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2"/>
        <w:ind w:left="320"/>
        <w:spacing w:before="0" w:after="72" w:line="240" w:lineRule="exact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72"/>
        <w:ind w:left="320"/>
        <w:spacing w:before="0" w:after="72" w:line="240" w:lineRule="exact"/>
        <w:shd w:val="clear" w:color="auto" w:fill="auto"/>
        <w:rPr>
          <w:rStyle w:val="870"/>
          <w:b/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ОТЧЕТ</w:t>
      </w:r>
      <w:r>
        <w:rPr>
          <w:rStyle w:val="870"/>
          <w:b/>
          <w:bCs/>
          <w:color w:val="000000"/>
          <w:sz w:val="24"/>
          <w:szCs w:val="24"/>
        </w:rPr>
      </w:r>
      <w:r>
        <w:rPr>
          <w:rStyle w:val="870"/>
          <w:b/>
          <w:bCs/>
          <w:color w:val="000000"/>
          <w:sz w:val="24"/>
          <w:szCs w:val="24"/>
        </w:rPr>
      </w:r>
    </w:p>
    <w:p>
      <w:pPr>
        <w:pStyle w:val="872"/>
        <w:ind w:left="320"/>
        <w:spacing w:before="0" w:after="43" w:line="240" w:lineRule="exact"/>
        <w:shd w:val="clear" w:color="auto" w:fill="auto"/>
        <w:rPr>
          <w:sz w:val="24"/>
          <w:szCs w:val="24"/>
        </w:rPr>
      </w:pPr>
      <w:r>
        <w:rPr>
          <w:rStyle w:val="870"/>
          <w:b/>
          <w:bCs/>
          <w:color w:val="000000"/>
          <w:sz w:val="24"/>
          <w:szCs w:val="24"/>
        </w:rPr>
        <w:t xml:space="preserve">о выполнении плана мероприятий по противодействию коррупции в ГКУ НСО «УКСис»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72"/>
        <w:ind w:left="320"/>
        <w:spacing w:before="0" w:after="252" w:line="240" w:lineRule="exact"/>
        <w:shd w:val="clear" w:color="auto" w:fill="auto"/>
        <w:rPr>
          <w:rStyle w:val="870"/>
          <w:b/>
          <w:bCs/>
          <w:color w:val="000000"/>
          <w:sz w:val="24"/>
          <w:szCs w:val="24"/>
        </w:rPr>
      </w:pPr>
      <w:r>
        <w:rPr>
          <w:rStyle w:val="870"/>
          <w:b/>
          <w:bCs/>
          <w:color w:val="000000"/>
          <w:sz w:val="24"/>
          <w:szCs w:val="24"/>
        </w:rPr>
        <w:t xml:space="preserve">за 2023</w:t>
      </w:r>
      <w:r>
        <w:rPr>
          <w:rStyle w:val="870"/>
          <w:b/>
          <w:bCs/>
          <w:color w:val="000000"/>
          <w:sz w:val="24"/>
          <w:szCs w:val="24"/>
        </w:rPr>
      </w:r>
      <w:r>
        <w:rPr>
          <w:rStyle w:val="870"/>
          <w:b/>
          <w:bCs/>
          <w:color w:val="000000"/>
          <w:sz w:val="24"/>
          <w:szCs w:val="24"/>
        </w:rPr>
      </w:r>
    </w:p>
    <w:tbl>
      <w:tblPr>
        <w:tblW w:w="0" w:type="auto"/>
        <w:tblInd w:w="3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228"/>
        <w:gridCol w:w="2171"/>
        <w:gridCol w:w="2202"/>
        <w:gridCol w:w="4329"/>
      </w:tblGrid>
      <w:tr>
        <w:tblPrEx/>
        <w:trPr/>
        <w:tc>
          <w:tcPr>
            <w:tcW w:w="817" w:type="dxa"/>
            <w:vAlign w:val="center"/>
            <w:textDirection w:val="lrTb"/>
            <w:noWrap w:val="false"/>
          </w:tcPr>
          <w:p>
            <w:pPr>
              <w:pStyle w:val="861"/>
              <w:ind w:left="160"/>
              <w:jc w:val="center"/>
              <w:spacing w:after="0" w:line="240" w:lineRule="exact"/>
              <w:rPr>
                <w:rFonts w:cs="Courier New"/>
              </w:rPr>
            </w:pPr>
            <w:r>
              <w:rPr>
                <w:rFonts w:cs="Courier New"/>
                <w:color w:val="000000"/>
              </w:rPr>
              <w:t xml:space="preserve">№</w:t>
            </w:r>
            <w:r>
              <w:rPr>
                <w:rFonts w:cs="Courier New"/>
              </w:rPr>
            </w:r>
            <w:r>
              <w:rPr>
                <w:rFonts w:cs="Courier New"/>
              </w:rPr>
            </w:r>
          </w:p>
        </w:tc>
        <w:tc>
          <w:tcPr>
            <w:tcW w:w="5228" w:type="dxa"/>
            <w:vAlign w:val="center"/>
            <w:textDirection w:val="lrTb"/>
            <w:noWrap w:val="false"/>
          </w:tcPr>
          <w:p>
            <w:pPr>
              <w:pStyle w:val="861"/>
              <w:ind w:left="260"/>
              <w:jc w:val="center"/>
              <w:spacing w:after="0" w:line="240" w:lineRule="exact"/>
              <w:rPr>
                <w:rFonts w:cs="Courier New"/>
              </w:rPr>
            </w:pPr>
            <w:r>
              <w:rPr>
                <w:rFonts w:cs="Courier New"/>
                <w:color w:val="000000"/>
              </w:rPr>
              <w:t xml:space="preserve">Наименование мероприятия</w:t>
            </w:r>
            <w:r>
              <w:rPr>
                <w:rFonts w:cs="Courier New"/>
              </w:rPr>
            </w:r>
            <w:r>
              <w:rPr>
                <w:rFonts w:cs="Courier New"/>
              </w:rPr>
            </w:r>
          </w:p>
        </w:tc>
        <w:tc>
          <w:tcPr>
            <w:tcW w:w="2171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spacing w:line="240" w:lineRule="exact"/>
              <w:rPr>
                <w:rFonts w:cs="Courier New"/>
              </w:rPr>
            </w:pPr>
            <w:r>
              <w:rPr>
                <w:rFonts w:cs="Courier New"/>
                <w:color w:val="000000"/>
              </w:rPr>
              <w:t xml:space="preserve">Сроки исполнения мероприятия</w:t>
            </w:r>
            <w:r>
              <w:rPr>
                <w:rFonts w:cs="Courier New"/>
              </w:rPr>
            </w:r>
            <w:r>
              <w:rPr>
                <w:rFonts w:cs="Courier New"/>
              </w:rPr>
            </w:r>
          </w:p>
        </w:tc>
        <w:tc>
          <w:tcPr>
            <w:tcW w:w="220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spacing w:line="240" w:lineRule="exact"/>
              <w:rPr>
                <w:rFonts w:cs="Courier New"/>
              </w:rPr>
            </w:pPr>
            <w:r>
              <w:rPr>
                <w:rFonts w:cs="Courier New"/>
                <w:color w:val="000000"/>
              </w:rPr>
              <w:t xml:space="preserve">Ответственные</w:t>
            </w:r>
            <w:r>
              <w:rPr>
                <w:rFonts w:cs="Courier New"/>
              </w:rPr>
            </w:r>
            <w:r>
              <w:rPr>
                <w:rFonts w:cs="Courier New"/>
              </w:rPr>
            </w:r>
          </w:p>
          <w:p>
            <w:pPr>
              <w:pStyle w:val="861"/>
              <w:jc w:val="center"/>
              <w:spacing w:before="120" w:after="0" w:line="240" w:lineRule="exact"/>
              <w:rPr>
                <w:rFonts w:cs="Courier New"/>
              </w:rPr>
            </w:pPr>
            <w:r>
              <w:rPr>
                <w:rFonts w:cs="Courier New"/>
                <w:color w:val="000000"/>
              </w:rPr>
              <w:t xml:space="preserve">исполнители</w:t>
            </w:r>
            <w:r>
              <w:rPr>
                <w:rFonts w:cs="Courier New"/>
              </w:rPr>
            </w:r>
            <w:r>
              <w:rPr>
                <w:rFonts w:cs="Courier New"/>
              </w:rPr>
            </w:r>
          </w:p>
        </w:tc>
        <w:tc>
          <w:tcPr>
            <w:tcW w:w="4329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spacing w:before="120" w:after="0" w:line="240" w:lineRule="exact"/>
              <w:rPr>
                <w:rFonts w:cs="Courier New"/>
              </w:rPr>
            </w:pPr>
            <w:r>
              <w:rPr>
                <w:rFonts w:cs="Courier New"/>
                <w:color w:val="000000"/>
              </w:rPr>
              <w:t xml:space="preserve">Результат исполнения</w:t>
            </w:r>
            <w:r>
              <w:rPr>
                <w:rFonts w:cs="Courier New"/>
              </w:rPr>
            </w:r>
            <w:r>
              <w:rPr>
                <w:rFonts w:cs="Courier New"/>
              </w:rPr>
            </w:r>
          </w:p>
        </w:tc>
      </w:tr>
      <w:tr>
        <w:tblPrEx/>
        <w:trPr/>
        <w:tc>
          <w:tcPr>
            <w:gridSpan w:val="5"/>
            <w:tcW w:w="14747" w:type="dxa"/>
            <w:vAlign w:val="center"/>
            <w:textDirection w:val="lrTb"/>
            <w:noWrap w:val="false"/>
          </w:tcPr>
          <w:p>
            <w:pPr>
              <w:pStyle w:val="861"/>
              <w:numPr>
                <w:ilvl w:val="0"/>
                <w:numId w:val="1"/>
              </w:numPr>
              <w:jc w:val="center"/>
              <w:spacing w:line="240" w:lineRule="exact"/>
              <w:widowControl w:val="off"/>
              <w:rPr>
                <w:rFonts w:cs="Courier New"/>
                <w:color w:val="000000"/>
                <w:lang w:val="ru-RU"/>
              </w:rPr>
            </w:pPr>
            <w:r>
              <w:rPr>
                <w:rStyle w:val="871"/>
                <w:color w:val="000000"/>
                <w:lang w:val="ru-RU"/>
              </w:rPr>
              <w:t xml:space="preserve">Совершенствование организационного, правового и методического обеспечения противодействия коррупции в ГКУ НСО «УКСис»</w:t>
            </w:r>
            <w:r>
              <w:rPr>
                <w:rFonts w:cs="Courier New"/>
                <w:color w:val="000000"/>
                <w:lang w:val="ru-RU"/>
              </w:rPr>
            </w:r>
            <w:r>
              <w:rPr>
                <w:rFonts w:cs="Courier New"/>
                <w:color w:val="000000"/>
                <w:lang w:val="ru-RU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861"/>
              <w:ind w:left="180"/>
              <w:spacing w:after="0" w:line="240" w:lineRule="exact"/>
              <w:rPr>
                <w:rFonts w:cs="Courier New"/>
              </w:rPr>
            </w:pPr>
            <w:r>
              <w:rPr>
                <w:rFonts w:cs="Courier New"/>
                <w:color w:val="000000"/>
              </w:rPr>
              <w:t xml:space="preserve">1.1.</w:t>
            </w:r>
            <w:r>
              <w:rPr>
                <w:rFonts w:cs="Courier New"/>
              </w:rPr>
            </w:r>
            <w:r>
              <w:rPr>
                <w:rFonts w:cs="Courier New"/>
              </w:rPr>
            </w:r>
          </w:p>
        </w:tc>
        <w:tc>
          <w:tcPr>
            <w:tcW w:w="5228" w:type="dxa"/>
            <w:textDirection w:val="lrTb"/>
            <w:noWrap w:val="false"/>
          </w:tcPr>
          <w:p>
            <w:pPr>
              <w:pStyle w:val="861"/>
              <w:ind w:left="-5"/>
              <w:jc w:val="both"/>
              <w:spacing w:after="0" w:line="307" w:lineRule="exact"/>
              <w:rPr>
                <w:rFonts w:cs="Courier New"/>
                <w:lang w:val="ru-RU"/>
              </w:rPr>
            </w:pPr>
            <w:r>
              <w:rPr>
                <w:rFonts w:cs="Courier New"/>
                <w:color w:val="000000"/>
                <w:lang w:val="ru-RU"/>
              </w:rPr>
              <w:t xml:space="preserve">Организованы</w:t>
            </w:r>
            <w:r>
              <w:rPr>
                <w:rFonts w:cs="Courier New"/>
                <w:color w:val="000000"/>
                <w:lang w:val="ru-RU"/>
              </w:rPr>
              <w:t xml:space="preserve"> обучающие семинар</w:t>
            </w:r>
            <w:r>
              <w:rPr>
                <w:rFonts w:cs="Courier New"/>
                <w:color w:val="000000"/>
                <w:lang w:val="ru-RU"/>
              </w:rPr>
              <w:t xml:space="preserve">ы по вопросам реализации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rFonts w:cs="Courier New"/>
                <w:lang w:val="ru-RU"/>
              </w:rPr>
            </w:r>
            <w:r>
              <w:rPr>
                <w:rFonts w:cs="Courier New"/>
                <w:lang w:val="ru-RU"/>
              </w:rPr>
            </w:r>
          </w:p>
        </w:tc>
        <w:tc>
          <w:tcPr>
            <w:tcW w:w="2171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spacing w:after="0" w:line="302" w:lineRule="exact"/>
              <w:rPr>
                <w:rFonts w:cs="Courier New"/>
              </w:rPr>
            </w:pPr>
            <w:r>
              <w:rPr>
                <w:rFonts w:cs="Courier New"/>
                <w:color w:val="000000"/>
              </w:rPr>
              <w:t xml:space="preserve">В течение </w:t>
            </w:r>
            <w:r>
              <w:rPr>
                <w:rFonts w:cs="Courier New"/>
              </w:rPr>
              <w:t xml:space="preserve">2023</w:t>
            </w:r>
            <w:r>
              <w:rPr>
                <w:rFonts w:cs="Courier New"/>
              </w:rPr>
            </w:r>
            <w:r>
              <w:rPr>
                <w:rFonts w:cs="Courier New"/>
              </w:rPr>
            </w:r>
          </w:p>
        </w:tc>
        <w:tc>
          <w:tcPr>
            <w:tcW w:w="2202" w:type="dxa"/>
            <w:vAlign w:val="center"/>
            <w:textDirection w:val="lrTb"/>
            <w:noWrap w:val="false"/>
          </w:tcPr>
          <w:p>
            <w:pPr>
              <w:pStyle w:val="861"/>
              <w:ind w:left="100"/>
              <w:jc w:val="center"/>
              <w:spacing w:after="0" w:line="307" w:lineRule="exact"/>
              <w:rPr>
                <w:rFonts w:cs="Courier New"/>
                <w:color w:val="000000"/>
                <w:lang w:val="ru-RU"/>
              </w:rPr>
            </w:pPr>
            <w:r>
              <w:rPr>
                <w:rFonts w:cs="Courier New"/>
                <w:color w:val="000000"/>
                <w:lang w:val="ru-RU"/>
              </w:rPr>
              <w:t xml:space="preserve">Богомолова Т.С</w:t>
            </w:r>
            <w:r>
              <w:rPr>
                <w:rFonts w:cs="Courier New"/>
                <w:color w:val="000000"/>
                <w:lang w:val="ru-RU"/>
              </w:rPr>
              <w:t xml:space="preserve">.</w:t>
            </w:r>
            <w:r>
              <w:rPr>
                <w:rFonts w:cs="Courier New"/>
                <w:color w:val="000000"/>
                <w:lang w:val="ru-RU"/>
              </w:rPr>
            </w:r>
            <w:r>
              <w:rPr>
                <w:rFonts w:cs="Courier New"/>
                <w:color w:val="000000"/>
                <w:lang w:val="ru-RU"/>
              </w:rPr>
            </w:r>
          </w:p>
          <w:p>
            <w:pPr>
              <w:pStyle w:val="861"/>
              <w:ind w:left="100"/>
              <w:jc w:val="center"/>
              <w:spacing w:after="0" w:line="307" w:lineRule="exact"/>
              <w:rPr>
                <w:rFonts w:cs="Courier New"/>
                <w:color w:val="000000"/>
                <w:lang w:val="ru-RU"/>
              </w:rPr>
            </w:pPr>
            <w:r>
              <w:rPr>
                <w:rFonts w:cs="Courier New"/>
                <w:color w:val="000000"/>
                <w:lang w:val="ru-RU"/>
              </w:rPr>
              <w:t xml:space="preserve">Спиридонов К.В.</w:t>
            </w:r>
            <w:r>
              <w:rPr>
                <w:rFonts w:cs="Courier New"/>
                <w:color w:val="000000"/>
                <w:lang w:val="ru-RU"/>
              </w:rPr>
            </w:r>
            <w:r>
              <w:rPr>
                <w:rFonts w:cs="Courier New"/>
                <w:color w:val="000000"/>
                <w:lang w:val="ru-RU"/>
              </w:rPr>
            </w:r>
          </w:p>
          <w:p>
            <w:pPr>
              <w:pStyle w:val="861"/>
              <w:ind w:left="100"/>
              <w:jc w:val="center"/>
              <w:spacing w:after="0" w:line="307" w:lineRule="exact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</w:r>
            <w:r>
              <w:rPr>
                <w:rFonts w:cs="Courier New"/>
                <w:lang w:val="ru-RU"/>
              </w:rPr>
            </w:r>
            <w:r>
              <w:rPr>
                <w:rFonts w:cs="Courier New"/>
                <w:lang w:val="ru-RU"/>
              </w:rPr>
            </w:r>
          </w:p>
        </w:tc>
        <w:tc>
          <w:tcPr>
            <w:tcW w:w="4329" w:type="dxa"/>
            <w:vAlign w:val="center"/>
            <w:textDirection w:val="lrTb"/>
            <w:noWrap w:val="false"/>
          </w:tcPr>
          <w:p>
            <w:pPr>
              <w:pStyle w:val="861"/>
              <w:ind w:left="100"/>
              <w:jc w:val="both"/>
              <w:spacing w:after="0" w:line="302" w:lineRule="exact"/>
              <w:rPr>
                <w:rFonts w:cs="Courier New"/>
                <w:color w:val="000000"/>
                <w:highlight w:val="white"/>
              </w:rPr>
            </w:pPr>
            <w:r>
              <w:rPr>
                <w:rFonts w:cs="Courier New"/>
                <w:color w:val="000000"/>
                <w:lang w:val="ru-RU"/>
              </w:rPr>
              <w:t xml:space="preserve">Повышение уровня</w:t>
            </w:r>
            <w:r>
              <w:rPr>
                <w:rFonts w:cs="Courier New"/>
                <w:lang w:val="ru-RU"/>
              </w:rPr>
              <w:t xml:space="preserve"> </w:t>
            </w:r>
            <w:r>
              <w:rPr>
                <w:rFonts w:cs="Courier New"/>
                <w:color w:val="000000"/>
                <w:lang w:val="ru-RU"/>
              </w:rPr>
              <w:t xml:space="preserve">квалификации ра</w:t>
            </w:r>
            <w:r>
              <w:rPr>
                <w:rFonts w:cs="Courier New"/>
                <w:color w:val="000000"/>
                <w:lang w:val="ru-RU"/>
              </w:rPr>
              <w:t xml:space="preserve">ботников, в полномочия которых входит осуществление закупок </w:t>
            </w:r>
            <w:r>
              <w:rPr>
                <w:bCs/>
                <w:highlight w:val="white"/>
                <w:lang w:val="ru-RU" w:eastAsia="zh-CN"/>
              </w:rPr>
              <w:t xml:space="preserve">товаров, работ, услуг для обеспечения государственных и муниципальных нужд</w:t>
            </w:r>
            <w:r>
              <w:rPr>
                <w:rFonts w:cs="Courier New"/>
                <w:color w:val="000000"/>
                <w:highlight w:val="white"/>
                <w:lang w:val="ru-RU"/>
              </w:rPr>
            </w:r>
            <w:r>
              <w:rPr>
                <w:rFonts w:cs="Courier New"/>
                <w:color w:val="000000"/>
                <w:highlight w:val="white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861"/>
              <w:ind w:left="180"/>
              <w:spacing w:after="0" w:line="240" w:lineRule="exact"/>
              <w:rPr>
                <w:rFonts w:cs="Courier New"/>
                <w:color w:val="000000"/>
              </w:rPr>
            </w:pPr>
            <w:r>
              <w:rPr>
                <w:rFonts w:cs="Courier New"/>
                <w:color w:val="000000"/>
              </w:rPr>
              <w:t xml:space="preserve">1.2.</w:t>
            </w:r>
            <w:r>
              <w:rPr>
                <w:rFonts w:cs="Courier New"/>
                <w:color w:val="000000"/>
              </w:rPr>
            </w:r>
            <w:r>
              <w:rPr>
                <w:rFonts w:cs="Courier New"/>
                <w:color w:val="000000"/>
              </w:rPr>
            </w:r>
          </w:p>
        </w:tc>
        <w:tc>
          <w:tcPr>
            <w:tcW w:w="5228" w:type="dxa"/>
            <w:textDirection w:val="lrTb"/>
            <w:noWrap w:val="false"/>
          </w:tcPr>
          <w:p>
            <w:pPr>
              <w:pStyle w:val="861"/>
              <w:ind w:left="-5"/>
              <w:jc w:val="both"/>
              <w:spacing w:after="0" w:line="307" w:lineRule="exact"/>
              <w:rPr>
                <w:rFonts w:cs="Courier New"/>
                <w:color w:val="000000"/>
                <w:lang w:val="ru-RU"/>
              </w:rPr>
            </w:pPr>
            <w:r>
              <w:rPr>
                <w:rFonts w:cs="Courier New"/>
                <w:color w:val="000000"/>
                <w:lang w:val="ru-RU"/>
              </w:rPr>
              <w:t xml:space="preserve">Обеспечение организации</w:t>
            </w:r>
            <w:r>
              <w:rPr>
                <w:rFonts w:cs="Courier New"/>
                <w:color w:val="000000"/>
                <w:lang w:val="ru-RU"/>
              </w:rPr>
              <w:t xml:space="preserve"> семинар</w:t>
            </w:r>
            <w:r>
              <w:rPr>
                <w:rFonts w:cs="Courier New"/>
                <w:color w:val="000000"/>
                <w:lang w:val="ru-RU"/>
              </w:rPr>
              <w:t xml:space="preserve">ов</w:t>
            </w:r>
            <w:r>
              <w:rPr>
                <w:rFonts w:cs="Courier New"/>
                <w:color w:val="000000"/>
                <w:lang w:val="ru-RU"/>
              </w:rPr>
              <w:t xml:space="preserve"> по вопросам в сфере профилактики коррупции лиц, ответственных за принятие мер по предупреждению коррупции </w:t>
            </w:r>
            <w:r>
              <w:rPr>
                <w:rFonts w:cs="Courier New"/>
                <w:color w:val="000000"/>
                <w:lang w:val="ru-RU"/>
              </w:rPr>
            </w:r>
            <w:r>
              <w:rPr>
                <w:rFonts w:cs="Courier New"/>
                <w:color w:val="000000"/>
                <w:lang w:val="ru-RU"/>
              </w:rPr>
            </w:r>
          </w:p>
        </w:tc>
        <w:tc>
          <w:tcPr>
            <w:tcW w:w="2171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spacing w:after="0" w:line="302" w:lineRule="exact"/>
              <w:rPr>
                <w:rFonts w:cs="Courier New"/>
              </w:rPr>
            </w:pPr>
            <w:r>
              <w:rPr>
                <w:rFonts w:cs="Courier New"/>
              </w:rPr>
              <w:t xml:space="preserve">Ноябрь-декабрь 2023</w:t>
            </w:r>
            <w:r>
              <w:rPr>
                <w:rFonts w:cs="Courier New"/>
              </w:rPr>
            </w:r>
            <w:r>
              <w:rPr>
                <w:rFonts w:cs="Courier New"/>
              </w:rPr>
            </w:r>
          </w:p>
        </w:tc>
        <w:tc>
          <w:tcPr>
            <w:tcW w:w="2202" w:type="dxa"/>
            <w:vAlign w:val="center"/>
            <w:textDirection w:val="lrTb"/>
            <w:noWrap w:val="false"/>
          </w:tcPr>
          <w:p>
            <w:pPr>
              <w:pStyle w:val="861"/>
              <w:ind w:left="100"/>
              <w:jc w:val="center"/>
              <w:spacing w:after="0" w:line="307" w:lineRule="exact"/>
              <w:rPr>
                <w:rFonts w:cs="Courier New"/>
                <w:color w:val="000000"/>
                <w:lang w:val="ru-RU"/>
              </w:rPr>
            </w:pPr>
            <w:r>
              <w:rPr>
                <w:rFonts w:cs="Courier New"/>
                <w:color w:val="000000"/>
                <w:lang w:val="ru-RU"/>
              </w:rPr>
              <w:t xml:space="preserve">Богомолова Т.С.</w:t>
            </w:r>
            <w:r>
              <w:rPr>
                <w:rFonts w:cs="Courier New"/>
                <w:color w:val="000000"/>
                <w:lang w:val="ru-RU"/>
              </w:rPr>
            </w:r>
            <w:r>
              <w:rPr>
                <w:rFonts w:cs="Courier New"/>
                <w:color w:val="000000"/>
                <w:lang w:val="ru-RU"/>
              </w:rPr>
            </w:r>
          </w:p>
          <w:p>
            <w:pPr>
              <w:pStyle w:val="861"/>
              <w:ind w:left="100"/>
              <w:jc w:val="center"/>
              <w:spacing w:after="0" w:line="307" w:lineRule="exact"/>
              <w:rPr>
                <w:rFonts w:cs="Courier New"/>
                <w:color w:val="000000"/>
                <w:lang w:val="ru-RU"/>
              </w:rPr>
            </w:pPr>
            <w:r>
              <w:rPr>
                <w:rFonts w:cs="Courier New"/>
                <w:color w:val="000000"/>
                <w:lang w:val="ru-RU"/>
              </w:rPr>
              <w:t xml:space="preserve">Спиридонов К.В.</w:t>
            </w:r>
            <w:r>
              <w:rPr>
                <w:rFonts w:cs="Courier New"/>
                <w:color w:val="000000"/>
                <w:lang w:val="ru-RU"/>
              </w:rPr>
            </w:r>
            <w:r>
              <w:rPr>
                <w:rFonts w:cs="Courier New"/>
                <w:color w:val="000000"/>
                <w:lang w:val="ru-RU"/>
              </w:rPr>
            </w:r>
          </w:p>
          <w:p>
            <w:pPr>
              <w:pStyle w:val="861"/>
              <w:ind w:left="100"/>
              <w:jc w:val="center"/>
              <w:spacing w:after="0" w:line="307" w:lineRule="exact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</w:r>
            <w:r>
              <w:rPr>
                <w:rFonts w:cs="Courier New"/>
                <w:lang w:val="ru-RU"/>
              </w:rPr>
            </w:r>
            <w:r>
              <w:rPr>
                <w:rFonts w:cs="Courier New"/>
                <w:lang w:val="ru-RU"/>
              </w:rPr>
            </w:r>
          </w:p>
        </w:tc>
        <w:tc>
          <w:tcPr>
            <w:tcW w:w="4329" w:type="dxa"/>
            <w:vAlign w:val="center"/>
            <w:textDirection w:val="lrTb"/>
            <w:noWrap w:val="false"/>
          </w:tcPr>
          <w:p>
            <w:pPr>
              <w:pStyle w:val="861"/>
              <w:ind w:left="100"/>
              <w:jc w:val="both"/>
              <w:spacing w:after="0" w:line="302" w:lineRule="exact"/>
              <w:rPr>
                <w:rFonts w:cs="Courier New"/>
                <w:color w:val="000000"/>
                <w:lang w:val="ru-RU"/>
              </w:rPr>
            </w:pPr>
            <w:r>
              <w:rPr>
                <w:rFonts w:cs="Courier New"/>
                <w:color w:val="000000"/>
                <w:lang w:val="ru-RU"/>
              </w:rPr>
              <w:t xml:space="preserve">П</w:t>
            </w:r>
            <w:r>
              <w:rPr>
                <w:rFonts w:cs="Courier New"/>
                <w:color w:val="000000"/>
                <w:lang w:val="ru-RU"/>
              </w:rPr>
              <w:t xml:space="preserve">овышение уровня</w:t>
            </w:r>
            <w:r>
              <w:rPr>
                <w:rFonts w:cs="Courier New"/>
                <w:lang w:val="ru-RU"/>
              </w:rPr>
              <w:t xml:space="preserve"> </w:t>
            </w:r>
            <w:r>
              <w:rPr>
                <w:rFonts w:cs="Courier New"/>
                <w:color w:val="000000"/>
                <w:lang w:val="ru-RU"/>
              </w:rPr>
              <w:t xml:space="preserve">квалификации работника, в полномочия которого входит принятие мер по предупреждению коррупции</w:t>
            </w:r>
            <w:r>
              <w:rPr>
                <w:rFonts w:cs="Courier New"/>
                <w:color w:val="000000"/>
                <w:lang w:val="ru-RU"/>
              </w:rPr>
              <w:t xml:space="preserve">.</w:t>
            </w:r>
            <w:r>
              <w:rPr>
                <w:rFonts w:cs="Courier New"/>
                <w:color w:val="000000"/>
                <w:lang w:val="ru-RU"/>
              </w:rPr>
            </w:r>
            <w:r>
              <w:rPr>
                <w:rFonts w:cs="Courier New"/>
                <w:color w:val="000000"/>
                <w:lang w:val="ru-RU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861"/>
              <w:ind w:left="180"/>
              <w:spacing w:after="0" w:line="240" w:lineRule="exact"/>
              <w:rPr>
                <w:rFonts w:cs="Courier New"/>
                <w:color w:val="000000"/>
              </w:rPr>
            </w:pPr>
            <w:r>
              <w:rPr>
                <w:rFonts w:cs="Courier New"/>
                <w:color w:val="000000"/>
              </w:rPr>
              <w:t xml:space="preserve">1.3.</w:t>
            </w:r>
            <w:r>
              <w:rPr>
                <w:rFonts w:cs="Courier New"/>
                <w:color w:val="000000"/>
              </w:rPr>
            </w:r>
            <w:r>
              <w:rPr>
                <w:rFonts w:cs="Courier New"/>
                <w:color w:val="000000"/>
              </w:rPr>
            </w:r>
          </w:p>
        </w:tc>
        <w:tc>
          <w:tcPr>
            <w:tcW w:w="52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Осуществление комплекса организационных, разъяснительных и иных мер, предусматривающих формирование у работников ГКУ НСО «УКСис» нетерпимого отношения к коррупционному поведению: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- проведение консультаций по вопросам противодействия коррупции;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- проведени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е разъяснительной работы о необходимости соблюдения работниками ограничений, запретов, установленных в целях противодействия коррупции;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- доведение до работников положений законодательства Российской Федерации о противодействии коррупции и иных материалов,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направленных на противодействие коррупционных правонарушений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2171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spacing w:after="0" w:line="302" w:lineRule="exact"/>
              <w:rPr>
                <w:rFonts w:cs="Courier New"/>
              </w:rPr>
            </w:pPr>
            <w:r>
              <w:rPr>
                <w:rFonts w:cs="Courier New"/>
                <w:color w:val="000000"/>
              </w:rPr>
              <w:t xml:space="preserve">В течение </w:t>
            </w:r>
            <w:r>
              <w:rPr>
                <w:rFonts w:cs="Courier New"/>
              </w:rPr>
              <w:t xml:space="preserve">периода планирования</w:t>
            </w:r>
            <w:r>
              <w:rPr>
                <w:rFonts w:cs="Courier New"/>
              </w:rPr>
            </w:r>
            <w:r>
              <w:rPr>
                <w:rFonts w:cs="Courier New"/>
              </w:rPr>
            </w:r>
          </w:p>
        </w:tc>
        <w:tc>
          <w:tcPr>
            <w:tcW w:w="2202" w:type="dxa"/>
            <w:vAlign w:val="center"/>
            <w:textDirection w:val="lrTb"/>
            <w:noWrap w:val="false"/>
          </w:tcPr>
          <w:p>
            <w:pPr>
              <w:pStyle w:val="861"/>
              <w:ind w:left="100"/>
              <w:jc w:val="center"/>
              <w:spacing w:after="0" w:line="307" w:lineRule="exact"/>
              <w:rPr>
                <w:rFonts w:cs="Courier New"/>
                <w:color w:val="000000"/>
                <w:lang w:val="ru-RU"/>
              </w:rPr>
            </w:pPr>
            <w:r>
              <w:rPr>
                <w:rFonts w:cs="Courier New"/>
                <w:color w:val="000000"/>
                <w:lang w:val="ru-RU"/>
              </w:rPr>
              <w:t xml:space="preserve">Богомолова Т.С.</w:t>
            </w:r>
            <w:r>
              <w:rPr>
                <w:rFonts w:cs="Courier New"/>
                <w:color w:val="000000"/>
                <w:lang w:val="ru-RU"/>
              </w:rPr>
            </w:r>
            <w:r>
              <w:rPr>
                <w:rFonts w:cs="Courier New"/>
                <w:color w:val="000000"/>
                <w:lang w:val="ru-RU"/>
              </w:rPr>
            </w:r>
          </w:p>
          <w:p>
            <w:pPr>
              <w:pStyle w:val="861"/>
              <w:ind w:left="100"/>
              <w:jc w:val="center"/>
              <w:spacing w:after="0" w:line="307" w:lineRule="exact"/>
              <w:rPr>
                <w:rFonts w:cs="Courier New"/>
                <w:color w:val="000000"/>
                <w:lang w:val="ru-RU"/>
              </w:rPr>
            </w:pPr>
            <w:r>
              <w:rPr>
                <w:rFonts w:cs="Courier New"/>
                <w:color w:val="000000"/>
                <w:lang w:val="ru-RU"/>
              </w:rPr>
              <w:t xml:space="preserve">Спиридонов К.В.</w:t>
            </w:r>
            <w:r>
              <w:rPr>
                <w:rFonts w:cs="Courier New"/>
                <w:color w:val="000000"/>
                <w:lang w:val="ru-RU"/>
              </w:rPr>
            </w:r>
            <w:r>
              <w:rPr>
                <w:rFonts w:cs="Courier New"/>
                <w:color w:val="000000"/>
                <w:lang w:val="ru-RU"/>
              </w:rPr>
            </w:r>
          </w:p>
          <w:p>
            <w:pPr>
              <w:pStyle w:val="861"/>
              <w:ind w:left="100"/>
              <w:jc w:val="center"/>
              <w:spacing w:after="0" w:line="307" w:lineRule="exact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</w:r>
            <w:r>
              <w:rPr>
                <w:rFonts w:cs="Courier New"/>
                <w:lang w:val="ru-RU"/>
              </w:rPr>
            </w:r>
            <w:r>
              <w:rPr>
                <w:rFonts w:cs="Courier New"/>
                <w:lang w:val="ru-RU"/>
              </w:rPr>
            </w:r>
          </w:p>
        </w:tc>
        <w:tc>
          <w:tcPr>
            <w:tcW w:w="4329" w:type="dxa"/>
            <w:vAlign w:val="center"/>
            <w:textDirection w:val="lrTb"/>
            <w:noWrap w:val="false"/>
          </w:tcPr>
          <w:p>
            <w:pPr>
              <w:pStyle w:val="861"/>
              <w:ind w:left="100"/>
              <w:jc w:val="both"/>
              <w:spacing w:after="0" w:line="302" w:lineRule="exact"/>
              <w:rPr>
                <w:rFonts w:cs="Courier New"/>
                <w:color w:val="000000"/>
                <w:lang w:val="ru-RU"/>
              </w:rPr>
            </w:pPr>
            <w:r>
              <w:rPr>
                <w:rFonts w:cs="Courier New"/>
                <w:color w:val="000000"/>
                <w:lang w:val="ru-RU"/>
              </w:rPr>
              <w:t xml:space="preserve">Повышение квалификации, получение и совершенствование знаний и навыков работы </w:t>
            </w:r>
            <w:r>
              <w:rPr>
                <w:rFonts w:cs="Courier New"/>
                <w:color w:val="000000"/>
                <w:lang w:val="ru-RU"/>
              </w:rPr>
              <w:t xml:space="preserve">профилактике коррупции</w:t>
            </w:r>
            <w:r>
              <w:rPr>
                <w:rFonts w:cs="Courier New"/>
                <w:color w:val="000000"/>
                <w:lang w:val="ru-RU"/>
              </w:rPr>
            </w:r>
            <w:r>
              <w:rPr>
                <w:rFonts w:cs="Courier New"/>
                <w:color w:val="000000"/>
                <w:lang w:val="ru-RU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861"/>
              <w:ind w:left="180"/>
              <w:spacing w:after="0" w:line="240" w:lineRule="exact"/>
              <w:rPr>
                <w:rFonts w:cs="Courier New"/>
                <w:color w:val="000000"/>
              </w:rPr>
            </w:pPr>
            <w:r>
              <w:rPr>
                <w:rFonts w:cs="Courier New"/>
                <w:color w:val="000000"/>
              </w:rPr>
              <w:t xml:space="preserve">1.4.</w:t>
            </w:r>
            <w:r>
              <w:rPr>
                <w:rFonts w:cs="Courier New"/>
                <w:color w:val="000000"/>
              </w:rPr>
            </w:r>
            <w:r>
              <w:rPr>
                <w:rFonts w:cs="Courier New"/>
                <w:color w:val="000000"/>
              </w:rPr>
            </w:r>
          </w:p>
        </w:tc>
        <w:tc>
          <w:tcPr>
            <w:tcW w:w="5228" w:type="dxa"/>
            <w:textDirection w:val="lrTb"/>
            <w:noWrap w:val="false"/>
          </w:tcPr>
          <w:p>
            <w:pPr>
              <w:pStyle w:val="861"/>
              <w:ind w:left="-5"/>
              <w:jc w:val="both"/>
              <w:spacing w:after="0" w:line="307" w:lineRule="exact"/>
              <w:rPr>
                <w:rFonts w:cs="Courier New"/>
                <w:color w:val="000000"/>
                <w:lang w:val="ru-RU"/>
              </w:rPr>
            </w:pPr>
            <w:r>
              <w:rPr>
                <w:rFonts w:cs="Courier New"/>
                <w:color w:val="000000"/>
                <w:lang w:val="ru-RU"/>
              </w:rPr>
              <w:t xml:space="preserve">Проведение работы по совершенствованию локальных актов</w:t>
            </w:r>
            <w:r>
              <w:rPr>
                <w:rFonts w:cs="Courier New"/>
                <w:color w:val="000000"/>
                <w:lang w:val="ru-RU"/>
              </w:rPr>
              <w:t xml:space="preserve">,</w:t>
            </w:r>
            <w:r>
              <w:rPr>
                <w:rFonts w:cs="Courier New"/>
                <w:color w:val="000000"/>
                <w:lang w:val="ru-RU"/>
              </w:rPr>
              <w:t xml:space="preserve"> с учетом </w:t>
            </w:r>
            <w:r>
              <w:rPr>
                <w:rFonts w:cs="Courier New"/>
                <w:color w:val="000000"/>
                <w:lang w:val="ru-RU"/>
              </w:rPr>
              <w:t xml:space="preserve">изменени</w:t>
            </w:r>
            <w:r>
              <w:rPr>
                <w:rFonts w:cs="Courier New"/>
                <w:color w:val="000000"/>
                <w:lang w:val="ru-RU"/>
              </w:rPr>
              <w:t xml:space="preserve">й</w:t>
            </w:r>
            <w:r>
              <w:rPr>
                <w:rFonts w:cs="Courier New"/>
                <w:color w:val="000000"/>
                <w:lang w:val="ru-RU"/>
              </w:rPr>
              <w:t xml:space="preserve"> законодательства Российской Федерации о противодействии коррупции</w:t>
            </w:r>
            <w:r>
              <w:rPr>
                <w:rFonts w:cs="Courier New"/>
                <w:color w:val="000000"/>
                <w:lang w:val="ru-RU"/>
              </w:rPr>
            </w:r>
            <w:r>
              <w:rPr>
                <w:rFonts w:cs="Courier New"/>
                <w:color w:val="000000"/>
                <w:lang w:val="ru-RU"/>
              </w:rPr>
            </w:r>
          </w:p>
        </w:tc>
        <w:tc>
          <w:tcPr>
            <w:tcW w:w="2171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spacing w:after="0" w:line="302" w:lineRule="exact"/>
              <w:rPr>
                <w:rFonts w:cs="Courier New"/>
                <w:color w:val="000000"/>
              </w:rPr>
            </w:pPr>
            <w:r>
              <w:rPr>
                <w:rFonts w:cs="Courier New"/>
                <w:color w:val="000000"/>
              </w:rPr>
              <w:t xml:space="preserve">В течение периода планирования</w:t>
            </w:r>
            <w:r>
              <w:rPr>
                <w:rFonts w:cs="Courier New"/>
                <w:color w:val="000000"/>
              </w:rPr>
            </w:r>
            <w:r>
              <w:rPr>
                <w:rFonts w:cs="Courier New"/>
                <w:color w:val="000000"/>
              </w:rPr>
            </w:r>
          </w:p>
        </w:tc>
        <w:tc>
          <w:tcPr>
            <w:tcW w:w="2202" w:type="dxa"/>
            <w:vAlign w:val="center"/>
            <w:textDirection w:val="lrTb"/>
            <w:noWrap w:val="false"/>
          </w:tcPr>
          <w:p>
            <w:pPr>
              <w:pStyle w:val="861"/>
              <w:ind w:left="100"/>
              <w:jc w:val="center"/>
              <w:spacing w:after="0" w:line="307" w:lineRule="exact"/>
              <w:rPr>
                <w:rFonts w:cs="Courier New"/>
                <w:color w:val="000000"/>
              </w:rPr>
            </w:pPr>
            <w:r>
              <w:rPr>
                <w:rFonts w:cs="Courier New"/>
                <w:color w:val="000000"/>
              </w:rPr>
              <w:t xml:space="preserve">Богомолова Т.С.</w:t>
            </w:r>
            <w:r>
              <w:rPr>
                <w:rFonts w:cs="Courier New"/>
                <w:color w:val="000000"/>
              </w:rPr>
            </w:r>
            <w:r>
              <w:rPr>
                <w:rFonts w:cs="Courier New"/>
                <w:color w:val="000000"/>
              </w:rPr>
            </w:r>
          </w:p>
        </w:tc>
        <w:tc>
          <w:tcPr>
            <w:tcW w:w="4329" w:type="dxa"/>
            <w:vAlign w:val="center"/>
            <w:textDirection w:val="lrTb"/>
            <w:noWrap w:val="false"/>
          </w:tcPr>
          <w:p>
            <w:pPr>
              <w:pStyle w:val="861"/>
              <w:ind w:left="100"/>
              <w:jc w:val="both"/>
              <w:spacing w:after="0" w:line="302" w:lineRule="exact"/>
              <w:rPr>
                <w:rFonts w:cs="Courier New"/>
                <w:color w:val="000000"/>
                <w:highlight w:val="white"/>
              </w:rPr>
            </w:pPr>
            <w:r>
              <w:rPr>
                <w:rFonts w:cs="Courier New"/>
                <w:color w:val="000000"/>
                <w:highlight w:val="white"/>
                <w:lang w:val="ru-RU"/>
              </w:rPr>
              <w:t xml:space="preserve">Актуализация редакций локальных актов, приведение их в соответствии с действующим законодательством</w:t>
            </w:r>
            <w:r>
              <w:rPr>
                <w:rFonts w:cs="Courier New"/>
                <w:color w:val="000000"/>
                <w:highlight w:val="white"/>
                <w:lang w:val="ru-RU"/>
              </w:rPr>
              <w:t xml:space="preserve"> о противодействии коррупции</w:t>
            </w:r>
            <w:r>
              <w:rPr>
                <w:rFonts w:cs="Courier New"/>
                <w:color w:val="000000"/>
                <w:highlight w:val="white"/>
              </w:rPr>
            </w:r>
            <w:r>
              <w:rPr>
                <w:rFonts w:cs="Courier New"/>
                <w:color w:val="000000"/>
                <w:highlight w:val="white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861"/>
              <w:ind w:left="180"/>
              <w:spacing w:after="0" w:line="240" w:lineRule="exact"/>
            </w:pPr>
            <w:r>
              <w:rPr>
                <w:rFonts w:cs="Courier New"/>
                <w:color w:val="000000"/>
              </w:rPr>
              <w:t xml:space="preserve">1.5.</w:t>
            </w:r>
            <w:r/>
          </w:p>
        </w:tc>
        <w:tc>
          <w:tcPr>
            <w:tcW w:w="52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zh-CN"/>
              </w:rPr>
              <w:t xml:space="preserve">Осуществление ведения и наполнения раздела </w:t>
            </w:r>
            <w:r>
              <w:rPr>
                <w:rFonts w:ascii="Times New Roman" w:hAnsi="Times New Roman"/>
                <w:color w:val="000000"/>
                <w:highlight w:val="yellow"/>
              </w:rPr>
              <w:t xml:space="preserve"> </w:t>
            </w:r>
            <w:r>
              <w:rPr>
                <w:rFonts w:ascii="Times New Roman" w:hAnsi="Times New Roman"/>
                <w:color w:val="000000"/>
                <w:highlight w:val="white"/>
              </w:rPr>
              <w:t xml:space="preserve">«Противодействие коррупции» </w:t>
            </w:r>
            <w:r>
              <w:rPr>
                <w:rFonts w:ascii="Times New Roman" w:hAnsi="Times New Roman"/>
                <w:color w:val="000000"/>
                <w:highlight w:val="none"/>
              </w:rPr>
              <w:t xml:space="preserve">на официальном сайте ГКУ НСО «УКСис»</w:t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cs="Courier New"/>
                <w:color w:val="000000"/>
                <w:highlight w:val="white"/>
              </w:rPr>
            </w:pPr>
            <w:r>
              <w:rPr>
                <w:rFonts w:cs="Courier New"/>
                <w:color w:val="000000"/>
                <w:highlight w:val="white"/>
              </w:rPr>
            </w:r>
            <w:r>
              <w:rPr>
                <w:rFonts w:cs="Courier New"/>
                <w:color w:val="000000"/>
                <w:highlight w:val="white"/>
              </w:rPr>
            </w:r>
            <w:r>
              <w:rPr>
                <w:rFonts w:cs="Courier New"/>
                <w:color w:val="000000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171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spacing w:after="0" w:line="302" w:lineRule="exact"/>
              <w:rPr>
                <w:rFonts w:cs="Courier New"/>
                <w:color w:val="000000"/>
              </w:rPr>
            </w:pPr>
            <w:r>
              <w:rPr>
                <w:rFonts w:cs="Courier New"/>
                <w:color w:val="000000"/>
              </w:rPr>
              <w:t xml:space="preserve">В</w:t>
            </w:r>
            <w:r>
              <w:rPr>
                <w:rFonts w:cs="Courier New"/>
                <w:color w:val="000000"/>
              </w:rPr>
              <w:t xml:space="preserve"> течение периода планирования</w:t>
            </w:r>
            <w:r>
              <w:rPr>
                <w:rFonts w:cs="Courier New"/>
                <w:color w:val="000000"/>
              </w:rPr>
            </w:r>
            <w:r>
              <w:rPr>
                <w:rFonts w:cs="Courier New"/>
                <w:color w:val="000000"/>
              </w:rPr>
            </w:r>
          </w:p>
        </w:tc>
        <w:tc>
          <w:tcPr>
            <w:tcW w:w="2202" w:type="dxa"/>
            <w:vAlign w:val="center"/>
            <w:textDirection w:val="lrTb"/>
            <w:noWrap w:val="false"/>
          </w:tcPr>
          <w:p>
            <w:pPr>
              <w:pStyle w:val="861"/>
              <w:ind w:left="100"/>
              <w:jc w:val="center"/>
              <w:spacing w:after="0" w:line="307" w:lineRule="exact"/>
              <w:rPr>
                <w:rFonts w:cs="Courier New"/>
                <w:color w:val="000000"/>
              </w:rPr>
            </w:pPr>
            <w:r>
              <w:rPr>
                <w:rFonts w:cs="Courier New"/>
                <w:color w:val="000000"/>
              </w:rPr>
              <w:t xml:space="preserve">Богомолова Т.С.</w:t>
            </w:r>
            <w:r>
              <w:rPr>
                <w:rFonts w:cs="Courier New"/>
                <w:color w:val="000000"/>
              </w:rPr>
            </w:r>
            <w:r>
              <w:rPr>
                <w:rFonts w:cs="Courier New"/>
                <w:color w:val="000000"/>
              </w:rPr>
            </w:r>
          </w:p>
        </w:tc>
        <w:tc>
          <w:tcPr>
            <w:tcW w:w="4329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eastAsia="zh-CN"/>
              </w:rPr>
              <w:t xml:space="preserve">Изложение правовых и организационных основ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lang w:eastAsia="zh-CN"/>
              </w:rPr>
              <w:t xml:space="preserve"> предупреждения коррупции и борьбы с ней, минимизации и (или) ликвидации последствий коррупционных правонарушений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lang w:eastAsia="zh-CN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40"/>
        </w:trPr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61"/>
              <w:ind w:left="180"/>
              <w:spacing w:after="0" w:line="240" w:lineRule="exact"/>
              <w:rPr>
                <w:rFonts w:cs="Courier New"/>
                <w:color w:val="000000"/>
              </w:rPr>
            </w:pPr>
            <w:r>
              <w:rPr>
                <w:rFonts w:cs="Courier New"/>
                <w:color w:val="000000"/>
              </w:rPr>
              <w:t xml:space="preserve">1.6.</w:t>
            </w:r>
            <w:r>
              <w:rPr>
                <w:rFonts w:cs="Courier New"/>
                <w:color w:val="000000"/>
              </w:rPr>
            </w:r>
            <w:r>
              <w:rPr>
                <w:rFonts w:cs="Courier New"/>
                <w:color w:val="000000"/>
              </w:rPr>
            </w:r>
          </w:p>
        </w:tc>
        <w:tc>
          <w:tcPr>
            <w:tcW w:w="5228" w:type="dxa"/>
            <w:vMerge w:val="restart"/>
            <w:textDirection w:val="lrTb"/>
            <w:noWrap w:val="false"/>
          </w:tcPr>
          <w:p>
            <w:pPr>
              <w:pStyle w:val="873"/>
              <w:ind w:left="-5"/>
              <w:jc w:val="both"/>
              <w:spacing w:after="0" w:line="302" w:lineRule="exact"/>
              <w:rPr>
                <w:lang w:val="ru-RU"/>
              </w:rPr>
            </w:pPr>
            <w:r>
              <w:rPr>
                <w:lang w:val="ru-RU"/>
              </w:rPr>
              <w:t xml:space="preserve">Включение антикоррупционных положений в трудовые договоры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171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spacing w:after="0" w:line="302" w:lineRule="exact"/>
              <w:rPr>
                <w:rFonts w:cs="Courier New"/>
                <w:color w:val="000000"/>
              </w:rPr>
            </w:pPr>
            <w:r>
              <w:rPr>
                <w:rFonts w:cs="Courier New"/>
                <w:color w:val="000000"/>
              </w:rPr>
              <w:t xml:space="preserve">В течение периода планирования</w:t>
            </w:r>
            <w:r>
              <w:rPr>
                <w:rFonts w:cs="Courier New"/>
                <w:color w:val="000000"/>
              </w:rPr>
            </w:r>
            <w:r>
              <w:rPr>
                <w:rFonts w:cs="Courier New"/>
                <w:color w:val="000000"/>
              </w:rPr>
            </w:r>
          </w:p>
          <w:p>
            <w:pPr>
              <w:pStyle w:val="861"/>
              <w:jc w:val="center"/>
              <w:spacing w:after="0" w:line="302" w:lineRule="exact"/>
              <w:rPr>
                <w:rFonts w:cs="Courier New"/>
                <w:color w:val="000000"/>
              </w:rPr>
            </w:pPr>
            <w:r>
              <w:rPr>
                <w:rFonts w:cs="Courier New"/>
                <w:color w:val="000000"/>
              </w:rPr>
            </w:r>
            <w:r>
              <w:rPr>
                <w:rFonts w:cs="Courier New"/>
                <w:color w:val="000000"/>
              </w:rPr>
            </w:r>
            <w:r>
              <w:rPr>
                <w:rFonts w:cs="Courier New"/>
                <w:color w:val="000000"/>
              </w:rPr>
            </w:r>
          </w:p>
        </w:tc>
        <w:tc>
          <w:tcPr>
            <w:tcW w:w="2202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ind w:left="100"/>
              <w:jc w:val="center"/>
              <w:spacing w:after="0" w:line="307" w:lineRule="exact"/>
              <w:rPr>
                <w:rFonts w:cs="Courier New"/>
                <w:color w:val="000000"/>
              </w:rPr>
            </w:pPr>
            <w:r>
              <w:rPr>
                <w:rFonts w:cs="Courier New"/>
                <w:color w:val="000000"/>
              </w:rPr>
              <w:t xml:space="preserve">Богомолова Т.С.</w:t>
            </w:r>
            <w:r>
              <w:rPr>
                <w:rFonts w:cs="Courier New"/>
                <w:color w:val="000000"/>
              </w:rPr>
            </w:r>
            <w:r>
              <w:rPr>
                <w:rFonts w:cs="Courier New"/>
                <w:color w:val="000000"/>
              </w:rPr>
            </w:r>
          </w:p>
          <w:p>
            <w:pPr>
              <w:pStyle w:val="861"/>
              <w:ind w:left="100"/>
              <w:jc w:val="center"/>
              <w:spacing w:after="0" w:line="307" w:lineRule="exact"/>
              <w:rPr>
                <w:rFonts w:cs="Courier New"/>
                <w:color w:val="000000"/>
              </w:rPr>
            </w:pPr>
            <w:r>
              <w:rPr>
                <w:rFonts w:cs="Courier New"/>
                <w:color w:val="000000"/>
              </w:rPr>
            </w:r>
            <w:r>
              <w:rPr>
                <w:rFonts w:cs="Courier New"/>
                <w:color w:val="000000"/>
              </w:rPr>
            </w:r>
            <w:r>
              <w:rPr>
                <w:rFonts w:cs="Courier New"/>
                <w:color w:val="000000"/>
              </w:rPr>
            </w:r>
          </w:p>
        </w:tc>
        <w:tc>
          <w:tcPr>
            <w:tcW w:w="4329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ind w:left="100"/>
              <w:jc w:val="both"/>
              <w:spacing w:after="0" w:line="302" w:lineRule="exact"/>
              <w:rPr>
                <w:rFonts w:cs="Courier New"/>
                <w:color w:val="000000"/>
                <w:lang w:val="ru-RU"/>
              </w:rPr>
            </w:pPr>
            <w:r>
              <w:rPr>
                <w:rFonts w:ascii="Liberation Serif" w:hAnsi="Liberation Serif" w:cs="Liberation Serif"/>
                <w:color w:val="000000"/>
                <w:lang w:val="ru-RU" w:eastAsia="ru-RU"/>
              </w:rPr>
              <w:t xml:space="preserve">И</w:t>
            </w:r>
            <w:r>
              <w:rPr>
                <w:color w:val="000000"/>
                <w:lang w:val="ru-RU" w:eastAsia="ru-RU"/>
              </w:rPr>
              <w:t xml:space="preserve">сполнение сторонами договора положений законодательства Российской Федерации о противодействии коррупции, </w:t>
            </w:r>
            <w:r>
              <w:rPr>
                <w:iCs/>
                <w:color w:val="000000"/>
                <w:lang w:val="ru-RU" w:eastAsia="ru-RU"/>
              </w:rPr>
              <w:t xml:space="preserve">которое позволяет не допустить совершения коррупционных правонарушений при его исполнении</w:t>
            </w:r>
            <w:r>
              <w:rPr>
                <w:rFonts w:cs="Courier New"/>
                <w:color w:val="000000"/>
                <w:lang w:val="ru-RU"/>
              </w:rPr>
            </w:r>
            <w:r>
              <w:rPr>
                <w:rFonts w:cs="Courier New"/>
                <w:color w:val="000000"/>
                <w:lang w:val="ru-RU"/>
              </w:rPr>
            </w:r>
          </w:p>
        </w:tc>
      </w:tr>
      <w:tr>
        <w:tblPrEx/>
        <w:trPr>
          <w:trHeight w:val="240"/>
        </w:trPr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61"/>
              <w:ind w:left="180"/>
              <w:spacing w:after="0" w:line="240" w:lineRule="exact"/>
              <w:rPr>
                <w:rFonts w:cs="Courier New"/>
                <w:color w:val="000000"/>
              </w:rPr>
            </w:pPr>
            <w:r>
              <w:rPr>
                <w:rFonts w:cs="Courier New"/>
                <w:color w:val="000000"/>
              </w:rPr>
              <w:t xml:space="preserve">1.7.</w:t>
            </w:r>
            <w:r>
              <w:rPr>
                <w:rFonts w:cs="Courier New"/>
                <w:color w:val="000000"/>
              </w:rPr>
            </w:r>
            <w:r>
              <w:rPr>
                <w:rFonts w:cs="Courier New"/>
                <w:color w:val="000000"/>
              </w:rPr>
            </w:r>
          </w:p>
        </w:tc>
        <w:tc>
          <w:tcPr>
            <w:tcW w:w="5228" w:type="dxa"/>
            <w:vMerge w:val="restart"/>
            <w:textDirection w:val="lrTb"/>
            <w:noWrap w:val="false"/>
          </w:tcPr>
          <w:p>
            <w:pPr>
              <w:pStyle w:val="873"/>
              <w:ind w:left="-5"/>
              <w:jc w:val="both"/>
              <w:spacing w:after="0" w:line="302" w:lineRule="exact"/>
              <w:rPr>
                <w:lang w:val="ru-RU"/>
              </w:rPr>
            </w:pPr>
            <w:r>
              <w:rPr>
                <w:lang w:val="ru-RU"/>
              </w:rPr>
              <w:t xml:space="preserve">Размещение и актуализация информации по вопросам противодействия коррупции на информационном стенде учреждения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171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spacing w:after="0" w:line="302" w:lineRule="exact"/>
              <w:rPr>
                <w:rFonts w:cs="Courier New"/>
                <w:color w:val="000000"/>
              </w:rPr>
            </w:pPr>
            <w:r>
              <w:rPr>
                <w:rFonts w:cs="Courier New"/>
                <w:color w:val="000000"/>
              </w:rPr>
              <w:t xml:space="preserve">В течение 2023</w:t>
            </w:r>
            <w:r>
              <w:rPr>
                <w:rFonts w:cs="Courier New"/>
                <w:color w:val="000000"/>
              </w:rPr>
            </w:r>
            <w:r>
              <w:rPr>
                <w:rFonts w:cs="Courier New"/>
                <w:color w:val="000000"/>
              </w:rPr>
            </w:r>
          </w:p>
        </w:tc>
        <w:tc>
          <w:tcPr>
            <w:tcW w:w="2202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ind w:left="100"/>
              <w:jc w:val="center"/>
              <w:spacing w:after="0" w:line="307" w:lineRule="exact"/>
              <w:rPr>
                <w:rFonts w:cs="Courier New"/>
                <w:color w:val="000000"/>
              </w:rPr>
            </w:pPr>
            <w:r>
              <w:rPr>
                <w:rFonts w:cs="Courier New"/>
                <w:color w:val="000000"/>
              </w:rPr>
              <w:t xml:space="preserve">Богомолова Т.С.</w:t>
            </w:r>
            <w:r>
              <w:rPr>
                <w:rFonts w:cs="Courier New"/>
                <w:color w:val="000000"/>
              </w:rPr>
            </w:r>
            <w:r>
              <w:rPr>
                <w:rFonts w:cs="Courier New"/>
                <w:color w:val="000000"/>
              </w:rPr>
            </w:r>
          </w:p>
          <w:p>
            <w:pPr>
              <w:pStyle w:val="861"/>
              <w:ind w:left="100"/>
              <w:jc w:val="center"/>
              <w:spacing w:after="0" w:line="307" w:lineRule="exact"/>
              <w:rPr>
                <w:rFonts w:cs="Courier New"/>
                <w:color w:val="000000"/>
              </w:rPr>
            </w:pPr>
            <w:r>
              <w:rPr>
                <w:rFonts w:cs="Courier New"/>
                <w:color w:val="000000"/>
              </w:rPr>
            </w:r>
            <w:r>
              <w:rPr>
                <w:rFonts w:cs="Courier New"/>
                <w:color w:val="000000"/>
              </w:rPr>
            </w:r>
            <w:r>
              <w:rPr>
                <w:rFonts w:cs="Courier New"/>
                <w:color w:val="000000"/>
              </w:rPr>
            </w:r>
          </w:p>
        </w:tc>
        <w:tc>
          <w:tcPr>
            <w:tcW w:w="4329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ind w:left="100"/>
              <w:jc w:val="both"/>
              <w:spacing w:after="0" w:line="302" w:lineRule="exact"/>
              <w:rPr>
                <w:rFonts w:cs="Courier New"/>
                <w:color w:val="000000"/>
                <w:highlight w:val="white"/>
              </w:rPr>
            </w:pPr>
            <w:r>
              <w:rPr>
                <w:rFonts w:cs="Courier New"/>
                <w:color w:val="000000"/>
                <w:highlight w:val="white"/>
                <w:lang w:val="ru-RU"/>
              </w:rPr>
              <w:t xml:space="preserve">Обновление </w:t>
            </w:r>
            <w:r>
              <w:rPr>
                <w:rFonts w:cs="Courier New"/>
                <w:color w:val="000000"/>
                <w:highlight w:val="white"/>
                <w:lang w:val="ru-RU"/>
              </w:rPr>
              <w:t xml:space="preserve">информационного стенда ГКУ НСО «УКСис»  в целях привлечения внимания работников</w:t>
            </w:r>
            <w:r>
              <w:rPr>
                <w:rFonts w:cs="Courier New"/>
                <w:color w:val="000000"/>
                <w:highlight w:val="white"/>
                <w:lang w:val="ru-RU"/>
              </w:rPr>
              <w:t xml:space="preserve"> учреждения</w:t>
            </w:r>
            <w:r>
              <w:rPr>
                <w:rFonts w:cs="Courier New"/>
                <w:color w:val="000000"/>
                <w:highlight w:val="white"/>
                <w:lang w:val="ru-RU"/>
              </w:rPr>
              <w:t xml:space="preserve"> к вопросам, связанным с противодействием коррупции</w:t>
            </w:r>
            <w:r>
              <w:rPr>
                <w:rFonts w:cs="Courier New"/>
                <w:color w:val="000000"/>
                <w:highlight w:val="white"/>
                <w:lang w:val="ru-RU"/>
              </w:rPr>
            </w:r>
            <w:r>
              <w:rPr>
                <w:rFonts w:cs="Courier New"/>
                <w:color w:val="000000"/>
                <w:highlight w:val="white"/>
              </w:rPr>
            </w:r>
          </w:p>
        </w:tc>
      </w:tr>
      <w:tr>
        <w:tblPrEx/>
        <w:trPr/>
        <w:tc>
          <w:tcPr>
            <w:gridSpan w:val="5"/>
            <w:tcW w:w="14747" w:type="dxa"/>
            <w:textDirection w:val="lrTb"/>
            <w:noWrap w:val="false"/>
          </w:tcPr>
          <w:p>
            <w:pPr>
              <w:pStyle w:val="861"/>
              <w:ind w:left="-5"/>
              <w:jc w:val="center"/>
              <w:spacing w:after="0" w:line="302" w:lineRule="exact"/>
              <w:rPr>
                <w:rFonts w:cs="Courier New"/>
                <w:color w:val="000000"/>
                <w:lang w:val="ru-RU"/>
              </w:rPr>
            </w:pPr>
            <w:r>
              <w:rPr>
                <w:rFonts w:cs="Courier New"/>
                <w:b/>
                <w:color w:val="000000"/>
                <w:lang w:val="ru-RU"/>
              </w:rPr>
              <w:t xml:space="preserve">2.</w:t>
            </w:r>
            <w:r>
              <w:rPr>
                <w:rFonts w:cs="Courier New"/>
                <w:color w:val="000000"/>
                <w:lang w:val="ru-RU"/>
              </w:rPr>
              <w:t xml:space="preserve"> </w:t>
            </w:r>
            <w:r>
              <w:rPr>
                <w:rStyle w:val="871"/>
                <w:color w:val="000000"/>
                <w:lang w:val="ru-RU"/>
              </w:rPr>
              <w:t xml:space="preserve">Организация работы по противодействию коррупции в ГКУ НСО «УКСис»</w:t>
            </w:r>
            <w:r>
              <w:rPr>
                <w:rFonts w:cs="Courier New"/>
                <w:color w:val="000000"/>
                <w:lang w:val="ru-RU"/>
              </w:rPr>
            </w:r>
            <w:r>
              <w:rPr>
                <w:rFonts w:cs="Courier New"/>
                <w:color w:val="000000"/>
                <w:lang w:val="ru-RU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861"/>
              <w:ind w:left="240"/>
              <w:spacing w:after="0" w:line="240" w:lineRule="exact"/>
              <w:rPr>
                <w:rFonts w:cs="Courier New"/>
                <w:lang w:val="ru-RU"/>
              </w:rPr>
            </w:pPr>
            <w:r>
              <w:rPr>
                <w:rFonts w:cs="Courier New"/>
                <w:color w:val="000000"/>
                <w:lang w:val="ru-RU"/>
              </w:rPr>
              <w:t xml:space="preserve">2.1</w:t>
            </w:r>
            <w:r>
              <w:rPr>
                <w:rFonts w:cs="Courier New"/>
                <w:lang w:val="ru-RU"/>
              </w:rPr>
            </w:r>
            <w:r>
              <w:rPr>
                <w:rFonts w:cs="Courier New"/>
                <w:lang w:val="ru-RU"/>
              </w:rPr>
            </w:r>
          </w:p>
        </w:tc>
        <w:tc>
          <w:tcPr>
            <w:tcW w:w="5228" w:type="dxa"/>
            <w:vAlign w:val="bottom"/>
            <w:textDirection w:val="lrTb"/>
            <w:noWrap w:val="false"/>
          </w:tcPr>
          <w:p>
            <w:pPr>
              <w:pStyle w:val="861"/>
              <w:ind w:left="-5"/>
              <w:jc w:val="both"/>
              <w:spacing w:after="0" w:line="302" w:lineRule="exact"/>
              <w:rPr>
                <w:rFonts w:cs="Courier New"/>
                <w:lang w:val="ru-RU"/>
              </w:rPr>
            </w:pPr>
            <w:r>
              <w:rPr>
                <w:rFonts w:cs="Courier New"/>
                <w:color w:val="000000"/>
                <w:lang w:val="ru-RU"/>
              </w:rPr>
              <w:t xml:space="preserve">Обеспечение деятельности комиссии по соблюдению требований к служебному поведению работников ГКУ НСО «УКСис» и урегулированию конфликта интересов</w:t>
            </w:r>
            <w:r>
              <w:rPr>
                <w:rFonts w:cs="Courier New"/>
                <w:lang w:val="ru-RU"/>
              </w:rPr>
            </w:r>
            <w:r>
              <w:rPr>
                <w:rFonts w:cs="Courier New"/>
                <w:lang w:val="ru-RU"/>
              </w:rPr>
            </w:r>
          </w:p>
        </w:tc>
        <w:tc>
          <w:tcPr>
            <w:tcW w:w="2171" w:type="dxa"/>
            <w:vAlign w:val="center"/>
            <w:textDirection w:val="lrTb"/>
            <w:noWrap w:val="false"/>
          </w:tcPr>
          <w:p>
            <w:pPr>
              <w:pStyle w:val="861"/>
              <w:ind w:left="120"/>
              <w:jc w:val="center"/>
              <w:spacing w:after="0" w:line="302" w:lineRule="exact"/>
              <w:rPr>
                <w:rFonts w:cs="Courier New"/>
              </w:rPr>
            </w:pPr>
            <w:r>
              <w:rPr>
                <w:rFonts w:cs="Courier New"/>
                <w:color w:val="000000"/>
              </w:rPr>
              <w:t xml:space="preserve">В течение </w:t>
            </w:r>
            <w:r>
              <w:rPr>
                <w:rFonts w:cs="Courier New"/>
              </w:rPr>
              <w:t xml:space="preserve">2023</w:t>
            </w:r>
            <w:r>
              <w:rPr>
                <w:rFonts w:cs="Courier New"/>
              </w:rPr>
            </w:r>
            <w:r>
              <w:rPr>
                <w:rFonts w:cs="Courier New"/>
              </w:rPr>
            </w:r>
          </w:p>
        </w:tc>
        <w:tc>
          <w:tcPr>
            <w:tcW w:w="2202" w:type="dxa"/>
            <w:vAlign w:val="center"/>
            <w:textDirection w:val="lrTb"/>
            <w:noWrap w:val="false"/>
          </w:tcPr>
          <w:p>
            <w:pPr>
              <w:pStyle w:val="861"/>
              <w:ind w:left="100"/>
              <w:jc w:val="center"/>
              <w:spacing w:after="0" w:line="240" w:lineRule="exact"/>
              <w:rPr>
                <w:rFonts w:cs="Courier New"/>
                <w:lang w:val="ru-RU"/>
              </w:rPr>
            </w:pPr>
            <w:r>
              <w:rPr>
                <w:rFonts w:cs="Courier New"/>
                <w:color w:val="000000"/>
                <w:lang w:val="ru-RU"/>
              </w:rPr>
              <w:t xml:space="preserve">Члены комиссии</w:t>
            </w:r>
            <w:r>
              <w:rPr>
                <w:rFonts w:cs="Courier New"/>
                <w:color w:val="000000"/>
                <w:lang w:val="ru-RU"/>
              </w:rPr>
              <w:t xml:space="preserve"> по профес</w:t>
            </w:r>
            <w:r>
              <w:rPr>
                <w:rFonts w:cs="Courier New"/>
                <w:color w:val="000000"/>
                <w:lang w:val="ru-RU"/>
              </w:rPr>
              <w:t xml:space="preserve">сиональной этике и противодействию коррупции</w:t>
            </w:r>
            <w:r>
              <w:rPr>
                <w:rFonts w:cs="Courier New"/>
                <w:lang w:val="ru-RU"/>
              </w:rPr>
            </w:r>
            <w:r>
              <w:rPr>
                <w:rFonts w:cs="Courier New"/>
                <w:lang w:val="ru-RU"/>
              </w:rPr>
            </w:r>
          </w:p>
        </w:tc>
        <w:tc>
          <w:tcPr>
            <w:tcW w:w="4329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spacing w:after="0" w:line="307" w:lineRule="exact"/>
              <w:rPr>
                <w:rFonts w:cs="Courier New"/>
                <w:color w:val="000000" w:themeColor="text1"/>
                <w:lang w:val="ru-RU"/>
              </w:rPr>
            </w:pPr>
            <w:r>
              <w:rPr>
                <w:rFonts w:cs="Courier New"/>
                <w:color w:val="000000" w:themeColor="text1"/>
                <w:highlight w:val="white"/>
                <w:lang w:val="ru-RU"/>
              </w:rPr>
              <w:t xml:space="preserve">Реализация мер по </w:t>
            </w:r>
            <w:r>
              <w:rPr>
                <w:rFonts w:cs="Courier New"/>
                <w:color w:val="000000" w:themeColor="text1"/>
                <w:highlight w:val="white"/>
                <w:lang w:val="ru-RU"/>
              </w:rPr>
              <w:t xml:space="preserve">совершенствованию организации </w:t>
            </w:r>
            <w:r>
              <w:rPr>
                <w:rFonts w:cs="Courier New"/>
                <w:color w:val="000000" w:themeColor="text1"/>
                <w:highlight w:val="white"/>
                <w:lang w:val="ru-RU"/>
              </w:rPr>
              <w:t xml:space="preserve">деятельности  в области  противодействия коррупции</w:t>
            </w:r>
            <w:r>
              <w:rPr>
                <w:rFonts w:cs="Courier New"/>
                <w:color w:val="000000" w:themeColor="text1"/>
                <w:highlight w:val="white"/>
                <w:lang w:val="ru-RU"/>
              </w:rPr>
            </w:r>
            <w:r>
              <w:rPr>
                <w:rFonts w:cs="Courier New"/>
                <w:color w:val="000000" w:themeColor="text1"/>
                <w:lang w:val="ru-RU"/>
              </w:rPr>
            </w:r>
          </w:p>
          <w:p>
            <w:pPr>
              <w:pStyle w:val="861"/>
              <w:jc w:val="both"/>
              <w:spacing w:after="0" w:line="307" w:lineRule="exact"/>
              <w:rPr>
                <w:rFonts w:cs="Courier New"/>
                <w:color w:val="000000"/>
                <w:highlight w:val="yellow"/>
                <w:lang w:val="ru-RU"/>
              </w:rPr>
            </w:pPr>
            <w:r>
              <w:rPr>
                <w:rFonts w:cs="Courier New"/>
                <w:color w:val="000000"/>
                <w:highlight w:val="yellow"/>
                <w:lang w:val="ru-RU"/>
              </w:rPr>
            </w:r>
            <w:r>
              <w:rPr>
                <w:rFonts w:cs="Courier New"/>
                <w:color w:val="000000"/>
                <w:highlight w:val="yellow"/>
                <w:lang w:val="ru-RU"/>
              </w:rPr>
            </w:r>
            <w:r>
              <w:rPr>
                <w:rFonts w:cs="Courier New"/>
                <w:color w:val="000000"/>
                <w:highlight w:val="yellow"/>
                <w:lang w:val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861"/>
              <w:ind w:left="240"/>
              <w:spacing w:after="0" w:line="240" w:lineRule="exact"/>
              <w:rPr>
                <w:rFonts w:cs="Courier New"/>
                <w:color w:val="000000"/>
              </w:rPr>
            </w:pPr>
            <w:r>
              <w:rPr>
                <w:rFonts w:cs="Courier New"/>
                <w:color w:val="000000"/>
              </w:rPr>
              <w:t xml:space="preserve">2.2.</w:t>
            </w:r>
            <w:r>
              <w:rPr>
                <w:rFonts w:cs="Courier New"/>
                <w:color w:val="000000"/>
              </w:rPr>
            </w:r>
            <w:r>
              <w:rPr>
                <w:rFonts w:cs="Courier New"/>
                <w:color w:val="000000"/>
              </w:rPr>
            </w:r>
          </w:p>
        </w:tc>
        <w:tc>
          <w:tcPr>
            <w:tcW w:w="5228" w:type="dxa"/>
            <w:textDirection w:val="lrTb"/>
            <w:noWrap w:val="false"/>
          </w:tcPr>
          <w:p>
            <w:pPr>
              <w:pStyle w:val="861"/>
              <w:ind w:left="-5"/>
              <w:jc w:val="both"/>
              <w:spacing w:after="0" w:line="302" w:lineRule="exact"/>
              <w:rPr>
                <w:rFonts w:cs="Courier New"/>
                <w:color w:val="000000"/>
                <w:lang w:val="ru-RU"/>
              </w:rPr>
            </w:pPr>
            <w:r>
              <w:rPr>
                <w:rFonts w:cs="Courier New"/>
                <w:color w:val="000000"/>
                <w:lang w:val="ru-RU"/>
              </w:rPr>
              <w:t xml:space="preserve">Принятие мер по предотвращению и урегулированию конфликта интересов в деятельности работников ГКУ НСО «УКСис»</w:t>
            </w:r>
            <w:r>
              <w:rPr>
                <w:rFonts w:cs="Courier New"/>
                <w:color w:val="000000"/>
                <w:lang w:val="ru-RU"/>
              </w:rPr>
            </w:r>
            <w:r>
              <w:rPr>
                <w:rFonts w:cs="Courier New"/>
                <w:color w:val="000000"/>
                <w:lang w:val="ru-RU"/>
              </w:rPr>
            </w:r>
          </w:p>
        </w:tc>
        <w:tc>
          <w:tcPr>
            <w:tcW w:w="2171" w:type="dxa"/>
            <w:vAlign w:val="center"/>
            <w:textDirection w:val="lrTb"/>
            <w:noWrap w:val="false"/>
          </w:tcPr>
          <w:p>
            <w:pPr>
              <w:pStyle w:val="861"/>
              <w:ind w:left="120"/>
              <w:jc w:val="center"/>
              <w:spacing w:after="0" w:line="302" w:lineRule="exact"/>
              <w:rPr>
                <w:rFonts w:cs="Courier New"/>
                <w:color w:val="000000"/>
              </w:rPr>
            </w:pPr>
            <w:r>
              <w:rPr>
                <w:rFonts w:cs="Courier New"/>
                <w:color w:val="000000"/>
              </w:rPr>
              <w:t xml:space="preserve">В течение 2023</w:t>
            </w:r>
            <w:r>
              <w:rPr>
                <w:rFonts w:cs="Courier New"/>
                <w:color w:val="000000"/>
              </w:rPr>
            </w:r>
            <w:r>
              <w:rPr>
                <w:rFonts w:cs="Courier New"/>
                <w:color w:val="000000"/>
              </w:rPr>
            </w:r>
          </w:p>
        </w:tc>
        <w:tc>
          <w:tcPr>
            <w:tcW w:w="2202" w:type="dxa"/>
            <w:vAlign w:val="center"/>
            <w:textDirection w:val="lrTb"/>
            <w:noWrap w:val="false"/>
          </w:tcPr>
          <w:p>
            <w:pPr>
              <w:pStyle w:val="861"/>
              <w:ind w:left="100"/>
              <w:jc w:val="center"/>
              <w:spacing w:after="0" w:line="240" w:lineRule="exact"/>
              <w:rPr>
                <w:rFonts w:cs="Courier New"/>
                <w:color w:val="000000"/>
                <w:lang w:val="ru-RU"/>
              </w:rPr>
            </w:pPr>
            <w:r>
              <w:rPr>
                <w:rFonts w:cs="Courier New"/>
                <w:color w:val="000000"/>
                <w:lang w:val="ru-RU"/>
              </w:rPr>
              <w:t xml:space="preserve">Члены комиссии по профессиональной этике и противодействию коррупции</w:t>
            </w:r>
            <w:r>
              <w:rPr>
                <w:rFonts w:cs="Courier New"/>
                <w:color w:val="000000"/>
                <w:lang w:val="ru-RU"/>
              </w:rPr>
            </w:r>
            <w:r>
              <w:rPr>
                <w:rFonts w:cs="Courier New"/>
                <w:color w:val="000000"/>
                <w:lang w:val="ru-RU"/>
              </w:rPr>
            </w:r>
          </w:p>
        </w:tc>
        <w:tc>
          <w:tcPr>
            <w:tcW w:w="4329" w:type="dxa"/>
            <w:vAlign w:val="center"/>
            <w:textDirection w:val="lrTb"/>
            <w:noWrap w:val="false"/>
          </w:tcPr>
          <w:p>
            <w:pPr>
              <w:pStyle w:val="861"/>
              <w:ind w:left="100"/>
              <w:jc w:val="both"/>
              <w:spacing w:after="0" w:line="307" w:lineRule="exact"/>
              <w:rPr>
                <w:rFonts w:cs="Courier New"/>
                <w:color w:val="000000"/>
                <w:lang w:val="ru-RU"/>
              </w:rPr>
            </w:pPr>
            <w:r>
              <w:rPr>
                <w:rFonts w:cs="Courier New"/>
                <w:color w:val="000000"/>
                <w:lang w:val="ru-RU"/>
              </w:rPr>
              <w:t xml:space="preserve">Состоялось 3 заседания комиссии </w:t>
            </w:r>
            <w:r>
              <w:rPr>
                <w:lang w:val="ru-RU"/>
              </w:rPr>
              <w:t xml:space="preserve">по профессиональной этике и противодействию коррупции </w:t>
            </w:r>
            <w:r>
              <w:rPr>
                <w:rFonts w:cs="Courier New"/>
                <w:color w:val="000000"/>
                <w:lang w:val="ru-RU"/>
              </w:rPr>
              <w:t xml:space="preserve">с </w:t>
            </w:r>
            <w:r>
              <w:rPr>
                <w:rFonts w:cs="Courier New"/>
                <w:color w:val="000000"/>
                <w:lang w:val="ru-RU"/>
              </w:rPr>
              <w:t xml:space="preserve"> целью предотвращения и урегулирования конфликта интересов в деятельности работников ГКУ НСО «УКСис»</w:t>
            </w:r>
            <w:r>
              <w:rPr>
                <w:rFonts w:cs="Courier New"/>
                <w:color w:val="000000"/>
                <w:lang w:val="ru-RU"/>
              </w:rPr>
            </w:r>
            <w:r>
              <w:rPr>
                <w:rFonts w:cs="Courier New"/>
                <w:color w:val="000000"/>
                <w:lang w:val="ru-RU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861"/>
              <w:ind w:left="240"/>
              <w:spacing w:after="0" w:line="240" w:lineRule="exact"/>
              <w:rPr>
                <w:rFonts w:cs="Courier New"/>
                <w:color w:val="000000"/>
              </w:rPr>
            </w:pPr>
            <w:r>
              <w:rPr>
                <w:rFonts w:cs="Courier New"/>
                <w:color w:val="000000"/>
              </w:rPr>
              <w:t xml:space="preserve">2.3.</w:t>
            </w:r>
            <w:r>
              <w:rPr>
                <w:rFonts w:cs="Courier New"/>
                <w:color w:val="000000"/>
              </w:rPr>
            </w:r>
            <w:r>
              <w:rPr>
                <w:rFonts w:cs="Courier New"/>
                <w:color w:val="000000"/>
              </w:rPr>
            </w:r>
          </w:p>
        </w:tc>
        <w:tc>
          <w:tcPr>
            <w:tcW w:w="5228" w:type="dxa"/>
            <w:textDirection w:val="lrTb"/>
            <w:noWrap w:val="false"/>
          </w:tcPr>
          <w:p>
            <w:pPr>
              <w:pStyle w:val="861"/>
              <w:ind w:left="-5"/>
              <w:jc w:val="both"/>
              <w:spacing w:after="0" w:line="302" w:lineRule="exact"/>
              <w:tabs>
                <w:tab w:val="left" w:pos="279" w:leader="none"/>
              </w:tabs>
              <w:rPr>
                <w:rFonts w:cs="Courier New"/>
                <w:color w:val="000000"/>
              </w:rPr>
            </w:pPr>
            <w:r>
              <w:rPr>
                <w:rFonts w:cs="Courier New"/>
                <w:color w:val="000000"/>
                <w:lang w:val="ru-RU"/>
              </w:rPr>
              <w:t xml:space="preserve">Проведение на постоянной основе работы, касающейся ведения личных дел в целях выявления возможного конфликта интересов и принятия мер по предотвра</w:t>
            </w:r>
            <w:r>
              <w:rPr>
                <w:rFonts w:cs="Courier New"/>
                <w:color w:val="000000"/>
                <w:lang w:val="ru-RU"/>
              </w:rPr>
              <w:t xml:space="preserve">щению </w:t>
            </w:r>
            <w:r>
              <w:rPr>
                <w:rFonts w:cs="Courier New"/>
                <w:color w:val="000000"/>
              </w:rPr>
              <w:t xml:space="preserve">(урегулированию) конфликта интересов</w:t>
            </w:r>
            <w:r>
              <w:rPr>
                <w:rFonts w:cs="Courier New"/>
                <w:color w:val="000000"/>
                <w:lang w:val="ru-RU"/>
              </w:rPr>
              <w:t xml:space="preserve">,</w:t>
            </w:r>
            <w:r>
              <w:rPr>
                <w:rFonts w:cs="Courier New"/>
                <w:color w:val="000000"/>
              </w:rPr>
              <w:t xml:space="preserve"> в том числе:</w:t>
            </w:r>
            <w:r>
              <w:rPr>
                <w:rFonts w:cs="Courier New"/>
                <w:color w:val="000000"/>
              </w:rPr>
            </w:r>
            <w:r>
              <w:rPr>
                <w:rFonts w:cs="Courier New"/>
                <w:color w:val="000000"/>
              </w:rPr>
            </w:r>
          </w:p>
          <w:p>
            <w:pPr>
              <w:pStyle w:val="861"/>
              <w:numPr>
                <w:ilvl w:val="0"/>
                <w:numId w:val="2"/>
              </w:numPr>
              <w:ind w:left="-5" w:firstLine="0"/>
              <w:jc w:val="both"/>
              <w:spacing w:after="0" w:line="302" w:lineRule="exact"/>
              <w:widowControl w:val="off"/>
              <w:tabs>
                <w:tab w:val="left" w:pos="279" w:leader="none"/>
              </w:tabs>
              <w:rPr>
                <w:rFonts w:cs="Courier New"/>
                <w:color w:val="000000"/>
                <w:lang w:val="ru-RU"/>
              </w:rPr>
            </w:pPr>
            <w:r>
              <w:rPr>
                <w:rFonts w:cs="Courier New"/>
                <w:color w:val="000000"/>
                <w:lang w:val="ru-RU"/>
              </w:rPr>
              <w:t xml:space="preserve">актуализация сведений личных дел работников ГКУ НСО «УКСис», в том числе в части анализа родственных связей и отношений свойства и возможной личной заинтересованности;</w:t>
            </w:r>
            <w:r>
              <w:rPr>
                <w:rFonts w:cs="Courier New"/>
                <w:color w:val="000000"/>
                <w:lang w:val="ru-RU"/>
              </w:rPr>
            </w:r>
            <w:r>
              <w:rPr>
                <w:rFonts w:cs="Courier New"/>
                <w:color w:val="000000"/>
                <w:lang w:val="ru-RU"/>
              </w:rPr>
            </w:r>
          </w:p>
          <w:p>
            <w:pPr>
              <w:pStyle w:val="861"/>
              <w:numPr>
                <w:ilvl w:val="0"/>
                <w:numId w:val="2"/>
              </w:numPr>
              <w:ind w:left="-5" w:firstLine="0"/>
              <w:jc w:val="both"/>
              <w:spacing w:after="0" w:line="302" w:lineRule="exact"/>
              <w:widowControl w:val="off"/>
              <w:tabs>
                <w:tab w:val="left" w:pos="279" w:leader="none"/>
              </w:tabs>
              <w:rPr>
                <w:rFonts w:cs="Courier New"/>
                <w:color w:val="000000"/>
                <w:lang w:val="ru-RU"/>
              </w:rPr>
            </w:pPr>
            <w:r>
              <w:rPr>
                <w:rFonts w:cs="Courier New"/>
                <w:color w:val="000000"/>
                <w:lang w:val="ru-RU"/>
              </w:rPr>
              <w:t xml:space="preserve">анализ сведений, содержащихся в анкетах, представляемых при принятии на работу и актуализированных анкетах работников ГКУ НСО «УКСис» в части информации о родственниках и свойственниках</w:t>
            </w:r>
            <w:r>
              <w:rPr>
                <w:rFonts w:cs="Courier New"/>
                <w:color w:val="000000"/>
                <w:lang w:val="ru-RU"/>
              </w:rPr>
            </w:r>
            <w:r>
              <w:rPr>
                <w:rFonts w:cs="Courier New"/>
                <w:color w:val="000000"/>
                <w:lang w:val="ru-RU"/>
              </w:rPr>
            </w:r>
          </w:p>
        </w:tc>
        <w:tc>
          <w:tcPr>
            <w:tcW w:w="2171" w:type="dxa"/>
            <w:vAlign w:val="center"/>
            <w:textDirection w:val="lrTb"/>
            <w:noWrap w:val="false"/>
          </w:tcPr>
          <w:p>
            <w:pPr>
              <w:pStyle w:val="861"/>
              <w:ind w:left="120"/>
              <w:jc w:val="center"/>
              <w:spacing w:after="0" w:line="302" w:lineRule="exact"/>
              <w:rPr>
                <w:rFonts w:cs="Courier New"/>
                <w:color w:val="000000"/>
              </w:rPr>
            </w:pPr>
            <w:r>
              <w:rPr>
                <w:rFonts w:cs="Courier New"/>
                <w:color w:val="000000"/>
              </w:rPr>
              <w:t xml:space="preserve">В течение периода планирования</w:t>
            </w:r>
            <w:r>
              <w:rPr>
                <w:rFonts w:cs="Courier New"/>
                <w:color w:val="000000"/>
              </w:rPr>
            </w:r>
            <w:r>
              <w:rPr>
                <w:rFonts w:cs="Courier New"/>
                <w:color w:val="000000"/>
              </w:rPr>
            </w:r>
          </w:p>
        </w:tc>
        <w:tc>
          <w:tcPr>
            <w:tcW w:w="2202" w:type="dxa"/>
            <w:vAlign w:val="center"/>
            <w:textDirection w:val="lrTb"/>
            <w:noWrap w:val="false"/>
          </w:tcPr>
          <w:p>
            <w:pPr>
              <w:pStyle w:val="861"/>
              <w:ind w:left="100"/>
              <w:jc w:val="center"/>
              <w:spacing w:after="0" w:line="240" w:lineRule="exact"/>
              <w:rPr>
                <w:rFonts w:cs="Courier New"/>
                <w:color w:val="000000"/>
                <w:lang w:val="ru-RU"/>
              </w:rPr>
            </w:pPr>
            <w:r>
              <w:rPr>
                <w:rFonts w:cs="Courier New"/>
                <w:color w:val="000000"/>
                <w:lang w:val="ru-RU"/>
              </w:rPr>
              <w:t xml:space="preserve">Богомолова Т.С.</w:t>
            </w:r>
            <w:r>
              <w:rPr>
                <w:rFonts w:cs="Courier New"/>
                <w:color w:val="000000"/>
                <w:lang w:val="ru-RU"/>
              </w:rPr>
            </w:r>
            <w:r>
              <w:rPr>
                <w:rFonts w:cs="Courier New"/>
                <w:color w:val="000000"/>
                <w:lang w:val="ru-RU"/>
              </w:rPr>
            </w:r>
          </w:p>
          <w:p>
            <w:pPr>
              <w:pStyle w:val="861"/>
              <w:ind w:left="100"/>
              <w:jc w:val="center"/>
              <w:spacing w:after="0" w:line="240" w:lineRule="exact"/>
              <w:rPr>
                <w:rFonts w:cs="Courier New"/>
                <w:color w:val="000000"/>
                <w:lang w:val="ru-RU"/>
              </w:rPr>
            </w:pPr>
            <w:r>
              <w:rPr>
                <w:rFonts w:cs="Courier New"/>
                <w:color w:val="000000"/>
                <w:lang w:val="ru-RU"/>
              </w:rPr>
              <w:t xml:space="preserve">Скрыпник В.В.</w:t>
            </w:r>
            <w:r>
              <w:rPr>
                <w:rFonts w:cs="Courier New"/>
                <w:color w:val="000000"/>
                <w:lang w:val="ru-RU"/>
              </w:rPr>
            </w:r>
            <w:r>
              <w:rPr>
                <w:rFonts w:cs="Courier New"/>
                <w:color w:val="000000"/>
                <w:lang w:val="ru-RU"/>
              </w:rPr>
            </w:r>
          </w:p>
        </w:tc>
        <w:tc>
          <w:tcPr>
            <w:tcW w:w="4329" w:type="dxa"/>
            <w:vAlign w:val="center"/>
            <w:textDirection w:val="lrTb"/>
            <w:noWrap w:val="false"/>
          </w:tcPr>
          <w:p>
            <w:pPr>
              <w:pStyle w:val="861"/>
              <w:ind w:left="100"/>
              <w:jc w:val="both"/>
              <w:spacing w:after="0" w:line="307" w:lineRule="exact"/>
              <w:rPr>
                <w:rFonts w:cs="Courier New"/>
                <w:color w:val="000000"/>
                <w:lang w:val="ru-RU"/>
              </w:rPr>
            </w:pPr>
            <w:r>
              <w:rPr>
                <w:rFonts w:cs="Courier New"/>
                <w:color w:val="000000"/>
                <w:lang w:val="ru-RU"/>
              </w:rPr>
              <w:t xml:space="preserve">Повышение эффективности кадровой работы в части, касающейся ведения личных дел работников ГКУ НСО «УКСис»</w:t>
            </w:r>
            <w:r>
              <w:rPr>
                <w:rFonts w:cs="Courier New"/>
                <w:color w:val="000000"/>
                <w:lang w:val="ru-RU"/>
              </w:rPr>
              <w:t xml:space="preserve">,</w:t>
            </w:r>
            <w:r>
              <w:rPr>
                <w:rFonts w:cs="Courier New"/>
                <w:color w:val="000000"/>
                <w:lang w:val="ru-RU"/>
              </w:rPr>
              <w:t xml:space="preserve"> в целях выявления возможного конфликта интересов</w:t>
            </w:r>
            <w:r>
              <w:rPr>
                <w:rFonts w:cs="Courier New"/>
                <w:color w:val="000000"/>
                <w:lang w:val="ru-RU"/>
              </w:rPr>
            </w:r>
            <w:r>
              <w:rPr>
                <w:rFonts w:cs="Courier New"/>
                <w:color w:val="000000"/>
                <w:lang w:val="ru-RU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861"/>
              <w:ind w:left="240"/>
              <w:spacing w:after="0" w:line="240" w:lineRule="exact"/>
              <w:rPr>
                <w:rFonts w:cs="Courier New"/>
                <w:color w:val="000000"/>
              </w:rPr>
            </w:pPr>
            <w:r>
              <w:rPr>
                <w:rFonts w:cs="Courier New"/>
                <w:color w:val="000000"/>
              </w:rPr>
              <w:t xml:space="preserve">2.4.</w:t>
            </w:r>
            <w:r>
              <w:rPr>
                <w:rFonts w:cs="Courier New"/>
                <w:color w:val="000000"/>
              </w:rPr>
            </w:r>
            <w:r>
              <w:rPr>
                <w:rFonts w:cs="Courier New"/>
                <w:color w:val="000000"/>
              </w:rPr>
            </w:r>
          </w:p>
        </w:tc>
        <w:tc>
          <w:tcPr>
            <w:tcW w:w="5228" w:type="dxa"/>
            <w:textDirection w:val="lrTb"/>
            <w:noWrap w:val="false"/>
          </w:tcPr>
          <w:p>
            <w:pPr>
              <w:pStyle w:val="861"/>
              <w:ind w:left="-5" w:firstLine="5"/>
              <w:jc w:val="both"/>
              <w:spacing w:after="0" w:line="302" w:lineRule="exact"/>
              <w:rPr>
                <w:rFonts w:cs="Courier New"/>
                <w:color w:val="000000"/>
                <w:lang w:val="ru-RU"/>
              </w:rPr>
            </w:pPr>
            <w:r>
              <w:rPr>
                <w:rFonts w:cs="Courier New"/>
                <w:lang w:val="ru-RU"/>
              </w:rPr>
              <w:t xml:space="preserve">Организация работы по выявлению конфликта интересов при осуществлении закупок товаров, работ, услуг для обеспечения государственных и муниципальных нужд в </w:t>
            </w:r>
            <w:r>
              <w:rPr>
                <w:rFonts w:cs="Courier New"/>
                <w:color w:val="000000"/>
                <w:lang w:val="ru-RU"/>
              </w:rPr>
              <w:t xml:space="preserve">ГКУ НСО «УКСис»: проведение анализа информации об участниках государственных закупок на предмет устан</w:t>
            </w:r>
            <w:r>
              <w:rPr>
                <w:rFonts w:cs="Courier New"/>
                <w:color w:val="000000"/>
                <w:lang w:val="ru-RU"/>
              </w:rPr>
              <w:t xml:space="preserve">овления их аффилированных связей с работни</w:t>
            </w:r>
            <w:r>
              <w:rPr>
                <w:rFonts w:cs="Courier New"/>
                <w:color w:val="000000"/>
                <w:lang w:val="ru-RU"/>
              </w:rPr>
              <w:t xml:space="preserve">ками ГКУ НСО «УКСис», являющимися</w:t>
            </w:r>
            <w:r>
              <w:rPr>
                <w:rFonts w:cs="Courier New"/>
                <w:color w:val="000000"/>
                <w:lang w:val="ru-RU"/>
              </w:rPr>
              <w:t xml:space="preserve"> членами комиссии по осуществлению закупок ГКУ НСО «УКСис»</w:t>
            </w:r>
            <w:r>
              <w:rPr>
                <w:rFonts w:cs="Courier New"/>
                <w:color w:val="000000"/>
                <w:lang w:val="ru-RU"/>
              </w:rPr>
            </w:r>
            <w:r>
              <w:rPr>
                <w:rFonts w:cs="Courier New"/>
                <w:color w:val="000000"/>
                <w:lang w:val="ru-RU"/>
              </w:rPr>
            </w:r>
          </w:p>
        </w:tc>
        <w:tc>
          <w:tcPr>
            <w:tcW w:w="2171" w:type="dxa"/>
            <w:vAlign w:val="center"/>
            <w:textDirection w:val="lrTb"/>
            <w:noWrap w:val="false"/>
          </w:tcPr>
          <w:p>
            <w:pPr>
              <w:pStyle w:val="861"/>
              <w:ind w:left="120"/>
              <w:jc w:val="center"/>
              <w:spacing w:after="0" w:line="302" w:lineRule="exact"/>
              <w:rPr>
                <w:rFonts w:cs="Courier New"/>
              </w:rPr>
            </w:pPr>
            <w:r>
              <w:rPr>
                <w:rFonts w:cs="Courier New"/>
                <w:color w:val="000000"/>
              </w:rPr>
              <w:t xml:space="preserve">В течение </w:t>
            </w:r>
            <w:r>
              <w:rPr>
                <w:rFonts w:cs="Courier New"/>
              </w:rPr>
              <w:t xml:space="preserve">2023</w:t>
            </w:r>
            <w:r>
              <w:rPr>
                <w:rFonts w:cs="Courier New"/>
              </w:rPr>
            </w:r>
            <w:r>
              <w:rPr>
                <w:rFonts w:cs="Courier New"/>
              </w:rPr>
            </w:r>
          </w:p>
        </w:tc>
        <w:tc>
          <w:tcPr>
            <w:tcW w:w="2202" w:type="dxa"/>
            <w:vAlign w:val="center"/>
            <w:textDirection w:val="lrTb"/>
            <w:noWrap w:val="false"/>
          </w:tcPr>
          <w:p>
            <w:pPr>
              <w:pStyle w:val="861"/>
              <w:ind w:left="100"/>
              <w:jc w:val="center"/>
              <w:spacing w:after="0" w:line="240" w:lineRule="exact"/>
              <w:rPr>
                <w:rFonts w:cs="Courier New"/>
                <w:color w:val="000000"/>
              </w:rPr>
            </w:pPr>
            <w:r>
              <w:rPr>
                <w:rFonts w:cs="Courier New"/>
                <w:color w:val="000000"/>
              </w:rPr>
              <w:t xml:space="preserve">Богомолова Т.С.</w:t>
            </w:r>
            <w:r>
              <w:rPr>
                <w:rFonts w:cs="Courier New"/>
                <w:color w:val="000000"/>
              </w:rPr>
            </w:r>
            <w:r>
              <w:rPr>
                <w:rFonts w:cs="Courier New"/>
                <w:color w:val="000000"/>
              </w:rPr>
            </w:r>
          </w:p>
        </w:tc>
        <w:tc>
          <w:tcPr>
            <w:tcW w:w="4329" w:type="dxa"/>
            <w:vAlign w:val="center"/>
            <w:textDirection w:val="lrTb"/>
            <w:noWrap w:val="false"/>
          </w:tcPr>
          <w:p>
            <w:pPr>
              <w:pStyle w:val="861"/>
              <w:ind w:left="100"/>
              <w:jc w:val="both"/>
              <w:spacing w:after="0" w:line="307" w:lineRule="exact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</w:r>
            <w:r>
              <w:rPr>
                <w:rFonts w:cs="Courier New"/>
                <w:lang w:val="ru-RU"/>
              </w:rPr>
            </w:r>
            <w:r>
              <w:rPr>
                <w:rFonts w:cs="Courier New"/>
                <w:lang w:val="ru-RU"/>
              </w:rPr>
            </w:r>
          </w:p>
          <w:p>
            <w:pPr>
              <w:pStyle w:val="861"/>
              <w:ind w:left="100"/>
              <w:jc w:val="both"/>
              <w:spacing w:after="0" w:line="307" w:lineRule="exact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</w:r>
            <w:r>
              <w:rPr>
                <w:rFonts w:cs="Courier New"/>
                <w:lang w:val="ru-RU"/>
              </w:rPr>
            </w:r>
            <w:r>
              <w:rPr>
                <w:rFonts w:cs="Courier New"/>
                <w:lang w:val="ru-RU"/>
              </w:rPr>
            </w:r>
          </w:p>
          <w:p>
            <w:pPr>
              <w:pStyle w:val="861"/>
              <w:ind w:left="100" w:right="-55"/>
              <w:jc w:val="both"/>
              <w:spacing w:after="0" w:line="307" w:lineRule="exact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 xml:space="preserve">Выявление </w:t>
            </w:r>
            <w:r>
              <w:rPr>
                <w:rFonts w:cs="Courier New"/>
                <w:lang w:val="ru-RU"/>
              </w:rPr>
              <w:t xml:space="preserve">личной заинтересованности работников ГКУ НСО «УКСис» при осуществлении закупок, ко</w:t>
            </w:r>
            <w:r>
              <w:rPr>
                <w:rFonts w:cs="Courier New"/>
                <w:lang w:val="ru-RU"/>
              </w:rPr>
              <w:t xml:space="preserve">торая приводит или может привести к конфликту интересов</w:t>
            </w:r>
            <w:r>
              <w:rPr>
                <w:rFonts w:cs="Courier New"/>
                <w:lang w:val="ru-RU"/>
              </w:rPr>
            </w:r>
            <w:r>
              <w:rPr>
                <w:rFonts w:cs="Courier New"/>
                <w:lang w:val="ru-RU"/>
              </w:rPr>
            </w:r>
          </w:p>
        </w:tc>
      </w:tr>
      <w:tr>
        <w:tblPrEx/>
        <w:trPr>
          <w:trHeight w:val="240"/>
        </w:trPr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61"/>
              <w:ind w:left="240"/>
              <w:spacing w:after="0" w:line="240" w:lineRule="exact"/>
              <w:rPr>
                <w:rFonts w:cs="Courier New"/>
                <w:color w:val="000000"/>
              </w:rPr>
            </w:pPr>
            <w:r>
              <w:rPr>
                <w:rFonts w:cs="Courier New"/>
                <w:color w:val="000000"/>
              </w:rPr>
              <w:t xml:space="preserve">2.5.</w:t>
            </w:r>
            <w:r>
              <w:rPr>
                <w:rFonts w:cs="Courier New"/>
                <w:color w:val="000000"/>
              </w:rPr>
            </w:r>
            <w:r>
              <w:rPr>
                <w:rFonts w:cs="Courier New"/>
                <w:color w:val="000000"/>
              </w:rPr>
            </w:r>
          </w:p>
        </w:tc>
        <w:tc>
          <w:tcPr>
            <w:tcW w:w="522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Ознакомление сотрудников при поступлении на работу с Положением об антикоррупционной политике ГКУ НСО «УКСис», Кодексом этики и служе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бного поведения работников, Положением о конфликте интересов работников ГКУ НСО «УКСис»,  картой коррупционных рисков ГКУ НСО «УКСис» и иными локальными актами Учреждения по вопросам противодействия коррупции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71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ind w:left="120"/>
              <w:jc w:val="center"/>
              <w:spacing w:after="0" w:line="302" w:lineRule="exact"/>
              <w:rPr>
                <w:rFonts w:cs="Courier New"/>
                <w:color w:val="000000"/>
              </w:rPr>
            </w:pPr>
            <w:r>
              <w:rPr>
                <w:rFonts w:cs="Courier New"/>
                <w:color w:val="000000"/>
              </w:rPr>
              <w:t xml:space="preserve">В течение 2023</w:t>
            </w:r>
            <w:r>
              <w:rPr>
                <w:rFonts w:cs="Courier New"/>
                <w:color w:val="000000"/>
              </w:rPr>
            </w:r>
            <w:r>
              <w:rPr>
                <w:rFonts w:cs="Courier New"/>
                <w:color w:val="000000"/>
              </w:rPr>
            </w:r>
          </w:p>
        </w:tc>
        <w:tc>
          <w:tcPr>
            <w:tcW w:w="2202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ind w:left="100"/>
              <w:jc w:val="center"/>
              <w:spacing w:after="0" w:line="307" w:lineRule="exact"/>
              <w:rPr>
                <w:rFonts w:cs="Courier New"/>
                <w:color w:val="000000"/>
              </w:rPr>
            </w:pPr>
            <w:r>
              <w:rPr>
                <w:rFonts w:cs="Courier New"/>
                <w:color w:val="000000"/>
              </w:rPr>
              <w:t xml:space="preserve">Скрыпник В.В.</w:t>
            </w:r>
            <w:r>
              <w:rPr>
                <w:rFonts w:cs="Courier New"/>
                <w:color w:val="000000"/>
              </w:rPr>
            </w:r>
            <w:r>
              <w:rPr>
                <w:rFonts w:cs="Courier New"/>
                <w:color w:val="000000"/>
              </w:rPr>
            </w:r>
          </w:p>
          <w:p>
            <w:pPr>
              <w:pStyle w:val="861"/>
              <w:ind w:left="100"/>
              <w:jc w:val="center"/>
              <w:spacing w:after="0" w:line="240" w:lineRule="exact"/>
              <w:rPr>
                <w:rFonts w:cs="Courier New"/>
                <w:color w:val="000000"/>
              </w:rPr>
            </w:pPr>
            <w:r>
              <w:rPr>
                <w:rFonts w:cs="Courier New"/>
                <w:color w:val="000000"/>
              </w:rPr>
            </w:r>
            <w:r>
              <w:rPr>
                <w:rFonts w:cs="Courier New"/>
                <w:color w:val="000000"/>
              </w:rPr>
            </w:r>
            <w:r>
              <w:rPr>
                <w:rFonts w:cs="Courier New"/>
                <w:color w:val="000000"/>
              </w:rPr>
            </w:r>
          </w:p>
        </w:tc>
        <w:tc>
          <w:tcPr>
            <w:tcW w:w="4329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ind w:left="100"/>
              <w:jc w:val="both"/>
              <w:spacing w:after="0" w:line="307" w:lineRule="exact"/>
              <w:rPr>
                <w:rFonts w:cs="Courier New"/>
                <w:highlight w:val="white"/>
              </w:rPr>
            </w:pPr>
            <w:r>
              <w:rPr>
                <w:rFonts w:cs="Courier New"/>
                <w:color w:val="000000" w:themeColor="text1"/>
                <w:highlight w:val="white"/>
                <w:lang w:val="ru-RU"/>
              </w:rPr>
              <w:t xml:space="preserve">Регулярное ознако</w:t>
            </w:r>
            <w:r>
              <w:rPr>
                <w:rFonts w:cs="Courier New"/>
                <w:color w:val="000000" w:themeColor="text1"/>
                <w:highlight w:val="white"/>
                <w:lang w:val="ru-RU"/>
              </w:rPr>
              <w:t xml:space="preserve">мление сотрудников с локальными актами Учреждения по вопросам противодействия коррупции</w:t>
            </w:r>
            <w:r>
              <w:rPr>
                <w:rFonts w:cs="Courier New"/>
                <w:color w:val="000000" w:themeColor="text1"/>
                <w:highlight w:val="white"/>
                <w:lang w:val="ru-RU"/>
              </w:rPr>
              <w:t xml:space="preserve">, с целью предупреждения </w:t>
            </w:r>
            <w:r>
              <w:rPr>
                <w:rFonts w:cs="Courier New"/>
                <w:color w:val="000000" w:themeColor="text1"/>
                <w:highlight w:val="white"/>
                <w:lang w:val="ru-RU"/>
              </w:rPr>
              <w:t xml:space="preserve">и профилактики</w:t>
            </w:r>
            <w:r>
              <w:rPr>
                <w:rFonts w:cs="Courier New"/>
                <w:color w:val="000000" w:themeColor="text1"/>
                <w:highlight w:val="white"/>
                <w:lang w:val="ru-RU"/>
              </w:rPr>
              <w:t xml:space="preserve"> коррупционных правонарушений</w:t>
            </w:r>
            <w:r>
              <w:rPr>
                <w:rFonts w:cs="Courier New"/>
                <w:highlight w:val="white"/>
                <w:lang w:val="ru-RU"/>
              </w:rPr>
            </w:r>
            <w:r>
              <w:rPr>
                <w:rFonts w:cs="Courier New"/>
                <w:highlight w:val="white"/>
              </w:rPr>
            </w:r>
          </w:p>
        </w:tc>
      </w:tr>
      <w:tr>
        <w:tblPrEx/>
        <w:trPr/>
        <w:tc>
          <w:tcPr>
            <w:gridSpan w:val="5"/>
            <w:tcW w:w="14747" w:type="dxa"/>
            <w:vAlign w:val="center"/>
            <w:textDirection w:val="lrTb"/>
            <w:noWrap w:val="false"/>
          </w:tcPr>
          <w:p>
            <w:pPr>
              <w:pStyle w:val="861"/>
              <w:ind w:left="-5" w:firstLine="5"/>
              <w:jc w:val="center"/>
              <w:spacing w:after="0" w:line="307" w:lineRule="exact"/>
              <w:rPr>
                <w:rFonts w:cs="Courier New"/>
                <w:color w:val="000000"/>
                <w:lang w:val="ru-RU"/>
              </w:rPr>
            </w:pPr>
            <w:r>
              <w:rPr>
                <w:rFonts w:cs="Courier New"/>
                <w:b/>
                <w:color w:val="000000"/>
                <w:lang w:val="ru-RU"/>
              </w:rPr>
              <w:t xml:space="preserve">3.</w:t>
            </w:r>
            <w:r>
              <w:rPr>
                <w:rFonts w:cs="Courier New"/>
                <w:color w:val="000000"/>
                <w:lang w:val="ru-RU"/>
              </w:rPr>
              <w:t xml:space="preserve"> </w:t>
            </w:r>
            <w:r>
              <w:rPr>
                <w:rFonts w:cs="Courier New"/>
                <w:b/>
                <w:color w:val="000000"/>
                <w:lang w:val="ru-RU"/>
              </w:rPr>
              <w:t xml:space="preserve">Совершенствование механизмов эффективного взаимодействия ГКУ НСО «УКСис» и противодействия институтов гражданского общества в сфере коррупции</w:t>
            </w:r>
            <w:r>
              <w:rPr>
                <w:rFonts w:cs="Courier New"/>
                <w:color w:val="000000"/>
                <w:lang w:val="ru-RU"/>
              </w:rPr>
            </w:r>
            <w:r>
              <w:rPr>
                <w:rFonts w:cs="Courier New"/>
                <w:color w:val="000000"/>
                <w:lang w:val="ru-RU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861"/>
              <w:ind w:left="240"/>
              <w:spacing w:after="0" w:line="240" w:lineRule="exact"/>
              <w:rPr>
                <w:rFonts w:cs="Courier New"/>
                <w:color w:val="000000"/>
              </w:rPr>
            </w:pPr>
            <w:r>
              <w:rPr>
                <w:rFonts w:cs="Courier New"/>
                <w:color w:val="000000"/>
              </w:rPr>
              <w:t xml:space="preserve">3.1.</w:t>
            </w:r>
            <w:r>
              <w:rPr>
                <w:rFonts w:cs="Courier New"/>
                <w:color w:val="000000"/>
              </w:rPr>
            </w:r>
            <w:r>
              <w:rPr>
                <w:rFonts w:cs="Courier New"/>
                <w:color w:val="000000"/>
              </w:rPr>
            </w:r>
          </w:p>
        </w:tc>
        <w:tc>
          <w:tcPr>
            <w:tcW w:w="5228" w:type="dxa"/>
            <w:textDirection w:val="lrTb"/>
            <w:noWrap w:val="false"/>
          </w:tcPr>
          <w:p>
            <w:pPr>
              <w:pStyle w:val="861"/>
              <w:ind w:left="-5" w:firstLine="5"/>
              <w:jc w:val="both"/>
              <w:spacing w:after="0" w:line="302" w:lineRule="exact"/>
              <w:rPr>
                <w:rFonts w:cs="Courier New"/>
                <w:color w:val="000000"/>
                <w:lang w:val="ru-RU"/>
              </w:rPr>
            </w:pPr>
            <w:r>
              <w:rPr>
                <w:rFonts w:cs="Courier New"/>
                <w:color w:val="000000"/>
                <w:lang w:val="ru-RU"/>
              </w:rPr>
              <w:t xml:space="preserve">Осуществление анализа публикаций в средствах массовой информации, а также жалоб и обращений физических и юридических лиц (при наличии) с точки зрения наличия сведений о фактах коррупции для организации проверки таких фактов в деятельности ГКУ НСО «УКСис»</w:t>
            </w:r>
            <w:r>
              <w:rPr>
                <w:rFonts w:cs="Courier New"/>
                <w:color w:val="000000"/>
                <w:lang w:val="ru-RU"/>
              </w:rPr>
            </w:r>
            <w:r>
              <w:rPr>
                <w:rFonts w:cs="Courier New"/>
                <w:color w:val="000000"/>
                <w:lang w:val="ru-RU"/>
              </w:rPr>
            </w:r>
          </w:p>
        </w:tc>
        <w:tc>
          <w:tcPr>
            <w:tcW w:w="2171" w:type="dxa"/>
            <w:vAlign w:val="center"/>
            <w:textDirection w:val="lrTb"/>
            <w:noWrap w:val="false"/>
          </w:tcPr>
          <w:p>
            <w:pPr>
              <w:pStyle w:val="861"/>
              <w:ind w:left="120"/>
              <w:jc w:val="center"/>
              <w:spacing w:after="0" w:line="302" w:lineRule="exact"/>
              <w:rPr>
                <w:rFonts w:cs="Courier New"/>
                <w:color w:val="000000"/>
              </w:rPr>
            </w:pPr>
            <w:r>
              <w:rPr>
                <w:rFonts w:cs="Courier New"/>
                <w:color w:val="000000"/>
              </w:rPr>
              <w:t xml:space="preserve">В</w:t>
            </w:r>
            <w:r>
              <w:rPr>
                <w:rFonts w:cs="Courier New"/>
                <w:color w:val="000000"/>
              </w:rPr>
              <w:t xml:space="preserve"> течение 2023</w:t>
            </w:r>
            <w:r>
              <w:rPr>
                <w:rFonts w:cs="Courier New"/>
                <w:color w:val="000000"/>
              </w:rPr>
            </w:r>
            <w:r>
              <w:rPr>
                <w:rFonts w:cs="Courier New"/>
                <w:color w:val="000000"/>
              </w:rPr>
            </w:r>
          </w:p>
        </w:tc>
        <w:tc>
          <w:tcPr>
            <w:tcW w:w="2202" w:type="dxa"/>
            <w:vAlign w:val="center"/>
            <w:textDirection w:val="lrTb"/>
            <w:noWrap w:val="false"/>
          </w:tcPr>
          <w:p>
            <w:pPr>
              <w:pStyle w:val="861"/>
              <w:ind w:left="100"/>
              <w:jc w:val="center"/>
              <w:spacing w:after="0" w:line="240" w:lineRule="exact"/>
              <w:rPr>
                <w:rFonts w:cs="Courier New"/>
                <w:color w:val="000000"/>
              </w:rPr>
            </w:pPr>
            <w:r>
              <w:rPr>
                <w:rFonts w:cs="Courier New"/>
                <w:color w:val="000000"/>
              </w:rPr>
              <w:t xml:space="preserve">Богомолова Т.С.</w:t>
            </w:r>
            <w:r>
              <w:rPr>
                <w:rFonts w:cs="Courier New"/>
                <w:color w:val="000000"/>
              </w:rPr>
            </w:r>
            <w:r>
              <w:rPr>
                <w:rFonts w:cs="Courier New"/>
                <w:color w:val="000000"/>
              </w:rPr>
            </w:r>
          </w:p>
        </w:tc>
        <w:tc>
          <w:tcPr>
            <w:tcW w:w="4329" w:type="dxa"/>
            <w:vAlign w:val="center"/>
            <w:textDirection w:val="lrTb"/>
            <w:noWrap w:val="false"/>
          </w:tcPr>
          <w:p>
            <w:pPr>
              <w:pStyle w:val="861"/>
              <w:ind w:left="100"/>
              <w:jc w:val="both"/>
              <w:spacing w:after="0" w:line="307" w:lineRule="exact"/>
              <w:rPr>
                <w:rFonts w:cs="Courier New"/>
                <w:color w:val="000000"/>
                <w:lang w:val="ru-RU"/>
              </w:rPr>
            </w:pPr>
            <w:r>
              <w:rPr>
                <w:rFonts w:cs="Courier New"/>
                <w:color w:val="000000"/>
                <w:lang w:val="ru-RU"/>
              </w:rPr>
              <w:t xml:space="preserve">Проверка информации о фактах проявления коррупции в ГКУ НСО «УКСис», публикаций в средствах массовой информации и обращений (жалоб) не зафиксировано.</w:t>
            </w:r>
            <w:r>
              <w:rPr>
                <w:rFonts w:cs="Courier New"/>
                <w:color w:val="000000"/>
                <w:lang w:val="ru-RU"/>
              </w:rPr>
            </w:r>
            <w:r>
              <w:rPr>
                <w:rFonts w:cs="Courier New"/>
                <w:color w:val="000000"/>
                <w:lang w:val="ru-RU"/>
              </w:rPr>
            </w:r>
          </w:p>
        </w:tc>
      </w:tr>
      <w:tr>
        <w:tblPrEx/>
        <w:trPr/>
        <w:tc>
          <w:tcPr>
            <w:gridSpan w:val="5"/>
            <w:tcW w:w="14747" w:type="dxa"/>
            <w:vAlign w:val="center"/>
            <w:textDirection w:val="lrTb"/>
            <w:noWrap w:val="false"/>
          </w:tcPr>
          <w:p>
            <w:pPr>
              <w:pStyle w:val="861"/>
              <w:ind w:left="-5" w:firstLine="5"/>
              <w:jc w:val="center"/>
              <w:spacing w:after="0" w:line="307" w:lineRule="exact"/>
              <w:rPr>
                <w:rFonts w:cs="Courier New"/>
                <w:b/>
                <w:color w:val="000000"/>
                <w:lang w:val="ru-RU"/>
              </w:rPr>
            </w:pPr>
            <w:r>
              <w:rPr>
                <w:rFonts w:cs="Courier New"/>
                <w:b/>
                <w:color w:val="000000"/>
                <w:lang w:val="ru-RU"/>
              </w:rPr>
              <w:t xml:space="preserve">4. Совершенствование механизмов контроля соблюдения требований к служебному поведению</w:t>
            </w:r>
            <w:r>
              <w:rPr>
                <w:rFonts w:cs="Courier New"/>
                <w:b/>
                <w:color w:val="000000"/>
                <w:lang w:val="ru-RU"/>
              </w:rPr>
            </w:r>
            <w:r>
              <w:rPr>
                <w:rFonts w:cs="Courier New"/>
                <w:b/>
                <w:color w:val="000000"/>
                <w:lang w:val="ru-RU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861"/>
              <w:ind w:left="240"/>
              <w:spacing w:after="0" w:line="240" w:lineRule="exact"/>
              <w:rPr>
                <w:rFonts w:cs="Courier New"/>
                <w:color w:val="000000"/>
              </w:rPr>
            </w:pPr>
            <w:r>
              <w:rPr>
                <w:rFonts w:cs="Courier New"/>
                <w:color w:val="000000"/>
              </w:rPr>
              <w:t xml:space="preserve">4.1.</w:t>
            </w:r>
            <w:r>
              <w:rPr>
                <w:rFonts w:cs="Courier New"/>
                <w:color w:val="000000"/>
              </w:rPr>
            </w:r>
            <w:r>
              <w:rPr>
                <w:rFonts w:cs="Courier New"/>
                <w:color w:val="000000"/>
              </w:rPr>
            </w:r>
          </w:p>
        </w:tc>
        <w:tc>
          <w:tcPr>
            <w:tcW w:w="5228" w:type="dxa"/>
            <w:vAlign w:val="bottom"/>
            <w:textDirection w:val="lrTb"/>
            <w:noWrap w:val="false"/>
          </w:tcPr>
          <w:p>
            <w:pPr>
              <w:pStyle w:val="861"/>
              <w:ind w:left="-5" w:firstLine="5"/>
              <w:jc w:val="both"/>
              <w:spacing w:after="0" w:line="302" w:lineRule="exact"/>
              <w:rPr>
                <w:rFonts w:cs="Courier New"/>
                <w:color w:val="000000"/>
                <w:lang w:val="ru-RU"/>
              </w:rPr>
            </w:pPr>
            <w:r>
              <w:rPr>
                <w:rFonts w:cs="Courier New"/>
                <w:color w:val="000000"/>
                <w:lang w:val="ru-RU"/>
              </w:rPr>
              <w:t xml:space="preserve">Мониторинг соблюдения сотрудниками ГКУ НСО «УКСис» Кодекса этики и служебного поведения работников ГКУ НСО «УКСис»</w:t>
            </w:r>
            <w:r>
              <w:rPr>
                <w:rFonts w:cs="Courier New"/>
                <w:color w:val="000000"/>
                <w:lang w:val="ru-RU"/>
              </w:rPr>
            </w:r>
            <w:r>
              <w:rPr>
                <w:rFonts w:cs="Courier New"/>
                <w:color w:val="000000"/>
                <w:lang w:val="ru-RU"/>
              </w:rPr>
            </w:r>
          </w:p>
        </w:tc>
        <w:tc>
          <w:tcPr>
            <w:tcW w:w="2171" w:type="dxa"/>
            <w:vAlign w:val="center"/>
            <w:textDirection w:val="lrTb"/>
            <w:noWrap w:val="false"/>
          </w:tcPr>
          <w:p>
            <w:pPr>
              <w:pStyle w:val="861"/>
              <w:ind w:left="120"/>
              <w:jc w:val="center"/>
              <w:spacing w:after="0" w:line="302" w:lineRule="exact"/>
              <w:rPr>
                <w:rFonts w:cs="Courier New"/>
                <w:color w:val="000000"/>
              </w:rPr>
            </w:pPr>
            <w:r>
              <w:rPr>
                <w:rFonts w:cs="Courier New"/>
                <w:color w:val="000000"/>
              </w:rPr>
              <w:t xml:space="preserve">В течение 2023</w:t>
            </w:r>
            <w:r>
              <w:rPr>
                <w:rFonts w:cs="Courier New"/>
                <w:color w:val="000000"/>
              </w:rPr>
            </w:r>
            <w:r>
              <w:rPr>
                <w:rFonts w:cs="Courier New"/>
                <w:color w:val="000000"/>
              </w:rPr>
            </w:r>
          </w:p>
        </w:tc>
        <w:tc>
          <w:tcPr>
            <w:tcW w:w="2202" w:type="dxa"/>
            <w:vAlign w:val="center"/>
            <w:textDirection w:val="lrTb"/>
            <w:noWrap w:val="false"/>
          </w:tcPr>
          <w:p>
            <w:pPr>
              <w:pStyle w:val="861"/>
              <w:ind w:left="100"/>
              <w:jc w:val="center"/>
              <w:spacing w:after="0" w:line="240" w:lineRule="exact"/>
              <w:rPr>
                <w:rFonts w:cs="Courier New"/>
                <w:color w:val="000000"/>
              </w:rPr>
            </w:pPr>
            <w:r>
              <w:rPr>
                <w:rFonts w:cs="Courier New"/>
                <w:color w:val="000000"/>
              </w:rPr>
              <w:t xml:space="preserve">Богомолова Т.С.</w:t>
            </w:r>
            <w:r>
              <w:rPr>
                <w:rFonts w:cs="Courier New"/>
                <w:color w:val="000000"/>
              </w:rPr>
            </w:r>
            <w:r>
              <w:rPr>
                <w:rFonts w:cs="Courier New"/>
                <w:color w:val="000000"/>
              </w:rPr>
            </w:r>
          </w:p>
        </w:tc>
        <w:tc>
          <w:tcPr>
            <w:tcW w:w="4329" w:type="dxa"/>
            <w:vAlign w:val="center"/>
            <w:textDirection w:val="lrTb"/>
            <w:noWrap w:val="false"/>
          </w:tcPr>
          <w:p>
            <w:pPr>
              <w:pStyle w:val="861"/>
              <w:ind w:left="100"/>
              <w:jc w:val="both"/>
              <w:spacing w:after="0" w:line="307" w:lineRule="exact"/>
              <w:rPr>
                <w:rFonts w:cs="Courier New"/>
                <w:color w:val="000000"/>
                <w:lang w:val="ru-RU"/>
              </w:rPr>
            </w:pPr>
            <w:r>
              <w:rPr>
                <w:rFonts w:cs="Courier New"/>
                <w:color w:val="000000"/>
                <w:lang w:val="ru-RU"/>
              </w:rPr>
              <w:t xml:space="preserve">Создание в обществе атмосферы нетерпимости к коррупционным проявлениям</w:t>
            </w:r>
            <w:r>
              <w:rPr>
                <w:rFonts w:cs="Courier New"/>
                <w:color w:val="000000"/>
                <w:lang w:val="ru-RU"/>
              </w:rPr>
            </w:r>
            <w:r>
              <w:rPr>
                <w:rFonts w:cs="Courier New"/>
                <w:color w:val="000000"/>
                <w:lang w:val="ru-RU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861"/>
              <w:ind w:left="240"/>
              <w:spacing w:after="0" w:line="240" w:lineRule="exact"/>
              <w:rPr>
                <w:rFonts w:cs="Courier New"/>
                <w:color w:val="000000"/>
              </w:rPr>
            </w:pPr>
            <w:r>
              <w:rPr>
                <w:rFonts w:cs="Courier New"/>
                <w:color w:val="000000"/>
              </w:rPr>
              <w:t xml:space="preserve">4.2. </w:t>
            </w:r>
            <w:r>
              <w:rPr>
                <w:rFonts w:cs="Courier New"/>
                <w:color w:val="000000"/>
              </w:rPr>
            </w:r>
            <w:r>
              <w:rPr>
                <w:rFonts w:cs="Courier New"/>
                <w:color w:val="000000"/>
              </w:rPr>
            </w:r>
          </w:p>
        </w:tc>
        <w:tc>
          <w:tcPr>
            <w:tcW w:w="5228" w:type="dxa"/>
            <w:vAlign w:val="bottom"/>
            <w:textDirection w:val="lrTb"/>
            <w:noWrap w:val="false"/>
          </w:tcPr>
          <w:p>
            <w:pPr>
              <w:pStyle w:val="861"/>
              <w:ind w:left="-5" w:firstLine="5"/>
              <w:jc w:val="both"/>
              <w:spacing w:after="0" w:line="302" w:lineRule="exact"/>
              <w:rPr>
                <w:rFonts w:cs="Courier New"/>
                <w:color w:val="000000"/>
                <w:lang w:val="ru-RU"/>
              </w:rPr>
            </w:pPr>
            <w:r>
              <w:rPr>
                <w:rFonts w:cs="Courier New"/>
                <w:color w:val="000000"/>
                <w:lang w:val="ru-RU"/>
              </w:rPr>
              <w:t xml:space="preserve">Проведение оценки результатов антикоррупционной работы и подготовка отчетных материалов</w:t>
            </w:r>
            <w:r>
              <w:rPr>
                <w:rFonts w:cs="Courier New"/>
                <w:color w:val="000000"/>
                <w:lang w:val="ru-RU"/>
              </w:rPr>
            </w:r>
            <w:r>
              <w:rPr>
                <w:rFonts w:cs="Courier New"/>
                <w:color w:val="000000"/>
                <w:lang w:val="ru-RU"/>
              </w:rPr>
            </w:r>
          </w:p>
        </w:tc>
        <w:tc>
          <w:tcPr>
            <w:tcW w:w="2171" w:type="dxa"/>
            <w:vAlign w:val="center"/>
            <w:textDirection w:val="lrTb"/>
            <w:noWrap w:val="false"/>
          </w:tcPr>
          <w:p>
            <w:pPr>
              <w:pStyle w:val="861"/>
              <w:ind w:left="120"/>
              <w:jc w:val="center"/>
              <w:spacing w:after="0" w:line="302" w:lineRule="exact"/>
              <w:rPr>
                <w:rFonts w:cs="Courier New"/>
                <w:color w:val="000000"/>
              </w:rPr>
            </w:pPr>
            <w:r>
              <w:rPr>
                <w:rFonts w:cs="Courier New"/>
                <w:color w:val="000000"/>
              </w:rPr>
              <w:t xml:space="preserve">В течение 2023</w:t>
            </w:r>
            <w:r>
              <w:rPr>
                <w:rFonts w:cs="Courier New"/>
                <w:color w:val="000000"/>
              </w:rPr>
            </w:r>
            <w:r>
              <w:rPr>
                <w:rFonts w:cs="Courier New"/>
                <w:color w:val="000000"/>
              </w:rPr>
            </w:r>
          </w:p>
        </w:tc>
        <w:tc>
          <w:tcPr>
            <w:tcW w:w="2202" w:type="dxa"/>
            <w:vAlign w:val="center"/>
            <w:textDirection w:val="lrTb"/>
            <w:noWrap w:val="false"/>
          </w:tcPr>
          <w:p>
            <w:pPr>
              <w:pStyle w:val="861"/>
              <w:ind w:left="100"/>
              <w:jc w:val="center"/>
              <w:spacing w:after="0" w:line="240" w:lineRule="exact"/>
              <w:rPr>
                <w:rFonts w:cs="Courier New"/>
                <w:color w:val="000000"/>
              </w:rPr>
            </w:pPr>
            <w:r>
              <w:rPr>
                <w:rFonts w:cs="Courier New"/>
                <w:color w:val="000000"/>
              </w:rPr>
              <w:t xml:space="preserve">Богомолова Т.С.</w:t>
            </w:r>
            <w:r>
              <w:rPr>
                <w:rFonts w:cs="Courier New"/>
                <w:color w:val="000000"/>
              </w:rPr>
            </w:r>
            <w:r>
              <w:rPr>
                <w:rFonts w:cs="Courier New"/>
                <w:color w:val="000000"/>
              </w:rPr>
            </w:r>
          </w:p>
        </w:tc>
        <w:tc>
          <w:tcPr>
            <w:tcW w:w="4329" w:type="dxa"/>
            <w:vAlign w:val="center"/>
            <w:textDirection w:val="lrTb"/>
            <w:noWrap w:val="false"/>
          </w:tcPr>
          <w:p>
            <w:pPr>
              <w:pStyle w:val="861"/>
              <w:ind w:left="100"/>
              <w:jc w:val="both"/>
              <w:spacing w:after="0" w:line="307" w:lineRule="exact"/>
              <w:rPr>
                <w:rFonts w:cs="Courier New"/>
                <w:color w:val="000000"/>
                <w:lang w:val="ru-RU"/>
              </w:rPr>
            </w:pPr>
            <w:r>
              <w:rPr>
                <w:rFonts w:cs="Courier New"/>
                <w:color w:val="000000"/>
                <w:lang w:val="ru-RU"/>
              </w:rPr>
              <w:t xml:space="preserve">Соблюдение положений локальных актов ГКУ НСО «УКСис»</w:t>
            </w:r>
            <w:r>
              <w:rPr>
                <w:rFonts w:cs="Courier New"/>
                <w:color w:val="000000"/>
                <w:lang w:val="ru-RU"/>
              </w:rPr>
            </w:r>
            <w:r>
              <w:rPr>
                <w:rFonts w:cs="Courier New"/>
                <w:color w:val="000000"/>
                <w:lang w:val="ru-RU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sectPr>
      <w:footnotePr/>
      <w:endnotePr/>
      <w:type w:val="nextPage"/>
      <w:pgSz w:w="16838" w:h="11906" w:orient="landscape"/>
      <w:pgMar w:top="1418" w:right="709" w:bottom="567" w:left="709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egoe UI">
    <w:panose1 w:val="020B050204050402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48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2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19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6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3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0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48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5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0">
    <w:name w:val="Heading 1 Char"/>
    <w:basedOn w:val="687"/>
    <w:link w:val="678"/>
    <w:uiPriority w:val="9"/>
    <w:rPr>
      <w:rFonts w:ascii="Arial" w:hAnsi="Arial" w:eastAsia="Arial" w:cs="Arial"/>
      <w:sz w:val="40"/>
      <w:szCs w:val="40"/>
    </w:rPr>
  </w:style>
  <w:style w:type="character" w:styleId="661">
    <w:name w:val="Heading 2 Char"/>
    <w:basedOn w:val="687"/>
    <w:link w:val="679"/>
    <w:uiPriority w:val="9"/>
    <w:rPr>
      <w:rFonts w:ascii="Arial" w:hAnsi="Arial" w:eastAsia="Arial" w:cs="Arial"/>
      <w:sz w:val="34"/>
    </w:rPr>
  </w:style>
  <w:style w:type="character" w:styleId="662">
    <w:name w:val="Heading 3 Char"/>
    <w:basedOn w:val="687"/>
    <w:link w:val="680"/>
    <w:uiPriority w:val="9"/>
    <w:rPr>
      <w:rFonts w:ascii="Arial" w:hAnsi="Arial" w:eastAsia="Arial" w:cs="Arial"/>
      <w:sz w:val="30"/>
      <w:szCs w:val="30"/>
    </w:rPr>
  </w:style>
  <w:style w:type="character" w:styleId="663">
    <w:name w:val="Heading 4 Char"/>
    <w:basedOn w:val="687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64">
    <w:name w:val="Heading 5 Char"/>
    <w:basedOn w:val="687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65">
    <w:name w:val="Heading 6 Char"/>
    <w:basedOn w:val="687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66">
    <w:name w:val="Heading 7 Char"/>
    <w:basedOn w:val="68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8 Char"/>
    <w:basedOn w:val="687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68">
    <w:name w:val="Heading 9 Char"/>
    <w:basedOn w:val="687"/>
    <w:link w:val="686"/>
    <w:uiPriority w:val="9"/>
    <w:rPr>
      <w:rFonts w:ascii="Arial" w:hAnsi="Arial" w:eastAsia="Arial" w:cs="Arial"/>
      <w:i/>
      <w:iCs/>
      <w:sz w:val="21"/>
      <w:szCs w:val="21"/>
    </w:rPr>
  </w:style>
  <w:style w:type="character" w:styleId="669">
    <w:name w:val="Title Char"/>
    <w:basedOn w:val="687"/>
    <w:link w:val="701"/>
    <w:uiPriority w:val="10"/>
    <w:rPr>
      <w:sz w:val="48"/>
      <w:szCs w:val="48"/>
    </w:rPr>
  </w:style>
  <w:style w:type="character" w:styleId="670">
    <w:name w:val="Subtitle Char"/>
    <w:basedOn w:val="687"/>
    <w:link w:val="703"/>
    <w:uiPriority w:val="11"/>
    <w:rPr>
      <w:sz w:val="24"/>
      <w:szCs w:val="24"/>
    </w:rPr>
  </w:style>
  <w:style w:type="character" w:styleId="671">
    <w:name w:val="Quote Char"/>
    <w:link w:val="705"/>
    <w:uiPriority w:val="29"/>
    <w:rPr>
      <w:i/>
    </w:rPr>
  </w:style>
  <w:style w:type="character" w:styleId="672">
    <w:name w:val="Intense Quote Char"/>
    <w:link w:val="707"/>
    <w:uiPriority w:val="30"/>
    <w:rPr>
      <w:i/>
    </w:rPr>
  </w:style>
  <w:style w:type="character" w:styleId="673">
    <w:name w:val="Header Char"/>
    <w:basedOn w:val="687"/>
    <w:link w:val="709"/>
    <w:uiPriority w:val="99"/>
  </w:style>
  <w:style w:type="character" w:styleId="674">
    <w:name w:val="Caption Char"/>
    <w:basedOn w:val="713"/>
    <w:link w:val="711"/>
    <w:uiPriority w:val="99"/>
  </w:style>
  <w:style w:type="character" w:styleId="675">
    <w:name w:val="Footnote Text Char"/>
    <w:link w:val="842"/>
    <w:uiPriority w:val="99"/>
    <w:rPr>
      <w:sz w:val="18"/>
    </w:rPr>
  </w:style>
  <w:style w:type="character" w:styleId="676">
    <w:name w:val="Endnote Text Char"/>
    <w:link w:val="845"/>
    <w:uiPriority w:val="99"/>
    <w:rPr>
      <w:sz w:val="20"/>
    </w:rPr>
  </w:style>
  <w:style w:type="paragraph" w:styleId="677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678">
    <w:name w:val="Heading 1"/>
    <w:basedOn w:val="677"/>
    <w:next w:val="677"/>
    <w:link w:val="690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79">
    <w:name w:val="Heading 2"/>
    <w:basedOn w:val="677"/>
    <w:next w:val="677"/>
    <w:link w:val="691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80">
    <w:name w:val="Heading 3"/>
    <w:basedOn w:val="677"/>
    <w:next w:val="677"/>
    <w:link w:val="692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81">
    <w:name w:val="Heading 4"/>
    <w:basedOn w:val="677"/>
    <w:next w:val="677"/>
    <w:link w:val="693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677"/>
    <w:next w:val="677"/>
    <w:link w:val="694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677"/>
    <w:next w:val="677"/>
    <w:link w:val="695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84">
    <w:name w:val="Heading 7"/>
    <w:basedOn w:val="677"/>
    <w:next w:val="677"/>
    <w:link w:val="696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85">
    <w:name w:val="Heading 8"/>
    <w:basedOn w:val="677"/>
    <w:next w:val="677"/>
    <w:link w:val="697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6">
    <w:name w:val="Heading 9"/>
    <w:basedOn w:val="677"/>
    <w:next w:val="677"/>
    <w:link w:val="698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 w:default="1">
    <w:name w:val="Default Paragraph Font"/>
    <w:uiPriority w:val="1"/>
    <w:semiHidden/>
    <w:unhideWhenUsed/>
  </w:style>
  <w:style w:type="table" w:styleId="6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9" w:default="1">
    <w:name w:val="No List"/>
    <w:uiPriority w:val="99"/>
    <w:semiHidden/>
    <w:unhideWhenUsed/>
  </w:style>
  <w:style w:type="character" w:styleId="690" w:customStyle="1">
    <w:name w:val="Заголовок 1 Знак"/>
    <w:link w:val="678"/>
    <w:uiPriority w:val="9"/>
    <w:rPr>
      <w:rFonts w:ascii="Arial" w:hAnsi="Arial" w:eastAsia="Arial" w:cs="Arial"/>
      <w:sz w:val="40"/>
      <w:szCs w:val="40"/>
    </w:rPr>
  </w:style>
  <w:style w:type="character" w:styleId="691" w:customStyle="1">
    <w:name w:val="Заголовок 2 Знак"/>
    <w:link w:val="679"/>
    <w:uiPriority w:val="9"/>
    <w:rPr>
      <w:rFonts w:ascii="Arial" w:hAnsi="Arial" w:eastAsia="Arial" w:cs="Arial"/>
      <w:sz w:val="34"/>
    </w:rPr>
  </w:style>
  <w:style w:type="character" w:styleId="692" w:customStyle="1">
    <w:name w:val="Заголовок 3 Знак"/>
    <w:link w:val="680"/>
    <w:uiPriority w:val="9"/>
    <w:rPr>
      <w:rFonts w:ascii="Arial" w:hAnsi="Arial" w:eastAsia="Arial" w:cs="Arial"/>
      <w:sz w:val="30"/>
      <w:szCs w:val="30"/>
    </w:rPr>
  </w:style>
  <w:style w:type="character" w:styleId="693" w:customStyle="1">
    <w:name w:val="Заголовок 4 Знак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94" w:customStyle="1">
    <w:name w:val="Заголовок 5 Знак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95" w:customStyle="1">
    <w:name w:val="Заголовок 6 Знак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96" w:customStyle="1">
    <w:name w:val="Заголовок 7 Знак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7" w:customStyle="1">
    <w:name w:val="Заголовок 8 Знак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98" w:customStyle="1">
    <w:name w:val="Заголовок 9 Знак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List Paragraph"/>
    <w:basedOn w:val="677"/>
    <w:uiPriority w:val="34"/>
    <w:qFormat/>
    <w:pPr>
      <w:contextualSpacing/>
      <w:ind w:left="720"/>
    </w:pPr>
  </w:style>
  <w:style w:type="paragraph" w:styleId="700">
    <w:name w:val="No Spacing"/>
    <w:uiPriority w:val="1"/>
    <w:qFormat/>
  </w:style>
  <w:style w:type="paragraph" w:styleId="701">
    <w:name w:val="Title"/>
    <w:basedOn w:val="677"/>
    <w:next w:val="677"/>
    <w:link w:val="702"/>
    <w:uiPriority w:val="10"/>
    <w:qFormat/>
    <w:pPr>
      <w:contextualSpacing/>
      <w:spacing w:before="300"/>
    </w:pPr>
    <w:rPr>
      <w:sz w:val="48"/>
      <w:szCs w:val="48"/>
    </w:rPr>
  </w:style>
  <w:style w:type="character" w:styleId="702" w:customStyle="1">
    <w:name w:val="Заголовок Знак"/>
    <w:link w:val="701"/>
    <w:uiPriority w:val="10"/>
    <w:rPr>
      <w:sz w:val="48"/>
      <w:szCs w:val="48"/>
    </w:rPr>
  </w:style>
  <w:style w:type="paragraph" w:styleId="703">
    <w:name w:val="Subtitle"/>
    <w:basedOn w:val="677"/>
    <w:next w:val="677"/>
    <w:link w:val="704"/>
    <w:uiPriority w:val="11"/>
    <w:qFormat/>
    <w:pPr>
      <w:spacing w:before="200"/>
    </w:pPr>
    <w:rPr>
      <w:sz w:val="24"/>
      <w:szCs w:val="24"/>
    </w:rPr>
  </w:style>
  <w:style w:type="character" w:styleId="704" w:customStyle="1">
    <w:name w:val="Подзаголовок Знак"/>
    <w:link w:val="703"/>
    <w:uiPriority w:val="11"/>
    <w:rPr>
      <w:sz w:val="24"/>
      <w:szCs w:val="24"/>
    </w:rPr>
  </w:style>
  <w:style w:type="paragraph" w:styleId="705">
    <w:name w:val="Quote"/>
    <w:basedOn w:val="677"/>
    <w:next w:val="677"/>
    <w:link w:val="706"/>
    <w:uiPriority w:val="29"/>
    <w:qFormat/>
    <w:pPr>
      <w:ind w:left="720" w:right="720"/>
    </w:pPr>
    <w:rPr>
      <w:i/>
    </w:rPr>
  </w:style>
  <w:style w:type="character" w:styleId="706" w:customStyle="1">
    <w:name w:val="Цитата 2 Знак"/>
    <w:link w:val="705"/>
    <w:uiPriority w:val="29"/>
    <w:rPr>
      <w:i/>
    </w:rPr>
  </w:style>
  <w:style w:type="paragraph" w:styleId="707">
    <w:name w:val="Intense Quote"/>
    <w:basedOn w:val="677"/>
    <w:next w:val="677"/>
    <w:link w:val="70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 w:customStyle="1">
    <w:name w:val="Выделенная цитата Знак"/>
    <w:link w:val="707"/>
    <w:uiPriority w:val="30"/>
    <w:rPr>
      <w:i/>
    </w:rPr>
  </w:style>
  <w:style w:type="paragraph" w:styleId="709">
    <w:name w:val="Header"/>
    <w:basedOn w:val="677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0" w:customStyle="1">
    <w:name w:val="Верхний колонтитул Знак"/>
    <w:link w:val="709"/>
    <w:uiPriority w:val="99"/>
  </w:style>
  <w:style w:type="paragraph" w:styleId="711">
    <w:name w:val="Footer"/>
    <w:basedOn w:val="677"/>
    <w:link w:val="71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2" w:customStyle="1">
    <w:name w:val="Footer Char"/>
    <w:uiPriority w:val="99"/>
  </w:style>
  <w:style w:type="paragraph" w:styleId="713">
    <w:name w:val="Caption"/>
    <w:basedOn w:val="677"/>
    <w:next w:val="677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14" w:customStyle="1">
    <w:name w:val="Нижний колонтитул Знак"/>
    <w:link w:val="711"/>
    <w:uiPriority w:val="99"/>
  </w:style>
  <w:style w:type="table" w:styleId="715">
    <w:name w:val="Table Grid"/>
    <w:basedOn w:val="688"/>
    <w:uiPriority w:val="39"/>
    <w:rPr>
      <w:rFonts w:ascii="Courier New" w:hAnsi="Courier New" w:eastAsia="Times New Roman" w:cs="Courier New"/>
      <w:sz w:val="24"/>
      <w:szCs w:val="24"/>
    </w:rPr>
    <w:tblPr/>
  </w:style>
  <w:style w:type="table" w:styleId="716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0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2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4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5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6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7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8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9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0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7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8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9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0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1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2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3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4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5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7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8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9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0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1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2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3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1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2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3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4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5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6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7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8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9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0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1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2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3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4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5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6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7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8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9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0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1">
    <w:name w:val="Hyperlink"/>
    <w:uiPriority w:val="99"/>
    <w:unhideWhenUsed/>
    <w:rPr>
      <w:color w:val="0000ff" w:themeColor="hyperlink"/>
      <w:u w:val="single"/>
    </w:rPr>
  </w:style>
  <w:style w:type="paragraph" w:styleId="842">
    <w:name w:val="footnote text"/>
    <w:basedOn w:val="677"/>
    <w:link w:val="843"/>
    <w:uiPriority w:val="99"/>
    <w:semiHidden/>
    <w:unhideWhenUsed/>
    <w:pPr>
      <w:spacing w:after="40" w:line="240" w:lineRule="auto"/>
    </w:pPr>
    <w:rPr>
      <w:sz w:val="18"/>
    </w:rPr>
  </w:style>
  <w:style w:type="character" w:styleId="843" w:customStyle="1">
    <w:name w:val="Текст сноски Знак"/>
    <w:link w:val="842"/>
    <w:uiPriority w:val="99"/>
    <w:rPr>
      <w:sz w:val="18"/>
    </w:rPr>
  </w:style>
  <w:style w:type="character" w:styleId="844">
    <w:name w:val="footnote reference"/>
    <w:uiPriority w:val="99"/>
    <w:unhideWhenUsed/>
    <w:rPr>
      <w:vertAlign w:val="superscript"/>
    </w:rPr>
  </w:style>
  <w:style w:type="paragraph" w:styleId="845">
    <w:name w:val="endnote text"/>
    <w:basedOn w:val="677"/>
    <w:link w:val="846"/>
    <w:uiPriority w:val="99"/>
    <w:semiHidden/>
    <w:unhideWhenUsed/>
    <w:pPr>
      <w:spacing w:after="0" w:line="240" w:lineRule="auto"/>
    </w:pPr>
    <w:rPr>
      <w:sz w:val="20"/>
    </w:rPr>
  </w:style>
  <w:style w:type="character" w:styleId="846" w:customStyle="1">
    <w:name w:val="Текст концевой сноски Знак"/>
    <w:link w:val="845"/>
    <w:uiPriority w:val="99"/>
    <w:rPr>
      <w:sz w:val="20"/>
    </w:rPr>
  </w:style>
  <w:style w:type="character" w:styleId="847">
    <w:name w:val="endnote reference"/>
    <w:uiPriority w:val="99"/>
    <w:semiHidden/>
    <w:unhideWhenUsed/>
    <w:rPr>
      <w:vertAlign w:val="superscript"/>
    </w:rPr>
  </w:style>
  <w:style w:type="paragraph" w:styleId="848">
    <w:name w:val="toc 1"/>
    <w:basedOn w:val="677"/>
    <w:next w:val="677"/>
    <w:uiPriority w:val="39"/>
    <w:unhideWhenUsed/>
    <w:pPr>
      <w:spacing w:after="57"/>
    </w:pPr>
  </w:style>
  <w:style w:type="paragraph" w:styleId="849">
    <w:name w:val="toc 2"/>
    <w:basedOn w:val="677"/>
    <w:next w:val="677"/>
    <w:uiPriority w:val="39"/>
    <w:unhideWhenUsed/>
    <w:pPr>
      <w:ind w:left="283"/>
      <w:spacing w:after="57"/>
    </w:pPr>
  </w:style>
  <w:style w:type="paragraph" w:styleId="850">
    <w:name w:val="toc 3"/>
    <w:basedOn w:val="677"/>
    <w:next w:val="677"/>
    <w:uiPriority w:val="39"/>
    <w:unhideWhenUsed/>
    <w:pPr>
      <w:ind w:left="567"/>
      <w:spacing w:after="57"/>
    </w:pPr>
  </w:style>
  <w:style w:type="paragraph" w:styleId="851">
    <w:name w:val="toc 4"/>
    <w:basedOn w:val="677"/>
    <w:next w:val="677"/>
    <w:uiPriority w:val="39"/>
    <w:unhideWhenUsed/>
    <w:pPr>
      <w:ind w:left="850"/>
      <w:spacing w:after="57"/>
    </w:pPr>
  </w:style>
  <w:style w:type="paragraph" w:styleId="852">
    <w:name w:val="toc 5"/>
    <w:basedOn w:val="677"/>
    <w:next w:val="677"/>
    <w:uiPriority w:val="39"/>
    <w:unhideWhenUsed/>
    <w:pPr>
      <w:ind w:left="1134"/>
      <w:spacing w:after="57"/>
    </w:pPr>
  </w:style>
  <w:style w:type="paragraph" w:styleId="853">
    <w:name w:val="toc 6"/>
    <w:basedOn w:val="677"/>
    <w:next w:val="677"/>
    <w:uiPriority w:val="39"/>
    <w:unhideWhenUsed/>
    <w:pPr>
      <w:ind w:left="1417"/>
      <w:spacing w:after="57"/>
    </w:pPr>
  </w:style>
  <w:style w:type="paragraph" w:styleId="854">
    <w:name w:val="toc 7"/>
    <w:basedOn w:val="677"/>
    <w:next w:val="677"/>
    <w:uiPriority w:val="39"/>
    <w:unhideWhenUsed/>
    <w:pPr>
      <w:ind w:left="1701"/>
      <w:spacing w:after="57"/>
    </w:pPr>
  </w:style>
  <w:style w:type="paragraph" w:styleId="855">
    <w:name w:val="toc 8"/>
    <w:basedOn w:val="677"/>
    <w:next w:val="677"/>
    <w:uiPriority w:val="39"/>
    <w:unhideWhenUsed/>
    <w:pPr>
      <w:ind w:left="1984"/>
      <w:spacing w:after="57"/>
    </w:pPr>
  </w:style>
  <w:style w:type="paragraph" w:styleId="856">
    <w:name w:val="toc 9"/>
    <w:basedOn w:val="677"/>
    <w:next w:val="677"/>
    <w:uiPriority w:val="39"/>
    <w:unhideWhenUsed/>
    <w:pPr>
      <w:ind w:left="2268"/>
      <w:spacing w:after="57"/>
    </w:pPr>
  </w:style>
  <w:style w:type="paragraph" w:styleId="857">
    <w:name w:val="TOC Heading"/>
    <w:uiPriority w:val="39"/>
    <w:unhideWhenUsed/>
  </w:style>
  <w:style w:type="paragraph" w:styleId="858">
    <w:name w:val="table of figures"/>
    <w:basedOn w:val="677"/>
    <w:next w:val="677"/>
    <w:uiPriority w:val="99"/>
    <w:unhideWhenUsed/>
    <w:pPr>
      <w:spacing w:after="0"/>
    </w:pPr>
  </w:style>
  <w:style w:type="paragraph" w:styleId="859">
    <w:name w:val="Balloon Text"/>
    <w:basedOn w:val="677"/>
    <w:link w:val="86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60" w:customStyle="1">
    <w:name w:val="Текст выноски Знак"/>
    <w:link w:val="859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861" w:customStyle="1">
    <w:name w:val="Основной текст;Основной текст Знак1;Основной текст Знак Знак;Знак22 Знак Знак;Знак22 Знак;Знак22 Знак Знак Знак;Знак22 Знак Знак1;Знак22 Знак1"/>
    <w:basedOn w:val="677"/>
    <w:link w:val="863"/>
    <w:pPr>
      <w:spacing w:after="120" w:line="240" w:lineRule="auto"/>
    </w:pPr>
    <w:rPr>
      <w:rFonts w:ascii="Times New Roman" w:hAnsi="Times New Roman" w:eastAsia="Times New Roman"/>
      <w:sz w:val="24"/>
      <w:szCs w:val="24"/>
      <w:lang w:val="en-US"/>
    </w:rPr>
  </w:style>
  <w:style w:type="character" w:styleId="862" w:customStyle="1">
    <w:name w:val="Основной текст Знак"/>
    <w:uiPriority w:val="99"/>
    <w:semiHidden/>
    <w:rPr>
      <w:sz w:val="22"/>
      <w:szCs w:val="22"/>
      <w:lang w:eastAsia="en-US"/>
    </w:rPr>
  </w:style>
  <w:style w:type="character" w:styleId="863" w:customStyle="1">
    <w:name w:val="Основной текст Знак2;Основной текст Знак1 Знак1;Основной текст Знак Знак Знак;Знак22 Знак Знак Знак;Знак22 Знак Знак1;Знак22 Знак Знак Знак Знак1;Знак22 Знак Знак1 Знак1;Знак22 Знак1 Знак1;Знак22 Знак Знак Знак1;Знак22 Знак Знак3"/>
    <w:link w:val="861"/>
    <w:rPr>
      <w:rFonts w:ascii="Times New Roman" w:hAnsi="Times New Roman" w:eastAsia="Times New Roman"/>
      <w:sz w:val="24"/>
      <w:szCs w:val="24"/>
      <w:lang w:val="en-US" w:eastAsia="en-US"/>
    </w:rPr>
  </w:style>
  <w:style w:type="paragraph" w:styleId="864" w:customStyle="1">
    <w:name w:val="ConsPlusNormal"/>
    <w:rPr>
      <w:rFonts w:ascii="Times New Roman" w:hAnsi="Times New Roman"/>
      <w:sz w:val="28"/>
      <w:szCs w:val="28"/>
      <w:lang w:eastAsia="ru-RU"/>
    </w:rPr>
  </w:style>
  <w:style w:type="paragraph" w:styleId="865" w:customStyle="1">
    <w:name w:val="ConsPlusTitle"/>
    <w:pPr>
      <w:widowControl w:val="off"/>
    </w:pPr>
    <w:rPr>
      <w:rFonts w:eastAsia="Times New Roman" w:cs="Calibri"/>
      <w:b/>
      <w:sz w:val="22"/>
      <w:lang w:eastAsia="ru-RU"/>
    </w:rPr>
  </w:style>
  <w:style w:type="paragraph" w:styleId="866" w:customStyle="1">
    <w:name w:val="заголовок 2"/>
    <w:basedOn w:val="677"/>
    <w:next w:val="677"/>
    <w:pPr>
      <w:keepNext/>
      <w:spacing w:after="0" w:line="240" w:lineRule="auto"/>
      <w:outlineLvl w:val="1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867">
    <w:name w:val="Plain Text"/>
    <w:basedOn w:val="677"/>
    <w:link w:val="868"/>
    <w:pPr>
      <w:spacing w:after="0" w:line="240" w:lineRule="auto"/>
    </w:pPr>
    <w:rPr>
      <w:rFonts w:ascii="Courier New" w:hAnsi="Courier New" w:eastAsia="Times New Roman"/>
      <w:sz w:val="20"/>
      <w:szCs w:val="20"/>
      <w:lang w:eastAsia="ru-RU"/>
    </w:rPr>
  </w:style>
  <w:style w:type="character" w:styleId="868" w:customStyle="1">
    <w:name w:val="Текст Знак"/>
    <w:link w:val="867"/>
    <w:rPr>
      <w:rFonts w:ascii="Courier New" w:hAnsi="Courier New" w:eastAsia="Times New Roman"/>
    </w:rPr>
  </w:style>
  <w:style w:type="character" w:styleId="869" w:customStyle="1">
    <w:name w:val="Основной текст + 18 pt;Курсив;Интервал -1 pt"/>
    <w:uiPriority w:val="99"/>
    <w:rPr>
      <w:rFonts w:ascii="Times New Roman" w:hAnsi="Times New Roman" w:cs="Times New Roman"/>
      <w:i/>
      <w:iCs/>
      <w:spacing w:val="-20"/>
      <w:sz w:val="36"/>
      <w:szCs w:val="36"/>
      <w:u w:val="single"/>
    </w:rPr>
  </w:style>
  <w:style w:type="character" w:styleId="870" w:customStyle="1">
    <w:name w:val="Основной текст (2)_"/>
    <w:link w:val="872"/>
    <w:uiPriority w:val="99"/>
    <w:rPr>
      <w:rFonts w:ascii="Times New Roman" w:hAnsi="Times New Roman"/>
      <w:b/>
      <w:bCs/>
      <w:shd w:val="clear" w:color="auto" w:fill="ffffff"/>
    </w:rPr>
  </w:style>
  <w:style w:type="character" w:styleId="871" w:customStyle="1">
    <w:name w:val="Основной текст + Полужирный"/>
    <w:uiPriority w:val="99"/>
    <w:rPr>
      <w:rFonts w:ascii="Times New Roman" w:hAnsi="Times New Roman" w:cs="Times New Roman"/>
      <w:b/>
      <w:bCs/>
      <w:u w:val="none"/>
    </w:rPr>
  </w:style>
  <w:style w:type="paragraph" w:styleId="872" w:customStyle="1">
    <w:name w:val="Основной текст (2)"/>
    <w:basedOn w:val="677"/>
    <w:link w:val="870"/>
    <w:uiPriority w:val="99"/>
    <w:pPr>
      <w:jc w:val="center"/>
      <w:spacing w:before="420" w:after="120" w:line="240" w:lineRule="atLeast"/>
      <w:shd w:val="clear" w:color="auto" w:fill="ffffff"/>
      <w:widowControl w:val="off"/>
    </w:pPr>
    <w:rPr>
      <w:rFonts w:ascii="Times New Roman" w:hAnsi="Times New Roman"/>
      <w:b/>
      <w:bCs/>
      <w:sz w:val="20"/>
      <w:szCs w:val="20"/>
      <w:lang w:eastAsia="ru-RU"/>
    </w:rPr>
  </w:style>
  <w:style w:type="paragraph" w:styleId="873" w:customStyle="1">
    <w:name w:val="Основной текст;Основной текст Знак1;Основной текст Знак Знак;Знак22 Знак Знак;Знак22 Знак;Знак22 Знак Знак Знак;Знак22 Знак Знак1;Знак22 Знак1"/>
    <w:basedOn w:val="681"/>
    <w:pPr>
      <w:keepLines w:val="0"/>
      <w:keepNext w:val="0"/>
      <w:spacing w:before="0" w:after="12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b w:val="0"/>
      <w:bCs w:val="0"/>
      <w:sz w:val="24"/>
      <w:szCs w:val="24"/>
      <w:lang w:val="en-US"/>
    </w:rPr>
  </w:style>
  <w:style w:type="character" w:styleId="874">
    <w:name w:val="Strong"/>
    <w:basedOn w:val="687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MFNSO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Галина Витальевна</dc:creator>
  <cp:revision>12</cp:revision>
  <dcterms:created xsi:type="dcterms:W3CDTF">2024-03-12T07:06:00Z</dcterms:created>
  <dcterms:modified xsi:type="dcterms:W3CDTF">2024-03-12T08:06:56Z</dcterms:modified>
  <cp:version>1048576</cp:version>
</cp:coreProperties>
</file>