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8A" w:rsidRPr="00F81C76" w:rsidRDefault="003D0F8A" w:rsidP="003D0F8A">
      <w:pPr>
        <w:jc w:val="center"/>
        <w:rPr>
          <w:sz w:val="28"/>
        </w:rPr>
      </w:pPr>
      <w:bookmarkStart w:id="0" w:name="_GoBack"/>
      <w:bookmarkEnd w:id="0"/>
      <w:r w:rsidRPr="00F81C76">
        <w:rPr>
          <w:b/>
          <w:noProof/>
        </w:rPr>
        <w:drawing>
          <wp:inline distT="0" distB="0" distL="0" distR="0" wp14:anchorId="465BDEC8" wp14:editId="4D7E7353">
            <wp:extent cx="558800" cy="654050"/>
            <wp:effectExtent l="0" t="0" r="0" b="0"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F8A" w:rsidRPr="00F81C76" w:rsidRDefault="003D0F8A" w:rsidP="003D0F8A">
      <w:pPr>
        <w:jc w:val="center"/>
        <w:rPr>
          <w:sz w:val="28"/>
        </w:rPr>
      </w:pPr>
    </w:p>
    <w:p w:rsidR="003D0F8A" w:rsidRPr="00F81C76" w:rsidRDefault="003D0F8A" w:rsidP="003D0F8A">
      <w:pPr>
        <w:jc w:val="center"/>
        <w:rPr>
          <w:b/>
          <w:sz w:val="28"/>
        </w:rPr>
      </w:pPr>
      <w:r w:rsidRPr="00F81C76">
        <w:rPr>
          <w:b/>
          <w:sz w:val="28"/>
        </w:rPr>
        <w:t>КОНТРОЛЬНОЕ УПРАВЛЕНИЕ НОВОСИБИРСКОЙ ОБЛАСТИ</w:t>
      </w:r>
    </w:p>
    <w:p w:rsidR="003D0F8A" w:rsidRPr="00F81C76" w:rsidRDefault="003D0F8A" w:rsidP="00851B32">
      <w:pPr>
        <w:rPr>
          <w:sz w:val="28"/>
        </w:rPr>
      </w:pPr>
    </w:p>
    <w:p w:rsidR="003D0F8A" w:rsidRPr="00851B32" w:rsidRDefault="003D0F8A" w:rsidP="00851B32">
      <w:pPr>
        <w:jc w:val="center"/>
        <w:rPr>
          <w:b/>
          <w:sz w:val="36"/>
        </w:rPr>
      </w:pPr>
      <w:r w:rsidRPr="00F81C76">
        <w:rPr>
          <w:b/>
          <w:sz w:val="36"/>
        </w:rPr>
        <w:t>ПРИКАЗ</w:t>
      </w:r>
    </w:p>
    <w:p w:rsidR="003D0F8A" w:rsidRPr="00F81C76" w:rsidRDefault="003D0F8A" w:rsidP="003D0F8A">
      <w:pPr>
        <w:jc w:val="center"/>
        <w:rPr>
          <w:sz w:val="28"/>
        </w:rPr>
      </w:pPr>
    </w:p>
    <w:p w:rsidR="003D0F8A" w:rsidRPr="00F81C76" w:rsidRDefault="002F75B7" w:rsidP="00A0453B">
      <w:pPr>
        <w:tabs>
          <w:tab w:val="left" w:pos="709"/>
        </w:tabs>
        <w:rPr>
          <w:sz w:val="28"/>
        </w:rPr>
      </w:pPr>
      <w:r>
        <w:rPr>
          <w:sz w:val="28"/>
        </w:rPr>
        <w:t>12</w:t>
      </w:r>
      <w:r w:rsidR="00FA2FB3">
        <w:rPr>
          <w:sz w:val="28"/>
        </w:rPr>
        <w:t>.</w:t>
      </w:r>
      <w:r w:rsidR="00627F3C">
        <w:rPr>
          <w:sz w:val="28"/>
        </w:rPr>
        <w:t>0</w:t>
      </w:r>
      <w:r w:rsidR="006E5E54" w:rsidRPr="00906D5B">
        <w:rPr>
          <w:sz w:val="28"/>
        </w:rPr>
        <w:t>5</w:t>
      </w:r>
      <w:r w:rsidR="00C36400">
        <w:rPr>
          <w:sz w:val="28"/>
        </w:rPr>
        <w:t>.</w:t>
      </w:r>
      <w:r w:rsidR="006E5E54">
        <w:rPr>
          <w:sz w:val="28"/>
        </w:rPr>
        <w:t>20</w:t>
      </w:r>
      <w:r w:rsidR="006E5E54" w:rsidRPr="00906D5B">
        <w:rPr>
          <w:sz w:val="28"/>
        </w:rPr>
        <w:t>20</w:t>
      </w:r>
      <w:r w:rsidR="002860F9" w:rsidRPr="00F81C76">
        <w:rPr>
          <w:sz w:val="28"/>
        </w:rPr>
        <w:t xml:space="preserve"> </w:t>
      </w:r>
      <w:r w:rsidR="009A3E4D">
        <w:rPr>
          <w:sz w:val="28"/>
        </w:rPr>
        <w:t xml:space="preserve">                                                                                </w:t>
      </w:r>
      <w:r w:rsidR="0082591F">
        <w:rPr>
          <w:sz w:val="28"/>
        </w:rPr>
        <w:t xml:space="preserve">     </w:t>
      </w:r>
      <w:r w:rsidR="009A3E4D">
        <w:rPr>
          <w:sz w:val="28"/>
        </w:rPr>
        <w:t xml:space="preserve">               </w:t>
      </w:r>
      <w:r w:rsidR="00FA2FB3">
        <w:rPr>
          <w:sz w:val="28"/>
        </w:rPr>
        <w:t xml:space="preserve">   </w:t>
      </w:r>
      <w:r w:rsidR="002860F9" w:rsidRPr="00F81C76">
        <w:rPr>
          <w:sz w:val="28"/>
        </w:rPr>
        <w:t xml:space="preserve">№ </w:t>
      </w:r>
      <w:r>
        <w:rPr>
          <w:sz w:val="28"/>
        </w:rPr>
        <w:t>116</w:t>
      </w:r>
    </w:p>
    <w:p w:rsidR="003D0F8A" w:rsidRPr="00F81C76" w:rsidRDefault="003D0F8A" w:rsidP="003D0F8A">
      <w:pPr>
        <w:jc w:val="center"/>
        <w:outlineLvl w:val="0"/>
        <w:rPr>
          <w:color w:val="000000"/>
          <w:sz w:val="28"/>
        </w:rPr>
      </w:pPr>
    </w:p>
    <w:p w:rsidR="003B4F26" w:rsidRPr="00820971" w:rsidRDefault="003B4F26" w:rsidP="003B4F26">
      <w:pPr>
        <w:jc w:val="center"/>
        <w:outlineLvl w:val="0"/>
        <w:rPr>
          <w:color w:val="000000"/>
          <w:sz w:val="24"/>
          <w:szCs w:val="24"/>
        </w:rPr>
      </w:pPr>
      <w:r w:rsidRPr="00820971">
        <w:rPr>
          <w:color w:val="000000"/>
          <w:sz w:val="24"/>
          <w:szCs w:val="24"/>
        </w:rPr>
        <w:t>г. Новосибирск</w:t>
      </w:r>
    </w:p>
    <w:p w:rsidR="00003334" w:rsidRPr="00020D6A" w:rsidRDefault="00003334" w:rsidP="00851B32">
      <w:pPr>
        <w:jc w:val="center"/>
        <w:rPr>
          <w:b/>
          <w:bCs/>
          <w:sz w:val="28"/>
          <w:szCs w:val="28"/>
        </w:rPr>
      </w:pPr>
      <w:bookmarkStart w:id="1" w:name="main"/>
      <w:bookmarkStart w:id="2" w:name="signtitle"/>
      <w:bookmarkStart w:id="3" w:name="tempor"/>
      <w:bookmarkStart w:id="4" w:name="TEXTORD"/>
      <w:bookmarkEnd w:id="1"/>
      <w:bookmarkEnd w:id="2"/>
      <w:bookmarkEnd w:id="3"/>
    </w:p>
    <w:p w:rsidR="0082591F" w:rsidRDefault="00BC4516" w:rsidP="0082591F">
      <w:pPr>
        <w:pStyle w:val="20"/>
        <w:shd w:val="clear" w:color="auto" w:fill="auto"/>
        <w:spacing w:before="0" w:after="0" w:line="324" w:lineRule="exact"/>
        <w:jc w:val="center"/>
      </w:pPr>
      <w:r>
        <w:rPr>
          <w:color w:val="000000"/>
        </w:rPr>
        <w:t>О внесении изменения в приказ</w:t>
      </w:r>
      <w:r w:rsidR="0082591F">
        <w:rPr>
          <w:color w:val="000000"/>
        </w:rPr>
        <w:t xml:space="preserve"> контрольно</w:t>
      </w:r>
      <w:r>
        <w:rPr>
          <w:color w:val="000000"/>
        </w:rPr>
        <w:t>го</w:t>
      </w:r>
      <w:r w:rsidR="0082591F">
        <w:rPr>
          <w:color w:val="000000"/>
        </w:rPr>
        <w:t xml:space="preserve"> управлени</w:t>
      </w:r>
      <w:r w:rsidR="0074070F">
        <w:rPr>
          <w:color w:val="000000"/>
        </w:rPr>
        <w:t>я</w:t>
      </w:r>
    </w:p>
    <w:p w:rsidR="0082591F" w:rsidRPr="006E5E54" w:rsidRDefault="0082591F" w:rsidP="0082591F">
      <w:pPr>
        <w:pStyle w:val="20"/>
        <w:shd w:val="clear" w:color="auto" w:fill="auto"/>
        <w:spacing w:before="0" w:after="0" w:line="324" w:lineRule="exact"/>
        <w:jc w:val="center"/>
      </w:pPr>
      <w:r>
        <w:rPr>
          <w:color w:val="000000"/>
        </w:rPr>
        <w:t>Новосибирской области</w:t>
      </w:r>
      <w:r w:rsidR="00BC4516">
        <w:rPr>
          <w:color w:val="000000"/>
        </w:rPr>
        <w:t xml:space="preserve"> </w:t>
      </w:r>
      <w:r w:rsidR="006E5E54">
        <w:rPr>
          <w:color w:val="000000"/>
        </w:rPr>
        <w:t xml:space="preserve">от </w:t>
      </w:r>
      <w:r w:rsidR="006E5E54" w:rsidRPr="006E5E54">
        <w:rPr>
          <w:color w:val="000000"/>
        </w:rPr>
        <w:t>12</w:t>
      </w:r>
      <w:r w:rsidR="00627F3C">
        <w:rPr>
          <w:color w:val="000000"/>
        </w:rPr>
        <w:t>.</w:t>
      </w:r>
      <w:r w:rsidR="006E5E54" w:rsidRPr="006E5E54">
        <w:rPr>
          <w:color w:val="000000"/>
        </w:rPr>
        <w:t>12</w:t>
      </w:r>
      <w:r w:rsidR="00D76857">
        <w:rPr>
          <w:color w:val="000000"/>
        </w:rPr>
        <w:t>.201</w:t>
      </w:r>
      <w:r w:rsidR="006E5E54" w:rsidRPr="006E5E54">
        <w:rPr>
          <w:color w:val="000000"/>
        </w:rPr>
        <w:t>9</w:t>
      </w:r>
      <w:r w:rsidR="00D76857">
        <w:rPr>
          <w:color w:val="000000"/>
        </w:rPr>
        <w:t xml:space="preserve"> № </w:t>
      </w:r>
      <w:r w:rsidR="006E5E54" w:rsidRPr="006E5E54">
        <w:rPr>
          <w:color w:val="000000"/>
        </w:rPr>
        <w:t>373 «О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области»</w:t>
      </w:r>
    </w:p>
    <w:p w:rsidR="00052ABC" w:rsidRDefault="00052ABC" w:rsidP="00052ABC">
      <w:pPr>
        <w:jc w:val="center"/>
        <w:outlineLvl w:val="0"/>
        <w:rPr>
          <w:color w:val="000000"/>
          <w:sz w:val="28"/>
        </w:rPr>
      </w:pPr>
    </w:p>
    <w:p w:rsidR="00052ABC" w:rsidRDefault="00052ABC" w:rsidP="00052ABC">
      <w:pPr>
        <w:jc w:val="center"/>
        <w:outlineLvl w:val="0"/>
        <w:rPr>
          <w:color w:val="000000"/>
          <w:sz w:val="28"/>
        </w:rPr>
      </w:pPr>
    </w:p>
    <w:p w:rsidR="00101C62" w:rsidRDefault="00052ABC" w:rsidP="00101C62">
      <w:pPr>
        <w:ind w:firstLine="709"/>
        <w:jc w:val="both"/>
        <w:rPr>
          <w:bCs/>
          <w:sz w:val="28"/>
          <w:szCs w:val="28"/>
        </w:rPr>
      </w:pPr>
      <w:bookmarkStart w:id="5" w:name="body1"/>
      <w:bookmarkEnd w:id="5"/>
      <w:r w:rsidRPr="00052ABC">
        <w:rPr>
          <w:sz w:val="28"/>
          <w:szCs w:val="28"/>
        </w:rPr>
        <w:t>П р и к а з ы в а ю:</w:t>
      </w:r>
    </w:p>
    <w:p w:rsidR="00052ABC" w:rsidRPr="00627F3C" w:rsidRDefault="0082591F" w:rsidP="00052ABC">
      <w:pPr>
        <w:ind w:firstLine="709"/>
        <w:jc w:val="both"/>
        <w:rPr>
          <w:sz w:val="28"/>
          <w:szCs w:val="28"/>
        </w:rPr>
      </w:pPr>
      <w:r w:rsidRPr="00627F3C">
        <w:rPr>
          <w:color w:val="000000"/>
          <w:sz w:val="28"/>
          <w:szCs w:val="28"/>
        </w:rPr>
        <w:t xml:space="preserve">Внести </w:t>
      </w:r>
      <w:r w:rsidR="00E03E9D" w:rsidRPr="00627F3C">
        <w:rPr>
          <w:color w:val="000000"/>
          <w:sz w:val="28"/>
          <w:szCs w:val="28"/>
        </w:rPr>
        <w:t xml:space="preserve">изменение </w:t>
      </w:r>
      <w:r w:rsidRPr="00627F3C">
        <w:rPr>
          <w:color w:val="000000"/>
          <w:sz w:val="28"/>
          <w:szCs w:val="28"/>
        </w:rPr>
        <w:t xml:space="preserve">в </w:t>
      </w:r>
      <w:r w:rsidR="006E5E54">
        <w:rPr>
          <w:color w:val="000000"/>
          <w:sz w:val="28"/>
          <w:szCs w:val="28"/>
        </w:rPr>
        <w:t>приложение № 2</w:t>
      </w:r>
      <w:r w:rsidR="00E03E9D" w:rsidRPr="00627F3C">
        <w:rPr>
          <w:color w:val="000000"/>
          <w:sz w:val="28"/>
          <w:szCs w:val="28"/>
        </w:rPr>
        <w:t xml:space="preserve"> к </w:t>
      </w:r>
      <w:r w:rsidR="00D76857" w:rsidRPr="00627F3C">
        <w:rPr>
          <w:color w:val="000000"/>
          <w:sz w:val="28"/>
          <w:szCs w:val="28"/>
        </w:rPr>
        <w:t>приказ</w:t>
      </w:r>
      <w:r w:rsidR="00E03E9D" w:rsidRPr="00627F3C">
        <w:rPr>
          <w:color w:val="000000"/>
          <w:sz w:val="28"/>
          <w:szCs w:val="28"/>
        </w:rPr>
        <w:t>у</w:t>
      </w:r>
      <w:r w:rsidR="00D76857" w:rsidRPr="00627F3C">
        <w:rPr>
          <w:color w:val="000000"/>
          <w:sz w:val="28"/>
          <w:szCs w:val="28"/>
        </w:rPr>
        <w:t xml:space="preserve"> контрольного управления Новосибирской области от </w:t>
      </w:r>
      <w:r w:rsidR="006E5E54" w:rsidRPr="006E5E54">
        <w:rPr>
          <w:color w:val="000000"/>
          <w:sz w:val="28"/>
          <w:szCs w:val="28"/>
        </w:rPr>
        <w:t xml:space="preserve">12.12.2019 № 373 </w:t>
      </w:r>
      <w:r w:rsidR="00627F3C" w:rsidRPr="00627F3C">
        <w:rPr>
          <w:color w:val="000000"/>
          <w:sz w:val="28"/>
          <w:szCs w:val="28"/>
        </w:rPr>
        <w:t>«</w:t>
      </w:r>
      <w:r w:rsidR="00627F3C" w:rsidRPr="00627F3C">
        <w:rPr>
          <w:rFonts w:eastAsia="Calibri"/>
          <w:bCs/>
          <w:color w:val="000000"/>
          <w:sz w:val="28"/>
          <w:szCs w:val="28"/>
        </w:rPr>
        <w:t>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области»</w:t>
      </w:r>
      <w:r w:rsidRPr="00627F3C">
        <w:rPr>
          <w:color w:val="000000"/>
          <w:sz w:val="28"/>
          <w:szCs w:val="28"/>
        </w:rPr>
        <w:t xml:space="preserve">, изложив его в новой редакции согласно </w:t>
      </w:r>
      <w:proofErr w:type="gramStart"/>
      <w:r w:rsidRPr="00627F3C">
        <w:rPr>
          <w:color w:val="000000"/>
          <w:sz w:val="28"/>
          <w:szCs w:val="28"/>
        </w:rPr>
        <w:t>приложению</w:t>
      </w:r>
      <w:proofErr w:type="gramEnd"/>
      <w:r w:rsidRPr="00627F3C">
        <w:rPr>
          <w:color w:val="000000"/>
          <w:sz w:val="28"/>
          <w:szCs w:val="28"/>
        </w:rPr>
        <w:t xml:space="preserve"> к настоящему приказу.</w:t>
      </w:r>
    </w:p>
    <w:p w:rsidR="00052ABC" w:rsidRPr="00627F3C" w:rsidRDefault="00052ABC" w:rsidP="00052ABC">
      <w:pPr>
        <w:ind w:firstLine="709"/>
        <w:jc w:val="both"/>
        <w:rPr>
          <w:sz w:val="28"/>
          <w:szCs w:val="28"/>
        </w:rPr>
      </w:pPr>
    </w:p>
    <w:p w:rsidR="0082591F" w:rsidRPr="00627F3C" w:rsidRDefault="0082591F" w:rsidP="00052ABC">
      <w:pPr>
        <w:ind w:firstLine="709"/>
        <w:jc w:val="both"/>
        <w:rPr>
          <w:sz w:val="28"/>
          <w:szCs w:val="28"/>
        </w:rPr>
      </w:pPr>
    </w:p>
    <w:p w:rsidR="0082591F" w:rsidRDefault="0082591F" w:rsidP="00052ABC">
      <w:pPr>
        <w:ind w:firstLine="709"/>
        <w:jc w:val="both"/>
        <w:rPr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76"/>
      </w:tblGrid>
      <w:tr w:rsidR="00101C62" w:rsidRPr="00243542" w:rsidTr="007005A2">
        <w:tc>
          <w:tcPr>
            <w:tcW w:w="6487" w:type="dxa"/>
          </w:tcPr>
          <w:p w:rsidR="00101C62" w:rsidRPr="00243542" w:rsidRDefault="00E03E9D" w:rsidP="00E03E9D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 w:rsidR="00101C62" w:rsidRPr="00243542">
              <w:rPr>
                <w:rFonts w:cs="Times New Roman"/>
                <w:bCs/>
                <w:sz w:val="28"/>
                <w:szCs w:val="28"/>
              </w:rPr>
              <w:t xml:space="preserve">ачальника управления </w:t>
            </w:r>
          </w:p>
        </w:tc>
        <w:tc>
          <w:tcPr>
            <w:tcW w:w="3650" w:type="dxa"/>
          </w:tcPr>
          <w:p w:rsidR="00101C62" w:rsidRPr="00243542" w:rsidRDefault="00E03E9D" w:rsidP="00E03E9D">
            <w:pPr>
              <w:jc w:val="right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Д.Е. Рягузов</w:t>
            </w:r>
          </w:p>
        </w:tc>
      </w:tr>
    </w:tbl>
    <w:p w:rsidR="007F49CF" w:rsidRDefault="007F49CF" w:rsidP="007F49CF">
      <w:pPr>
        <w:jc w:val="both"/>
        <w:rPr>
          <w:sz w:val="28"/>
          <w:szCs w:val="28"/>
        </w:rPr>
      </w:pPr>
    </w:p>
    <w:p w:rsidR="007F49CF" w:rsidRDefault="007F49CF" w:rsidP="007F49CF">
      <w:pPr>
        <w:jc w:val="both"/>
        <w:rPr>
          <w:sz w:val="28"/>
          <w:szCs w:val="28"/>
        </w:rPr>
      </w:pPr>
    </w:p>
    <w:p w:rsidR="007F49CF" w:rsidRDefault="007F49CF" w:rsidP="007F49CF">
      <w:pPr>
        <w:jc w:val="both"/>
        <w:rPr>
          <w:sz w:val="28"/>
          <w:szCs w:val="28"/>
        </w:rPr>
      </w:pPr>
    </w:p>
    <w:p w:rsidR="007F49CF" w:rsidRDefault="007F49CF" w:rsidP="007F49CF">
      <w:pPr>
        <w:jc w:val="both"/>
        <w:rPr>
          <w:sz w:val="28"/>
          <w:szCs w:val="28"/>
        </w:rPr>
      </w:pPr>
    </w:p>
    <w:p w:rsidR="007F49CF" w:rsidRDefault="007F49CF" w:rsidP="007F49CF">
      <w:pPr>
        <w:jc w:val="both"/>
        <w:rPr>
          <w:sz w:val="28"/>
          <w:szCs w:val="28"/>
        </w:rPr>
      </w:pPr>
    </w:p>
    <w:p w:rsidR="007F49CF" w:rsidRDefault="007F49CF" w:rsidP="007F49CF">
      <w:pPr>
        <w:jc w:val="both"/>
        <w:rPr>
          <w:sz w:val="28"/>
          <w:szCs w:val="28"/>
        </w:rPr>
      </w:pPr>
    </w:p>
    <w:p w:rsidR="007F49CF" w:rsidRDefault="007F49CF" w:rsidP="007F49CF">
      <w:pPr>
        <w:jc w:val="both"/>
        <w:rPr>
          <w:sz w:val="28"/>
          <w:szCs w:val="28"/>
        </w:rPr>
      </w:pPr>
    </w:p>
    <w:p w:rsidR="00AE295D" w:rsidRDefault="00AE295D" w:rsidP="007F49CF">
      <w:pPr>
        <w:jc w:val="both"/>
        <w:rPr>
          <w:sz w:val="28"/>
          <w:szCs w:val="28"/>
        </w:rPr>
      </w:pPr>
    </w:p>
    <w:p w:rsidR="00AE295D" w:rsidRDefault="00AE295D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tbl>
      <w:tblPr>
        <w:tblStyle w:val="ae"/>
        <w:tblW w:w="5103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E2C24" w:rsidTr="00AE2C24">
        <w:tc>
          <w:tcPr>
            <w:tcW w:w="5103" w:type="dxa"/>
          </w:tcPr>
          <w:p w:rsidR="00AE2C24" w:rsidRDefault="00AE2C24" w:rsidP="00AE2C24">
            <w:pPr>
              <w:pStyle w:val="10"/>
              <w:shd w:val="clear" w:color="auto" w:fill="auto"/>
              <w:tabs>
                <w:tab w:val="left" w:pos="7965"/>
              </w:tabs>
              <w:spacing w:before="0" w:after="0" w:line="324" w:lineRule="exact"/>
              <w:ind w:right="38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</w:t>
            </w:r>
            <w:r w:rsidR="00C247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</w:p>
          <w:p w:rsidR="00AE2C24" w:rsidRDefault="00AE2C24" w:rsidP="00AE2C24">
            <w:pPr>
              <w:pStyle w:val="10"/>
              <w:shd w:val="clear" w:color="auto" w:fill="auto"/>
              <w:tabs>
                <w:tab w:val="left" w:pos="7965"/>
              </w:tabs>
              <w:spacing w:before="0" w:after="0" w:line="324" w:lineRule="exact"/>
              <w:ind w:right="380"/>
              <w:jc w:val="right"/>
              <w:rPr>
                <w:color w:val="000000"/>
              </w:rPr>
            </w:pPr>
            <w:r>
              <w:rPr>
                <w:color w:val="000000"/>
              </w:rPr>
              <w:t>к приказу контрольного</w:t>
            </w:r>
          </w:p>
          <w:p w:rsidR="00AE2C24" w:rsidRDefault="00AE2C24" w:rsidP="00AE2C24">
            <w:pPr>
              <w:pStyle w:val="10"/>
              <w:shd w:val="clear" w:color="auto" w:fill="auto"/>
              <w:tabs>
                <w:tab w:val="left" w:pos="7965"/>
              </w:tabs>
              <w:spacing w:before="0" w:after="0" w:line="324" w:lineRule="exact"/>
              <w:ind w:right="380"/>
              <w:jc w:val="right"/>
              <w:rPr>
                <w:color w:val="000000"/>
              </w:rPr>
            </w:pPr>
            <w:r>
              <w:rPr>
                <w:color w:val="000000"/>
              </w:rPr>
              <w:t>управления Новосибирской области</w:t>
            </w:r>
          </w:p>
          <w:p w:rsidR="00AE2C24" w:rsidRDefault="00AE4A2B" w:rsidP="00AE2C24">
            <w:pPr>
              <w:pStyle w:val="10"/>
              <w:shd w:val="clear" w:color="auto" w:fill="auto"/>
              <w:spacing w:before="0" w:after="0" w:line="324" w:lineRule="exact"/>
              <w:ind w:right="38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2F75B7">
              <w:rPr>
                <w:color w:val="000000"/>
              </w:rPr>
              <w:t>12.</w:t>
            </w:r>
            <w:r>
              <w:rPr>
                <w:color w:val="000000"/>
              </w:rPr>
              <w:t>05.2020</w:t>
            </w:r>
            <w:r w:rsidR="00AE2C24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="002F75B7">
              <w:rPr>
                <w:color w:val="000000"/>
              </w:rPr>
              <w:t>116</w:t>
            </w:r>
          </w:p>
          <w:p w:rsidR="002F3885" w:rsidRDefault="002F3885" w:rsidP="002F3885">
            <w:pPr>
              <w:widowControl w:val="0"/>
              <w:tabs>
                <w:tab w:val="left" w:pos="7965"/>
              </w:tabs>
              <w:spacing w:line="324" w:lineRule="exact"/>
              <w:ind w:right="380"/>
              <w:jc w:val="right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</w:p>
          <w:p w:rsidR="002F3885" w:rsidRPr="002F3885" w:rsidRDefault="002F3885" w:rsidP="002F3885">
            <w:pPr>
              <w:widowControl w:val="0"/>
              <w:tabs>
                <w:tab w:val="left" w:pos="7965"/>
              </w:tabs>
              <w:spacing w:line="324" w:lineRule="exact"/>
              <w:ind w:right="380"/>
              <w:jc w:val="right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F3885">
              <w:rPr>
                <w:rFonts w:cs="Times New Roman"/>
                <w:color w:val="000000"/>
                <w:sz w:val="28"/>
                <w:szCs w:val="28"/>
                <w:lang w:eastAsia="ru-RU"/>
              </w:rPr>
              <w:t>ПРИЛОЖЕНИЕ №</w:t>
            </w:r>
            <w:r w:rsidR="00C24756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F4C5D"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2F3885" w:rsidRPr="002F3885" w:rsidRDefault="002F3885" w:rsidP="002F3885">
            <w:pPr>
              <w:widowControl w:val="0"/>
              <w:tabs>
                <w:tab w:val="left" w:pos="7965"/>
              </w:tabs>
              <w:spacing w:line="324" w:lineRule="exact"/>
              <w:ind w:right="380"/>
              <w:jc w:val="right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2F3885">
              <w:rPr>
                <w:rFonts w:cs="Times New Roman"/>
                <w:color w:val="000000"/>
                <w:sz w:val="28"/>
                <w:szCs w:val="28"/>
                <w:lang w:eastAsia="ru-RU"/>
              </w:rPr>
              <w:t>к приказу контрольного</w:t>
            </w:r>
          </w:p>
          <w:p w:rsidR="002F3885" w:rsidRPr="002F3885" w:rsidRDefault="002F3885" w:rsidP="002F3885">
            <w:pPr>
              <w:widowControl w:val="0"/>
              <w:tabs>
                <w:tab w:val="left" w:pos="7965"/>
              </w:tabs>
              <w:spacing w:line="324" w:lineRule="exact"/>
              <w:ind w:right="380"/>
              <w:jc w:val="right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2F3885">
              <w:rPr>
                <w:rFonts w:cs="Times New Roman"/>
                <w:color w:val="000000"/>
                <w:sz w:val="28"/>
                <w:szCs w:val="28"/>
                <w:lang w:eastAsia="ru-RU"/>
              </w:rPr>
              <w:t>управления Новосибирской области</w:t>
            </w:r>
          </w:p>
          <w:p w:rsidR="002F3885" w:rsidRPr="002F3885" w:rsidRDefault="002F3885" w:rsidP="002F3885">
            <w:pPr>
              <w:widowControl w:val="0"/>
              <w:spacing w:line="324" w:lineRule="exact"/>
              <w:ind w:right="380"/>
              <w:jc w:val="right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2F3885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9F4C5D">
              <w:rPr>
                <w:rFonts w:cs="Times New Roman"/>
                <w:color w:val="000000"/>
                <w:sz w:val="28"/>
                <w:szCs w:val="28"/>
                <w:lang w:eastAsia="ru-RU"/>
              </w:rPr>
              <w:t>12.12.2019</w:t>
            </w:r>
            <w:r w:rsidRPr="002F3885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9F4C5D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373</w:t>
            </w:r>
          </w:p>
          <w:p w:rsidR="002F3885" w:rsidRDefault="002F3885" w:rsidP="00AE2C24">
            <w:pPr>
              <w:pStyle w:val="10"/>
              <w:shd w:val="clear" w:color="auto" w:fill="auto"/>
              <w:spacing w:before="0" w:after="0" w:line="324" w:lineRule="exact"/>
              <w:ind w:right="380"/>
              <w:jc w:val="right"/>
            </w:pPr>
          </w:p>
          <w:p w:rsidR="00AE2C24" w:rsidRDefault="00AE2C24" w:rsidP="00AE2C24">
            <w:pPr>
              <w:pStyle w:val="10"/>
              <w:shd w:val="clear" w:color="auto" w:fill="auto"/>
              <w:tabs>
                <w:tab w:val="left" w:pos="7965"/>
              </w:tabs>
              <w:spacing w:before="0" w:after="0" w:line="324" w:lineRule="exact"/>
              <w:jc w:val="right"/>
              <w:rPr>
                <w:color w:val="000000"/>
              </w:rPr>
            </w:pPr>
          </w:p>
        </w:tc>
      </w:tr>
    </w:tbl>
    <w:p w:rsidR="00AE4A2B" w:rsidRDefault="00AE4A2B" w:rsidP="00AE2C24">
      <w:pPr>
        <w:pStyle w:val="10"/>
        <w:shd w:val="clear" w:color="auto" w:fill="auto"/>
        <w:tabs>
          <w:tab w:val="left" w:pos="7965"/>
        </w:tabs>
        <w:spacing w:before="0" w:after="240" w:line="324" w:lineRule="exact"/>
        <w:ind w:firstLine="1520"/>
        <w:jc w:val="right"/>
        <w:rPr>
          <w:color w:val="000000"/>
        </w:rPr>
      </w:pPr>
    </w:p>
    <w:p w:rsidR="00AE4A2B" w:rsidRDefault="00AE4A2B" w:rsidP="00AE4A2B">
      <w:pPr>
        <w:pStyle w:val="ac"/>
        <w:jc w:val="center"/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eastAsia="ru-RU"/>
        </w:rPr>
        <w:t>СОСТАВ</w:t>
      </w:r>
    </w:p>
    <w:p w:rsidR="00AE4A2B" w:rsidRPr="004C1462" w:rsidRDefault="00AE4A2B" w:rsidP="00AE4A2B">
      <w:pPr>
        <w:pStyle w:val="ac"/>
        <w:jc w:val="center"/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4C1462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комиссии </w:t>
      </w:r>
      <w:r w:rsidRPr="004C1462">
        <w:rPr>
          <w:rFonts w:ascii="Times New Roman" w:hAnsi="Times New Roman"/>
          <w:b/>
          <w:sz w:val="28"/>
          <w:szCs w:val="28"/>
        </w:rPr>
        <w:t>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</w:t>
      </w:r>
    </w:p>
    <w:p w:rsidR="00AE4A2B" w:rsidRDefault="00AE4A2B" w:rsidP="00AE4A2B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</w:p>
    <w:tbl>
      <w:tblPr>
        <w:tblW w:w="10525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8"/>
        <w:gridCol w:w="7088"/>
      </w:tblGrid>
      <w:tr w:rsidR="00AE4A2B" w:rsidTr="00BF186D">
        <w:tc>
          <w:tcPr>
            <w:tcW w:w="31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A2B" w:rsidRDefault="00AE4A2B" w:rsidP="00BF186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Алоп </w:t>
            </w:r>
          </w:p>
          <w:p w:rsidR="00AE4A2B" w:rsidRDefault="00AE4A2B" w:rsidP="00BF186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Валерьевич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A2B" w:rsidRDefault="00AE4A2B" w:rsidP="00BF186D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A2B" w:rsidRDefault="00AE4A2B" w:rsidP="00BF186D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контрольного управления Новосибирской области, председатель комиссии;</w:t>
            </w:r>
          </w:p>
        </w:tc>
      </w:tr>
      <w:tr w:rsidR="00AE4A2B" w:rsidTr="00BF186D">
        <w:tc>
          <w:tcPr>
            <w:tcW w:w="31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A2B" w:rsidRDefault="00AE4A2B" w:rsidP="00BF186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Королева </w:t>
            </w:r>
          </w:p>
          <w:p w:rsidR="00AE4A2B" w:rsidRDefault="00AE4A2B" w:rsidP="00BF186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Сергеевна 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A2B" w:rsidRDefault="00AE4A2B" w:rsidP="00BF186D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A2B" w:rsidRDefault="00AE4A2B" w:rsidP="00BF186D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организационно-кадровой работы контрольного управления Новосибирской области, заместитель председателя комиссии;</w:t>
            </w:r>
          </w:p>
        </w:tc>
      </w:tr>
      <w:tr w:rsidR="00AE4A2B" w:rsidTr="00BF186D">
        <w:tc>
          <w:tcPr>
            <w:tcW w:w="31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A2B" w:rsidRDefault="00AE4A2B" w:rsidP="00BF186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</w:t>
            </w:r>
          </w:p>
          <w:p w:rsidR="00AE4A2B" w:rsidRDefault="00AE4A2B" w:rsidP="00BF186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Петровна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A2B" w:rsidRDefault="00AE4A2B" w:rsidP="00BF186D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A2B" w:rsidRDefault="00AE4A2B" w:rsidP="00BF186D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организационно-кадровой работы контрольного управления Новосибирской области, секретарь комиссии.</w:t>
            </w:r>
          </w:p>
        </w:tc>
      </w:tr>
      <w:tr w:rsidR="00AE4A2B" w:rsidTr="00BF186D">
        <w:tc>
          <w:tcPr>
            <w:tcW w:w="311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A2B" w:rsidRDefault="00952E7C" w:rsidP="00BF186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Бутин Сергей Вячеславович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A2B" w:rsidRDefault="00AE4A2B" w:rsidP="00BF186D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A2B" w:rsidRDefault="00952E7C" w:rsidP="00BF186D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952E7C">
              <w:rPr>
                <w:sz w:val="28"/>
                <w:szCs w:val="28"/>
              </w:rPr>
              <w:t>консультант</w:t>
            </w:r>
            <w:r w:rsidR="00AE4A2B">
              <w:rPr>
                <w:sz w:val="28"/>
                <w:szCs w:val="28"/>
              </w:rPr>
              <w:t xml:space="preserve"> юридического отдела контрольного управления Новосибирской области;</w:t>
            </w:r>
          </w:p>
        </w:tc>
      </w:tr>
      <w:tr w:rsidR="00AE4A2B" w:rsidTr="00346071">
        <w:tc>
          <w:tcPr>
            <w:tcW w:w="31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A2B" w:rsidRDefault="00AE4A2B" w:rsidP="00BF186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Авдюкова</w:t>
            </w:r>
          </w:p>
          <w:p w:rsidR="00AE4A2B" w:rsidRDefault="00AE4A2B" w:rsidP="00BF186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Владимировна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A2B" w:rsidRDefault="00AE4A2B" w:rsidP="00BF186D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A2B" w:rsidRDefault="00AE4A2B" w:rsidP="00BF186D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контроля в сфере закупок контрольного управления Новосибирской области;</w:t>
            </w:r>
          </w:p>
        </w:tc>
      </w:tr>
      <w:tr w:rsidR="00AE4A2B" w:rsidTr="00346071">
        <w:trPr>
          <w:trHeight w:val="828"/>
        </w:trPr>
        <w:tc>
          <w:tcPr>
            <w:tcW w:w="311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3FB" w:rsidRPr="00D413FB" w:rsidRDefault="00D413FB" w:rsidP="00346071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D413FB">
              <w:rPr>
                <w:rFonts w:eastAsia="Calibri"/>
                <w:bCs/>
                <w:sz w:val="28"/>
                <w:szCs w:val="28"/>
              </w:rPr>
              <w:t xml:space="preserve">Представитель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</w:t>
            </w:r>
            <w:r w:rsidRPr="00D413FB">
              <w:rPr>
                <w:rFonts w:eastAsia="Calibri"/>
                <w:bCs/>
                <w:sz w:val="28"/>
                <w:szCs w:val="28"/>
              </w:rPr>
              <w:lastRenderedPageBreak/>
              <w:t xml:space="preserve">Новосибирской области </w:t>
            </w:r>
          </w:p>
          <w:p w:rsidR="00AE4A2B" w:rsidRDefault="00346071" w:rsidP="003460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A2B" w:rsidRDefault="00AE4A2B" w:rsidP="00BF186D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708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A2B" w:rsidRPr="00027AAA" w:rsidRDefault="00906D5B" w:rsidP="00906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комиссии;</w:t>
            </w:r>
          </w:p>
        </w:tc>
      </w:tr>
      <w:tr w:rsidR="00AE4A2B" w:rsidTr="00BF186D">
        <w:tc>
          <w:tcPr>
            <w:tcW w:w="311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A2B" w:rsidRDefault="00AE4A2B" w:rsidP="00BF186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B93C07">
              <w:rPr>
                <w:color w:val="000000" w:themeColor="text1"/>
                <w:sz w:val="28"/>
                <w:szCs w:val="28"/>
              </w:rPr>
              <w:t>Представитель (представители) научной организации и образовательного учреждения среднего, высшего и дополнительного профессионального образования, деятельность которых связана с государственной гражданской службой (по согласованию)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A2B" w:rsidRDefault="00AE4A2B" w:rsidP="00BF186D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A2B" w:rsidRPr="00027AAA" w:rsidRDefault="00906D5B" w:rsidP="00BF18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член(ы) комиссии;</w:t>
            </w:r>
          </w:p>
        </w:tc>
      </w:tr>
      <w:tr w:rsidR="00AE4A2B" w:rsidTr="00BF186D">
        <w:tc>
          <w:tcPr>
            <w:tcW w:w="311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A2B" w:rsidRPr="00B93C07" w:rsidRDefault="00AE4A2B" w:rsidP="00BF18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93C07">
              <w:rPr>
                <w:rFonts w:eastAsia="Calibri"/>
                <w:sz w:val="28"/>
                <w:szCs w:val="28"/>
              </w:rPr>
              <w:t xml:space="preserve">Представитель общественного совета при контрольном управлении Новосибирской области </w:t>
            </w:r>
          </w:p>
          <w:p w:rsidR="00AE4A2B" w:rsidRPr="00B93C07" w:rsidRDefault="00AE4A2B" w:rsidP="00BF186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A2B" w:rsidRDefault="00AE4A2B" w:rsidP="00BF186D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A2B" w:rsidRPr="00027AAA" w:rsidRDefault="00346071" w:rsidP="00BF18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906D5B">
              <w:rPr>
                <w:sz w:val="28"/>
                <w:szCs w:val="28"/>
              </w:rPr>
              <w:t>лен комиссии.</w:t>
            </w:r>
          </w:p>
        </w:tc>
      </w:tr>
    </w:tbl>
    <w:p w:rsidR="002406F9" w:rsidRDefault="00AE4A2B" w:rsidP="00AE2C24">
      <w:pPr>
        <w:pStyle w:val="10"/>
        <w:shd w:val="clear" w:color="auto" w:fill="auto"/>
        <w:tabs>
          <w:tab w:val="left" w:pos="7965"/>
        </w:tabs>
        <w:spacing w:before="0" w:after="240" w:line="324" w:lineRule="exact"/>
        <w:ind w:firstLine="1520"/>
        <w:jc w:val="right"/>
      </w:pPr>
      <w:r w:rsidRPr="00455985">
        <w:t>__________».</w:t>
      </w:r>
      <w:r w:rsidR="002406F9">
        <w:rPr>
          <w:color w:val="000000"/>
        </w:rPr>
        <w:tab/>
      </w:r>
    </w:p>
    <w:p w:rsidR="003A3324" w:rsidRDefault="003A3324" w:rsidP="0074070F">
      <w:pPr>
        <w:jc w:val="both"/>
        <w:rPr>
          <w:sz w:val="28"/>
          <w:szCs w:val="28"/>
        </w:rPr>
      </w:pPr>
    </w:p>
    <w:p w:rsidR="003A3324" w:rsidRDefault="003A3324" w:rsidP="007F49CF">
      <w:pPr>
        <w:jc w:val="both"/>
        <w:rPr>
          <w:sz w:val="28"/>
          <w:szCs w:val="28"/>
        </w:rPr>
      </w:pPr>
    </w:p>
    <w:p w:rsidR="003A3324" w:rsidRDefault="003A3324" w:rsidP="007F49CF">
      <w:pPr>
        <w:jc w:val="both"/>
        <w:rPr>
          <w:sz w:val="28"/>
          <w:szCs w:val="28"/>
        </w:rPr>
      </w:pPr>
    </w:p>
    <w:p w:rsidR="003A3324" w:rsidRDefault="003A3324" w:rsidP="007F49CF">
      <w:pPr>
        <w:jc w:val="both"/>
        <w:rPr>
          <w:sz w:val="28"/>
          <w:szCs w:val="28"/>
        </w:rPr>
      </w:pPr>
    </w:p>
    <w:p w:rsidR="003A3324" w:rsidRDefault="003A3324" w:rsidP="007F49CF">
      <w:pPr>
        <w:jc w:val="both"/>
        <w:rPr>
          <w:sz w:val="28"/>
          <w:szCs w:val="28"/>
        </w:rPr>
      </w:pPr>
    </w:p>
    <w:p w:rsidR="00E405D9" w:rsidRDefault="00E405D9" w:rsidP="007F49CF">
      <w:pPr>
        <w:jc w:val="both"/>
        <w:rPr>
          <w:sz w:val="28"/>
          <w:szCs w:val="28"/>
        </w:rPr>
      </w:pPr>
    </w:p>
    <w:p w:rsidR="00E405D9" w:rsidRDefault="00E405D9" w:rsidP="007F49CF">
      <w:pPr>
        <w:jc w:val="both"/>
        <w:rPr>
          <w:sz w:val="28"/>
          <w:szCs w:val="28"/>
        </w:rPr>
      </w:pPr>
    </w:p>
    <w:p w:rsidR="00E405D9" w:rsidRDefault="00E405D9" w:rsidP="007F49CF">
      <w:pPr>
        <w:jc w:val="both"/>
        <w:rPr>
          <w:sz w:val="28"/>
          <w:szCs w:val="28"/>
        </w:rPr>
      </w:pPr>
    </w:p>
    <w:p w:rsidR="00E405D9" w:rsidRDefault="00E405D9" w:rsidP="007F49CF">
      <w:pPr>
        <w:jc w:val="both"/>
        <w:rPr>
          <w:sz w:val="28"/>
          <w:szCs w:val="28"/>
        </w:rPr>
      </w:pPr>
    </w:p>
    <w:p w:rsidR="004C7E0C" w:rsidRDefault="004C7E0C" w:rsidP="007F49CF">
      <w:pPr>
        <w:jc w:val="both"/>
        <w:rPr>
          <w:sz w:val="28"/>
          <w:szCs w:val="28"/>
        </w:rPr>
      </w:pPr>
    </w:p>
    <w:p w:rsidR="004C7E0C" w:rsidRDefault="004C7E0C" w:rsidP="007F49CF">
      <w:pPr>
        <w:jc w:val="both"/>
        <w:rPr>
          <w:sz w:val="28"/>
          <w:szCs w:val="28"/>
        </w:rPr>
      </w:pPr>
    </w:p>
    <w:p w:rsidR="004C7E0C" w:rsidRDefault="004C7E0C" w:rsidP="007F49CF">
      <w:pPr>
        <w:jc w:val="both"/>
        <w:rPr>
          <w:sz w:val="28"/>
          <w:szCs w:val="28"/>
        </w:rPr>
      </w:pPr>
    </w:p>
    <w:p w:rsidR="004C7E0C" w:rsidRDefault="004C7E0C" w:rsidP="007F49CF">
      <w:pPr>
        <w:jc w:val="both"/>
        <w:rPr>
          <w:sz w:val="28"/>
          <w:szCs w:val="28"/>
        </w:rPr>
      </w:pPr>
    </w:p>
    <w:p w:rsidR="004C7E0C" w:rsidRDefault="004C7E0C" w:rsidP="007F49CF">
      <w:pPr>
        <w:jc w:val="both"/>
        <w:rPr>
          <w:sz w:val="28"/>
          <w:szCs w:val="28"/>
        </w:rPr>
      </w:pPr>
    </w:p>
    <w:p w:rsidR="004C7E0C" w:rsidRDefault="004C7E0C" w:rsidP="007F49CF">
      <w:pPr>
        <w:jc w:val="both"/>
        <w:rPr>
          <w:sz w:val="28"/>
          <w:szCs w:val="28"/>
        </w:rPr>
      </w:pPr>
    </w:p>
    <w:p w:rsidR="00E405D9" w:rsidRDefault="00E405D9" w:rsidP="007F49CF">
      <w:pPr>
        <w:jc w:val="both"/>
        <w:rPr>
          <w:sz w:val="28"/>
          <w:szCs w:val="28"/>
        </w:rPr>
      </w:pPr>
    </w:p>
    <w:p w:rsidR="00820971" w:rsidRDefault="00820971" w:rsidP="007F49CF">
      <w:pPr>
        <w:jc w:val="both"/>
        <w:rPr>
          <w:sz w:val="28"/>
          <w:szCs w:val="28"/>
        </w:rPr>
      </w:pPr>
    </w:p>
    <w:p w:rsidR="00820971" w:rsidRDefault="00820971" w:rsidP="007F49CF">
      <w:pPr>
        <w:jc w:val="both"/>
        <w:rPr>
          <w:sz w:val="28"/>
          <w:szCs w:val="28"/>
        </w:rPr>
      </w:pPr>
    </w:p>
    <w:p w:rsidR="00C36400" w:rsidRDefault="00C36400" w:rsidP="007F49CF">
      <w:pPr>
        <w:jc w:val="both"/>
        <w:rPr>
          <w:sz w:val="28"/>
          <w:szCs w:val="28"/>
        </w:rPr>
      </w:pPr>
    </w:p>
    <w:p w:rsidR="00C36400" w:rsidRDefault="00C36400" w:rsidP="007F49CF">
      <w:pPr>
        <w:jc w:val="both"/>
        <w:rPr>
          <w:sz w:val="28"/>
          <w:szCs w:val="28"/>
        </w:rPr>
      </w:pPr>
    </w:p>
    <w:p w:rsidR="0016359B" w:rsidRDefault="0016359B" w:rsidP="007F49CF">
      <w:pPr>
        <w:jc w:val="both"/>
        <w:rPr>
          <w:sz w:val="28"/>
          <w:szCs w:val="28"/>
        </w:rPr>
      </w:pPr>
    </w:p>
    <w:p w:rsidR="0016359B" w:rsidRDefault="0016359B" w:rsidP="007F49CF">
      <w:pPr>
        <w:jc w:val="both"/>
        <w:rPr>
          <w:sz w:val="28"/>
          <w:szCs w:val="28"/>
        </w:rPr>
      </w:pPr>
    </w:p>
    <w:p w:rsidR="0016359B" w:rsidRDefault="0016359B" w:rsidP="007F49CF">
      <w:pPr>
        <w:jc w:val="both"/>
        <w:rPr>
          <w:sz w:val="28"/>
          <w:szCs w:val="28"/>
        </w:rPr>
      </w:pPr>
    </w:p>
    <w:p w:rsidR="0016359B" w:rsidRDefault="0016359B" w:rsidP="007F49CF">
      <w:pPr>
        <w:jc w:val="both"/>
        <w:rPr>
          <w:sz w:val="28"/>
          <w:szCs w:val="28"/>
        </w:rPr>
      </w:pPr>
    </w:p>
    <w:p w:rsidR="00140F67" w:rsidRDefault="00140F67" w:rsidP="007F49CF">
      <w:pPr>
        <w:jc w:val="both"/>
        <w:rPr>
          <w:sz w:val="28"/>
          <w:szCs w:val="28"/>
        </w:rPr>
      </w:pPr>
    </w:p>
    <w:p w:rsidR="00B86E6A" w:rsidRDefault="00B86E6A" w:rsidP="007F49CF">
      <w:pPr>
        <w:jc w:val="both"/>
        <w:rPr>
          <w:sz w:val="28"/>
          <w:szCs w:val="28"/>
        </w:rPr>
      </w:pPr>
    </w:p>
    <w:p w:rsidR="00C36400" w:rsidRDefault="00C36400" w:rsidP="007F49CF">
      <w:pPr>
        <w:jc w:val="both"/>
        <w:rPr>
          <w:sz w:val="28"/>
          <w:szCs w:val="28"/>
        </w:rPr>
      </w:pPr>
    </w:p>
    <w:p w:rsidR="00B86E6A" w:rsidRDefault="00B86E6A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74070F" w:rsidRDefault="0074070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7F49CF">
      <w:pPr>
        <w:jc w:val="both"/>
        <w:rPr>
          <w:sz w:val="28"/>
          <w:szCs w:val="28"/>
        </w:rPr>
      </w:pPr>
    </w:p>
    <w:p w:rsidR="00A91FAF" w:rsidRDefault="00A91FAF" w:rsidP="00A91FAF">
      <w:pPr>
        <w:rPr>
          <w:sz w:val="28"/>
          <w:szCs w:val="28"/>
        </w:rPr>
      </w:pPr>
    </w:p>
    <w:p w:rsidR="001143C2" w:rsidRDefault="001143C2" w:rsidP="00A91FAF">
      <w:pPr>
        <w:rPr>
          <w:sz w:val="28"/>
          <w:szCs w:val="28"/>
        </w:rPr>
      </w:pPr>
    </w:p>
    <w:p w:rsidR="001143C2" w:rsidRDefault="001143C2" w:rsidP="00A91FAF">
      <w:pPr>
        <w:rPr>
          <w:sz w:val="28"/>
          <w:szCs w:val="28"/>
        </w:rPr>
      </w:pPr>
    </w:p>
    <w:p w:rsidR="001143C2" w:rsidRDefault="001143C2" w:rsidP="00A91FAF">
      <w:pPr>
        <w:rPr>
          <w:sz w:val="28"/>
          <w:szCs w:val="28"/>
        </w:rPr>
      </w:pPr>
    </w:p>
    <w:p w:rsidR="001143C2" w:rsidRDefault="001143C2" w:rsidP="00A91FAF">
      <w:pPr>
        <w:rPr>
          <w:sz w:val="28"/>
          <w:szCs w:val="28"/>
        </w:rPr>
      </w:pPr>
    </w:p>
    <w:bookmarkEnd w:id="4"/>
    <w:p w:rsidR="001143C2" w:rsidRDefault="001143C2" w:rsidP="00A91FAF">
      <w:pPr>
        <w:rPr>
          <w:sz w:val="28"/>
          <w:szCs w:val="28"/>
        </w:rPr>
      </w:pPr>
    </w:p>
    <w:sectPr w:rsidR="001143C2" w:rsidSect="0074070F">
      <w:pgSz w:w="11906" w:h="16838"/>
      <w:pgMar w:top="567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9D5"/>
    <w:multiLevelType w:val="hybridMultilevel"/>
    <w:tmpl w:val="8B9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BA2568"/>
    <w:multiLevelType w:val="hybridMultilevel"/>
    <w:tmpl w:val="94DA0534"/>
    <w:lvl w:ilvl="0" w:tplc="007855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37"/>
    <w:rsid w:val="000026FC"/>
    <w:rsid w:val="00003334"/>
    <w:rsid w:val="0001030F"/>
    <w:rsid w:val="0001411A"/>
    <w:rsid w:val="00020D6A"/>
    <w:rsid w:val="00022247"/>
    <w:rsid w:val="00026D7A"/>
    <w:rsid w:val="0003365A"/>
    <w:rsid w:val="00040A22"/>
    <w:rsid w:val="00052ABC"/>
    <w:rsid w:val="00057E19"/>
    <w:rsid w:val="00072A57"/>
    <w:rsid w:val="00073BF9"/>
    <w:rsid w:val="00074F7A"/>
    <w:rsid w:val="00075ACD"/>
    <w:rsid w:val="0007776A"/>
    <w:rsid w:val="00087283"/>
    <w:rsid w:val="000B5AA5"/>
    <w:rsid w:val="000B679F"/>
    <w:rsid w:val="000C5FAD"/>
    <w:rsid w:val="000C642A"/>
    <w:rsid w:val="000E2A1B"/>
    <w:rsid w:val="000F641E"/>
    <w:rsid w:val="000F78EE"/>
    <w:rsid w:val="00101C62"/>
    <w:rsid w:val="001101E3"/>
    <w:rsid w:val="001128B0"/>
    <w:rsid w:val="00112ACD"/>
    <w:rsid w:val="001143C2"/>
    <w:rsid w:val="00126A29"/>
    <w:rsid w:val="00140F67"/>
    <w:rsid w:val="00141BF9"/>
    <w:rsid w:val="00144141"/>
    <w:rsid w:val="001445A5"/>
    <w:rsid w:val="00157610"/>
    <w:rsid w:val="0016359B"/>
    <w:rsid w:val="00165417"/>
    <w:rsid w:val="00176F42"/>
    <w:rsid w:val="00177699"/>
    <w:rsid w:val="001802F1"/>
    <w:rsid w:val="00185C4E"/>
    <w:rsid w:val="001973BF"/>
    <w:rsid w:val="001A1A11"/>
    <w:rsid w:val="001A6A68"/>
    <w:rsid w:val="001D606B"/>
    <w:rsid w:val="001D711B"/>
    <w:rsid w:val="001E6561"/>
    <w:rsid w:val="00203BE8"/>
    <w:rsid w:val="00217126"/>
    <w:rsid w:val="002230DE"/>
    <w:rsid w:val="002406C0"/>
    <w:rsid w:val="002406F9"/>
    <w:rsid w:val="002411E2"/>
    <w:rsid w:val="00250538"/>
    <w:rsid w:val="002537CB"/>
    <w:rsid w:val="0026227A"/>
    <w:rsid w:val="00266234"/>
    <w:rsid w:val="00270960"/>
    <w:rsid w:val="00274D18"/>
    <w:rsid w:val="0027694A"/>
    <w:rsid w:val="00277B93"/>
    <w:rsid w:val="0028049F"/>
    <w:rsid w:val="002860F9"/>
    <w:rsid w:val="00286B03"/>
    <w:rsid w:val="002947B9"/>
    <w:rsid w:val="002948EA"/>
    <w:rsid w:val="002C1438"/>
    <w:rsid w:val="002C40C0"/>
    <w:rsid w:val="002D1513"/>
    <w:rsid w:val="002D5924"/>
    <w:rsid w:val="002E7BE3"/>
    <w:rsid w:val="002F14CC"/>
    <w:rsid w:val="002F3885"/>
    <w:rsid w:val="002F75B7"/>
    <w:rsid w:val="00302B99"/>
    <w:rsid w:val="00310009"/>
    <w:rsid w:val="0032626A"/>
    <w:rsid w:val="00327100"/>
    <w:rsid w:val="00330E6E"/>
    <w:rsid w:val="00334938"/>
    <w:rsid w:val="0034525C"/>
    <w:rsid w:val="00346071"/>
    <w:rsid w:val="00350B2D"/>
    <w:rsid w:val="0035421B"/>
    <w:rsid w:val="00365AE3"/>
    <w:rsid w:val="00365BA8"/>
    <w:rsid w:val="003715DC"/>
    <w:rsid w:val="0037764C"/>
    <w:rsid w:val="0038136B"/>
    <w:rsid w:val="00391781"/>
    <w:rsid w:val="00392B22"/>
    <w:rsid w:val="00393454"/>
    <w:rsid w:val="00393735"/>
    <w:rsid w:val="00394144"/>
    <w:rsid w:val="003A3324"/>
    <w:rsid w:val="003A7C62"/>
    <w:rsid w:val="003B4F26"/>
    <w:rsid w:val="003B546A"/>
    <w:rsid w:val="003B6A45"/>
    <w:rsid w:val="003C509B"/>
    <w:rsid w:val="003D0F8A"/>
    <w:rsid w:val="003D5AD9"/>
    <w:rsid w:val="003D61C3"/>
    <w:rsid w:val="003E4E70"/>
    <w:rsid w:val="003E75F0"/>
    <w:rsid w:val="003F489B"/>
    <w:rsid w:val="004057DD"/>
    <w:rsid w:val="00406EC7"/>
    <w:rsid w:val="00420D4E"/>
    <w:rsid w:val="00424B6A"/>
    <w:rsid w:val="00432C2D"/>
    <w:rsid w:val="00432F32"/>
    <w:rsid w:val="004426F7"/>
    <w:rsid w:val="004463D4"/>
    <w:rsid w:val="004474B0"/>
    <w:rsid w:val="004475A2"/>
    <w:rsid w:val="004517A0"/>
    <w:rsid w:val="004542E3"/>
    <w:rsid w:val="00455985"/>
    <w:rsid w:val="00462786"/>
    <w:rsid w:val="004645D8"/>
    <w:rsid w:val="00484B90"/>
    <w:rsid w:val="00487937"/>
    <w:rsid w:val="004946C2"/>
    <w:rsid w:val="00497F4A"/>
    <w:rsid w:val="004B0281"/>
    <w:rsid w:val="004B6524"/>
    <w:rsid w:val="004C3991"/>
    <w:rsid w:val="004C51D7"/>
    <w:rsid w:val="004C56CA"/>
    <w:rsid w:val="004C7E0C"/>
    <w:rsid w:val="004E1C9F"/>
    <w:rsid w:val="004E41B6"/>
    <w:rsid w:val="004E44B5"/>
    <w:rsid w:val="004E6A53"/>
    <w:rsid w:val="004F41DF"/>
    <w:rsid w:val="004F5392"/>
    <w:rsid w:val="00514882"/>
    <w:rsid w:val="00515DD7"/>
    <w:rsid w:val="00520FA2"/>
    <w:rsid w:val="0052604C"/>
    <w:rsid w:val="00531CC5"/>
    <w:rsid w:val="0053412A"/>
    <w:rsid w:val="00536F1D"/>
    <w:rsid w:val="00537184"/>
    <w:rsid w:val="00537D16"/>
    <w:rsid w:val="005411CA"/>
    <w:rsid w:val="0054199E"/>
    <w:rsid w:val="0054375A"/>
    <w:rsid w:val="00552B30"/>
    <w:rsid w:val="00562A05"/>
    <w:rsid w:val="00566FA6"/>
    <w:rsid w:val="005671FC"/>
    <w:rsid w:val="005753D2"/>
    <w:rsid w:val="00577C4C"/>
    <w:rsid w:val="0058201B"/>
    <w:rsid w:val="00590374"/>
    <w:rsid w:val="0059527C"/>
    <w:rsid w:val="005963E6"/>
    <w:rsid w:val="005A0714"/>
    <w:rsid w:val="005A2287"/>
    <w:rsid w:val="005A3A74"/>
    <w:rsid w:val="005A4159"/>
    <w:rsid w:val="005B409B"/>
    <w:rsid w:val="005C4ACC"/>
    <w:rsid w:val="005C4B37"/>
    <w:rsid w:val="005C7F43"/>
    <w:rsid w:val="005D0441"/>
    <w:rsid w:val="005D1C4D"/>
    <w:rsid w:val="005D5A1D"/>
    <w:rsid w:val="005D5D23"/>
    <w:rsid w:val="005D6A00"/>
    <w:rsid w:val="005E4CBB"/>
    <w:rsid w:val="005E5A5E"/>
    <w:rsid w:val="005F6383"/>
    <w:rsid w:val="00601EED"/>
    <w:rsid w:val="00617393"/>
    <w:rsid w:val="00623BCD"/>
    <w:rsid w:val="006267CE"/>
    <w:rsid w:val="00626E8C"/>
    <w:rsid w:val="00627F3C"/>
    <w:rsid w:val="0063022E"/>
    <w:rsid w:val="006329E0"/>
    <w:rsid w:val="00637771"/>
    <w:rsid w:val="0065076F"/>
    <w:rsid w:val="00662E9D"/>
    <w:rsid w:val="006802CD"/>
    <w:rsid w:val="00682B16"/>
    <w:rsid w:val="006849A0"/>
    <w:rsid w:val="0068689C"/>
    <w:rsid w:val="00692825"/>
    <w:rsid w:val="00692A8A"/>
    <w:rsid w:val="006A0C1D"/>
    <w:rsid w:val="006A3219"/>
    <w:rsid w:val="006A3737"/>
    <w:rsid w:val="006A3D7D"/>
    <w:rsid w:val="006B3324"/>
    <w:rsid w:val="006C13FB"/>
    <w:rsid w:val="006C6DDE"/>
    <w:rsid w:val="006D3432"/>
    <w:rsid w:val="006E2E5F"/>
    <w:rsid w:val="006E5E54"/>
    <w:rsid w:val="006F1463"/>
    <w:rsid w:val="006F5CE0"/>
    <w:rsid w:val="007039E3"/>
    <w:rsid w:val="007046FE"/>
    <w:rsid w:val="0070646C"/>
    <w:rsid w:val="007325FF"/>
    <w:rsid w:val="0073720C"/>
    <w:rsid w:val="0074070F"/>
    <w:rsid w:val="00741F95"/>
    <w:rsid w:val="0074357A"/>
    <w:rsid w:val="00763CCF"/>
    <w:rsid w:val="00771597"/>
    <w:rsid w:val="007918FF"/>
    <w:rsid w:val="00795BB6"/>
    <w:rsid w:val="00796CD4"/>
    <w:rsid w:val="007B208F"/>
    <w:rsid w:val="007B2D4C"/>
    <w:rsid w:val="007C4B4F"/>
    <w:rsid w:val="007D6C4B"/>
    <w:rsid w:val="007D6DE8"/>
    <w:rsid w:val="007E1E86"/>
    <w:rsid w:val="007E27B1"/>
    <w:rsid w:val="007F49CF"/>
    <w:rsid w:val="0081769A"/>
    <w:rsid w:val="00820971"/>
    <w:rsid w:val="00820C53"/>
    <w:rsid w:val="008227EF"/>
    <w:rsid w:val="0082591F"/>
    <w:rsid w:val="00832A4F"/>
    <w:rsid w:val="00851B32"/>
    <w:rsid w:val="00851EDC"/>
    <w:rsid w:val="008625DD"/>
    <w:rsid w:val="008701DA"/>
    <w:rsid w:val="0089037F"/>
    <w:rsid w:val="0089370D"/>
    <w:rsid w:val="00894D55"/>
    <w:rsid w:val="00895854"/>
    <w:rsid w:val="008959B0"/>
    <w:rsid w:val="008A0A27"/>
    <w:rsid w:val="008B14F1"/>
    <w:rsid w:val="008B1DB2"/>
    <w:rsid w:val="008C2899"/>
    <w:rsid w:val="008C28C4"/>
    <w:rsid w:val="008D0016"/>
    <w:rsid w:val="008E79F5"/>
    <w:rsid w:val="008F11CB"/>
    <w:rsid w:val="00905479"/>
    <w:rsid w:val="0090649A"/>
    <w:rsid w:val="00906D5B"/>
    <w:rsid w:val="00913DCD"/>
    <w:rsid w:val="0092476C"/>
    <w:rsid w:val="00924C09"/>
    <w:rsid w:val="00947F34"/>
    <w:rsid w:val="009501D8"/>
    <w:rsid w:val="00952E7C"/>
    <w:rsid w:val="00954790"/>
    <w:rsid w:val="00962436"/>
    <w:rsid w:val="0096497D"/>
    <w:rsid w:val="00971FE1"/>
    <w:rsid w:val="00981FF6"/>
    <w:rsid w:val="00990921"/>
    <w:rsid w:val="00995B3A"/>
    <w:rsid w:val="009A2895"/>
    <w:rsid w:val="009A3E4D"/>
    <w:rsid w:val="009A499B"/>
    <w:rsid w:val="009B3765"/>
    <w:rsid w:val="009B5B5B"/>
    <w:rsid w:val="009B7447"/>
    <w:rsid w:val="009B74A4"/>
    <w:rsid w:val="009B776E"/>
    <w:rsid w:val="009D634E"/>
    <w:rsid w:val="009E1BD8"/>
    <w:rsid w:val="009E39B7"/>
    <w:rsid w:val="009E6FB0"/>
    <w:rsid w:val="009F374D"/>
    <w:rsid w:val="009F4C5D"/>
    <w:rsid w:val="00A03C2E"/>
    <w:rsid w:val="00A0453B"/>
    <w:rsid w:val="00A11BEE"/>
    <w:rsid w:val="00A17B46"/>
    <w:rsid w:val="00A31A1A"/>
    <w:rsid w:val="00A34BD0"/>
    <w:rsid w:val="00A35BFC"/>
    <w:rsid w:val="00A40912"/>
    <w:rsid w:val="00A44B5C"/>
    <w:rsid w:val="00A46FA0"/>
    <w:rsid w:val="00A7047B"/>
    <w:rsid w:val="00A83F3A"/>
    <w:rsid w:val="00A84A88"/>
    <w:rsid w:val="00A85AF7"/>
    <w:rsid w:val="00A85C0E"/>
    <w:rsid w:val="00A86034"/>
    <w:rsid w:val="00A91FAF"/>
    <w:rsid w:val="00A9203A"/>
    <w:rsid w:val="00A9381A"/>
    <w:rsid w:val="00A97B43"/>
    <w:rsid w:val="00AD3C12"/>
    <w:rsid w:val="00AE295D"/>
    <w:rsid w:val="00AE2C24"/>
    <w:rsid w:val="00AE4A2B"/>
    <w:rsid w:val="00AF525D"/>
    <w:rsid w:val="00B109EF"/>
    <w:rsid w:val="00B13C04"/>
    <w:rsid w:val="00B16E02"/>
    <w:rsid w:val="00B173FB"/>
    <w:rsid w:val="00B21E87"/>
    <w:rsid w:val="00B234D0"/>
    <w:rsid w:val="00B24C86"/>
    <w:rsid w:val="00B273FE"/>
    <w:rsid w:val="00B279A0"/>
    <w:rsid w:val="00B30478"/>
    <w:rsid w:val="00B31DD9"/>
    <w:rsid w:val="00B422C4"/>
    <w:rsid w:val="00B43FAA"/>
    <w:rsid w:val="00B51ACA"/>
    <w:rsid w:val="00B70B3E"/>
    <w:rsid w:val="00B720D4"/>
    <w:rsid w:val="00B725DC"/>
    <w:rsid w:val="00B753DA"/>
    <w:rsid w:val="00B86E6A"/>
    <w:rsid w:val="00B959CB"/>
    <w:rsid w:val="00BA37CA"/>
    <w:rsid w:val="00BA61D0"/>
    <w:rsid w:val="00BB2272"/>
    <w:rsid w:val="00BC0429"/>
    <w:rsid w:val="00BC0BF4"/>
    <w:rsid w:val="00BC4516"/>
    <w:rsid w:val="00BE5F22"/>
    <w:rsid w:val="00BF61FF"/>
    <w:rsid w:val="00BF76C9"/>
    <w:rsid w:val="00C05690"/>
    <w:rsid w:val="00C05D33"/>
    <w:rsid w:val="00C1568D"/>
    <w:rsid w:val="00C2164E"/>
    <w:rsid w:val="00C24756"/>
    <w:rsid w:val="00C25D0F"/>
    <w:rsid w:val="00C33763"/>
    <w:rsid w:val="00C36400"/>
    <w:rsid w:val="00C37F3B"/>
    <w:rsid w:val="00C41A59"/>
    <w:rsid w:val="00C51C8F"/>
    <w:rsid w:val="00C65506"/>
    <w:rsid w:val="00C661E6"/>
    <w:rsid w:val="00C70810"/>
    <w:rsid w:val="00C81421"/>
    <w:rsid w:val="00C83327"/>
    <w:rsid w:val="00C916A9"/>
    <w:rsid w:val="00C944F7"/>
    <w:rsid w:val="00C95BC3"/>
    <w:rsid w:val="00CB54DB"/>
    <w:rsid w:val="00CB788E"/>
    <w:rsid w:val="00CC42E2"/>
    <w:rsid w:val="00CD17DD"/>
    <w:rsid w:val="00CE793B"/>
    <w:rsid w:val="00CF0CB6"/>
    <w:rsid w:val="00CF6BD3"/>
    <w:rsid w:val="00D02A72"/>
    <w:rsid w:val="00D04EA1"/>
    <w:rsid w:val="00D059E7"/>
    <w:rsid w:val="00D05FE5"/>
    <w:rsid w:val="00D13B6F"/>
    <w:rsid w:val="00D1571C"/>
    <w:rsid w:val="00D23F4F"/>
    <w:rsid w:val="00D2434F"/>
    <w:rsid w:val="00D27FC8"/>
    <w:rsid w:val="00D34C12"/>
    <w:rsid w:val="00D40359"/>
    <w:rsid w:val="00D412E6"/>
    <w:rsid w:val="00D413FB"/>
    <w:rsid w:val="00D4543E"/>
    <w:rsid w:val="00D62F67"/>
    <w:rsid w:val="00D639E3"/>
    <w:rsid w:val="00D64DA4"/>
    <w:rsid w:val="00D71841"/>
    <w:rsid w:val="00D76857"/>
    <w:rsid w:val="00D76C20"/>
    <w:rsid w:val="00D8050B"/>
    <w:rsid w:val="00D91471"/>
    <w:rsid w:val="00DA0190"/>
    <w:rsid w:val="00DA1F6D"/>
    <w:rsid w:val="00DD21C0"/>
    <w:rsid w:val="00DD764B"/>
    <w:rsid w:val="00DE1FCF"/>
    <w:rsid w:val="00DE71C9"/>
    <w:rsid w:val="00DF131B"/>
    <w:rsid w:val="00DF61C1"/>
    <w:rsid w:val="00E020E2"/>
    <w:rsid w:val="00E0351E"/>
    <w:rsid w:val="00E03E4F"/>
    <w:rsid w:val="00E03E9D"/>
    <w:rsid w:val="00E14C6A"/>
    <w:rsid w:val="00E166B8"/>
    <w:rsid w:val="00E22CE1"/>
    <w:rsid w:val="00E24BA5"/>
    <w:rsid w:val="00E31244"/>
    <w:rsid w:val="00E3764A"/>
    <w:rsid w:val="00E405D9"/>
    <w:rsid w:val="00E47E5B"/>
    <w:rsid w:val="00E60D7A"/>
    <w:rsid w:val="00E64365"/>
    <w:rsid w:val="00E6493B"/>
    <w:rsid w:val="00E71335"/>
    <w:rsid w:val="00E72E17"/>
    <w:rsid w:val="00E73F90"/>
    <w:rsid w:val="00E771C2"/>
    <w:rsid w:val="00E83D03"/>
    <w:rsid w:val="00EA1B85"/>
    <w:rsid w:val="00EA3A5D"/>
    <w:rsid w:val="00EA45D8"/>
    <w:rsid w:val="00EB088E"/>
    <w:rsid w:val="00ED11F7"/>
    <w:rsid w:val="00ED556E"/>
    <w:rsid w:val="00EF007F"/>
    <w:rsid w:val="00EF21D5"/>
    <w:rsid w:val="00F0004B"/>
    <w:rsid w:val="00F01E5E"/>
    <w:rsid w:val="00F07335"/>
    <w:rsid w:val="00F11B60"/>
    <w:rsid w:val="00F15909"/>
    <w:rsid w:val="00F21D8A"/>
    <w:rsid w:val="00F22A5C"/>
    <w:rsid w:val="00F27D93"/>
    <w:rsid w:val="00F30492"/>
    <w:rsid w:val="00F42036"/>
    <w:rsid w:val="00F50F6F"/>
    <w:rsid w:val="00F605E0"/>
    <w:rsid w:val="00F64A2B"/>
    <w:rsid w:val="00F701ED"/>
    <w:rsid w:val="00F7060D"/>
    <w:rsid w:val="00F77880"/>
    <w:rsid w:val="00F77F85"/>
    <w:rsid w:val="00F81C76"/>
    <w:rsid w:val="00F8218D"/>
    <w:rsid w:val="00F83942"/>
    <w:rsid w:val="00F8404B"/>
    <w:rsid w:val="00F87186"/>
    <w:rsid w:val="00F877AF"/>
    <w:rsid w:val="00F904A4"/>
    <w:rsid w:val="00F95CA4"/>
    <w:rsid w:val="00FA2FB3"/>
    <w:rsid w:val="00FA2FF5"/>
    <w:rsid w:val="00FA58E2"/>
    <w:rsid w:val="00FA7956"/>
    <w:rsid w:val="00FB425C"/>
    <w:rsid w:val="00FB4700"/>
    <w:rsid w:val="00FB580D"/>
    <w:rsid w:val="00FC3A0D"/>
    <w:rsid w:val="00FC3F1B"/>
    <w:rsid w:val="00FE1643"/>
    <w:rsid w:val="00FE185A"/>
    <w:rsid w:val="00F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E888EA-4944-471D-A597-B0F5CE77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E3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locked/>
    <w:rsid w:val="00C41A59"/>
    <w:pPr>
      <w:keepNext/>
      <w:spacing w:line="360" w:lineRule="auto"/>
      <w:ind w:left="-720" w:firstLine="720"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7B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E7BE3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aliases w:val="body text,Основной текст Знак Знак,NoticeText-List"/>
    <w:basedOn w:val="a"/>
    <w:link w:val="1"/>
    <w:uiPriority w:val="99"/>
    <w:rsid w:val="00FA2FF5"/>
    <w:pPr>
      <w:spacing w:after="120"/>
      <w:jc w:val="both"/>
    </w:pPr>
    <w:rPr>
      <w:sz w:val="24"/>
      <w:szCs w:val="24"/>
    </w:rPr>
  </w:style>
  <w:style w:type="character" w:customStyle="1" w:styleId="1">
    <w:name w:val="Основной текст Знак1"/>
    <w:aliases w:val="body text Знак,Основной текст Знак Знак Знак,NoticeText-List Знак"/>
    <w:link w:val="a5"/>
    <w:uiPriority w:val="99"/>
    <w:locked/>
    <w:rsid w:val="00FA2FF5"/>
    <w:rPr>
      <w:rFonts w:ascii="Times New Roman" w:hAnsi="Times New Roman" w:cs="Times New Roman"/>
      <w:sz w:val="24"/>
      <w:lang w:eastAsia="ru-RU"/>
    </w:rPr>
  </w:style>
  <w:style w:type="character" w:customStyle="1" w:styleId="a6">
    <w:name w:val="Основной текст Знак"/>
    <w:uiPriority w:val="99"/>
    <w:semiHidden/>
    <w:rsid w:val="00FA2FF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FA2FF5"/>
    <w:pPr>
      <w:spacing w:after="120"/>
      <w:ind w:left="283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FA2FF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FA2FF5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6"/>
    </w:rPr>
  </w:style>
  <w:style w:type="character" w:customStyle="1" w:styleId="aa">
    <w:name w:val="Заголовок Знак"/>
    <w:link w:val="a9"/>
    <w:uiPriority w:val="99"/>
    <w:locked/>
    <w:rsid w:val="00FA2FF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Знак21"/>
    <w:basedOn w:val="a"/>
    <w:uiPriority w:val="99"/>
    <w:rsid w:val="00FA2FF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C37F3B"/>
    <w:pPr>
      <w:ind w:left="720"/>
      <w:contextualSpacing/>
    </w:pPr>
  </w:style>
  <w:style w:type="paragraph" w:styleId="ac">
    <w:name w:val="No Spacing"/>
    <w:uiPriority w:val="1"/>
    <w:qFormat/>
    <w:rsid w:val="006E2E5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C41A59"/>
    <w:rPr>
      <w:rFonts w:ascii="Times New Roman" w:eastAsia="Times New Roman" w:hAnsi="Times New Roman"/>
      <w:sz w:val="28"/>
      <w:szCs w:val="24"/>
    </w:rPr>
  </w:style>
  <w:style w:type="character" w:customStyle="1" w:styleId="2">
    <w:name w:val="Основной текст (2)_"/>
    <w:basedOn w:val="a0"/>
    <w:link w:val="20"/>
    <w:rsid w:val="00B16E0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6E02"/>
    <w:pPr>
      <w:widowControl w:val="0"/>
      <w:shd w:val="clear" w:color="auto" w:fill="FFFFFF"/>
      <w:spacing w:before="360" w:after="720" w:line="0" w:lineRule="atLeast"/>
      <w:jc w:val="both"/>
    </w:pPr>
    <w:rPr>
      <w:b/>
      <w:bCs/>
      <w:sz w:val="28"/>
      <w:szCs w:val="28"/>
    </w:rPr>
  </w:style>
  <w:style w:type="character" w:customStyle="1" w:styleId="ad">
    <w:name w:val="Основной текст_"/>
    <w:basedOn w:val="a0"/>
    <w:link w:val="10"/>
    <w:rsid w:val="00B16E02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pt">
    <w:name w:val="Основной текст + Полужирный;Интервал 3 pt"/>
    <w:basedOn w:val="ad"/>
    <w:rsid w:val="00B16E02"/>
    <w:rPr>
      <w:rFonts w:ascii="Times New Roman" w:eastAsia="Times New Roman" w:hAnsi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d"/>
    <w:rsid w:val="00B16E02"/>
    <w:pPr>
      <w:widowControl w:val="0"/>
      <w:shd w:val="clear" w:color="auto" w:fill="FFFFFF"/>
      <w:spacing w:before="360" w:after="720" w:line="0" w:lineRule="atLeast"/>
      <w:jc w:val="center"/>
    </w:pPr>
    <w:rPr>
      <w:sz w:val="28"/>
      <w:szCs w:val="28"/>
    </w:rPr>
  </w:style>
  <w:style w:type="character" w:customStyle="1" w:styleId="31">
    <w:name w:val="Основной текст (3)_"/>
    <w:basedOn w:val="a0"/>
    <w:link w:val="32"/>
    <w:rsid w:val="003A332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1"/>
    <w:rsid w:val="003A3324"/>
    <w:rPr>
      <w:rFonts w:ascii="Times New Roman" w:eastAsia="Times New Roman" w:hAnsi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3A3324"/>
    <w:pPr>
      <w:widowControl w:val="0"/>
      <w:shd w:val="clear" w:color="auto" w:fill="FFFFFF"/>
      <w:spacing w:before="720" w:after="720" w:line="0" w:lineRule="atLeast"/>
      <w:ind w:firstLine="640"/>
      <w:jc w:val="both"/>
    </w:pPr>
    <w:rPr>
      <w:b/>
      <w:bCs/>
      <w:sz w:val="28"/>
      <w:szCs w:val="28"/>
    </w:rPr>
  </w:style>
  <w:style w:type="paragraph" w:customStyle="1" w:styleId="22">
    <w:name w:val="Основной текст2"/>
    <w:basedOn w:val="a"/>
    <w:rsid w:val="003A3324"/>
    <w:pPr>
      <w:widowControl w:val="0"/>
      <w:shd w:val="clear" w:color="auto" w:fill="FFFFFF"/>
      <w:spacing w:before="720" w:after="360" w:line="0" w:lineRule="atLeast"/>
    </w:pPr>
    <w:rPr>
      <w:color w:val="000000"/>
      <w:sz w:val="29"/>
      <w:szCs w:val="29"/>
    </w:rPr>
  </w:style>
  <w:style w:type="paragraph" w:styleId="33">
    <w:name w:val="Body Text Indent 3"/>
    <w:basedOn w:val="a"/>
    <w:link w:val="34"/>
    <w:uiPriority w:val="99"/>
    <w:semiHidden/>
    <w:unhideWhenUsed/>
    <w:rsid w:val="005671F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671FC"/>
    <w:rPr>
      <w:rFonts w:ascii="Times New Roman" w:eastAsia="Times New Roman" w:hAnsi="Times New Roman"/>
      <w:sz w:val="16"/>
      <w:szCs w:val="16"/>
    </w:rPr>
  </w:style>
  <w:style w:type="table" w:styleId="ae">
    <w:name w:val="Table Grid"/>
    <w:basedOn w:val="a1"/>
    <w:uiPriority w:val="59"/>
    <w:locked/>
    <w:rsid w:val="00101C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pt">
    <w:name w:val="Основной текст + 15 pt;Курсив"/>
    <w:basedOn w:val="ad"/>
    <w:rsid w:val="002406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shd w:val="clear" w:color="auto" w:fill="FFFFFF"/>
    </w:rPr>
  </w:style>
  <w:style w:type="paragraph" w:customStyle="1" w:styleId="ConsPlusNormal">
    <w:name w:val="ConsPlusNormal"/>
    <w:rsid w:val="00627F3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6D45D3-E182-4290-8AB5-ED09BFF7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Юлия Александровна</dc:creator>
  <cp:lastModifiedBy>Валеева Мария Александровна</cp:lastModifiedBy>
  <cp:revision>2</cp:revision>
  <cp:lastPrinted>2016-10-10T04:59:00Z</cp:lastPrinted>
  <dcterms:created xsi:type="dcterms:W3CDTF">2021-10-12T09:12:00Z</dcterms:created>
  <dcterms:modified xsi:type="dcterms:W3CDTF">2021-10-12T09:12:00Z</dcterms:modified>
</cp:coreProperties>
</file>