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3B2" w:rsidRDefault="000673B2">
      <w:r>
        <w:rPr>
          <w:noProof/>
          <w:lang w:eastAsia="ru-RU"/>
        </w:rPr>
        <w:drawing>
          <wp:inline distT="0" distB="0" distL="0" distR="0" wp14:anchorId="0ECD1EBA" wp14:editId="621ACE05">
            <wp:extent cx="5940425" cy="859708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597083"/>
                    </a:xfrm>
                    <a:prstGeom prst="rect">
                      <a:avLst/>
                    </a:prstGeom>
                  </pic:spPr>
                </pic:pic>
              </a:graphicData>
            </a:graphic>
          </wp:inline>
        </w:drawing>
      </w:r>
    </w:p>
    <w:p w:rsidR="000673B2" w:rsidRDefault="000673B2">
      <w:r>
        <w:br w:type="page"/>
      </w:r>
    </w:p>
    <w:p w:rsidR="000673B2" w:rsidRDefault="000673B2">
      <w:r>
        <w:rPr>
          <w:noProof/>
          <w:lang w:eastAsia="ru-RU"/>
        </w:rPr>
        <w:lastRenderedPageBreak/>
        <w:drawing>
          <wp:inline distT="0" distB="0" distL="0" distR="0" wp14:anchorId="5FC785D3" wp14:editId="6F724EEA">
            <wp:extent cx="5940425" cy="6204676"/>
            <wp:effectExtent l="0" t="0" r="317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6204676"/>
                    </a:xfrm>
                    <a:prstGeom prst="rect">
                      <a:avLst/>
                    </a:prstGeom>
                  </pic:spPr>
                </pic:pic>
              </a:graphicData>
            </a:graphic>
          </wp:inline>
        </w:drawing>
      </w:r>
    </w:p>
    <w:p w:rsidR="000673B2" w:rsidRDefault="000673B2">
      <w:r>
        <w:br w:type="page"/>
      </w:r>
    </w:p>
    <w:p w:rsidR="003C12C9" w:rsidRDefault="000673B2">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673B2">
        <w:rPr>
          <w:rFonts w:ascii="Times New Roman" w:hAnsi="Times New Roman" w:cs="Times New Roman"/>
          <w:sz w:val="24"/>
          <w:szCs w:val="24"/>
        </w:rPr>
        <w:t xml:space="preserve">Приложение 1 </w:t>
      </w:r>
    </w:p>
    <w:p w:rsidR="000673B2" w:rsidRDefault="000673B2">
      <w:pPr>
        <w:rPr>
          <w:rFonts w:ascii="Times New Roman" w:hAnsi="Times New Roman" w:cs="Times New Roman"/>
          <w:sz w:val="24"/>
          <w:szCs w:val="24"/>
        </w:rPr>
      </w:pPr>
    </w:p>
    <w:p w:rsidR="009830A8" w:rsidRDefault="009830A8">
      <w:pPr>
        <w:rPr>
          <w:rFonts w:ascii="Times New Roman" w:hAnsi="Times New Roman" w:cs="Times New Roman"/>
          <w:sz w:val="24"/>
          <w:szCs w:val="24"/>
        </w:rPr>
      </w:pPr>
      <w:r>
        <w:rPr>
          <w:noProof/>
          <w:lang w:eastAsia="ru-RU"/>
        </w:rPr>
        <w:drawing>
          <wp:inline distT="0" distB="0" distL="0" distR="0" wp14:anchorId="500C0F37" wp14:editId="30DA4324">
            <wp:extent cx="5940425" cy="6297255"/>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6297255"/>
                    </a:xfrm>
                    <a:prstGeom prst="rect">
                      <a:avLst/>
                    </a:prstGeom>
                  </pic:spPr>
                </pic:pic>
              </a:graphicData>
            </a:graphic>
          </wp:inline>
        </w:drawing>
      </w:r>
    </w:p>
    <w:p w:rsidR="009830A8" w:rsidRDefault="009830A8">
      <w:pPr>
        <w:rPr>
          <w:rFonts w:ascii="Times New Roman" w:hAnsi="Times New Roman" w:cs="Times New Roman"/>
          <w:sz w:val="24"/>
          <w:szCs w:val="24"/>
        </w:rPr>
      </w:pPr>
      <w:r>
        <w:rPr>
          <w:rFonts w:ascii="Times New Roman" w:hAnsi="Times New Roman" w:cs="Times New Roman"/>
          <w:sz w:val="24"/>
          <w:szCs w:val="24"/>
        </w:rPr>
        <w:br w:type="page"/>
      </w:r>
    </w:p>
    <w:p w:rsidR="009830A8" w:rsidRDefault="009830A8">
      <w:pPr>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2</w:t>
      </w:r>
    </w:p>
    <w:p w:rsidR="00012C75" w:rsidRPr="00012C75" w:rsidRDefault="00012C75" w:rsidP="00012C75">
      <w:pPr>
        <w:widowControl w:val="0"/>
        <w:jc w:val="right"/>
        <w:rPr>
          <w:rFonts w:ascii="Times New Roman" w:eastAsia="Times New Roman" w:hAnsi="Times New Roman" w:cs="Times New Roman"/>
          <w:b/>
          <w:sz w:val="24"/>
          <w:szCs w:val="24"/>
          <w:u w:val="single"/>
          <w:lang w:eastAsia="ar-SA"/>
        </w:rPr>
      </w:pPr>
      <w:r w:rsidRPr="00012C75">
        <w:rPr>
          <w:rFonts w:ascii="Times New Roman" w:eastAsia="Times New Roman" w:hAnsi="Times New Roman" w:cs="Times New Roman"/>
          <w:b/>
          <w:sz w:val="24"/>
          <w:szCs w:val="24"/>
          <w:u w:val="single"/>
          <w:lang w:eastAsia="ar-SA"/>
        </w:rPr>
        <w:t>Идентификационный код закупки: 162540650980054060100102160004299414</w:t>
      </w:r>
    </w:p>
    <w:p w:rsidR="00012C75" w:rsidRPr="00012C75" w:rsidRDefault="00012C75" w:rsidP="00012C75">
      <w:pPr>
        <w:suppressAutoHyphens/>
        <w:spacing w:after="0" w:line="240" w:lineRule="auto"/>
        <w:jc w:val="center"/>
        <w:rPr>
          <w:rFonts w:ascii="Times New Roman" w:eastAsia="Times New Roman" w:hAnsi="Times New Roman" w:cs="Times New Roman"/>
          <w:b/>
          <w:sz w:val="24"/>
          <w:szCs w:val="24"/>
          <w:lang w:eastAsia="ar-SA"/>
        </w:rPr>
      </w:pPr>
    </w:p>
    <w:p w:rsidR="00012C75" w:rsidRPr="00012C75" w:rsidRDefault="00012C75" w:rsidP="00012C75">
      <w:pPr>
        <w:suppressAutoHyphens/>
        <w:spacing w:after="0" w:line="240" w:lineRule="auto"/>
        <w:jc w:val="center"/>
        <w:rPr>
          <w:rFonts w:ascii="Times New Roman" w:eastAsia="Times New Roman" w:hAnsi="Times New Roman" w:cs="Times New Roman"/>
          <w:b/>
          <w:sz w:val="24"/>
          <w:szCs w:val="24"/>
          <w:lang w:eastAsia="ar-SA"/>
        </w:rPr>
      </w:pPr>
      <w:r w:rsidRPr="00012C75">
        <w:rPr>
          <w:rFonts w:ascii="Times New Roman" w:eastAsia="Times New Roman" w:hAnsi="Times New Roman" w:cs="Times New Roman"/>
          <w:b/>
          <w:sz w:val="24"/>
          <w:szCs w:val="24"/>
          <w:lang w:eastAsia="ar-SA"/>
        </w:rPr>
        <w:t>СОГЛАШЕНИЕ</w:t>
      </w:r>
    </w:p>
    <w:p w:rsidR="00012C75" w:rsidRPr="00012C75" w:rsidRDefault="00012C75" w:rsidP="00012C75">
      <w:pPr>
        <w:suppressAutoHyphens/>
        <w:spacing w:after="0" w:line="240" w:lineRule="auto"/>
        <w:jc w:val="center"/>
        <w:rPr>
          <w:rFonts w:ascii="Times New Roman" w:eastAsia="Times New Roman" w:hAnsi="Times New Roman" w:cs="Times New Roman"/>
          <w:b/>
          <w:sz w:val="24"/>
          <w:szCs w:val="24"/>
          <w:lang w:eastAsia="ar-SA"/>
        </w:rPr>
      </w:pPr>
    </w:p>
    <w:p w:rsidR="00012C75" w:rsidRPr="00012C75" w:rsidRDefault="00012C75" w:rsidP="00012C75">
      <w:pPr>
        <w:suppressAutoHyphens/>
        <w:spacing w:after="0" w:line="240" w:lineRule="auto"/>
        <w:jc w:val="center"/>
        <w:rPr>
          <w:rFonts w:ascii="Times New Roman" w:eastAsia="Times New Roman" w:hAnsi="Times New Roman" w:cs="Times New Roman"/>
          <w:b/>
          <w:sz w:val="24"/>
          <w:szCs w:val="24"/>
          <w:lang w:eastAsia="ar-SA"/>
        </w:rPr>
      </w:pPr>
      <w:r w:rsidRPr="00012C75">
        <w:rPr>
          <w:rFonts w:ascii="Times New Roman" w:eastAsia="Times New Roman" w:hAnsi="Times New Roman" w:cs="Times New Roman"/>
          <w:b/>
          <w:sz w:val="24"/>
          <w:szCs w:val="24"/>
          <w:lang w:eastAsia="ar-SA"/>
        </w:rPr>
        <w:t>о расторжении Государственного контракта № 0151200006016000137_155784</w:t>
      </w:r>
    </w:p>
    <w:p w:rsidR="00012C75" w:rsidRPr="00012C75" w:rsidRDefault="00012C75" w:rsidP="00012C75">
      <w:pPr>
        <w:widowControl w:val="0"/>
        <w:spacing w:after="0" w:line="240" w:lineRule="auto"/>
        <w:jc w:val="center"/>
        <w:rPr>
          <w:rFonts w:ascii="Times New Roman" w:eastAsia="Times New Roman" w:hAnsi="Times New Roman" w:cs="Times New Roman"/>
          <w:b/>
          <w:sz w:val="24"/>
          <w:szCs w:val="24"/>
          <w:lang w:eastAsia="ar-SA"/>
        </w:rPr>
      </w:pPr>
      <w:r w:rsidRPr="00012C75">
        <w:rPr>
          <w:rFonts w:ascii="Times New Roman" w:eastAsia="Times New Roman" w:hAnsi="Times New Roman" w:cs="Times New Roman"/>
          <w:b/>
          <w:sz w:val="24"/>
          <w:szCs w:val="24"/>
          <w:lang w:eastAsia="ar-SA"/>
        </w:rPr>
        <w:t xml:space="preserve">от 02.02.2017  выполнение подрядных работ по строительству объекта «Строительство спортивного комплекса в </w:t>
      </w:r>
      <w:proofErr w:type="spellStart"/>
      <w:r w:rsidRPr="00012C75">
        <w:rPr>
          <w:rFonts w:ascii="Times New Roman" w:eastAsia="Times New Roman" w:hAnsi="Times New Roman" w:cs="Times New Roman"/>
          <w:b/>
          <w:sz w:val="24"/>
          <w:szCs w:val="24"/>
          <w:lang w:eastAsia="ar-SA"/>
        </w:rPr>
        <w:t>р.п</w:t>
      </w:r>
      <w:proofErr w:type="spellEnd"/>
      <w:r w:rsidRPr="00012C75">
        <w:rPr>
          <w:rFonts w:ascii="Times New Roman" w:eastAsia="Times New Roman" w:hAnsi="Times New Roman" w:cs="Times New Roman"/>
          <w:b/>
          <w:sz w:val="24"/>
          <w:szCs w:val="24"/>
          <w:lang w:eastAsia="ar-SA"/>
        </w:rPr>
        <w:t>. Ордынское. 1-й этап - футбольное поле с искусственным покрытием»</w:t>
      </w:r>
    </w:p>
    <w:p w:rsidR="00012C75" w:rsidRPr="00012C75" w:rsidRDefault="00012C75" w:rsidP="00012C75">
      <w:pPr>
        <w:suppressAutoHyphens/>
        <w:spacing w:after="0" w:line="240" w:lineRule="auto"/>
        <w:jc w:val="center"/>
        <w:rPr>
          <w:rFonts w:ascii="Times New Roman" w:eastAsia="Times New Roman" w:hAnsi="Times New Roman" w:cs="Times New Roman"/>
          <w:sz w:val="24"/>
          <w:szCs w:val="24"/>
          <w:lang w:eastAsia="ar-SA"/>
        </w:rPr>
      </w:pPr>
    </w:p>
    <w:p w:rsidR="00012C75" w:rsidRPr="00012C75" w:rsidRDefault="00012C75" w:rsidP="00012C75">
      <w:pPr>
        <w:suppressAutoHyphens/>
        <w:spacing w:after="0" w:line="240" w:lineRule="auto"/>
        <w:rPr>
          <w:rFonts w:ascii="Times New Roman" w:eastAsia="Times New Roman" w:hAnsi="Times New Roman" w:cs="Times New Roman"/>
          <w:sz w:val="24"/>
          <w:szCs w:val="24"/>
          <w:lang w:eastAsia="ar-SA"/>
        </w:rPr>
      </w:pPr>
      <w:r w:rsidRPr="00012C75">
        <w:rPr>
          <w:rFonts w:ascii="Times New Roman" w:eastAsia="Times New Roman" w:hAnsi="Times New Roman" w:cs="Times New Roman"/>
          <w:sz w:val="24"/>
          <w:szCs w:val="24"/>
          <w:lang w:eastAsia="ar-SA"/>
        </w:rPr>
        <w:t xml:space="preserve">г. Новосибирск                                                                                       «____»____________ 2017 г. </w:t>
      </w:r>
    </w:p>
    <w:p w:rsidR="00012C75" w:rsidRPr="00012C75" w:rsidRDefault="00012C75" w:rsidP="00012C75">
      <w:pPr>
        <w:suppressAutoHyphens/>
        <w:spacing w:after="0" w:line="240" w:lineRule="auto"/>
        <w:rPr>
          <w:rFonts w:ascii="Times New Roman" w:eastAsia="Times New Roman" w:hAnsi="Times New Roman" w:cs="Times New Roman"/>
          <w:sz w:val="24"/>
          <w:szCs w:val="24"/>
          <w:lang w:eastAsia="ar-SA"/>
        </w:rPr>
      </w:pPr>
    </w:p>
    <w:p w:rsidR="00012C75" w:rsidRPr="00012C75" w:rsidRDefault="00012C75" w:rsidP="00012C75">
      <w:pPr>
        <w:suppressAutoHyphens/>
        <w:spacing w:after="0" w:line="240" w:lineRule="auto"/>
        <w:ind w:firstLine="708"/>
        <w:jc w:val="both"/>
        <w:rPr>
          <w:rFonts w:ascii="Times New Roman" w:eastAsia="Times New Roman" w:hAnsi="Times New Roman" w:cs="Times New Roman"/>
          <w:sz w:val="24"/>
          <w:szCs w:val="24"/>
          <w:lang w:eastAsia="ar-SA"/>
        </w:rPr>
      </w:pPr>
      <w:proofErr w:type="gramStart"/>
      <w:r w:rsidRPr="00012C75">
        <w:rPr>
          <w:rFonts w:ascii="Times New Roman" w:eastAsia="Times New Roman" w:hAnsi="Times New Roman" w:cs="Times New Roman"/>
          <w:b/>
          <w:bCs/>
          <w:sz w:val="24"/>
          <w:szCs w:val="24"/>
          <w:lang w:eastAsia="ar-SA"/>
        </w:rPr>
        <w:t>Государственное казенное учреждение Новосибирской области «Управление капитального строительства» (сокращенное наименование - ГКУ НСО «УКС»),</w:t>
      </w:r>
      <w:r w:rsidRPr="00012C75">
        <w:rPr>
          <w:rFonts w:ascii="Times New Roman" w:eastAsia="Times New Roman" w:hAnsi="Times New Roman" w:cs="Times New Roman"/>
          <w:bCs/>
          <w:sz w:val="24"/>
          <w:szCs w:val="24"/>
          <w:lang w:eastAsia="ar-SA"/>
        </w:rPr>
        <w:t xml:space="preserve"> </w:t>
      </w:r>
      <w:r w:rsidRPr="00012C75">
        <w:rPr>
          <w:rFonts w:ascii="Times New Roman" w:eastAsia="Times New Roman" w:hAnsi="Times New Roman" w:cs="Times New Roman"/>
          <w:sz w:val="24"/>
          <w:szCs w:val="24"/>
          <w:lang w:eastAsia="ar-SA"/>
        </w:rPr>
        <w:t xml:space="preserve">именуемое в дальнейшем </w:t>
      </w:r>
      <w:r w:rsidRPr="00012C75">
        <w:rPr>
          <w:rFonts w:ascii="Times New Roman" w:eastAsia="Times New Roman" w:hAnsi="Times New Roman" w:cs="Times New Roman"/>
          <w:b/>
          <w:bCs/>
          <w:sz w:val="24"/>
          <w:szCs w:val="24"/>
          <w:lang w:eastAsia="ar-SA"/>
        </w:rPr>
        <w:t>«Заказчик»</w:t>
      </w:r>
      <w:r w:rsidRPr="00012C75">
        <w:rPr>
          <w:rFonts w:ascii="Times New Roman" w:eastAsia="Times New Roman" w:hAnsi="Times New Roman" w:cs="Times New Roman"/>
          <w:b/>
          <w:sz w:val="24"/>
          <w:szCs w:val="24"/>
          <w:lang w:eastAsia="ar-SA"/>
        </w:rPr>
        <w:t>,</w:t>
      </w:r>
      <w:r w:rsidRPr="00012C75">
        <w:rPr>
          <w:rFonts w:ascii="Times New Roman" w:eastAsia="Times New Roman" w:hAnsi="Times New Roman" w:cs="Times New Roman"/>
          <w:sz w:val="24"/>
          <w:szCs w:val="24"/>
          <w:lang w:eastAsia="ar-SA"/>
        </w:rPr>
        <w:t xml:space="preserve"> в лице </w:t>
      </w:r>
      <w:r w:rsidRPr="00012C75">
        <w:rPr>
          <w:rFonts w:ascii="Times New Roman" w:eastAsia="Times New Roman" w:hAnsi="Times New Roman" w:cs="Times New Roman"/>
          <w:b/>
          <w:sz w:val="24"/>
          <w:szCs w:val="24"/>
          <w:lang w:eastAsia="ar-SA"/>
        </w:rPr>
        <w:t xml:space="preserve">директора </w:t>
      </w:r>
      <w:proofErr w:type="spellStart"/>
      <w:r w:rsidRPr="00012C75">
        <w:rPr>
          <w:rFonts w:ascii="Times New Roman" w:eastAsia="Times New Roman" w:hAnsi="Times New Roman" w:cs="Times New Roman"/>
          <w:b/>
          <w:sz w:val="24"/>
          <w:szCs w:val="24"/>
          <w:lang w:eastAsia="ar-SA"/>
        </w:rPr>
        <w:t>Нечунаева</w:t>
      </w:r>
      <w:proofErr w:type="spellEnd"/>
      <w:r w:rsidRPr="00012C75">
        <w:rPr>
          <w:rFonts w:ascii="Times New Roman" w:eastAsia="Times New Roman" w:hAnsi="Times New Roman" w:cs="Times New Roman"/>
          <w:b/>
          <w:sz w:val="24"/>
          <w:szCs w:val="24"/>
          <w:lang w:eastAsia="ar-SA"/>
        </w:rPr>
        <w:t xml:space="preserve"> Алексея  Альбертовича</w:t>
      </w:r>
      <w:r w:rsidRPr="00012C75">
        <w:rPr>
          <w:rFonts w:ascii="Times New Roman" w:eastAsia="Times New Roman" w:hAnsi="Times New Roman" w:cs="Times New Roman"/>
          <w:sz w:val="24"/>
          <w:szCs w:val="24"/>
          <w:lang w:eastAsia="ar-SA"/>
        </w:rPr>
        <w:t xml:space="preserve">, действующего на основании Устава, с одной стороны, и </w:t>
      </w:r>
      <w:proofErr w:type="gramEnd"/>
    </w:p>
    <w:p w:rsidR="00012C75" w:rsidRPr="00012C75" w:rsidRDefault="00012C75" w:rsidP="00012C75">
      <w:pPr>
        <w:suppressAutoHyphens/>
        <w:spacing w:after="0" w:line="240" w:lineRule="auto"/>
        <w:ind w:firstLine="708"/>
        <w:jc w:val="both"/>
        <w:rPr>
          <w:rFonts w:ascii="Times New Roman" w:eastAsia="Times New Roman" w:hAnsi="Times New Roman" w:cs="Times New Roman"/>
          <w:sz w:val="24"/>
          <w:szCs w:val="24"/>
          <w:lang w:eastAsia="ar-SA"/>
        </w:rPr>
      </w:pPr>
      <w:r w:rsidRPr="00012C75">
        <w:rPr>
          <w:rFonts w:ascii="Times New Roman" w:eastAsia="Times New Roman" w:hAnsi="Times New Roman" w:cs="Times New Roman"/>
          <w:b/>
          <w:sz w:val="24"/>
          <w:szCs w:val="24"/>
          <w:lang w:eastAsia="ar-SA"/>
        </w:rPr>
        <w:t xml:space="preserve">Общество с ограниченной ответственностью «Группа Стандарт» </w:t>
      </w:r>
      <w:r w:rsidRPr="00012C75">
        <w:rPr>
          <w:rFonts w:ascii="Times New Roman" w:eastAsia="Times New Roman" w:hAnsi="Times New Roman" w:cs="Times New Roman"/>
          <w:b/>
          <w:bCs/>
          <w:sz w:val="24"/>
          <w:szCs w:val="24"/>
          <w:lang w:eastAsia="ar-SA"/>
        </w:rPr>
        <w:t>(сокращенное наименование – ООО «Группа Стандарт»)</w:t>
      </w:r>
      <w:r w:rsidRPr="00012C75">
        <w:rPr>
          <w:rFonts w:ascii="Times New Roman" w:eastAsia="Times New Roman" w:hAnsi="Times New Roman" w:cs="Times New Roman"/>
          <w:b/>
          <w:sz w:val="24"/>
          <w:szCs w:val="24"/>
          <w:lang w:eastAsia="ar-SA"/>
        </w:rPr>
        <w:t>,</w:t>
      </w:r>
      <w:r w:rsidRPr="00012C75">
        <w:rPr>
          <w:rFonts w:ascii="Times New Roman" w:eastAsia="Times New Roman" w:hAnsi="Times New Roman" w:cs="Times New Roman"/>
          <w:sz w:val="24"/>
          <w:szCs w:val="24"/>
          <w:lang w:eastAsia="ar-SA"/>
        </w:rPr>
        <w:t xml:space="preserve"> именуемое в дальнейшем </w:t>
      </w:r>
      <w:r w:rsidRPr="00012C75">
        <w:rPr>
          <w:rFonts w:ascii="Times New Roman" w:eastAsia="Times New Roman" w:hAnsi="Times New Roman" w:cs="Times New Roman"/>
          <w:b/>
          <w:sz w:val="24"/>
          <w:szCs w:val="24"/>
          <w:lang w:eastAsia="ar-SA"/>
        </w:rPr>
        <w:t>«Подрядчик»</w:t>
      </w:r>
      <w:r w:rsidRPr="00012C75">
        <w:rPr>
          <w:rFonts w:ascii="Times New Roman" w:eastAsia="Times New Roman" w:hAnsi="Times New Roman" w:cs="Times New Roman"/>
          <w:sz w:val="24"/>
          <w:szCs w:val="24"/>
          <w:lang w:eastAsia="ar-SA"/>
        </w:rPr>
        <w:t xml:space="preserve">, в лице </w:t>
      </w:r>
      <w:r w:rsidRPr="00012C75">
        <w:rPr>
          <w:rFonts w:ascii="Times New Roman" w:eastAsia="Times New Roman" w:hAnsi="Times New Roman" w:cs="Times New Roman"/>
          <w:b/>
          <w:sz w:val="24"/>
          <w:szCs w:val="24"/>
          <w:lang w:eastAsia="ar-SA"/>
        </w:rPr>
        <w:t>директора Липатова Владимира Ивановича</w:t>
      </w:r>
      <w:r w:rsidRPr="00012C75">
        <w:rPr>
          <w:rFonts w:ascii="Times New Roman" w:eastAsia="Times New Roman" w:hAnsi="Times New Roman" w:cs="Times New Roman"/>
          <w:sz w:val="24"/>
          <w:szCs w:val="24"/>
          <w:lang w:eastAsia="ar-SA"/>
        </w:rPr>
        <w:t xml:space="preserve">, действующего на основании Устава, </w:t>
      </w:r>
      <w:r w:rsidRPr="00012C75">
        <w:rPr>
          <w:rFonts w:ascii="Times New Roman" w:eastAsia="Times New Roman" w:hAnsi="Times New Roman" w:cs="Times New Roman"/>
          <w:bCs/>
          <w:sz w:val="24"/>
          <w:szCs w:val="24"/>
          <w:lang w:eastAsia="ar-SA"/>
        </w:rPr>
        <w:t>совместно именуемые «Стороны»</w:t>
      </w:r>
      <w:r w:rsidRPr="00012C75">
        <w:rPr>
          <w:rFonts w:ascii="Times New Roman" w:eastAsia="Times New Roman" w:hAnsi="Times New Roman" w:cs="Times New Roman"/>
          <w:sz w:val="24"/>
          <w:szCs w:val="24"/>
          <w:lang w:eastAsia="ar-SA"/>
        </w:rPr>
        <w:t>, заключили настоящее Соглашение о нижеследующем:</w:t>
      </w:r>
    </w:p>
    <w:p w:rsidR="00012C75" w:rsidRPr="00012C75" w:rsidRDefault="00012C75" w:rsidP="00012C75">
      <w:pPr>
        <w:suppressAutoHyphens/>
        <w:spacing w:after="0" w:line="240" w:lineRule="auto"/>
        <w:ind w:right="-1"/>
        <w:jc w:val="both"/>
        <w:rPr>
          <w:rFonts w:ascii="Times New Roman" w:eastAsia="Times New Roman" w:hAnsi="Times New Roman" w:cs="Times New Roman"/>
          <w:bCs/>
          <w:sz w:val="24"/>
          <w:szCs w:val="24"/>
          <w:lang w:eastAsia="ar-SA"/>
        </w:rPr>
      </w:pPr>
    </w:p>
    <w:p w:rsidR="00012C75" w:rsidRPr="00012C75" w:rsidRDefault="00012C75" w:rsidP="00012C75">
      <w:pPr>
        <w:numPr>
          <w:ilvl w:val="1"/>
          <w:numId w:val="7"/>
        </w:numPr>
        <w:tabs>
          <w:tab w:val="left" w:pos="426"/>
        </w:tabs>
        <w:suppressAutoHyphens/>
        <w:spacing w:after="0" w:line="240" w:lineRule="auto"/>
        <w:ind w:left="0" w:firstLine="709"/>
        <w:jc w:val="both"/>
        <w:rPr>
          <w:rFonts w:ascii="Times New Roman" w:eastAsia="Times New Roman" w:hAnsi="Times New Roman" w:cs="Times New Roman"/>
          <w:sz w:val="24"/>
          <w:szCs w:val="24"/>
          <w:lang w:eastAsia="ar-SA"/>
        </w:rPr>
      </w:pPr>
      <w:r w:rsidRPr="00012C75">
        <w:rPr>
          <w:rFonts w:ascii="Times New Roman" w:eastAsia="Times New Roman" w:hAnsi="Times New Roman" w:cs="Times New Roman"/>
          <w:sz w:val="24"/>
          <w:szCs w:val="24"/>
          <w:lang w:eastAsia="ar-SA"/>
        </w:rPr>
        <w:t xml:space="preserve">Стороны пришли к соглашению о расторжении Государственного контракта          № 0151200006016000137_155784 от 02.02.2017 г.  выполнение подрядных работ по строительству объекта «Строительство спортивного комплекса в </w:t>
      </w:r>
      <w:proofErr w:type="spellStart"/>
      <w:r w:rsidRPr="00012C75">
        <w:rPr>
          <w:rFonts w:ascii="Times New Roman" w:eastAsia="Times New Roman" w:hAnsi="Times New Roman" w:cs="Times New Roman"/>
          <w:sz w:val="24"/>
          <w:szCs w:val="24"/>
          <w:lang w:eastAsia="ar-SA"/>
        </w:rPr>
        <w:t>р.п</w:t>
      </w:r>
      <w:proofErr w:type="spellEnd"/>
      <w:r w:rsidRPr="00012C75">
        <w:rPr>
          <w:rFonts w:ascii="Times New Roman" w:eastAsia="Times New Roman" w:hAnsi="Times New Roman" w:cs="Times New Roman"/>
          <w:sz w:val="24"/>
          <w:szCs w:val="24"/>
          <w:lang w:eastAsia="ar-SA"/>
        </w:rPr>
        <w:t>. Ордынское. 1-й этап - футбольное поле с искусственным покрытием»</w:t>
      </w:r>
      <w:r w:rsidRPr="00012C75">
        <w:rPr>
          <w:rFonts w:ascii="Times New Roman" w:eastAsia="Times New Roman" w:hAnsi="Times New Roman" w:cs="Times New Roman"/>
          <w:b/>
          <w:sz w:val="24"/>
          <w:szCs w:val="24"/>
          <w:lang w:eastAsia="ar-SA"/>
        </w:rPr>
        <w:t xml:space="preserve"> </w:t>
      </w:r>
      <w:r w:rsidRPr="00012C75">
        <w:rPr>
          <w:rFonts w:ascii="Times New Roman" w:eastAsia="Times New Roman" w:hAnsi="Times New Roman" w:cs="Times New Roman"/>
          <w:sz w:val="24"/>
          <w:szCs w:val="24"/>
          <w:lang w:eastAsia="ar-SA"/>
        </w:rPr>
        <w:t>(далее – Государственный контракт).  Стороны свидетельствуют, что решение о расторжении Государственного контракта принимались сторонами на основе добровольного согласия сторон.</w:t>
      </w:r>
    </w:p>
    <w:p w:rsidR="00012C75" w:rsidRPr="00012C75" w:rsidRDefault="00012C75" w:rsidP="00012C75">
      <w:pPr>
        <w:numPr>
          <w:ilvl w:val="1"/>
          <w:numId w:val="7"/>
        </w:numPr>
        <w:tabs>
          <w:tab w:val="num" w:pos="0"/>
          <w:tab w:val="left" w:pos="426"/>
        </w:tabs>
        <w:suppressAutoHyphens/>
        <w:spacing w:after="0" w:line="240" w:lineRule="auto"/>
        <w:ind w:left="0" w:firstLine="709"/>
        <w:jc w:val="both"/>
        <w:rPr>
          <w:rFonts w:ascii="Times New Roman" w:eastAsia="Times New Roman" w:hAnsi="Times New Roman" w:cs="Times New Roman"/>
          <w:sz w:val="24"/>
          <w:szCs w:val="24"/>
          <w:lang w:eastAsia="ar-SA"/>
        </w:rPr>
      </w:pPr>
      <w:r w:rsidRPr="00012C75">
        <w:rPr>
          <w:rFonts w:ascii="Times New Roman" w:eastAsia="Times New Roman" w:hAnsi="Times New Roman" w:cs="Times New Roman"/>
          <w:sz w:val="24"/>
          <w:szCs w:val="24"/>
          <w:lang w:eastAsia="ar-SA"/>
        </w:rPr>
        <w:t>На момент расторжения:</w:t>
      </w:r>
    </w:p>
    <w:p w:rsidR="00012C75" w:rsidRPr="00012C75" w:rsidRDefault="00012C75" w:rsidP="00012C75">
      <w:pPr>
        <w:tabs>
          <w:tab w:val="left" w:pos="0"/>
          <w:tab w:val="left" w:pos="426"/>
        </w:tabs>
        <w:suppressAutoHyphens/>
        <w:spacing w:after="0" w:line="240" w:lineRule="auto"/>
        <w:jc w:val="both"/>
        <w:rPr>
          <w:rFonts w:ascii="Times New Roman" w:eastAsia="Times New Roman" w:hAnsi="Times New Roman" w:cs="Times New Roman"/>
          <w:sz w:val="24"/>
          <w:szCs w:val="24"/>
          <w:lang w:eastAsia="ar-SA"/>
        </w:rPr>
      </w:pPr>
      <w:r w:rsidRPr="00012C75">
        <w:rPr>
          <w:rFonts w:ascii="Times New Roman" w:eastAsia="Times New Roman" w:hAnsi="Times New Roman" w:cs="Times New Roman"/>
          <w:sz w:val="24"/>
          <w:szCs w:val="24"/>
          <w:lang w:eastAsia="ar-SA"/>
        </w:rPr>
        <w:tab/>
      </w:r>
      <w:r w:rsidRPr="00012C75">
        <w:rPr>
          <w:rFonts w:ascii="Times New Roman" w:eastAsia="Times New Roman" w:hAnsi="Times New Roman" w:cs="Times New Roman"/>
          <w:sz w:val="24"/>
          <w:szCs w:val="24"/>
          <w:lang w:eastAsia="ar-SA"/>
        </w:rPr>
        <w:tab/>
        <w:t xml:space="preserve">2.1. Подрядчик выполнил работы, предусмотренные  Государственным контрактом  на сумму 23 391 007,63 рублей (двадцать три миллиона триста девяносто одна тысяча семь рублей шестьдесят три копейки), в </w:t>
      </w:r>
      <w:proofErr w:type="spellStart"/>
      <w:r w:rsidRPr="00012C75">
        <w:rPr>
          <w:rFonts w:ascii="Times New Roman" w:eastAsia="Times New Roman" w:hAnsi="Times New Roman" w:cs="Times New Roman"/>
          <w:sz w:val="24"/>
          <w:szCs w:val="24"/>
          <w:lang w:eastAsia="ar-SA"/>
        </w:rPr>
        <w:t>т.ч</w:t>
      </w:r>
      <w:proofErr w:type="spellEnd"/>
      <w:r w:rsidRPr="00012C75">
        <w:rPr>
          <w:rFonts w:ascii="Times New Roman" w:eastAsia="Times New Roman" w:hAnsi="Times New Roman" w:cs="Times New Roman"/>
          <w:sz w:val="24"/>
          <w:szCs w:val="24"/>
          <w:lang w:eastAsia="ar-SA"/>
        </w:rPr>
        <w:t>. НДС 18%.</w:t>
      </w:r>
    </w:p>
    <w:p w:rsidR="00012C75" w:rsidRPr="00012C75" w:rsidRDefault="00012C75" w:rsidP="00012C75">
      <w:pPr>
        <w:tabs>
          <w:tab w:val="left" w:pos="0"/>
          <w:tab w:val="left" w:pos="426"/>
        </w:tabs>
        <w:suppressAutoHyphens/>
        <w:spacing w:after="0" w:line="240" w:lineRule="auto"/>
        <w:jc w:val="both"/>
        <w:rPr>
          <w:rFonts w:ascii="Times New Roman" w:eastAsia="Times New Roman" w:hAnsi="Times New Roman" w:cs="Times New Roman"/>
          <w:sz w:val="24"/>
          <w:szCs w:val="24"/>
          <w:lang w:eastAsia="ar-SA"/>
        </w:rPr>
      </w:pPr>
      <w:r w:rsidRPr="00012C75">
        <w:rPr>
          <w:rFonts w:ascii="Times New Roman" w:eastAsia="Times New Roman" w:hAnsi="Times New Roman" w:cs="Times New Roman"/>
          <w:sz w:val="24"/>
          <w:szCs w:val="24"/>
          <w:lang w:eastAsia="ar-SA"/>
        </w:rPr>
        <w:tab/>
      </w:r>
      <w:r w:rsidRPr="00012C75">
        <w:rPr>
          <w:rFonts w:ascii="Times New Roman" w:eastAsia="Times New Roman" w:hAnsi="Times New Roman" w:cs="Times New Roman"/>
          <w:sz w:val="24"/>
          <w:szCs w:val="24"/>
          <w:lang w:eastAsia="ar-SA"/>
        </w:rPr>
        <w:tab/>
        <w:t xml:space="preserve">2.2. Заказчик оплатил Подрядчику за выполненные по Государственному контракту работы на сумму 23 391 007,63 рублей (двадцать три миллиона триста девяносто одна тысяча семь рублей шестьдесят три копейки), в </w:t>
      </w:r>
      <w:proofErr w:type="spellStart"/>
      <w:r w:rsidRPr="00012C75">
        <w:rPr>
          <w:rFonts w:ascii="Times New Roman" w:eastAsia="Times New Roman" w:hAnsi="Times New Roman" w:cs="Times New Roman"/>
          <w:sz w:val="24"/>
          <w:szCs w:val="24"/>
          <w:lang w:eastAsia="ar-SA"/>
        </w:rPr>
        <w:t>т.ч</w:t>
      </w:r>
      <w:proofErr w:type="spellEnd"/>
      <w:r w:rsidRPr="00012C75">
        <w:rPr>
          <w:rFonts w:ascii="Times New Roman" w:eastAsia="Times New Roman" w:hAnsi="Times New Roman" w:cs="Times New Roman"/>
          <w:sz w:val="24"/>
          <w:szCs w:val="24"/>
          <w:lang w:eastAsia="ar-SA"/>
        </w:rPr>
        <w:t>. НДС 18%.</w:t>
      </w:r>
    </w:p>
    <w:p w:rsidR="00012C75" w:rsidRPr="00012C75" w:rsidRDefault="00012C75" w:rsidP="00012C7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r w:rsidRPr="00012C75">
        <w:rPr>
          <w:rFonts w:ascii="Times New Roman" w:eastAsia="Times New Roman" w:hAnsi="Times New Roman" w:cs="Times New Roman"/>
          <w:sz w:val="24"/>
          <w:szCs w:val="24"/>
          <w:lang w:eastAsia="ru-RU"/>
        </w:rPr>
        <w:t xml:space="preserve">3. </w:t>
      </w:r>
      <w:r w:rsidRPr="00012C75">
        <w:rPr>
          <w:rFonts w:ascii="Times New Roman" w:eastAsia="Times New Roman" w:hAnsi="Times New Roman" w:cs="Times New Roman"/>
          <w:sz w:val="24"/>
          <w:szCs w:val="24"/>
          <w:lang w:eastAsia="ar-SA"/>
        </w:rPr>
        <w:t>Стороны Государственного контракта претензий друг к другу не имеют.</w:t>
      </w:r>
    </w:p>
    <w:p w:rsidR="00012C75" w:rsidRPr="00012C75" w:rsidRDefault="00012C75" w:rsidP="00012C7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r w:rsidRPr="00012C75">
        <w:rPr>
          <w:rFonts w:ascii="Times New Roman" w:eastAsia="Times New Roman" w:hAnsi="Times New Roman" w:cs="Times New Roman"/>
          <w:sz w:val="24"/>
          <w:szCs w:val="24"/>
          <w:lang w:eastAsia="ar-SA"/>
        </w:rPr>
        <w:t>4. Настоящее соглашение  вступает   в  силу с момента  его  подписания  сторонами и является неотъемлемой частью Государственного контракта.</w:t>
      </w:r>
    </w:p>
    <w:p w:rsidR="00012C75" w:rsidRPr="00012C75" w:rsidRDefault="00012C75" w:rsidP="00012C75">
      <w:pPr>
        <w:suppressAutoHyphens/>
        <w:spacing w:after="0" w:line="240" w:lineRule="auto"/>
        <w:ind w:firstLine="708"/>
        <w:jc w:val="both"/>
        <w:rPr>
          <w:rFonts w:ascii="Times New Roman" w:eastAsia="Times New Roman" w:hAnsi="Times New Roman" w:cs="Times New Roman"/>
          <w:sz w:val="24"/>
          <w:szCs w:val="24"/>
          <w:lang w:eastAsia="ar-SA"/>
        </w:rPr>
      </w:pPr>
      <w:r w:rsidRPr="00012C75">
        <w:rPr>
          <w:rFonts w:ascii="Times New Roman" w:eastAsia="Times New Roman" w:hAnsi="Times New Roman" w:cs="Times New Roman"/>
          <w:sz w:val="24"/>
          <w:szCs w:val="24"/>
          <w:lang w:eastAsia="ar-SA"/>
        </w:rPr>
        <w:t>5. Настоящее соглашение о расторжении Государственного контракта составлено в двух экземплярах, имеющих одинаковую юридическую силу, по одному экземпляру для каждой Стороны.</w:t>
      </w:r>
    </w:p>
    <w:p w:rsidR="00012C75" w:rsidRPr="00012C75" w:rsidRDefault="00012C75" w:rsidP="00012C75">
      <w:pPr>
        <w:suppressAutoHyphens/>
        <w:spacing w:after="0" w:line="240" w:lineRule="auto"/>
        <w:ind w:firstLine="708"/>
        <w:jc w:val="both"/>
        <w:rPr>
          <w:rFonts w:ascii="Times New Roman" w:eastAsia="Times New Roman" w:hAnsi="Times New Roman" w:cs="Times New Roman"/>
          <w:sz w:val="24"/>
          <w:szCs w:val="24"/>
          <w:lang w:eastAsia="ar-SA"/>
        </w:rPr>
      </w:pPr>
    </w:p>
    <w:p w:rsidR="00012C75" w:rsidRPr="00012C75" w:rsidRDefault="00012C75" w:rsidP="00012C75">
      <w:pPr>
        <w:suppressAutoHyphens/>
        <w:spacing w:after="0" w:line="240" w:lineRule="auto"/>
        <w:ind w:firstLine="708"/>
        <w:jc w:val="both"/>
        <w:rPr>
          <w:rFonts w:ascii="Times New Roman" w:eastAsia="Times New Roman" w:hAnsi="Times New Roman" w:cs="Times New Roman"/>
          <w:sz w:val="24"/>
          <w:szCs w:val="24"/>
          <w:lang w:eastAsia="ar-SA"/>
        </w:rPr>
      </w:pPr>
    </w:p>
    <w:tbl>
      <w:tblPr>
        <w:tblW w:w="0" w:type="auto"/>
        <w:tblLayout w:type="fixed"/>
        <w:tblLook w:val="0000" w:firstRow="0" w:lastRow="0" w:firstColumn="0" w:lastColumn="0" w:noHBand="0" w:noVBand="0"/>
      </w:tblPr>
      <w:tblGrid>
        <w:gridCol w:w="4786"/>
        <w:gridCol w:w="5103"/>
      </w:tblGrid>
      <w:tr w:rsidR="00012C75" w:rsidRPr="00012C75" w:rsidTr="003144A3">
        <w:tc>
          <w:tcPr>
            <w:tcW w:w="4786" w:type="dxa"/>
            <w:shd w:val="clear" w:color="auto" w:fill="auto"/>
          </w:tcPr>
          <w:p w:rsidR="00012C75" w:rsidRPr="00012C75" w:rsidRDefault="00012C75" w:rsidP="00012C75">
            <w:pPr>
              <w:suppressAutoHyphens/>
              <w:snapToGrid w:val="0"/>
              <w:spacing w:after="0" w:line="240" w:lineRule="auto"/>
              <w:rPr>
                <w:rFonts w:ascii="Times New Roman" w:eastAsia="Times New Roman" w:hAnsi="Times New Roman" w:cs="Times New Roman"/>
                <w:b/>
                <w:sz w:val="24"/>
                <w:szCs w:val="24"/>
                <w:lang w:eastAsia="ar-SA"/>
              </w:rPr>
            </w:pPr>
            <w:r w:rsidRPr="00012C75">
              <w:rPr>
                <w:rFonts w:ascii="Times New Roman" w:eastAsia="Times New Roman" w:hAnsi="Times New Roman" w:cs="Times New Roman"/>
                <w:b/>
                <w:sz w:val="24"/>
                <w:szCs w:val="24"/>
                <w:lang w:eastAsia="ar-SA"/>
              </w:rPr>
              <w:t>Заказчик:</w:t>
            </w:r>
          </w:p>
        </w:tc>
        <w:tc>
          <w:tcPr>
            <w:tcW w:w="5103" w:type="dxa"/>
            <w:shd w:val="clear" w:color="auto" w:fill="auto"/>
          </w:tcPr>
          <w:p w:rsidR="00012C75" w:rsidRPr="00012C75" w:rsidRDefault="00012C75" w:rsidP="00012C75">
            <w:pPr>
              <w:suppressAutoHyphens/>
              <w:snapToGrid w:val="0"/>
              <w:spacing w:after="0" w:line="240" w:lineRule="auto"/>
              <w:rPr>
                <w:rFonts w:ascii="Times New Roman" w:eastAsia="Times New Roman" w:hAnsi="Times New Roman" w:cs="Times New Roman"/>
                <w:b/>
                <w:sz w:val="24"/>
                <w:szCs w:val="24"/>
                <w:lang w:eastAsia="ar-SA"/>
              </w:rPr>
            </w:pPr>
            <w:r w:rsidRPr="00012C75">
              <w:rPr>
                <w:rFonts w:ascii="Times New Roman" w:eastAsia="Times New Roman" w:hAnsi="Times New Roman" w:cs="Times New Roman"/>
                <w:b/>
                <w:sz w:val="24"/>
                <w:szCs w:val="24"/>
                <w:lang w:eastAsia="ar-SA"/>
              </w:rPr>
              <w:t>Подрядчик:</w:t>
            </w:r>
          </w:p>
          <w:p w:rsidR="00012C75" w:rsidRPr="00012C75" w:rsidRDefault="00012C75" w:rsidP="00012C75">
            <w:pPr>
              <w:suppressAutoHyphens/>
              <w:spacing w:after="0" w:line="240" w:lineRule="auto"/>
              <w:rPr>
                <w:rFonts w:ascii="Times New Roman" w:eastAsia="Times New Roman" w:hAnsi="Times New Roman" w:cs="Times New Roman"/>
                <w:b/>
                <w:sz w:val="24"/>
                <w:szCs w:val="24"/>
                <w:lang w:eastAsia="ar-SA"/>
              </w:rPr>
            </w:pPr>
          </w:p>
        </w:tc>
      </w:tr>
      <w:tr w:rsidR="00012C75" w:rsidRPr="00012C75" w:rsidTr="003144A3">
        <w:tc>
          <w:tcPr>
            <w:tcW w:w="4786" w:type="dxa"/>
            <w:shd w:val="clear" w:color="auto" w:fill="auto"/>
          </w:tcPr>
          <w:p w:rsidR="00012C75" w:rsidRPr="00012C75" w:rsidRDefault="00012C75" w:rsidP="00012C75">
            <w:pPr>
              <w:suppressAutoHyphens/>
              <w:snapToGrid w:val="0"/>
              <w:spacing w:after="0" w:line="240" w:lineRule="auto"/>
              <w:rPr>
                <w:rFonts w:ascii="Times New Roman" w:eastAsia="Times New Roman" w:hAnsi="Times New Roman" w:cs="Times New Roman"/>
                <w:b/>
                <w:sz w:val="24"/>
                <w:szCs w:val="24"/>
                <w:lang w:eastAsia="ar-SA"/>
              </w:rPr>
            </w:pPr>
            <w:r w:rsidRPr="00012C75">
              <w:rPr>
                <w:rFonts w:ascii="Times New Roman" w:eastAsia="Times New Roman" w:hAnsi="Times New Roman" w:cs="Times New Roman"/>
                <w:b/>
                <w:sz w:val="24"/>
                <w:szCs w:val="24"/>
                <w:lang w:eastAsia="ar-SA"/>
              </w:rPr>
              <w:t>ГКУ НСО «УКС»:</w:t>
            </w:r>
          </w:p>
          <w:p w:rsidR="00012C75" w:rsidRPr="00012C75" w:rsidRDefault="00012C75" w:rsidP="00012C75">
            <w:pPr>
              <w:suppressAutoHyphens/>
              <w:spacing w:after="0" w:line="240" w:lineRule="auto"/>
              <w:rPr>
                <w:rFonts w:ascii="Times New Roman" w:eastAsia="Times New Roman" w:hAnsi="Times New Roman" w:cs="Times New Roman"/>
                <w:b/>
                <w:sz w:val="24"/>
                <w:szCs w:val="24"/>
                <w:lang w:eastAsia="ar-SA"/>
              </w:rPr>
            </w:pPr>
            <w:r w:rsidRPr="00012C75">
              <w:rPr>
                <w:rFonts w:ascii="Times New Roman" w:eastAsia="Times New Roman" w:hAnsi="Times New Roman" w:cs="Times New Roman"/>
                <w:b/>
                <w:sz w:val="24"/>
                <w:szCs w:val="24"/>
                <w:lang w:eastAsia="ar-SA"/>
              </w:rPr>
              <w:t>Директор</w:t>
            </w:r>
          </w:p>
          <w:p w:rsidR="00012C75" w:rsidRPr="00012C75" w:rsidRDefault="00012C75" w:rsidP="00012C75">
            <w:pPr>
              <w:suppressAutoHyphens/>
              <w:spacing w:after="0" w:line="240" w:lineRule="auto"/>
              <w:rPr>
                <w:rFonts w:ascii="Times New Roman" w:eastAsia="Times New Roman" w:hAnsi="Times New Roman" w:cs="Times New Roman"/>
                <w:b/>
                <w:sz w:val="24"/>
                <w:szCs w:val="24"/>
                <w:lang w:eastAsia="ar-SA"/>
              </w:rPr>
            </w:pPr>
          </w:p>
          <w:p w:rsidR="00012C75" w:rsidRPr="00012C75" w:rsidRDefault="00012C75" w:rsidP="00012C75">
            <w:pPr>
              <w:suppressAutoHyphens/>
              <w:spacing w:after="0" w:line="240" w:lineRule="auto"/>
              <w:rPr>
                <w:rFonts w:ascii="Times New Roman" w:eastAsia="Times New Roman" w:hAnsi="Times New Roman" w:cs="Times New Roman"/>
                <w:b/>
                <w:sz w:val="24"/>
                <w:szCs w:val="24"/>
                <w:lang w:eastAsia="ar-SA"/>
              </w:rPr>
            </w:pPr>
          </w:p>
          <w:p w:rsidR="00012C75" w:rsidRPr="00012C75" w:rsidRDefault="00012C75" w:rsidP="00012C75">
            <w:pPr>
              <w:suppressAutoHyphens/>
              <w:spacing w:after="0" w:line="240" w:lineRule="auto"/>
              <w:rPr>
                <w:rFonts w:ascii="Times New Roman" w:eastAsia="Times New Roman" w:hAnsi="Times New Roman" w:cs="Times New Roman"/>
                <w:b/>
                <w:sz w:val="24"/>
                <w:szCs w:val="24"/>
                <w:lang w:eastAsia="ar-SA"/>
              </w:rPr>
            </w:pPr>
            <w:r w:rsidRPr="00012C75">
              <w:rPr>
                <w:rFonts w:ascii="Times New Roman" w:eastAsia="Times New Roman" w:hAnsi="Times New Roman" w:cs="Times New Roman"/>
                <w:b/>
                <w:sz w:val="24"/>
                <w:szCs w:val="24"/>
                <w:lang w:eastAsia="ar-SA"/>
              </w:rPr>
              <w:t xml:space="preserve">______________________/А.А. </w:t>
            </w:r>
            <w:proofErr w:type="spellStart"/>
            <w:r w:rsidRPr="00012C75">
              <w:rPr>
                <w:rFonts w:ascii="Times New Roman" w:eastAsia="Times New Roman" w:hAnsi="Times New Roman" w:cs="Times New Roman"/>
                <w:b/>
                <w:sz w:val="24"/>
                <w:szCs w:val="24"/>
                <w:lang w:eastAsia="ar-SA"/>
              </w:rPr>
              <w:t>Нечунаев</w:t>
            </w:r>
            <w:proofErr w:type="spellEnd"/>
            <w:r w:rsidRPr="00012C75">
              <w:rPr>
                <w:rFonts w:ascii="Times New Roman" w:eastAsia="Times New Roman" w:hAnsi="Times New Roman" w:cs="Times New Roman"/>
                <w:b/>
                <w:sz w:val="24"/>
                <w:szCs w:val="24"/>
                <w:lang w:eastAsia="ar-SA"/>
              </w:rPr>
              <w:t>/</w:t>
            </w:r>
          </w:p>
        </w:tc>
        <w:tc>
          <w:tcPr>
            <w:tcW w:w="5103" w:type="dxa"/>
            <w:shd w:val="clear" w:color="auto" w:fill="auto"/>
          </w:tcPr>
          <w:p w:rsidR="00012C75" w:rsidRPr="00012C75" w:rsidRDefault="00012C75" w:rsidP="00012C75">
            <w:pPr>
              <w:suppressAutoHyphens/>
              <w:snapToGrid w:val="0"/>
              <w:spacing w:after="0" w:line="240" w:lineRule="auto"/>
              <w:ind w:right="-3"/>
              <w:rPr>
                <w:rFonts w:ascii="Times New Roman" w:eastAsia="Times New Roman" w:hAnsi="Times New Roman" w:cs="Times New Roman"/>
                <w:b/>
                <w:bCs/>
                <w:sz w:val="24"/>
                <w:szCs w:val="24"/>
                <w:lang w:eastAsia="ar-SA"/>
              </w:rPr>
            </w:pPr>
            <w:r w:rsidRPr="00012C75">
              <w:rPr>
                <w:rFonts w:ascii="Times New Roman" w:eastAsia="Times New Roman" w:hAnsi="Times New Roman" w:cs="Times New Roman"/>
                <w:b/>
                <w:bCs/>
                <w:sz w:val="24"/>
                <w:szCs w:val="24"/>
                <w:lang w:eastAsia="ar-SA"/>
              </w:rPr>
              <w:t>ООО «Группа Стандарт»</w:t>
            </w:r>
          </w:p>
          <w:p w:rsidR="00012C75" w:rsidRPr="00012C75" w:rsidRDefault="00012C75" w:rsidP="00012C75">
            <w:pPr>
              <w:suppressAutoHyphens/>
              <w:snapToGrid w:val="0"/>
              <w:spacing w:after="0" w:line="240" w:lineRule="auto"/>
              <w:ind w:right="-3"/>
              <w:rPr>
                <w:rFonts w:ascii="Times New Roman" w:eastAsia="Times New Roman" w:hAnsi="Times New Roman" w:cs="Times New Roman"/>
                <w:b/>
                <w:lang w:eastAsia="ar-SA"/>
              </w:rPr>
            </w:pPr>
            <w:r w:rsidRPr="00012C75">
              <w:rPr>
                <w:rFonts w:ascii="Times New Roman" w:eastAsia="Times New Roman" w:hAnsi="Times New Roman" w:cs="Times New Roman"/>
                <w:b/>
                <w:lang w:eastAsia="ar-SA"/>
              </w:rPr>
              <w:t>Директор</w:t>
            </w:r>
          </w:p>
          <w:p w:rsidR="00012C75" w:rsidRPr="00012C75" w:rsidRDefault="00012C75" w:rsidP="00012C75">
            <w:pPr>
              <w:suppressAutoHyphens/>
              <w:snapToGrid w:val="0"/>
              <w:spacing w:after="0" w:line="240" w:lineRule="auto"/>
              <w:ind w:right="-3"/>
              <w:rPr>
                <w:rFonts w:ascii="Times New Roman" w:eastAsia="Times New Roman" w:hAnsi="Times New Roman" w:cs="Times New Roman"/>
                <w:b/>
                <w:lang w:eastAsia="ar-SA"/>
              </w:rPr>
            </w:pPr>
          </w:p>
          <w:p w:rsidR="00012C75" w:rsidRPr="00012C75" w:rsidRDefault="00012C75" w:rsidP="00012C75">
            <w:pPr>
              <w:suppressAutoHyphens/>
              <w:snapToGrid w:val="0"/>
              <w:spacing w:after="0" w:line="240" w:lineRule="auto"/>
              <w:ind w:left="657" w:right="-3"/>
              <w:rPr>
                <w:rFonts w:ascii="Times New Roman" w:eastAsia="Times New Roman" w:hAnsi="Times New Roman" w:cs="Times New Roman"/>
                <w:b/>
                <w:lang w:eastAsia="ar-SA"/>
              </w:rPr>
            </w:pPr>
          </w:p>
          <w:p w:rsidR="00012C75" w:rsidRPr="00012C75" w:rsidRDefault="00012C75" w:rsidP="00012C75">
            <w:pPr>
              <w:suppressAutoHyphens/>
              <w:snapToGrid w:val="0"/>
              <w:spacing w:after="0" w:line="240" w:lineRule="auto"/>
              <w:ind w:right="-3"/>
              <w:rPr>
                <w:rFonts w:ascii="Times New Roman" w:eastAsia="Times New Roman" w:hAnsi="Times New Roman" w:cs="Times New Roman"/>
                <w:b/>
                <w:sz w:val="24"/>
                <w:szCs w:val="24"/>
                <w:lang w:eastAsia="ar-SA"/>
              </w:rPr>
            </w:pPr>
            <w:r w:rsidRPr="00012C75">
              <w:rPr>
                <w:rFonts w:ascii="Times New Roman" w:eastAsia="Times New Roman" w:hAnsi="Times New Roman" w:cs="Times New Roman"/>
                <w:b/>
                <w:lang w:eastAsia="ar-SA"/>
              </w:rPr>
              <w:t>_____________________________/В.И. Липатов/</w:t>
            </w:r>
          </w:p>
        </w:tc>
      </w:tr>
      <w:tr w:rsidR="00012C75" w:rsidRPr="00012C75" w:rsidTr="003144A3">
        <w:tc>
          <w:tcPr>
            <w:tcW w:w="4786" w:type="dxa"/>
            <w:shd w:val="clear" w:color="auto" w:fill="auto"/>
          </w:tcPr>
          <w:p w:rsidR="00012C75" w:rsidRPr="00012C75" w:rsidRDefault="00012C75" w:rsidP="00012C75">
            <w:pPr>
              <w:suppressAutoHyphens/>
              <w:snapToGrid w:val="0"/>
              <w:spacing w:after="0" w:line="240" w:lineRule="auto"/>
              <w:rPr>
                <w:rFonts w:ascii="Times New Roman" w:eastAsia="Times New Roman" w:hAnsi="Times New Roman" w:cs="Times New Roman"/>
                <w:b/>
                <w:sz w:val="24"/>
                <w:szCs w:val="24"/>
                <w:lang w:eastAsia="ar-SA"/>
              </w:rPr>
            </w:pPr>
            <w:r w:rsidRPr="00012C75">
              <w:rPr>
                <w:rFonts w:ascii="Times New Roman" w:eastAsia="Times New Roman" w:hAnsi="Times New Roman" w:cs="Times New Roman"/>
                <w:b/>
                <w:sz w:val="24"/>
                <w:szCs w:val="24"/>
                <w:lang w:eastAsia="ar-SA"/>
              </w:rPr>
              <w:t>М. П.</w:t>
            </w:r>
          </w:p>
        </w:tc>
        <w:tc>
          <w:tcPr>
            <w:tcW w:w="5103" w:type="dxa"/>
            <w:shd w:val="clear" w:color="auto" w:fill="auto"/>
          </w:tcPr>
          <w:p w:rsidR="00012C75" w:rsidRPr="00012C75" w:rsidRDefault="00012C75" w:rsidP="00012C75">
            <w:pPr>
              <w:suppressAutoHyphens/>
              <w:snapToGrid w:val="0"/>
              <w:spacing w:after="0" w:line="240" w:lineRule="auto"/>
              <w:ind w:right="-3"/>
              <w:rPr>
                <w:rFonts w:ascii="Times New Roman" w:eastAsia="Times New Roman" w:hAnsi="Times New Roman" w:cs="Times New Roman"/>
                <w:b/>
                <w:sz w:val="24"/>
                <w:szCs w:val="24"/>
                <w:lang w:eastAsia="ar-SA"/>
              </w:rPr>
            </w:pPr>
            <w:r w:rsidRPr="00012C75">
              <w:rPr>
                <w:rFonts w:ascii="Times New Roman" w:eastAsia="Times New Roman" w:hAnsi="Times New Roman" w:cs="Times New Roman"/>
                <w:b/>
                <w:sz w:val="24"/>
                <w:szCs w:val="24"/>
                <w:lang w:eastAsia="ar-SA"/>
              </w:rPr>
              <w:t>М. П.</w:t>
            </w:r>
          </w:p>
        </w:tc>
      </w:tr>
    </w:tbl>
    <w:p w:rsidR="009830A8" w:rsidRDefault="009830A8">
      <w:pPr>
        <w:rPr>
          <w:rFonts w:ascii="Times New Roman" w:hAnsi="Times New Roman" w:cs="Times New Roman"/>
          <w:sz w:val="24"/>
          <w:szCs w:val="24"/>
        </w:rPr>
      </w:pPr>
    </w:p>
    <w:p w:rsidR="000673B2" w:rsidRDefault="009830A8">
      <w:pPr>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3</w:t>
      </w:r>
    </w:p>
    <w:p w:rsidR="009830A8" w:rsidRDefault="009830A8">
      <w:pPr>
        <w:rPr>
          <w:rFonts w:ascii="Times New Roman" w:hAnsi="Times New Roman" w:cs="Times New Roman"/>
          <w:sz w:val="24"/>
          <w:szCs w:val="24"/>
        </w:rPr>
      </w:pPr>
      <w:r>
        <w:rPr>
          <w:noProof/>
          <w:lang w:eastAsia="ru-RU"/>
        </w:rPr>
        <w:drawing>
          <wp:inline distT="0" distB="0" distL="0" distR="0" wp14:anchorId="422FB1C5" wp14:editId="7F104B14">
            <wp:extent cx="5940425" cy="8607179"/>
            <wp:effectExtent l="0" t="0" r="317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607179"/>
                    </a:xfrm>
                    <a:prstGeom prst="rect">
                      <a:avLst/>
                    </a:prstGeom>
                  </pic:spPr>
                </pic:pic>
              </a:graphicData>
            </a:graphic>
          </wp:inline>
        </w:drawing>
      </w:r>
    </w:p>
    <w:p w:rsidR="009830A8" w:rsidRDefault="009830A8">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 xml:space="preserve">                                                                                                                                  Приложение 4</w:t>
      </w:r>
    </w:p>
    <w:p w:rsidR="009830A8" w:rsidRPr="00A00281" w:rsidRDefault="009830A8" w:rsidP="009830A8">
      <w:pPr>
        <w:widowControl w:val="0"/>
        <w:spacing w:after="0" w:line="240" w:lineRule="auto"/>
        <w:jc w:val="right"/>
        <w:rPr>
          <w:rFonts w:ascii="Times New Roman" w:hAnsi="Times New Roman"/>
          <w:b/>
          <w:sz w:val="24"/>
          <w:szCs w:val="24"/>
          <w:u w:val="single"/>
        </w:rPr>
      </w:pPr>
      <w:r w:rsidRPr="00A00281">
        <w:rPr>
          <w:rFonts w:ascii="Times New Roman" w:hAnsi="Times New Roman"/>
          <w:b/>
          <w:sz w:val="24"/>
          <w:szCs w:val="24"/>
          <w:u w:val="single"/>
        </w:rPr>
        <w:t>Идентификационный код закупки: 162540650980054060100102160004299414</w:t>
      </w:r>
    </w:p>
    <w:p w:rsidR="009830A8" w:rsidRDefault="009830A8" w:rsidP="009830A8">
      <w:pPr>
        <w:widowControl w:val="0"/>
        <w:spacing w:after="0" w:line="240" w:lineRule="auto"/>
        <w:jc w:val="center"/>
        <w:rPr>
          <w:rFonts w:ascii="Times New Roman" w:hAnsi="Times New Roman"/>
          <w:b/>
          <w:sz w:val="28"/>
          <w:szCs w:val="28"/>
        </w:rPr>
      </w:pPr>
    </w:p>
    <w:p w:rsidR="009830A8" w:rsidRPr="00CD0D76" w:rsidRDefault="009830A8" w:rsidP="009830A8">
      <w:pPr>
        <w:widowControl w:val="0"/>
        <w:spacing w:after="0" w:line="240" w:lineRule="auto"/>
        <w:jc w:val="center"/>
        <w:rPr>
          <w:rFonts w:ascii="Times New Roman" w:hAnsi="Times New Roman"/>
          <w:b/>
          <w:sz w:val="28"/>
          <w:szCs w:val="28"/>
        </w:rPr>
      </w:pPr>
      <w:r>
        <w:rPr>
          <w:rFonts w:ascii="Times New Roman" w:hAnsi="Times New Roman"/>
          <w:b/>
          <w:sz w:val="28"/>
          <w:szCs w:val="28"/>
        </w:rPr>
        <w:t xml:space="preserve">ГОСУДАРСТВЕННЫЙ КОНТРАКТ № </w:t>
      </w:r>
      <w:r w:rsidRPr="00D661A2">
        <w:rPr>
          <w:rFonts w:ascii="Times New Roman" w:hAnsi="Times New Roman"/>
          <w:b/>
          <w:sz w:val="28"/>
          <w:szCs w:val="28"/>
        </w:rPr>
        <w:t>0151200006016000137_155784</w:t>
      </w:r>
    </w:p>
    <w:p w:rsidR="009830A8" w:rsidRDefault="009830A8" w:rsidP="009830A8">
      <w:pPr>
        <w:widowControl w:val="0"/>
        <w:spacing w:after="0" w:line="240" w:lineRule="auto"/>
        <w:jc w:val="center"/>
        <w:rPr>
          <w:rFonts w:ascii="Times New Roman" w:hAnsi="Times New Roman"/>
          <w:b/>
          <w:sz w:val="24"/>
          <w:szCs w:val="24"/>
        </w:rPr>
      </w:pPr>
      <w:r>
        <w:rPr>
          <w:rFonts w:ascii="Times New Roman" w:hAnsi="Times New Roman"/>
          <w:b/>
          <w:sz w:val="24"/>
          <w:szCs w:val="24"/>
        </w:rPr>
        <w:t>в</w:t>
      </w:r>
      <w:r w:rsidRPr="00BF1BD2">
        <w:rPr>
          <w:rFonts w:ascii="Times New Roman" w:hAnsi="Times New Roman"/>
          <w:b/>
          <w:sz w:val="24"/>
          <w:szCs w:val="24"/>
        </w:rPr>
        <w:t xml:space="preserve">ыполнение </w:t>
      </w:r>
      <w:r w:rsidRPr="00FA1AC5">
        <w:rPr>
          <w:rFonts w:ascii="Times New Roman" w:hAnsi="Times New Roman"/>
          <w:b/>
          <w:sz w:val="24"/>
          <w:szCs w:val="24"/>
        </w:rPr>
        <w:t xml:space="preserve">подрядных работ по строительству объекта </w:t>
      </w:r>
      <w:r>
        <w:rPr>
          <w:rFonts w:ascii="Times New Roman" w:hAnsi="Times New Roman"/>
          <w:b/>
          <w:sz w:val="24"/>
          <w:szCs w:val="24"/>
        </w:rPr>
        <w:t>«</w:t>
      </w:r>
      <w:r w:rsidRPr="00FA1AC5">
        <w:rPr>
          <w:rFonts w:ascii="Times New Roman" w:hAnsi="Times New Roman"/>
          <w:b/>
          <w:sz w:val="24"/>
          <w:szCs w:val="24"/>
        </w:rPr>
        <w:t xml:space="preserve">Строительство спортивного комплекса в </w:t>
      </w:r>
      <w:proofErr w:type="spellStart"/>
      <w:r w:rsidRPr="00FA1AC5">
        <w:rPr>
          <w:rFonts w:ascii="Times New Roman" w:hAnsi="Times New Roman"/>
          <w:b/>
          <w:sz w:val="24"/>
          <w:szCs w:val="24"/>
        </w:rPr>
        <w:t>р.п</w:t>
      </w:r>
      <w:proofErr w:type="spellEnd"/>
      <w:r w:rsidRPr="00FA1AC5">
        <w:rPr>
          <w:rFonts w:ascii="Times New Roman" w:hAnsi="Times New Roman"/>
          <w:b/>
          <w:sz w:val="24"/>
          <w:szCs w:val="24"/>
        </w:rPr>
        <w:t>. Ордынское. 1-й этап - футбольное поле с искусственным покрытием</w:t>
      </w:r>
      <w:r>
        <w:rPr>
          <w:rFonts w:ascii="Times New Roman" w:hAnsi="Times New Roman"/>
          <w:b/>
          <w:sz w:val="24"/>
          <w:szCs w:val="24"/>
        </w:rPr>
        <w:t>»</w:t>
      </w:r>
    </w:p>
    <w:p w:rsidR="009830A8" w:rsidRDefault="009830A8" w:rsidP="009830A8">
      <w:pPr>
        <w:widowControl w:val="0"/>
        <w:spacing w:after="0" w:line="240" w:lineRule="auto"/>
        <w:jc w:val="center"/>
        <w:rPr>
          <w:rFonts w:ascii="Times New Roman" w:hAnsi="Times New Roman"/>
          <w:b/>
          <w:sz w:val="24"/>
          <w:szCs w:val="24"/>
        </w:rPr>
      </w:pPr>
    </w:p>
    <w:p w:rsidR="009830A8" w:rsidRPr="00DB2FC9" w:rsidRDefault="009830A8" w:rsidP="009830A8">
      <w:pPr>
        <w:widowControl w:val="0"/>
        <w:spacing w:after="0" w:line="240" w:lineRule="auto"/>
        <w:jc w:val="center"/>
        <w:rPr>
          <w:rFonts w:ascii="Times New Roman" w:hAnsi="Times New Roman"/>
          <w:sz w:val="18"/>
          <w:szCs w:val="18"/>
        </w:rPr>
      </w:pPr>
    </w:p>
    <w:p w:rsidR="009830A8" w:rsidRPr="00FC0AB4" w:rsidRDefault="009830A8" w:rsidP="009830A8">
      <w:pPr>
        <w:tabs>
          <w:tab w:val="center" w:pos="4153"/>
          <w:tab w:val="right" w:pos="8306"/>
        </w:tabs>
        <w:rPr>
          <w:rFonts w:ascii="Times New Roman" w:hAnsi="Times New Roman"/>
          <w:sz w:val="24"/>
          <w:szCs w:val="24"/>
        </w:rPr>
      </w:pPr>
      <w:r w:rsidRPr="00FC0AB4">
        <w:rPr>
          <w:rFonts w:ascii="Times New Roman" w:hAnsi="Times New Roman"/>
          <w:sz w:val="24"/>
          <w:szCs w:val="24"/>
        </w:rPr>
        <w:t xml:space="preserve">г. Новосибирск                                                                                </w:t>
      </w:r>
      <w:r>
        <w:rPr>
          <w:rFonts w:ascii="Times New Roman" w:hAnsi="Times New Roman"/>
          <w:sz w:val="24"/>
          <w:szCs w:val="24"/>
        </w:rPr>
        <w:t xml:space="preserve">                     </w:t>
      </w:r>
      <w:r w:rsidRPr="00FC0AB4">
        <w:rPr>
          <w:rFonts w:ascii="Times New Roman" w:hAnsi="Times New Roman"/>
          <w:sz w:val="24"/>
          <w:szCs w:val="24"/>
        </w:rPr>
        <w:t xml:space="preserve"> «</w:t>
      </w:r>
      <w:r>
        <w:rPr>
          <w:rFonts w:ascii="Times New Roman" w:hAnsi="Times New Roman"/>
          <w:sz w:val="24"/>
          <w:szCs w:val="24"/>
        </w:rPr>
        <w:t>02» февраля</w:t>
      </w:r>
      <w:r w:rsidRPr="00FC0AB4">
        <w:rPr>
          <w:rFonts w:ascii="Times New Roman" w:hAnsi="Times New Roman"/>
          <w:sz w:val="24"/>
          <w:szCs w:val="24"/>
        </w:rPr>
        <w:t xml:space="preserve">  201</w:t>
      </w:r>
      <w:r>
        <w:rPr>
          <w:rFonts w:ascii="Times New Roman" w:hAnsi="Times New Roman"/>
          <w:sz w:val="24"/>
          <w:szCs w:val="24"/>
        </w:rPr>
        <w:t>7</w:t>
      </w:r>
      <w:r w:rsidRPr="00FC0AB4">
        <w:rPr>
          <w:rFonts w:ascii="Times New Roman" w:hAnsi="Times New Roman"/>
          <w:sz w:val="24"/>
          <w:szCs w:val="24"/>
        </w:rPr>
        <w:t xml:space="preserve"> г.</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proofErr w:type="gramStart"/>
      <w:r w:rsidRPr="00BE13F7">
        <w:rPr>
          <w:rFonts w:ascii="Times New Roman" w:hAnsi="Times New Roman"/>
          <w:sz w:val="24"/>
          <w:szCs w:val="24"/>
        </w:rPr>
        <w:t xml:space="preserve">Государственное казенное учреждение Новосибирской области «Управление капитального строительства» (ГКУ НСО «УКС»), именуемое в дальнейшем «Заказчик», для обеспечения нужд Новосибирской области, в лице </w:t>
      </w:r>
      <w:r>
        <w:rPr>
          <w:rFonts w:ascii="Times New Roman" w:hAnsi="Times New Roman"/>
          <w:sz w:val="24"/>
          <w:szCs w:val="24"/>
        </w:rPr>
        <w:t xml:space="preserve">заместителя директора </w:t>
      </w:r>
      <w:proofErr w:type="spellStart"/>
      <w:r>
        <w:rPr>
          <w:rFonts w:ascii="Times New Roman" w:hAnsi="Times New Roman"/>
          <w:sz w:val="24"/>
          <w:szCs w:val="24"/>
        </w:rPr>
        <w:t>Гоманова</w:t>
      </w:r>
      <w:proofErr w:type="spellEnd"/>
      <w:r>
        <w:rPr>
          <w:rFonts w:ascii="Times New Roman" w:hAnsi="Times New Roman"/>
          <w:sz w:val="24"/>
          <w:szCs w:val="24"/>
        </w:rPr>
        <w:t xml:space="preserve"> Александра Борисовича</w:t>
      </w:r>
      <w:r w:rsidRPr="00BE13F7">
        <w:rPr>
          <w:rFonts w:ascii="Times New Roman" w:hAnsi="Times New Roman"/>
          <w:sz w:val="24"/>
          <w:szCs w:val="24"/>
        </w:rPr>
        <w:t xml:space="preserve">, действующего на основании </w:t>
      </w:r>
      <w:r>
        <w:rPr>
          <w:rFonts w:ascii="Times New Roman" w:hAnsi="Times New Roman"/>
          <w:sz w:val="24"/>
          <w:szCs w:val="24"/>
        </w:rPr>
        <w:t>доверенности №13 от 24.01.2017</w:t>
      </w:r>
      <w:r w:rsidRPr="00CD0D76">
        <w:rPr>
          <w:rFonts w:ascii="Times New Roman" w:hAnsi="Times New Roman"/>
          <w:sz w:val="24"/>
          <w:szCs w:val="24"/>
        </w:rPr>
        <w:t xml:space="preserve">, с одной стороны, и </w:t>
      </w:r>
      <w:r w:rsidRPr="00D661A2">
        <w:rPr>
          <w:rFonts w:ascii="Times New Roman" w:hAnsi="Times New Roman"/>
          <w:sz w:val="24"/>
          <w:szCs w:val="24"/>
        </w:rPr>
        <w:t>Общество с ограниченной ответственностью «Группа Стандарт», именуемое в дальнейшем «Подрядчик», в лице директора Липатова Владимира Ивановича, действующего на основании Устава</w:t>
      </w:r>
      <w:r w:rsidRPr="00CD0D76">
        <w:rPr>
          <w:rFonts w:ascii="Times New Roman" w:hAnsi="Times New Roman"/>
          <w:sz w:val="24"/>
          <w:szCs w:val="24"/>
        </w:rPr>
        <w:t>, с другой</w:t>
      </w:r>
      <w:proofErr w:type="gramEnd"/>
      <w:r w:rsidRPr="00CD0D76">
        <w:rPr>
          <w:rFonts w:ascii="Times New Roman" w:hAnsi="Times New Roman"/>
          <w:sz w:val="24"/>
          <w:szCs w:val="24"/>
        </w:rPr>
        <w:t xml:space="preserve"> </w:t>
      </w:r>
      <w:proofErr w:type="gramStart"/>
      <w:r w:rsidRPr="00CD0D76">
        <w:rPr>
          <w:rFonts w:ascii="Times New Roman" w:hAnsi="Times New Roman"/>
          <w:sz w:val="24"/>
          <w:szCs w:val="24"/>
        </w:rPr>
        <w:t>стороны, вместе именуемые «Стороны» и каждый в отдельности «Сторона», с соблюдением требований Федерального закона от 05.04.2013 № 44-ФЗ «</w:t>
      </w:r>
      <w:proofErr w:type="spellStart"/>
      <w:r w:rsidRPr="00CD0D76">
        <w:rPr>
          <w:rFonts w:ascii="Times New Roman" w:hAnsi="Times New Roman"/>
          <w:sz w:val="24"/>
          <w:szCs w:val="24"/>
        </w:rPr>
        <w:t>Оконтрактной</w:t>
      </w:r>
      <w:proofErr w:type="spellEnd"/>
      <w:r w:rsidRPr="00CD0D76">
        <w:rPr>
          <w:rFonts w:ascii="Times New Roman" w:hAnsi="Times New Roman"/>
          <w:sz w:val="24"/>
          <w:szCs w:val="24"/>
        </w:rPr>
        <w:t xml:space="preserve"> системе в сфере закупок товаров, работ, услуг для обеспечения государственных и </w:t>
      </w:r>
      <w:proofErr w:type="spellStart"/>
      <w:r w:rsidRPr="00CD0D76">
        <w:rPr>
          <w:rFonts w:ascii="Times New Roman" w:hAnsi="Times New Roman"/>
          <w:sz w:val="24"/>
          <w:szCs w:val="24"/>
        </w:rPr>
        <w:t>муниципальныхнужд</w:t>
      </w:r>
      <w:proofErr w:type="spellEnd"/>
      <w:r w:rsidRPr="00CD0D76">
        <w:rPr>
          <w:rFonts w:ascii="Times New Roman" w:hAnsi="Times New Roman"/>
          <w:sz w:val="24"/>
          <w:szCs w:val="24"/>
        </w:rPr>
        <w:t>» (далее – Закон о</w:t>
      </w:r>
      <w:r>
        <w:rPr>
          <w:rFonts w:ascii="Times New Roman" w:hAnsi="Times New Roman"/>
          <w:sz w:val="24"/>
          <w:szCs w:val="24"/>
        </w:rPr>
        <w:t> </w:t>
      </w:r>
      <w:r w:rsidRPr="00CD0D76">
        <w:rPr>
          <w:rFonts w:ascii="Times New Roman" w:hAnsi="Times New Roman"/>
          <w:sz w:val="24"/>
          <w:szCs w:val="24"/>
        </w:rPr>
        <w:t xml:space="preserve">контрактной системе), при способе определения Подрядчика </w:t>
      </w:r>
      <w:r>
        <w:rPr>
          <w:rFonts w:ascii="Times New Roman" w:hAnsi="Times New Roman"/>
          <w:sz w:val="24"/>
          <w:szCs w:val="24"/>
        </w:rPr>
        <w:t>электронный аукцион</w:t>
      </w:r>
      <w:r w:rsidRPr="00CD0D76">
        <w:rPr>
          <w:rFonts w:ascii="Times New Roman" w:hAnsi="Times New Roman"/>
          <w:sz w:val="24"/>
          <w:szCs w:val="24"/>
        </w:rPr>
        <w:t xml:space="preserve"> (протокол </w:t>
      </w:r>
      <w:r w:rsidRPr="00D661A2">
        <w:rPr>
          <w:rFonts w:ascii="Times New Roman" w:hAnsi="Times New Roman"/>
          <w:sz w:val="24"/>
          <w:szCs w:val="24"/>
        </w:rPr>
        <w:t xml:space="preserve">рассмотрения заявки единственного участника электронного аукциона </w:t>
      </w:r>
      <w:r w:rsidRPr="00CD0D76">
        <w:rPr>
          <w:rFonts w:ascii="Times New Roman" w:hAnsi="Times New Roman"/>
          <w:sz w:val="24"/>
          <w:szCs w:val="24"/>
        </w:rPr>
        <w:t>№ </w:t>
      </w:r>
      <w:r w:rsidRPr="00D661A2">
        <w:rPr>
          <w:rFonts w:ascii="Times New Roman" w:hAnsi="Times New Roman"/>
          <w:sz w:val="24"/>
          <w:szCs w:val="24"/>
        </w:rPr>
        <w:t xml:space="preserve">0151200006016000137 </w:t>
      </w:r>
      <w:r>
        <w:rPr>
          <w:rFonts w:ascii="Times New Roman" w:hAnsi="Times New Roman"/>
          <w:sz w:val="24"/>
          <w:szCs w:val="24"/>
        </w:rPr>
        <w:t>от 19.01.2017г.</w:t>
      </w:r>
      <w:r w:rsidRPr="00CD0D76">
        <w:rPr>
          <w:rFonts w:ascii="Times New Roman" w:hAnsi="Times New Roman"/>
          <w:sz w:val="24"/>
          <w:szCs w:val="24"/>
        </w:rPr>
        <w:t xml:space="preserve">) заключили настоящий </w:t>
      </w:r>
      <w:r>
        <w:rPr>
          <w:rFonts w:ascii="Times New Roman" w:hAnsi="Times New Roman"/>
          <w:sz w:val="24"/>
          <w:szCs w:val="24"/>
        </w:rPr>
        <w:t xml:space="preserve">государственный </w:t>
      </w:r>
      <w:r w:rsidRPr="00CD0D76">
        <w:rPr>
          <w:rFonts w:ascii="Times New Roman" w:hAnsi="Times New Roman"/>
          <w:sz w:val="24"/>
          <w:szCs w:val="24"/>
        </w:rPr>
        <w:t>контракт (далее – Контракт) о</w:t>
      </w:r>
      <w:r>
        <w:rPr>
          <w:rFonts w:ascii="Times New Roman" w:hAnsi="Times New Roman"/>
          <w:sz w:val="24"/>
          <w:szCs w:val="24"/>
        </w:rPr>
        <w:t> </w:t>
      </w:r>
      <w:r w:rsidRPr="00CD0D76">
        <w:rPr>
          <w:rFonts w:ascii="Times New Roman" w:hAnsi="Times New Roman"/>
          <w:sz w:val="24"/>
          <w:szCs w:val="24"/>
        </w:rPr>
        <w:t>нижеследующем:</w:t>
      </w:r>
      <w:proofErr w:type="gramEnd"/>
    </w:p>
    <w:p w:rsidR="009830A8" w:rsidRPr="00DB2FC9" w:rsidRDefault="009830A8" w:rsidP="009830A8">
      <w:pPr>
        <w:widowControl w:val="0"/>
        <w:autoSpaceDE w:val="0"/>
        <w:spacing w:after="0" w:line="240" w:lineRule="auto"/>
        <w:jc w:val="center"/>
        <w:rPr>
          <w:rFonts w:ascii="Times New Roman" w:hAnsi="Times New Roman"/>
          <w:sz w:val="20"/>
          <w:szCs w:val="20"/>
        </w:rPr>
      </w:pPr>
    </w:p>
    <w:p w:rsidR="009830A8" w:rsidRDefault="009830A8" w:rsidP="009830A8">
      <w:pPr>
        <w:widowControl w:val="0"/>
        <w:autoSpaceDE w:val="0"/>
        <w:spacing w:after="0" w:line="240" w:lineRule="auto"/>
        <w:jc w:val="center"/>
        <w:rPr>
          <w:rFonts w:ascii="Times New Roman" w:hAnsi="Times New Roman"/>
          <w:b/>
          <w:sz w:val="24"/>
          <w:szCs w:val="24"/>
        </w:rPr>
      </w:pPr>
      <w:r w:rsidRPr="00F15718">
        <w:rPr>
          <w:rFonts w:ascii="Times New Roman" w:hAnsi="Times New Roman"/>
          <w:b/>
          <w:sz w:val="24"/>
          <w:szCs w:val="24"/>
        </w:rPr>
        <w:t>1. Предмет Контракта</w:t>
      </w:r>
    </w:p>
    <w:p w:rsidR="009830A8" w:rsidRPr="00CD0D76" w:rsidRDefault="009830A8" w:rsidP="009830A8">
      <w:pPr>
        <w:pStyle w:val="ConsPlusNormal"/>
        <w:ind w:firstLine="709"/>
        <w:jc w:val="both"/>
        <w:rPr>
          <w:rFonts w:ascii="Times New Roman" w:hAnsi="Times New Roman"/>
          <w:sz w:val="24"/>
          <w:szCs w:val="24"/>
        </w:rPr>
      </w:pPr>
      <w:r w:rsidRPr="00CD0D76">
        <w:rPr>
          <w:rFonts w:ascii="Times New Roman" w:hAnsi="Times New Roman"/>
          <w:sz w:val="24"/>
          <w:szCs w:val="24"/>
        </w:rPr>
        <w:t xml:space="preserve">1.1. Предметом Контракта является </w:t>
      </w:r>
      <w:r w:rsidRPr="00BE13F7">
        <w:rPr>
          <w:rFonts w:ascii="Times New Roman" w:hAnsi="Times New Roman"/>
          <w:color w:val="000000"/>
          <w:sz w:val="24"/>
          <w:szCs w:val="24"/>
        </w:rPr>
        <w:t xml:space="preserve">выполнение подрядных работ по </w:t>
      </w:r>
      <w:r>
        <w:rPr>
          <w:rFonts w:ascii="Times New Roman" w:hAnsi="Times New Roman"/>
          <w:sz w:val="24"/>
          <w:szCs w:val="24"/>
        </w:rPr>
        <w:t>строительству</w:t>
      </w:r>
      <w:r w:rsidRPr="00BF1BD2">
        <w:t xml:space="preserve"> </w:t>
      </w:r>
      <w:r w:rsidRPr="00BE13F7">
        <w:rPr>
          <w:rFonts w:ascii="Times New Roman" w:hAnsi="Times New Roman"/>
          <w:sz w:val="24"/>
          <w:szCs w:val="24"/>
        </w:rPr>
        <w:t>(далее</w:t>
      </w:r>
      <w:r>
        <w:rPr>
          <w:rFonts w:ascii="Times New Roman" w:hAnsi="Times New Roman"/>
          <w:sz w:val="24"/>
          <w:szCs w:val="24"/>
        </w:rPr>
        <w:t xml:space="preserve"> - </w:t>
      </w:r>
      <w:r w:rsidRPr="00BE13F7">
        <w:rPr>
          <w:rFonts w:ascii="Times New Roman" w:hAnsi="Times New Roman"/>
          <w:sz w:val="24"/>
          <w:szCs w:val="24"/>
        </w:rPr>
        <w:t xml:space="preserve">Работы) </w:t>
      </w:r>
      <w:r w:rsidRPr="00EE68EA">
        <w:rPr>
          <w:rFonts w:ascii="Times New Roman" w:hAnsi="Times New Roman"/>
          <w:sz w:val="24"/>
          <w:szCs w:val="24"/>
        </w:rPr>
        <w:t xml:space="preserve">объекта </w:t>
      </w:r>
      <w:r w:rsidRPr="00FA1AC5">
        <w:rPr>
          <w:rFonts w:ascii="Times New Roman" w:hAnsi="Times New Roman"/>
          <w:sz w:val="24"/>
          <w:szCs w:val="24"/>
        </w:rPr>
        <w:t xml:space="preserve">«Строительство спортивного комплекса в </w:t>
      </w:r>
      <w:proofErr w:type="spellStart"/>
      <w:r w:rsidRPr="00FA1AC5">
        <w:rPr>
          <w:rFonts w:ascii="Times New Roman" w:hAnsi="Times New Roman"/>
          <w:sz w:val="24"/>
          <w:szCs w:val="24"/>
        </w:rPr>
        <w:t>р.п</w:t>
      </w:r>
      <w:proofErr w:type="spellEnd"/>
      <w:r w:rsidRPr="00FA1AC5">
        <w:rPr>
          <w:rFonts w:ascii="Times New Roman" w:hAnsi="Times New Roman"/>
          <w:sz w:val="24"/>
          <w:szCs w:val="24"/>
        </w:rPr>
        <w:t>. Ордынское. 1-й этап - футбольное поле с искусственным покрытием»</w:t>
      </w:r>
      <w:r w:rsidRPr="00EE68EA">
        <w:rPr>
          <w:rFonts w:ascii="Times New Roman" w:hAnsi="Times New Roman"/>
          <w:sz w:val="24"/>
          <w:szCs w:val="24"/>
        </w:rPr>
        <w:t xml:space="preserve"> </w:t>
      </w:r>
      <w:r w:rsidRPr="00BE13F7">
        <w:rPr>
          <w:rFonts w:ascii="Times New Roman" w:hAnsi="Times New Roman"/>
          <w:sz w:val="24"/>
          <w:szCs w:val="24"/>
        </w:rPr>
        <w:t>(</w:t>
      </w:r>
      <w:r w:rsidRPr="00CD0D76">
        <w:rPr>
          <w:rFonts w:ascii="Times New Roman" w:hAnsi="Times New Roman"/>
          <w:sz w:val="24"/>
          <w:szCs w:val="24"/>
        </w:rPr>
        <w:t>далее – Объект) в соответствии с Описанием объекта закупки (приложение № 1 к Контракту) и</w:t>
      </w:r>
      <w:r>
        <w:rPr>
          <w:rFonts w:ascii="Times New Roman" w:hAnsi="Times New Roman"/>
          <w:sz w:val="24"/>
          <w:szCs w:val="24"/>
        </w:rPr>
        <w:t> </w:t>
      </w:r>
      <w:r w:rsidRPr="00CD0D76">
        <w:rPr>
          <w:rFonts w:ascii="Times New Roman" w:hAnsi="Times New Roman"/>
          <w:sz w:val="24"/>
          <w:szCs w:val="24"/>
        </w:rPr>
        <w:t>на условиях, предусмотренных Контрактом.</w:t>
      </w:r>
    </w:p>
    <w:p w:rsidR="009830A8" w:rsidRPr="00FA1AC5" w:rsidRDefault="009830A8" w:rsidP="009830A8">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w:t>
      </w:r>
      <w:r>
        <w:rPr>
          <w:rFonts w:ascii="Times New Roman" w:hAnsi="Times New Roman"/>
          <w:sz w:val="24"/>
          <w:szCs w:val="24"/>
        </w:rPr>
        <w:t>2. Подрядчик обязуется выполни</w:t>
      </w:r>
      <w:r w:rsidRPr="0021223A">
        <w:rPr>
          <w:rFonts w:ascii="Times New Roman" w:hAnsi="Times New Roman"/>
          <w:sz w:val="24"/>
          <w:szCs w:val="24"/>
        </w:rPr>
        <w:t xml:space="preserve">ть Работы в </w:t>
      </w:r>
      <w:proofErr w:type="gramStart"/>
      <w:r w:rsidRPr="0021223A">
        <w:rPr>
          <w:rFonts w:ascii="Times New Roman" w:hAnsi="Times New Roman"/>
          <w:sz w:val="24"/>
          <w:szCs w:val="24"/>
        </w:rPr>
        <w:t>соответствии</w:t>
      </w:r>
      <w:proofErr w:type="gramEnd"/>
      <w:r w:rsidRPr="0021223A">
        <w:rPr>
          <w:rFonts w:ascii="Times New Roman" w:hAnsi="Times New Roman"/>
          <w:sz w:val="24"/>
          <w:szCs w:val="24"/>
        </w:rPr>
        <w:t xml:space="preserve"> с Описанием объекта закупки (приложение № 1 к Контракту), проектной </w:t>
      </w:r>
      <w:r>
        <w:rPr>
          <w:rFonts w:ascii="Times New Roman" w:hAnsi="Times New Roman"/>
          <w:sz w:val="24"/>
          <w:szCs w:val="24"/>
        </w:rPr>
        <w:t xml:space="preserve">и рабочей </w:t>
      </w:r>
      <w:r w:rsidRPr="0021223A">
        <w:rPr>
          <w:rFonts w:ascii="Times New Roman" w:hAnsi="Times New Roman"/>
          <w:sz w:val="24"/>
          <w:szCs w:val="24"/>
        </w:rPr>
        <w:t>документацией</w:t>
      </w:r>
      <w:r w:rsidRPr="00CD0D76">
        <w:rPr>
          <w:rFonts w:ascii="Times New Roman" w:hAnsi="Times New Roman"/>
          <w:sz w:val="24"/>
          <w:szCs w:val="24"/>
        </w:rPr>
        <w:t xml:space="preserve"> в сроки, указанные в </w:t>
      </w:r>
      <w:r>
        <w:rPr>
          <w:rFonts w:ascii="Times New Roman" w:hAnsi="Times New Roman"/>
          <w:sz w:val="24"/>
          <w:szCs w:val="24"/>
        </w:rPr>
        <w:t>Контракте</w:t>
      </w:r>
      <w:r w:rsidRPr="00FA1AC5">
        <w:rPr>
          <w:rFonts w:ascii="Times New Roman" w:hAnsi="Times New Roman"/>
          <w:sz w:val="24"/>
          <w:szCs w:val="24"/>
        </w:rPr>
        <w:t xml:space="preserve"> и в Графике выполнения строительно-монтажных работ (приложение № 3 к Контракту)</w:t>
      </w:r>
      <w:r>
        <w:rPr>
          <w:rFonts w:ascii="Times New Roman" w:hAnsi="Times New Roman"/>
          <w:sz w:val="24"/>
          <w:szCs w:val="24"/>
        </w:rPr>
        <w:t xml:space="preserve">, </w:t>
      </w:r>
      <w:r w:rsidRPr="00FA1AC5">
        <w:rPr>
          <w:rFonts w:ascii="Times New Roman" w:hAnsi="Times New Roman"/>
          <w:sz w:val="24"/>
          <w:szCs w:val="24"/>
        </w:rPr>
        <w:t>а Заказчик обязуется принять результат Работ и оплатить его на условиях, предусмотренных настоящим Контрактом.</w:t>
      </w:r>
    </w:p>
    <w:p w:rsidR="009830A8" w:rsidRDefault="009830A8" w:rsidP="009830A8">
      <w:pPr>
        <w:widowControl w:val="0"/>
        <w:autoSpaceDE w:val="0"/>
        <w:spacing w:after="0" w:line="240" w:lineRule="auto"/>
        <w:ind w:firstLine="709"/>
        <w:jc w:val="both"/>
        <w:rPr>
          <w:rFonts w:ascii="Times New Roman" w:hAnsi="Times New Roman"/>
          <w:sz w:val="24"/>
          <w:szCs w:val="24"/>
        </w:rPr>
      </w:pPr>
      <w:bookmarkStart w:id="0" w:name="Par1240"/>
      <w:bookmarkEnd w:id="0"/>
      <w:r w:rsidRPr="00CD0D76">
        <w:rPr>
          <w:rFonts w:ascii="Times New Roman" w:hAnsi="Times New Roman"/>
          <w:sz w:val="24"/>
          <w:szCs w:val="24"/>
        </w:rPr>
        <w:t>1.3. Выполнение Работ осуществляет</w:t>
      </w:r>
      <w:r>
        <w:rPr>
          <w:rFonts w:ascii="Times New Roman" w:hAnsi="Times New Roman"/>
          <w:sz w:val="24"/>
          <w:szCs w:val="24"/>
        </w:rPr>
        <w:t xml:space="preserve">ся Подрядчиком в </w:t>
      </w:r>
      <w:proofErr w:type="gramStart"/>
      <w:r>
        <w:rPr>
          <w:rFonts w:ascii="Times New Roman" w:hAnsi="Times New Roman"/>
          <w:sz w:val="24"/>
          <w:szCs w:val="24"/>
        </w:rPr>
        <w:t>соответствии</w:t>
      </w:r>
      <w:proofErr w:type="gramEnd"/>
      <w:r>
        <w:rPr>
          <w:rFonts w:ascii="Times New Roman" w:hAnsi="Times New Roman"/>
          <w:sz w:val="24"/>
          <w:szCs w:val="24"/>
        </w:rPr>
        <w:t xml:space="preserve"> с  </w:t>
      </w:r>
      <w:r w:rsidRPr="00CD0D76">
        <w:rPr>
          <w:rFonts w:ascii="Times New Roman" w:hAnsi="Times New Roman"/>
          <w:sz w:val="24"/>
          <w:szCs w:val="24"/>
        </w:rPr>
        <w:t>законодательством Российской Федерации, законодательством Новосибирской области, требованиями иных нормативных правовых актов, регулирующих порядок выполнения такого вида работ, устанавливающих требования к качеству тако</w:t>
      </w:r>
      <w:r>
        <w:rPr>
          <w:rFonts w:ascii="Times New Roman" w:hAnsi="Times New Roman"/>
          <w:sz w:val="24"/>
          <w:szCs w:val="24"/>
        </w:rPr>
        <w:t>го вида работ, в соответствии с </w:t>
      </w:r>
      <w:r w:rsidRPr="00CD0D76">
        <w:rPr>
          <w:rFonts w:ascii="Times New Roman" w:hAnsi="Times New Roman"/>
          <w:sz w:val="24"/>
          <w:szCs w:val="24"/>
        </w:rPr>
        <w:t>условиями Контракта.</w:t>
      </w:r>
    </w:p>
    <w:p w:rsidR="009830A8" w:rsidRPr="00FA1AC5" w:rsidRDefault="009830A8" w:rsidP="009830A8">
      <w:pPr>
        <w:widowControl w:val="0"/>
        <w:autoSpaceDE w:val="0"/>
        <w:spacing w:after="0" w:line="240" w:lineRule="auto"/>
        <w:ind w:firstLine="709"/>
        <w:jc w:val="both"/>
        <w:rPr>
          <w:rFonts w:ascii="Times New Roman" w:hAnsi="Times New Roman"/>
          <w:sz w:val="24"/>
          <w:szCs w:val="24"/>
        </w:rPr>
      </w:pPr>
      <w:r w:rsidRPr="00FA1AC5">
        <w:rPr>
          <w:rFonts w:ascii="Times New Roman" w:hAnsi="Times New Roman"/>
          <w:sz w:val="24"/>
          <w:szCs w:val="24"/>
        </w:rPr>
        <w:t xml:space="preserve">1.4. Результатом Работ по Контракту является построенный и (или) реконструированный объект капитального строительства, в отношении которого получено заключение органа государственного строительного </w:t>
      </w:r>
      <w:proofErr w:type="gramStart"/>
      <w:r w:rsidRPr="00FA1AC5">
        <w:rPr>
          <w:rFonts w:ascii="Times New Roman" w:hAnsi="Times New Roman"/>
          <w:sz w:val="24"/>
          <w:szCs w:val="24"/>
        </w:rPr>
        <w:t>надзора</w:t>
      </w:r>
      <w:proofErr w:type="gramEnd"/>
      <w:r w:rsidRPr="00FA1AC5">
        <w:rPr>
          <w:rFonts w:ascii="Times New Roman" w:hAnsi="Times New Roman"/>
          <w:sz w:val="24"/>
          <w:szCs w:val="24"/>
        </w:rPr>
        <w:t xml:space="preserve"> о соответствии построенного и (или)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заключение федерального государственного экологического надзора в </w:t>
      </w:r>
      <w:proofErr w:type="gramStart"/>
      <w:r w:rsidRPr="00FA1AC5">
        <w:rPr>
          <w:rFonts w:ascii="Times New Roman" w:hAnsi="Times New Roman"/>
          <w:sz w:val="24"/>
          <w:szCs w:val="24"/>
        </w:rPr>
        <w:t>случаях</w:t>
      </w:r>
      <w:proofErr w:type="gramEnd"/>
      <w:r w:rsidRPr="00FA1AC5">
        <w:rPr>
          <w:rFonts w:ascii="Times New Roman" w:hAnsi="Times New Roman"/>
          <w:sz w:val="24"/>
          <w:szCs w:val="24"/>
        </w:rPr>
        <w:t>, предусмотренных частью 7 статьи 54 Градостроительного кодекса Российской Федерации.</w:t>
      </w:r>
    </w:p>
    <w:p w:rsidR="009830A8" w:rsidRPr="00CD0D76" w:rsidRDefault="009830A8" w:rsidP="009830A8">
      <w:pPr>
        <w:widowControl w:val="0"/>
        <w:autoSpaceDE w:val="0"/>
        <w:spacing w:after="0" w:line="240" w:lineRule="auto"/>
        <w:ind w:firstLine="709"/>
        <w:jc w:val="both"/>
        <w:rPr>
          <w:rFonts w:ascii="Times New Roman" w:hAnsi="Times New Roman"/>
          <w:b/>
          <w:sz w:val="24"/>
          <w:szCs w:val="24"/>
        </w:rPr>
      </w:pPr>
    </w:p>
    <w:p w:rsidR="009830A8" w:rsidRPr="00F15718" w:rsidRDefault="009830A8" w:rsidP="009830A8">
      <w:pPr>
        <w:widowControl w:val="0"/>
        <w:autoSpaceDE w:val="0"/>
        <w:spacing w:after="0" w:line="240" w:lineRule="auto"/>
        <w:jc w:val="center"/>
        <w:rPr>
          <w:rFonts w:ascii="Times New Roman" w:hAnsi="Times New Roman"/>
          <w:b/>
          <w:sz w:val="24"/>
          <w:szCs w:val="24"/>
        </w:rPr>
      </w:pPr>
      <w:r w:rsidRPr="00F15718">
        <w:rPr>
          <w:rFonts w:ascii="Times New Roman" w:hAnsi="Times New Roman"/>
          <w:b/>
          <w:sz w:val="24"/>
          <w:szCs w:val="24"/>
        </w:rPr>
        <w:t>2. Цена Контракта и порядок расчетов</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2.1. Цена Контракта составляет </w:t>
      </w:r>
      <w:r w:rsidRPr="00D661A2">
        <w:rPr>
          <w:rFonts w:ascii="Times New Roman" w:hAnsi="Times New Roman"/>
          <w:sz w:val="24"/>
          <w:szCs w:val="24"/>
        </w:rPr>
        <w:t>24 232 398,37</w:t>
      </w:r>
      <w:r w:rsidRPr="00CD0D76">
        <w:rPr>
          <w:rFonts w:ascii="Times New Roman" w:hAnsi="Times New Roman"/>
          <w:sz w:val="24"/>
          <w:szCs w:val="24"/>
        </w:rPr>
        <w:t xml:space="preserve"> </w:t>
      </w:r>
      <w:r w:rsidRPr="00D661A2">
        <w:rPr>
          <w:rFonts w:ascii="Times New Roman" w:hAnsi="Times New Roman"/>
          <w:sz w:val="24"/>
          <w:szCs w:val="24"/>
        </w:rPr>
        <w:t>(Двадцать четыре миллиона двести тридцать две тысячи триста девяносто восемь) рублей 37 копеек, в том числе НДС 18% – 3 696</w:t>
      </w:r>
      <w:r>
        <w:rPr>
          <w:rFonts w:ascii="Times New Roman" w:hAnsi="Times New Roman"/>
          <w:sz w:val="24"/>
          <w:szCs w:val="24"/>
        </w:rPr>
        <w:t> </w:t>
      </w:r>
      <w:r w:rsidRPr="00D661A2">
        <w:rPr>
          <w:rFonts w:ascii="Times New Roman" w:hAnsi="Times New Roman"/>
          <w:sz w:val="24"/>
          <w:szCs w:val="24"/>
        </w:rPr>
        <w:t>467</w:t>
      </w:r>
      <w:r>
        <w:rPr>
          <w:rFonts w:ascii="Times New Roman" w:hAnsi="Times New Roman"/>
          <w:sz w:val="24"/>
          <w:szCs w:val="24"/>
        </w:rPr>
        <w:t>,55</w:t>
      </w:r>
      <w:r w:rsidRPr="00D661A2">
        <w:rPr>
          <w:rFonts w:ascii="Times New Roman" w:hAnsi="Times New Roman"/>
          <w:sz w:val="24"/>
          <w:szCs w:val="24"/>
        </w:rPr>
        <w:t xml:space="preserve"> (Три </w:t>
      </w:r>
      <w:r w:rsidRPr="00D661A2">
        <w:rPr>
          <w:rFonts w:ascii="Times New Roman" w:hAnsi="Times New Roman"/>
          <w:sz w:val="24"/>
          <w:szCs w:val="24"/>
        </w:rPr>
        <w:lastRenderedPageBreak/>
        <w:t xml:space="preserve">миллиона шестьсот девяносто шесть тысяч четыреста шестьдесят семь) рублей 55 копеек </w:t>
      </w:r>
      <w:r w:rsidRPr="00CD0D76">
        <w:rPr>
          <w:rFonts w:ascii="Times New Roman" w:hAnsi="Times New Roman"/>
          <w:sz w:val="24"/>
          <w:szCs w:val="24"/>
        </w:rPr>
        <w:t>(далее – цена</w:t>
      </w:r>
      <w:r>
        <w:rPr>
          <w:rFonts w:ascii="Times New Roman" w:hAnsi="Times New Roman"/>
          <w:sz w:val="24"/>
          <w:szCs w:val="24"/>
        </w:rPr>
        <w:t xml:space="preserve"> </w:t>
      </w:r>
      <w:r w:rsidRPr="00CD0D76">
        <w:rPr>
          <w:rFonts w:ascii="Times New Roman" w:hAnsi="Times New Roman"/>
          <w:sz w:val="24"/>
          <w:szCs w:val="24"/>
        </w:rPr>
        <w:t>Контракта).</w:t>
      </w:r>
    </w:p>
    <w:p w:rsidR="009830A8" w:rsidRPr="0058450E" w:rsidRDefault="009830A8" w:rsidP="009830A8">
      <w:pPr>
        <w:autoSpaceDE w:val="0"/>
        <w:autoSpaceDN w:val="0"/>
        <w:adjustRightInd w:val="0"/>
        <w:spacing w:after="0" w:line="240" w:lineRule="auto"/>
        <w:ind w:firstLine="709"/>
        <w:jc w:val="both"/>
        <w:rPr>
          <w:rFonts w:ascii="Times New Roman" w:hAnsi="Times New Roman"/>
          <w:i/>
          <w:sz w:val="24"/>
          <w:szCs w:val="24"/>
        </w:rPr>
      </w:pPr>
      <w:proofErr w:type="gramStart"/>
      <w:r w:rsidRPr="0058450E">
        <w:rPr>
          <w:rFonts w:ascii="Times New Roman" w:hAnsi="Times New Roman"/>
          <w:i/>
          <w:sz w:val="24"/>
          <w:szCs w:val="24"/>
        </w:rPr>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 вознаграждения, подлежащего оплате физическому лицу – Подрядчику, Заказчик обязан удержать и перечислить в бюджет налог на доходы физических лиц), а также Заказчик уплачивает страховые взносы в Пенсионный фонд</w:t>
      </w:r>
      <w:proofErr w:type="gramEnd"/>
      <w:r w:rsidRPr="0058450E">
        <w:rPr>
          <w:rFonts w:ascii="Times New Roman" w:hAnsi="Times New Roman"/>
          <w:i/>
          <w:sz w:val="24"/>
          <w:szCs w:val="24"/>
        </w:rPr>
        <w:t xml:space="preserve"> Российской Федерации и Федеральный фонд обязательного медицинского страхования, </w:t>
      </w:r>
      <w:proofErr w:type="spellStart"/>
      <w:r w:rsidRPr="0058450E">
        <w:rPr>
          <w:rFonts w:ascii="Times New Roman" w:hAnsi="Times New Roman"/>
          <w:i/>
          <w:sz w:val="24"/>
          <w:szCs w:val="24"/>
        </w:rPr>
        <w:t>заисключением</w:t>
      </w:r>
      <w:proofErr w:type="spellEnd"/>
      <w:r w:rsidRPr="0058450E">
        <w:rPr>
          <w:rFonts w:ascii="Times New Roman" w:hAnsi="Times New Roman"/>
          <w:i/>
          <w:sz w:val="24"/>
          <w:szCs w:val="24"/>
        </w:rPr>
        <w:t xml:space="preserve"> взносов в Фонд социального страхования Российской Федерации.</w:t>
      </w:r>
    </w:p>
    <w:p w:rsidR="009830A8" w:rsidRDefault="009830A8" w:rsidP="009830A8">
      <w:pPr>
        <w:widowControl w:val="0"/>
        <w:autoSpaceDE w:val="0"/>
        <w:spacing w:after="0" w:line="240" w:lineRule="auto"/>
        <w:ind w:firstLine="709"/>
        <w:jc w:val="both"/>
        <w:rPr>
          <w:rFonts w:ascii="Times New Roman" w:hAnsi="Times New Roman"/>
          <w:sz w:val="24"/>
          <w:szCs w:val="24"/>
        </w:rPr>
      </w:pPr>
      <w:r>
        <w:rPr>
          <w:rFonts w:ascii="Times New Roman" w:hAnsi="Times New Roman"/>
          <w:sz w:val="24"/>
          <w:szCs w:val="24"/>
        </w:rPr>
        <w:t xml:space="preserve">Источник финансирования: средства областного бюджета Новосибирской области. </w:t>
      </w:r>
    </w:p>
    <w:p w:rsidR="009830A8" w:rsidRPr="00FA1AC5" w:rsidRDefault="009830A8" w:rsidP="009830A8">
      <w:pPr>
        <w:widowControl w:val="0"/>
        <w:autoSpaceDE w:val="0"/>
        <w:spacing w:after="0" w:line="240" w:lineRule="auto"/>
        <w:ind w:firstLine="709"/>
        <w:jc w:val="both"/>
        <w:rPr>
          <w:rFonts w:ascii="Times New Roman" w:hAnsi="Times New Roman"/>
          <w:sz w:val="24"/>
          <w:szCs w:val="24"/>
        </w:rPr>
      </w:pPr>
      <w:r w:rsidRPr="00FA1AC5">
        <w:rPr>
          <w:rFonts w:ascii="Times New Roman" w:hAnsi="Times New Roman"/>
          <w:sz w:val="24"/>
          <w:szCs w:val="24"/>
        </w:rPr>
        <w:t>Объемы ассигнований на оплату по настоящему Контракту составляют:</w:t>
      </w:r>
    </w:p>
    <w:p w:rsidR="009830A8" w:rsidRPr="00FA1AC5" w:rsidRDefault="009830A8" w:rsidP="009830A8">
      <w:pPr>
        <w:widowControl w:val="0"/>
        <w:autoSpaceDE w:val="0"/>
        <w:spacing w:after="0" w:line="240" w:lineRule="auto"/>
        <w:ind w:firstLine="709"/>
        <w:jc w:val="both"/>
        <w:rPr>
          <w:rFonts w:ascii="Times New Roman" w:hAnsi="Times New Roman"/>
          <w:sz w:val="24"/>
          <w:szCs w:val="24"/>
        </w:rPr>
      </w:pPr>
      <w:r w:rsidRPr="00FA1AC5">
        <w:rPr>
          <w:rFonts w:ascii="Times New Roman" w:hAnsi="Times New Roman"/>
          <w:sz w:val="24"/>
          <w:szCs w:val="24"/>
          <w:u w:val="single"/>
        </w:rPr>
        <w:t>на 2017 год</w:t>
      </w:r>
      <w:r w:rsidRPr="00FA1AC5">
        <w:rPr>
          <w:rFonts w:ascii="Times New Roman" w:hAnsi="Times New Roman"/>
          <w:sz w:val="24"/>
          <w:szCs w:val="24"/>
        </w:rPr>
        <w:t xml:space="preserve"> – 4 105 485,43 рублей,</w:t>
      </w:r>
    </w:p>
    <w:p w:rsidR="009830A8" w:rsidRPr="00FA1AC5" w:rsidRDefault="009830A8" w:rsidP="009830A8">
      <w:pPr>
        <w:widowControl w:val="0"/>
        <w:autoSpaceDE w:val="0"/>
        <w:spacing w:after="0" w:line="240" w:lineRule="auto"/>
        <w:ind w:firstLine="709"/>
        <w:jc w:val="both"/>
        <w:rPr>
          <w:rFonts w:ascii="Times New Roman" w:hAnsi="Times New Roman"/>
          <w:sz w:val="24"/>
          <w:szCs w:val="24"/>
        </w:rPr>
      </w:pPr>
      <w:r w:rsidRPr="00FA1AC5">
        <w:rPr>
          <w:rFonts w:ascii="Times New Roman" w:hAnsi="Times New Roman"/>
          <w:sz w:val="24"/>
          <w:szCs w:val="24"/>
          <w:u w:val="single"/>
        </w:rPr>
        <w:t>на 2018 год</w:t>
      </w:r>
      <w:r w:rsidRPr="00FA1AC5">
        <w:rPr>
          <w:rFonts w:ascii="Times New Roman" w:hAnsi="Times New Roman"/>
          <w:sz w:val="24"/>
          <w:szCs w:val="24"/>
        </w:rPr>
        <w:t xml:space="preserve"> – 20 126 912,94 рублей.</w:t>
      </w:r>
    </w:p>
    <w:p w:rsidR="009830A8" w:rsidRPr="00CD0D76" w:rsidRDefault="009830A8" w:rsidP="009830A8">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w:t>
      </w:r>
      <w:proofErr w:type="gramStart"/>
      <w:r w:rsidRPr="00CD0D76">
        <w:rPr>
          <w:rFonts w:ascii="Times New Roman" w:hAnsi="Times New Roman"/>
          <w:sz w:val="24"/>
          <w:szCs w:val="24"/>
        </w:rPr>
        <w:t>объеме</w:t>
      </w:r>
      <w:proofErr w:type="gramEnd"/>
      <w:r w:rsidRPr="00CD0D76">
        <w:rPr>
          <w:rFonts w:ascii="Times New Roman" w:hAnsi="Times New Roman"/>
          <w:sz w:val="24"/>
          <w:szCs w:val="24"/>
        </w:rPr>
        <w:t>, страхование, уплату таможенных пошлин, налогов, сборов и</w:t>
      </w:r>
      <w:r>
        <w:rPr>
          <w:rFonts w:ascii="Times New Roman" w:hAnsi="Times New Roman"/>
          <w:sz w:val="24"/>
          <w:szCs w:val="24"/>
        </w:rPr>
        <w:t> </w:t>
      </w:r>
      <w:r w:rsidRPr="00CD0D76">
        <w:rPr>
          <w:rFonts w:ascii="Times New Roman" w:hAnsi="Times New Roman"/>
          <w:sz w:val="24"/>
          <w:szCs w:val="24"/>
        </w:rPr>
        <w:t>других обязательных платежей</w:t>
      </w:r>
      <w:r>
        <w:rPr>
          <w:rFonts w:ascii="Times New Roman" w:hAnsi="Times New Roman"/>
          <w:sz w:val="24"/>
          <w:szCs w:val="24"/>
        </w:rPr>
        <w:t>.</w:t>
      </w:r>
    </w:p>
    <w:p w:rsidR="009830A8" w:rsidRPr="00CD0D76" w:rsidRDefault="009830A8" w:rsidP="009830A8">
      <w:pPr>
        <w:widowControl w:val="0"/>
        <w:autoSpaceDE w:val="0"/>
        <w:autoSpaceDN w:val="0"/>
        <w:spacing w:after="0" w:line="240" w:lineRule="auto"/>
        <w:ind w:firstLine="709"/>
        <w:jc w:val="both"/>
        <w:rPr>
          <w:rFonts w:ascii="Times New Roman" w:hAnsi="Times New Roman"/>
          <w:sz w:val="24"/>
          <w:szCs w:val="24"/>
        </w:rPr>
      </w:pPr>
      <w:r w:rsidRPr="00CD0D76">
        <w:rPr>
          <w:rFonts w:ascii="Times New Roman" w:hAnsi="Times New Roman"/>
          <w:sz w:val="24"/>
          <w:szCs w:val="24"/>
        </w:rPr>
        <w:t>2.3. </w:t>
      </w:r>
      <w:proofErr w:type="gramStart"/>
      <w:r w:rsidRPr="00CD0D76">
        <w:rPr>
          <w:rFonts w:ascii="Times New Roman" w:hAnsi="Times New Roman"/>
          <w:sz w:val="24"/>
          <w:szCs w:val="24"/>
        </w:rPr>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w:t>
      </w:r>
      <w:r>
        <w:rPr>
          <w:rFonts w:ascii="Times New Roman" w:hAnsi="Times New Roman"/>
          <w:sz w:val="24"/>
          <w:szCs w:val="24"/>
        </w:rPr>
        <w:t>рации по</w:t>
      </w:r>
      <w:proofErr w:type="gramEnd"/>
      <w:r>
        <w:rPr>
          <w:rFonts w:ascii="Times New Roman" w:hAnsi="Times New Roman"/>
          <w:sz w:val="24"/>
          <w:szCs w:val="24"/>
        </w:rPr>
        <w:t xml:space="preserve"> Новосибирской области.</w:t>
      </w:r>
    </w:p>
    <w:p w:rsidR="009830A8" w:rsidRPr="00B3728D" w:rsidRDefault="009830A8" w:rsidP="009830A8">
      <w:pPr>
        <w:pStyle w:val="21"/>
        <w:rPr>
          <w:sz w:val="24"/>
          <w:szCs w:val="24"/>
        </w:rPr>
      </w:pPr>
      <w:r w:rsidRPr="00B3728D">
        <w:rPr>
          <w:rFonts w:eastAsia="Calibri"/>
          <w:sz w:val="24"/>
          <w:szCs w:val="24"/>
        </w:rPr>
        <w:t>2.4. </w:t>
      </w:r>
      <w:proofErr w:type="gramStart"/>
      <w:r w:rsidRPr="00B3728D">
        <w:rPr>
          <w:sz w:val="24"/>
          <w:szCs w:val="24"/>
        </w:rPr>
        <w:t>Оплата выполненных по Контракту Работ осуществляется Заказчиком на расчетный счет Подрядчика, указанный в Контракте, поэтапно в сроки и в размерах, которые установлены Графиком оплаты выполненных по контракту работ (приложение № 5 к Контракту) с учетом Графика выполнения строительно-монтажных работ (приложение № 3 к Контракту), после приемки этапа Работ в течение 60 (шестидесяти) рабочих дней с даты представления счета, счета-фактуры и на основании</w:t>
      </w:r>
      <w:proofErr w:type="gramEnd"/>
      <w:r w:rsidRPr="00B3728D">
        <w:rPr>
          <w:sz w:val="24"/>
          <w:szCs w:val="24"/>
        </w:rPr>
        <w:t xml:space="preserve"> подписанного Сторонами акта приемки выполненных работ, оформленного по прилагаемой форме (приложение № 2 к Контракту). Объем выполненных по Контракту Работ определяется в </w:t>
      </w:r>
      <w:proofErr w:type="gramStart"/>
      <w:r w:rsidRPr="00B3728D">
        <w:rPr>
          <w:sz w:val="24"/>
          <w:szCs w:val="24"/>
        </w:rPr>
        <w:t>соответствии</w:t>
      </w:r>
      <w:proofErr w:type="gramEnd"/>
      <w:r w:rsidRPr="00B3728D">
        <w:rPr>
          <w:sz w:val="24"/>
          <w:szCs w:val="24"/>
        </w:rPr>
        <w:t xml:space="preserve"> с пунктом 1.2 Контракта.</w:t>
      </w:r>
    </w:p>
    <w:p w:rsidR="009830A8" w:rsidRPr="00B3728D" w:rsidRDefault="009830A8" w:rsidP="009830A8">
      <w:pPr>
        <w:pStyle w:val="21"/>
        <w:rPr>
          <w:sz w:val="24"/>
          <w:szCs w:val="24"/>
        </w:rPr>
      </w:pPr>
      <w:r w:rsidRPr="00B3728D">
        <w:rPr>
          <w:sz w:val="24"/>
          <w:szCs w:val="24"/>
        </w:rPr>
        <w:t>При определении стоимости фактически выполненных работ используется понижающий коэффициент, полученный путем деления стоимости Работ по Контракту (пункт 2.1 Контракта) на начальную (максимальную) цену контракта, которая была предусмотрена документацией о закупке.</w:t>
      </w:r>
    </w:p>
    <w:p w:rsidR="009830A8" w:rsidRPr="00B3728D" w:rsidRDefault="009830A8" w:rsidP="009830A8">
      <w:pPr>
        <w:pStyle w:val="21"/>
        <w:rPr>
          <w:sz w:val="24"/>
          <w:szCs w:val="24"/>
        </w:rPr>
      </w:pPr>
      <w:r w:rsidRPr="00B3728D">
        <w:rPr>
          <w:sz w:val="24"/>
          <w:szCs w:val="24"/>
        </w:rPr>
        <w:t>Оплата выполненных работ производится при отсутствии у Заказчика претензий по объему и качеству выполненных Работ.</w:t>
      </w:r>
    </w:p>
    <w:p w:rsidR="009830A8" w:rsidRPr="00B3728D" w:rsidRDefault="009830A8" w:rsidP="009830A8">
      <w:pPr>
        <w:pStyle w:val="21"/>
        <w:rPr>
          <w:sz w:val="24"/>
          <w:szCs w:val="24"/>
        </w:rPr>
      </w:pPr>
      <w:r w:rsidRPr="00B3728D">
        <w:rPr>
          <w:sz w:val="24"/>
          <w:szCs w:val="24"/>
        </w:rPr>
        <w:t xml:space="preserve">Окончательный расчет производится Заказчиком на расчетный счет Подрядчика, указанный в </w:t>
      </w:r>
      <w:proofErr w:type="gramStart"/>
      <w:r w:rsidRPr="00B3728D">
        <w:rPr>
          <w:sz w:val="24"/>
          <w:szCs w:val="24"/>
        </w:rPr>
        <w:t>Контракте</w:t>
      </w:r>
      <w:proofErr w:type="gramEnd"/>
      <w:r w:rsidRPr="00B3728D">
        <w:rPr>
          <w:sz w:val="24"/>
          <w:szCs w:val="24"/>
        </w:rPr>
        <w:t>, после передачи результата Работ по Контракту в течение 30 (тридцати) рабочих дней с даты подписания Заказчиком акта приемки законченного строительством объекта (приложение № 2 к Контракту).</w:t>
      </w:r>
    </w:p>
    <w:p w:rsidR="009830A8" w:rsidRPr="00B3728D" w:rsidRDefault="009830A8" w:rsidP="009830A8">
      <w:pPr>
        <w:pStyle w:val="21"/>
        <w:rPr>
          <w:sz w:val="24"/>
          <w:szCs w:val="24"/>
        </w:rPr>
      </w:pPr>
      <w:r w:rsidRPr="00B3728D">
        <w:rPr>
          <w:sz w:val="24"/>
          <w:szCs w:val="24"/>
        </w:rPr>
        <w:t>Обязательства Заказчика по оплате цены Контракта считаются исполненными с момента списания денежных средств в размере, установленном Контрактом, с лицевого счета Заказчика. За дальнейшее прохождение денежных средств Заказчик ответственности не несет.</w:t>
      </w:r>
    </w:p>
    <w:p w:rsidR="009830A8" w:rsidRPr="00F27A42" w:rsidRDefault="009830A8" w:rsidP="009830A8">
      <w:pPr>
        <w:pStyle w:val="21"/>
        <w:rPr>
          <w:sz w:val="24"/>
          <w:szCs w:val="24"/>
        </w:rPr>
      </w:pPr>
      <w:r w:rsidRPr="00CD0D76">
        <w:rPr>
          <w:sz w:val="24"/>
          <w:szCs w:val="24"/>
        </w:rPr>
        <w:t xml:space="preserve">2.5. Цена Контракта может быть снижена по соглашению Сторон без </w:t>
      </w:r>
      <w:proofErr w:type="gramStart"/>
      <w:r w:rsidRPr="00CD0D76">
        <w:rPr>
          <w:sz w:val="24"/>
          <w:szCs w:val="24"/>
        </w:rPr>
        <w:t>изменения</w:t>
      </w:r>
      <w:proofErr w:type="gramEnd"/>
      <w:r w:rsidRPr="00CD0D76">
        <w:rPr>
          <w:sz w:val="24"/>
          <w:szCs w:val="24"/>
        </w:rPr>
        <w:t xml:space="preserve"> предусмотренного Контрактом объема работы, качества выполняемой работы и иных условий </w:t>
      </w:r>
      <w:r w:rsidRPr="00F27A42">
        <w:rPr>
          <w:sz w:val="24"/>
          <w:szCs w:val="24"/>
        </w:rPr>
        <w:t>Контракта. При этом Стороны составляют и подписывают дополнительное соглашение к Контракту.</w:t>
      </w:r>
    </w:p>
    <w:p w:rsidR="009830A8" w:rsidRPr="00F27A42" w:rsidRDefault="009830A8" w:rsidP="009830A8">
      <w:pPr>
        <w:widowControl w:val="0"/>
        <w:autoSpaceDE w:val="0"/>
        <w:autoSpaceDN w:val="0"/>
        <w:spacing w:after="0" w:line="240" w:lineRule="auto"/>
        <w:ind w:firstLine="709"/>
        <w:jc w:val="both"/>
        <w:rPr>
          <w:rFonts w:ascii="Times New Roman" w:hAnsi="Times New Roman"/>
          <w:sz w:val="24"/>
          <w:szCs w:val="24"/>
        </w:rPr>
      </w:pPr>
      <w:r w:rsidRPr="00B24FB6">
        <w:rPr>
          <w:rFonts w:ascii="Times New Roman" w:hAnsi="Times New Roman"/>
          <w:sz w:val="24"/>
          <w:szCs w:val="24"/>
        </w:rPr>
        <w:t xml:space="preserve">2.6. Определение стоимости фактически выполненных работ </w:t>
      </w:r>
      <w:proofErr w:type="gramStart"/>
      <w:r w:rsidRPr="00B24FB6">
        <w:rPr>
          <w:rFonts w:ascii="Times New Roman" w:hAnsi="Times New Roman"/>
          <w:sz w:val="24"/>
          <w:szCs w:val="24"/>
        </w:rPr>
        <w:t xml:space="preserve">производится базисно-индексным методом </w:t>
      </w:r>
      <w:r w:rsidRPr="009F6F6E">
        <w:rPr>
          <w:rFonts w:ascii="Times New Roman" w:hAnsi="Times New Roman"/>
          <w:sz w:val="24"/>
          <w:szCs w:val="24"/>
        </w:rPr>
        <w:t>по сборникам ТЕР</w:t>
      </w:r>
      <w:proofErr w:type="gramEnd"/>
      <w:r w:rsidRPr="009F6F6E">
        <w:rPr>
          <w:rFonts w:ascii="Times New Roman" w:hAnsi="Times New Roman"/>
          <w:sz w:val="24"/>
          <w:szCs w:val="24"/>
        </w:rPr>
        <w:t xml:space="preserve"> в редакции 2009 года с переводом в текущий уровень цен в соответствии с индексами по видам работ на 2 квартал 2016 года</w:t>
      </w:r>
      <w:r>
        <w:rPr>
          <w:rFonts w:ascii="Times New Roman" w:hAnsi="Times New Roman"/>
          <w:sz w:val="24"/>
          <w:szCs w:val="24"/>
        </w:rPr>
        <w:t xml:space="preserve">, разработанными </w:t>
      </w:r>
      <w:proofErr w:type="spellStart"/>
      <w:r>
        <w:rPr>
          <w:rFonts w:ascii="Times New Roman" w:hAnsi="Times New Roman"/>
          <w:sz w:val="24"/>
          <w:szCs w:val="24"/>
        </w:rPr>
        <w:t>Западно</w:t>
      </w:r>
      <w:proofErr w:type="spellEnd"/>
      <w:r>
        <w:rPr>
          <w:rFonts w:ascii="Times New Roman" w:hAnsi="Times New Roman"/>
          <w:sz w:val="24"/>
          <w:szCs w:val="24"/>
        </w:rPr>
        <w:t xml:space="preserve"> – </w:t>
      </w:r>
      <w:r>
        <w:rPr>
          <w:rFonts w:ascii="Times New Roman" w:hAnsi="Times New Roman"/>
          <w:sz w:val="24"/>
          <w:szCs w:val="24"/>
        </w:rPr>
        <w:lastRenderedPageBreak/>
        <w:t xml:space="preserve">Сибирским центром ценообразования. </w:t>
      </w:r>
      <w:r w:rsidRPr="00B24FB6">
        <w:rPr>
          <w:rFonts w:ascii="Times New Roman" w:hAnsi="Times New Roman"/>
          <w:sz w:val="24"/>
          <w:szCs w:val="24"/>
        </w:rPr>
        <w:t xml:space="preserve">При определении стоимости фактически выполненных работ за текущий месяц используется понижающий коэффициент, полученный путем деления цены Контракта (п.2.1) на начальную (максимальную) цену контракта (понижающий коэффициент применяется к итогу до начисления НДС). Размер понижающего коэффициента </w:t>
      </w:r>
      <w:r>
        <w:rPr>
          <w:rFonts w:ascii="Times New Roman" w:hAnsi="Times New Roman"/>
          <w:sz w:val="24"/>
          <w:szCs w:val="24"/>
        </w:rPr>
        <w:t>1.</w:t>
      </w:r>
    </w:p>
    <w:p w:rsidR="009830A8" w:rsidRPr="00F27A42" w:rsidRDefault="009830A8" w:rsidP="009830A8">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t>2.</w:t>
      </w:r>
      <w:r>
        <w:rPr>
          <w:rFonts w:ascii="Times New Roman" w:hAnsi="Times New Roman"/>
          <w:sz w:val="24"/>
          <w:szCs w:val="24"/>
        </w:rPr>
        <w:t>7</w:t>
      </w:r>
      <w:r w:rsidRPr="00F27A42">
        <w:rPr>
          <w:rFonts w:ascii="Times New Roman" w:hAnsi="Times New Roman"/>
          <w:sz w:val="24"/>
          <w:szCs w:val="24"/>
        </w:rPr>
        <w:t>. Основанием для оплаты за выполненные работы являются:</w:t>
      </w:r>
    </w:p>
    <w:p w:rsidR="009830A8" w:rsidRDefault="009830A8" w:rsidP="009830A8">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t xml:space="preserve">-Акт приемки </w:t>
      </w:r>
      <w:r>
        <w:rPr>
          <w:rFonts w:ascii="Times New Roman" w:hAnsi="Times New Roman"/>
          <w:sz w:val="24"/>
          <w:szCs w:val="24"/>
        </w:rPr>
        <w:t>этапа строительства</w:t>
      </w:r>
      <w:r w:rsidRPr="00F27A42">
        <w:rPr>
          <w:rFonts w:ascii="Times New Roman" w:hAnsi="Times New Roman"/>
          <w:sz w:val="24"/>
          <w:szCs w:val="24"/>
        </w:rPr>
        <w:t xml:space="preserve"> (КС-2), подписанный обеими сторонами;</w:t>
      </w:r>
    </w:p>
    <w:p w:rsidR="009830A8" w:rsidRPr="00F27A42" w:rsidRDefault="009830A8" w:rsidP="009830A8">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t>-Справка о стоимости выполненных работ и затрат (КС-3), подписанная обеими Сторонами;</w:t>
      </w:r>
    </w:p>
    <w:p w:rsidR="009830A8" w:rsidRPr="00F27A42" w:rsidRDefault="009830A8" w:rsidP="009830A8">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t>-</w:t>
      </w:r>
      <w:r>
        <w:rPr>
          <w:rFonts w:ascii="Times New Roman" w:hAnsi="Times New Roman"/>
          <w:sz w:val="24"/>
          <w:szCs w:val="24"/>
        </w:rPr>
        <w:t>Счет, с</w:t>
      </w:r>
      <w:r w:rsidRPr="00F27A42">
        <w:rPr>
          <w:rFonts w:ascii="Times New Roman" w:hAnsi="Times New Roman"/>
          <w:sz w:val="24"/>
          <w:szCs w:val="24"/>
        </w:rPr>
        <w:t xml:space="preserve">чет-фактура Подрядчика (настоящее условие не применяется в </w:t>
      </w:r>
      <w:proofErr w:type="gramStart"/>
      <w:r w:rsidRPr="00F27A42">
        <w:rPr>
          <w:rFonts w:ascii="Times New Roman" w:hAnsi="Times New Roman"/>
          <w:sz w:val="24"/>
          <w:szCs w:val="24"/>
        </w:rPr>
        <w:t>случае</w:t>
      </w:r>
      <w:proofErr w:type="gramEnd"/>
      <w:r w:rsidRPr="00F27A42">
        <w:rPr>
          <w:rFonts w:ascii="Times New Roman" w:hAnsi="Times New Roman"/>
          <w:sz w:val="24"/>
          <w:szCs w:val="24"/>
        </w:rPr>
        <w:t>, если Подрядчик не является плательщиком НДС).</w:t>
      </w:r>
    </w:p>
    <w:p w:rsidR="009830A8" w:rsidRDefault="009830A8" w:rsidP="009830A8">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2.8</w:t>
      </w:r>
      <w:r w:rsidRPr="00F27A42">
        <w:rPr>
          <w:rFonts w:ascii="Times New Roman" w:hAnsi="Times New Roman"/>
          <w:sz w:val="24"/>
          <w:szCs w:val="24"/>
        </w:rPr>
        <w:t>.Оплата работ по возведению временных зданий и сооружений, а также работ, выполненных Подрядчиком в счет непредвиденных затрат, производится за фактически выполненные работы, учтенные при расчете цены Контракта. Необходимость выполнения работ согласовывается Заказчиком. Основанием для оплаты являют</w:t>
      </w:r>
      <w:r>
        <w:rPr>
          <w:rFonts w:ascii="Times New Roman" w:hAnsi="Times New Roman"/>
          <w:sz w:val="24"/>
          <w:szCs w:val="24"/>
        </w:rPr>
        <w:t>ся документы, указанные в п. 2.7</w:t>
      </w:r>
      <w:r w:rsidRPr="00F27A42">
        <w:rPr>
          <w:rFonts w:ascii="Times New Roman" w:hAnsi="Times New Roman"/>
          <w:sz w:val="24"/>
          <w:szCs w:val="24"/>
        </w:rPr>
        <w:t xml:space="preserve"> настоящего Контракта. Подрядчик за счет собственных средств разрабатывает сметную документацию на указанные работы и утверждает ее у Заказчика.</w:t>
      </w:r>
    </w:p>
    <w:p w:rsidR="009830A8" w:rsidRPr="00CD0D76" w:rsidRDefault="009830A8" w:rsidP="009830A8">
      <w:pPr>
        <w:pStyle w:val="ConsPlusNormal"/>
        <w:widowControl w:val="0"/>
        <w:suppressAutoHyphens w:val="0"/>
        <w:ind w:firstLine="709"/>
        <w:jc w:val="both"/>
        <w:rPr>
          <w:rFonts w:ascii="Times New Roman" w:eastAsia="Calibri" w:hAnsi="Times New Roman" w:cs="Times New Roman"/>
          <w:sz w:val="24"/>
          <w:szCs w:val="24"/>
        </w:rPr>
      </w:pPr>
      <w:r w:rsidRPr="00F27A42">
        <w:rPr>
          <w:rFonts w:ascii="Times New Roman" w:hAnsi="Times New Roman" w:cs="Times New Roman"/>
          <w:sz w:val="24"/>
          <w:szCs w:val="24"/>
        </w:rPr>
        <w:t>2.</w:t>
      </w:r>
      <w:r>
        <w:rPr>
          <w:rFonts w:ascii="Times New Roman" w:hAnsi="Times New Roman" w:cs="Times New Roman"/>
          <w:sz w:val="24"/>
          <w:szCs w:val="24"/>
        </w:rPr>
        <w:t>9</w:t>
      </w:r>
      <w:r w:rsidRPr="00F27A42">
        <w:rPr>
          <w:rFonts w:ascii="Times New Roman" w:hAnsi="Times New Roman" w:cs="Times New Roman"/>
          <w:sz w:val="24"/>
          <w:szCs w:val="24"/>
        </w:rPr>
        <w:t>. По предложению Заказчика предусмотренный Контрактом</w:t>
      </w:r>
      <w:r w:rsidRPr="00CD0D76">
        <w:rPr>
          <w:rFonts w:ascii="Times New Roman" w:hAnsi="Times New Roman" w:cs="Times New Roman"/>
          <w:sz w:val="24"/>
          <w:szCs w:val="24"/>
        </w:rPr>
        <w:t xml:space="preserve"> объем Работы может быть увеличен или уменьшен, но не более чем на 10% (десять процентов) путем подписания Сторонами дополнительного соглашения к Контракту. </w:t>
      </w:r>
      <w:r w:rsidRPr="00CD0D76">
        <w:rPr>
          <w:rFonts w:ascii="Times New Roman" w:eastAsia="Calibri" w:hAnsi="Times New Roman" w:cs="Times New Roman"/>
          <w:sz w:val="24"/>
          <w:szCs w:val="24"/>
        </w:rPr>
        <w:t xml:space="preserve">При этом по соглашению </w:t>
      </w:r>
      <w:r>
        <w:rPr>
          <w:rFonts w:ascii="Times New Roman" w:eastAsia="Calibri" w:hAnsi="Times New Roman" w:cs="Times New Roman"/>
          <w:sz w:val="24"/>
          <w:szCs w:val="24"/>
        </w:rPr>
        <w:t>С</w:t>
      </w:r>
      <w:r w:rsidRPr="00CD0D76">
        <w:rPr>
          <w:rFonts w:ascii="Times New Roman" w:eastAsia="Calibri" w:hAnsi="Times New Roman" w:cs="Times New Roman"/>
          <w:sz w:val="24"/>
          <w:szCs w:val="24"/>
        </w:rPr>
        <w:t xml:space="preserve">торон допускается изменение с учетом </w:t>
      </w:r>
      <w:proofErr w:type="gramStart"/>
      <w:r w:rsidRPr="00CD0D76">
        <w:rPr>
          <w:rFonts w:ascii="Times New Roman" w:eastAsia="Calibri" w:hAnsi="Times New Roman" w:cs="Times New Roman"/>
          <w:sz w:val="24"/>
          <w:szCs w:val="24"/>
        </w:rPr>
        <w:t>положений бюджетного законодательства Российской Федерации цены Контракта</w:t>
      </w:r>
      <w:proofErr w:type="gramEnd"/>
      <w:r w:rsidRPr="00CD0D76">
        <w:rPr>
          <w:rFonts w:ascii="Times New Roman" w:eastAsia="Calibri" w:hAnsi="Times New Roman" w:cs="Times New Roman"/>
          <w:sz w:val="24"/>
          <w:szCs w:val="24"/>
        </w:rPr>
        <w:t xml:space="preserve"> пропорционально дополнительному объему Р</w:t>
      </w:r>
      <w:r>
        <w:rPr>
          <w:rFonts w:ascii="Times New Roman" w:eastAsia="Calibri" w:hAnsi="Times New Roman" w:cs="Times New Roman"/>
          <w:sz w:val="24"/>
          <w:szCs w:val="24"/>
        </w:rPr>
        <w:t>аботы исходя из </w:t>
      </w:r>
      <w:r w:rsidRPr="00CD0D76">
        <w:rPr>
          <w:rFonts w:ascii="Times New Roman" w:eastAsia="Calibri" w:hAnsi="Times New Roman" w:cs="Times New Roman"/>
          <w:sz w:val="24"/>
          <w:szCs w:val="24"/>
        </w:rPr>
        <w:t xml:space="preserve">установленной в Контракте цены единицы Работы, но не более чем на </w:t>
      </w:r>
      <w:r w:rsidRPr="00CD0D76">
        <w:rPr>
          <w:rFonts w:ascii="Times New Roman" w:hAnsi="Times New Roman" w:cs="Times New Roman"/>
          <w:sz w:val="24"/>
          <w:szCs w:val="24"/>
        </w:rPr>
        <w:t>10% (</w:t>
      </w:r>
      <w:r w:rsidRPr="00CD0D76">
        <w:rPr>
          <w:rFonts w:ascii="Times New Roman" w:eastAsia="Calibri" w:hAnsi="Times New Roman" w:cs="Times New Roman"/>
          <w:sz w:val="24"/>
          <w:szCs w:val="24"/>
        </w:rPr>
        <w:t xml:space="preserve">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 </w:t>
      </w:r>
    </w:p>
    <w:p w:rsidR="009830A8" w:rsidRDefault="009830A8" w:rsidP="009830A8">
      <w:pPr>
        <w:widowControl w:val="0"/>
        <w:autoSpaceDE w:val="0"/>
        <w:spacing w:after="0" w:line="240" w:lineRule="auto"/>
        <w:jc w:val="center"/>
        <w:rPr>
          <w:rFonts w:ascii="Times New Roman" w:hAnsi="Times New Roman"/>
          <w:b/>
          <w:sz w:val="24"/>
          <w:szCs w:val="24"/>
        </w:rPr>
      </w:pPr>
    </w:p>
    <w:p w:rsidR="009830A8" w:rsidRPr="00DD2059" w:rsidRDefault="009830A8" w:rsidP="009830A8">
      <w:pPr>
        <w:widowControl w:val="0"/>
        <w:autoSpaceDE w:val="0"/>
        <w:spacing w:after="0" w:line="240" w:lineRule="auto"/>
        <w:jc w:val="center"/>
        <w:rPr>
          <w:rFonts w:ascii="Times New Roman" w:hAnsi="Times New Roman"/>
          <w:b/>
          <w:sz w:val="24"/>
          <w:szCs w:val="24"/>
        </w:rPr>
      </w:pPr>
      <w:r w:rsidRPr="00DD2059">
        <w:rPr>
          <w:rFonts w:ascii="Times New Roman" w:hAnsi="Times New Roman"/>
          <w:b/>
          <w:sz w:val="24"/>
          <w:szCs w:val="24"/>
        </w:rPr>
        <w:t>3. Порядок выполнения Работ</w:t>
      </w:r>
    </w:p>
    <w:p w:rsidR="009830A8" w:rsidRPr="00CD0D76" w:rsidRDefault="009830A8" w:rsidP="009830A8">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 xml:space="preserve">3.1. Подрядчик выполняет Работы в </w:t>
      </w:r>
      <w:proofErr w:type="gramStart"/>
      <w:r w:rsidRPr="00CD0D76">
        <w:rPr>
          <w:rFonts w:ascii="Times New Roman" w:hAnsi="Times New Roman"/>
          <w:sz w:val="24"/>
          <w:szCs w:val="24"/>
        </w:rPr>
        <w:t>соответствии</w:t>
      </w:r>
      <w:proofErr w:type="gramEnd"/>
      <w:r w:rsidRPr="00CD0D76">
        <w:rPr>
          <w:rFonts w:ascii="Times New Roman" w:hAnsi="Times New Roman"/>
          <w:sz w:val="24"/>
          <w:szCs w:val="24"/>
        </w:rPr>
        <w:t xml:space="preserve"> с Описанием объекта закупки.</w:t>
      </w:r>
    </w:p>
    <w:p w:rsidR="009830A8" w:rsidRPr="00EE68EA" w:rsidRDefault="009830A8" w:rsidP="009830A8">
      <w:pPr>
        <w:pStyle w:val="af4"/>
        <w:ind w:firstLine="709"/>
        <w:jc w:val="both"/>
        <w:rPr>
          <w:rFonts w:ascii="Times New Roman" w:hAnsi="Times New Roman"/>
        </w:rPr>
      </w:pPr>
      <w:r w:rsidRPr="00501F4F">
        <w:rPr>
          <w:rFonts w:ascii="Times New Roman" w:hAnsi="Times New Roman"/>
        </w:rPr>
        <w:t xml:space="preserve">3.2. Место выполнения Работ: </w:t>
      </w:r>
      <w:r w:rsidRPr="00EE68EA">
        <w:rPr>
          <w:rFonts w:ascii="Times New Roman" w:hAnsi="Times New Roman"/>
        </w:rPr>
        <w:t xml:space="preserve">Новосибирская область, </w:t>
      </w:r>
      <w:r>
        <w:rPr>
          <w:rFonts w:ascii="Times New Roman" w:hAnsi="Times New Roman"/>
        </w:rPr>
        <w:t xml:space="preserve">Ордынский район, </w:t>
      </w:r>
      <w:proofErr w:type="spellStart"/>
      <w:r>
        <w:rPr>
          <w:rFonts w:ascii="Times New Roman" w:hAnsi="Times New Roman"/>
        </w:rPr>
        <w:t>р.п</w:t>
      </w:r>
      <w:proofErr w:type="spellEnd"/>
      <w:r>
        <w:rPr>
          <w:rFonts w:ascii="Times New Roman" w:hAnsi="Times New Roman"/>
        </w:rPr>
        <w:t>. Ордынское, ул. Октябрьская, 1</w:t>
      </w:r>
      <w:r w:rsidRPr="00EE68EA">
        <w:rPr>
          <w:rFonts w:ascii="Times New Roman" w:hAnsi="Times New Roman"/>
        </w:rPr>
        <w:t>.</w:t>
      </w:r>
    </w:p>
    <w:p w:rsidR="009830A8" w:rsidRDefault="009830A8" w:rsidP="009830A8">
      <w:pPr>
        <w:pStyle w:val="af4"/>
        <w:ind w:firstLine="709"/>
        <w:jc w:val="both"/>
        <w:rPr>
          <w:rFonts w:ascii="Times New Roman" w:eastAsia="Calibri" w:hAnsi="Times New Roman" w:cs="Times New Roman"/>
        </w:rPr>
      </w:pPr>
      <w:r w:rsidRPr="00CD0D76">
        <w:rPr>
          <w:rFonts w:ascii="Times New Roman" w:hAnsi="Times New Roman" w:cs="Times New Roman"/>
        </w:rPr>
        <w:t>3.3</w:t>
      </w:r>
      <w:bookmarkStart w:id="1" w:name="Par1261"/>
      <w:bookmarkEnd w:id="1"/>
      <w:r w:rsidRPr="00CD0D76">
        <w:rPr>
          <w:rFonts w:ascii="Times New Roman" w:hAnsi="Times New Roman" w:cs="Times New Roman"/>
        </w:rPr>
        <w:t>. Начало выполнения Работ по Контракту –</w:t>
      </w:r>
      <w:r>
        <w:rPr>
          <w:rFonts w:ascii="Times New Roman" w:hAnsi="Times New Roman" w:cs="Times New Roman"/>
        </w:rPr>
        <w:t xml:space="preserve"> </w:t>
      </w:r>
      <w:r w:rsidRPr="00044B7B">
        <w:rPr>
          <w:rFonts w:ascii="Times New Roman" w:eastAsia="Calibri" w:hAnsi="Times New Roman" w:cs="Times New Roman"/>
        </w:rPr>
        <w:t xml:space="preserve">не позднее </w:t>
      </w:r>
      <w:r w:rsidRPr="003E732D">
        <w:rPr>
          <w:rFonts w:ascii="Times New Roman" w:eastAsia="Calibri" w:hAnsi="Times New Roman" w:cs="Times New Roman"/>
        </w:rPr>
        <w:t>7</w:t>
      </w:r>
      <w:r w:rsidRPr="00044B7B">
        <w:rPr>
          <w:rFonts w:ascii="Times New Roman" w:eastAsia="Calibri" w:hAnsi="Times New Roman" w:cs="Times New Roman"/>
        </w:rPr>
        <w:t xml:space="preserve"> (</w:t>
      </w:r>
      <w:r>
        <w:rPr>
          <w:rFonts w:ascii="Times New Roman" w:eastAsia="Calibri" w:hAnsi="Times New Roman" w:cs="Times New Roman"/>
        </w:rPr>
        <w:t>семи</w:t>
      </w:r>
      <w:r w:rsidRPr="00044B7B">
        <w:rPr>
          <w:rFonts w:ascii="Times New Roman" w:eastAsia="Calibri" w:hAnsi="Times New Roman" w:cs="Times New Roman"/>
        </w:rPr>
        <w:t xml:space="preserve">) дней с момента подписания настоящего </w:t>
      </w:r>
      <w:r>
        <w:rPr>
          <w:rFonts w:ascii="Times New Roman" w:eastAsia="Calibri" w:hAnsi="Times New Roman" w:cs="Times New Roman"/>
        </w:rPr>
        <w:t>К</w:t>
      </w:r>
      <w:r w:rsidRPr="00044B7B">
        <w:rPr>
          <w:rFonts w:ascii="Times New Roman" w:eastAsia="Calibri" w:hAnsi="Times New Roman" w:cs="Times New Roman"/>
        </w:rPr>
        <w:t>онтракта</w:t>
      </w:r>
      <w:r>
        <w:rPr>
          <w:rFonts w:ascii="Times New Roman" w:eastAsia="Calibri" w:hAnsi="Times New Roman" w:cs="Times New Roman"/>
        </w:rPr>
        <w:t>.</w:t>
      </w:r>
    </w:p>
    <w:p w:rsidR="009830A8" w:rsidRPr="00B73A71" w:rsidRDefault="009830A8" w:rsidP="009830A8">
      <w:pPr>
        <w:pStyle w:val="af4"/>
        <w:ind w:firstLine="709"/>
        <w:jc w:val="both"/>
        <w:rPr>
          <w:rFonts w:ascii="Times New Roman" w:hAnsi="Times New Roman" w:cs="Times New Roman"/>
        </w:rPr>
      </w:pPr>
      <w:r w:rsidRPr="00B73A71">
        <w:rPr>
          <w:rFonts w:ascii="Times New Roman" w:hAnsi="Times New Roman" w:cs="Times New Roman"/>
        </w:rPr>
        <w:t>Работы по строительству осуществляются поэтапно:</w:t>
      </w:r>
    </w:p>
    <w:p w:rsidR="009830A8" w:rsidRDefault="009830A8" w:rsidP="009830A8">
      <w:pPr>
        <w:pStyle w:val="af4"/>
        <w:keepNext/>
        <w:keepLines/>
        <w:suppressAutoHyphens w:val="0"/>
        <w:ind w:firstLine="709"/>
        <w:jc w:val="both"/>
        <w:rPr>
          <w:rFonts w:ascii="Times New Roman" w:hAnsi="Times New Roman" w:cs="Times New Roman"/>
        </w:rPr>
      </w:pPr>
      <w:r w:rsidRPr="00501F4F">
        <w:rPr>
          <w:rFonts w:ascii="Times New Roman" w:hAnsi="Times New Roman" w:cs="Times New Roman"/>
        </w:rPr>
        <w:t xml:space="preserve">3.4. Срок окончания выполнения Работ, до истечения которого должен быть передан результат Работ –  </w:t>
      </w:r>
      <w:r>
        <w:rPr>
          <w:rFonts w:ascii="Times New Roman" w:hAnsi="Times New Roman" w:cs="Times New Roman"/>
        </w:rPr>
        <w:t>15.10.2017г.</w:t>
      </w:r>
    </w:p>
    <w:p w:rsidR="009830A8" w:rsidRPr="00CD0D76" w:rsidRDefault="009830A8" w:rsidP="009830A8">
      <w:pPr>
        <w:pStyle w:val="af4"/>
        <w:ind w:firstLine="709"/>
        <w:jc w:val="both"/>
        <w:rPr>
          <w:rFonts w:ascii="Times New Roman" w:hAnsi="Times New Roman" w:cs="Times New Roman"/>
        </w:rPr>
      </w:pPr>
      <w:r w:rsidRPr="00B73A71">
        <w:rPr>
          <w:rFonts w:ascii="Times New Roman" w:hAnsi="Times New Roman" w:cs="Times New Roman"/>
        </w:rPr>
        <w:t>Сроки выполнения этапов Работ определяются Графиком выполнения строительно-монтажных работ.</w:t>
      </w:r>
    </w:p>
    <w:p w:rsidR="009830A8" w:rsidRPr="00CD0D76" w:rsidRDefault="009830A8" w:rsidP="009830A8">
      <w:pPr>
        <w:pStyle w:val="ad"/>
        <w:widowControl w:val="0"/>
        <w:tabs>
          <w:tab w:val="left" w:pos="709"/>
        </w:tabs>
        <w:suppressAutoHyphens w:val="0"/>
        <w:autoSpaceDE w:val="0"/>
        <w:spacing w:after="0"/>
        <w:ind w:firstLine="709"/>
        <w:rPr>
          <w:iCs/>
          <w:color w:val="auto"/>
          <w:szCs w:val="24"/>
        </w:rPr>
      </w:pPr>
      <w:r w:rsidRPr="00CD0D76">
        <w:rPr>
          <w:iCs/>
          <w:color w:val="auto"/>
          <w:szCs w:val="24"/>
        </w:rPr>
        <w:t>3.5. Заказчик вправе осуществлять контроль и надзор за ходом и качеством выполняемых Работ, с</w:t>
      </w:r>
      <w:r>
        <w:rPr>
          <w:iCs/>
          <w:color w:val="auto"/>
          <w:szCs w:val="24"/>
        </w:rPr>
        <w:t>облюдением сроков их выполнения</w:t>
      </w:r>
      <w:r>
        <w:rPr>
          <w:iCs/>
          <w:color w:val="auto"/>
          <w:szCs w:val="24"/>
          <w:lang w:val="ru-RU"/>
        </w:rPr>
        <w:t xml:space="preserve"> (графика)</w:t>
      </w:r>
      <w:r w:rsidRPr="00CD0D76">
        <w:rPr>
          <w:iCs/>
          <w:color w:val="auto"/>
          <w:szCs w:val="24"/>
        </w:rPr>
        <w:t>,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rsidR="009830A8" w:rsidRPr="00CD0D76" w:rsidRDefault="009830A8" w:rsidP="009830A8">
      <w:pPr>
        <w:pStyle w:val="ad"/>
        <w:widowControl w:val="0"/>
        <w:tabs>
          <w:tab w:val="left" w:pos="709"/>
        </w:tabs>
        <w:suppressAutoHyphens w:val="0"/>
        <w:autoSpaceDE w:val="0"/>
        <w:spacing w:after="0"/>
        <w:ind w:firstLine="709"/>
        <w:rPr>
          <w:iCs/>
          <w:color w:val="auto"/>
          <w:szCs w:val="24"/>
        </w:rPr>
      </w:pPr>
      <w:r w:rsidRPr="00150C94">
        <w:rPr>
          <w:iCs/>
          <w:color w:val="auto"/>
          <w:szCs w:val="24"/>
        </w:rPr>
        <w:t>При обнаружении отступлений от условий Контракта, которые могут ухудшить качество</w:t>
      </w:r>
      <w:r w:rsidRPr="00CD0D76">
        <w:rPr>
          <w:iCs/>
          <w:color w:val="auto"/>
          <w:szCs w:val="24"/>
        </w:rPr>
        <w:t xml:space="preserve"> работ, или ины</w:t>
      </w:r>
      <w:r>
        <w:rPr>
          <w:iCs/>
          <w:color w:val="auto"/>
          <w:szCs w:val="24"/>
        </w:rPr>
        <w:t>х</w:t>
      </w:r>
      <w:r w:rsidRPr="00CD0D76">
        <w:rPr>
          <w:iCs/>
          <w:color w:val="auto"/>
          <w:szCs w:val="24"/>
        </w:rPr>
        <w:t xml:space="preserve"> </w:t>
      </w:r>
      <w:proofErr w:type="spellStart"/>
      <w:r w:rsidRPr="00CD0D76">
        <w:rPr>
          <w:iCs/>
          <w:color w:val="auto"/>
          <w:szCs w:val="24"/>
        </w:rPr>
        <w:t>недостатк</w:t>
      </w:r>
      <w:r>
        <w:rPr>
          <w:iCs/>
          <w:color w:val="auto"/>
          <w:szCs w:val="24"/>
        </w:rPr>
        <w:t>ов</w:t>
      </w:r>
      <w:r w:rsidRPr="00CD0D76">
        <w:rPr>
          <w:iCs/>
          <w:color w:val="auto"/>
          <w:szCs w:val="24"/>
        </w:rPr>
        <w:t>Заказчик</w:t>
      </w:r>
      <w:proofErr w:type="spellEnd"/>
      <w:r w:rsidRPr="00CD0D76">
        <w:rPr>
          <w:iCs/>
          <w:color w:val="auto"/>
          <w:szCs w:val="24"/>
        </w:rPr>
        <w:t xml:space="preserve"> обязан немедленно заявить об этом Подрядчику.</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3.6. Обязанность по обеспечению Работ материалами, в том числе деталями и</w:t>
      </w:r>
      <w:r>
        <w:rPr>
          <w:rFonts w:ascii="Times New Roman" w:hAnsi="Times New Roman"/>
          <w:sz w:val="24"/>
          <w:szCs w:val="24"/>
        </w:rPr>
        <w:t> </w:t>
      </w:r>
      <w:r w:rsidRPr="00CD0D76">
        <w:rPr>
          <w:rFonts w:ascii="Times New Roman" w:hAnsi="Times New Roman"/>
          <w:sz w:val="24"/>
          <w:szCs w:val="24"/>
        </w:rPr>
        <w:t>конструкциями, или оборудованием несет Подрядчик в соответствии с Описанием объекта закупки, которые должны быть новыми, исправными, пригодными к использованию с учетом гарантийных сроков, установленных производителем.</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Используемые при выполнении Работ по строительству Объекта материалы, изделия и</w:t>
      </w:r>
      <w:r>
        <w:rPr>
          <w:rFonts w:ascii="Times New Roman" w:hAnsi="Times New Roman"/>
          <w:sz w:val="24"/>
          <w:szCs w:val="24"/>
        </w:rPr>
        <w:t> </w:t>
      </w:r>
      <w:r w:rsidRPr="00CD0D76">
        <w:rPr>
          <w:rFonts w:ascii="Times New Roman" w:hAnsi="Times New Roman"/>
          <w:sz w:val="24"/>
          <w:szCs w:val="24"/>
        </w:rPr>
        <w:t>конструкции должны иметь документы, подтверждающие соответствие их качества требованиям к данным видам материалов, изделий, конструкций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w:t>
      </w:r>
    </w:p>
    <w:p w:rsidR="009830A8" w:rsidRPr="00CD0D76" w:rsidRDefault="009830A8" w:rsidP="009830A8">
      <w:pPr>
        <w:widowControl w:val="0"/>
        <w:autoSpaceDE w:val="0"/>
        <w:spacing w:after="0" w:line="240" w:lineRule="auto"/>
        <w:ind w:firstLine="709"/>
        <w:jc w:val="both"/>
        <w:rPr>
          <w:rFonts w:ascii="Times New Roman" w:hAnsi="Times New Roman"/>
          <w:i/>
          <w:sz w:val="24"/>
          <w:szCs w:val="24"/>
        </w:rPr>
      </w:pPr>
      <w:r w:rsidRPr="00CD0D76">
        <w:rPr>
          <w:rFonts w:ascii="Times New Roman" w:hAnsi="Times New Roman"/>
          <w:sz w:val="24"/>
          <w:szCs w:val="24"/>
        </w:rPr>
        <w:t>Устройства, оборудование, комплектующие, расходные материалы, применяемые при</w:t>
      </w:r>
      <w:r>
        <w:rPr>
          <w:rFonts w:ascii="Times New Roman" w:hAnsi="Times New Roman"/>
          <w:sz w:val="24"/>
          <w:szCs w:val="24"/>
        </w:rPr>
        <w:t> </w:t>
      </w:r>
      <w:r w:rsidRPr="00CD0D76">
        <w:rPr>
          <w:rFonts w:ascii="Times New Roman" w:hAnsi="Times New Roman"/>
          <w:sz w:val="24"/>
          <w:szCs w:val="24"/>
        </w:rPr>
        <w:t>выполнении Работ, подлежащие сертификации, должны быть сертифицированы в</w:t>
      </w:r>
      <w:r>
        <w:rPr>
          <w:rFonts w:ascii="Times New Roman" w:hAnsi="Times New Roman"/>
          <w:sz w:val="24"/>
          <w:szCs w:val="24"/>
        </w:rPr>
        <w:t> </w:t>
      </w:r>
      <w:r w:rsidRPr="00CD0D76">
        <w:rPr>
          <w:rFonts w:ascii="Times New Roman" w:hAnsi="Times New Roman"/>
          <w:sz w:val="24"/>
          <w:szCs w:val="24"/>
        </w:rPr>
        <w:t xml:space="preserve">соответствии с законодательством Российской Федерации. Копии сертификатов соответствия </w:t>
      </w:r>
      <w:r w:rsidRPr="00CD0D76">
        <w:rPr>
          <w:rFonts w:ascii="Times New Roman" w:hAnsi="Times New Roman"/>
          <w:sz w:val="24"/>
          <w:szCs w:val="24"/>
        </w:rPr>
        <w:lastRenderedPageBreak/>
        <w:t>на устройства, оборудование, комплектующие, расходные материалы, используемые Подрядчиком при выполнении Работ, подлежат обязательной передаче Заказчику.</w:t>
      </w:r>
    </w:p>
    <w:p w:rsidR="009830A8" w:rsidRPr="00DD2059" w:rsidRDefault="009830A8" w:rsidP="009830A8">
      <w:pPr>
        <w:widowControl w:val="0"/>
        <w:autoSpaceDE w:val="0"/>
        <w:spacing w:after="0" w:line="240" w:lineRule="auto"/>
        <w:jc w:val="center"/>
        <w:rPr>
          <w:rFonts w:ascii="Times New Roman" w:hAnsi="Times New Roman"/>
          <w:b/>
          <w:sz w:val="24"/>
          <w:szCs w:val="24"/>
        </w:rPr>
      </w:pPr>
      <w:r w:rsidRPr="008E32E1">
        <w:rPr>
          <w:rFonts w:ascii="Times New Roman" w:hAnsi="Times New Roman"/>
          <w:b/>
          <w:sz w:val="24"/>
          <w:szCs w:val="24"/>
        </w:rPr>
        <w:t>4. Порядок сдачи и приемки выполненных Работ</w:t>
      </w:r>
    </w:p>
    <w:p w:rsidR="009830A8" w:rsidRPr="00460494" w:rsidRDefault="009830A8" w:rsidP="009830A8">
      <w:pPr>
        <w:widowControl w:val="0"/>
        <w:spacing w:after="0" w:line="240" w:lineRule="auto"/>
        <w:ind w:right="-40" w:firstLine="709"/>
        <w:jc w:val="both"/>
        <w:rPr>
          <w:rFonts w:ascii="Times New Roman" w:hAnsi="Times New Roman"/>
          <w:sz w:val="24"/>
          <w:szCs w:val="24"/>
        </w:rPr>
      </w:pPr>
      <w:r w:rsidRPr="00CD0D76">
        <w:rPr>
          <w:rFonts w:ascii="Times New Roman" w:hAnsi="Times New Roman"/>
          <w:sz w:val="24"/>
          <w:szCs w:val="24"/>
        </w:rPr>
        <w:t>4.1. Заказчик производит поэтапную приемку выполненных Работ</w:t>
      </w:r>
      <w:r>
        <w:rPr>
          <w:rFonts w:ascii="Times New Roman" w:hAnsi="Times New Roman"/>
          <w:sz w:val="24"/>
          <w:szCs w:val="24"/>
        </w:rPr>
        <w:t xml:space="preserve"> </w:t>
      </w:r>
      <w:r w:rsidRPr="00460494">
        <w:rPr>
          <w:rFonts w:ascii="Times New Roman" w:hAnsi="Times New Roman"/>
          <w:sz w:val="24"/>
          <w:szCs w:val="24"/>
        </w:rPr>
        <w:t>в </w:t>
      </w:r>
      <w:proofErr w:type="gramStart"/>
      <w:r w:rsidRPr="00460494">
        <w:rPr>
          <w:rFonts w:ascii="Times New Roman" w:hAnsi="Times New Roman"/>
          <w:sz w:val="24"/>
          <w:szCs w:val="24"/>
        </w:rPr>
        <w:t>соответствии</w:t>
      </w:r>
      <w:proofErr w:type="gramEnd"/>
      <w:r w:rsidRPr="00460494">
        <w:rPr>
          <w:rFonts w:ascii="Times New Roman" w:hAnsi="Times New Roman"/>
          <w:sz w:val="24"/>
          <w:szCs w:val="24"/>
        </w:rPr>
        <w:t xml:space="preserve"> с Графиком выполнения строительно-монтажных работ (приложение № 3 к Контракту).</w:t>
      </w:r>
    </w:p>
    <w:p w:rsidR="009830A8" w:rsidRPr="00460494" w:rsidRDefault="009830A8" w:rsidP="009830A8">
      <w:pPr>
        <w:widowControl w:val="0"/>
        <w:tabs>
          <w:tab w:val="left" w:pos="709"/>
        </w:tabs>
        <w:autoSpaceDE w:val="0"/>
        <w:spacing w:after="0" w:line="240" w:lineRule="auto"/>
        <w:ind w:firstLine="709"/>
        <w:jc w:val="both"/>
        <w:rPr>
          <w:rFonts w:ascii="Times New Roman" w:hAnsi="Times New Roman"/>
          <w:sz w:val="24"/>
          <w:szCs w:val="24"/>
        </w:rPr>
      </w:pPr>
      <w:r w:rsidRPr="00460494">
        <w:rPr>
          <w:rFonts w:ascii="Times New Roman" w:hAnsi="Times New Roman"/>
          <w:sz w:val="24"/>
          <w:szCs w:val="24"/>
        </w:rPr>
        <w:t>Сдача Подрядчиком и приемка Заказчиком соответствующего этапа Работ осуществляются в срок, определенный Графиком выполнения строительно-монтажных работ (приложение № 3 к Контракту), и оформляются подписанием акта приемки этапа строительства объекта.</w:t>
      </w:r>
    </w:p>
    <w:p w:rsidR="009830A8" w:rsidRPr="00CD0D76" w:rsidRDefault="009830A8" w:rsidP="009830A8">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4.2. Подрядчик в срок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рабочих дней до даты завершения этапа выполнения работ по строительству Объекта обязан:</w:t>
      </w:r>
    </w:p>
    <w:p w:rsidR="009830A8" w:rsidRPr="00CD0D76" w:rsidRDefault="009830A8" w:rsidP="009830A8">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вручить Заказчику уведомление о завершении этапа Работ и необходимости приступить к приемке результата этапа Работ;</w:t>
      </w:r>
    </w:p>
    <w:p w:rsidR="009830A8" w:rsidRPr="00CD0D76" w:rsidRDefault="009830A8" w:rsidP="009830A8">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подготовить результаты этапа Работ к сдаче Заказчику с комплектом необходимой исполнительной документации в соответствии с Описанием объекта закупки.</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4.3. Заказчик не </w:t>
      </w:r>
      <w:proofErr w:type="gramStart"/>
      <w:r w:rsidRPr="00CD0D76">
        <w:rPr>
          <w:rFonts w:ascii="Times New Roman" w:hAnsi="Times New Roman"/>
          <w:sz w:val="24"/>
          <w:szCs w:val="24"/>
        </w:rPr>
        <w:t>позднее</w:t>
      </w:r>
      <w:proofErr w:type="gramEnd"/>
      <w:r w:rsidRPr="00CD0D76">
        <w:rPr>
          <w:rFonts w:ascii="Times New Roman" w:hAnsi="Times New Roman"/>
          <w:sz w:val="24"/>
          <w:szCs w:val="24"/>
        </w:rPr>
        <w:t xml:space="preserve"> чем в течение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рабочих дней с даты получения письменного уведомления Подрядчика о готовности обязан приступить к приемке результата этапа Работ.</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4.4. Подрядчик предъявляет Заказчику (приемочной комиссии) этап Работ с комплектом исполнительной документации и проектом акта приемки этапа строительства объекта (в </w:t>
      </w:r>
      <w:r>
        <w:rPr>
          <w:rFonts w:ascii="Times New Roman" w:hAnsi="Times New Roman"/>
          <w:sz w:val="24"/>
          <w:szCs w:val="24"/>
        </w:rPr>
        <w:t>2-х</w:t>
      </w:r>
      <w:r w:rsidRPr="00CD0D76">
        <w:rPr>
          <w:rFonts w:ascii="Times New Roman" w:hAnsi="Times New Roman"/>
          <w:sz w:val="24"/>
          <w:szCs w:val="24"/>
        </w:rPr>
        <w:t xml:space="preserve"> экземплярах)</w:t>
      </w:r>
      <w:r>
        <w:rPr>
          <w:rFonts w:ascii="Times New Roman" w:hAnsi="Times New Roman"/>
          <w:sz w:val="24"/>
          <w:szCs w:val="24"/>
        </w:rPr>
        <w:t>, подписанных со своей стороны.</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4.5. </w:t>
      </w:r>
      <w:proofErr w:type="gramStart"/>
      <w:r w:rsidRPr="00CD0D76">
        <w:rPr>
          <w:rFonts w:ascii="Times New Roman" w:hAnsi="Times New Roman"/>
          <w:sz w:val="24"/>
          <w:szCs w:val="24"/>
        </w:rPr>
        <w:t>В случае, если в ходе приемки этапа Работ будут выявлены отдельные недостатки (дефекты), которые не позволят производить нормальную эксплуатацию Объекта в</w:t>
      </w:r>
      <w:r>
        <w:rPr>
          <w:rFonts w:ascii="Times New Roman" w:hAnsi="Times New Roman"/>
          <w:sz w:val="24"/>
          <w:szCs w:val="24"/>
        </w:rPr>
        <w:t> </w:t>
      </w:r>
      <w:r w:rsidRPr="00CD0D76">
        <w:rPr>
          <w:rFonts w:ascii="Times New Roman" w:hAnsi="Times New Roman"/>
          <w:sz w:val="24"/>
          <w:szCs w:val="24"/>
        </w:rPr>
        <w:t xml:space="preserve">соответствии с его целевым назначением, Заказчик составляет протокол о недостатках (дефектах), </w:t>
      </w:r>
      <w:r w:rsidRPr="000B2EDD">
        <w:rPr>
          <w:rFonts w:ascii="Times New Roman" w:hAnsi="Times New Roman"/>
          <w:sz w:val="24"/>
          <w:szCs w:val="24"/>
        </w:rPr>
        <w:t>в котором указывается перечень и характер выявленных недостатков (дефектов), а также срок, необходимый</w:t>
      </w:r>
      <w:r w:rsidRPr="00CD0D76">
        <w:rPr>
          <w:rFonts w:ascii="Times New Roman" w:hAnsi="Times New Roman"/>
          <w:sz w:val="24"/>
          <w:szCs w:val="24"/>
        </w:rPr>
        <w:t xml:space="preserve"> Подрядчику для их устранения.</w:t>
      </w:r>
      <w:proofErr w:type="gramEnd"/>
      <w:r w:rsidRPr="00CD0D76">
        <w:rPr>
          <w:rFonts w:ascii="Times New Roman" w:hAnsi="Times New Roman"/>
          <w:sz w:val="24"/>
          <w:szCs w:val="24"/>
        </w:rPr>
        <w:t xml:space="preserve"> Установленный в </w:t>
      </w:r>
      <w:proofErr w:type="gramStart"/>
      <w:r w:rsidRPr="00CD0D76">
        <w:rPr>
          <w:rFonts w:ascii="Times New Roman" w:hAnsi="Times New Roman"/>
          <w:sz w:val="24"/>
          <w:szCs w:val="24"/>
        </w:rPr>
        <w:t>протоколе</w:t>
      </w:r>
      <w:proofErr w:type="gramEnd"/>
      <w:r w:rsidRPr="00CD0D76">
        <w:rPr>
          <w:rFonts w:ascii="Times New Roman" w:hAnsi="Times New Roman"/>
          <w:sz w:val="24"/>
          <w:szCs w:val="24"/>
        </w:rPr>
        <w:t xml:space="preserve"> о недостатках (дефектах) срок их устранения при выполнении Работ не может превышать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xml:space="preserve">) рабочих дней. Заказчик осуществляет </w:t>
      </w:r>
      <w:proofErr w:type="gramStart"/>
      <w:r w:rsidRPr="00CD0D76">
        <w:rPr>
          <w:rFonts w:ascii="Times New Roman" w:hAnsi="Times New Roman"/>
          <w:sz w:val="24"/>
          <w:szCs w:val="24"/>
        </w:rPr>
        <w:t>контроль за</w:t>
      </w:r>
      <w:proofErr w:type="gramEnd"/>
      <w:r w:rsidRPr="00CD0D76">
        <w:rPr>
          <w:rFonts w:ascii="Times New Roman" w:hAnsi="Times New Roman"/>
          <w:sz w:val="24"/>
          <w:szCs w:val="24"/>
        </w:rPr>
        <w:t xml:space="preserve"> действиями Подрядчика по принятию мер по устранению недостатков (дефектов), выявленных в ходе приемки этапа Работ в</w:t>
      </w:r>
      <w:r>
        <w:rPr>
          <w:rFonts w:ascii="Times New Roman" w:hAnsi="Times New Roman"/>
          <w:sz w:val="24"/>
          <w:szCs w:val="24"/>
        </w:rPr>
        <w:t> </w:t>
      </w:r>
      <w:r w:rsidRPr="00CD0D76">
        <w:rPr>
          <w:rFonts w:ascii="Times New Roman" w:hAnsi="Times New Roman"/>
          <w:sz w:val="24"/>
          <w:szCs w:val="24"/>
        </w:rPr>
        <w:t>установленные протоколом о недостатках (дефектах) сроки.</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4.6.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отказа Подрядчика от подписания про</w:t>
      </w:r>
      <w:r>
        <w:rPr>
          <w:rFonts w:ascii="Times New Roman" w:hAnsi="Times New Roman"/>
          <w:sz w:val="24"/>
          <w:szCs w:val="24"/>
        </w:rPr>
        <w:t>токола о недостатках (дефектах)</w:t>
      </w:r>
      <w:r w:rsidRPr="00CD0D76">
        <w:rPr>
          <w:rFonts w:ascii="Times New Roman" w:hAnsi="Times New Roman"/>
          <w:sz w:val="24"/>
          <w:szCs w:val="24"/>
        </w:rPr>
        <w:t xml:space="preserve"> Заказчик самостоятельно составляет и подписывает такой протокол. Составленный и</w:t>
      </w:r>
      <w:r>
        <w:rPr>
          <w:rFonts w:ascii="Times New Roman" w:hAnsi="Times New Roman"/>
          <w:sz w:val="24"/>
          <w:szCs w:val="24"/>
        </w:rPr>
        <w:t> </w:t>
      </w:r>
      <w:r w:rsidRPr="00CD0D76">
        <w:rPr>
          <w:rFonts w:ascii="Times New Roman" w:hAnsi="Times New Roman"/>
          <w:sz w:val="24"/>
          <w:szCs w:val="24"/>
        </w:rPr>
        <w:t>подписанный таким образом протокол о недостатках (дефектах) направляется Подрядчику в</w:t>
      </w:r>
      <w:r>
        <w:rPr>
          <w:rFonts w:ascii="Times New Roman" w:hAnsi="Times New Roman"/>
          <w:sz w:val="24"/>
          <w:szCs w:val="24"/>
        </w:rPr>
        <w:t> </w:t>
      </w:r>
      <w:r w:rsidRPr="00CD0D76">
        <w:rPr>
          <w:rFonts w:ascii="Times New Roman" w:hAnsi="Times New Roman"/>
          <w:sz w:val="24"/>
          <w:szCs w:val="24"/>
        </w:rPr>
        <w:t>соответствии с пунктом 11.1 Контракта.</w:t>
      </w:r>
    </w:p>
    <w:p w:rsidR="009830A8" w:rsidRPr="00CD0D76" w:rsidRDefault="009830A8" w:rsidP="009830A8">
      <w:pPr>
        <w:pStyle w:val="ad"/>
        <w:widowControl w:val="0"/>
        <w:tabs>
          <w:tab w:val="left" w:pos="9480"/>
        </w:tabs>
        <w:suppressAutoHyphens w:val="0"/>
        <w:spacing w:after="0"/>
        <w:ind w:right="-40" w:firstLine="709"/>
        <w:rPr>
          <w:color w:val="auto"/>
          <w:szCs w:val="24"/>
          <w:shd w:val="clear" w:color="auto" w:fill="FFFF00"/>
        </w:rPr>
      </w:pPr>
      <w:r>
        <w:rPr>
          <w:color w:val="auto"/>
          <w:szCs w:val="24"/>
        </w:rPr>
        <w:t>4.7. В случае не</w:t>
      </w:r>
      <w:r w:rsidRPr="00CD0D76">
        <w:rPr>
          <w:color w:val="auto"/>
          <w:szCs w:val="24"/>
        </w:rPr>
        <w:t>представления Подрядчиком</w:t>
      </w:r>
      <w:r>
        <w:rPr>
          <w:color w:val="auto"/>
          <w:szCs w:val="24"/>
        </w:rPr>
        <w:t xml:space="preserve"> исполнительной документации на </w:t>
      </w:r>
      <w:r w:rsidRPr="00CD0D76">
        <w:rPr>
          <w:color w:val="auto"/>
          <w:szCs w:val="24"/>
        </w:rPr>
        <w:t>предъявляемый к приемке этап Работ Заказчик имеет право отказать в приемке данного этапа Работ, а также в приемке последующих Работ до момента представления указанной исполнительной документации.</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4.8. Заказчик обязан в течение </w:t>
      </w:r>
      <w:r>
        <w:rPr>
          <w:rFonts w:ascii="Times New Roman" w:hAnsi="Times New Roman"/>
          <w:sz w:val="24"/>
          <w:szCs w:val="24"/>
        </w:rPr>
        <w:t>15</w:t>
      </w:r>
      <w:r w:rsidRPr="00CD0D76">
        <w:rPr>
          <w:rFonts w:ascii="Times New Roman" w:hAnsi="Times New Roman"/>
          <w:sz w:val="24"/>
          <w:szCs w:val="24"/>
        </w:rPr>
        <w:t xml:space="preserve"> (</w:t>
      </w:r>
      <w:r>
        <w:rPr>
          <w:rFonts w:ascii="Times New Roman" w:hAnsi="Times New Roman"/>
          <w:sz w:val="24"/>
          <w:szCs w:val="24"/>
        </w:rPr>
        <w:t>пятнадцати</w:t>
      </w:r>
      <w:r w:rsidRPr="00CD0D76">
        <w:rPr>
          <w:rFonts w:ascii="Times New Roman" w:hAnsi="Times New Roman"/>
          <w:sz w:val="24"/>
          <w:szCs w:val="24"/>
        </w:rPr>
        <w:t xml:space="preserve">) рабочих дней со дня представления акта приемки этапа строительства объекта подписать его или направить Подрядчику мотивированный письменный отказ в его подписании с указанием причин. Повторное рассмотрение Заказчиком представленных Подрядчиком в </w:t>
      </w:r>
      <w:proofErr w:type="gramStart"/>
      <w:r w:rsidRPr="00CD0D76">
        <w:rPr>
          <w:rFonts w:ascii="Times New Roman" w:hAnsi="Times New Roman"/>
          <w:sz w:val="24"/>
          <w:szCs w:val="24"/>
        </w:rPr>
        <w:t>соответствии</w:t>
      </w:r>
      <w:proofErr w:type="gramEnd"/>
      <w:r w:rsidRPr="00CD0D76">
        <w:rPr>
          <w:rFonts w:ascii="Times New Roman" w:hAnsi="Times New Roman"/>
          <w:sz w:val="24"/>
          <w:szCs w:val="24"/>
        </w:rPr>
        <w:t xml:space="preserve"> с настоящим пунктом документов производится после устранения последним причин отказа в подписании документов в установленном настоящим пунктом порядке.</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Подписание Заказчиком акта приемки этапа строительства объекта является промежуточной приемкой Работ и не лишает Заказчика права в </w:t>
      </w:r>
      <w:proofErr w:type="gramStart"/>
      <w:r w:rsidRPr="00CD0D76">
        <w:rPr>
          <w:rFonts w:ascii="Times New Roman" w:hAnsi="Times New Roman"/>
          <w:sz w:val="24"/>
          <w:szCs w:val="24"/>
        </w:rPr>
        <w:t>дальнейшем</w:t>
      </w:r>
      <w:proofErr w:type="gramEnd"/>
      <w:r w:rsidRPr="00CD0D76">
        <w:rPr>
          <w:rFonts w:ascii="Times New Roman" w:hAnsi="Times New Roman"/>
          <w:sz w:val="24"/>
          <w:szCs w:val="24"/>
        </w:rPr>
        <w:t xml:space="preserve"> предъявлять претензии по объему и качеству Работ.</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Все риски гибели (утраты, повреждения оборудования и результата этапов Работ и др.), которые произошли по вине Подрядчика, после приемки Заказчиком этапов Работ до приемки </w:t>
      </w:r>
      <w:r w:rsidRPr="00727314">
        <w:rPr>
          <w:rFonts w:ascii="Times New Roman" w:hAnsi="Times New Roman"/>
          <w:sz w:val="24"/>
          <w:szCs w:val="24"/>
        </w:rPr>
        <w:t>Заказчиком законченного строительством</w:t>
      </w:r>
      <w:r>
        <w:rPr>
          <w:rFonts w:ascii="Times New Roman" w:hAnsi="Times New Roman"/>
          <w:sz w:val="24"/>
          <w:szCs w:val="24"/>
        </w:rPr>
        <w:t xml:space="preserve"> Объекта</w:t>
      </w:r>
      <w:r w:rsidRPr="00CD0D76">
        <w:rPr>
          <w:rFonts w:ascii="Times New Roman" w:hAnsi="Times New Roman"/>
          <w:sz w:val="24"/>
          <w:szCs w:val="24"/>
        </w:rPr>
        <w:t xml:space="preserve"> несет Подрядчик.</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4.9. Сдача Подрядчиком и приемка Заказчиком результата Работ осуществляются в </w:t>
      </w:r>
      <w:proofErr w:type="gramStart"/>
      <w:r w:rsidRPr="00CD0D76">
        <w:rPr>
          <w:rFonts w:ascii="Times New Roman" w:hAnsi="Times New Roman"/>
          <w:sz w:val="24"/>
          <w:szCs w:val="24"/>
        </w:rPr>
        <w:t>следующем</w:t>
      </w:r>
      <w:proofErr w:type="gramEnd"/>
      <w:r w:rsidRPr="00CD0D76">
        <w:rPr>
          <w:rFonts w:ascii="Times New Roman" w:hAnsi="Times New Roman"/>
          <w:sz w:val="24"/>
          <w:szCs w:val="24"/>
        </w:rPr>
        <w:t xml:space="preserve"> порядке:</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4.9.1. Сдача Подрядчиком и приемка Заказчиком законченного строительством Объекта </w:t>
      </w:r>
      <w:r w:rsidRPr="00CD0D76">
        <w:rPr>
          <w:rFonts w:ascii="Times New Roman" w:hAnsi="Times New Roman"/>
          <w:sz w:val="24"/>
          <w:szCs w:val="24"/>
        </w:rPr>
        <w:lastRenderedPageBreak/>
        <w:t>осуществляются в сроки, определенные п. 3.4 Контракта</w:t>
      </w:r>
      <w:r>
        <w:rPr>
          <w:rFonts w:ascii="Times New Roman" w:hAnsi="Times New Roman"/>
          <w:sz w:val="24"/>
          <w:szCs w:val="24"/>
        </w:rPr>
        <w:t>,</w:t>
      </w:r>
      <w:r w:rsidRPr="00CD0D76">
        <w:rPr>
          <w:rFonts w:ascii="Times New Roman" w:hAnsi="Times New Roman"/>
          <w:sz w:val="24"/>
          <w:szCs w:val="24"/>
        </w:rPr>
        <w:t xml:space="preserve"> и оформляются подписанием акта приемки закон</w:t>
      </w:r>
      <w:r>
        <w:rPr>
          <w:rFonts w:ascii="Times New Roman" w:hAnsi="Times New Roman"/>
          <w:sz w:val="24"/>
          <w:szCs w:val="24"/>
        </w:rPr>
        <w:t>ченного строительством объекта.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4.9.2. Подрядчик в срок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рабочих дней до окончания выполнения Работ обязан:</w:t>
      </w:r>
    </w:p>
    <w:p w:rsidR="009830A8" w:rsidRPr="00CD0D76" w:rsidRDefault="009830A8" w:rsidP="009830A8">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вручить Заказчику уведомление о готовности к передаче результата Работ;</w:t>
      </w:r>
    </w:p>
    <w:p w:rsidR="009830A8" w:rsidRPr="00290879" w:rsidRDefault="009830A8" w:rsidP="009830A8">
      <w:pPr>
        <w:widowControl w:val="0"/>
        <w:autoSpaceDE w:val="0"/>
        <w:spacing w:after="0" w:line="240" w:lineRule="auto"/>
        <w:ind w:firstLine="709"/>
        <w:jc w:val="both"/>
        <w:rPr>
          <w:rFonts w:ascii="Times New Roman" w:hAnsi="Times New Roman"/>
          <w:sz w:val="24"/>
          <w:szCs w:val="24"/>
        </w:rPr>
      </w:pPr>
      <w:r w:rsidRPr="00290879">
        <w:rPr>
          <w:rFonts w:ascii="Times New Roman" w:hAnsi="Times New Roman"/>
          <w:sz w:val="24"/>
          <w:szCs w:val="24"/>
        </w:rPr>
        <w:t xml:space="preserve">подготовить результат Работ к сдаче Заказчику со всеми имеющимися у него документами, необходимыми в соответствии с Градостроительным кодексом Российской Федерации для получения заключения органа государственного строительного </w:t>
      </w:r>
      <w:proofErr w:type="gramStart"/>
      <w:r w:rsidRPr="00290879">
        <w:rPr>
          <w:rFonts w:ascii="Times New Roman" w:hAnsi="Times New Roman"/>
          <w:sz w:val="24"/>
          <w:szCs w:val="24"/>
        </w:rPr>
        <w:t>надзора</w:t>
      </w:r>
      <w:proofErr w:type="gramEnd"/>
      <w:r w:rsidRPr="00290879">
        <w:rPr>
          <w:rFonts w:ascii="Times New Roman" w:hAnsi="Times New Roman"/>
          <w:sz w:val="24"/>
          <w:szCs w:val="24"/>
        </w:rPr>
        <w:t xml:space="preserve"> о соответствии построенного и (или)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заключения федерального государственного экологического надзора в </w:t>
      </w:r>
      <w:proofErr w:type="gramStart"/>
      <w:r w:rsidRPr="00290879">
        <w:rPr>
          <w:rFonts w:ascii="Times New Roman" w:hAnsi="Times New Roman"/>
          <w:sz w:val="24"/>
          <w:szCs w:val="24"/>
        </w:rPr>
        <w:t>случаях</w:t>
      </w:r>
      <w:proofErr w:type="gramEnd"/>
      <w:r w:rsidRPr="00290879">
        <w:rPr>
          <w:rFonts w:ascii="Times New Roman" w:hAnsi="Times New Roman"/>
          <w:sz w:val="24"/>
          <w:szCs w:val="24"/>
        </w:rPr>
        <w:t>, предусмотренных частью 7 статьи 54 Градостроительного кодекса Российской Федерации.</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4.9.3.</w:t>
      </w:r>
      <w:r w:rsidRPr="00CD0D76">
        <w:rPr>
          <w:rFonts w:ascii="Times New Roman" w:hAnsi="Times New Roman"/>
          <w:sz w:val="24"/>
          <w:szCs w:val="24"/>
          <w:lang w:val="en-US"/>
        </w:rPr>
        <w:t> </w:t>
      </w:r>
      <w:r w:rsidRPr="00CD0D76">
        <w:rPr>
          <w:rFonts w:ascii="Times New Roman" w:hAnsi="Times New Roman"/>
          <w:sz w:val="24"/>
          <w:szCs w:val="24"/>
        </w:rPr>
        <w:t xml:space="preserve">Заказчик не </w:t>
      </w:r>
      <w:proofErr w:type="gramStart"/>
      <w:r w:rsidRPr="00CD0D76">
        <w:rPr>
          <w:rFonts w:ascii="Times New Roman" w:hAnsi="Times New Roman"/>
          <w:sz w:val="24"/>
          <w:szCs w:val="24"/>
        </w:rPr>
        <w:t>позднее</w:t>
      </w:r>
      <w:proofErr w:type="gramEnd"/>
      <w:r w:rsidRPr="00CD0D76">
        <w:rPr>
          <w:rFonts w:ascii="Times New Roman" w:hAnsi="Times New Roman"/>
          <w:sz w:val="24"/>
          <w:szCs w:val="24"/>
        </w:rPr>
        <w:t xml:space="preserve"> чем в течение </w:t>
      </w:r>
      <w:r>
        <w:rPr>
          <w:rFonts w:ascii="Times New Roman" w:hAnsi="Times New Roman"/>
          <w:sz w:val="24"/>
          <w:szCs w:val="24"/>
        </w:rPr>
        <w:t>15</w:t>
      </w:r>
      <w:r w:rsidRPr="00CD0D76">
        <w:rPr>
          <w:rFonts w:ascii="Times New Roman" w:hAnsi="Times New Roman"/>
          <w:sz w:val="24"/>
          <w:szCs w:val="24"/>
        </w:rPr>
        <w:t xml:space="preserve"> (</w:t>
      </w:r>
      <w:r>
        <w:rPr>
          <w:rFonts w:ascii="Times New Roman" w:hAnsi="Times New Roman"/>
          <w:sz w:val="24"/>
          <w:szCs w:val="24"/>
        </w:rPr>
        <w:t>пятнадцать</w:t>
      </w:r>
      <w:r w:rsidRPr="00CD0D76">
        <w:rPr>
          <w:rFonts w:ascii="Times New Roman" w:hAnsi="Times New Roman"/>
          <w:sz w:val="24"/>
          <w:szCs w:val="24"/>
        </w:rPr>
        <w:t xml:space="preserve">) рабочих дней с даты получения письменного уведомления Подрядчика о готовности законченного строительством Объекта </w:t>
      </w:r>
      <w:r w:rsidRPr="00CD0D76">
        <w:rPr>
          <w:rFonts w:ascii="Times New Roman" w:eastAsia="Times New Roman" w:hAnsi="Times New Roman"/>
          <w:sz w:val="24"/>
          <w:szCs w:val="24"/>
        </w:rPr>
        <w:t>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9830A8" w:rsidRPr="00290879"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4.9.4. </w:t>
      </w:r>
      <w:r w:rsidRPr="00290879">
        <w:rPr>
          <w:rFonts w:ascii="Times New Roman" w:hAnsi="Times New Roman"/>
          <w:sz w:val="24"/>
          <w:szCs w:val="24"/>
        </w:rPr>
        <w:t xml:space="preserve">Подрядчик предъявляет Заказчику (приемочной комиссии) Объект в полной строительной готовности с комплектом документов, необходимых в соответствии с Градостроительным кодексом Российской Федерации для получения заключения органа государственного строительного </w:t>
      </w:r>
      <w:proofErr w:type="gramStart"/>
      <w:r w:rsidRPr="00290879">
        <w:rPr>
          <w:rFonts w:ascii="Times New Roman" w:hAnsi="Times New Roman"/>
          <w:sz w:val="24"/>
          <w:szCs w:val="24"/>
        </w:rPr>
        <w:t>надзора</w:t>
      </w:r>
      <w:proofErr w:type="gramEnd"/>
      <w:r w:rsidRPr="00290879">
        <w:rPr>
          <w:rFonts w:ascii="Times New Roman" w:hAnsi="Times New Roman"/>
          <w:sz w:val="24"/>
          <w:szCs w:val="24"/>
        </w:rPr>
        <w:t xml:space="preserve"> о соответствии построенного и (или)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w:t>
      </w:r>
      <w:proofErr w:type="gramStart"/>
      <w:r w:rsidRPr="00290879">
        <w:rPr>
          <w:rFonts w:ascii="Times New Roman" w:hAnsi="Times New Roman"/>
          <w:sz w:val="24"/>
          <w:szCs w:val="24"/>
        </w:rPr>
        <w:t xml:space="preserve">и заключения федерального государственного экологического надзора в случаях, предусмотренных частью 7 статьи 54 Градостроительного кодекса Российской Федерации, и проектом акта приемки законченного строительством объекта (в </w:t>
      </w:r>
      <w:r>
        <w:rPr>
          <w:rFonts w:ascii="Times New Roman" w:hAnsi="Times New Roman"/>
          <w:sz w:val="24"/>
          <w:szCs w:val="24"/>
        </w:rPr>
        <w:t>2-х</w:t>
      </w:r>
      <w:r w:rsidRPr="00290879">
        <w:rPr>
          <w:rFonts w:ascii="Times New Roman" w:hAnsi="Times New Roman"/>
          <w:sz w:val="24"/>
          <w:szCs w:val="24"/>
        </w:rPr>
        <w:t xml:space="preserve"> экземплярах).</w:t>
      </w:r>
      <w:proofErr w:type="gramEnd"/>
    </w:p>
    <w:p w:rsidR="009830A8" w:rsidRDefault="009830A8" w:rsidP="009830A8">
      <w:pPr>
        <w:widowControl w:val="0"/>
        <w:adjustRightInd w:val="0"/>
        <w:spacing w:after="0" w:line="240" w:lineRule="auto"/>
        <w:ind w:firstLine="709"/>
        <w:jc w:val="both"/>
        <w:rPr>
          <w:rFonts w:ascii="Times New Roman" w:hAnsi="Times New Roman"/>
          <w:sz w:val="24"/>
          <w:szCs w:val="24"/>
        </w:rPr>
      </w:pPr>
      <w:bookmarkStart w:id="2" w:name="Par1447"/>
      <w:bookmarkEnd w:id="2"/>
      <w:r w:rsidRPr="002D11D6">
        <w:rPr>
          <w:rFonts w:ascii="Times New Roman" w:hAnsi="Times New Roman"/>
          <w:sz w:val="24"/>
          <w:szCs w:val="24"/>
        </w:rPr>
        <w:t xml:space="preserve">В </w:t>
      </w:r>
      <w:proofErr w:type="gramStart"/>
      <w:r w:rsidRPr="002D11D6">
        <w:rPr>
          <w:rFonts w:ascii="Times New Roman" w:hAnsi="Times New Roman"/>
          <w:sz w:val="24"/>
          <w:szCs w:val="24"/>
        </w:rPr>
        <w:t>случае</w:t>
      </w:r>
      <w:proofErr w:type="gramEnd"/>
      <w:r w:rsidRPr="002D11D6">
        <w:rPr>
          <w:rFonts w:ascii="Times New Roman" w:hAnsi="Times New Roman"/>
          <w:sz w:val="24"/>
          <w:szCs w:val="24"/>
        </w:rPr>
        <w:t xml:space="preserve"> непредставления Подрядчиком документов, указанных в настоящем пункте, Заказчик имеет право отказать в приемке до момента их представления в полном объеме.</w:t>
      </w:r>
    </w:p>
    <w:p w:rsidR="009830A8" w:rsidRPr="00290879" w:rsidRDefault="009830A8" w:rsidP="009830A8">
      <w:pPr>
        <w:widowControl w:val="0"/>
        <w:adjustRightInd w:val="0"/>
        <w:spacing w:after="0" w:line="240" w:lineRule="auto"/>
        <w:ind w:firstLine="709"/>
        <w:jc w:val="both"/>
        <w:rPr>
          <w:rFonts w:ascii="Times New Roman" w:hAnsi="Times New Roman"/>
          <w:sz w:val="24"/>
          <w:szCs w:val="24"/>
        </w:rPr>
      </w:pPr>
      <w:r w:rsidRPr="00290879">
        <w:rPr>
          <w:rFonts w:ascii="Times New Roman" w:hAnsi="Times New Roman"/>
          <w:sz w:val="24"/>
          <w:szCs w:val="24"/>
        </w:rPr>
        <w:t>4.9.5. </w:t>
      </w:r>
      <w:proofErr w:type="gramStart"/>
      <w:r w:rsidRPr="00290879">
        <w:rPr>
          <w:rFonts w:ascii="Times New Roman" w:hAnsi="Times New Roman"/>
          <w:sz w:val="24"/>
          <w:szCs w:val="24"/>
        </w:rPr>
        <w:t>В случае если в ходе приемки результата Работ будут выявлены отдельные недостатки (дефекты), которые не позволят производить нормальную эксплуатацию Объекта в соответствии с его целевым назначением, Заказчик составляет протокол о недостатках (дефектах), в котором указывается перечень и характер выявленных недостатков (дефектов), а также срок, необходимый Подрядчику для их устранения.</w:t>
      </w:r>
      <w:proofErr w:type="gramEnd"/>
      <w:r w:rsidRPr="00290879">
        <w:rPr>
          <w:rFonts w:ascii="Times New Roman" w:hAnsi="Times New Roman"/>
          <w:sz w:val="24"/>
          <w:szCs w:val="24"/>
        </w:rPr>
        <w:t xml:space="preserve"> Заказчик осуществляет </w:t>
      </w:r>
      <w:proofErr w:type="gramStart"/>
      <w:r w:rsidRPr="00290879">
        <w:rPr>
          <w:rFonts w:ascii="Times New Roman" w:hAnsi="Times New Roman"/>
          <w:sz w:val="24"/>
          <w:szCs w:val="24"/>
        </w:rPr>
        <w:t>контроль за</w:t>
      </w:r>
      <w:proofErr w:type="gramEnd"/>
      <w:r w:rsidRPr="00290879">
        <w:rPr>
          <w:rFonts w:ascii="Times New Roman" w:hAnsi="Times New Roman"/>
          <w:sz w:val="24"/>
          <w:szCs w:val="24"/>
        </w:rPr>
        <w:t xml:space="preserve"> действиями Подрядчика по принятию мер по устранению недостатков (дефектов), выявленных Заказчиком в ходе приемки результата Работ, в установленные протоколом о недостатках (дефектах) сроки.</w:t>
      </w:r>
    </w:p>
    <w:p w:rsidR="009830A8" w:rsidRPr="00290879" w:rsidRDefault="009830A8" w:rsidP="009830A8">
      <w:pPr>
        <w:widowControl w:val="0"/>
        <w:adjustRightInd w:val="0"/>
        <w:spacing w:after="0" w:line="240" w:lineRule="auto"/>
        <w:ind w:firstLine="709"/>
        <w:jc w:val="both"/>
        <w:rPr>
          <w:rFonts w:ascii="Times New Roman" w:hAnsi="Times New Roman"/>
          <w:sz w:val="24"/>
          <w:szCs w:val="24"/>
        </w:rPr>
      </w:pPr>
      <w:r w:rsidRPr="00290879">
        <w:rPr>
          <w:rFonts w:ascii="Times New Roman" w:hAnsi="Times New Roman"/>
          <w:sz w:val="24"/>
          <w:szCs w:val="24"/>
        </w:rPr>
        <w:t xml:space="preserve">4.9.6. В </w:t>
      </w:r>
      <w:proofErr w:type="gramStart"/>
      <w:r w:rsidRPr="00290879">
        <w:rPr>
          <w:rFonts w:ascii="Times New Roman" w:hAnsi="Times New Roman"/>
          <w:sz w:val="24"/>
          <w:szCs w:val="24"/>
        </w:rPr>
        <w:t>случае</w:t>
      </w:r>
      <w:proofErr w:type="gramEnd"/>
      <w:r w:rsidRPr="00290879">
        <w:rPr>
          <w:rFonts w:ascii="Times New Roman" w:hAnsi="Times New Roman"/>
          <w:sz w:val="24"/>
          <w:szCs w:val="24"/>
        </w:rPr>
        <w:t xml:space="preserve"> отказа Подрядчика от подписания протокола о недостатках (дефектах) Заказчик самостоятельно составляет такой протокол, который подписывается Заказчиком (членами приемочной комиссии). Составленный и подписанный таким образом протокол о недостатках (дефектах) направляется Подрядчику в соответствии с пунктом 11.1 Контракта.</w:t>
      </w:r>
    </w:p>
    <w:p w:rsidR="009830A8" w:rsidRPr="00290879" w:rsidRDefault="009830A8" w:rsidP="009830A8">
      <w:pPr>
        <w:widowControl w:val="0"/>
        <w:adjustRightInd w:val="0"/>
        <w:spacing w:after="0" w:line="240" w:lineRule="auto"/>
        <w:ind w:firstLine="709"/>
        <w:jc w:val="both"/>
        <w:rPr>
          <w:rFonts w:ascii="Times New Roman" w:hAnsi="Times New Roman"/>
          <w:sz w:val="24"/>
          <w:szCs w:val="24"/>
        </w:rPr>
      </w:pPr>
      <w:r w:rsidRPr="00290879">
        <w:rPr>
          <w:rFonts w:ascii="Times New Roman" w:hAnsi="Times New Roman"/>
          <w:sz w:val="24"/>
          <w:szCs w:val="24"/>
        </w:rPr>
        <w:t xml:space="preserve">4.9.7. Заказчик в течение десяти рабочих дней с даты приемки объекта капитального строительства и представления Подрядчиком имеющихся у него документов, необходимых в соответствии с Градостроительным кодексом Российской Федерации для получения заключения органа государственного строительного </w:t>
      </w:r>
      <w:proofErr w:type="gramStart"/>
      <w:r w:rsidRPr="00290879">
        <w:rPr>
          <w:rFonts w:ascii="Times New Roman" w:hAnsi="Times New Roman"/>
          <w:sz w:val="24"/>
          <w:szCs w:val="24"/>
        </w:rPr>
        <w:t>надзора</w:t>
      </w:r>
      <w:proofErr w:type="gramEnd"/>
      <w:r w:rsidRPr="00290879">
        <w:rPr>
          <w:rFonts w:ascii="Times New Roman" w:hAnsi="Times New Roman"/>
          <w:sz w:val="24"/>
          <w:szCs w:val="24"/>
        </w:rPr>
        <w:t xml:space="preserve"> о соответствии построенного и (или)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w:t>
      </w:r>
      <w:proofErr w:type="gramStart"/>
      <w:r w:rsidRPr="00290879">
        <w:rPr>
          <w:rFonts w:ascii="Times New Roman" w:hAnsi="Times New Roman"/>
          <w:sz w:val="24"/>
          <w:szCs w:val="24"/>
        </w:rPr>
        <w:t xml:space="preserve">строительства приборами учета используемых энергетических ресурсов, и заключения федерального государственного экологического надзора в случаях, предусмотренных частью 7 статьи 54 Градостроительного кодекса Российской Федерации, направляет представленные документы в органы, уполномоченные в соответствии с законодательством Российской Федерации на выдачу </w:t>
      </w:r>
      <w:r w:rsidRPr="00290879">
        <w:rPr>
          <w:rFonts w:ascii="Times New Roman" w:hAnsi="Times New Roman"/>
          <w:sz w:val="24"/>
          <w:szCs w:val="24"/>
        </w:rPr>
        <w:lastRenderedPageBreak/>
        <w:t>указанных заключений.</w:t>
      </w:r>
      <w:proofErr w:type="gramEnd"/>
      <w:r w:rsidRPr="00290879">
        <w:rPr>
          <w:rFonts w:ascii="Times New Roman" w:hAnsi="Times New Roman"/>
          <w:sz w:val="24"/>
          <w:szCs w:val="24"/>
        </w:rPr>
        <w:t xml:space="preserve"> </w:t>
      </w:r>
      <w:proofErr w:type="gramStart"/>
      <w:r w:rsidRPr="00290879">
        <w:rPr>
          <w:rFonts w:ascii="Times New Roman" w:hAnsi="Times New Roman"/>
          <w:sz w:val="24"/>
          <w:szCs w:val="24"/>
        </w:rPr>
        <w:t>Заказчик в течение десяти рабочих дней с даты получения соответствующего заключения (заключений) и представления Подрядчиком имеющихся у него документов, необходимых в соответствии с Градостроительным кодексом Российской Федерации для получения разрешения на ввод объекта в эксплуатацию, направляет документы в органы, уполномоченные в соответствии с Градостроительным кодексом Российской Федерации на выдачу разрешения на ввод объекта в эксплуатацию.</w:t>
      </w:r>
      <w:proofErr w:type="gramEnd"/>
    </w:p>
    <w:p w:rsidR="009830A8" w:rsidRDefault="009830A8" w:rsidP="009830A8">
      <w:pPr>
        <w:widowControl w:val="0"/>
        <w:autoSpaceDE w:val="0"/>
        <w:spacing w:after="0" w:line="240" w:lineRule="auto"/>
        <w:jc w:val="center"/>
        <w:rPr>
          <w:rFonts w:ascii="Times New Roman" w:hAnsi="Times New Roman"/>
          <w:b/>
          <w:sz w:val="24"/>
          <w:szCs w:val="24"/>
        </w:rPr>
      </w:pPr>
    </w:p>
    <w:p w:rsidR="009830A8" w:rsidRPr="00DD2059" w:rsidRDefault="009830A8" w:rsidP="009830A8">
      <w:pPr>
        <w:widowControl w:val="0"/>
        <w:autoSpaceDE w:val="0"/>
        <w:spacing w:after="0" w:line="240" w:lineRule="auto"/>
        <w:jc w:val="center"/>
        <w:rPr>
          <w:rFonts w:ascii="Times New Roman" w:hAnsi="Times New Roman"/>
          <w:b/>
          <w:sz w:val="24"/>
          <w:szCs w:val="24"/>
        </w:rPr>
      </w:pPr>
      <w:r w:rsidRPr="00DD2059">
        <w:rPr>
          <w:rFonts w:ascii="Times New Roman" w:hAnsi="Times New Roman"/>
          <w:b/>
          <w:sz w:val="24"/>
          <w:szCs w:val="24"/>
        </w:rPr>
        <w:t>5. Права и обязанности Сторон</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 Заказчик вправе:</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5.1.1. Требовать от Подрядчика надлежащего исполнения обязательств в </w:t>
      </w:r>
      <w:proofErr w:type="gramStart"/>
      <w:r w:rsidRPr="00CD0D76">
        <w:rPr>
          <w:rFonts w:ascii="Times New Roman" w:hAnsi="Times New Roman"/>
          <w:sz w:val="24"/>
          <w:szCs w:val="24"/>
        </w:rPr>
        <w:t>соответствии</w:t>
      </w:r>
      <w:proofErr w:type="gramEnd"/>
      <w:r w:rsidRPr="00CD0D76">
        <w:rPr>
          <w:rFonts w:ascii="Times New Roman" w:hAnsi="Times New Roman"/>
          <w:sz w:val="24"/>
          <w:szCs w:val="24"/>
        </w:rPr>
        <w:t xml:space="preserve"> с</w:t>
      </w:r>
      <w:r>
        <w:rPr>
          <w:rFonts w:ascii="Times New Roman" w:hAnsi="Times New Roman"/>
          <w:sz w:val="24"/>
          <w:szCs w:val="24"/>
        </w:rPr>
        <w:t>  </w:t>
      </w:r>
      <w:r w:rsidRPr="00CD0D76">
        <w:rPr>
          <w:rFonts w:ascii="Times New Roman" w:hAnsi="Times New Roman"/>
          <w:sz w:val="24"/>
          <w:szCs w:val="24"/>
        </w:rPr>
        <w:t>Контрактом, а также требовать своевременного устранения выявленных недостатков (дефектов).</w:t>
      </w:r>
    </w:p>
    <w:p w:rsidR="009830A8" w:rsidRPr="00CD0D76" w:rsidRDefault="009830A8" w:rsidP="009830A8">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5.1.2. Требовать от Подрядчика представления надлежащим образом оформленных документов, предусмотренных Контрактом.</w:t>
      </w:r>
    </w:p>
    <w:p w:rsidR="009830A8" w:rsidRPr="00CD0D76" w:rsidRDefault="009830A8" w:rsidP="009830A8">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5.1.3.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досрочного исполнения Подрядчиком обязательств по Контракту принять и оплатить Работы в соответствии с установленным в Контракте порядком.</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5.1.4. Запрашивать у Подрядчика информацию о ходе выполняемых Работ.</w:t>
      </w:r>
    </w:p>
    <w:p w:rsidR="009830A8" w:rsidRPr="00CD0D76" w:rsidRDefault="009830A8" w:rsidP="009830A8">
      <w:pPr>
        <w:widowControl w:val="0"/>
        <w:tabs>
          <w:tab w:val="left" w:pos="540"/>
        </w:tabs>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5.1.5. Осуществлять контроль и технический надзор за выполнением работ по</w:t>
      </w:r>
      <w:r>
        <w:rPr>
          <w:rFonts w:ascii="Times New Roman" w:hAnsi="Times New Roman"/>
          <w:sz w:val="24"/>
          <w:szCs w:val="24"/>
        </w:rPr>
        <w:t> </w:t>
      </w:r>
      <w:r w:rsidRPr="00CD0D76">
        <w:rPr>
          <w:rFonts w:ascii="Times New Roman" w:hAnsi="Times New Roman"/>
          <w:sz w:val="24"/>
          <w:szCs w:val="24"/>
        </w:rPr>
        <w:t xml:space="preserve">строительству Объекта в </w:t>
      </w:r>
      <w:proofErr w:type="gramStart"/>
      <w:r w:rsidRPr="00CD0D76">
        <w:rPr>
          <w:rFonts w:ascii="Times New Roman" w:hAnsi="Times New Roman"/>
          <w:sz w:val="24"/>
          <w:szCs w:val="24"/>
        </w:rPr>
        <w:t>соответствии</w:t>
      </w:r>
      <w:proofErr w:type="gramEnd"/>
      <w:r w:rsidRPr="00CD0D76">
        <w:rPr>
          <w:rFonts w:ascii="Times New Roman" w:hAnsi="Times New Roman"/>
          <w:sz w:val="24"/>
          <w:szCs w:val="24"/>
        </w:rPr>
        <w:t xml:space="preserve"> с Описанием объекта закупки, проектной, рабочей документацией, условиями Контракта и требованиями нормативных документов в области строительства</w:t>
      </w:r>
      <w:r w:rsidRPr="00CD0D76">
        <w:rPr>
          <w:rFonts w:ascii="Times New Roman" w:hAnsi="Times New Roman"/>
          <w:spacing w:val="1"/>
          <w:sz w:val="24"/>
          <w:szCs w:val="24"/>
        </w:rPr>
        <w:t xml:space="preserve">. </w:t>
      </w:r>
    </w:p>
    <w:p w:rsidR="009830A8" w:rsidRPr="00CD0D76" w:rsidRDefault="009830A8" w:rsidP="009830A8">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 xml:space="preserve">5.1.6. Отказаться от приемки результата Работ в </w:t>
      </w:r>
      <w:proofErr w:type="gramStart"/>
      <w:r w:rsidRPr="00CD0D76">
        <w:rPr>
          <w:rFonts w:ascii="Times New Roman" w:hAnsi="Times New Roman"/>
          <w:spacing w:val="1"/>
          <w:sz w:val="24"/>
          <w:szCs w:val="24"/>
        </w:rPr>
        <w:t>случаях</w:t>
      </w:r>
      <w:proofErr w:type="gramEnd"/>
      <w:r w:rsidRPr="00CD0D76">
        <w:rPr>
          <w:rFonts w:ascii="Times New Roman" w:hAnsi="Times New Roman"/>
          <w:spacing w:val="1"/>
          <w:sz w:val="24"/>
          <w:szCs w:val="24"/>
        </w:rPr>
        <w:t>, предусмотренных Контрактом и законодательством Российской Федерации, в том числе в случае обнаружения неустранимых недостатков.</w:t>
      </w:r>
    </w:p>
    <w:p w:rsidR="009830A8" w:rsidRPr="00CD0D76" w:rsidRDefault="009830A8" w:rsidP="009830A8">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 xml:space="preserve">5.1.7. Отказаться в любое время до сдачи Работ от исполнения Контракта и потребовать возмещения ущерба, если </w:t>
      </w:r>
      <w:r w:rsidRPr="00CD0D76">
        <w:rPr>
          <w:rFonts w:ascii="Times New Roman" w:hAnsi="Times New Roman"/>
          <w:sz w:val="24"/>
          <w:szCs w:val="24"/>
        </w:rPr>
        <w:t xml:space="preserve">Подрядчик </w:t>
      </w:r>
      <w:r w:rsidRPr="00CD0D76">
        <w:rPr>
          <w:rFonts w:ascii="Times New Roman" w:hAnsi="Times New Roman"/>
          <w:spacing w:val="1"/>
          <w:sz w:val="24"/>
          <w:szCs w:val="24"/>
        </w:rPr>
        <w:t>не приступает своевременно к исполнению Контракта или выполняет Работы настолько медленно, что окончание их к сроку, указанному в</w:t>
      </w:r>
      <w:r>
        <w:rPr>
          <w:rFonts w:ascii="Times New Roman" w:hAnsi="Times New Roman"/>
          <w:spacing w:val="1"/>
          <w:sz w:val="24"/>
          <w:szCs w:val="24"/>
        </w:rPr>
        <w:t> </w:t>
      </w:r>
      <w:proofErr w:type="gramStart"/>
      <w:r w:rsidRPr="00CD0D76">
        <w:rPr>
          <w:rFonts w:ascii="Times New Roman" w:hAnsi="Times New Roman"/>
          <w:spacing w:val="1"/>
          <w:sz w:val="24"/>
          <w:szCs w:val="24"/>
        </w:rPr>
        <w:t>Контракте</w:t>
      </w:r>
      <w:proofErr w:type="gramEnd"/>
      <w:r w:rsidRPr="00CD0D76">
        <w:rPr>
          <w:rFonts w:ascii="Times New Roman" w:hAnsi="Times New Roman"/>
          <w:spacing w:val="1"/>
          <w:sz w:val="24"/>
          <w:szCs w:val="24"/>
        </w:rPr>
        <w:t>, становится явно невозможным.</w:t>
      </w:r>
    </w:p>
    <w:p w:rsidR="009830A8" w:rsidRPr="00CD0D76" w:rsidRDefault="009830A8" w:rsidP="009830A8">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5.1.8. Принять решение об одностороннем отказе от исполнения Контракта в</w:t>
      </w:r>
      <w:r>
        <w:rPr>
          <w:rFonts w:ascii="Times New Roman" w:hAnsi="Times New Roman"/>
          <w:spacing w:val="1"/>
          <w:sz w:val="24"/>
          <w:szCs w:val="24"/>
        </w:rPr>
        <w:t> </w:t>
      </w:r>
      <w:r w:rsidRPr="00CD0D76">
        <w:rPr>
          <w:rFonts w:ascii="Times New Roman" w:hAnsi="Times New Roman"/>
          <w:spacing w:val="1"/>
          <w:sz w:val="24"/>
          <w:szCs w:val="24"/>
        </w:rPr>
        <w:t xml:space="preserve">соответствии с Законом </w:t>
      </w:r>
      <w:r w:rsidRPr="00CD0D76">
        <w:rPr>
          <w:rFonts w:ascii="Times New Roman" w:hAnsi="Times New Roman"/>
          <w:sz w:val="24"/>
          <w:szCs w:val="24"/>
        </w:rPr>
        <w:t>о контрактной системе</w:t>
      </w:r>
      <w:r w:rsidRPr="00CD0D76">
        <w:rPr>
          <w:rFonts w:ascii="Times New Roman" w:hAnsi="Times New Roman"/>
          <w:spacing w:val="1"/>
          <w:sz w:val="24"/>
          <w:szCs w:val="24"/>
        </w:rPr>
        <w:t>.</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pacing w:val="1"/>
          <w:sz w:val="24"/>
          <w:szCs w:val="24"/>
        </w:rPr>
        <w:t>5.1.9. По соглашению с Подрядчиком изменить существенные условия Контракта в</w:t>
      </w:r>
      <w:r>
        <w:rPr>
          <w:rFonts w:ascii="Times New Roman" w:hAnsi="Times New Roman"/>
          <w:spacing w:val="1"/>
          <w:sz w:val="24"/>
          <w:szCs w:val="24"/>
        </w:rPr>
        <w:t> </w:t>
      </w:r>
      <w:proofErr w:type="gramStart"/>
      <w:r w:rsidRPr="00CD0D76">
        <w:rPr>
          <w:rFonts w:ascii="Times New Roman" w:hAnsi="Times New Roman"/>
          <w:spacing w:val="1"/>
          <w:sz w:val="24"/>
          <w:szCs w:val="24"/>
        </w:rPr>
        <w:t>случаях</w:t>
      </w:r>
      <w:proofErr w:type="gramEnd"/>
      <w:r w:rsidRPr="00CD0D76">
        <w:rPr>
          <w:rFonts w:ascii="Times New Roman" w:hAnsi="Times New Roman"/>
          <w:spacing w:val="1"/>
          <w:sz w:val="24"/>
          <w:szCs w:val="24"/>
        </w:rPr>
        <w:t xml:space="preserve">, установленных Законом </w:t>
      </w:r>
      <w:r w:rsidRPr="00CD0D76">
        <w:rPr>
          <w:rFonts w:ascii="Times New Roman" w:hAnsi="Times New Roman"/>
          <w:sz w:val="24"/>
          <w:szCs w:val="24"/>
        </w:rPr>
        <w:t>о контрактной системе</w:t>
      </w:r>
      <w:r w:rsidRPr="00CD0D76">
        <w:rPr>
          <w:rFonts w:ascii="Times New Roman" w:hAnsi="Times New Roman"/>
          <w:spacing w:val="1"/>
          <w:sz w:val="24"/>
          <w:szCs w:val="24"/>
        </w:rPr>
        <w:t>.</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5.1.10. Пользоваться иными правами, установленными Контрактом и законодательством Российской Федерации.</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 Заказчик обязан:</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 Передать Подрядчику в течение 3</w:t>
      </w:r>
      <w:r>
        <w:rPr>
          <w:rFonts w:ascii="Times New Roman" w:hAnsi="Times New Roman"/>
          <w:sz w:val="24"/>
          <w:szCs w:val="24"/>
        </w:rPr>
        <w:t> </w:t>
      </w:r>
      <w:r w:rsidRPr="00CD0D76">
        <w:rPr>
          <w:rFonts w:ascii="Times New Roman" w:hAnsi="Times New Roman"/>
          <w:sz w:val="24"/>
          <w:szCs w:val="24"/>
        </w:rPr>
        <w:t>(трех) рабочих дней после заключения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Pr>
          <w:rFonts w:ascii="Times New Roman" w:hAnsi="Times New Roman"/>
          <w:sz w:val="24"/>
          <w:szCs w:val="24"/>
        </w:rPr>
        <w:t> </w:t>
      </w:r>
      <w:r w:rsidRPr="00CD0D76">
        <w:rPr>
          <w:rFonts w:ascii="Times New Roman" w:hAnsi="Times New Roman"/>
          <w:sz w:val="24"/>
          <w:szCs w:val="24"/>
        </w:rPr>
        <w:t xml:space="preserve">произвольной форме. </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Строительная площадка должна быть освобождена от имущества, принадлежащего другим собственникам, которое не связано с выполнением Работ по Контракту.</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5.2.2. Провести экспертизу для проверки представленных Подрядчиком результатов выполненных Работ, предусмотренных Контрактом.</w:t>
      </w:r>
    </w:p>
    <w:p w:rsidR="009830A8" w:rsidRPr="00CD0D76" w:rsidRDefault="009830A8" w:rsidP="009830A8">
      <w:pPr>
        <w:widowControl w:val="0"/>
        <w:shd w:val="clear" w:color="auto" w:fill="FFFFFF"/>
        <w:tabs>
          <w:tab w:val="left" w:pos="540"/>
        </w:tabs>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5.2.3.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немедленно заявить об этом Подрядчику. Заказчик обязан назначить своего ответственного представителя для </w:t>
      </w:r>
      <w:proofErr w:type="gramStart"/>
      <w:r w:rsidRPr="00CD0D76">
        <w:rPr>
          <w:rFonts w:ascii="Times New Roman" w:hAnsi="Times New Roman"/>
          <w:sz w:val="24"/>
          <w:szCs w:val="24"/>
        </w:rPr>
        <w:t>контроля за</w:t>
      </w:r>
      <w:proofErr w:type="gramEnd"/>
      <w:r w:rsidRPr="00CD0D76">
        <w:rPr>
          <w:rFonts w:ascii="Times New Roman" w:hAnsi="Times New Roman"/>
          <w:sz w:val="24"/>
          <w:szCs w:val="24"/>
        </w:rPr>
        <w:t xml:space="preserve"> выполнением Подрядчиком Работ по Контракту и согласования организационных вопросов.</w:t>
      </w:r>
    </w:p>
    <w:p w:rsidR="009830A8" w:rsidRPr="00CD0D76" w:rsidRDefault="009830A8" w:rsidP="009830A8">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5.2.4. Своевременно принять и оплатить надлежащим образом выполненные Работы в</w:t>
      </w:r>
      <w:r>
        <w:rPr>
          <w:rFonts w:ascii="Times New Roman" w:hAnsi="Times New Roman"/>
          <w:sz w:val="24"/>
          <w:szCs w:val="24"/>
        </w:rPr>
        <w:t> </w:t>
      </w:r>
      <w:proofErr w:type="gramStart"/>
      <w:r w:rsidRPr="00CD0D76">
        <w:rPr>
          <w:rFonts w:ascii="Times New Roman" w:hAnsi="Times New Roman"/>
          <w:sz w:val="24"/>
          <w:szCs w:val="24"/>
        </w:rPr>
        <w:t>соответствии</w:t>
      </w:r>
      <w:proofErr w:type="gramEnd"/>
      <w:r w:rsidRPr="00CD0D76">
        <w:rPr>
          <w:rFonts w:ascii="Times New Roman" w:hAnsi="Times New Roman"/>
          <w:sz w:val="24"/>
          <w:szCs w:val="24"/>
        </w:rPr>
        <w:t xml:space="preserve"> с Контрактом, включая проведение экспертизы выполненной Работы, а также отдельных этапов исполнения Контракта в соответствии с законодательством Российской Федерации.</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5.2.5. При получении от Подрядчика уведомления о приостановлении выполнения Работ в </w:t>
      </w:r>
      <w:r w:rsidRPr="00CD0D76">
        <w:rPr>
          <w:rFonts w:ascii="Times New Roman" w:hAnsi="Times New Roman"/>
          <w:sz w:val="24"/>
          <w:szCs w:val="24"/>
        </w:rPr>
        <w:lastRenderedPageBreak/>
        <w:t xml:space="preserve">случае, указанном в </w:t>
      </w:r>
      <w:hyperlink w:anchor="Par760" w:history="1">
        <w:r w:rsidRPr="00CD0D76">
          <w:rPr>
            <w:rFonts w:ascii="Times New Roman" w:hAnsi="Times New Roman"/>
            <w:sz w:val="24"/>
            <w:szCs w:val="24"/>
          </w:rPr>
          <w:t>пункте 5.4.7</w:t>
        </w:r>
      </w:hyperlink>
      <w:r w:rsidRPr="00CD0D76">
        <w:rPr>
          <w:rFonts w:ascii="Times New Roman" w:hAnsi="Times New Roman"/>
          <w:sz w:val="24"/>
          <w:szCs w:val="24"/>
        </w:rPr>
        <w:t xml:space="preserve"> Контракта, рассмотреть вопрос о целесообразности и</w:t>
      </w:r>
      <w:r>
        <w:rPr>
          <w:rFonts w:ascii="Times New Roman" w:hAnsi="Times New Roman"/>
          <w:sz w:val="24"/>
          <w:szCs w:val="24"/>
        </w:rPr>
        <w:t> </w:t>
      </w:r>
      <w:r w:rsidRPr="00CD0D76">
        <w:rPr>
          <w:rFonts w:ascii="Times New Roman" w:hAnsi="Times New Roman"/>
          <w:sz w:val="24"/>
          <w:szCs w:val="24"/>
        </w:rPr>
        <w:t>порядке продолжения выполнения Работ. Решение о п</w:t>
      </w:r>
      <w:r>
        <w:rPr>
          <w:rFonts w:ascii="Times New Roman" w:hAnsi="Times New Roman"/>
          <w:sz w:val="24"/>
          <w:szCs w:val="24"/>
        </w:rPr>
        <w:t>родолжении выполнения Работ при </w:t>
      </w:r>
      <w:r w:rsidRPr="00CD0D76">
        <w:rPr>
          <w:rFonts w:ascii="Times New Roman" w:hAnsi="Times New Roman"/>
          <w:sz w:val="24"/>
          <w:szCs w:val="24"/>
        </w:rPr>
        <w:t xml:space="preserve">необходимости </w:t>
      </w:r>
      <w:proofErr w:type="gramStart"/>
      <w:r w:rsidRPr="00CD0D76">
        <w:rPr>
          <w:rFonts w:ascii="Times New Roman" w:hAnsi="Times New Roman"/>
          <w:sz w:val="24"/>
          <w:szCs w:val="24"/>
        </w:rPr>
        <w:t>корректировки сроков этапов выполнения Работ</w:t>
      </w:r>
      <w:proofErr w:type="gramEnd"/>
      <w:r w:rsidRPr="00CD0D76">
        <w:rPr>
          <w:rFonts w:ascii="Times New Roman" w:hAnsi="Times New Roman"/>
          <w:sz w:val="24"/>
          <w:szCs w:val="24"/>
        </w:rPr>
        <w:t xml:space="preserve"> принимается Заказчиком и</w:t>
      </w:r>
      <w:r>
        <w:rPr>
          <w:rFonts w:ascii="Times New Roman" w:hAnsi="Times New Roman"/>
          <w:sz w:val="24"/>
          <w:szCs w:val="24"/>
        </w:rPr>
        <w:t> </w:t>
      </w:r>
      <w:r w:rsidRPr="00CD0D76">
        <w:rPr>
          <w:rFonts w:ascii="Times New Roman" w:hAnsi="Times New Roman"/>
          <w:sz w:val="24"/>
          <w:szCs w:val="24"/>
        </w:rPr>
        <w:t>Подрядчиком совместно и в течение 3 (трех) рабочих дней оформляется дополнительным соглашением к Контракту.</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5.2.6. Не позднее </w:t>
      </w:r>
      <w:r>
        <w:rPr>
          <w:rFonts w:ascii="Times New Roman" w:hAnsi="Times New Roman"/>
          <w:sz w:val="24"/>
          <w:szCs w:val="24"/>
        </w:rPr>
        <w:t>30</w:t>
      </w:r>
      <w:r w:rsidRPr="00CD0D76">
        <w:rPr>
          <w:rFonts w:ascii="Times New Roman" w:hAnsi="Times New Roman"/>
          <w:sz w:val="24"/>
          <w:szCs w:val="24"/>
        </w:rPr>
        <w:t>(</w:t>
      </w:r>
      <w:r>
        <w:rPr>
          <w:rFonts w:ascii="Times New Roman" w:hAnsi="Times New Roman"/>
          <w:sz w:val="24"/>
          <w:szCs w:val="24"/>
        </w:rPr>
        <w:t>тридцати</w:t>
      </w:r>
      <w:r w:rsidRPr="00CD0D76">
        <w:rPr>
          <w:rFonts w:ascii="Times New Roman" w:hAnsi="Times New Roman"/>
          <w:sz w:val="24"/>
          <w:szCs w:val="24"/>
        </w:rPr>
        <w:t>) рабочих дней с момента во</w:t>
      </w:r>
      <w:r>
        <w:rPr>
          <w:rFonts w:ascii="Times New Roman" w:hAnsi="Times New Roman"/>
          <w:sz w:val="24"/>
          <w:szCs w:val="24"/>
        </w:rPr>
        <w:t>зникновения права требования от </w:t>
      </w:r>
      <w:r w:rsidRPr="00CD0D76">
        <w:rPr>
          <w:rFonts w:ascii="Times New Roman" w:hAnsi="Times New Roman"/>
          <w:sz w:val="24"/>
          <w:szCs w:val="24"/>
        </w:rPr>
        <w:t>Подрядчика оплаты неустойки (штрафа, пени) направить Подрядчику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5.2.7. </w:t>
      </w:r>
      <w:proofErr w:type="gramStart"/>
      <w:r w:rsidRPr="00CD0D76">
        <w:rPr>
          <w:rFonts w:ascii="Times New Roman" w:hAnsi="Times New Roman"/>
          <w:sz w:val="24"/>
          <w:szCs w:val="24"/>
        </w:rPr>
        <w:t xml:space="preserve">При неоплате Подрядчиком неустойки (штрафа, пени) в течение </w:t>
      </w:r>
      <w:r>
        <w:rPr>
          <w:rFonts w:ascii="Times New Roman" w:hAnsi="Times New Roman"/>
          <w:sz w:val="24"/>
          <w:szCs w:val="24"/>
        </w:rPr>
        <w:t xml:space="preserve">30 </w:t>
      </w:r>
      <w:r w:rsidRPr="00CD0D76">
        <w:rPr>
          <w:rFonts w:ascii="Times New Roman" w:hAnsi="Times New Roman"/>
          <w:sz w:val="24"/>
          <w:szCs w:val="24"/>
        </w:rPr>
        <w:t>(</w:t>
      </w:r>
      <w:r>
        <w:rPr>
          <w:rFonts w:ascii="Times New Roman" w:hAnsi="Times New Roman"/>
          <w:sz w:val="24"/>
          <w:szCs w:val="24"/>
        </w:rPr>
        <w:t>тридцати</w:t>
      </w:r>
      <w:r w:rsidRPr="00CD0D76">
        <w:rPr>
          <w:rFonts w:ascii="Times New Roman" w:hAnsi="Times New Roman"/>
          <w:sz w:val="24"/>
          <w:szCs w:val="24"/>
        </w:rPr>
        <w:t>) рабочих дней с даты истечения срока для оплаты неустойки (штрафа, пени), указанного в</w:t>
      </w:r>
      <w:r>
        <w:rPr>
          <w:rFonts w:ascii="Times New Roman" w:hAnsi="Times New Roman"/>
          <w:sz w:val="24"/>
          <w:szCs w:val="24"/>
        </w:rPr>
        <w:t> </w:t>
      </w:r>
      <w:r w:rsidRPr="00CD0D76">
        <w:rPr>
          <w:rFonts w:ascii="Times New Roman" w:hAnsi="Times New Roman"/>
          <w:sz w:val="24"/>
          <w:szCs w:val="24"/>
        </w:rPr>
        <w:t>претензионном письме, а также в случае полного или частичного немотивированного отказа в</w:t>
      </w:r>
      <w:r>
        <w:rPr>
          <w:rFonts w:ascii="Times New Roman" w:hAnsi="Times New Roman"/>
          <w:sz w:val="24"/>
          <w:szCs w:val="24"/>
        </w:rPr>
        <w:t> </w:t>
      </w:r>
      <w:r w:rsidRPr="00CD0D76">
        <w:rPr>
          <w:rFonts w:ascii="Times New Roman" w:hAnsi="Times New Roman"/>
          <w:sz w:val="24"/>
          <w:szCs w:val="24"/>
        </w:rPr>
        <w:t>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w:t>
      </w:r>
      <w:r>
        <w:rPr>
          <w:rFonts w:ascii="Times New Roman" w:hAnsi="Times New Roman"/>
          <w:sz w:val="24"/>
          <w:szCs w:val="24"/>
        </w:rPr>
        <w:t> </w:t>
      </w:r>
      <w:r w:rsidRPr="00CD0D76">
        <w:rPr>
          <w:rFonts w:ascii="Times New Roman" w:hAnsi="Times New Roman"/>
          <w:sz w:val="24"/>
          <w:szCs w:val="24"/>
        </w:rPr>
        <w:t>соответствии с законодательством</w:t>
      </w:r>
      <w:proofErr w:type="gramEnd"/>
      <w:r w:rsidRPr="00CD0D76">
        <w:rPr>
          <w:rFonts w:ascii="Times New Roman" w:hAnsi="Times New Roman"/>
          <w:sz w:val="24"/>
          <w:szCs w:val="24"/>
        </w:rPr>
        <w:t xml:space="preserve"> Российской Федерации и условиями Контракта.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5.2.8. </w:t>
      </w:r>
      <w:proofErr w:type="gramStart"/>
      <w:r w:rsidRPr="00CD0D76">
        <w:rPr>
          <w:rFonts w:ascii="Times New Roman" w:hAnsi="Times New Roman"/>
          <w:sz w:val="24"/>
          <w:szCs w:val="24"/>
        </w:rPr>
        <w:t xml:space="preserve">В течение </w:t>
      </w:r>
      <w:r>
        <w:rPr>
          <w:rFonts w:ascii="Times New Roman" w:hAnsi="Times New Roman"/>
          <w:sz w:val="24"/>
          <w:szCs w:val="24"/>
        </w:rPr>
        <w:t>60</w:t>
      </w:r>
      <w:r w:rsidRPr="00CD0D76">
        <w:rPr>
          <w:rFonts w:ascii="Times New Roman" w:hAnsi="Times New Roman"/>
          <w:sz w:val="24"/>
          <w:szCs w:val="24"/>
        </w:rPr>
        <w:t>(</w:t>
      </w:r>
      <w:r>
        <w:rPr>
          <w:rFonts w:ascii="Times New Roman" w:hAnsi="Times New Roman"/>
          <w:sz w:val="24"/>
          <w:szCs w:val="24"/>
        </w:rPr>
        <w:t>шестидесяти)</w:t>
      </w:r>
      <w:r w:rsidRPr="00CD0D76">
        <w:rPr>
          <w:rFonts w:ascii="Times New Roman" w:hAnsi="Times New Roman"/>
          <w:sz w:val="24"/>
          <w:szCs w:val="24"/>
        </w:rPr>
        <w:t xml:space="preserve"> рабочих дней с даты фактического исполнения обязательств Подрядчиком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в течение</w:t>
      </w:r>
      <w:proofErr w:type="gramEnd"/>
      <w:r w:rsidRPr="00CD0D76">
        <w:rPr>
          <w:rFonts w:ascii="Times New Roman" w:hAnsi="Times New Roman"/>
          <w:sz w:val="24"/>
          <w:szCs w:val="24"/>
        </w:rPr>
        <w:t xml:space="preserve"> указанного срока направить в суд исковое заявление с соответствующими требованиями.</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5.2.9.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5.2.10.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обеспечения исполнения Контракта в</w:t>
      </w:r>
      <w:r>
        <w:rPr>
          <w:rFonts w:ascii="Times New Roman" w:hAnsi="Times New Roman"/>
          <w:sz w:val="24"/>
          <w:szCs w:val="24"/>
        </w:rPr>
        <w:t xml:space="preserve"> форме банковской гарантии, при </w:t>
      </w:r>
      <w:r w:rsidRPr="00CD0D76">
        <w:rPr>
          <w:rFonts w:ascii="Times New Roman" w:hAnsi="Times New Roman"/>
          <w:sz w:val="24"/>
          <w:szCs w:val="24"/>
        </w:rPr>
        <w:t>неисполнении Подрядчиком своих обязательств, Заказчик обязан обратиться к гаранту с</w:t>
      </w:r>
      <w:r>
        <w:rPr>
          <w:rFonts w:ascii="Times New Roman" w:hAnsi="Times New Roman"/>
          <w:sz w:val="24"/>
          <w:szCs w:val="24"/>
        </w:rPr>
        <w:t> </w:t>
      </w:r>
      <w:r w:rsidRPr="00CD0D76">
        <w:rPr>
          <w:rFonts w:ascii="Times New Roman" w:hAnsi="Times New Roman"/>
          <w:sz w:val="24"/>
          <w:szCs w:val="24"/>
        </w:rPr>
        <w:t>требованием исполнить обязанности в соответствии с выданной гарантией.</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proofErr w:type="gramStart"/>
      <w:r w:rsidRPr="00CD0D76">
        <w:rPr>
          <w:rFonts w:ascii="Times New Roman" w:hAnsi="Times New Roman"/>
          <w:sz w:val="24"/>
          <w:szCs w:val="24"/>
        </w:rPr>
        <w:t>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w:t>
      </w:r>
      <w:r>
        <w:rPr>
          <w:rFonts w:ascii="Times New Roman" w:hAnsi="Times New Roman"/>
          <w:sz w:val="24"/>
          <w:szCs w:val="24"/>
        </w:rPr>
        <w:t> </w:t>
      </w:r>
      <w:r w:rsidRPr="00CD0D76">
        <w:rPr>
          <w:rFonts w:ascii="Times New Roman" w:hAnsi="Times New Roman"/>
          <w:sz w:val="24"/>
          <w:szCs w:val="24"/>
        </w:rPr>
        <w:t xml:space="preserve">требованием об </w:t>
      </w:r>
      <w:proofErr w:type="spellStart"/>
      <w:r w:rsidRPr="00CD0D76">
        <w:rPr>
          <w:rFonts w:ascii="Times New Roman" w:hAnsi="Times New Roman"/>
          <w:sz w:val="24"/>
          <w:szCs w:val="24"/>
        </w:rPr>
        <w:t>обязании</w:t>
      </w:r>
      <w:proofErr w:type="spellEnd"/>
      <w:r w:rsidRPr="00CD0D76">
        <w:rPr>
          <w:rFonts w:ascii="Times New Roman" w:hAnsi="Times New Roman"/>
          <w:sz w:val="24"/>
          <w:szCs w:val="24"/>
        </w:rPr>
        <w:t xml:space="preserve"> гаранта исполнить обязанности, предусмотренные гарантией, либо Заказчик вправе осуществить бесспорное списание денежных средств со счета гаранта, если</w:t>
      </w:r>
      <w:r>
        <w:rPr>
          <w:rFonts w:ascii="Times New Roman" w:hAnsi="Times New Roman"/>
          <w:sz w:val="24"/>
          <w:szCs w:val="24"/>
        </w:rPr>
        <w:t xml:space="preserve"> гарантом в срок не более чем 5 </w:t>
      </w:r>
      <w:r w:rsidRPr="00CD0D76">
        <w:rPr>
          <w:rFonts w:ascii="Times New Roman" w:hAnsi="Times New Roman"/>
          <w:sz w:val="24"/>
          <w:szCs w:val="24"/>
        </w:rPr>
        <w:t>(пять) рабочих дней не исполнено требование Заказчика об</w:t>
      </w:r>
      <w:proofErr w:type="gramEnd"/>
      <w:r>
        <w:rPr>
          <w:rFonts w:ascii="Times New Roman" w:hAnsi="Times New Roman"/>
          <w:sz w:val="24"/>
          <w:szCs w:val="24"/>
        </w:rPr>
        <w:t> </w:t>
      </w:r>
      <w:r w:rsidRPr="00CD0D76">
        <w:rPr>
          <w:rFonts w:ascii="Times New Roman" w:hAnsi="Times New Roman"/>
          <w:sz w:val="24"/>
          <w:szCs w:val="24"/>
        </w:rPr>
        <w:t xml:space="preserve">уплате денежной суммы по банковской гарантии, </w:t>
      </w:r>
      <w:proofErr w:type="gramStart"/>
      <w:r w:rsidRPr="00CD0D76">
        <w:rPr>
          <w:rFonts w:ascii="Times New Roman" w:hAnsi="Times New Roman"/>
          <w:sz w:val="24"/>
          <w:szCs w:val="24"/>
        </w:rPr>
        <w:t>направленное</w:t>
      </w:r>
      <w:proofErr w:type="gramEnd"/>
      <w:r w:rsidRPr="00CD0D76">
        <w:rPr>
          <w:rFonts w:ascii="Times New Roman" w:hAnsi="Times New Roman"/>
          <w:sz w:val="24"/>
          <w:szCs w:val="24"/>
        </w:rPr>
        <w:t xml:space="preserve"> до окончания срока действия банковской гарантии.</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5.2.11. Обеспечить конфиденциальность информации, пред</w:t>
      </w:r>
      <w:r>
        <w:rPr>
          <w:rFonts w:ascii="Times New Roman" w:hAnsi="Times New Roman"/>
          <w:sz w:val="24"/>
          <w:szCs w:val="24"/>
        </w:rPr>
        <w:t>о</w:t>
      </w:r>
      <w:r w:rsidRPr="00CD0D76">
        <w:rPr>
          <w:rFonts w:ascii="Times New Roman" w:hAnsi="Times New Roman"/>
          <w:sz w:val="24"/>
          <w:szCs w:val="24"/>
        </w:rPr>
        <w:t>ставленной Подрядчиком в</w:t>
      </w:r>
      <w:r>
        <w:rPr>
          <w:rFonts w:ascii="Times New Roman" w:hAnsi="Times New Roman"/>
          <w:sz w:val="24"/>
          <w:szCs w:val="24"/>
        </w:rPr>
        <w:t> </w:t>
      </w:r>
      <w:r w:rsidRPr="00CD0D76">
        <w:rPr>
          <w:rFonts w:ascii="Times New Roman" w:hAnsi="Times New Roman"/>
          <w:sz w:val="24"/>
          <w:szCs w:val="24"/>
        </w:rPr>
        <w:t>ходе исполнения обязательств по Контракту, за исключением случаев, когда Заказчик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5.2.12. Направлять в саморегулируемую организацию сведения о нарушении Подрядчиком требований стандартов и правил при выполнении Работ в целях применения в</w:t>
      </w:r>
      <w:r>
        <w:rPr>
          <w:rFonts w:ascii="Times New Roman" w:hAnsi="Times New Roman"/>
          <w:sz w:val="24"/>
          <w:szCs w:val="24"/>
        </w:rPr>
        <w:t> </w:t>
      </w:r>
      <w:r w:rsidRPr="00CD0D76">
        <w:rPr>
          <w:rFonts w:ascii="Times New Roman" w:hAnsi="Times New Roman"/>
          <w:sz w:val="24"/>
          <w:szCs w:val="24"/>
        </w:rPr>
        <w:t>отношении него мер дисциплинарного воздействия согласно статьям 9, 10 Федерального закона от 01.12.2007 № 315-ФЗ «О саморегулируемых организациях», статьям 55.14, 55.15 Градостроительного кодекса Российской Федерации.</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5.2.13. Сообщать в письменной форме Подрядчику о недостатках (дефектах), обнаруженных в ходе выполнения Работ в течение 2 (двух) рабочих дней после обнаружения таких недостатков (дефектов).</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5.2.14. Исполнять иные обязанности, предусмотренные законодательством Российской Федерации и условиями Контракта.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 Подрядчик вправе:</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5.3.1. Требовать своевременного подписания Заказчиком акта приемки законченного строительством объекта (акта приемки этапа строительства) на основании представленной </w:t>
      </w:r>
      <w:r w:rsidRPr="00CD0D76">
        <w:rPr>
          <w:rFonts w:ascii="Times New Roman" w:hAnsi="Times New Roman"/>
          <w:sz w:val="24"/>
          <w:szCs w:val="24"/>
        </w:rPr>
        <w:lastRenderedPageBreak/>
        <w:t>Подрядчиком документации.</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5.3.2. Требовать своевременной оплаты выполненных Работ в </w:t>
      </w:r>
      <w:proofErr w:type="gramStart"/>
      <w:r w:rsidRPr="00CD0D76">
        <w:rPr>
          <w:rFonts w:ascii="Times New Roman" w:hAnsi="Times New Roman"/>
          <w:sz w:val="24"/>
          <w:szCs w:val="24"/>
        </w:rPr>
        <w:t>соответствии</w:t>
      </w:r>
      <w:proofErr w:type="gramEnd"/>
      <w:r w:rsidRPr="00CD0D76">
        <w:rPr>
          <w:rFonts w:ascii="Times New Roman" w:hAnsi="Times New Roman"/>
          <w:sz w:val="24"/>
          <w:szCs w:val="24"/>
        </w:rPr>
        <w:t xml:space="preserve"> с условиями Контракта.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5.3.3. Требовать уплаты неустоек (штрафов, пеней)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5.3.4. Запрашивать у Заказчика разъяснения и уточнения относительно выполнения Работ в </w:t>
      </w:r>
      <w:proofErr w:type="gramStart"/>
      <w:r w:rsidRPr="00CD0D76">
        <w:rPr>
          <w:rFonts w:ascii="Times New Roman" w:hAnsi="Times New Roman"/>
          <w:sz w:val="24"/>
          <w:szCs w:val="24"/>
        </w:rPr>
        <w:t>рамках</w:t>
      </w:r>
      <w:proofErr w:type="gramEnd"/>
      <w:r w:rsidRPr="00CD0D76">
        <w:rPr>
          <w:rFonts w:ascii="Times New Roman" w:hAnsi="Times New Roman"/>
          <w:sz w:val="24"/>
          <w:szCs w:val="24"/>
        </w:rPr>
        <w:t xml:space="preserve"> Контракта.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5.3.5. Получать от Заказчика содействие при выполнении Работ в соответствии с</w:t>
      </w:r>
      <w:r>
        <w:rPr>
          <w:rFonts w:ascii="Times New Roman" w:hAnsi="Times New Roman"/>
          <w:sz w:val="24"/>
          <w:szCs w:val="24"/>
        </w:rPr>
        <w:t> </w:t>
      </w:r>
      <w:r w:rsidRPr="00CD0D76">
        <w:rPr>
          <w:rFonts w:ascii="Times New Roman" w:hAnsi="Times New Roman"/>
          <w:sz w:val="24"/>
          <w:szCs w:val="24"/>
        </w:rPr>
        <w:t>условиями Контракта.</w:t>
      </w:r>
    </w:p>
    <w:p w:rsidR="009830A8" w:rsidRPr="00CD0D76" w:rsidRDefault="009830A8" w:rsidP="009830A8">
      <w:pPr>
        <w:widowControl w:val="0"/>
        <w:autoSpaceDE w:val="0"/>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5.3.6. Досрочно исполнить обязательства по Контракту с согласия Заказчика.</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pacing w:val="1"/>
          <w:sz w:val="24"/>
          <w:szCs w:val="24"/>
        </w:rPr>
        <w:t>5.3.7. Принять решение об одностороннем отказе от исполнения Контракта в</w:t>
      </w:r>
      <w:r>
        <w:rPr>
          <w:rFonts w:ascii="Times New Roman" w:hAnsi="Times New Roman"/>
          <w:spacing w:val="1"/>
          <w:sz w:val="24"/>
          <w:szCs w:val="24"/>
        </w:rPr>
        <w:t> </w:t>
      </w:r>
      <w:r w:rsidRPr="00CD0D76">
        <w:rPr>
          <w:rFonts w:ascii="Times New Roman" w:hAnsi="Times New Roman"/>
          <w:spacing w:val="1"/>
          <w:sz w:val="24"/>
          <w:szCs w:val="24"/>
        </w:rPr>
        <w:t>соответствии с законодательством Российской Федерации.</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5.3.8. Пользоваться иными правами, установленными Контрактом и законодательством Российской Федерации.</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 Подрядчик обязан:</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5.4.1. Приступить к выполнению Работ в срок, указанный в </w:t>
      </w:r>
      <w:proofErr w:type="gramStart"/>
      <w:r w:rsidRPr="00CD0D76">
        <w:rPr>
          <w:rFonts w:ascii="Times New Roman" w:hAnsi="Times New Roman"/>
          <w:sz w:val="24"/>
          <w:szCs w:val="24"/>
        </w:rPr>
        <w:t>Контракте</w:t>
      </w:r>
      <w:proofErr w:type="gramEnd"/>
      <w:r w:rsidRPr="00CD0D76">
        <w:rPr>
          <w:rFonts w:ascii="Times New Roman" w:hAnsi="Times New Roman"/>
          <w:sz w:val="24"/>
          <w:szCs w:val="24"/>
        </w:rPr>
        <w:t>.</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w:t>
      </w:r>
      <w:r w:rsidRPr="00CD0D76">
        <w:rPr>
          <w:rFonts w:ascii="Times New Roman" w:hAnsi="Times New Roman"/>
          <w:sz w:val="24"/>
          <w:szCs w:val="24"/>
          <w:lang w:val="en-US"/>
        </w:rPr>
        <w:t> </w:t>
      </w:r>
      <w:r w:rsidRPr="00CD0D76">
        <w:rPr>
          <w:rFonts w:ascii="Times New Roman" w:hAnsi="Times New Roman"/>
          <w:sz w:val="24"/>
          <w:szCs w:val="24"/>
        </w:rPr>
        <w:t xml:space="preserve">Качественно выполнить все Работы по строительству Объекта в </w:t>
      </w:r>
      <w:proofErr w:type="gramStart"/>
      <w:r w:rsidRPr="00CD0D76">
        <w:rPr>
          <w:rFonts w:ascii="Times New Roman" w:hAnsi="Times New Roman"/>
          <w:sz w:val="24"/>
          <w:szCs w:val="24"/>
        </w:rPr>
        <w:t>объеме</w:t>
      </w:r>
      <w:proofErr w:type="gramEnd"/>
      <w:r w:rsidRPr="00CD0D76">
        <w:rPr>
          <w:rFonts w:ascii="Times New Roman" w:hAnsi="Times New Roman"/>
          <w:sz w:val="24"/>
          <w:szCs w:val="24"/>
        </w:rPr>
        <w:t xml:space="preserve"> и в сроки, предусмотренные Контрактом, действующими нормами и правилами и техническими условиями, и сдать результат Работ Заказчику с комплектом документации, предусмотренной Контрактом и законодательством Российской Федерации.</w:t>
      </w:r>
    </w:p>
    <w:p w:rsidR="009830A8" w:rsidRPr="00CD0D76" w:rsidRDefault="009830A8" w:rsidP="009830A8">
      <w:pPr>
        <w:pStyle w:val="ConsPlusNormal"/>
        <w:widowControl w:val="0"/>
        <w:suppressAutoHyphens w:val="0"/>
        <w:ind w:firstLine="709"/>
        <w:jc w:val="both"/>
        <w:rPr>
          <w:rFonts w:ascii="Times New Roman" w:hAnsi="Times New Roman" w:cs="Times New Roman"/>
          <w:sz w:val="24"/>
          <w:szCs w:val="24"/>
        </w:rPr>
      </w:pPr>
      <w:r w:rsidRPr="00CD0D76">
        <w:rPr>
          <w:rFonts w:ascii="Times New Roman" w:hAnsi="Times New Roman" w:cs="Times New Roman"/>
          <w:sz w:val="24"/>
          <w:szCs w:val="24"/>
        </w:rPr>
        <w:t xml:space="preserve">5.4.3. В сроки, указанные в </w:t>
      </w:r>
      <w:proofErr w:type="gramStart"/>
      <w:r w:rsidRPr="00CD0D76">
        <w:rPr>
          <w:rFonts w:ascii="Times New Roman" w:hAnsi="Times New Roman" w:cs="Times New Roman"/>
          <w:sz w:val="24"/>
          <w:szCs w:val="24"/>
        </w:rPr>
        <w:t>запросе</w:t>
      </w:r>
      <w:proofErr w:type="gramEnd"/>
      <w:r w:rsidRPr="00CD0D76">
        <w:rPr>
          <w:rFonts w:ascii="Times New Roman" w:hAnsi="Times New Roman" w:cs="Times New Roman"/>
          <w:sz w:val="24"/>
          <w:szCs w:val="24"/>
        </w:rPr>
        <w:t xml:space="preserve"> Заказчика, представить информацию о ходе исполнения обязательств, в том числе о сложностях, возникающих при исполнении Контракта.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5.4.4. 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9830A8" w:rsidRPr="00CD0D76" w:rsidRDefault="009830A8" w:rsidP="009830A8">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обязан в течение срока действия Контракта представлять по запросу Заказчика в течение 1</w:t>
      </w:r>
      <w:r>
        <w:rPr>
          <w:rFonts w:ascii="Times New Roman" w:hAnsi="Times New Roman"/>
          <w:sz w:val="24"/>
          <w:szCs w:val="24"/>
        </w:rPr>
        <w:t> </w:t>
      </w:r>
      <w:r w:rsidRPr="00CD0D76">
        <w:rPr>
          <w:rFonts w:ascii="Times New Roman" w:hAnsi="Times New Roman"/>
          <w:sz w:val="24"/>
          <w:szCs w:val="24"/>
        </w:rPr>
        <w:t>(одного) рабочего дня после дня получения указанного запроса документы, подтверждающие соответствие Работ указанным выше требованиям.</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w:t>
      </w:r>
      <w:r w:rsidRPr="00CD0D76">
        <w:rPr>
          <w:rFonts w:ascii="Times New Roman" w:hAnsi="Times New Roman"/>
          <w:sz w:val="24"/>
          <w:szCs w:val="24"/>
          <w:lang w:val="en-US"/>
        </w:rPr>
        <w:t> </w:t>
      </w:r>
      <w:r w:rsidRPr="00CD0D76">
        <w:rPr>
          <w:rFonts w:ascii="Times New Roman" w:hAnsi="Times New Roman"/>
          <w:sz w:val="24"/>
          <w:szCs w:val="24"/>
        </w:rPr>
        <w:t>Обеспечить:</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5.4.5.1.</w:t>
      </w:r>
      <w:r w:rsidRPr="00CD0D76">
        <w:rPr>
          <w:rFonts w:ascii="Times New Roman" w:hAnsi="Times New Roman"/>
          <w:sz w:val="24"/>
          <w:szCs w:val="24"/>
          <w:lang w:val="en-US"/>
        </w:rPr>
        <w:t> </w:t>
      </w:r>
      <w:r w:rsidRPr="00CD0D76">
        <w:rPr>
          <w:rFonts w:ascii="Times New Roman" w:hAnsi="Times New Roman"/>
          <w:sz w:val="24"/>
          <w:szCs w:val="24"/>
        </w:rPr>
        <w:t>Наличие выданных саморегулируемой организацией свидетельств о допуске к</w:t>
      </w:r>
      <w:r>
        <w:rPr>
          <w:rFonts w:ascii="Times New Roman" w:hAnsi="Times New Roman"/>
          <w:sz w:val="24"/>
          <w:szCs w:val="24"/>
        </w:rPr>
        <w:t> </w:t>
      </w:r>
      <w:r w:rsidRPr="00CD0D76">
        <w:rPr>
          <w:rFonts w:ascii="Times New Roman" w:hAnsi="Times New Roman"/>
          <w:sz w:val="24"/>
          <w:szCs w:val="24"/>
        </w:rPr>
        <w:t>Работам, являющимся предметом Контракта, которые оказывают влияние на безопасность объектов капитального строительства.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5.4.5.2.</w:t>
      </w:r>
      <w:r w:rsidRPr="00CD0D76">
        <w:rPr>
          <w:rFonts w:ascii="Times New Roman" w:hAnsi="Times New Roman"/>
          <w:sz w:val="24"/>
          <w:szCs w:val="24"/>
          <w:lang w:val="en-US"/>
        </w:rPr>
        <w:t> </w:t>
      </w:r>
      <w:r w:rsidRPr="00CD0D76">
        <w:rPr>
          <w:rFonts w:ascii="Times New Roman" w:hAnsi="Times New Roman"/>
          <w:sz w:val="24"/>
          <w:szCs w:val="24"/>
        </w:rPr>
        <w:t>Устранение недостатков (дефектов), выявленных при приемке Работ и в течение гарантийного срока эксплуатации Объекта, за свой счет.</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5.4.5.3.</w:t>
      </w:r>
      <w:r w:rsidRPr="00CD0D76">
        <w:rPr>
          <w:rFonts w:ascii="Times New Roman" w:hAnsi="Times New Roman"/>
          <w:sz w:val="24"/>
          <w:szCs w:val="24"/>
          <w:lang w:val="en-US"/>
        </w:rPr>
        <w:t> </w:t>
      </w:r>
      <w:r w:rsidRPr="00CD0D76">
        <w:rPr>
          <w:rFonts w:ascii="Times New Roman" w:hAnsi="Times New Roman"/>
          <w:sz w:val="24"/>
          <w:szCs w:val="24"/>
        </w:rPr>
        <w:t>Бесперебойное функционирование инжен</w:t>
      </w:r>
      <w:r>
        <w:rPr>
          <w:rFonts w:ascii="Times New Roman" w:hAnsi="Times New Roman"/>
          <w:sz w:val="24"/>
          <w:szCs w:val="24"/>
        </w:rPr>
        <w:t>ерных систем и оборудования при </w:t>
      </w:r>
      <w:r w:rsidRPr="00CD0D76">
        <w:rPr>
          <w:rFonts w:ascii="Times New Roman" w:hAnsi="Times New Roman"/>
          <w:sz w:val="24"/>
          <w:szCs w:val="24"/>
        </w:rPr>
        <w:t>нормальной эксплуатации Объекта в течение гарантийного срока.</w:t>
      </w:r>
    </w:p>
    <w:p w:rsidR="009830A8" w:rsidRPr="00CD0D76" w:rsidRDefault="009830A8" w:rsidP="009830A8">
      <w:pPr>
        <w:pStyle w:val="ConsPlusNormal"/>
        <w:widowControl w:val="0"/>
        <w:suppressAutoHyphens w:val="0"/>
        <w:ind w:firstLine="709"/>
        <w:jc w:val="both"/>
        <w:rPr>
          <w:rFonts w:ascii="Times New Roman" w:hAnsi="Times New Roman" w:cs="Times New Roman"/>
          <w:sz w:val="24"/>
          <w:szCs w:val="24"/>
          <w:shd w:val="clear" w:color="auto" w:fill="FFFF00"/>
        </w:rPr>
      </w:pPr>
      <w:r w:rsidRPr="00CD0D76">
        <w:rPr>
          <w:rFonts w:ascii="Times New Roman" w:hAnsi="Times New Roman" w:cs="Times New Roman"/>
          <w:sz w:val="24"/>
          <w:szCs w:val="24"/>
        </w:rPr>
        <w:t xml:space="preserve">5.4.6. Предоставить обеспечение исполнения Контракта в </w:t>
      </w:r>
      <w:proofErr w:type="gramStart"/>
      <w:r w:rsidRPr="00CD0D76">
        <w:rPr>
          <w:rFonts w:ascii="Times New Roman" w:hAnsi="Times New Roman" w:cs="Times New Roman"/>
          <w:sz w:val="24"/>
          <w:szCs w:val="24"/>
        </w:rPr>
        <w:t>случаях</w:t>
      </w:r>
      <w:proofErr w:type="gramEnd"/>
      <w:r w:rsidRPr="00CD0D76">
        <w:rPr>
          <w:rFonts w:ascii="Times New Roman" w:hAnsi="Times New Roman" w:cs="Times New Roman"/>
          <w:sz w:val="24"/>
          <w:szCs w:val="24"/>
        </w:rPr>
        <w:t>, установленных Законом о контрактной системе и Контрактом.</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5.4.7. Приостановить выполнение Работ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обнаружения не зависящих от</w:t>
      </w:r>
      <w:r>
        <w:rPr>
          <w:rFonts w:ascii="Times New Roman" w:hAnsi="Times New Roman"/>
          <w:sz w:val="24"/>
          <w:szCs w:val="24"/>
        </w:rPr>
        <w:t> </w:t>
      </w:r>
      <w:r w:rsidRPr="00CD0D76">
        <w:rPr>
          <w:rFonts w:ascii="Times New Roman" w:hAnsi="Times New Roman"/>
          <w:sz w:val="24"/>
          <w:szCs w:val="24"/>
        </w:rPr>
        <w:t>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выполнения Работ.</w:t>
      </w:r>
    </w:p>
    <w:p w:rsidR="009830A8" w:rsidRPr="00CD0D76" w:rsidRDefault="009830A8" w:rsidP="009830A8">
      <w:pPr>
        <w:widowControl w:val="0"/>
        <w:spacing w:after="0" w:line="240" w:lineRule="auto"/>
        <w:ind w:firstLine="709"/>
        <w:jc w:val="both"/>
        <w:rPr>
          <w:rFonts w:ascii="Times New Roman" w:hAnsi="Times New Roman"/>
          <w:iCs/>
          <w:sz w:val="24"/>
          <w:szCs w:val="24"/>
        </w:rPr>
      </w:pPr>
      <w:r w:rsidRPr="00CD0D76">
        <w:rPr>
          <w:rFonts w:ascii="Times New Roman" w:hAnsi="Times New Roman"/>
          <w:sz w:val="24"/>
          <w:szCs w:val="24"/>
        </w:rPr>
        <w:t>5.4.8. Сообщить Заказчику об</w:t>
      </w:r>
      <w:r w:rsidRPr="00CD0D76">
        <w:rPr>
          <w:rFonts w:ascii="Times New Roman" w:hAnsi="Times New Roman"/>
          <w:iCs/>
          <w:sz w:val="24"/>
          <w:szCs w:val="24"/>
        </w:rPr>
        <w:t xml:space="preserve"> обнаружении в ходе строительства не учтенных в</w:t>
      </w:r>
      <w:r>
        <w:rPr>
          <w:rFonts w:ascii="Times New Roman" w:hAnsi="Times New Roman"/>
          <w:iCs/>
          <w:sz w:val="24"/>
          <w:szCs w:val="24"/>
        </w:rPr>
        <w:t> </w:t>
      </w:r>
      <w:r w:rsidRPr="00CD0D76">
        <w:rPr>
          <w:rFonts w:ascii="Times New Roman" w:hAnsi="Times New Roman"/>
          <w:sz w:val="24"/>
          <w:szCs w:val="24"/>
        </w:rPr>
        <w:t>Описании объекта закупки, проектной и рабочей документации</w:t>
      </w:r>
      <w:r w:rsidRPr="00CD0D76">
        <w:rPr>
          <w:rFonts w:ascii="Times New Roman" w:hAnsi="Times New Roman"/>
          <w:iCs/>
          <w:sz w:val="24"/>
          <w:szCs w:val="24"/>
        </w:rPr>
        <w:t xml:space="preserve"> Работ и в связи с этим о необходимости проведения дополнительных Работ и увеличения сметной стоимости строительства.</w:t>
      </w:r>
      <w:bookmarkStart w:id="3" w:name="p3121"/>
      <w:bookmarkEnd w:id="3"/>
    </w:p>
    <w:p w:rsidR="009830A8" w:rsidRPr="00CD0D76" w:rsidRDefault="009830A8" w:rsidP="009830A8">
      <w:pPr>
        <w:widowControl w:val="0"/>
        <w:spacing w:after="0" w:line="240" w:lineRule="auto"/>
        <w:ind w:firstLine="709"/>
        <w:jc w:val="both"/>
        <w:rPr>
          <w:rFonts w:ascii="Times New Roman" w:hAnsi="Times New Roman"/>
          <w:iCs/>
          <w:sz w:val="24"/>
          <w:szCs w:val="24"/>
        </w:rPr>
      </w:pPr>
      <w:r w:rsidRPr="00CD0D76">
        <w:rPr>
          <w:rFonts w:ascii="Times New Roman" w:hAnsi="Times New Roman"/>
          <w:iCs/>
          <w:sz w:val="24"/>
          <w:szCs w:val="24"/>
        </w:rPr>
        <w:t>При неполучении от Заказчика ответа на свое сообщение в течение</w:t>
      </w:r>
      <w:r>
        <w:rPr>
          <w:rFonts w:ascii="Times New Roman" w:hAnsi="Times New Roman"/>
          <w:iCs/>
          <w:sz w:val="24"/>
          <w:szCs w:val="24"/>
        </w:rPr>
        <w:t xml:space="preserve">10 </w:t>
      </w:r>
      <w:r w:rsidRPr="00CD0D76">
        <w:rPr>
          <w:rFonts w:ascii="Times New Roman" w:hAnsi="Times New Roman"/>
          <w:iCs/>
          <w:sz w:val="24"/>
          <w:szCs w:val="24"/>
        </w:rPr>
        <w:t>(</w:t>
      </w:r>
      <w:r>
        <w:rPr>
          <w:rFonts w:ascii="Times New Roman" w:hAnsi="Times New Roman"/>
          <w:iCs/>
          <w:sz w:val="24"/>
          <w:szCs w:val="24"/>
        </w:rPr>
        <w:t>десяти</w:t>
      </w:r>
      <w:r w:rsidRPr="00CD0D76">
        <w:rPr>
          <w:rFonts w:ascii="Times New Roman" w:hAnsi="Times New Roman"/>
          <w:iCs/>
          <w:sz w:val="24"/>
          <w:szCs w:val="24"/>
        </w:rPr>
        <w:t>)</w:t>
      </w:r>
      <w:r>
        <w:rPr>
          <w:rFonts w:ascii="Times New Roman" w:hAnsi="Times New Roman"/>
          <w:iCs/>
          <w:sz w:val="24"/>
          <w:szCs w:val="24"/>
        </w:rPr>
        <w:t xml:space="preserve"> дней </w:t>
      </w:r>
      <w:r w:rsidRPr="00CD0D76">
        <w:rPr>
          <w:rFonts w:ascii="Times New Roman" w:hAnsi="Times New Roman"/>
          <w:iCs/>
          <w:sz w:val="24"/>
          <w:szCs w:val="24"/>
        </w:rPr>
        <w:t>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5.4.9. В течение 1 (одного) рабочего дня информировать Заказчика о невозможности </w:t>
      </w:r>
      <w:r w:rsidRPr="00CD0D76">
        <w:rPr>
          <w:rFonts w:ascii="Times New Roman" w:hAnsi="Times New Roman"/>
          <w:sz w:val="24"/>
          <w:szCs w:val="24"/>
        </w:rPr>
        <w:lastRenderedPageBreak/>
        <w:t>выполнить Работы в надлежащем объеме, в предусмотренные Контрактом сроки, надлежащего качества.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5.4.10.</w:t>
      </w:r>
      <w:r w:rsidRPr="00CD0D76">
        <w:rPr>
          <w:rFonts w:ascii="Times New Roman" w:hAnsi="Times New Roman"/>
          <w:sz w:val="24"/>
          <w:szCs w:val="24"/>
          <w:lang w:val="en-US"/>
        </w:rPr>
        <w:t> </w:t>
      </w:r>
      <w:r w:rsidRPr="00CD0D76">
        <w:rPr>
          <w:rFonts w:ascii="Times New Roman" w:hAnsi="Times New Roman"/>
          <w:sz w:val="24"/>
          <w:szCs w:val="24"/>
        </w:rPr>
        <w:t>Принять от Заказчика 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подписания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Pr>
          <w:rFonts w:ascii="Times New Roman" w:hAnsi="Times New Roman"/>
          <w:sz w:val="24"/>
          <w:szCs w:val="24"/>
        </w:rPr>
        <w:t> </w:t>
      </w:r>
      <w:r w:rsidRPr="00CD0D76">
        <w:rPr>
          <w:rFonts w:ascii="Times New Roman" w:hAnsi="Times New Roman"/>
          <w:sz w:val="24"/>
          <w:szCs w:val="24"/>
        </w:rPr>
        <w:t xml:space="preserve">произвольной форме. </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proofErr w:type="gramStart"/>
      <w:r w:rsidRPr="00CD0D76">
        <w:rPr>
          <w:rFonts w:ascii="Times New Roman" w:hAnsi="Times New Roman"/>
          <w:sz w:val="24"/>
          <w:szCs w:val="24"/>
        </w:rPr>
        <w:t>В случае размещения Подрядчиком на строительной площадке материалов, строительной техники, оборудования и</w:t>
      </w:r>
      <w:r>
        <w:rPr>
          <w:rFonts w:ascii="Times New Roman" w:hAnsi="Times New Roman"/>
          <w:sz w:val="24"/>
          <w:szCs w:val="24"/>
        </w:rPr>
        <w:t> </w:t>
      </w:r>
      <w:r w:rsidRPr="00CD0D76">
        <w:rPr>
          <w:rFonts w:ascii="Times New Roman" w:hAnsi="Times New Roman"/>
          <w:sz w:val="24"/>
          <w:szCs w:val="24"/>
        </w:rPr>
        <w:t>(или) начала производства Работ до подписания направленного Подрядчику Заказчиком акта приемки</w:t>
      </w:r>
      <w:r>
        <w:rPr>
          <w:rFonts w:ascii="Times New Roman" w:hAnsi="Times New Roman"/>
          <w:sz w:val="24"/>
          <w:szCs w:val="24"/>
        </w:rPr>
        <w:t>-передачи строительной площадки</w:t>
      </w:r>
      <w:r w:rsidRPr="00CD0D76">
        <w:rPr>
          <w:rFonts w:ascii="Times New Roman" w:hAnsi="Times New Roman"/>
          <w:sz w:val="24"/>
          <w:szCs w:val="24"/>
        </w:rPr>
        <w:t xml:space="preserve"> строительная площадка считается принятой от Заказчика в надлежащем качестве.</w:t>
      </w:r>
      <w:proofErr w:type="gramEnd"/>
      <w:r w:rsidRPr="00CD0D76">
        <w:rPr>
          <w:rFonts w:ascii="Times New Roman" w:hAnsi="Times New Roman"/>
          <w:sz w:val="24"/>
          <w:szCs w:val="24"/>
        </w:rPr>
        <w:t xml:space="preserve"> В указанном </w:t>
      </w:r>
      <w:proofErr w:type="gramStart"/>
      <w:r w:rsidRPr="003A1B3B">
        <w:rPr>
          <w:rFonts w:ascii="Times New Roman" w:hAnsi="Times New Roman"/>
          <w:sz w:val="24"/>
          <w:szCs w:val="24"/>
        </w:rPr>
        <w:t>случае</w:t>
      </w:r>
      <w:proofErr w:type="gramEnd"/>
      <w:r w:rsidRPr="003A1B3B">
        <w:rPr>
          <w:rFonts w:ascii="Times New Roman" w:hAnsi="Times New Roman"/>
          <w:sz w:val="24"/>
          <w:szCs w:val="24"/>
        </w:rPr>
        <w:t xml:space="preserve"> акт </w:t>
      </w:r>
      <w:proofErr w:type="spellStart"/>
      <w:r w:rsidRPr="003A1B3B">
        <w:rPr>
          <w:rFonts w:ascii="Times New Roman" w:hAnsi="Times New Roman"/>
          <w:sz w:val="24"/>
          <w:szCs w:val="24"/>
        </w:rPr>
        <w:t>подписывается</w:t>
      </w:r>
      <w:r w:rsidRPr="00CD0D76">
        <w:rPr>
          <w:rFonts w:ascii="Times New Roman" w:hAnsi="Times New Roman"/>
          <w:sz w:val="24"/>
          <w:szCs w:val="24"/>
        </w:rPr>
        <w:t>Заказчиком</w:t>
      </w:r>
      <w:proofErr w:type="spellEnd"/>
      <w:r w:rsidRPr="00CD0D76">
        <w:rPr>
          <w:rFonts w:ascii="Times New Roman" w:hAnsi="Times New Roman"/>
          <w:sz w:val="24"/>
          <w:szCs w:val="24"/>
        </w:rPr>
        <w:t xml:space="preserve"> в одностороннем порядке.</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5.4.11.</w:t>
      </w:r>
      <w:r w:rsidRPr="00CD0D76">
        <w:rPr>
          <w:rFonts w:ascii="Times New Roman" w:hAnsi="Times New Roman"/>
          <w:sz w:val="24"/>
          <w:szCs w:val="24"/>
          <w:lang w:val="en-US"/>
        </w:rPr>
        <w:t> </w:t>
      </w:r>
      <w:r w:rsidRPr="00CD0D76">
        <w:rPr>
          <w:rFonts w:ascii="Times New Roman" w:hAnsi="Times New Roman"/>
          <w:sz w:val="24"/>
          <w:szCs w:val="24"/>
        </w:rPr>
        <w:t>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Объекта, находящихся на строительной площадке с момента начала выполнения Работ по Контракту до</w:t>
      </w:r>
      <w:r>
        <w:rPr>
          <w:rFonts w:ascii="Times New Roman" w:hAnsi="Times New Roman"/>
          <w:sz w:val="24"/>
          <w:szCs w:val="24"/>
        </w:rPr>
        <w:t> </w:t>
      </w:r>
      <w:r w:rsidRPr="00CD0D76">
        <w:rPr>
          <w:rFonts w:ascii="Times New Roman" w:hAnsi="Times New Roman"/>
          <w:sz w:val="24"/>
          <w:szCs w:val="24"/>
        </w:rPr>
        <w:t>подписания акта приемки законченного строительством объекта.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5.4.12.</w:t>
      </w:r>
      <w:r w:rsidRPr="00CD0D76">
        <w:rPr>
          <w:rFonts w:ascii="Times New Roman" w:hAnsi="Times New Roman"/>
          <w:sz w:val="24"/>
          <w:szCs w:val="24"/>
          <w:lang w:val="en-US"/>
        </w:rPr>
        <w:t> </w:t>
      </w:r>
      <w:r w:rsidRPr="00CD0D76">
        <w:rPr>
          <w:rFonts w:ascii="Times New Roman" w:hAnsi="Times New Roman"/>
          <w:sz w:val="24"/>
          <w:szCs w:val="24"/>
        </w:rPr>
        <w:t>Обеспечить выполнение на строительной площадке:</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w:t>
      </w:r>
      <w:r w:rsidRPr="00CD0D76">
        <w:rPr>
          <w:rFonts w:ascii="Times New Roman" w:hAnsi="Times New Roman"/>
          <w:sz w:val="24"/>
          <w:szCs w:val="24"/>
          <w:lang w:val="en-US"/>
        </w:rPr>
        <w:t> </w:t>
      </w:r>
      <w:r w:rsidRPr="00CD0D76">
        <w:rPr>
          <w:rFonts w:ascii="Times New Roman" w:hAnsi="Times New Roman"/>
          <w:sz w:val="24"/>
          <w:szCs w:val="24"/>
        </w:rPr>
        <w:t>мероприятий, предусмотренных проектом организации строительства, действующими нормами и регламентами;</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2)</w:t>
      </w:r>
      <w:r w:rsidRPr="00CD0D76">
        <w:rPr>
          <w:rFonts w:ascii="Times New Roman" w:hAnsi="Times New Roman"/>
          <w:sz w:val="24"/>
          <w:szCs w:val="24"/>
          <w:lang w:val="en-US"/>
        </w:rPr>
        <w:t> </w:t>
      </w:r>
      <w:r w:rsidRPr="00CD0D76">
        <w:rPr>
          <w:rFonts w:ascii="Times New Roman" w:hAnsi="Times New Roman"/>
          <w:sz w:val="24"/>
          <w:szCs w:val="24"/>
        </w:rPr>
        <w:t>требований норм и правил в области охраны труда и техники безопасности.</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5.4.13.</w:t>
      </w:r>
      <w:r w:rsidRPr="00CD0D76">
        <w:rPr>
          <w:rFonts w:ascii="Times New Roman" w:hAnsi="Times New Roman"/>
          <w:sz w:val="24"/>
          <w:szCs w:val="24"/>
          <w:lang w:val="en-US"/>
        </w:rPr>
        <w:t> </w:t>
      </w:r>
      <w:r w:rsidRPr="00CD0D76">
        <w:rPr>
          <w:rFonts w:ascii="Times New Roman" w:hAnsi="Times New Roman"/>
          <w:sz w:val="24"/>
          <w:szCs w:val="24"/>
        </w:rPr>
        <w:t>Известить Заказчика о готовности скрытых Работ (работ, скрываемых последующими работами и конструкциями, качество и точность которых невозможно определить после выполнения последующих работ) не менее чем за 72 (семьдесят два) часа до</w:t>
      </w:r>
      <w:r>
        <w:rPr>
          <w:rFonts w:ascii="Times New Roman" w:hAnsi="Times New Roman"/>
          <w:sz w:val="24"/>
          <w:szCs w:val="24"/>
        </w:rPr>
        <w:t> </w:t>
      </w:r>
      <w:r w:rsidRPr="00CD0D76">
        <w:rPr>
          <w:rFonts w:ascii="Times New Roman" w:hAnsi="Times New Roman"/>
          <w:sz w:val="24"/>
          <w:szCs w:val="24"/>
        </w:rPr>
        <w:t>начала приемки соответствующих Работ.</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Приступать к выполнению последующих Работ только после приемки Заказчиком скрытых Работ и составления актов их освидетельствования. </w:t>
      </w:r>
      <w:proofErr w:type="gramStart"/>
      <w:r w:rsidRPr="00CD0D76">
        <w:rPr>
          <w:rFonts w:ascii="Times New Roman" w:hAnsi="Times New Roman"/>
          <w:sz w:val="24"/>
          <w:szCs w:val="24"/>
        </w:rPr>
        <w:t>Если закрытие Работ выполнено без подтверждения Заказчика в случае, когда он не был информирован об этом или информирован с опозданием, Подрядчик обязан по требованию Заказчика за свой счет вскрыть любую часть скрытых Работ согласно указанию Заказчика, а затем восстановить за свой счет.</w:t>
      </w:r>
      <w:proofErr w:type="gramEnd"/>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необоснованной неявки представителя Заказчика в указанный Подрядчиком срок Подрядчик составляет односторонний акт. Вскрытие Работ в </w:t>
      </w:r>
      <w:proofErr w:type="gramStart"/>
      <w:r w:rsidRPr="00CD0D76">
        <w:rPr>
          <w:rFonts w:ascii="Times New Roman" w:hAnsi="Times New Roman"/>
          <w:sz w:val="24"/>
          <w:szCs w:val="24"/>
        </w:rPr>
        <w:t>этом</w:t>
      </w:r>
      <w:proofErr w:type="gramEnd"/>
      <w:r w:rsidRPr="00CD0D76">
        <w:rPr>
          <w:rFonts w:ascii="Times New Roman" w:hAnsi="Times New Roman"/>
          <w:sz w:val="24"/>
          <w:szCs w:val="24"/>
        </w:rPr>
        <w:t xml:space="preserve"> случае по требованию Зака</w:t>
      </w:r>
      <w:r>
        <w:rPr>
          <w:rFonts w:ascii="Times New Roman" w:hAnsi="Times New Roman"/>
          <w:sz w:val="24"/>
          <w:szCs w:val="24"/>
        </w:rPr>
        <w:t>зчика производится за его счет.</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5.4.14.</w:t>
      </w:r>
      <w:r w:rsidRPr="00CD0D76">
        <w:rPr>
          <w:rFonts w:ascii="Times New Roman" w:hAnsi="Times New Roman"/>
          <w:sz w:val="24"/>
          <w:szCs w:val="24"/>
          <w:lang w:val="en-US"/>
        </w:rPr>
        <w:t> </w:t>
      </w:r>
      <w:r w:rsidRPr="00CD0D76">
        <w:rPr>
          <w:rFonts w:ascii="Times New Roman" w:hAnsi="Times New Roman"/>
          <w:sz w:val="24"/>
          <w:szCs w:val="24"/>
        </w:rPr>
        <w:t>Обеспечить содержание и уборку строительной площадки и прилегающей территории с соблюдением норм технической и пожарной безопасности, производственной санитарии, а также чистоту выезжающего строительного транспорта.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5.4.15.</w:t>
      </w:r>
      <w:r w:rsidRPr="00CD0D76">
        <w:rPr>
          <w:rFonts w:ascii="Times New Roman" w:hAnsi="Times New Roman"/>
          <w:sz w:val="24"/>
          <w:szCs w:val="24"/>
          <w:lang w:val="en-US"/>
        </w:rPr>
        <w:t> </w:t>
      </w:r>
      <w:proofErr w:type="gramStart"/>
      <w:r w:rsidRPr="00CD0D76">
        <w:rPr>
          <w:rFonts w:ascii="Times New Roman" w:hAnsi="Times New Roman"/>
          <w:sz w:val="24"/>
          <w:szCs w:val="24"/>
        </w:rPr>
        <w:t>Обеспечить выполнение Работ и размещение строительных материалов, оборудования и механизмов в пределах земельного участка, отведенного для строительства, нести административную и гражданско-правовую ответственность за нарушение границ земельного участка, установленных в соответствии с согласованным строительным генеральным планом.</w:t>
      </w:r>
      <w:proofErr w:type="gramEnd"/>
    </w:p>
    <w:p w:rsidR="009830A8" w:rsidRPr="00CD0D76" w:rsidRDefault="009830A8" w:rsidP="009830A8">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5.4.16.</w:t>
      </w:r>
      <w:r w:rsidRPr="00CD0D76">
        <w:rPr>
          <w:rFonts w:ascii="Times New Roman" w:hAnsi="Times New Roman"/>
          <w:sz w:val="24"/>
          <w:szCs w:val="24"/>
          <w:lang w:val="en-US"/>
        </w:rPr>
        <w:t> </w:t>
      </w:r>
      <w:r w:rsidRPr="00CD0D76">
        <w:rPr>
          <w:rFonts w:ascii="Times New Roman" w:hAnsi="Times New Roman"/>
          <w:sz w:val="24"/>
          <w:szCs w:val="24"/>
        </w:rPr>
        <w:t>В 10-дневный срок до подписания акта приемки законченного строительством объекта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w:t>
      </w:r>
      <w:r>
        <w:rPr>
          <w:rFonts w:ascii="Times New Roman" w:hAnsi="Times New Roman"/>
          <w:sz w:val="24"/>
          <w:szCs w:val="24"/>
        </w:rPr>
        <w:t> </w:t>
      </w:r>
      <w:r w:rsidRPr="00CD0D76">
        <w:rPr>
          <w:rFonts w:ascii="Times New Roman" w:hAnsi="Times New Roman"/>
          <w:sz w:val="24"/>
          <w:szCs w:val="24"/>
        </w:rPr>
        <w:t>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w:t>
      </w:r>
      <w:r>
        <w:rPr>
          <w:rFonts w:ascii="Times New Roman" w:hAnsi="Times New Roman"/>
          <w:sz w:val="24"/>
          <w:szCs w:val="24"/>
        </w:rPr>
        <w:t> </w:t>
      </w:r>
      <w:r w:rsidRPr="00CD0D76">
        <w:rPr>
          <w:rFonts w:ascii="Times New Roman" w:hAnsi="Times New Roman"/>
          <w:sz w:val="24"/>
          <w:szCs w:val="24"/>
        </w:rPr>
        <w:t>соблюдением всех установленных норм и требований; обязанность получения согласования этих мест лежит на Подрядчике.</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5.4.17. Нести расходы:</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 по содержанию Объекта до сдачи результата Работ Подрядчиком и приемки его Заказчиком по акту приемки законченного строительством объекта;</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2) по временному инженерному обеспечению Объекта до сдачи результата Работ Подрядчику и приемки его Заказчиком по акту приемки законченного строительством объекта.</w:t>
      </w:r>
    </w:p>
    <w:p w:rsidR="009830A8" w:rsidRPr="00CD0D76" w:rsidRDefault="009830A8" w:rsidP="009830A8">
      <w:pPr>
        <w:widowControl w:val="0"/>
        <w:spacing w:after="0" w:line="240" w:lineRule="auto"/>
        <w:ind w:firstLine="709"/>
        <w:jc w:val="both"/>
        <w:rPr>
          <w:rFonts w:ascii="Times New Roman" w:hAnsi="Times New Roman"/>
          <w:sz w:val="24"/>
          <w:szCs w:val="24"/>
        </w:rPr>
      </w:pPr>
      <w:bookmarkStart w:id="4" w:name="Par1360"/>
      <w:bookmarkEnd w:id="4"/>
      <w:r w:rsidRPr="00CD0D76">
        <w:rPr>
          <w:rFonts w:ascii="Times New Roman" w:hAnsi="Times New Roman"/>
          <w:sz w:val="24"/>
          <w:szCs w:val="24"/>
        </w:rPr>
        <w:lastRenderedPageBreak/>
        <w:t>Все риски случайной гибели (утраты, повреждения) законченного строительством Объекта (оборудования, результатов этапов Работ и др.) несет Подрядчик до приемки Заказчиком законченного строительством Объекта.</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5.4.18. Обеспечить в установленном </w:t>
      </w:r>
      <w:proofErr w:type="gramStart"/>
      <w:r w:rsidRPr="00CD0D76">
        <w:rPr>
          <w:rFonts w:ascii="Times New Roman" w:hAnsi="Times New Roman"/>
          <w:sz w:val="24"/>
          <w:szCs w:val="24"/>
        </w:rPr>
        <w:t>порядке</w:t>
      </w:r>
      <w:proofErr w:type="gramEnd"/>
      <w:r w:rsidRPr="00CD0D76">
        <w:rPr>
          <w:rFonts w:ascii="Times New Roman" w:hAnsi="Times New Roman"/>
          <w:sz w:val="24"/>
          <w:szCs w:val="24"/>
        </w:rPr>
        <w:t xml:space="preserve"> охрану Объекта до даты приемки законченного строительством объекта и охрану строительной площадки до даты ее освобождения.</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5.4.19. Заключить договор страхования ответственности за причинение вреда жизни, здоровью и имуществу третьих лиц вследствие проведения Работ, указанных в Контракте (строительных рисков).</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передает Заказчику копию договора страхования (страхового полиса), а также платежный документ, подтверждающий оплату Подрядчиком страховой премии страховщику.</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Страхование не освобождает Подрядчика от обязанности принять необходимые меры для предотвращения наступления страхового случая.</w:t>
      </w:r>
    </w:p>
    <w:p w:rsidR="009830A8" w:rsidRPr="00CD0D76" w:rsidRDefault="009830A8" w:rsidP="009830A8">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5.4.20.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непредставления уведомления об изменении адреса фактическим местонахождением Подрядчика будет считаться адрес, указанный в Контракте.</w:t>
      </w:r>
    </w:p>
    <w:p w:rsidR="009830A8"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5.4.21. Обеспечить конфиденциальность информации, пред</w:t>
      </w:r>
      <w:r>
        <w:rPr>
          <w:rFonts w:ascii="Times New Roman" w:hAnsi="Times New Roman"/>
          <w:sz w:val="24"/>
          <w:szCs w:val="24"/>
        </w:rPr>
        <w:t>о</w:t>
      </w:r>
      <w:r w:rsidRPr="00CD0D76">
        <w:rPr>
          <w:rFonts w:ascii="Times New Roman" w:hAnsi="Times New Roman"/>
          <w:sz w:val="24"/>
          <w:szCs w:val="24"/>
        </w:rPr>
        <w:t>ставленной Заказчиком в ходе исполнения обязательств по Контракту, за исключением случаев, когда Подрядчик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p>
    <w:p w:rsidR="009830A8" w:rsidRPr="00F64F7B" w:rsidRDefault="009830A8" w:rsidP="009830A8">
      <w:pPr>
        <w:widowControl w:val="0"/>
        <w:autoSpaceDE w:val="0"/>
        <w:spacing w:after="0" w:line="240" w:lineRule="auto"/>
        <w:ind w:firstLine="709"/>
        <w:jc w:val="both"/>
        <w:rPr>
          <w:rFonts w:ascii="Times New Roman" w:hAnsi="Times New Roman"/>
          <w:sz w:val="24"/>
          <w:szCs w:val="24"/>
        </w:rPr>
      </w:pPr>
      <w:r w:rsidRPr="00F64F7B">
        <w:rPr>
          <w:rFonts w:ascii="Times New Roman" w:hAnsi="Times New Roman"/>
          <w:sz w:val="24"/>
          <w:szCs w:val="24"/>
        </w:rPr>
        <w:t>5.4.2</w:t>
      </w:r>
      <w:r>
        <w:rPr>
          <w:rFonts w:ascii="Times New Roman" w:hAnsi="Times New Roman"/>
          <w:sz w:val="24"/>
          <w:szCs w:val="24"/>
        </w:rPr>
        <w:t>2</w:t>
      </w:r>
      <w:r w:rsidRPr="00F64F7B">
        <w:rPr>
          <w:rFonts w:ascii="Times New Roman" w:hAnsi="Times New Roman"/>
          <w:sz w:val="24"/>
          <w:szCs w:val="24"/>
        </w:rPr>
        <w:t xml:space="preserve">. Подрядчик, не являющийся субъектом малого предпринимательства или социально ориентированной некоммерческой организацией, обязан привлечь к исполнению контракта субподрядчиков из числа субъектов малого предпринимательства, социально ориентированных некоммерческих </w:t>
      </w:r>
      <w:r w:rsidRPr="00CB765B">
        <w:rPr>
          <w:rFonts w:ascii="Times New Roman" w:hAnsi="Times New Roman"/>
          <w:sz w:val="24"/>
          <w:szCs w:val="24"/>
        </w:rPr>
        <w:t xml:space="preserve">организаций в </w:t>
      </w:r>
      <w:proofErr w:type="gramStart"/>
      <w:r w:rsidRPr="00CB765B">
        <w:rPr>
          <w:rFonts w:ascii="Times New Roman" w:hAnsi="Times New Roman"/>
          <w:sz w:val="24"/>
          <w:szCs w:val="24"/>
        </w:rPr>
        <w:t>объеме</w:t>
      </w:r>
      <w:proofErr w:type="gramEnd"/>
      <w:r w:rsidRPr="00CB765B">
        <w:rPr>
          <w:rFonts w:ascii="Times New Roman" w:hAnsi="Times New Roman"/>
          <w:sz w:val="24"/>
          <w:szCs w:val="24"/>
        </w:rPr>
        <w:t xml:space="preserve">  8</w:t>
      </w:r>
      <w:r>
        <w:rPr>
          <w:rFonts w:ascii="Times New Roman" w:hAnsi="Times New Roman"/>
          <w:sz w:val="24"/>
          <w:szCs w:val="24"/>
        </w:rPr>
        <w:t>2</w:t>
      </w:r>
      <w:r w:rsidRPr="00CB765B">
        <w:rPr>
          <w:rFonts w:ascii="Times New Roman" w:hAnsi="Times New Roman"/>
          <w:sz w:val="24"/>
          <w:szCs w:val="24"/>
        </w:rPr>
        <w:t xml:space="preserve"> % от</w:t>
      </w:r>
      <w:r w:rsidRPr="00F64F7B">
        <w:rPr>
          <w:rFonts w:ascii="Times New Roman" w:hAnsi="Times New Roman"/>
          <w:sz w:val="24"/>
          <w:szCs w:val="24"/>
        </w:rPr>
        <w:t xml:space="preserve"> цены Контракта.</w:t>
      </w:r>
    </w:p>
    <w:p w:rsidR="009830A8" w:rsidRPr="00F64F7B" w:rsidRDefault="009830A8" w:rsidP="009830A8">
      <w:pPr>
        <w:widowControl w:val="0"/>
        <w:autoSpaceDE w:val="0"/>
        <w:spacing w:after="0" w:line="240" w:lineRule="auto"/>
        <w:ind w:firstLine="709"/>
        <w:jc w:val="both"/>
        <w:rPr>
          <w:rFonts w:ascii="Times New Roman" w:hAnsi="Times New Roman"/>
          <w:sz w:val="24"/>
          <w:szCs w:val="24"/>
        </w:rPr>
      </w:pPr>
      <w:r w:rsidRPr="00F64F7B">
        <w:rPr>
          <w:rFonts w:ascii="Times New Roman" w:hAnsi="Times New Roman"/>
          <w:sz w:val="24"/>
          <w:szCs w:val="24"/>
        </w:rPr>
        <w:t>5.4.2</w:t>
      </w:r>
      <w:r>
        <w:rPr>
          <w:rFonts w:ascii="Times New Roman" w:hAnsi="Times New Roman"/>
          <w:sz w:val="24"/>
          <w:szCs w:val="24"/>
        </w:rPr>
        <w:t>3</w:t>
      </w:r>
      <w:r w:rsidRPr="00F64F7B">
        <w:rPr>
          <w:rFonts w:ascii="Times New Roman" w:hAnsi="Times New Roman"/>
          <w:sz w:val="24"/>
          <w:szCs w:val="24"/>
        </w:rPr>
        <w:t>. Подрядчик несет гражданско-правовую ответственность за неисполнение условия о привлечении к исполнению контракта субподрядчиков из числа субъектов малого предпринимательства, социально ориентированных некоммерческих организаций.</w:t>
      </w:r>
    </w:p>
    <w:p w:rsidR="009830A8"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w:t>
      </w:r>
      <w:r>
        <w:rPr>
          <w:rFonts w:ascii="Times New Roman" w:hAnsi="Times New Roman"/>
          <w:sz w:val="24"/>
          <w:szCs w:val="24"/>
        </w:rPr>
        <w:t>4</w:t>
      </w:r>
      <w:r w:rsidRPr="00CD0D76">
        <w:rPr>
          <w:rFonts w:ascii="Times New Roman" w:hAnsi="Times New Roman"/>
          <w:sz w:val="24"/>
          <w:szCs w:val="24"/>
        </w:rPr>
        <w:t>. Исполнять иные обязанности, предусмотренные законодательством Российской Федерации и Контрактом.</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5.5. Подрядчик гарантирует, что на момент заключения Контракта: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5.5.1. </w:t>
      </w:r>
      <w:proofErr w:type="gramStart"/>
      <w:r w:rsidRPr="00CD0D76">
        <w:rPr>
          <w:rFonts w:ascii="Times New Roman" w:hAnsi="Times New Roman"/>
          <w:sz w:val="24"/>
          <w:szCs w:val="24"/>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CD0D76">
        <w:rPr>
          <w:rFonts w:ascii="Times New Roman" w:hAnsi="Times New Roman"/>
          <w:sz w:val="24"/>
          <w:szCs w:val="24"/>
        </w:rPr>
        <w:t>) балансовой стоимости активов по данным бухгалтерской (бюджетной) отчетности за последний отчетный период.</w:t>
      </w:r>
    </w:p>
    <w:p w:rsidR="009830A8" w:rsidRDefault="009830A8" w:rsidP="009830A8">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5.5.2. </w:t>
      </w:r>
      <w:proofErr w:type="gramStart"/>
      <w:r w:rsidRPr="00CD0D76">
        <w:rPr>
          <w:rFonts w:ascii="Times New Roman" w:eastAsia="Times New Roman" w:hAnsi="Times New Roman"/>
          <w:sz w:val="24"/>
          <w:szCs w:val="24"/>
        </w:rPr>
        <w:t xml:space="preserve">В отношении </w:t>
      </w:r>
      <w:r w:rsidRPr="00CD0D76">
        <w:rPr>
          <w:rFonts w:ascii="Times New Roman" w:hAnsi="Times New Roman"/>
          <w:sz w:val="24"/>
          <w:szCs w:val="24"/>
        </w:rPr>
        <w:t xml:space="preserve">Подрядчика </w:t>
      </w:r>
      <w:r w:rsidRPr="00CD0D76">
        <w:rPr>
          <w:rFonts w:ascii="Times New Roman" w:eastAsia="Times New Roman" w:hAnsi="Times New Roman"/>
          <w:sz w:val="24"/>
          <w:szCs w:val="24"/>
        </w:rPr>
        <w:t xml:space="preserve">– </w:t>
      </w:r>
      <w:proofErr w:type="spellStart"/>
      <w:r w:rsidRPr="00CD0D76">
        <w:rPr>
          <w:rFonts w:ascii="Times New Roman" w:eastAsia="Times New Roman" w:hAnsi="Times New Roman"/>
          <w:sz w:val="24"/>
          <w:szCs w:val="24"/>
        </w:rPr>
        <w:t>физическоголица</w:t>
      </w:r>
      <w:proofErr w:type="spellEnd"/>
      <w:r w:rsidRPr="00CD0D76">
        <w:rPr>
          <w:rFonts w:ascii="Times New Roman" w:eastAsia="Times New Roman" w:hAnsi="Times New Roman"/>
          <w:sz w:val="24"/>
          <w:szCs w:val="24"/>
        </w:rPr>
        <w:t xml:space="preserve"> либо у руководителя, членов коллегиального исполнительного органа или главного бухгалтера Подрядчика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выполнением Работ.</w:t>
      </w:r>
      <w:proofErr w:type="gramEnd"/>
    </w:p>
    <w:p w:rsidR="009830A8" w:rsidRDefault="009830A8" w:rsidP="009830A8">
      <w:pPr>
        <w:widowControl w:val="0"/>
        <w:autoSpaceDE w:val="0"/>
        <w:spacing w:after="0" w:line="240" w:lineRule="auto"/>
        <w:jc w:val="center"/>
        <w:rPr>
          <w:rFonts w:ascii="Times New Roman" w:eastAsia="Times New Roman" w:hAnsi="Times New Roman"/>
          <w:b/>
          <w:sz w:val="24"/>
          <w:szCs w:val="24"/>
        </w:rPr>
      </w:pPr>
    </w:p>
    <w:p w:rsidR="009830A8" w:rsidRPr="00A90047" w:rsidRDefault="009830A8" w:rsidP="009830A8">
      <w:pPr>
        <w:widowControl w:val="0"/>
        <w:autoSpaceDE w:val="0"/>
        <w:spacing w:after="0" w:line="240" w:lineRule="auto"/>
        <w:jc w:val="center"/>
        <w:rPr>
          <w:rFonts w:ascii="Times New Roman" w:hAnsi="Times New Roman"/>
          <w:b/>
          <w:sz w:val="24"/>
          <w:szCs w:val="24"/>
        </w:rPr>
      </w:pPr>
      <w:r w:rsidRPr="00A90047">
        <w:rPr>
          <w:rFonts w:ascii="Times New Roman" w:eastAsia="Times New Roman" w:hAnsi="Times New Roman"/>
          <w:b/>
          <w:sz w:val="24"/>
          <w:szCs w:val="24"/>
        </w:rPr>
        <w:t>6. Гарантии</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6.1. Подрядчик гарантирует:</w:t>
      </w:r>
    </w:p>
    <w:p w:rsidR="009830A8" w:rsidRPr="00CD0D76" w:rsidRDefault="009830A8" w:rsidP="009830A8">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9830A8" w:rsidRPr="00CD0D76" w:rsidRDefault="009830A8" w:rsidP="009830A8">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lastRenderedPageBreak/>
        <w:t>возможность эксплуатации Объекта на протяжении гарантийного срока.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6.2. Гарантийный срок на выполняемые по Контракту Работы составляет </w:t>
      </w:r>
      <w:r>
        <w:rPr>
          <w:rFonts w:ascii="Times New Roman" w:hAnsi="Times New Roman"/>
          <w:sz w:val="24"/>
          <w:szCs w:val="24"/>
        </w:rPr>
        <w:t>не менее 5</w:t>
      </w:r>
      <w:r w:rsidRPr="00CD0D76">
        <w:rPr>
          <w:rFonts w:ascii="Times New Roman" w:hAnsi="Times New Roman"/>
          <w:sz w:val="24"/>
          <w:szCs w:val="24"/>
        </w:rPr>
        <w:t xml:space="preserve"> (</w:t>
      </w:r>
      <w:r>
        <w:rPr>
          <w:rFonts w:ascii="Times New Roman" w:hAnsi="Times New Roman"/>
          <w:sz w:val="24"/>
          <w:szCs w:val="24"/>
        </w:rPr>
        <w:t>пяти</w:t>
      </w:r>
      <w:r w:rsidRPr="00CD0D76">
        <w:rPr>
          <w:rFonts w:ascii="Times New Roman" w:hAnsi="Times New Roman"/>
          <w:sz w:val="24"/>
          <w:szCs w:val="24"/>
        </w:rPr>
        <w:t xml:space="preserve">) </w:t>
      </w:r>
      <w:r>
        <w:rPr>
          <w:rFonts w:ascii="Times New Roman" w:hAnsi="Times New Roman"/>
          <w:sz w:val="24"/>
          <w:szCs w:val="24"/>
        </w:rPr>
        <w:t>лет</w:t>
      </w:r>
      <w:r w:rsidRPr="00CD0D76">
        <w:rPr>
          <w:rFonts w:ascii="Times New Roman" w:hAnsi="Times New Roman"/>
          <w:sz w:val="24"/>
          <w:szCs w:val="24"/>
        </w:rPr>
        <w:t xml:space="preserve"> с даты подписания Сторонами акта приемки законченного строительством объекта.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6.3. </w:t>
      </w:r>
      <w:proofErr w:type="gramStart"/>
      <w:r w:rsidRPr="00CD0D76">
        <w:rPr>
          <w:rFonts w:ascii="Times New Roman" w:hAnsi="Times New Roman"/>
          <w:sz w:val="24"/>
          <w:szCs w:val="24"/>
        </w:rPr>
        <w:t>Подрядчик несет ответственность за недостатки (дефекты), обнаруженные в</w:t>
      </w:r>
      <w:r>
        <w:rPr>
          <w:rFonts w:ascii="Times New Roman" w:hAnsi="Times New Roman"/>
          <w:sz w:val="24"/>
          <w:szCs w:val="24"/>
        </w:rPr>
        <w:t> </w:t>
      </w:r>
      <w:r w:rsidRPr="00CD0D76">
        <w:rPr>
          <w:rFonts w:ascii="Times New Roman" w:hAnsi="Times New Roman"/>
          <w:sz w:val="24"/>
          <w:szCs w:val="24"/>
        </w:rPr>
        <w:t>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roofErr w:type="gramEnd"/>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6.4. При обнаружении в течение гарантийного срока указанных в п. 6.3 Контракта недостатков (дефектов) Заказчик должен заявить о них Подрядчику в разумный срок после их обнаружения.</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получения Подрядчиком уведомления об</w:t>
      </w:r>
      <w:r>
        <w:rPr>
          <w:rFonts w:ascii="Times New Roman" w:hAnsi="Times New Roman"/>
          <w:sz w:val="24"/>
          <w:szCs w:val="24"/>
        </w:rPr>
        <w:t> </w:t>
      </w:r>
      <w:r w:rsidRPr="00CD0D76">
        <w:rPr>
          <w:rFonts w:ascii="Times New Roman" w:hAnsi="Times New Roman"/>
          <w:sz w:val="24"/>
          <w:szCs w:val="24"/>
        </w:rPr>
        <w:t>обнаруженных Заказчиком недостатках (дефектах) Объекта Стороны составляют акт, в</w:t>
      </w:r>
      <w:r>
        <w:rPr>
          <w:rFonts w:ascii="Times New Roman" w:hAnsi="Times New Roman"/>
          <w:sz w:val="24"/>
          <w:szCs w:val="24"/>
        </w:rPr>
        <w:t> </w:t>
      </w:r>
      <w:r w:rsidRPr="00CD0D76">
        <w:rPr>
          <w:rFonts w:ascii="Times New Roman" w:hAnsi="Times New Roman"/>
          <w:sz w:val="24"/>
          <w:szCs w:val="24"/>
        </w:rPr>
        <w:t>котором фиксируются обнаруженные недостатки (дефекты).</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ук</w:t>
      </w:r>
      <w:r>
        <w:rPr>
          <w:rFonts w:ascii="Times New Roman" w:hAnsi="Times New Roman"/>
          <w:sz w:val="24"/>
          <w:szCs w:val="24"/>
        </w:rPr>
        <w:t>лонения Подрядчика в течение 10 </w:t>
      </w:r>
      <w:r w:rsidRPr="00CD0D76">
        <w:rPr>
          <w:rFonts w:ascii="Times New Roman" w:hAnsi="Times New Roman"/>
          <w:sz w:val="24"/>
          <w:szCs w:val="24"/>
        </w:rPr>
        <w:t>(десяти) календарных дней от</w:t>
      </w:r>
      <w:r>
        <w:rPr>
          <w:rFonts w:ascii="Times New Roman" w:hAnsi="Times New Roman"/>
          <w:sz w:val="24"/>
          <w:szCs w:val="24"/>
        </w:rPr>
        <w:t> </w:t>
      </w:r>
      <w:r w:rsidRPr="00CD0D76">
        <w:rPr>
          <w:rFonts w:ascii="Times New Roman" w:hAnsi="Times New Roman"/>
          <w:sz w:val="24"/>
          <w:szCs w:val="24"/>
        </w:rPr>
        <w:t>предполагаемой даты составления указанного в настоящем пункте акта Заказчик вправе составить соответствующий акт самостоятельно.</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9830A8" w:rsidRPr="00CD0D76" w:rsidRDefault="009830A8" w:rsidP="009830A8">
      <w:pPr>
        <w:widowControl w:val="0"/>
        <w:autoSpaceDE w:val="0"/>
        <w:spacing w:after="0" w:line="240" w:lineRule="auto"/>
        <w:ind w:firstLine="709"/>
        <w:jc w:val="both"/>
        <w:rPr>
          <w:rFonts w:ascii="Times New Roman" w:hAnsi="Times New Roman"/>
          <w:bCs/>
          <w:sz w:val="24"/>
          <w:szCs w:val="24"/>
        </w:rPr>
      </w:pPr>
      <w:r w:rsidRPr="00CD0D76">
        <w:rPr>
          <w:rFonts w:ascii="Times New Roman" w:hAnsi="Times New Roman"/>
          <w:sz w:val="24"/>
          <w:szCs w:val="24"/>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расходы на экспертизу несет Сторона, потребовавшая назначение экспертизы, а если она назначена по </w:t>
      </w:r>
      <w:r w:rsidRPr="00CD0D76">
        <w:rPr>
          <w:rFonts w:ascii="Times New Roman" w:hAnsi="Times New Roman"/>
          <w:bCs/>
          <w:sz w:val="24"/>
          <w:szCs w:val="24"/>
        </w:rPr>
        <w:t>соглашению Сторон – в соответствии с соглашением</w:t>
      </w:r>
      <w:r w:rsidRPr="00CD0D76">
        <w:rPr>
          <w:rFonts w:ascii="Times New Roman" w:hAnsi="Times New Roman"/>
          <w:sz w:val="24"/>
          <w:szCs w:val="24"/>
        </w:rPr>
        <w:t>.</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6.5.</w:t>
      </w:r>
      <w:r w:rsidRPr="00CD0D76">
        <w:rPr>
          <w:rFonts w:ascii="Times New Roman" w:hAnsi="Times New Roman"/>
          <w:sz w:val="24"/>
          <w:szCs w:val="24"/>
          <w:lang w:val="en-US"/>
        </w:rPr>
        <w:t> </w:t>
      </w:r>
      <w:r w:rsidRPr="00CD0D76">
        <w:rPr>
          <w:rFonts w:ascii="Times New Roman" w:hAnsi="Times New Roman"/>
          <w:sz w:val="24"/>
          <w:szCs w:val="24"/>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6.6.</w:t>
      </w:r>
      <w:r w:rsidRPr="00CD0D76">
        <w:rPr>
          <w:rFonts w:ascii="Times New Roman" w:hAnsi="Times New Roman"/>
          <w:sz w:val="24"/>
          <w:szCs w:val="24"/>
          <w:lang w:val="en-US"/>
        </w:rPr>
        <w:t> </w:t>
      </w: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обнаружения недостатков (дефектов), указанных в </w:t>
      </w:r>
      <w:hyperlink w:anchor="Par1468" w:history="1">
        <w:r w:rsidRPr="00CD0D76">
          <w:rPr>
            <w:rFonts w:ascii="Times New Roman" w:hAnsi="Times New Roman"/>
            <w:sz w:val="24"/>
            <w:szCs w:val="24"/>
          </w:rPr>
          <w:t>п. 6.3</w:t>
        </w:r>
      </w:hyperlink>
      <w:r w:rsidRPr="00CD0D76">
        <w:rPr>
          <w:rFonts w:ascii="Times New Roman" w:hAnsi="Times New Roman"/>
          <w:sz w:val="24"/>
          <w:szCs w:val="24"/>
        </w:rPr>
        <w:t xml:space="preserve"> Контракта, Подрядчик обязан устранить соотв</w:t>
      </w:r>
      <w:r>
        <w:rPr>
          <w:rFonts w:ascii="Times New Roman" w:hAnsi="Times New Roman"/>
          <w:sz w:val="24"/>
          <w:szCs w:val="24"/>
        </w:rPr>
        <w:t>етствующие недостатки (дефекты)</w:t>
      </w:r>
      <w:r w:rsidRPr="00CD0D76">
        <w:rPr>
          <w:rFonts w:ascii="Times New Roman" w:hAnsi="Times New Roman"/>
          <w:sz w:val="24"/>
          <w:szCs w:val="24"/>
        </w:rPr>
        <w:t xml:space="preserve">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w:t>
      </w:r>
      <w:r>
        <w:rPr>
          <w:rFonts w:ascii="Times New Roman" w:hAnsi="Times New Roman"/>
          <w:sz w:val="24"/>
          <w:szCs w:val="24"/>
        </w:rPr>
        <w:t> </w:t>
      </w:r>
      <w:r w:rsidRPr="00CD0D76">
        <w:rPr>
          <w:rFonts w:ascii="Times New Roman" w:hAnsi="Times New Roman"/>
          <w:sz w:val="24"/>
          <w:szCs w:val="24"/>
        </w:rPr>
        <w:t>разумный срок или возмещения расходов на их устранение.</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6.7. 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9830A8" w:rsidRPr="008F79ED" w:rsidRDefault="009830A8" w:rsidP="009830A8">
      <w:pPr>
        <w:widowControl w:val="0"/>
        <w:autoSpaceDE w:val="0"/>
        <w:spacing w:after="0" w:line="240" w:lineRule="auto"/>
        <w:jc w:val="center"/>
        <w:rPr>
          <w:rFonts w:ascii="Times New Roman" w:hAnsi="Times New Roman"/>
          <w:b/>
          <w:sz w:val="24"/>
          <w:szCs w:val="24"/>
        </w:rPr>
      </w:pPr>
    </w:p>
    <w:p w:rsidR="009830A8" w:rsidRPr="008F79ED" w:rsidRDefault="009830A8" w:rsidP="009830A8">
      <w:pPr>
        <w:widowControl w:val="0"/>
        <w:autoSpaceDE w:val="0"/>
        <w:spacing w:after="0" w:line="240" w:lineRule="auto"/>
        <w:jc w:val="center"/>
        <w:rPr>
          <w:rFonts w:ascii="Times New Roman" w:hAnsi="Times New Roman"/>
          <w:b/>
          <w:sz w:val="24"/>
          <w:szCs w:val="24"/>
        </w:rPr>
      </w:pPr>
      <w:r w:rsidRPr="008F79ED">
        <w:rPr>
          <w:rFonts w:ascii="Times New Roman" w:hAnsi="Times New Roman"/>
          <w:b/>
          <w:sz w:val="24"/>
          <w:szCs w:val="24"/>
        </w:rPr>
        <w:t>7. Ответственность Сторон</w:t>
      </w:r>
    </w:p>
    <w:p w:rsidR="009830A8" w:rsidRPr="00741373" w:rsidRDefault="009830A8" w:rsidP="009830A8">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7.1. За неисполнение или ненадлежащее исполнение своих обязательств, установленных Контрактом, Стороны несут ответственность в </w:t>
      </w:r>
      <w:proofErr w:type="gramStart"/>
      <w:r w:rsidRPr="00741373">
        <w:rPr>
          <w:rFonts w:ascii="Times New Roman" w:hAnsi="Times New Roman"/>
          <w:sz w:val="24"/>
          <w:szCs w:val="24"/>
        </w:rPr>
        <w:t>соответствии</w:t>
      </w:r>
      <w:proofErr w:type="gramEnd"/>
      <w:r w:rsidRPr="00741373">
        <w:rPr>
          <w:rFonts w:ascii="Times New Roman" w:hAnsi="Times New Roman"/>
          <w:sz w:val="24"/>
          <w:szCs w:val="24"/>
        </w:rPr>
        <w:t xml:space="preserve"> с законодательством Российской Федерации и Контрактом.</w:t>
      </w:r>
    </w:p>
    <w:p w:rsidR="009830A8" w:rsidRPr="00741373" w:rsidRDefault="009830A8" w:rsidP="009830A8">
      <w:pPr>
        <w:widowControl w:val="0"/>
        <w:autoSpaceDE w:val="0"/>
        <w:spacing w:after="0" w:line="240" w:lineRule="auto"/>
        <w:ind w:firstLine="709"/>
        <w:jc w:val="both"/>
        <w:rPr>
          <w:rFonts w:ascii="Times New Roman" w:hAnsi="Times New Roman"/>
          <w:sz w:val="24"/>
          <w:szCs w:val="24"/>
        </w:rPr>
      </w:pPr>
      <w:proofErr w:type="gramStart"/>
      <w:r w:rsidRPr="00741373">
        <w:rPr>
          <w:rFonts w:ascii="Times New Roman" w:hAnsi="Times New Roman"/>
          <w:sz w:val="24"/>
          <w:szCs w:val="24"/>
        </w:rPr>
        <w:t xml:space="preserve">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 исключением просрочки исполнения обязательств Заказчиком, </w:t>
      </w:r>
      <w:r>
        <w:rPr>
          <w:rFonts w:ascii="Times New Roman" w:hAnsi="Times New Roman"/>
          <w:sz w:val="24"/>
          <w:szCs w:val="24"/>
        </w:rPr>
        <w:t>Подрядчиком</w:t>
      </w:r>
      <w:r w:rsidRPr="00741373">
        <w:rPr>
          <w:rFonts w:ascii="Times New Roman" w:hAnsi="Times New Roman"/>
          <w:sz w:val="24"/>
          <w:szCs w:val="24"/>
        </w:rPr>
        <w:t xml:space="preserve">, и размера пени, начисляемой за каждый день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предусмотренного Контрактом, утвержденными постановлением Правительства Российской Федерации от 25.11.2013 № 1063.</w:t>
      </w:r>
      <w:proofErr w:type="gramEnd"/>
    </w:p>
    <w:p w:rsidR="009830A8" w:rsidRPr="00741373" w:rsidRDefault="009830A8" w:rsidP="009830A8">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7.2. 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w:t>
      </w:r>
      <w:r>
        <w:rPr>
          <w:rFonts w:ascii="Times New Roman" w:hAnsi="Times New Roman"/>
          <w:sz w:val="24"/>
          <w:szCs w:val="24"/>
        </w:rPr>
        <w:t>Подрядчик</w:t>
      </w:r>
      <w:r w:rsidRPr="00741373">
        <w:rPr>
          <w:rFonts w:ascii="Times New Roman" w:hAnsi="Times New Roman"/>
          <w:sz w:val="24"/>
          <w:szCs w:val="24"/>
        </w:rPr>
        <w:t xml:space="preserve"> вправе потребовать уплаты неустоек (штрафов, пеней).</w:t>
      </w:r>
    </w:p>
    <w:p w:rsidR="009830A8" w:rsidRPr="00741373" w:rsidRDefault="009830A8" w:rsidP="009830A8">
      <w:pPr>
        <w:widowControl w:val="0"/>
        <w:autoSpaceDE w:val="0"/>
        <w:spacing w:after="0" w:line="240" w:lineRule="auto"/>
        <w:ind w:firstLine="709"/>
        <w:jc w:val="both"/>
        <w:rPr>
          <w:rFonts w:ascii="Times New Roman" w:hAnsi="Times New Roman"/>
          <w:sz w:val="24"/>
          <w:szCs w:val="24"/>
        </w:rPr>
      </w:pPr>
      <w:proofErr w:type="gramStart"/>
      <w:r w:rsidRPr="00741373">
        <w:rPr>
          <w:rFonts w:ascii="Times New Roman" w:hAnsi="Times New Roman"/>
          <w:sz w:val="24"/>
          <w:szCs w:val="24"/>
        </w:rPr>
        <w:t xml:space="preserve">Пеня в размере 1/300 (одной трехсотой) действующей на дату уплаты пеней ставки </w:t>
      </w:r>
      <w:r w:rsidRPr="00741373">
        <w:rPr>
          <w:rFonts w:ascii="Times New Roman" w:hAnsi="Times New Roman"/>
          <w:sz w:val="24"/>
          <w:szCs w:val="24"/>
        </w:rPr>
        <w:lastRenderedPageBreak/>
        <w:t xml:space="preserve">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roofErr w:type="gramEnd"/>
    </w:p>
    <w:p w:rsidR="009830A8" w:rsidRPr="00741373" w:rsidRDefault="009830A8" w:rsidP="009830A8">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ненадлежащего исполнения Заказчиком обязательств, предусмотренных Контрактом, за исключением просрочки исполнения обязательств </w:t>
      </w:r>
      <w:r>
        <w:rPr>
          <w:rFonts w:ascii="Times New Roman" w:hAnsi="Times New Roman"/>
          <w:sz w:val="24"/>
          <w:szCs w:val="24"/>
        </w:rPr>
        <w:t>Подрядчик</w:t>
      </w:r>
      <w:r w:rsidRPr="00741373">
        <w:rPr>
          <w:rFonts w:ascii="Times New Roman" w:hAnsi="Times New Roman"/>
          <w:sz w:val="24"/>
          <w:szCs w:val="24"/>
        </w:rPr>
        <w:t xml:space="preserve"> вправе взыскать с Заказчика штраф в размере: </w:t>
      </w:r>
      <w:r>
        <w:rPr>
          <w:rFonts w:ascii="Times New Roman" w:hAnsi="Times New Roman"/>
          <w:sz w:val="24"/>
          <w:szCs w:val="24"/>
        </w:rPr>
        <w:t>484 647,97 рублей</w:t>
      </w:r>
      <w:r w:rsidRPr="00741373">
        <w:rPr>
          <w:rFonts w:ascii="Times New Roman" w:hAnsi="Times New Roman"/>
          <w:sz w:val="24"/>
          <w:szCs w:val="24"/>
        </w:rPr>
        <w:t>*.</w:t>
      </w:r>
    </w:p>
    <w:p w:rsidR="009830A8" w:rsidRPr="00741373" w:rsidRDefault="009830A8" w:rsidP="009830A8">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xml:space="preserve">* - размер штрафа включается в контракт в </w:t>
      </w:r>
      <w:proofErr w:type="gramStart"/>
      <w:r w:rsidRPr="00741373">
        <w:rPr>
          <w:rFonts w:ascii="Times New Roman" w:hAnsi="Times New Roman"/>
          <w:i/>
          <w:sz w:val="24"/>
          <w:szCs w:val="24"/>
        </w:rPr>
        <w:t>виде</w:t>
      </w:r>
      <w:proofErr w:type="gramEnd"/>
      <w:r w:rsidRPr="00741373">
        <w:rPr>
          <w:rFonts w:ascii="Times New Roman" w:hAnsi="Times New Roman"/>
          <w:i/>
          <w:sz w:val="24"/>
          <w:szCs w:val="24"/>
        </w:rPr>
        <w:t xml:space="preserve">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9830A8" w:rsidRPr="00741373" w:rsidRDefault="009830A8" w:rsidP="009830A8">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xml:space="preserve">а) 2,5 процентов цены контракта в </w:t>
      </w:r>
      <w:proofErr w:type="gramStart"/>
      <w:r w:rsidRPr="00741373">
        <w:rPr>
          <w:rFonts w:ascii="Times New Roman" w:hAnsi="Times New Roman"/>
          <w:i/>
          <w:sz w:val="24"/>
          <w:szCs w:val="24"/>
        </w:rPr>
        <w:t>случае</w:t>
      </w:r>
      <w:proofErr w:type="gramEnd"/>
      <w:r w:rsidRPr="00741373">
        <w:rPr>
          <w:rFonts w:ascii="Times New Roman" w:hAnsi="Times New Roman"/>
          <w:i/>
          <w:sz w:val="24"/>
          <w:szCs w:val="24"/>
        </w:rPr>
        <w:t>, если цена контракта не превышает 3 млн. рублей;</w:t>
      </w:r>
    </w:p>
    <w:p w:rsidR="009830A8" w:rsidRPr="00741373" w:rsidRDefault="009830A8" w:rsidP="009830A8">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xml:space="preserve">б) 2 процентов цены контракта в </w:t>
      </w:r>
      <w:proofErr w:type="gramStart"/>
      <w:r w:rsidRPr="00741373">
        <w:rPr>
          <w:rFonts w:ascii="Times New Roman" w:hAnsi="Times New Roman"/>
          <w:i/>
          <w:sz w:val="24"/>
          <w:szCs w:val="24"/>
        </w:rPr>
        <w:t>случае</w:t>
      </w:r>
      <w:proofErr w:type="gramEnd"/>
      <w:r w:rsidRPr="00741373">
        <w:rPr>
          <w:rFonts w:ascii="Times New Roman" w:hAnsi="Times New Roman"/>
          <w:i/>
          <w:sz w:val="24"/>
          <w:szCs w:val="24"/>
        </w:rPr>
        <w:t>, если цена контракта составляет от 3 млн. рублей до 50 млн. рублей;</w:t>
      </w:r>
    </w:p>
    <w:p w:rsidR="009830A8" w:rsidRPr="00741373" w:rsidRDefault="009830A8" w:rsidP="009830A8">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xml:space="preserve">в) 1,5 процента цены контракта в </w:t>
      </w:r>
      <w:proofErr w:type="gramStart"/>
      <w:r w:rsidRPr="00741373">
        <w:rPr>
          <w:rFonts w:ascii="Times New Roman" w:hAnsi="Times New Roman"/>
          <w:i/>
          <w:sz w:val="24"/>
          <w:szCs w:val="24"/>
        </w:rPr>
        <w:t>случае</w:t>
      </w:r>
      <w:proofErr w:type="gramEnd"/>
      <w:r w:rsidRPr="00741373">
        <w:rPr>
          <w:rFonts w:ascii="Times New Roman" w:hAnsi="Times New Roman"/>
          <w:i/>
          <w:sz w:val="24"/>
          <w:szCs w:val="24"/>
        </w:rPr>
        <w:t>, если цена контракта составляет от 50 млн. рублей до 100 млн. рублей;</w:t>
      </w:r>
    </w:p>
    <w:p w:rsidR="009830A8" w:rsidRPr="00741373" w:rsidRDefault="009830A8" w:rsidP="009830A8">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xml:space="preserve">г) 0,5 процента цены контракта в </w:t>
      </w:r>
      <w:proofErr w:type="gramStart"/>
      <w:r w:rsidRPr="00741373">
        <w:rPr>
          <w:rFonts w:ascii="Times New Roman" w:hAnsi="Times New Roman"/>
          <w:i/>
          <w:sz w:val="24"/>
          <w:szCs w:val="24"/>
        </w:rPr>
        <w:t>случае</w:t>
      </w:r>
      <w:proofErr w:type="gramEnd"/>
      <w:r w:rsidRPr="00741373">
        <w:rPr>
          <w:rFonts w:ascii="Times New Roman" w:hAnsi="Times New Roman"/>
          <w:i/>
          <w:sz w:val="24"/>
          <w:szCs w:val="24"/>
        </w:rPr>
        <w:t>, если цена контракта превышает 100 млн. рублей.</w:t>
      </w:r>
    </w:p>
    <w:p w:rsidR="009830A8" w:rsidRPr="00741373" w:rsidRDefault="009830A8" w:rsidP="009830A8">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7.3. 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(в том числе гарантийного обязательства), предусмотренных Контрактом, а также в иных случаях неисполнения или ненадлежащего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Заказчик направляет </w:t>
      </w:r>
      <w:r>
        <w:rPr>
          <w:rFonts w:ascii="Times New Roman" w:hAnsi="Times New Roman"/>
          <w:sz w:val="24"/>
          <w:szCs w:val="24"/>
        </w:rPr>
        <w:t>Подрядчику</w:t>
      </w:r>
      <w:r w:rsidRPr="00741373">
        <w:rPr>
          <w:rFonts w:ascii="Times New Roman" w:hAnsi="Times New Roman"/>
          <w:sz w:val="24"/>
          <w:szCs w:val="24"/>
        </w:rPr>
        <w:t xml:space="preserve"> требование об уплате неустоек (штрафов, пеней).</w:t>
      </w:r>
    </w:p>
    <w:p w:rsidR="009830A8" w:rsidRDefault="009830A8" w:rsidP="009830A8">
      <w:pPr>
        <w:widowControl w:val="0"/>
        <w:autoSpaceDE w:val="0"/>
        <w:spacing w:after="0" w:line="240" w:lineRule="auto"/>
        <w:ind w:firstLine="709"/>
        <w:jc w:val="both"/>
        <w:rPr>
          <w:rFonts w:ascii="Times New Roman" w:hAnsi="Times New Roman"/>
          <w:sz w:val="24"/>
          <w:szCs w:val="24"/>
        </w:rPr>
      </w:pPr>
      <w:proofErr w:type="gramStart"/>
      <w:r w:rsidRPr="00741373">
        <w:rPr>
          <w:rFonts w:ascii="Times New Roman" w:hAnsi="Times New Roman"/>
          <w:sz w:val="24"/>
          <w:szCs w:val="24"/>
        </w:rPr>
        <w:t xml:space="preserve">Пеня начисляется за каждый день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Pr>
          <w:rFonts w:ascii="Times New Roman" w:hAnsi="Times New Roman"/>
          <w:sz w:val="24"/>
          <w:szCs w:val="24"/>
        </w:rPr>
        <w:t>Подрядчиком</w:t>
      </w:r>
      <w:r w:rsidRPr="00741373">
        <w:rPr>
          <w:rFonts w:ascii="Times New Roman" w:hAnsi="Times New Roman"/>
          <w:sz w:val="24"/>
          <w:szCs w:val="24"/>
        </w:rPr>
        <w:t xml:space="preserve">, и определяется по формуле </w:t>
      </w:r>
      <w:proofErr w:type="gramEnd"/>
    </w:p>
    <w:p w:rsidR="009830A8" w:rsidRDefault="009830A8" w:rsidP="009830A8">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sz w:val="24"/>
          <w:szCs w:val="24"/>
        </w:rPr>
        <w:t>П = (Ц - В) x</w:t>
      </w:r>
      <w:proofErr w:type="gramStart"/>
      <w:r w:rsidRPr="00741373">
        <w:rPr>
          <w:rFonts w:ascii="Times New Roman" w:hAnsi="Times New Roman"/>
          <w:sz w:val="24"/>
          <w:szCs w:val="24"/>
        </w:rPr>
        <w:t xml:space="preserve"> С</w:t>
      </w:r>
      <w:proofErr w:type="gramEnd"/>
      <w:r>
        <w:rPr>
          <w:rFonts w:ascii="Times New Roman" w:hAnsi="Times New Roman"/>
          <w:sz w:val="24"/>
          <w:szCs w:val="24"/>
        </w:rPr>
        <w:t>,</w:t>
      </w:r>
    </w:p>
    <w:p w:rsidR="009830A8" w:rsidRDefault="009830A8" w:rsidP="009830A8">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где </w:t>
      </w:r>
      <w:proofErr w:type="gramStart"/>
      <w:r w:rsidRPr="00741373">
        <w:rPr>
          <w:rFonts w:ascii="Times New Roman" w:hAnsi="Times New Roman"/>
          <w:sz w:val="24"/>
          <w:szCs w:val="24"/>
        </w:rPr>
        <w:t>Ц</w:t>
      </w:r>
      <w:proofErr w:type="gramEnd"/>
      <w:r w:rsidRPr="00741373">
        <w:rPr>
          <w:rFonts w:ascii="Times New Roman" w:hAnsi="Times New Roman"/>
          <w:sz w:val="24"/>
          <w:szCs w:val="24"/>
        </w:rPr>
        <w:t xml:space="preserve"> - цена контракта; </w:t>
      </w:r>
    </w:p>
    <w:p w:rsidR="009830A8" w:rsidRDefault="009830A8" w:rsidP="009830A8">
      <w:pPr>
        <w:widowControl w:val="0"/>
        <w:autoSpaceDE w:val="0"/>
        <w:spacing w:after="0" w:line="240" w:lineRule="auto"/>
        <w:ind w:firstLine="709"/>
        <w:jc w:val="both"/>
        <w:rPr>
          <w:rFonts w:ascii="Times New Roman" w:hAnsi="Times New Roman"/>
          <w:sz w:val="24"/>
          <w:szCs w:val="24"/>
        </w:rPr>
      </w:pPr>
      <w:proofErr w:type="gramStart"/>
      <w:r w:rsidRPr="00741373">
        <w:rPr>
          <w:rFonts w:ascii="Times New Roman" w:hAnsi="Times New Roman"/>
          <w:sz w:val="24"/>
          <w:szCs w:val="24"/>
        </w:rPr>
        <w:t xml:space="preserve">В - стоимость фактически исполненного в установленный срок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по Контракту, определяемая на основании документа о приемке результатов выполнения работ, в том числе отдельных этапов исполнения Контракта; </w:t>
      </w:r>
      <w:proofErr w:type="gramEnd"/>
    </w:p>
    <w:p w:rsidR="009830A8" w:rsidRPr="00741373" w:rsidRDefault="009830A8" w:rsidP="009830A8">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С - размер ставки.</w:t>
      </w:r>
    </w:p>
    <w:p w:rsidR="009830A8" w:rsidRDefault="009830A8" w:rsidP="009830A8">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Размер ставки определяется по формуле</w:t>
      </w:r>
      <w:r>
        <w:rPr>
          <w:rFonts w:ascii="Times New Roman" w:hAnsi="Times New Roman"/>
          <w:sz w:val="24"/>
          <w:szCs w:val="24"/>
        </w:rPr>
        <w:t>:</w:t>
      </w:r>
    </w:p>
    <w:p w:rsidR="009830A8" w:rsidRDefault="009830A8" w:rsidP="009830A8">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noProof/>
          <w:sz w:val="24"/>
          <w:szCs w:val="24"/>
          <w:lang w:eastAsia="ru-RU"/>
        </w:rPr>
        <w:drawing>
          <wp:inline distT="0" distB="0" distL="0" distR="0" wp14:anchorId="36058441" wp14:editId="0CAF78F3">
            <wp:extent cx="990600" cy="262255"/>
            <wp:effectExtent l="0" t="0" r="0" b="444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262255"/>
                    </a:xfrm>
                    <a:prstGeom prst="rect">
                      <a:avLst/>
                    </a:prstGeom>
                    <a:noFill/>
                    <a:ln>
                      <a:noFill/>
                    </a:ln>
                  </pic:spPr>
                </pic:pic>
              </a:graphicData>
            </a:graphic>
          </wp:inline>
        </w:drawing>
      </w:r>
    </w:p>
    <w:p w:rsidR="009830A8" w:rsidRDefault="009830A8" w:rsidP="009830A8">
      <w:pPr>
        <w:widowControl w:val="0"/>
        <w:autoSpaceDE w:val="0"/>
        <w:spacing w:after="0" w:line="240" w:lineRule="auto"/>
        <w:ind w:firstLine="709"/>
        <w:jc w:val="both"/>
        <w:rPr>
          <w:rFonts w:ascii="Times New Roman" w:hAnsi="Times New Roman"/>
          <w:sz w:val="24"/>
          <w:szCs w:val="24"/>
        </w:rPr>
      </w:pPr>
      <w:proofErr w:type="spellStart"/>
      <w:r w:rsidRPr="00741373">
        <w:rPr>
          <w:rFonts w:ascii="Times New Roman" w:hAnsi="Times New Roman"/>
          <w:sz w:val="24"/>
          <w:szCs w:val="24"/>
        </w:rPr>
        <w:t>где</w:t>
      </w:r>
      <w:r>
        <w:rPr>
          <w:rFonts w:ascii="Times New Roman" w:hAnsi="Times New Roman"/>
          <w:sz w:val="24"/>
          <w:szCs w:val="24"/>
        </w:rPr>
        <w:t>С</w:t>
      </w:r>
      <w:r>
        <w:rPr>
          <w:rFonts w:ascii="Times New Roman" w:hAnsi="Times New Roman"/>
          <w:sz w:val="24"/>
          <w:szCs w:val="24"/>
          <w:vertAlign w:val="subscript"/>
        </w:rPr>
        <w:t>ЦБ</w:t>
      </w:r>
      <w:proofErr w:type="spellEnd"/>
      <w:r w:rsidRPr="00741373">
        <w:rPr>
          <w:rFonts w:ascii="Times New Roman" w:hAnsi="Times New Roman"/>
          <w:sz w:val="24"/>
          <w:szCs w:val="24"/>
        </w:rPr>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 K; </w:t>
      </w:r>
    </w:p>
    <w:p w:rsidR="009830A8" w:rsidRPr="00741373" w:rsidRDefault="009830A8" w:rsidP="009830A8">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ДП - количество дней просрочки.</w:t>
      </w:r>
    </w:p>
    <w:p w:rsidR="009830A8" w:rsidRDefault="009830A8" w:rsidP="009830A8">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Коэффициент</w:t>
      </w:r>
      <w:proofErr w:type="gramStart"/>
      <w:r w:rsidRPr="00741373">
        <w:rPr>
          <w:rFonts w:ascii="Times New Roman" w:hAnsi="Times New Roman"/>
          <w:sz w:val="24"/>
          <w:szCs w:val="24"/>
        </w:rPr>
        <w:t xml:space="preserve"> К</w:t>
      </w:r>
      <w:proofErr w:type="gramEnd"/>
      <w:r w:rsidRPr="00741373">
        <w:rPr>
          <w:rFonts w:ascii="Times New Roman" w:hAnsi="Times New Roman"/>
          <w:sz w:val="24"/>
          <w:szCs w:val="24"/>
        </w:rPr>
        <w:t xml:space="preserve"> определяется по формуле</w:t>
      </w:r>
      <w:r>
        <w:rPr>
          <w:rFonts w:ascii="Times New Roman" w:hAnsi="Times New Roman"/>
          <w:sz w:val="24"/>
          <w:szCs w:val="24"/>
        </w:rPr>
        <w:t>:</w:t>
      </w:r>
    </w:p>
    <w:p w:rsidR="009830A8" w:rsidRDefault="009830A8" w:rsidP="009830A8">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sz w:val="24"/>
          <w:szCs w:val="24"/>
        </w:rPr>
        <w:t>K = ДП / ДК x 100%</w:t>
      </w:r>
      <w:r>
        <w:rPr>
          <w:rFonts w:ascii="Times New Roman" w:hAnsi="Times New Roman"/>
          <w:sz w:val="24"/>
          <w:szCs w:val="24"/>
        </w:rPr>
        <w:t>,</w:t>
      </w:r>
    </w:p>
    <w:p w:rsidR="009830A8" w:rsidRDefault="009830A8" w:rsidP="009830A8">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где ДП - количество дней просрочки; </w:t>
      </w:r>
    </w:p>
    <w:p w:rsidR="009830A8" w:rsidRPr="00741373" w:rsidRDefault="009830A8" w:rsidP="009830A8">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ДК - срок исполнения обязательства по контракту (количество дней).</w:t>
      </w:r>
    </w:p>
    <w:p w:rsidR="009830A8" w:rsidRPr="00741373" w:rsidRDefault="009830A8" w:rsidP="009830A8">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9830A8" w:rsidRPr="00741373" w:rsidRDefault="009830A8" w:rsidP="009830A8">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9830A8" w:rsidRPr="00741373" w:rsidRDefault="009830A8" w:rsidP="009830A8">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9830A8" w:rsidRPr="00741373" w:rsidRDefault="009830A8" w:rsidP="009830A8">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lastRenderedPageBreak/>
        <w:t xml:space="preserve">За ненадлежащее исполнение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 исключением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(в том числе гарантийного обязательства), предусмотренных Контрактом, </w:t>
      </w:r>
      <w:r>
        <w:rPr>
          <w:rFonts w:ascii="Times New Roman" w:hAnsi="Times New Roman"/>
          <w:sz w:val="24"/>
          <w:szCs w:val="24"/>
        </w:rPr>
        <w:t>Подрядчик</w:t>
      </w:r>
      <w:r w:rsidRPr="00741373">
        <w:rPr>
          <w:rFonts w:ascii="Times New Roman" w:hAnsi="Times New Roman"/>
          <w:sz w:val="24"/>
          <w:szCs w:val="24"/>
        </w:rPr>
        <w:t xml:space="preserve"> выплачивает Заказчику штраф в размере: </w:t>
      </w:r>
      <w:r>
        <w:rPr>
          <w:rFonts w:ascii="Times New Roman" w:hAnsi="Times New Roman"/>
          <w:sz w:val="24"/>
          <w:szCs w:val="24"/>
        </w:rPr>
        <w:t>1 211 619,92 рубля</w:t>
      </w:r>
      <w:r w:rsidRPr="00741373">
        <w:rPr>
          <w:rFonts w:ascii="Times New Roman" w:hAnsi="Times New Roman"/>
          <w:sz w:val="24"/>
          <w:szCs w:val="24"/>
        </w:rPr>
        <w:t>**.</w:t>
      </w:r>
    </w:p>
    <w:p w:rsidR="009830A8" w:rsidRPr="00741373" w:rsidRDefault="009830A8" w:rsidP="009830A8">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xml:space="preserve">** -  Размер штрафа включается в контракт в </w:t>
      </w:r>
      <w:proofErr w:type="gramStart"/>
      <w:r w:rsidRPr="00741373">
        <w:rPr>
          <w:rFonts w:ascii="Times New Roman" w:hAnsi="Times New Roman"/>
          <w:i/>
          <w:sz w:val="24"/>
          <w:szCs w:val="24"/>
        </w:rPr>
        <w:t>виде</w:t>
      </w:r>
      <w:proofErr w:type="gramEnd"/>
      <w:r w:rsidRPr="00741373">
        <w:rPr>
          <w:rFonts w:ascii="Times New Roman" w:hAnsi="Times New Roman"/>
          <w:i/>
          <w:sz w:val="24"/>
          <w:szCs w:val="24"/>
        </w:rPr>
        <w:t xml:space="preserve">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9830A8" w:rsidRPr="00741373" w:rsidRDefault="009830A8" w:rsidP="009830A8">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xml:space="preserve">а) 10 процентов цены контракта в </w:t>
      </w:r>
      <w:proofErr w:type="gramStart"/>
      <w:r w:rsidRPr="00741373">
        <w:rPr>
          <w:rFonts w:ascii="Times New Roman" w:hAnsi="Times New Roman"/>
          <w:i/>
          <w:sz w:val="24"/>
          <w:szCs w:val="24"/>
        </w:rPr>
        <w:t>случае</w:t>
      </w:r>
      <w:proofErr w:type="gramEnd"/>
      <w:r w:rsidRPr="00741373">
        <w:rPr>
          <w:rFonts w:ascii="Times New Roman" w:hAnsi="Times New Roman"/>
          <w:i/>
          <w:sz w:val="24"/>
          <w:szCs w:val="24"/>
        </w:rPr>
        <w:t>, если цена контракта не превышает 3 млн. рублей;</w:t>
      </w:r>
    </w:p>
    <w:p w:rsidR="009830A8" w:rsidRPr="00741373" w:rsidRDefault="009830A8" w:rsidP="009830A8">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xml:space="preserve">б) 5 процентов цены контракта в </w:t>
      </w:r>
      <w:proofErr w:type="gramStart"/>
      <w:r w:rsidRPr="00741373">
        <w:rPr>
          <w:rFonts w:ascii="Times New Roman" w:hAnsi="Times New Roman"/>
          <w:i/>
          <w:sz w:val="24"/>
          <w:szCs w:val="24"/>
        </w:rPr>
        <w:t>случае</w:t>
      </w:r>
      <w:proofErr w:type="gramEnd"/>
      <w:r w:rsidRPr="00741373">
        <w:rPr>
          <w:rFonts w:ascii="Times New Roman" w:hAnsi="Times New Roman"/>
          <w:i/>
          <w:sz w:val="24"/>
          <w:szCs w:val="24"/>
        </w:rPr>
        <w:t>, если цена контракта составляет от 3 млн. рублей до 50 млн. рублей;</w:t>
      </w:r>
    </w:p>
    <w:p w:rsidR="009830A8" w:rsidRPr="00741373" w:rsidRDefault="009830A8" w:rsidP="009830A8">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xml:space="preserve">в) 1 процент цены контракта в </w:t>
      </w:r>
      <w:proofErr w:type="gramStart"/>
      <w:r w:rsidRPr="00741373">
        <w:rPr>
          <w:rFonts w:ascii="Times New Roman" w:hAnsi="Times New Roman"/>
          <w:i/>
          <w:sz w:val="24"/>
          <w:szCs w:val="24"/>
        </w:rPr>
        <w:t>случае</w:t>
      </w:r>
      <w:proofErr w:type="gramEnd"/>
      <w:r w:rsidRPr="00741373">
        <w:rPr>
          <w:rFonts w:ascii="Times New Roman" w:hAnsi="Times New Roman"/>
          <w:i/>
          <w:sz w:val="24"/>
          <w:szCs w:val="24"/>
        </w:rPr>
        <w:t>, если цена контракта составляет от 50 млн. рублей до 100 млн. рублей;</w:t>
      </w:r>
    </w:p>
    <w:p w:rsidR="009830A8" w:rsidRPr="00741373" w:rsidRDefault="009830A8" w:rsidP="009830A8">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xml:space="preserve">г) 0,5 процента цены контракта в </w:t>
      </w:r>
      <w:proofErr w:type="gramStart"/>
      <w:r w:rsidRPr="00741373">
        <w:rPr>
          <w:rFonts w:ascii="Times New Roman" w:hAnsi="Times New Roman"/>
          <w:i/>
          <w:sz w:val="24"/>
          <w:szCs w:val="24"/>
        </w:rPr>
        <w:t>случае</w:t>
      </w:r>
      <w:proofErr w:type="gramEnd"/>
      <w:r w:rsidRPr="00741373">
        <w:rPr>
          <w:rFonts w:ascii="Times New Roman" w:hAnsi="Times New Roman"/>
          <w:i/>
          <w:sz w:val="24"/>
          <w:szCs w:val="24"/>
        </w:rPr>
        <w:t>, если цена контракта превышает 100 млн. рублей.</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7.4. </w:t>
      </w:r>
      <w:proofErr w:type="gramStart"/>
      <w:r w:rsidRPr="00CD0D76">
        <w:rPr>
          <w:rFonts w:ascii="Times New Roman" w:hAnsi="Times New Roman"/>
          <w:sz w:val="24"/>
          <w:szCs w:val="24"/>
        </w:rPr>
        <w:t>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Подрядчика по перечислению неустойки (штрафа, пени) и</w:t>
      </w:r>
      <w:r>
        <w:rPr>
          <w:rFonts w:ascii="Times New Roman" w:hAnsi="Times New Roman"/>
          <w:sz w:val="24"/>
          <w:szCs w:val="24"/>
        </w:rPr>
        <w:t> </w:t>
      </w:r>
      <w:r w:rsidRPr="00CD0D76">
        <w:rPr>
          <w:rFonts w:ascii="Times New Roman" w:hAnsi="Times New Roman"/>
          <w:sz w:val="24"/>
          <w:szCs w:val="24"/>
        </w:rPr>
        <w:t>(или) убытков в доход бюджета возлагается на Заказчика) либо осуществить удержание суммы неустойки (штрафа, пени) из</w:t>
      </w:r>
      <w:r>
        <w:rPr>
          <w:rFonts w:ascii="Times New Roman" w:hAnsi="Times New Roman"/>
          <w:sz w:val="24"/>
          <w:szCs w:val="24"/>
        </w:rPr>
        <w:t> </w:t>
      </w:r>
      <w:r w:rsidRPr="00CD0D76">
        <w:rPr>
          <w:rFonts w:ascii="Times New Roman" w:hAnsi="Times New Roman"/>
          <w:sz w:val="24"/>
          <w:szCs w:val="24"/>
        </w:rPr>
        <w:t>обеспечения исполнения Контракта, предоставленного Подрядчиком в соответствии с</w:t>
      </w:r>
      <w:r>
        <w:rPr>
          <w:rFonts w:ascii="Times New Roman" w:hAnsi="Times New Roman"/>
          <w:sz w:val="24"/>
          <w:szCs w:val="24"/>
        </w:rPr>
        <w:t> </w:t>
      </w:r>
      <w:r w:rsidRPr="00CD0D76">
        <w:rPr>
          <w:rFonts w:ascii="Times New Roman" w:hAnsi="Times New Roman"/>
          <w:sz w:val="24"/>
          <w:szCs w:val="24"/>
        </w:rPr>
        <w:t>разделом 8</w:t>
      </w:r>
      <w:proofErr w:type="gramEnd"/>
      <w:r w:rsidRPr="00CD0D76">
        <w:rPr>
          <w:rFonts w:ascii="Times New Roman" w:hAnsi="Times New Roman"/>
          <w:sz w:val="24"/>
          <w:szCs w:val="24"/>
        </w:rPr>
        <w:t xml:space="preserve"> настоящего Контракта.</w:t>
      </w:r>
    </w:p>
    <w:p w:rsidR="009830A8" w:rsidRDefault="009830A8" w:rsidP="009830A8">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7.5. Уплата Стороной неустойки (штрафа, пени) не освобождает ее от исполнения обязательств по Контракту.</w:t>
      </w:r>
    </w:p>
    <w:p w:rsidR="009830A8" w:rsidRPr="00741373" w:rsidRDefault="009830A8" w:rsidP="009830A8">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7.6. </w:t>
      </w:r>
      <w:proofErr w:type="gramStart"/>
      <w:r w:rsidRPr="00741373">
        <w:rPr>
          <w:rFonts w:ascii="Times New Roman" w:hAnsi="Times New Roman"/>
          <w:sz w:val="24"/>
          <w:szCs w:val="24"/>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741373">
        <w:rPr>
          <w:rFonts w:ascii="Times New Roman" w:hAnsi="Times New Roman"/>
          <w:sz w:val="24"/>
          <w:szCs w:val="24"/>
        </w:rPr>
        <w:t xml:space="preserve"> в установленном законодательством </w:t>
      </w:r>
      <w:proofErr w:type="gramStart"/>
      <w:r w:rsidRPr="00741373">
        <w:rPr>
          <w:rFonts w:ascii="Times New Roman" w:hAnsi="Times New Roman"/>
          <w:sz w:val="24"/>
          <w:szCs w:val="24"/>
        </w:rPr>
        <w:t>порядке</w:t>
      </w:r>
      <w:proofErr w:type="gramEnd"/>
      <w:r w:rsidRPr="00741373">
        <w:rPr>
          <w:rFonts w:ascii="Times New Roman" w:hAnsi="Times New Roman"/>
          <w:sz w:val="24"/>
          <w:szCs w:val="24"/>
        </w:rPr>
        <w:t>,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9830A8" w:rsidRPr="00CD0D76" w:rsidRDefault="009830A8" w:rsidP="009830A8">
      <w:pPr>
        <w:widowControl w:val="0"/>
        <w:autoSpaceDE w:val="0"/>
        <w:spacing w:after="0" w:line="240" w:lineRule="auto"/>
        <w:rPr>
          <w:rFonts w:ascii="Times New Roman" w:hAnsi="Times New Roman"/>
          <w:b/>
          <w:sz w:val="24"/>
          <w:szCs w:val="24"/>
        </w:rPr>
      </w:pPr>
    </w:p>
    <w:p w:rsidR="009830A8" w:rsidRDefault="009830A8" w:rsidP="009830A8">
      <w:pPr>
        <w:widowControl w:val="0"/>
        <w:autoSpaceDE w:val="0"/>
        <w:spacing w:after="0" w:line="240" w:lineRule="auto"/>
        <w:jc w:val="center"/>
        <w:rPr>
          <w:rFonts w:ascii="Times New Roman" w:hAnsi="Times New Roman"/>
          <w:b/>
          <w:sz w:val="24"/>
          <w:szCs w:val="24"/>
        </w:rPr>
      </w:pPr>
      <w:r w:rsidRPr="008F79ED">
        <w:rPr>
          <w:rFonts w:ascii="Times New Roman" w:hAnsi="Times New Roman"/>
          <w:b/>
          <w:sz w:val="24"/>
          <w:szCs w:val="24"/>
        </w:rPr>
        <w:t>8. Обеспечение исполнения Контракта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8.1. Обеспечение исполнения Контракта предусмотрено для обеспечения исполнения Подрядчиком его обязательств по Контракту, в том числе таких обязательств, как выполнение Работ надлежащего качества, соблюдение сроков выполнения Работ, оплата неустойки (штрафа, пени) за неисполнение или ненадлежащее исполнение условий Контракта, возмещение ущерба.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Обеспечение исполнения Контракта не применяется, если участником закупки, с которым заключается Контракт, является государственное или мун</w:t>
      </w:r>
      <w:r>
        <w:rPr>
          <w:rFonts w:ascii="Times New Roman" w:hAnsi="Times New Roman"/>
          <w:sz w:val="24"/>
          <w:szCs w:val="24"/>
        </w:rPr>
        <w:t>иципальное казенное учреждение.</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 учитываются операции со средствами, поступающими Заказчику.</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Способ обеспечения исполнения Контракта определяется Подрядчиком.</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912929">
        <w:rPr>
          <w:rFonts w:ascii="Times New Roman" w:hAnsi="Times New Roman"/>
          <w:sz w:val="24"/>
          <w:szCs w:val="24"/>
        </w:rPr>
        <w:t xml:space="preserve">8.2. Размер обеспечения исполнения Контракта составляет </w:t>
      </w:r>
      <w:r>
        <w:rPr>
          <w:rFonts w:ascii="Times New Roman" w:hAnsi="Times New Roman"/>
          <w:sz w:val="24"/>
          <w:szCs w:val="24"/>
        </w:rPr>
        <w:t>5</w:t>
      </w:r>
      <w:r w:rsidRPr="00912929">
        <w:rPr>
          <w:rFonts w:ascii="Times New Roman" w:hAnsi="Times New Roman"/>
          <w:sz w:val="24"/>
          <w:szCs w:val="24"/>
        </w:rPr>
        <w:t xml:space="preserve">% от начальной (максимальной) цены контракта, что составляет </w:t>
      </w:r>
      <w:r w:rsidRPr="00CB765B">
        <w:rPr>
          <w:rFonts w:ascii="Times New Roman" w:hAnsi="Times New Roman"/>
          <w:sz w:val="24"/>
          <w:szCs w:val="24"/>
        </w:rPr>
        <w:t>1</w:t>
      </w:r>
      <w:r>
        <w:rPr>
          <w:rFonts w:ascii="Times New Roman" w:hAnsi="Times New Roman"/>
          <w:sz w:val="24"/>
          <w:szCs w:val="24"/>
        </w:rPr>
        <w:t xml:space="preserve"> </w:t>
      </w:r>
      <w:r w:rsidRPr="00CB765B">
        <w:rPr>
          <w:rFonts w:ascii="Times New Roman" w:hAnsi="Times New Roman"/>
          <w:sz w:val="24"/>
          <w:szCs w:val="24"/>
        </w:rPr>
        <w:t>211</w:t>
      </w:r>
      <w:r>
        <w:rPr>
          <w:rFonts w:ascii="Times New Roman" w:hAnsi="Times New Roman"/>
          <w:sz w:val="24"/>
          <w:szCs w:val="24"/>
        </w:rPr>
        <w:t xml:space="preserve"> </w:t>
      </w:r>
      <w:r w:rsidRPr="00CB765B">
        <w:rPr>
          <w:rFonts w:ascii="Times New Roman" w:hAnsi="Times New Roman"/>
          <w:sz w:val="24"/>
          <w:szCs w:val="24"/>
        </w:rPr>
        <w:t>619,92</w:t>
      </w:r>
      <w:r>
        <w:rPr>
          <w:rFonts w:ascii="Times New Roman" w:hAnsi="Times New Roman"/>
          <w:sz w:val="24"/>
          <w:szCs w:val="24"/>
        </w:rPr>
        <w:t xml:space="preserve"> рубля</w:t>
      </w:r>
      <w:r w:rsidRPr="00912929">
        <w:rPr>
          <w:rFonts w:ascii="Times New Roman" w:hAnsi="Times New Roman"/>
          <w:sz w:val="24"/>
          <w:szCs w:val="24"/>
        </w:rPr>
        <w:t>.</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 снижении цены в предложенной Подрядчиком заявке на двадцать пять процентов и</w:t>
      </w:r>
      <w:r>
        <w:rPr>
          <w:rFonts w:ascii="Times New Roman" w:hAnsi="Times New Roman"/>
          <w:sz w:val="24"/>
          <w:szCs w:val="24"/>
        </w:rPr>
        <w:t> </w:t>
      </w:r>
      <w:r w:rsidRPr="00CD0D76">
        <w:rPr>
          <w:rFonts w:ascii="Times New Roman" w:hAnsi="Times New Roman"/>
          <w:sz w:val="24"/>
          <w:szCs w:val="24"/>
        </w:rPr>
        <w:t>более процентов по отношению к начальной (максимальной) цене контракта Подрядчик, с</w:t>
      </w:r>
      <w:r>
        <w:rPr>
          <w:rFonts w:ascii="Times New Roman" w:hAnsi="Times New Roman"/>
          <w:sz w:val="24"/>
          <w:szCs w:val="24"/>
        </w:rPr>
        <w:t> </w:t>
      </w:r>
      <w:r w:rsidRPr="00CD0D76">
        <w:rPr>
          <w:rFonts w:ascii="Times New Roman" w:hAnsi="Times New Roman"/>
          <w:sz w:val="24"/>
          <w:szCs w:val="24"/>
        </w:rPr>
        <w:t xml:space="preserve">которым заключается Контракт, предоставляет обеспечение исполнения Контракта с учетом </w:t>
      </w:r>
      <w:r w:rsidRPr="00CD0D76">
        <w:rPr>
          <w:rFonts w:ascii="Times New Roman" w:hAnsi="Times New Roman"/>
          <w:sz w:val="24"/>
          <w:szCs w:val="24"/>
        </w:rPr>
        <w:lastRenderedPageBreak/>
        <w:t>положений ст. 37 Закона о контрактной системе.</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8.3.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8.4. Ср</w:t>
      </w:r>
      <w:r>
        <w:rPr>
          <w:rFonts w:ascii="Times New Roman" w:hAnsi="Times New Roman"/>
          <w:sz w:val="24"/>
          <w:szCs w:val="24"/>
        </w:rPr>
        <w:t xml:space="preserve">ок действия банковской гарантии </w:t>
      </w:r>
      <w:r w:rsidRPr="004D0C97">
        <w:rPr>
          <w:rFonts w:ascii="Times New Roman" w:hAnsi="Times New Roman"/>
          <w:sz w:val="24"/>
          <w:szCs w:val="24"/>
        </w:rPr>
        <w:t xml:space="preserve">должен превышать срок действия Контракта </w:t>
      </w:r>
      <w:r>
        <w:rPr>
          <w:rFonts w:ascii="Times New Roman" w:hAnsi="Times New Roman"/>
          <w:sz w:val="24"/>
          <w:szCs w:val="24"/>
        </w:rPr>
        <w:t xml:space="preserve">не менее чем на один месяц. </w:t>
      </w:r>
      <w:r w:rsidRPr="00CD0D76">
        <w:rPr>
          <w:rFonts w:ascii="Times New Roman" w:hAnsi="Times New Roman"/>
          <w:sz w:val="24"/>
          <w:szCs w:val="24"/>
        </w:rPr>
        <w:t xml:space="preserve">Срок действия указанного обеспечения может быть прекращен до наступления указанного срока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досрочного исполнения Подрядчиком своих обязательств по Контракту</w:t>
      </w:r>
      <w:r w:rsidRPr="00CD0D76">
        <w:rPr>
          <w:rFonts w:ascii="Times New Roman" w:hAnsi="Times New Roman"/>
          <w:sz w:val="24"/>
          <w:szCs w:val="24"/>
          <w:lang w:eastAsia="ru-RU"/>
        </w:rPr>
        <w:t>.</w:t>
      </w:r>
    </w:p>
    <w:p w:rsidR="009830A8" w:rsidRPr="00CD0D76" w:rsidRDefault="009830A8" w:rsidP="009830A8">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8.5. </w:t>
      </w:r>
      <w:proofErr w:type="gramStart"/>
      <w:r w:rsidRPr="00CD0D76">
        <w:rPr>
          <w:rFonts w:ascii="Times New Roman" w:hAnsi="Times New Roman"/>
          <w:sz w:val="24"/>
          <w:szCs w:val="24"/>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w:t>
      </w:r>
      <w:r>
        <w:rPr>
          <w:rFonts w:ascii="Times New Roman" w:hAnsi="Times New Roman"/>
          <w:sz w:val="24"/>
          <w:szCs w:val="24"/>
        </w:rPr>
        <w:t> </w:t>
      </w:r>
      <w:r w:rsidRPr="00CD0D76">
        <w:rPr>
          <w:rFonts w:ascii="Times New Roman" w:hAnsi="Times New Roman"/>
          <w:sz w:val="24"/>
          <w:szCs w:val="24"/>
        </w:rPr>
        <w:t>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9830A8" w:rsidRPr="00CD0D76" w:rsidRDefault="009830A8" w:rsidP="009830A8">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Действие указанного пункта не распространяется на случаи, если Подрядчиком представлена недостоверная (поддельная) банковская гарантия.</w:t>
      </w:r>
    </w:p>
    <w:p w:rsidR="009830A8" w:rsidRPr="00CD0D76" w:rsidRDefault="009830A8" w:rsidP="009830A8">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Подрядчиком и является основанием для расторжения Конт</w:t>
      </w:r>
      <w:r>
        <w:rPr>
          <w:rFonts w:ascii="Times New Roman" w:hAnsi="Times New Roman"/>
          <w:sz w:val="24"/>
          <w:szCs w:val="24"/>
        </w:rPr>
        <w:t>ракта по требованию Заказчика с </w:t>
      </w:r>
      <w:r w:rsidRPr="00CD0D76">
        <w:rPr>
          <w:rFonts w:ascii="Times New Roman" w:hAnsi="Times New Roman"/>
          <w:sz w:val="24"/>
          <w:szCs w:val="24"/>
        </w:rPr>
        <w:t>возмещением ущерба в полном объеме.</w:t>
      </w:r>
    </w:p>
    <w:p w:rsidR="009830A8" w:rsidRDefault="009830A8" w:rsidP="009830A8">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8.7.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w:t>
      </w:r>
      <w:proofErr w:type="gramStart"/>
      <w:r w:rsidRPr="00CD0D76">
        <w:rPr>
          <w:rFonts w:ascii="Times New Roman" w:hAnsi="Times New Roman"/>
          <w:sz w:val="24"/>
          <w:szCs w:val="24"/>
        </w:rPr>
        <w:t>Контракте</w:t>
      </w:r>
      <w:proofErr w:type="gramEnd"/>
      <w:r w:rsidRPr="00CD0D76">
        <w:rPr>
          <w:rFonts w:ascii="Times New Roman" w:hAnsi="Times New Roman"/>
          <w:sz w:val="24"/>
          <w:szCs w:val="24"/>
        </w:rPr>
        <w:t xml:space="preserve">, после завершения строительства Объекта в течение </w:t>
      </w:r>
      <w:r>
        <w:rPr>
          <w:rFonts w:ascii="Times New Roman" w:hAnsi="Times New Roman"/>
          <w:sz w:val="24"/>
          <w:szCs w:val="24"/>
        </w:rPr>
        <w:t>60</w:t>
      </w:r>
      <w:r w:rsidRPr="00CD0D76">
        <w:rPr>
          <w:rFonts w:ascii="Times New Roman" w:hAnsi="Times New Roman"/>
          <w:sz w:val="24"/>
          <w:szCs w:val="24"/>
        </w:rPr>
        <w:t xml:space="preserve"> (</w:t>
      </w:r>
      <w:r>
        <w:rPr>
          <w:rFonts w:ascii="Times New Roman" w:hAnsi="Times New Roman"/>
          <w:sz w:val="24"/>
          <w:szCs w:val="24"/>
        </w:rPr>
        <w:t>шестидесяти)</w:t>
      </w:r>
      <w:r w:rsidRPr="00CD0D76">
        <w:rPr>
          <w:rFonts w:ascii="Times New Roman" w:hAnsi="Times New Roman"/>
          <w:sz w:val="24"/>
          <w:szCs w:val="24"/>
        </w:rPr>
        <w:t xml:space="preserve"> рабочих дней с даты подписания Заказчиком акта приемки законченного строительством объекта (приложение № 2 к</w:t>
      </w:r>
      <w:r>
        <w:rPr>
          <w:rFonts w:ascii="Times New Roman" w:hAnsi="Times New Roman"/>
          <w:sz w:val="24"/>
          <w:szCs w:val="24"/>
        </w:rPr>
        <w:t> </w:t>
      </w:r>
      <w:r w:rsidRPr="00CD0D76">
        <w:rPr>
          <w:rFonts w:ascii="Times New Roman" w:hAnsi="Times New Roman"/>
          <w:sz w:val="24"/>
          <w:szCs w:val="24"/>
        </w:rPr>
        <w:t>Контракту), при отсутствии у Заказчика претензий по объему и качеству выполненных Работ.</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8.8.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8.9. Банковская гарантия должна быть безотзывной и должна содержать сведения, указанные в </w:t>
      </w:r>
      <w:proofErr w:type="gramStart"/>
      <w:r w:rsidRPr="00CD0D76">
        <w:rPr>
          <w:rFonts w:ascii="Times New Roman" w:hAnsi="Times New Roman"/>
          <w:sz w:val="24"/>
          <w:szCs w:val="24"/>
        </w:rPr>
        <w:t>Законе</w:t>
      </w:r>
      <w:proofErr w:type="gramEnd"/>
      <w:r w:rsidRPr="00CD0D76">
        <w:rPr>
          <w:rFonts w:ascii="Times New Roman" w:hAnsi="Times New Roman"/>
          <w:sz w:val="24"/>
          <w:szCs w:val="24"/>
        </w:rPr>
        <w:t xml:space="preserve"> о контрактной системе.</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w:t>
      </w:r>
      <w:r>
        <w:rPr>
          <w:rFonts w:ascii="Times New Roman" w:hAnsi="Times New Roman"/>
          <w:sz w:val="24"/>
          <w:szCs w:val="24"/>
        </w:rPr>
        <w:t>х дней не </w:t>
      </w:r>
      <w:r w:rsidRPr="00CD0D76">
        <w:rPr>
          <w:rFonts w:ascii="Times New Roman" w:hAnsi="Times New Roman"/>
          <w:sz w:val="24"/>
          <w:szCs w:val="24"/>
        </w:rPr>
        <w:t>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9830A8" w:rsidRPr="00CD0D76" w:rsidRDefault="009830A8" w:rsidP="009830A8">
      <w:pPr>
        <w:widowControl w:val="0"/>
        <w:tabs>
          <w:tab w:val="left" w:pos="709"/>
        </w:tabs>
        <w:spacing w:after="0" w:line="240" w:lineRule="auto"/>
        <w:ind w:firstLine="709"/>
        <w:jc w:val="both"/>
        <w:rPr>
          <w:rFonts w:ascii="Times New Roman" w:hAnsi="Times New Roman"/>
          <w:sz w:val="24"/>
          <w:szCs w:val="24"/>
        </w:rPr>
      </w:pPr>
      <w:r w:rsidRPr="00CD0D76">
        <w:rPr>
          <w:rFonts w:ascii="Times New Roman" w:hAnsi="Times New Roman"/>
          <w:sz w:val="24"/>
          <w:szCs w:val="24"/>
        </w:rPr>
        <w:t>8.10. Все затраты, связанные с заключением и оформлением договоров и иных документов по обеспечению исполнения Контракта, несет Подрядчик.</w:t>
      </w:r>
    </w:p>
    <w:p w:rsidR="009830A8" w:rsidRPr="00650354" w:rsidRDefault="009830A8" w:rsidP="009830A8">
      <w:pPr>
        <w:widowControl w:val="0"/>
        <w:tabs>
          <w:tab w:val="left" w:pos="709"/>
        </w:tabs>
        <w:spacing w:after="0" w:line="240" w:lineRule="auto"/>
        <w:jc w:val="center"/>
        <w:rPr>
          <w:rFonts w:ascii="Times New Roman" w:hAnsi="Times New Roman"/>
          <w:b/>
          <w:sz w:val="28"/>
          <w:szCs w:val="28"/>
        </w:rPr>
      </w:pPr>
    </w:p>
    <w:p w:rsidR="009830A8" w:rsidRPr="00CD0D76" w:rsidRDefault="009830A8" w:rsidP="009830A8">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9. Срок действия, порядок изменения и расторжения Контракта</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9.1. Контра</w:t>
      </w:r>
      <w:proofErr w:type="gramStart"/>
      <w:r w:rsidRPr="00CD0D76">
        <w:rPr>
          <w:rFonts w:ascii="Times New Roman" w:hAnsi="Times New Roman"/>
          <w:sz w:val="24"/>
          <w:szCs w:val="24"/>
        </w:rPr>
        <w:t>кт вст</w:t>
      </w:r>
      <w:proofErr w:type="gramEnd"/>
      <w:r w:rsidRPr="00CD0D76">
        <w:rPr>
          <w:rFonts w:ascii="Times New Roman" w:hAnsi="Times New Roman"/>
          <w:sz w:val="24"/>
          <w:szCs w:val="24"/>
        </w:rPr>
        <w:t>упает в силу со дня его подписания Сторонами, а при заключении Контракта по результатам проведения электронного аукциона</w:t>
      </w:r>
      <w:r>
        <w:rPr>
          <w:rFonts w:ascii="Times New Roman" w:hAnsi="Times New Roman"/>
          <w:sz w:val="24"/>
          <w:szCs w:val="24"/>
        </w:rPr>
        <w:t>–</w:t>
      </w:r>
      <w:proofErr w:type="spellStart"/>
      <w:r w:rsidRPr="00CD0D76">
        <w:rPr>
          <w:rFonts w:ascii="Times New Roman" w:hAnsi="Times New Roman"/>
          <w:sz w:val="24"/>
          <w:szCs w:val="24"/>
        </w:rPr>
        <w:t>всоответствии</w:t>
      </w:r>
      <w:proofErr w:type="spellEnd"/>
      <w:r w:rsidRPr="00CD0D76">
        <w:rPr>
          <w:rFonts w:ascii="Times New Roman" w:hAnsi="Times New Roman"/>
          <w:sz w:val="24"/>
          <w:szCs w:val="24"/>
        </w:rPr>
        <w:t xml:space="preserve"> с положениями частей 7 и 8 статьи 70 Закона о контрактной системе</w:t>
      </w:r>
      <w:r w:rsidRPr="00CD0D76">
        <w:rPr>
          <w:rFonts w:ascii="Times New Roman" w:hAnsi="Times New Roman"/>
          <w:i/>
          <w:iCs/>
          <w:sz w:val="24"/>
          <w:szCs w:val="24"/>
        </w:rPr>
        <w:t>.</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9.2. Контракт действует до «</w:t>
      </w:r>
      <w:r w:rsidRPr="0061165A">
        <w:rPr>
          <w:rFonts w:ascii="Times New Roman" w:hAnsi="Times New Roman"/>
          <w:sz w:val="24"/>
          <w:szCs w:val="24"/>
        </w:rPr>
        <w:t>3</w:t>
      </w:r>
      <w:r>
        <w:rPr>
          <w:rFonts w:ascii="Times New Roman" w:hAnsi="Times New Roman"/>
          <w:sz w:val="24"/>
          <w:szCs w:val="24"/>
        </w:rPr>
        <w:t>1</w:t>
      </w:r>
      <w:r w:rsidRPr="0061165A">
        <w:rPr>
          <w:rFonts w:ascii="Times New Roman" w:hAnsi="Times New Roman"/>
          <w:sz w:val="24"/>
          <w:szCs w:val="24"/>
        </w:rPr>
        <w:t>»</w:t>
      </w:r>
      <w:r>
        <w:rPr>
          <w:rFonts w:ascii="Times New Roman" w:hAnsi="Times New Roman"/>
          <w:sz w:val="24"/>
          <w:szCs w:val="24"/>
        </w:rPr>
        <w:t xml:space="preserve"> марта </w:t>
      </w:r>
      <w:r w:rsidRPr="0061165A">
        <w:rPr>
          <w:rFonts w:ascii="Times New Roman" w:hAnsi="Times New Roman"/>
          <w:sz w:val="24"/>
          <w:szCs w:val="24"/>
        </w:rPr>
        <w:t>201</w:t>
      </w:r>
      <w:r>
        <w:rPr>
          <w:rFonts w:ascii="Times New Roman" w:hAnsi="Times New Roman"/>
          <w:sz w:val="24"/>
          <w:szCs w:val="24"/>
        </w:rPr>
        <w:t xml:space="preserve">8 </w:t>
      </w:r>
      <w:r w:rsidRPr="0061165A">
        <w:rPr>
          <w:rFonts w:ascii="Times New Roman" w:hAnsi="Times New Roman"/>
          <w:sz w:val="24"/>
          <w:szCs w:val="24"/>
        </w:rPr>
        <w:t>г. Окончание</w:t>
      </w:r>
      <w:r w:rsidRPr="00CD0D76">
        <w:rPr>
          <w:rFonts w:ascii="Times New Roman" w:hAnsi="Times New Roman"/>
          <w:sz w:val="24"/>
          <w:szCs w:val="24"/>
        </w:rPr>
        <w:t xml:space="preserve">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9830A8" w:rsidRPr="00CD0D76" w:rsidRDefault="009830A8" w:rsidP="009830A8">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9.3. Контракт может быть расторгнут:</w:t>
      </w:r>
    </w:p>
    <w:p w:rsidR="009830A8" w:rsidRPr="00CD0D76" w:rsidRDefault="009830A8" w:rsidP="009830A8">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 соглашению Сторон;</w:t>
      </w:r>
    </w:p>
    <w:p w:rsidR="009830A8" w:rsidRPr="00CD0D76" w:rsidRDefault="009830A8" w:rsidP="009830A8">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 решению суда;</w:t>
      </w:r>
    </w:p>
    <w:p w:rsidR="009830A8" w:rsidRPr="00CD0D76" w:rsidRDefault="009830A8" w:rsidP="009830A8">
      <w:pPr>
        <w:widowControl w:val="0"/>
        <w:tabs>
          <w:tab w:val="left" w:pos="709"/>
        </w:tabs>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lang w:eastAsia="ru-RU"/>
        </w:rPr>
        <w:t xml:space="preserve">в </w:t>
      </w:r>
      <w:proofErr w:type="gramStart"/>
      <w:r w:rsidRPr="00CD0D76">
        <w:rPr>
          <w:rFonts w:ascii="Times New Roman" w:hAnsi="Times New Roman"/>
          <w:sz w:val="24"/>
          <w:szCs w:val="24"/>
          <w:lang w:eastAsia="ru-RU"/>
        </w:rPr>
        <w:t>случае</w:t>
      </w:r>
      <w:proofErr w:type="gramEnd"/>
      <w:r w:rsidRPr="00CD0D76">
        <w:rPr>
          <w:rFonts w:ascii="Times New Roman" w:hAnsi="Times New Roman"/>
          <w:sz w:val="24"/>
          <w:szCs w:val="24"/>
          <w:lang w:eastAsia="ru-RU"/>
        </w:rPr>
        <w:t xml:space="preserve"> одностороннего отказа Стороны Контракта от исполнения Контракта в</w:t>
      </w:r>
      <w:r>
        <w:rPr>
          <w:rFonts w:ascii="Times New Roman" w:hAnsi="Times New Roman"/>
          <w:sz w:val="24"/>
          <w:szCs w:val="24"/>
          <w:lang w:eastAsia="ru-RU"/>
        </w:rPr>
        <w:t> </w:t>
      </w:r>
      <w:r w:rsidRPr="00CD0D76">
        <w:rPr>
          <w:rFonts w:ascii="Times New Roman" w:hAnsi="Times New Roman"/>
          <w:sz w:val="24"/>
          <w:szCs w:val="24"/>
          <w:lang w:eastAsia="ru-RU"/>
        </w:rPr>
        <w:t>соответствии с гражданским законодательством.</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9.4.1. </w:t>
      </w:r>
      <w:r>
        <w:rPr>
          <w:rFonts w:ascii="Times New Roman" w:hAnsi="Times New Roman"/>
          <w:sz w:val="24"/>
          <w:szCs w:val="24"/>
        </w:rPr>
        <w:t>П</w:t>
      </w:r>
      <w:r w:rsidRPr="00CD0D76">
        <w:rPr>
          <w:rFonts w:ascii="Times New Roman" w:hAnsi="Times New Roman"/>
          <w:sz w:val="24"/>
          <w:szCs w:val="24"/>
        </w:rPr>
        <w:t>ри существенном нар</w:t>
      </w:r>
      <w:r>
        <w:rPr>
          <w:rFonts w:ascii="Times New Roman" w:hAnsi="Times New Roman"/>
          <w:sz w:val="24"/>
          <w:szCs w:val="24"/>
        </w:rPr>
        <w:t>ушении Контракта Подрядчиком.</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9.4.2. </w:t>
      </w:r>
      <w:proofErr w:type="spellStart"/>
      <w:r>
        <w:rPr>
          <w:rFonts w:ascii="Times New Roman" w:hAnsi="Times New Roman"/>
          <w:sz w:val="24"/>
          <w:szCs w:val="24"/>
        </w:rPr>
        <w:t>В</w:t>
      </w:r>
      <w:r w:rsidRPr="00CD0D76">
        <w:rPr>
          <w:rFonts w:ascii="Times New Roman" w:hAnsi="Times New Roman"/>
          <w:sz w:val="24"/>
          <w:szCs w:val="24"/>
        </w:rPr>
        <w:t>случае</w:t>
      </w:r>
      <w:proofErr w:type="spellEnd"/>
      <w:r w:rsidRPr="00CD0D76">
        <w:rPr>
          <w:rFonts w:ascii="Times New Roman" w:hAnsi="Times New Roman"/>
          <w:sz w:val="24"/>
          <w:szCs w:val="24"/>
        </w:rPr>
        <w:t xml:space="preserve"> просрочки исполнения обязательств по выполнению Работ более чем на </w:t>
      </w:r>
      <w:r>
        <w:rPr>
          <w:rFonts w:ascii="Times New Roman" w:hAnsi="Times New Roman"/>
          <w:sz w:val="24"/>
          <w:szCs w:val="24"/>
        </w:rPr>
        <w:t>5 (пять) календарных дней.</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9.4.3. </w:t>
      </w:r>
      <w:proofErr w:type="spellStart"/>
      <w:r>
        <w:rPr>
          <w:rFonts w:ascii="Times New Roman" w:hAnsi="Times New Roman"/>
          <w:sz w:val="24"/>
          <w:szCs w:val="24"/>
        </w:rPr>
        <w:t>В</w:t>
      </w:r>
      <w:r w:rsidRPr="00CD0D76">
        <w:rPr>
          <w:rFonts w:ascii="Times New Roman" w:hAnsi="Times New Roman"/>
          <w:sz w:val="24"/>
          <w:szCs w:val="24"/>
        </w:rPr>
        <w:t>случае</w:t>
      </w:r>
      <w:proofErr w:type="spellEnd"/>
      <w:r w:rsidRPr="00CD0D76">
        <w:rPr>
          <w:rFonts w:ascii="Times New Roman" w:hAnsi="Times New Roman"/>
          <w:sz w:val="24"/>
          <w:szCs w:val="24"/>
        </w:rPr>
        <w:t xml:space="preserve"> неоднократного нарушения сроков выполнения Работ – более</w:t>
      </w:r>
      <w:r>
        <w:rPr>
          <w:rFonts w:ascii="Times New Roman" w:hAnsi="Times New Roman"/>
          <w:sz w:val="24"/>
          <w:szCs w:val="24"/>
        </w:rPr>
        <w:t xml:space="preserve"> </w:t>
      </w:r>
      <w:r w:rsidRPr="00CD0D76">
        <w:rPr>
          <w:rFonts w:ascii="Times New Roman" w:hAnsi="Times New Roman"/>
          <w:sz w:val="24"/>
          <w:szCs w:val="24"/>
        </w:rPr>
        <w:t xml:space="preserve">двух раз более чем на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xml:space="preserve">) </w:t>
      </w:r>
      <w:r>
        <w:rPr>
          <w:rFonts w:ascii="Times New Roman" w:hAnsi="Times New Roman"/>
          <w:sz w:val="24"/>
          <w:szCs w:val="24"/>
        </w:rPr>
        <w:t>календарных дней.</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9.4.4. </w:t>
      </w:r>
      <w:proofErr w:type="gramStart"/>
      <w:r>
        <w:rPr>
          <w:rFonts w:ascii="Times New Roman" w:hAnsi="Times New Roman"/>
          <w:sz w:val="24"/>
          <w:szCs w:val="24"/>
        </w:rPr>
        <w:t>В</w:t>
      </w:r>
      <w:r w:rsidRPr="00CD0D76">
        <w:rPr>
          <w:rFonts w:ascii="Times New Roman" w:hAnsi="Times New Roman"/>
          <w:sz w:val="24"/>
          <w:szCs w:val="24"/>
        </w:rPr>
        <w:t xml:space="preserve">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w:t>
      </w:r>
      <w:r>
        <w:rPr>
          <w:rFonts w:ascii="Times New Roman" w:hAnsi="Times New Roman"/>
          <w:sz w:val="24"/>
          <w:szCs w:val="24"/>
        </w:rPr>
        <w:t xml:space="preserve"> и других подобных недостатков).</w:t>
      </w:r>
      <w:proofErr w:type="gramEnd"/>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9.4.5. </w:t>
      </w:r>
      <w:r>
        <w:rPr>
          <w:rFonts w:ascii="Times New Roman" w:hAnsi="Times New Roman"/>
          <w:sz w:val="24"/>
          <w:szCs w:val="24"/>
        </w:rPr>
        <w:t>У</w:t>
      </w:r>
      <w:r w:rsidRPr="00CD0D76">
        <w:rPr>
          <w:rFonts w:ascii="Times New Roman" w:hAnsi="Times New Roman"/>
          <w:sz w:val="24"/>
          <w:szCs w:val="24"/>
        </w:rPr>
        <w:t>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w:t>
      </w:r>
      <w:r>
        <w:rPr>
          <w:rFonts w:ascii="Times New Roman" w:hAnsi="Times New Roman"/>
          <w:sz w:val="24"/>
          <w:szCs w:val="24"/>
        </w:rPr>
        <w:t>ям Закона о контрактной системе.</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9.4.6. </w:t>
      </w:r>
      <w:r>
        <w:rPr>
          <w:rFonts w:ascii="Times New Roman" w:hAnsi="Times New Roman"/>
          <w:sz w:val="24"/>
          <w:szCs w:val="24"/>
        </w:rPr>
        <w:t>В</w:t>
      </w:r>
      <w:r w:rsidRPr="00CD0D76">
        <w:rPr>
          <w:rFonts w:ascii="Times New Roman" w:hAnsi="Times New Roman"/>
          <w:sz w:val="24"/>
          <w:szCs w:val="24"/>
        </w:rPr>
        <w:t xml:space="preserve"> иных случаях, предусмотренных законодательством Российской Федерации.</w:t>
      </w:r>
    </w:p>
    <w:p w:rsidR="009830A8" w:rsidRPr="00CB765B" w:rsidRDefault="009830A8" w:rsidP="009830A8">
      <w:pPr>
        <w:widowControl w:val="0"/>
        <w:autoSpaceDE w:val="0"/>
        <w:autoSpaceDN w:val="0"/>
        <w:adjustRightInd w:val="0"/>
        <w:spacing w:after="0" w:line="240" w:lineRule="auto"/>
        <w:ind w:firstLine="709"/>
        <w:jc w:val="both"/>
        <w:rPr>
          <w:rFonts w:ascii="Times New Roman" w:hAnsi="Times New Roman"/>
          <w:sz w:val="24"/>
          <w:szCs w:val="24"/>
        </w:rPr>
      </w:pPr>
      <w:r w:rsidRPr="00F64F7B">
        <w:rPr>
          <w:rFonts w:ascii="Times New Roman" w:hAnsi="Times New Roman"/>
          <w:sz w:val="24"/>
          <w:szCs w:val="24"/>
        </w:rPr>
        <w:t>9.5. </w:t>
      </w:r>
      <w:r w:rsidRPr="00CB765B">
        <w:rPr>
          <w:rFonts w:ascii="Times New Roman" w:hAnsi="Times New Roman"/>
          <w:sz w:val="24"/>
          <w:szCs w:val="24"/>
        </w:rPr>
        <w:t>Заказчик обязан принять решение об одностороннем отказе от исполнения контракта, если в ходе исполнения Контракта установлено, что Подрядчик и (</w:t>
      </w:r>
      <w:proofErr w:type="gramStart"/>
      <w:r w:rsidRPr="00CB765B">
        <w:rPr>
          <w:rFonts w:ascii="Times New Roman" w:hAnsi="Times New Roman"/>
          <w:sz w:val="24"/>
          <w:szCs w:val="24"/>
        </w:rPr>
        <w:t xml:space="preserve">или) </w:t>
      </w:r>
      <w:proofErr w:type="gramEnd"/>
      <w:r w:rsidRPr="00CB765B">
        <w:rPr>
          <w:rFonts w:ascii="Times New Roman" w:hAnsi="Times New Roman"/>
          <w:sz w:val="24"/>
          <w:szCs w:val="24"/>
        </w:rPr>
        <w:t>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(подрядчика, исполнителя), а также в иных случаях, установленных частью 15 статьи 95 Закона о контрактной системе.</w:t>
      </w:r>
    </w:p>
    <w:p w:rsidR="009830A8" w:rsidRPr="00CD0D76" w:rsidRDefault="009830A8" w:rsidP="009830A8">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D0D76">
        <w:rPr>
          <w:rFonts w:ascii="Times New Roman" w:hAnsi="Times New Roman"/>
          <w:sz w:val="24"/>
          <w:szCs w:val="24"/>
        </w:rPr>
        <w:t>9.6. </w:t>
      </w:r>
      <w:r w:rsidRPr="00CD0D76">
        <w:rPr>
          <w:rFonts w:ascii="Times New Roman" w:hAnsi="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договора строительного подряда, в том числе в следующих случаях:</w:t>
      </w:r>
    </w:p>
    <w:p w:rsidR="009830A8" w:rsidRPr="00CD0D76" w:rsidRDefault="009830A8" w:rsidP="009830A8">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D0D76">
        <w:rPr>
          <w:rFonts w:ascii="Times New Roman" w:hAnsi="Times New Roman"/>
          <w:sz w:val="24"/>
          <w:szCs w:val="24"/>
          <w:lang w:eastAsia="ru-RU"/>
        </w:rPr>
        <w:t>9.6.1. </w:t>
      </w:r>
      <w:r>
        <w:rPr>
          <w:rFonts w:ascii="Times New Roman" w:hAnsi="Times New Roman"/>
          <w:sz w:val="24"/>
          <w:szCs w:val="24"/>
          <w:lang w:eastAsia="ru-RU"/>
        </w:rPr>
        <w:t>В</w:t>
      </w:r>
      <w:r w:rsidRPr="00CD0D76">
        <w:rPr>
          <w:rFonts w:ascii="Times New Roman" w:hAnsi="Times New Roman"/>
          <w:iCs/>
          <w:sz w:val="24"/>
          <w:szCs w:val="24"/>
        </w:rPr>
        <w:t xml:space="preserve"> любое время до сдачи Заказчику результата Работы, уплатив </w:t>
      </w:r>
      <w:proofErr w:type="gramStart"/>
      <w:r w:rsidRPr="00CD0D76">
        <w:rPr>
          <w:rFonts w:ascii="Times New Roman" w:hAnsi="Times New Roman"/>
          <w:iCs/>
          <w:sz w:val="24"/>
          <w:szCs w:val="24"/>
        </w:rPr>
        <w:t>Подрядчику</w:t>
      </w:r>
      <w:proofErr w:type="gramEnd"/>
      <w:r w:rsidRPr="00CD0D76">
        <w:rPr>
          <w:rFonts w:ascii="Times New Roman" w:hAnsi="Times New Roman"/>
          <w:iCs/>
          <w:sz w:val="24"/>
          <w:szCs w:val="24"/>
        </w:rPr>
        <w:t xml:space="preserve"> часть установленной цены пропорционально части Работы, выполненной до получения извещения об</w:t>
      </w:r>
      <w:r>
        <w:rPr>
          <w:rFonts w:ascii="Times New Roman" w:hAnsi="Times New Roman"/>
          <w:iCs/>
          <w:sz w:val="24"/>
          <w:szCs w:val="24"/>
        </w:rPr>
        <w:t> </w:t>
      </w:r>
      <w:r w:rsidRPr="00CD0D76">
        <w:rPr>
          <w:rFonts w:ascii="Times New Roman" w:hAnsi="Times New Roman"/>
          <w:iCs/>
          <w:sz w:val="24"/>
          <w:szCs w:val="24"/>
        </w:rPr>
        <w:t>отказе Заказчика от исполнения Контракта (статья</w:t>
      </w:r>
      <w:r>
        <w:rPr>
          <w:rFonts w:ascii="Times New Roman" w:hAnsi="Times New Roman"/>
          <w:iCs/>
          <w:sz w:val="24"/>
          <w:szCs w:val="24"/>
        </w:rPr>
        <w:t xml:space="preserve"> 717 ГК РФ).</w:t>
      </w:r>
    </w:p>
    <w:p w:rsidR="009830A8" w:rsidRPr="00CD0D76" w:rsidRDefault="009830A8" w:rsidP="009830A8">
      <w:pPr>
        <w:widowControl w:val="0"/>
        <w:spacing w:after="0" w:line="240" w:lineRule="auto"/>
        <w:ind w:firstLine="709"/>
        <w:jc w:val="both"/>
        <w:rPr>
          <w:rFonts w:ascii="Times New Roman" w:eastAsia="Times New Roman" w:hAnsi="Times New Roman"/>
          <w:sz w:val="24"/>
          <w:szCs w:val="24"/>
          <w:lang w:eastAsia="ru-RU"/>
        </w:rPr>
      </w:pPr>
      <w:r w:rsidRPr="00CD0D76">
        <w:rPr>
          <w:rFonts w:ascii="Times New Roman" w:eastAsia="Times New Roman" w:hAnsi="Times New Roman"/>
          <w:sz w:val="24"/>
          <w:szCs w:val="24"/>
          <w:lang w:eastAsia="ru-RU"/>
        </w:rPr>
        <w:t>9.6.2. </w:t>
      </w:r>
      <w:r>
        <w:rPr>
          <w:rFonts w:ascii="Times New Roman" w:eastAsia="Times New Roman" w:hAnsi="Times New Roman"/>
          <w:iCs/>
          <w:sz w:val="24"/>
          <w:szCs w:val="24"/>
        </w:rPr>
        <w:t>Е</w:t>
      </w:r>
      <w:r w:rsidRPr="00CD0D76">
        <w:rPr>
          <w:rFonts w:ascii="Times New Roman" w:eastAsia="Times New Roman" w:hAnsi="Times New Roman"/>
          <w:iCs/>
          <w:sz w:val="24"/>
          <w:szCs w:val="24"/>
        </w:rPr>
        <w:t xml:space="preserve">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w:t>
      </w:r>
      <w:r w:rsidRPr="00CD0D76">
        <w:rPr>
          <w:rFonts w:ascii="Times New Roman" w:eastAsia="Times New Roman" w:hAnsi="Times New Roman"/>
          <w:sz w:val="24"/>
          <w:szCs w:val="24"/>
        </w:rPr>
        <w:t>(пункт 2 статьи 715 ГК РФ)</w:t>
      </w:r>
      <w:r>
        <w:rPr>
          <w:rFonts w:ascii="Times New Roman" w:eastAsia="Times New Roman" w:hAnsi="Times New Roman"/>
          <w:sz w:val="24"/>
          <w:szCs w:val="24"/>
          <w:lang w:eastAsia="ru-RU"/>
        </w:rPr>
        <w:t>.</w:t>
      </w:r>
    </w:p>
    <w:p w:rsidR="009830A8" w:rsidRPr="00CD0D76" w:rsidRDefault="009830A8" w:rsidP="009830A8">
      <w:pPr>
        <w:widowControl w:val="0"/>
        <w:autoSpaceDE w:val="0"/>
        <w:spacing w:after="0" w:line="240" w:lineRule="auto"/>
        <w:ind w:firstLine="709"/>
        <w:jc w:val="both"/>
        <w:rPr>
          <w:rFonts w:ascii="Times New Roman" w:hAnsi="Times New Roman"/>
          <w:iCs/>
          <w:sz w:val="24"/>
          <w:szCs w:val="24"/>
        </w:rPr>
      </w:pPr>
      <w:r w:rsidRPr="00CD0D76">
        <w:rPr>
          <w:rFonts w:ascii="Times New Roman" w:eastAsia="Times New Roman" w:hAnsi="Times New Roman"/>
          <w:sz w:val="24"/>
          <w:szCs w:val="24"/>
        </w:rPr>
        <w:t>9.6.3. </w:t>
      </w:r>
      <w:r>
        <w:rPr>
          <w:rFonts w:ascii="Times New Roman" w:hAnsi="Times New Roman"/>
          <w:iCs/>
          <w:sz w:val="24"/>
          <w:szCs w:val="24"/>
        </w:rPr>
        <w:t>Е</w:t>
      </w:r>
      <w:r w:rsidRPr="00CD0D76">
        <w:rPr>
          <w:rFonts w:ascii="Times New Roman" w:hAnsi="Times New Roman"/>
          <w:iCs/>
          <w:sz w:val="24"/>
          <w:szCs w:val="24"/>
        </w:rPr>
        <w:t>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w:t>
      </w:r>
      <w:r>
        <w:rPr>
          <w:rFonts w:ascii="Times New Roman" w:hAnsi="Times New Roman"/>
          <w:iCs/>
          <w:sz w:val="24"/>
          <w:szCs w:val="24"/>
        </w:rPr>
        <w:t xml:space="preserve"> 715 ГК РФ).</w:t>
      </w:r>
    </w:p>
    <w:p w:rsidR="009830A8" w:rsidRPr="00CD0D76" w:rsidRDefault="009830A8" w:rsidP="009830A8">
      <w:pPr>
        <w:widowControl w:val="0"/>
        <w:autoSpaceDE w:val="0"/>
        <w:spacing w:after="0" w:line="240" w:lineRule="auto"/>
        <w:ind w:firstLine="709"/>
        <w:jc w:val="both"/>
        <w:rPr>
          <w:rFonts w:ascii="Times New Roman" w:hAnsi="Times New Roman"/>
          <w:iCs/>
          <w:sz w:val="24"/>
          <w:szCs w:val="24"/>
        </w:rPr>
      </w:pPr>
      <w:r w:rsidRPr="00CD0D76">
        <w:rPr>
          <w:rFonts w:ascii="Times New Roman" w:hAnsi="Times New Roman"/>
          <w:iCs/>
          <w:sz w:val="24"/>
          <w:szCs w:val="24"/>
        </w:rPr>
        <w:t>9.6.4. </w:t>
      </w:r>
      <w:r>
        <w:rPr>
          <w:rFonts w:ascii="Times New Roman" w:hAnsi="Times New Roman"/>
          <w:iCs/>
          <w:sz w:val="24"/>
          <w:szCs w:val="24"/>
        </w:rPr>
        <w:t>Е</w:t>
      </w:r>
      <w:r w:rsidRPr="00CD0D76">
        <w:rPr>
          <w:rFonts w:ascii="Times New Roman" w:hAnsi="Times New Roman"/>
          <w:iCs/>
          <w:sz w:val="24"/>
          <w:szCs w:val="24"/>
        </w:rPr>
        <w:t>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(пункт 3 статьи</w:t>
      </w:r>
      <w:r>
        <w:rPr>
          <w:rFonts w:ascii="Times New Roman" w:hAnsi="Times New Roman"/>
          <w:iCs/>
          <w:sz w:val="24"/>
          <w:szCs w:val="24"/>
        </w:rPr>
        <w:t xml:space="preserve"> 723 ГК РФ).</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iCs/>
          <w:sz w:val="24"/>
          <w:szCs w:val="24"/>
        </w:rPr>
        <w:t>9.6.5. </w:t>
      </w:r>
      <w:r>
        <w:rPr>
          <w:rFonts w:ascii="Times New Roman" w:hAnsi="Times New Roman"/>
          <w:iCs/>
          <w:sz w:val="24"/>
          <w:szCs w:val="24"/>
        </w:rPr>
        <w:t>Е</w:t>
      </w:r>
      <w:r w:rsidRPr="00CD0D76">
        <w:rPr>
          <w:rFonts w:ascii="Times New Roman" w:hAnsi="Times New Roman"/>
          <w:iCs/>
          <w:sz w:val="24"/>
          <w:szCs w:val="24"/>
        </w:rPr>
        <w:t>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9830A8" w:rsidRPr="00CD0D76" w:rsidRDefault="009830A8" w:rsidP="009830A8">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 xml:space="preserve">9.7.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 в порядке, установленном Законом </w:t>
      </w:r>
      <w:r w:rsidRPr="00CD0D76">
        <w:rPr>
          <w:rFonts w:ascii="Times New Roman" w:hAnsi="Times New Roman"/>
          <w:sz w:val="24"/>
          <w:szCs w:val="24"/>
        </w:rPr>
        <w:t>о контрактной системе</w:t>
      </w:r>
      <w:r w:rsidRPr="00CD0D76">
        <w:rPr>
          <w:rFonts w:ascii="Times New Roman" w:eastAsia="Times New Roman" w:hAnsi="Times New Roman"/>
          <w:sz w:val="24"/>
          <w:szCs w:val="24"/>
        </w:rPr>
        <w:t>.</w:t>
      </w:r>
    </w:p>
    <w:p w:rsidR="009830A8" w:rsidRPr="00CD0D76" w:rsidRDefault="009830A8" w:rsidP="009830A8">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eastAsia="Times New Roman" w:hAnsi="Times New Roman"/>
          <w:sz w:val="24"/>
          <w:szCs w:val="24"/>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w:t>
      </w:r>
      <w:r>
        <w:rPr>
          <w:rFonts w:ascii="Times New Roman" w:eastAsia="Times New Roman" w:hAnsi="Times New Roman"/>
          <w:sz w:val="24"/>
          <w:szCs w:val="24"/>
        </w:rPr>
        <w:t> </w:t>
      </w:r>
      <w:r w:rsidRPr="00CD0D76">
        <w:rPr>
          <w:rFonts w:ascii="Times New Roman" w:eastAsia="Times New Roman" w:hAnsi="Times New Roman"/>
          <w:sz w:val="24"/>
          <w:szCs w:val="24"/>
        </w:rPr>
        <w:t>исполнения Контракта.</w:t>
      </w:r>
    </w:p>
    <w:p w:rsidR="009830A8" w:rsidRPr="00CD0D76" w:rsidRDefault="009830A8" w:rsidP="009830A8">
      <w:pPr>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9.8. Решение Заказчика об одностороннем отказе от исполнения Контракта не </w:t>
      </w:r>
      <w:proofErr w:type="gramStart"/>
      <w:r w:rsidRPr="00CD0D76">
        <w:rPr>
          <w:rFonts w:ascii="Times New Roman" w:hAnsi="Times New Roman"/>
          <w:sz w:val="24"/>
          <w:szCs w:val="24"/>
        </w:rPr>
        <w:t>позднее</w:t>
      </w:r>
      <w:proofErr w:type="gramEnd"/>
      <w:r w:rsidRPr="00CD0D76">
        <w:rPr>
          <w:rFonts w:ascii="Times New Roman" w:hAnsi="Times New Roman"/>
          <w:sz w:val="24"/>
          <w:szCs w:val="24"/>
        </w:rPr>
        <w:t xml:space="preserve"> чем в течение трех рабочих дней с даты  принятия указанного решения размещается в единой информационной системе и направляется Подрядчику по почте заказным письмом </w:t>
      </w:r>
      <w:r w:rsidRPr="00CD0D76">
        <w:rPr>
          <w:rFonts w:ascii="Times New Roman" w:hAnsi="Times New Roman"/>
          <w:sz w:val="24"/>
          <w:szCs w:val="24"/>
        </w:rPr>
        <w:lastRenderedPageBreak/>
        <w:t>с</w:t>
      </w:r>
      <w:r>
        <w:rPr>
          <w:rFonts w:ascii="Times New Roman" w:hAnsi="Times New Roman"/>
          <w:sz w:val="24"/>
          <w:szCs w:val="24"/>
        </w:rPr>
        <w:t>  </w:t>
      </w:r>
      <w:r w:rsidRPr="00CD0D76">
        <w:rPr>
          <w:rFonts w:ascii="Times New Roman" w:hAnsi="Times New Roman"/>
          <w:sz w:val="24"/>
          <w:szCs w:val="24"/>
        </w:rPr>
        <w:t xml:space="preserve">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w:t>
      </w:r>
      <w:proofErr w:type="gramStart"/>
      <w:r w:rsidRPr="00CD0D76">
        <w:rPr>
          <w:rFonts w:ascii="Times New Roman" w:hAnsi="Times New Roman"/>
          <w:sz w:val="24"/>
          <w:szCs w:val="24"/>
        </w:rPr>
        <w:t>обеспечивающих</w:t>
      </w:r>
      <w:proofErr w:type="gramEnd"/>
      <w:r w:rsidRPr="00CD0D76">
        <w:rPr>
          <w:rFonts w:ascii="Times New Roman" w:hAnsi="Times New Roman"/>
          <w:sz w:val="24"/>
          <w:szCs w:val="24"/>
        </w:rPr>
        <w:t xml:space="preserve">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w:t>
      </w:r>
      <w:r>
        <w:rPr>
          <w:rFonts w:ascii="Times New Roman" w:hAnsi="Times New Roman"/>
          <w:sz w:val="24"/>
          <w:szCs w:val="24"/>
        </w:rPr>
        <w:t> </w:t>
      </w:r>
      <w:r w:rsidRPr="00CD0D76">
        <w:rPr>
          <w:rFonts w:ascii="Times New Roman" w:hAnsi="Times New Roman"/>
          <w:sz w:val="24"/>
          <w:szCs w:val="24"/>
        </w:rPr>
        <w:t>(тридцати)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9.9. Решение Заказчика об одностороннем отказе от исполнения Контракта вступает в</w:t>
      </w:r>
      <w:r>
        <w:rPr>
          <w:rFonts w:ascii="Times New Roman" w:hAnsi="Times New Roman"/>
          <w:sz w:val="24"/>
          <w:szCs w:val="24"/>
        </w:rPr>
        <w:t>  </w:t>
      </w:r>
      <w:proofErr w:type="gramStart"/>
      <w:r w:rsidRPr="00CD0D76">
        <w:rPr>
          <w:rFonts w:ascii="Times New Roman" w:hAnsi="Times New Roman"/>
          <w:sz w:val="24"/>
          <w:szCs w:val="24"/>
        </w:rPr>
        <w:t>силу</w:t>
      </w:r>
      <w:proofErr w:type="gramEnd"/>
      <w:r w:rsidRPr="00CD0D76">
        <w:rPr>
          <w:rFonts w:ascii="Times New Roman" w:hAnsi="Times New Roman"/>
          <w:sz w:val="24"/>
          <w:szCs w:val="24"/>
        </w:rPr>
        <w:t xml:space="preserve"> и Контракт </w:t>
      </w:r>
      <w:r>
        <w:rPr>
          <w:rFonts w:ascii="Times New Roman" w:hAnsi="Times New Roman"/>
          <w:sz w:val="24"/>
          <w:szCs w:val="24"/>
        </w:rPr>
        <w:t>считается расторгнутым через 10 </w:t>
      </w:r>
      <w:r w:rsidRPr="00CD0D76">
        <w:rPr>
          <w:rFonts w:ascii="Times New Roman" w:hAnsi="Times New Roman"/>
          <w:sz w:val="24"/>
          <w:szCs w:val="24"/>
        </w:rPr>
        <w:t xml:space="preserve">(десять) календарных дней с даты надлежащего уведомления Заказчиком Подрядчика об одностороннем отказе от исполнения Контракта. </w:t>
      </w:r>
    </w:p>
    <w:p w:rsidR="009830A8" w:rsidRPr="00CD0D76" w:rsidRDefault="009830A8" w:rsidP="009830A8">
      <w:pPr>
        <w:widowControl w:val="0"/>
        <w:autoSpaceDE w:val="0"/>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9.10. </w:t>
      </w:r>
      <w:proofErr w:type="gramStart"/>
      <w:r w:rsidRPr="00CD0D76">
        <w:rPr>
          <w:rFonts w:ascii="Times New Roman" w:hAnsi="Times New Roman"/>
          <w:sz w:val="24"/>
          <w:szCs w:val="24"/>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w:t>
      </w:r>
      <w:r>
        <w:rPr>
          <w:rFonts w:ascii="Times New Roman" w:hAnsi="Times New Roman"/>
          <w:sz w:val="24"/>
          <w:szCs w:val="24"/>
        </w:rPr>
        <w:t>раты на проведение экспертизы в  </w:t>
      </w:r>
      <w:r w:rsidRPr="00CD0D76">
        <w:rPr>
          <w:rFonts w:ascii="Times New Roman" w:hAnsi="Times New Roman"/>
          <w:sz w:val="24"/>
          <w:szCs w:val="24"/>
        </w:rPr>
        <w:t>соответствии с п. 9.7 Контракта.</w:t>
      </w:r>
      <w:proofErr w:type="gramEnd"/>
      <w:r w:rsidRPr="00CD0D76">
        <w:rPr>
          <w:rFonts w:ascii="Times New Roman" w:hAnsi="Times New Roman"/>
          <w:sz w:val="24"/>
          <w:szCs w:val="24"/>
        </w:rPr>
        <w:t xml:space="preserve"> Данное правило не </w:t>
      </w:r>
      <w:r>
        <w:rPr>
          <w:rFonts w:ascii="Times New Roman" w:hAnsi="Times New Roman"/>
          <w:sz w:val="24"/>
          <w:szCs w:val="24"/>
        </w:rPr>
        <w:t xml:space="preserve">применяется в </w:t>
      </w:r>
      <w:proofErr w:type="gramStart"/>
      <w:r>
        <w:rPr>
          <w:rFonts w:ascii="Times New Roman" w:hAnsi="Times New Roman"/>
          <w:sz w:val="24"/>
          <w:szCs w:val="24"/>
        </w:rPr>
        <w:t>случае</w:t>
      </w:r>
      <w:proofErr w:type="gramEnd"/>
      <w:r>
        <w:rPr>
          <w:rFonts w:ascii="Times New Roman" w:hAnsi="Times New Roman"/>
          <w:sz w:val="24"/>
          <w:szCs w:val="24"/>
        </w:rPr>
        <w:t xml:space="preserve"> повторного </w:t>
      </w:r>
      <w:r w:rsidRPr="00CD0D76">
        <w:rPr>
          <w:rFonts w:ascii="Times New Roman" w:hAnsi="Times New Roman"/>
          <w:sz w:val="24"/>
          <w:szCs w:val="24"/>
        </w:rPr>
        <w:t>нарушения Подрядчиком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9830A8" w:rsidRPr="00CD0D76" w:rsidRDefault="009830A8" w:rsidP="009830A8">
      <w:pPr>
        <w:widowControl w:val="0"/>
        <w:spacing w:after="0" w:line="240" w:lineRule="auto"/>
        <w:ind w:firstLine="709"/>
        <w:jc w:val="both"/>
        <w:rPr>
          <w:rFonts w:ascii="Times New Roman" w:hAnsi="Times New Roman"/>
          <w:b/>
          <w:sz w:val="24"/>
          <w:szCs w:val="24"/>
        </w:rPr>
      </w:pPr>
      <w:r w:rsidRPr="00CD0D76">
        <w:rPr>
          <w:rFonts w:ascii="Times New Roman" w:hAnsi="Times New Roman"/>
          <w:spacing w:val="1"/>
          <w:sz w:val="24"/>
          <w:szCs w:val="24"/>
        </w:rPr>
        <w:t>9.11. </w:t>
      </w:r>
      <w:r w:rsidRPr="00CD0D76">
        <w:rPr>
          <w:rFonts w:ascii="Times New Roman" w:hAnsi="Times New Roman"/>
          <w:sz w:val="24"/>
          <w:szCs w:val="24"/>
        </w:rPr>
        <w:t xml:space="preserve">Подрядчик </w:t>
      </w:r>
      <w:r w:rsidRPr="00CD0D76">
        <w:rPr>
          <w:rFonts w:ascii="Times New Roman" w:hAnsi="Times New Roman"/>
          <w:spacing w:val="1"/>
          <w:sz w:val="24"/>
          <w:szCs w:val="24"/>
        </w:rPr>
        <w:t>вправе принять решение об одностороннем отказе от исполнения Контракта в соответствии с законодательством Российской Федерации.</w:t>
      </w:r>
    </w:p>
    <w:p w:rsidR="009830A8" w:rsidRDefault="009830A8" w:rsidP="009830A8">
      <w:pPr>
        <w:widowControl w:val="0"/>
        <w:autoSpaceDE w:val="0"/>
        <w:spacing w:after="0" w:line="240" w:lineRule="auto"/>
        <w:jc w:val="center"/>
        <w:rPr>
          <w:rFonts w:ascii="Times New Roman" w:hAnsi="Times New Roman"/>
          <w:b/>
          <w:sz w:val="24"/>
          <w:szCs w:val="24"/>
        </w:rPr>
      </w:pPr>
    </w:p>
    <w:p w:rsidR="009830A8" w:rsidRPr="00CD0D76" w:rsidRDefault="009830A8" w:rsidP="009830A8">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10. Порядок урегулирования споров</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10.2. В </w:t>
      </w:r>
      <w:proofErr w:type="gramStart"/>
      <w:r w:rsidRPr="00CD0D76">
        <w:rPr>
          <w:rFonts w:ascii="Times New Roman" w:hAnsi="Times New Roman"/>
          <w:sz w:val="24"/>
          <w:szCs w:val="24"/>
        </w:rPr>
        <w:t>случае</w:t>
      </w:r>
      <w:proofErr w:type="gramEnd"/>
      <w:r>
        <w:rPr>
          <w:rFonts w:ascii="Times New Roman" w:hAnsi="Times New Roman"/>
          <w:sz w:val="24"/>
          <w:szCs w:val="24"/>
        </w:rPr>
        <w:t xml:space="preserve"> </w:t>
      </w:r>
      <w:proofErr w:type="spellStart"/>
      <w:r w:rsidRPr="00CD0D76">
        <w:rPr>
          <w:rFonts w:ascii="Times New Roman" w:hAnsi="Times New Roman"/>
          <w:sz w:val="24"/>
          <w:szCs w:val="24"/>
        </w:rPr>
        <w:t>недостижения</w:t>
      </w:r>
      <w:proofErr w:type="spellEnd"/>
      <w:r w:rsidRPr="00CD0D76">
        <w:rPr>
          <w:rFonts w:ascii="Times New Roman" w:hAnsi="Times New Roman"/>
          <w:sz w:val="24"/>
          <w:szCs w:val="24"/>
        </w:rPr>
        <w:t xml:space="preserve"> взаимного согласия все споры по Контракту разрешаются в</w:t>
      </w:r>
      <w:r>
        <w:rPr>
          <w:rFonts w:ascii="Times New Roman" w:hAnsi="Times New Roman"/>
          <w:sz w:val="24"/>
          <w:szCs w:val="24"/>
        </w:rPr>
        <w:t> </w:t>
      </w:r>
      <w:r w:rsidRPr="00CD0D76">
        <w:rPr>
          <w:rFonts w:ascii="Times New Roman" w:hAnsi="Times New Roman"/>
          <w:sz w:val="24"/>
          <w:szCs w:val="24"/>
        </w:rPr>
        <w:t>Арбитражном суде Новосибирской области.</w:t>
      </w:r>
    </w:p>
    <w:p w:rsidR="009830A8" w:rsidRPr="00CD0D76" w:rsidRDefault="009830A8" w:rsidP="009830A8">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sz w:val="24"/>
          <w:szCs w:val="24"/>
        </w:rPr>
        <w:t xml:space="preserve">10.3. До передачи спора на разрешение Арбитражного суда Новосибирской области Стороны примут меры к его урегулированию в претензионном </w:t>
      </w:r>
      <w:proofErr w:type="gramStart"/>
      <w:r w:rsidRPr="00CD0D76">
        <w:rPr>
          <w:rFonts w:ascii="Times New Roman" w:hAnsi="Times New Roman"/>
          <w:sz w:val="24"/>
          <w:szCs w:val="24"/>
        </w:rPr>
        <w:t>порядке</w:t>
      </w:r>
      <w:proofErr w:type="gramEnd"/>
      <w:r w:rsidRPr="00CD0D76">
        <w:rPr>
          <w:rFonts w:ascii="Times New Roman" w:hAnsi="Times New Roman"/>
          <w:sz w:val="24"/>
          <w:szCs w:val="24"/>
        </w:rPr>
        <w:t xml:space="preserve">. Претензия должна быть направлена в письменном </w:t>
      </w:r>
      <w:proofErr w:type="gramStart"/>
      <w:r w:rsidRPr="00CD0D76">
        <w:rPr>
          <w:rFonts w:ascii="Times New Roman" w:hAnsi="Times New Roman"/>
          <w:sz w:val="24"/>
          <w:szCs w:val="24"/>
        </w:rPr>
        <w:t>виде</w:t>
      </w:r>
      <w:proofErr w:type="gramEnd"/>
      <w:r w:rsidRPr="00CD0D76">
        <w:rPr>
          <w:rFonts w:ascii="Times New Roman" w:hAnsi="Times New Roman"/>
          <w:sz w:val="24"/>
          <w:szCs w:val="24"/>
        </w:rPr>
        <w:t>. По полученной претензии Сторона обязана дать письменный ответ по существу в срок не позднее 3 (трех) рабочих дней с даты ее получения.</w:t>
      </w:r>
    </w:p>
    <w:p w:rsidR="009830A8" w:rsidRPr="00CD0D76" w:rsidRDefault="009830A8" w:rsidP="009830A8">
      <w:pPr>
        <w:widowControl w:val="0"/>
        <w:autoSpaceDE w:val="0"/>
        <w:spacing w:after="0" w:line="240" w:lineRule="auto"/>
        <w:jc w:val="center"/>
        <w:rPr>
          <w:rFonts w:ascii="Times New Roman" w:hAnsi="Times New Roman"/>
          <w:b/>
          <w:sz w:val="24"/>
          <w:szCs w:val="24"/>
        </w:rPr>
      </w:pPr>
    </w:p>
    <w:p w:rsidR="009830A8" w:rsidRPr="00CD0D76" w:rsidRDefault="009830A8" w:rsidP="009830A8">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11. Прочие условия</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11.1. Все уведомления Сторон, связанные с исполнением Контракта, направляются в</w:t>
      </w:r>
      <w:r>
        <w:rPr>
          <w:rFonts w:ascii="Times New Roman" w:hAnsi="Times New Roman"/>
          <w:sz w:val="24"/>
          <w:szCs w:val="24"/>
        </w:rPr>
        <w:t> </w:t>
      </w:r>
      <w:r w:rsidRPr="00CD0D76">
        <w:rPr>
          <w:rFonts w:ascii="Times New Roman" w:hAnsi="Times New Roman"/>
          <w:sz w:val="24"/>
          <w:szCs w:val="24"/>
        </w:rPr>
        <w:t xml:space="preserve">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направления уведомлений с</w:t>
      </w:r>
      <w:r>
        <w:rPr>
          <w:rFonts w:ascii="Times New Roman" w:hAnsi="Times New Roman"/>
          <w:sz w:val="24"/>
          <w:szCs w:val="24"/>
        </w:rPr>
        <w:t> использованием почты</w:t>
      </w:r>
      <w:r w:rsidRPr="00CD0D76">
        <w:rPr>
          <w:rFonts w:ascii="Times New Roman" w:hAnsi="Times New Roman"/>
          <w:sz w:val="24"/>
          <w:szCs w:val="24"/>
        </w:rPr>
        <w:t xml:space="preserve">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w:t>
      </w:r>
      <w:r>
        <w:rPr>
          <w:rFonts w:ascii="Times New Roman" w:hAnsi="Times New Roman"/>
          <w:sz w:val="24"/>
          <w:szCs w:val="24"/>
        </w:rPr>
        <w:t> </w:t>
      </w:r>
      <w:r w:rsidRPr="00CD0D76">
        <w:rPr>
          <w:rFonts w:ascii="Times New Roman" w:hAnsi="Times New Roman"/>
          <w:sz w:val="24"/>
          <w:szCs w:val="24"/>
        </w:rPr>
        <w:t>Контракте. При невозможности получения указанных подтверждения либо информации датой такого надлежащего уведомления признается дата по истечении 14</w:t>
      </w:r>
      <w:r>
        <w:rPr>
          <w:rFonts w:ascii="Times New Roman" w:hAnsi="Times New Roman"/>
          <w:sz w:val="24"/>
          <w:szCs w:val="24"/>
        </w:rPr>
        <w:t> </w:t>
      </w:r>
      <w:r w:rsidRPr="00CD0D76">
        <w:rPr>
          <w:rFonts w:ascii="Times New Roman" w:hAnsi="Times New Roman"/>
          <w:sz w:val="24"/>
          <w:szCs w:val="24"/>
        </w:rPr>
        <w:t>(четырнадцати) календарных дней с даты направления уведомления по почте заказным письмом с</w:t>
      </w:r>
      <w:r>
        <w:rPr>
          <w:rFonts w:ascii="Times New Roman" w:hAnsi="Times New Roman"/>
          <w:sz w:val="24"/>
          <w:szCs w:val="24"/>
        </w:rPr>
        <w:t> </w:t>
      </w:r>
      <w:r w:rsidRPr="00CD0D76">
        <w:rPr>
          <w:rFonts w:ascii="Times New Roman" w:hAnsi="Times New Roman"/>
          <w:sz w:val="24"/>
          <w:szCs w:val="24"/>
        </w:rPr>
        <w:t xml:space="preserve">уведомлением о вручении.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11.2. Контракт составлен в 2 (двух) экземплярах, по одному для каждой из Сторон, </w:t>
      </w:r>
      <w:r w:rsidRPr="00CD0D76">
        <w:rPr>
          <w:rFonts w:ascii="Times New Roman" w:hAnsi="Times New Roman"/>
          <w:sz w:val="24"/>
          <w:szCs w:val="24"/>
        </w:rPr>
        <w:lastRenderedPageBreak/>
        <w:t xml:space="preserve">имеющих одинаковую юридическую силу. А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9830A8" w:rsidRPr="00CD0D76" w:rsidRDefault="009830A8" w:rsidP="009830A8">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11.3.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перемены Заказчика по Контракту права и обязанности Заказчика по</w:t>
      </w:r>
      <w:r>
        <w:rPr>
          <w:rFonts w:ascii="Times New Roman" w:hAnsi="Times New Roman"/>
          <w:sz w:val="24"/>
          <w:szCs w:val="24"/>
        </w:rPr>
        <w:t> </w:t>
      </w:r>
      <w:r w:rsidRPr="00CD0D76">
        <w:rPr>
          <w:rFonts w:ascii="Times New Roman" w:hAnsi="Times New Roman"/>
          <w:sz w:val="24"/>
          <w:szCs w:val="24"/>
        </w:rPr>
        <w:t>Контракту переходят к новому заказчику в том же объеме и на тех же условиях.</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11.4.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9830A8" w:rsidRPr="00CD0D76" w:rsidRDefault="009830A8" w:rsidP="009830A8">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sz w:val="24"/>
          <w:szCs w:val="24"/>
        </w:rPr>
        <w:t>11.5. Во всем, что не предусмотрено Контрактом, Стороны руководствуются законодательством Российской Федерации.</w:t>
      </w:r>
    </w:p>
    <w:p w:rsidR="009830A8" w:rsidRPr="00CD0D76" w:rsidRDefault="009830A8" w:rsidP="009830A8">
      <w:pPr>
        <w:widowControl w:val="0"/>
        <w:tabs>
          <w:tab w:val="left" w:pos="709"/>
        </w:tabs>
        <w:autoSpaceDE w:val="0"/>
        <w:spacing w:after="0" w:line="240" w:lineRule="auto"/>
        <w:jc w:val="center"/>
        <w:rPr>
          <w:rFonts w:ascii="Times New Roman" w:hAnsi="Times New Roman"/>
          <w:b/>
          <w:sz w:val="24"/>
          <w:szCs w:val="24"/>
        </w:rPr>
      </w:pPr>
    </w:p>
    <w:p w:rsidR="009830A8" w:rsidRPr="00CD0D76" w:rsidRDefault="009830A8" w:rsidP="009830A8">
      <w:pPr>
        <w:widowControl w:val="0"/>
        <w:tabs>
          <w:tab w:val="left" w:pos="709"/>
        </w:tabs>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12. Приложения</w:t>
      </w:r>
    </w:p>
    <w:p w:rsidR="009830A8" w:rsidRPr="00CD0D76" w:rsidRDefault="009830A8" w:rsidP="009830A8">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12.1. Неотъемлемыми частями Контракта являются следующие приложения к</w:t>
      </w:r>
      <w:r>
        <w:rPr>
          <w:rFonts w:ascii="Times New Roman" w:hAnsi="Times New Roman"/>
          <w:sz w:val="24"/>
          <w:szCs w:val="24"/>
        </w:rPr>
        <w:t> </w:t>
      </w:r>
      <w:r w:rsidRPr="00CD0D76">
        <w:rPr>
          <w:rFonts w:ascii="Times New Roman" w:hAnsi="Times New Roman"/>
          <w:sz w:val="24"/>
          <w:szCs w:val="24"/>
        </w:rPr>
        <w:t>Контракту:</w:t>
      </w:r>
    </w:p>
    <w:p w:rsidR="009830A8" w:rsidRPr="00CD0D76" w:rsidRDefault="009830A8" w:rsidP="009830A8">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1 «Описание объекта закупки»;</w:t>
      </w:r>
    </w:p>
    <w:p w:rsidR="009830A8" w:rsidRPr="00CD0D76" w:rsidRDefault="009830A8" w:rsidP="009830A8">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2 «Акт приемки законченного строительством объекта»;</w:t>
      </w:r>
    </w:p>
    <w:p w:rsidR="009830A8" w:rsidRPr="00CD0D76" w:rsidRDefault="009830A8" w:rsidP="009830A8">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3 «</w:t>
      </w:r>
      <w:r w:rsidRPr="004F39D5">
        <w:rPr>
          <w:rFonts w:ascii="Times New Roman" w:hAnsi="Times New Roman"/>
          <w:sz w:val="24"/>
          <w:szCs w:val="24"/>
        </w:rPr>
        <w:t>График выполнения строительно-монтажных работ</w:t>
      </w:r>
      <w:r w:rsidRPr="00CD0D76">
        <w:rPr>
          <w:rFonts w:ascii="Times New Roman" w:hAnsi="Times New Roman"/>
          <w:sz w:val="24"/>
          <w:szCs w:val="24"/>
        </w:rPr>
        <w:t>»;</w:t>
      </w:r>
    </w:p>
    <w:p w:rsidR="009830A8" w:rsidRDefault="009830A8" w:rsidP="009830A8">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4 «Акт прием</w:t>
      </w:r>
      <w:r>
        <w:rPr>
          <w:rFonts w:ascii="Times New Roman" w:hAnsi="Times New Roman"/>
          <w:sz w:val="24"/>
          <w:szCs w:val="24"/>
        </w:rPr>
        <w:t>ки этапа строительства объекта»;</w:t>
      </w:r>
    </w:p>
    <w:p w:rsidR="009830A8" w:rsidRDefault="009830A8" w:rsidP="009830A8">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График оплаты выполненных по контракту работ».</w:t>
      </w:r>
    </w:p>
    <w:p w:rsidR="009830A8" w:rsidRDefault="009830A8" w:rsidP="009830A8">
      <w:pPr>
        <w:widowControl w:val="0"/>
        <w:spacing w:after="0" w:line="240" w:lineRule="auto"/>
        <w:jc w:val="center"/>
        <w:rPr>
          <w:rFonts w:ascii="Times New Roman" w:hAnsi="Times New Roman"/>
          <w:b/>
          <w:sz w:val="24"/>
          <w:szCs w:val="24"/>
        </w:rPr>
      </w:pPr>
    </w:p>
    <w:p w:rsidR="009830A8" w:rsidRPr="00CD0D76" w:rsidRDefault="009830A8" w:rsidP="009830A8">
      <w:pPr>
        <w:widowControl w:val="0"/>
        <w:spacing w:after="0" w:line="240" w:lineRule="auto"/>
        <w:jc w:val="center"/>
        <w:rPr>
          <w:rFonts w:ascii="Times New Roman" w:hAnsi="Times New Roman"/>
          <w:b/>
          <w:sz w:val="24"/>
          <w:szCs w:val="24"/>
        </w:rPr>
      </w:pPr>
    </w:p>
    <w:p w:rsidR="009830A8" w:rsidRPr="00CD0D76" w:rsidRDefault="009830A8" w:rsidP="009830A8">
      <w:pPr>
        <w:widowControl w:val="0"/>
        <w:spacing w:after="0" w:line="240" w:lineRule="auto"/>
        <w:jc w:val="center"/>
        <w:rPr>
          <w:rFonts w:ascii="Times New Roman" w:hAnsi="Times New Roman"/>
          <w:sz w:val="24"/>
          <w:szCs w:val="24"/>
        </w:rPr>
      </w:pPr>
      <w:r w:rsidRPr="00CD0D76">
        <w:rPr>
          <w:rFonts w:ascii="Times New Roman" w:hAnsi="Times New Roman"/>
          <w:b/>
          <w:sz w:val="24"/>
          <w:szCs w:val="24"/>
        </w:rPr>
        <w:t>13. Адреса, реквизиты и подписи Сторон</w:t>
      </w:r>
    </w:p>
    <w:p w:rsidR="009830A8" w:rsidRPr="00CD0D76" w:rsidRDefault="009830A8" w:rsidP="009830A8">
      <w:pPr>
        <w:widowControl w:val="0"/>
        <w:autoSpaceDE w:val="0"/>
        <w:spacing w:after="0" w:line="240" w:lineRule="auto"/>
        <w:jc w:val="center"/>
        <w:rPr>
          <w:rFonts w:ascii="Times New Roman" w:hAnsi="Times New Roman"/>
          <w:sz w:val="24"/>
          <w:szCs w:val="24"/>
        </w:rPr>
      </w:pPr>
    </w:p>
    <w:tbl>
      <w:tblPr>
        <w:tblW w:w="0" w:type="auto"/>
        <w:tblInd w:w="-34" w:type="dxa"/>
        <w:tblLayout w:type="fixed"/>
        <w:tblLook w:val="0000" w:firstRow="0" w:lastRow="0" w:firstColumn="0" w:lastColumn="0" w:noHBand="0" w:noVBand="0"/>
      </w:tblPr>
      <w:tblGrid>
        <w:gridCol w:w="142"/>
        <w:gridCol w:w="4962"/>
        <w:gridCol w:w="4961"/>
      </w:tblGrid>
      <w:tr w:rsidR="009830A8" w:rsidRPr="00CD0D76" w:rsidTr="003144A3">
        <w:trPr>
          <w:gridBefore w:val="1"/>
          <w:wBefore w:w="142" w:type="dxa"/>
        </w:trPr>
        <w:tc>
          <w:tcPr>
            <w:tcW w:w="4962" w:type="dxa"/>
            <w:shd w:val="clear" w:color="auto" w:fill="auto"/>
          </w:tcPr>
          <w:p w:rsidR="009830A8" w:rsidRPr="00CD0D76" w:rsidRDefault="009830A8" w:rsidP="003144A3">
            <w:pPr>
              <w:widowControl w:val="0"/>
              <w:spacing w:after="0" w:line="240" w:lineRule="auto"/>
              <w:rPr>
                <w:rFonts w:ascii="Times New Roman" w:hAnsi="Times New Roman"/>
                <w:sz w:val="24"/>
                <w:szCs w:val="24"/>
              </w:rPr>
            </w:pPr>
            <w:r w:rsidRPr="00CD0D76">
              <w:rPr>
                <w:rFonts w:ascii="Times New Roman" w:hAnsi="Times New Roman"/>
                <w:sz w:val="24"/>
                <w:szCs w:val="24"/>
              </w:rPr>
              <w:t>Заказчик</w:t>
            </w:r>
          </w:p>
        </w:tc>
        <w:tc>
          <w:tcPr>
            <w:tcW w:w="4961" w:type="dxa"/>
            <w:shd w:val="clear" w:color="auto" w:fill="auto"/>
          </w:tcPr>
          <w:p w:rsidR="009830A8" w:rsidRPr="00CD0D76" w:rsidRDefault="009830A8" w:rsidP="003144A3">
            <w:pPr>
              <w:widowControl w:val="0"/>
              <w:spacing w:after="0" w:line="240" w:lineRule="auto"/>
              <w:rPr>
                <w:rFonts w:ascii="Times New Roman" w:hAnsi="Times New Roman"/>
                <w:sz w:val="24"/>
                <w:szCs w:val="24"/>
              </w:rPr>
            </w:pPr>
            <w:r w:rsidRPr="00CD0D76">
              <w:rPr>
                <w:rFonts w:ascii="Times New Roman" w:hAnsi="Times New Roman"/>
                <w:sz w:val="24"/>
                <w:szCs w:val="24"/>
              </w:rPr>
              <w:t xml:space="preserve">Подрядчик </w:t>
            </w:r>
          </w:p>
        </w:tc>
      </w:tr>
      <w:tr w:rsidR="009830A8" w:rsidRPr="00CD0D76" w:rsidTr="003144A3">
        <w:trPr>
          <w:gridBefore w:val="1"/>
          <w:wBefore w:w="142" w:type="dxa"/>
        </w:trPr>
        <w:tc>
          <w:tcPr>
            <w:tcW w:w="4962" w:type="dxa"/>
            <w:shd w:val="clear" w:color="auto" w:fill="auto"/>
          </w:tcPr>
          <w:p w:rsidR="009830A8" w:rsidRPr="00AC4BC9" w:rsidRDefault="009830A8" w:rsidP="003144A3">
            <w:pPr>
              <w:widowControl w:val="0"/>
              <w:snapToGrid w:val="0"/>
              <w:spacing w:after="0" w:line="240" w:lineRule="auto"/>
              <w:jc w:val="both"/>
              <w:rPr>
                <w:rFonts w:ascii="Times New Roman" w:hAnsi="Times New Roman"/>
                <w:b/>
                <w:sz w:val="24"/>
                <w:szCs w:val="24"/>
              </w:rPr>
            </w:pPr>
            <w:r w:rsidRPr="00AC4BC9">
              <w:rPr>
                <w:rFonts w:ascii="Times New Roman" w:hAnsi="Times New Roman"/>
                <w:b/>
                <w:sz w:val="24"/>
                <w:szCs w:val="24"/>
              </w:rPr>
              <w:t xml:space="preserve">ГКУ НСО «УКС»                                                   </w:t>
            </w:r>
          </w:p>
          <w:p w:rsidR="009830A8" w:rsidRPr="00AC4BC9" w:rsidRDefault="009830A8" w:rsidP="003144A3">
            <w:pPr>
              <w:widowControl w:val="0"/>
              <w:snapToGrid w:val="0"/>
              <w:spacing w:after="0" w:line="240" w:lineRule="auto"/>
              <w:jc w:val="both"/>
              <w:rPr>
                <w:rFonts w:ascii="Times New Roman" w:hAnsi="Times New Roman"/>
                <w:sz w:val="24"/>
                <w:szCs w:val="24"/>
              </w:rPr>
            </w:pPr>
            <w:r w:rsidRPr="00AC4BC9">
              <w:rPr>
                <w:rFonts w:ascii="Times New Roman" w:hAnsi="Times New Roman"/>
                <w:b/>
                <w:sz w:val="24"/>
                <w:szCs w:val="24"/>
              </w:rPr>
              <w:t xml:space="preserve">Адрес: </w:t>
            </w:r>
            <w:r w:rsidRPr="00AC4BC9">
              <w:rPr>
                <w:rFonts w:ascii="Times New Roman" w:hAnsi="Times New Roman"/>
                <w:sz w:val="24"/>
                <w:szCs w:val="24"/>
              </w:rPr>
              <w:t xml:space="preserve">630091, г. Новосибирск,    </w:t>
            </w:r>
          </w:p>
          <w:p w:rsidR="009830A8" w:rsidRPr="00AC4BC9" w:rsidRDefault="009830A8" w:rsidP="003144A3">
            <w:pPr>
              <w:widowControl w:val="0"/>
              <w:snapToGrid w:val="0"/>
              <w:spacing w:after="0" w:line="240" w:lineRule="auto"/>
              <w:jc w:val="both"/>
              <w:rPr>
                <w:rFonts w:ascii="Times New Roman" w:hAnsi="Times New Roman"/>
                <w:sz w:val="24"/>
                <w:szCs w:val="24"/>
              </w:rPr>
            </w:pPr>
            <w:r w:rsidRPr="00AC4BC9">
              <w:rPr>
                <w:rFonts w:ascii="Times New Roman" w:hAnsi="Times New Roman"/>
                <w:sz w:val="24"/>
                <w:szCs w:val="24"/>
              </w:rPr>
              <w:t xml:space="preserve">ул. Фрунзе, 21                                                            </w:t>
            </w:r>
          </w:p>
          <w:p w:rsidR="009830A8" w:rsidRPr="00AC4BC9" w:rsidRDefault="009830A8" w:rsidP="003144A3">
            <w:pPr>
              <w:widowControl w:val="0"/>
              <w:snapToGrid w:val="0"/>
              <w:spacing w:after="0" w:line="240" w:lineRule="auto"/>
              <w:jc w:val="both"/>
              <w:rPr>
                <w:rFonts w:ascii="Times New Roman" w:hAnsi="Times New Roman"/>
                <w:bCs/>
                <w:sz w:val="24"/>
                <w:szCs w:val="24"/>
              </w:rPr>
            </w:pPr>
            <w:r w:rsidRPr="00AC4BC9">
              <w:rPr>
                <w:rFonts w:ascii="Times New Roman" w:hAnsi="Times New Roman"/>
                <w:b/>
                <w:sz w:val="24"/>
                <w:szCs w:val="24"/>
              </w:rPr>
              <w:t>Платежные реквизиты:</w:t>
            </w:r>
          </w:p>
          <w:p w:rsidR="009830A8" w:rsidRPr="00AC4BC9" w:rsidRDefault="009830A8" w:rsidP="003144A3">
            <w:pPr>
              <w:widowControl w:val="0"/>
              <w:snapToGrid w:val="0"/>
              <w:spacing w:after="0" w:line="240" w:lineRule="auto"/>
              <w:jc w:val="both"/>
              <w:rPr>
                <w:rFonts w:ascii="Times New Roman" w:hAnsi="Times New Roman"/>
                <w:sz w:val="24"/>
                <w:szCs w:val="24"/>
              </w:rPr>
            </w:pPr>
            <w:r w:rsidRPr="00AC4BC9">
              <w:rPr>
                <w:rFonts w:ascii="Times New Roman" w:hAnsi="Times New Roman"/>
                <w:sz w:val="24"/>
                <w:szCs w:val="24"/>
              </w:rPr>
              <w:t xml:space="preserve">УФК по Новосибирской области                             </w:t>
            </w:r>
          </w:p>
          <w:p w:rsidR="009830A8" w:rsidRPr="00AC4BC9" w:rsidRDefault="009830A8" w:rsidP="003144A3">
            <w:pPr>
              <w:widowControl w:val="0"/>
              <w:snapToGrid w:val="0"/>
              <w:spacing w:after="0" w:line="240" w:lineRule="auto"/>
              <w:jc w:val="both"/>
              <w:rPr>
                <w:rFonts w:ascii="Times New Roman" w:hAnsi="Times New Roman"/>
                <w:sz w:val="24"/>
                <w:szCs w:val="24"/>
              </w:rPr>
            </w:pPr>
            <w:proofErr w:type="gramStart"/>
            <w:r w:rsidRPr="00AC4BC9">
              <w:rPr>
                <w:rFonts w:ascii="Times New Roman" w:hAnsi="Times New Roman"/>
                <w:sz w:val="24"/>
                <w:szCs w:val="24"/>
              </w:rPr>
              <w:t xml:space="preserve">(МФ и НП НСО, ГКУ НСО «УКС»                        </w:t>
            </w:r>
            <w:proofErr w:type="gramEnd"/>
          </w:p>
          <w:p w:rsidR="009830A8" w:rsidRPr="00AC4BC9" w:rsidRDefault="009830A8" w:rsidP="003144A3">
            <w:pPr>
              <w:widowControl w:val="0"/>
              <w:snapToGrid w:val="0"/>
              <w:spacing w:after="0" w:line="240" w:lineRule="auto"/>
              <w:jc w:val="both"/>
              <w:rPr>
                <w:rFonts w:ascii="Times New Roman" w:hAnsi="Times New Roman"/>
                <w:sz w:val="24"/>
                <w:szCs w:val="24"/>
              </w:rPr>
            </w:pPr>
            <w:proofErr w:type="gramStart"/>
            <w:r w:rsidRPr="00AC4BC9">
              <w:rPr>
                <w:rFonts w:ascii="Times New Roman" w:hAnsi="Times New Roman"/>
                <w:sz w:val="24"/>
                <w:szCs w:val="24"/>
              </w:rPr>
              <w:t>л</w:t>
            </w:r>
            <w:proofErr w:type="gramEnd"/>
            <w:r w:rsidRPr="00AC4BC9">
              <w:rPr>
                <w:rFonts w:ascii="Times New Roman" w:hAnsi="Times New Roman"/>
                <w:sz w:val="24"/>
                <w:szCs w:val="24"/>
              </w:rPr>
              <w:t xml:space="preserve">/с 240020071, л/с 02512052350)                              </w:t>
            </w:r>
          </w:p>
          <w:p w:rsidR="009830A8" w:rsidRPr="00AC4BC9" w:rsidRDefault="009830A8" w:rsidP="003144A3">
            <w:pPr>
              <w:widowControl w:val="0"/>
              <w:snapToGrid w:val="0"/>
              <w:spacing w:after="0" w:line="240" w:lineRule="auto"/>
              <w:jc w:val="both"/>
              <w:rPr>
                <w:rFonts w:ascii="Times New Roman" w:hAnsi="Times New Roman"/>
                <w:sz w:val="24"/>
                <w:szCs w:val="24"/>
              </w:rPr>
            </w:pPr>
            <w:proofErr w:type="gramStart"/>
            <w:r w:rsidRPr="00AC4BC9">
              <w:rPr>
                <w:rFonts w:ascii="Times New Roman" w:hAnsi="Times New Roman"/>
                <w:sz w:val="24"/>
                <w:szCs w:val="24"/>
              </w:rPr>
              <w:t>р</w:t>
            </w:r>
            <w:proofErr w:type="gramEnd"/>
            <w:r w:rsidRPr="00AC4BC9">
              <w:rPr>
                <w:rFonts w:ascii="Times New Roman" w:hAnsi="Times New Roman"/>
                <w:sz w:val="24"/>
                <w:szCs w:val="24"/>
              </w:rPr>
              <w:t xml:space="preserve">/с 40201810200000100045                                       </w:t>
            </w:r>
          </w:p>
          <w:p w:rsidR="009830A8" w:rsidRPr="00AC4BC9" w:rsidRDefault="009830A8" w:rsidP="003144A3">
            <w:pPr>
              <w:widowControl w:val="0"/>
              <w:snapToGrid w:val="0"/>
              <w:spacing w:after="0" w:line="240" w:lineRule="auto"/>
              <w:jc w:val="both"/>
              <w:rPr>
                <w:rFonts w:ascii="Times New Roman" w:hAnsi="Times New Roman"/>
                <w:sz w:val="24"/>
                <w:szCs w:val="24"/>
              </w:rPr>
            </w:pPr>
            <w:r w:rsidRPr="00AC4BC9">
              <w:rPr>
                <w:rFonts w:ascii="Times New Roman" w:hAnsi="Times New Roman"/>
                <w:sz w:val="24"/>
                <w:szCs w:val="24"/>
              </w:rPr>
              <w:t xml:space="preserve">в </w:t>
            </w:r>
            <w:proofErr w:type="gramStart"/>
            <w:r w:rsidRPr="00AC4BC9">
              <w:rPr>
                <w:rFonts w:ascii="Times New Roman" w:hAnsi="Times New Roman"/>
                <w:sz w:val="24"/>
                <w:szCs w:val="24"/>
              </w:rPr>
              <w:t>Сибирское</w:t>
            </w:r>
            <w:proofErr w:type="gramEnd"/>
            <w:r w:rsidRPr="00AC4BC9">
              <w:rPr>
                <w:rFonts w:ascii="Times New Roman" w:hAnsi="Times New Roman"/>
                <w:sz w:val="24"/>
                <w:szCs w:val="24"/>
              </w:rPr>
              <w:t xml:space="preserve"> ГУ Банка России г. Новосибирск,</w:t>
            </w:r>
          </w:p>
          <w:p w:rsidR="009830A8" w:rsidRPr="00AC4BC9" w:rsidRDefault="009830A8" w:rsidP="003144A3">
            <w:pPr>
              <w:widowControl w:val="0"/>
              <w:snapToGrid w:val="0"/>
              <w:spacing w:after="0" w:line="240" w:lineRule="auto"/>
              <w:jc w:val="both"/>
              <w:rPr>
                <w:rFonts w:ascii="Times New Roman" w:hAnsi="Times New Roman"/>
                <w:sz w:val="24"/>
                <w:szCs w:val="24"/>
              </w:rPr>
            </w:pPr>
            <w:r w:rsidRPr="00AC4BC9">
              <w:rPr>
                <w:rFonts w:ascii="Times New Roman" w:hAnsi="Times New Roman"/>
                <w:sz w:val="24"/>
                <w:szCs w:val="24"/>
              </w:rPr>
              <w:t>ИНН/КПП 5406509800/540601001</w:t>
            </w:r>
          </w:p>
          <w:p w:rsidR="009830A8" w:rsidRDefault="009830A8" w:rsidP="003144A3">
            <w:pPr>
              <w:widowControl w:val="0"/>
              <w:snapToGrid w:val="0"/>
              <w:spacing w:after="0" w:line="240" w:lineRule="auto"/>
              <w:jc w:val="both"/>
              <w:rPr>
                <w:rFonts w:ascii="Times New Roman" w:hAnsi="Times New Roman"/>
                <w:sz w:val="24"/>
                <w:szCs w:val="24"/>
              </w:rPr>
            </w:pPr>
            <w:r w:rsidRPr="00AC4BC9">
              <w:rPr>
                <w:rFonts w:ascii="Times New Roman" w:hAnsi="Times New Roman"/>
                <w:sz w:val="24"/>
                <w:szCs w:val="24"/>
              </w:rPr>
              <w:t>БИК 045004001</w:t>
            </w:r>
          </w:p>
          <w:p w:rsidR="009830A8" w:rsidRDefault="009830A8" w:rsidP="003144A3">
            <w:pPr>
              <w:widowControl w:val="0"/>
              <w:snapToGrid w:val="0"/>
              <w:spacing w:after="0" w:line="240" w:lineRule="auto"/>
              <w:jc w:val="both"/>
              <w:rPr>
                <w:rFonts w:ascii="Times New Roman" w:hAnsi="Times New Roman"/>
                <w:sz w:val="24"/>
                <w:szCs w:val="24"/>
              </w:rPr>
            </w:pPr>
          </w:p>
          <w:p w:rsidR="009830A8" w:rsidRDefault="009830A8" w:rsidP="003144A3">
            <w:pPr>
              <w:widowControl w:val="0"/>
              <w:snapToGrid w:val="0"/>
              <w:spacing w:after="0" w:line="240" w:lineRule="auto"/>
              <w:jc w:val="both"/>
              <w:rPr>
                <w:rFonts w:ascii="Times New Roman" w:hAnsi="Times New Roman"/>
                <w:sz w:val="24"/>
                <w:szCs w:val="24"/>
              </w:rPr>
            </w:pPr>
          </w:p>
          <w:p w:rsidR="009830A8" w:rsidRDefault="009830A8" w:rsidP="003144A3">
            <w:pPr>
              <w:widowControl w:val="0"/>
              <w:snapToGrid w:val="0"/>
              <w:spacing w:after="0" w:line="240" w:lineRule="auto"/>
              <w:jc w:val="both"/>
              <w:rPr>
                <w:rFonts w:ascii="Times New Roman" w:hAnsi="Times New Roman"/>
                <w:sz w:val="24"/>
                <w:szCs w:val="24"/>
              </w:rPr>
            </w:pPr>
          </w:p>
          <w:p w:rsidR="009830A8" w:rsidRPr="00AC4BC9" w:rsidRDefault="009830A8" w:rsidP="003144A3">
            <w:pPr>
              <w:widowControl w:val="0"/>
              <w:snapToGrid w:val="0"/>
              <w:spacing w:after="0" w:line="240" w:lineRule="auto"/>
              <w:jc w:val="both"/>
              <w:rPr>
                <w:rFonts w:ascii="Times New Roman" w:hAnsi="Times New Roman"/>
                <w:b/>
                <w:sz w:val="24"/>
                <w:szCs w:val="24"/>
              </w:rPr>
            </w:pPr>
            <w:r>
              <w:rPr>
                <w:rFonts w:ascii="Times New Roman" w:hAnsi="Times New Roman"/>
                <w:b/>
                <w:sz w:val="24"/>
                <w:szCs w:val="24"/>
              </w:rPr>
              <w:t>Заместитель д</w:t>
            </w:r>
            <w:r w:rsidRPr="00AC4BC9">
              <w:rPr>
                <w:rFonts w:ascii="Times New Roman" w:hAnsi="Times New Roman"/>
                <w:b/>
                <w:sz w:val="24"/>
                <w:szCs w:val="24"/>
              </w:rPr>
              <w:t>иректор</w:t>
            </w:r>
            <w:r>
              <w:rPr>
                <w:rFonts w:ascii="Times New Roman" w:hAnsi="Times New Roman"/>
                <w:b/>
                <w:sz w:val="24"/>
                <w:szCs w:val="24"/>
              </w:rPr>
              <w:t>а</w:t>
            </w:r>
            <w:r w:rsidRPr="00AC4BC9">
              <w:rPr>
                <w:rFonts w:ascii="Times New Roman" w:hAnsi="Times New Roman"/>
                <w:b/>
                <w:sz w:val="24"/>
                <w:szCs w:val="24"/>
              </w:rPr>
              <w:t xml:space="preserve"> ГКУ НСО «УКС»                                                     </w:t>
            </w:r>
          </w:p>
          <w:p w:rsidR="009830A8" w:rsidRPr="00AC4BC9" w:rsidRDefault="009830A8" w:rsidP="003144A3">
            <w:pPr>
              <w:widowControl w:val="0"/>
              <w:snapToGrid w:val="0"/>
              <w:spacing w:after="0" w:line="240" w:lineRule="auto"/>
              <w:jc w:val="both"/>
              <w:rPr>
                <w:rFonts w:ascii="Times New Roman" w:hAnsi="Times New Roman"/>
                <w:sz w:val="24"/>
                <w:szCs w:val="24"/>
              </w:rPr>
            </w:pPr>
            <w:r w:rsidRPr="00AC4BC9">
              <w:rPr>
                <w:rFonts w:ascii="Times New Roman" w:hAnsi="Times New Roman"/>
                <w:b/>
                <w:sz w:val="24"/>
                <w:szCs w:val="24"/>
              </w:rPr>
              <w:t>________________</w:t>
            </w:r>
            <w:r>
              <w:rPr>
                <w:rFonts w:ascii="Times New Roman" w:hAnsi="Times New Roman"/>
                <w:b/>
                <w:sz w:val="24"/>
                <w:szCs w:val="24"/>
              </w:rPr>
              <w:t xml:space="preserve">/А.Б. </w:t>
            </w:r>
            <w:proofErr w:type="spellStart"/>
            <w:r>
              <w:rPr>
                <w:rFonts w:ascii="Times New Roman" w:hAnsi="Times New Roman"/>
                <w:b/>
                <w:sz w:val="24"/>
                <w:szCs w:val="24"/>
              </w:rPr>
              <w:t>Гоманов</w:t>
            </w:r>
            <w:proofErr w:type="spellEnd"/>
            <w:r w:rsidRPr="00AC4BC9">
              <w:rPr>
                <w:rFonts w:ascii="Times New Roman" w:hAnsi="Times New Roman"/>
                <w:b/>
                <w:sz w:val="24"/>
                <w:szCs w:val="24"/>
              </w:rPr>
              <w:t xml:space="preserve"> /                          </w:t>
            </w:r>
            <w:r w:rsidRPr="00AC4BC9">
              <w:rPr>
                <w:rFonts w:ascii="Times New Roman" w:hAnsi="Times New Roman"/>
                <w:sz w:val="24"/>
                <w:szCs w:val="24"/>
              </w:rPr>
              <w:t xml:space="preserve">              </w:t>
            </w:r>
            <w:r w:rsidRPr="00AC4BC9">
              <w:rPr>
                <w:rFonts w:ascii="Times New Roman" w:hAnsi="Times New Roman"/>
                <w:b/>
                <w:sz w:val="24"/>
                <w:szCs w:val="24"/>
              </w:rPr>
              <w:t xml:space="preserve">             </w:t>
            </w:r>
            <w:r w:rsidRPr="00AC4BC9">
              <w:rPr>
                <w:rFonts w:ascii="Times New Roman" w:hAnsi="Times New Roman"/>
                <w:sz w:val="24"/>
                <w:szCs w:val="24"/>
              </w:rPr>
              <w:t xml:space="preserve">            </w:t>
            </w:r>
          </w:p>
          <w:p w:rsidR="009830A8" w:rsidRPr="00CD0D76" w:rsidRDefault="009830A8" w:rsidP="003144A3">
            <w:pPr>
              <w:widowControl w:val="0"/>
              <w:snapToGrid w:val="0"/>
              <w:spacing w:after="0" w:line="240" w:lineRule="auto"/>
              <w:jc w:val="both"/>
              <w:rPr>
                <w:rFonts w:ascii="Times New Roman" w:hAnsi="Times New Roman"/>
                <w:sz w:val="24"/>
                <w:szCs w:val="24"/>
              </w:rPr>
            </w:pPr>
          </w:p>
        </w:tc>
        <w:tc>
          <w:tcPr>
            <w:tcW w:w="4961" w:type="dxa"/>
            <w:shd w:val="clear" w:color="auto" w:fill="auto"/>
          </w:tcPr>
          <w:p w:rsidR="009830A8" w:rsidRPr="00AC4BC9" w:rsidRDefault="009830A8" w:rsidP="003144A3">
            <w:pPr>
              <w:widowControl w:val="0"/>
              <w:snapToGrid w:val="0"/>
              <w:spacing w:after="0" w:line="240" w:lineRule="auto"/>
              <w:jc w:val="both"/>
              <w:rPr>
                <w:rFonts w:ascii="Times New Roman" w:hAnsi="Times New Roman"/>
                <w:b/>
                <w:sz w:val="24"/>
                <w:szCs w:val="24"/>
              </w:rPr>
            </w:pPr>
            <w:r w:rsidRPr="00AC4BC9">
              <w:rPr>
                <w:rFonts w:ascii="Times New Roman" w:hAnsi="Times New Roman"/>
                <w:b/>
                <w:sz w:val="24"/>
                <w:szCs w:val="24"/>
              </w:rPr>
              <w:t>ООО «Группа Стандарт»</w:t>
            </w:r>
          </w:p>
          <w:p w:rsidR="009830A8" w:rsidRPr="00AC4BC9" w:rsidRDefault="009830A8" w:rsidP="003144A3">
            <w:pPr>
              <w:widowControl w:val="0"/>
              <w:snapToGrid w:val="0"/>
              <w:spacing w:after="0" w:line="240" w:lineRule="auto"/>
              <w:jc w:val="both"/>
              <w:rPr>
                <w:rFonts w:ascii="Times New Roman" w:hAnsi="Times New Roman"/>
                <w:sz w:val="24"/>
                <w:szCs w:val="24"/>
              </w:rPr>
            </w:pPr>
            <w:r w:rsidRPr="00AC4BC9">
              <w:rPr>
                <w:rFonts w:ascii="Times New Roman" w:hAnsi="Times New Roman"/>
                <w:sz w:val="24"/>
                <w:szCs w:val="24"/>
              </w:rPr>
              <w:t>ИНН 5405339425 КПП 540601001</w:t>
            </w:r>
          </w:p>
          <w:p w:rsidR="009830A8" w:rsidRPr="00AC4BC9" w:rsidRDefault="009830A8" w:rsidP="003144A3">
            <w:pPr>
              <w:widowControl w:val="0"/>
              <w:snapToGrid w:val="0"/>
              <w:spacing w:after="0" w:line="240" w:lineRule="auto"/>
              <w:jc w:val="both"/>
              <w:rPr>
                <w:rFonts w:ascii="Times New Roman" w:hAnsi="Times New Roman"/>
                <w:sz w:val="24"/>
                <w:szCs w:val="24"/>
              </w:rPr>
            </w:pPr>
            <w:r w:rsidRPr="00AC4BC9">
              <w:rPr>
                <w:rFonts w:ascii="Times New Roman" w:hAnsi="Times New Roman"/>
                <w:sz w:val="24"/>
                <w:szCs w:val="24"/>
              </w:rPr>
              <w:t>ОГРН 1075405007721  ОКПО 99843146</w:t>
            </w:r>
          </w:p>
          <w:p w:rsidR="009830A8" w:rsidRPr="00AC4BC9" w:rsidRDefault="009830A8" w:rsidP="003144A3">
            <w:pPr>
              <w:widowControl w:val="0"/>
              <w:snapToGrid w:val="0"/>
              <w:spacing w:after="0" w:line="240" w:lineRule="auto"/>
              <w:jc w:val="both"/>
              <w:rPr>
                <w:rFonts w:ascii="Times New Roman" w:hAnsi="Times New Roman"/>
                <w:sz w:val="24"/>
                <w:szCs w:val="24"/>
              </w:rPr>
            </w:pPr>
            <w:r w:rsidRPr="00AC4BC9">
              <w:rPr>
                <w:rFonts w:ascii="Times New Roman" w:hAnsi="Times New Roman"/>
                <w:sz w:val="24"/>
                <w:szCs w:val="24"/>
              </w:rPr>
              <w:t>Местоположение: 630005, г. Новосибирск, ул. Писарева, 121, 306</w:t>
            </w:r>
          </w:p>
          <w:p w:rsidR="009830A8" w:rsidRPr="00AC4BC9" w:rsidRDefault="009830A8" w:rsidP="003144A3">
            <w:pPr>
              <w:widowControl w:val="0"/>
              <w:snapToGrid w:val="0"/>
              <w:spacing w:after="0" w:line="240" w:lineRule="auto"/>
              <w:jc w:val="both"/>
              <w:rPr>
                <w:rFonts w:ascii="Times New Roman" w:hAnsi="Times New Roman"/>
                <w:sz w:val="24"/>
                <w:szCs w:val="24"/>
              </w:rPr>
            </w:pPr>
            <w:r w:rsidRPr="00AC4BC9">
              <w:rPr>
                <w:rFonts w:ascii="Times New Roman" w:hAnsi="Times New Roman"/>
                <w:sz w:val="24"/>
                <w:szCs w:val="24"/>
              </w:rPr>
              <w:t>Юридический адрес: 630005, г. Новосибирск, ул. Писарева, 121</w:t>
            </w:r>
          </w:p>
          <w:p w:rsidR="009830A8" w:rsidRPr="00AC4BC9" w:rsidRDefault="009830A8" w:rsidP="003144A3">
            <w:pPr>
              <w:widowControl w:val="0"/>
              <w:snapToGrid w:val="0"/>
              <w:spacing w:after="0" w:line="240" w:lineRule="auto"/>
              <w:jc w:val="both"/>
              <w:rPr>
                <w:rFonts w:ascii="Times New Roman" w:hAnsi="Times New Roman"/>
                <w:sz w:val="24"/>
                <w:szCs w:val="24"/>
              </w:rPr>
            </w:pPr>
            <w:r w:rsidRPr="00AC4BC9">
              <w:rPr>
                <w:rFonts w:ascii="Times New Roman" w:hAnsi="Times New Roman"/>
                <w:sz w:val="24"/>
                <w:szCs w:val="24"/>
              </w:rPr>
              <w:t>Телефон: +7(383)2242384</w:t>
            </w:r>
          </w:p>
          <w:p w:rsidR="009830A8" w:rsidRPr="00AC4BC9" w:rsidRDefault="009830A8" w:rsidP="003144A3">
            <w:pPr>
              <w:widowControl w:val="0"/>
              <w:snapToGrid w:val="0"/>
              <w:spacing w:after="0" w:line="240" w:lineRule="auto"/>
              <w:jc w:val="both"/>
              <w:rPr>
                <w:rFonts w:ascii="Times New Roman" w:hAnsi="Times New Roman"/>
                <w:sz w:val="24"/>
                <w:szCs w:val="24"/>
              </w:rPr>
            </w:pPr>
            <w:r w:rsidRPr="00AC4BC9">
              <w:rPr>
                <w:rFonts w:ascii="Times New Roman" w:hAnsi="Times New Roman"/>
                <w:sz w:val="24"/>
                <w:szCs w:val="24"/>
              </w:rPr>
              <w:t xml:space="preserve">Банковские реквизиты: </w:t>
            </w:r>
          </w:p>
          <w:p w:rsidR="009830A8" w:rsidRPr="00AC4BC9" w:rsidRDefault="009830A8" w:rsidP="003144A3">
            <w:pPr>
              <w:widowControl w:val="0"/>
              <w:snapToGrid w:val="0"/>
              <w:spacing w:after="0" w:line="240" w:lineRule="auto"/>
              <w:jc w:val="both"/>
              <w:rPr>
                <w:rFonts w:ascii="Times New Roman" w:hAnsi="Times New Roman"/>
                <w:sz w:val="24"/>
                <w:szCs w:val="24"/>
              </w:rPr>
            </w:pPr>
            <w:r w:rsidRPr="00AC4BC9">
              <w:rPr>
                <w:rFonts w:ascii="Times New Roman" w:hAnsi="Times New Roman"/>
                <w:sz w:val="24"/>
                <w:szCs w:val="24"/>
              </w:rPr>
              <w:t>расчетный счет № 40702810200000006027</w:t>
            </w:r>
          </w:p>
          <w:p w:rsidR="009830A8" w:rsidRPr="00AC4BC9" w:rsidRDefault="009830A8" w:rsidP="003144A3">
            <w:pPr>
              <w:widowControl w:val="0"/>
              <w:snapToGrid w:val="0"/>
              <w:spacing w:after="0" w:line="240" w:lineRule="auto"/>
              <w:jc w:val="both"/>
              <w:rPr>
                <w:rFonts w:ascii="Times New Roman" w:hAnsi="Times New Roman"/>
                <w:sz w:val="24"/>
                <w:szCs w:val="24"/>
              </w:rPr>
            </w:pPr>
            <w:r w:rsidRPr="00AC4BC9">
              <w:rPr>
                <w:rFonts w:ascii="Times New Roman" w:hAnsi="Times New Roman"/>
                <w:sz w:val="24"/>
                <w:szCs w:val="24"/>
              </w:rPr>
              <w:t>в СИБИРСКАЯ ДИРЕКЦИЯ  ПАО «МЕЖТОПЭНЕРГОБАНК» г. Новосибирск</w:t>
            </w:r>
          </w:p>
          <w:p w:rsidR="009830A8" w:rsidRPr="00AC4BC9" w:rsidRDefault="009830A8" w:rsidP="003144A3">
            <w:pPr>
              <w:widowControl w:val="0"/>
              <w:snapToGrid w:val="0"/>
              <w:spacing w:after="0" w:line="240" w:lineRule="auto"/>
              <w:jc w:val="both"/>
              <w:rPr>
                <w:rFonts w:ascii="Times New Roman" w:hAnsi="Times New Roman"/>
                <w:sz w:val="24"/>
                <w:szCs w:val="24"/>
              </w:rPr>
            </w:pPr>
            <w:r>
              <w:rPr>
                <w:rFonts w:ascii="Times New Roman" w:hAnsi="Times New Roman"/>
                <w:sz w:val="24"/>
                <w:szCs w:val="24"/>
              </w:rPr>
              <w:t>К/с</w:t>
            </w:r>
            <w:r w:rsidRPr="00AC4BC9">
              <w:rPr>
                <w:rFonts w:ascii="Times New Roman" w:hAnsi="Times New Roman"/>
                <w:sz w:val="24"/>
                <w:szCs w:val="24"/>
              </w:rPr>
              <w:t xml:space="preserve"> 30101810300000000728</w:t>
            </w:r>
          </w:p>
          <w:p w:rsidR="009830A8" w:rsidRPr="00AC4BC9" w:rsidRDefault="009830A8" w:rsidP="003144A3">
            <w:pPr>
              <w:widowControl w:val="0"/>
              <w:snapToGrid w:val="0"/>
              <w:spacing w:after="0" w:line="240" w:lineRule="auto"/>
              <w:jc w:val="both"/>
              <w:rPr>
                <w:rFonts w:ascii="Times New Roman" w:hAnsi="Times New Roman"/>
                <w:sz w:val="24"/>
                <w:szCs w:val="24"/>
              </w:rPr>
            </w:pPr>
            <w:r w:rsidRPr="00AC4BC9">
              <w:rPr>
                <w:rFonts w:ascii="Times New Roman" w:hAnsi="Times New Roman"/>
                <w:sz w:val="24"/>
                <w:szCs w:val="24"/>
              </w:rPr>
              <w:t>БИК 045004728</w:t>
            </w:r>
          </w:p>
          <w:p w:rsidR="009830A8" w:rsidRPr="00AC4BC9" w:rsidRDefault="009830A8" w:rsidP="003144A3">
            <w:pPr>
              <w:widowControl w:val="0"/>
              <w:snapToGrid w:val="0"/>
              <w:spacing w:after="0" w:line="240" w:lineRule="auto"/>
              <w:jc w:val="both"/>
              <w:rPr>
                <w:rFonts w:ascii="Times New Roman" w:hAnsi="Times New Roman"/>
                <w:sz w:val="24"/>
                <w:szCs w:val="24"/>
              </w:rPr>
            </w:pPr>
          </w:p>
          <w:p w:rsidR="009830A8" w:rsidRPr="00AC4BC9" w:rsidRDefault="009830A8" w:rsidP="003144A3">
            <w:pPr>
              <w:widowControl w:val="0"/>
              <w:snapToGrid w:val="0"/>
              <w:spacing w:after="0" w:line="240" w:lineRule="auto"/>
              <w:jc w:val="both"/>
              <w:rPr>
                <w:rFonts w:ascii="Times New Roman" w:hAnsi="Times New Roman"/>
                <w:b/>
                <w:sz w:val="24"/>
                <w:szCs w:val="24"/>
              </w:rPr>
            </w:pPr>
            <w:r w:rsidRPr="00AC4BC9">
              <w:rPr>
                <w:rFonts w:ascii="Times New Roman" w:hAnsi="Times New Roman"/>
                <w:b/>
                <w:sz w:val="24"/>
                <w:szCs w:val="24"/>
              </w:rPr>
              <w:t>Директор ООО «Группа Стандарт»</w:t>
            </w:r>
          </w:p>
          <w:p w:rsidR="009830A8" w:rsidRPr="00CD0D76" w:rsidRDefault="009830A8" w:rsidP="003144A3">
            <w:pPr>
              <w:widowControl w:val="0"/>
              <w:snapToGrid w:val="0"/>
              <w:spacing w:after="0" w:line="240" w:lineRule="auto"/>
              <w:jc w:val="both"/>
              <w:rPr>
                <w:rFonts w:ascii="Times New Roman" w:hAnsi="Times New Roman"/>
                <w:sz w:val="24"/>
                <w:szCs w:val="24"/>
              </w:rPr>
            </w:pPr>
            <w:r w:rsidRPr="00AC4BC9">
              <w:rPr>
                <w:rFonts w:ascii="Times New Roman" w:hAnsi="Times New Roman"/>
                <w:b/>
                <w:sz w:val="24"/>
                <w:szCs w:val="24"/>
              </w:rPr>
              <w:t>_________________/ В.И. Липатов/</w:t>
            </w:r>
          </w:p>
        </w:tc>
      </w:tr>
      <w:tr w:rsidR="009830A8" w:rsidRPr="00CD7473" w:rsidTr="003144A3">
        <w:trPr>
          <w:gridAfter w:val="1"/>
          <w:wAfter w:w="4961" w:type="dxa"/>
        </w:trPr>
        <w:tc>
          <w:tcPr>
            <w:tcW w:w="5104" w:type="dxa"/>
            <w:gridSpan w:val="2"/>
            <w:shd w:val="clear" w:color="auto" w:fill="auto"/>
          </w:tcPr>
          <w:p w:rsidR="009830A8" w:rsidRPr="00CD7473" w:rsidRDefault="009830A8" w:rsidP="003144A3">
            <w:pPr>
              <w:widowControl w:val="0"/>
              <w:rPr>
                <w:rFonts w:ascii="Times New Roman" w:hAnsi="Times New Roman"/>
                <w:color w:val="000000"/>
                <w:sz w:val="24"/>
                <w:szCs w:val="24"/>
              </w:rPr>
            </w:pPr>
          </w:p>
        </w:tc>
      </w:tr>
      <w:tr w:rsidR="009830A8" w:rsidRPr="00CD7473" w:rsidTr="003144A3">
        <w:trPr>
          <w:gridAfter w:val="1"/>
          <w:wAfter w:w="4961" w:type="dxa"/>
        </w:trPr>
        <w:tc>
          <w:tcPr>
            <w:tcW w:w="5104" w:type="dxa"/>
            <w:gridSpan w:val="2"/>
            <w:shd w:val="clear" w:color="auto" w:fill="auto"/>
          </w:tcPr>
          <w:p w:rsidR="009830A8" w:rsidRPr="00E94DFE" w:rsidRDefault="009830A8" w:rsidP="003144A3">
            <w:pPr>
              <w:spacing w:after="0" w:line="240" w:lineRule="auto"/>
              <w:rPr>
                <w:rFonts w:ascii="Times New Roman" w:eastAsia="Times New Roman" w:hAnsi="Times New Roman"/>
                <w:b/>
                <w:sz w:val="24"/>
                <w:szCs w:val="24"/>
                <w:lang w:eastAsia="ru-RU"/>
              </w:rPr>
            </w:pPr>
            <w:r w:rsidRPr="00E94DFE">
              <w:rPr>
                <w:rFonts w:ascii="Times New Roman" w:eastAsia="Times New Roman" w:hAnsi="Times New Roman"/>
                <w:b/>
                <w:sz w:val="24"/>
                <w:szCs w:val="24"/>
                <w:lang w:eastAsia="ru-RU"/>
              </w:rPr>
              <w:t xml:space="preserve">                               </w:t>
            </w:r>
          </w:p>
          <w:p w:rsidR="009830A8" w:rsidRPr="00CD7473" w:rsidRDefault="009830A8" w:rsidP="003144A3">
            <w:pPr>
              <w:widowControl w:val="0"/>
              <w:autoSpaceDE w:val="0"/>
              <w:autoSpaceDN w:val="0"/>
              <w:adjustRightInd w:val="0"/>
              <w:spacing w:after="0" w:line="240" w:lineRule="auto"/>
              <w:rPr>
                <w:rFonts w:ascii="Times New Roman" w:hAnsi="Times New Roman"/>
                <w:color w:val="000000"/>
                <w:sz w:val="24"/>
                <w:szCs w:val="24"/>
              </w:rPr>
            </w:pPr>
          </w:p>
        </w:tc>
      </w:tr>
    </w:tbl>
    <w:p w:rsidR="009830A8" w:rsidRPr="00CD0D76" w:rsidRDefault="009830A8" w:rsidP="009830A8">
      <w:pPr>
        <w:spacing w:after="0" w:line="240" w:lineRule="auto"/>
        <w:ind w:left="5664" w:firstLine="708"/>
        <w:jc w:val="right"/>
        <w:rPr>
          <w:rFonts w:ascii="Times New Roman" w:hAnsi="Times New Roman"/>
          <w:sz w:val="28"/>
          <w:szCs w:val="28"/>
        </w:rPr>
      </w:pPr>
      <w:r>
        <w:rPr>
          <w:rFonts w:ascii="Times New Roman" w:hAnsi="Times New Roman"/>
          <w:sz w:val="28"/>
          <w:szCs w:val="28"/>
        </w:rPr>
        <w:br w:type="page"/>
      </w:r>
      <w:r w:rsidRPr="00CD0D76">
        <w:rPr>
          <w:rFonts w:ascii="Times New Roman" w:hAnsi="Times New Roman"/>
          <w:sz w:val="28"/>
          <w:szCs w:val="28"/>
        </w:rPr>
        <w:lastRenderedPageBreak/>
        <w:t>ПРИЛОЖЕНИЕ №</w:t>
      </w:r>
      <w:r>
        <w:rPr>
          <w:rFonts w:ascii="Times New Roman" w:hAnsi="Times New Roman"/>
          <w:sz w:val="28"/>
          <w:szCs w:val="28"/>
        </w:rPr>
        <w:t> </w:t>
      </w:r>
      <w:r w:rsidRPr="00CD0D76">
        <w:rPr>
          <w:rFonts w:ascii="Times New Roman" w:hAnsi="Times New Roman"/>
          <w:sz w:val="28"/>
          <w:szCs w:val="28"/>
        </w:rPr>
        <w:t>1</w:t>
      </w:r>
    </w:p>
    <w:p w:rsidR="009830A8" w:rsidRPr="00CD0D76" w:rsidRDefault="009830A8" w:rsidP="009830A8">
      <w:pPr>
        <w:widowControl w:val="0"/>
        <w:autoSpaceDE w:val="0"/>
        <w:spacing w:after="0" w:line="240" w:lineRule="auto"/>
        <w:ind w:left="5954"/>
        <w:jc w:val="right"/>
        <w:rPr>
          <w:rFonts w:ascii="Times New Roman" w:hAnsi="Times New Roman"/>
          <w:sz w:val="28"/>
          <w:szCs w:val="28"/>
        </w:rPr>
      </w:pPr>
      <w:r w:rsidRPr="00CD0D76">
        <w:rPr>
          <w:rFonts w:ascii="Times New Roman" w:hAnsi="Times New Roman"/>
          <w:sz w:val="28"/>
          <w:szCs w:val="28"/>
        </w:rPr>
        <w:t>к Контракту</w:t>
      </w:r>
    </w:p>
    <w:p w:rsidR="009830A8" w:rsidRDefault="009830A8" w:rsidP="009830A8">
      <w:pPr>
        <w:widowControl w:val="0"/>
        <w:autoSpaceDE w:val="0"/>
        <w:spacing w:after="0" w:line="240" w:lineRule="auto"/>
        <w:ind w:left="5670"/>
        <w:jc w:val="right"/>
        <w:rPr>
          <w:rFonts w:ascii="Times New Roman" w:hAnsi="Times New Roman"/>
          <w:sz w:val="28"/>
          <w:szCs w:val="28"/>
        </w:rPr>
      </w:pPr>
      <w:r w:rsidRPr="00CD0D76">
        <w:rPr>
          <w:rFonts w:ascii="Times New Roman" w:hAnsi="Times New Roman"/>
          <w:sz w:val="28"/>
          <w:szCs w:val="28"/>
        </w:rPr>
        <w:t xml:space="preserve">от </w:t>
      </w:r>
      <w:r w:rsidRPr="00961E8C">
        <w:rPr>
          <w:rFonts w:ascii="Times New Roman" w:hAnsi="Times New Roman"/>
          <w:sz w:val="28"/>
          <w:szCs w:val="28"/>
        </w:rPr>
        <w:t>«02» февраля  2017 г.</w:t>
      </w:r>
      <w:r w:rsidRPr="00CD0D76">
        <w:rPr>
          <w:rFonts w:ascii="Times New Roman" w:hAnsi="Times New Roman"/>
          <w:sz w:val="28"/>
          <w:szCs w:val="28"/>
        </w:rPr>
        <w:t xml:space="preserve"> №</w:t>
      </w:r>
      <w:r w:rsidRPr="00D661A2">
        <w:rPr>
          <w:rFonts w:ascii="Times New Roman" w:hAnsi="Times New Roman"/>
          <w:sz w:val="28"/>
          <w:szCs w:val="28"/>
        </w:rPr>
        <w:t>0151200006016000137_155784</w:t>
      </w:r>
    </w:p>
    <w:p w:rsidR="009830A8" w:rsidRDefault="009830A8" w:rsidP="009830A8">
      <w:pPr>
        <w:widowControl w:val="0"/>
        <w:autoSpaceDE w:val="0"/>
        <w:spacing w:after="0" w:line="240" w:lineRule="auto"/>
        <w:ind w:left="5670"/>
        <w:jc w:val="right"/>
        <w:rPr>
          <w:rFonts w:ascii="Times New Roman" w:hAnsi="Times New Roman"/>
          <w:sz w:val="28"/>
          <w:szCs w:val="28"/>
        </w:rPr>
      </w:pPr>
    </w:p>
    <w:p w:rsidR="009830A8" w:rsidRPr="00CD0D76" w:rsidRDefault="009830A8" w:rsidP="009830A8">
      <w:pPr>
        <w:widowControl w:val="0"/>
        <w:autoSpaceDE w:val="0"/>
        <w:spacing w:after="0" w:line="240" w:lineRule="auto"/>
        <w:ind w:left="5670"/>
        <w:jc w:val="right"/>
        <w:rPr>
          <w:rFonts w:ascii="Times New Roman" w:hAnsi="Times New Roman"/>
          <w:sz w:val="28"/>
          <w:szCs w:val="28"/>
        </w:rPr>
      </w:pPr>
    </w:p>
    <w:p w:rsidR="009830A8" w:rsidRPr="00CD0D76" w:rsidRDefault="009830A8" w:rsidP="009830A8">
      <w:pPr>
        <w:widowControl w:val="0"/>
        <w:autoSpaceDE w:val="0"/>
        <w:spacing w:after="0" w:line="240" w:lineRule="auto"/>
        <w:jc w:val="center"/>
        <w:rPr>
          <w:rFonts w:ascii="Times New Roman" w:hAnsi="Times New Roman"/>
          <w:b/>
          <w:sz w:val="28"/>
          <w:szCs w:val="28"/>
        </w:rPr>
      </w:pPr>
      <w:r w:rsidRPr="00CD0D76">
        <w:rPr>
          <w:rFonts w:ascii="Times New Roman" w:hAnsi="Times New Roman"/>
          <w:b/>
          <w:sz w:val="28"/>
          <w:szCs w:val="28"/>
        </w:rPr>
        <w:t>ОПИСАНИЕ ОБЪЕКТА ЗАКУПКИ</w:t>
      </w:r>
    </w:p>
    <w:p w:rsidR="009830A8" w:rsidRPr="00CD0D76" w:rsidRDefault="009830A8" w:rsidP="009830A8">
      <w:pPr>
        <w:widowControl w:val="0"/>
        <w:autoSpaceDE w:val="0"/>
        <w:spacing w:after="0" w:line="240" w:lineRule="auto"/>
        <w:jc w:val="center"/>
        <w:rPr>
          <w:rFonts w:ascii="Times New Roman" w:hAnsi="Times New Roman"/>
          <w:sz w:val="28"/>
          <w:szCs w:val="28"/>
        </w:rPr>
      </w:pP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 xml:space="preserve">Все указания, встречающиеся в </w:t>
      </w:r>
      <w:proofErr w:type="gramStart"/>
      <w:r w:rsidRPr="00AC4BC9">
        <w:rPr>
          <w:rFonts w:ascii="Times New Roman" w:hAnsi="Times New Roman"/>
          <w:sz w:val="28"/>
          <w:szCs w:val="28"/>
        </w:rPr>
        <w:t>настоящем</w:t>
      </w:r>
      <w:proofErr w:type="gramEnd"/>
      <w:r w:rsidRPr="00AC4BC9">
        <w:rPr>
          <w:rFonts w:ascii="Times New Roman" w:hAnsi="Times New Roman"/>
          <w:sz w:val="28"/>
          <w:szCs w:val="28"/>
        </w:rPr>
        <w:t xml:space="preserve"> Описании объекта закупки, а также в Приложениях к Описанию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9830A8" w:rsidRPr="00AC4BC9" w:rsidRDefault="009830A8" w:rsidP="009830A8">
      <w:pPr>
        <w:widowControl w:val="0"/>
        <w:autoSpaceDE w:val="0"/>
        <w:spacing w:after="0" w:line="240" w:lineRule="auto"/>
        <w:ind w:firstLine="540"/>
        <w:jc w:val="both"/>
        <w:rPr>
          <w:rFonts w:ascii="Times New Roman" w:hAnsi="Times New Roman"/>
          <w:b/>
          <w:sz w:val="28"/>
          <w:szCs w:val="28"/>
        </w:rPr>
      </w:pPr>
      <w:r w:rsidRPr="00AC4BC9">
        <w:rPr>
          <w:rFonts w:ascii="Times New Roman" w:hAnsi="Times New Roman"/>
          <w:sz w:val="28"/>
          <w:szCs w:val="28"/>
        </w:rPr>
        <w:t>Проектная/ Рабочая документация на выполнение работ прилагается к документации об электронном аукционе</w:t>
      </w:r>
      <w:r>
        <w:rPr>
          <w:rFonts w:ascii="Times New Roman" w:hAnsi="Times New Roman"/>
          <w:sz w:val="28"/>
          <w:szCs w:val="28"/>
        </w:rPr>
        <w:t>.</w:t>
      </w:r>
    </w:p>
    <w:p w:rsidR="009830A8" w:rsidRPr="00AC4BC9" w:rsidRDefault="009830A8" w:rsidP="009830A8">
      <w:pPr>
        <w:widowControl w:val="0"/>
        <w:autoSpaceDE w:val="0"/>
        <w:spacing w:after="0" w:line="240" w:lineRule="auto"/>
        <w:ind w:firstLine="540"/>
        <w:jc w:val="both"/>
        <w:rPr>
          <w:rFonts w:ascii="Times New Roman" w:hAnsi="Times New Roman"/>
          <w:b/>
          <w:sz w:val="28"/>
          <w:szCs w:val="28"/>
        </w:rPr>
      </w:pPr>
    </w:p>
    <w:p w:rsidR="009830A8" w:rsidRPr="00AC4BC9" w:rsidRDefault="009830A8" w:rsidP="009830A8">
      <w:pPr>
        <w:widowControl w:val="0"/>
        <w:autoSpaceDE w:val="0"/>
        <w:spacing w:after="0" w:line="240" w:lineRule="auto"/>
        <w:ind w:firstLine="540"/>
        <w:jc w:val="both"/>
        <w:rPr>
          <w:rFonts w:ascii="Times New Roman" w:hAnsi="Times New Roman"/>
          <w:b/>
          <w:sz w:val="28"/>
          <w:szCs w:val="28"/>
        </w:rPr>
      </w:pPr>
      <w:r w:rsidRPr="00AC4BC9">
        <w:rPr>
          <w:rFonts w:ascii="Times New Roman" w:hAnsi="Times New Roman"/>
          <w:b/>
          <w:sz w:val="28"/>
          <w:szCs w:val="28"/>
        </w:rPr>
        <w:t>Требования к качественным характеристикам работ</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Качество выполненных Подрядчиком работ должно удовлетворять требованиям, установленным СНиП, СанПиН, ГОСТ, действующими на момент проведения работ на территории РФ, с учетом условий контракта.</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При производстве работ необходимо руководствоваться следующей нормативно-технической документацией:</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p>
    <w:tbl>
      <w:tblPr>
        <w:tblW w:w="10490" w:type="dxa"/>
        <w:tblInd w:w="-176" w:type="dxa"/>
        <w:tblCellMar>
          <w:left w:w="0" w:type="dxa"/>
          <w:right w:w="0" w:type="dxa"/>
        </w:tblCellMar>
        <w:tblLook w:val="00A0" w:firstRow="1" w:lastRow="0" w:firstColumn="1" w:lastColumn="0" w:noHBand="0" w:noVBand="0"/>
      </w:tblPr>
      <w:tblGrid>
        <w:gridCol w:w="710"/>
        <w:gridCol w:w="4110"/>
        <w:gridCol w:w="5670"/>
      </w:tblGrid>
      <w:tr w:rsidR="009830A8" w:rsidRPr="00AC4BC9" w:rsidTr="003144A3">
        <w:trPr>
          <w:trHeight w:val="525"/>
          <w:tblHeader/>
        </w:trPr>
        <w:tc>
          <w:tcPr>
            <w:tcW w:w="7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0A8" w:rsidRPr="00AC4BC9" w:rsidRDefault="009830A8" w:rsidP="003144A3">
            <w:pPr>
              <w:widowControl w:val="0"/>
              <w:autoSpaceDE w:val="0"/>
              <w:spacing w:after="0" w:line="240" w:lineRule="auto"/>
              <w:jc w:val="both"/>
              <w:rPr>
                <w:rFonts w:ascii="Times New Roman" w:hAnsi="Times New Roman"/>
                <w:b/>
                <w:bCs/>
                <w:sz w:val="28"/>
                <w:szCs w:val="28"/>
              </w:rPr>
            </w:pPr>
            <w:r w:rsidRPr="00AC4BC9">
              <w:rPr>
                <w:rFonts w:ascii="Times New Roman" w:hAnsi="Times New Roman"/>
                <w:b/>
                <w:bCs/>
                <w:sz w:val="28"/>
                <w:szCs w:val="28"/>
              </w:rPr>
              <w:t xml:space="preserve">№ </w:t>
            </w:r>
            <w:proofErr w:type="gramStart"/>
            <w:r w:rsidRPr="00AC4BC9">
              <w:rPr>
                <w:rFonts w:ascii="Times New Roman" w:hAnsi="Times New Roman"/>
                <w:b/>
                <w:bCs/>
                <w:sz w:val="28"/>
                <w:szCs w:val="28"/>
              </w:rPr>
              <w:t>п</w:t>
            </w:r>
            <w:proofErr w:type="gramEnd"/>
            <w:r w:rsidRPr="00AC4BC9">
              <w:rPr>
                <w:rFonts w:ascii="Times New Roman" w:hAnsi="Times New Roman"/>
                <w:b/>
                <w:bCs/>
                <w:sz w:val="28"/>
                <w:szCs w:val="28"/>
              </w:rPr>
              <w:t>/п</w:t>
            </w:r>
          </w:p>
        </w:tc>
        <w:tc>
          <w:tcPr>
            <w:tcW w:w="41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30A8" w:rsidRPr="00AC4BC9" w:rsidRDefault="009830A8" w:rsidP="003144A3">
            <w:pPr>
              <w:widowControl w:val="0"/>
              <w:autoSpaceDE w:val="0"/>
              <w:spacing w:after="0" w:line="240" w:lineRule="auto"/>
              <w:ind w:firstLine="540"/>
              <w:jc w:val="both"/>
              <w:rPr>
                <w:rFonts w:ascii="Times New Roman" w:hAnsi="Times New Roman"/>
                <w:b/>
                <w:bCs/>
                <w:sz w:val="28"/>
                <w:szCs w:val="28"/>
              </w:rPr>
            </w:pPr>
            <w:r w:rsidRPr="00AC4BC9">
              <w:rPr>
                <w:rFonts w:ascii="Times New Roman" w:hAnsi="Times New Roman"/>
                <w:b/>
                <w:bCs/>
                <w:sz w:val="28"/>
                <w:szCs w:val="28"/>
              </w:rPr>
              <w:t>Шифр, номер</w:t>
            </w:r>
          </w:p>
        </w:tc>
        <w:tc>
          <w:tcPr>
            <w:tcW w:w="56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30A8" w:rsidRPr="00AC4BC9" w:rsidRDefault="009830A8" w:rsidP="003144A3">
            <w:pPr>
              <w:widowControl w:val="0"/>
              <w:autoSpaceDE w:val="0"/>
              <w:spacing w:after="0" w:line="240" w:lineRule="auto"/>
              <w:ind w:firstLine="540"/>
              <w:jc w:val="both"/>
              <w:rPr>
                <w:rFonts w:ascii="Times New Roman" w:hAnsi="Times New Roman"/>
                <w:b/>
                <w:bCs/>
                <w:sz w:val="28"/>
                <w:szCs w:val="28"/>
              </w:rPr>
            </w:pPr>
            <w:r w:rsidRPr="00AC4BC9">
              <w:rPr>
                <w:rFonts w:ascii="Times New Roman" w:hAnsi="Times New Roman"/>
                <w:b/>
                <w:bCs/>
                <w:sz w:val="28"/>
                <w:szCs w:val="28"/>
              </w:rPr>
              <w:t>Наименование нормативного документа</w:t>
            </w:r>
          </w:p>
        </w:tc>
      </w:tr>
      <w:tr w:rsidR="009830A8" w:rsidRPr="00AC4BC9" w:rsidTr="003144A3">
        <w:trPr>
          <w:trHeight w:val="270"/>
          <w:tblHeader/>
        </w:trPr>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9830A8" w:rsidRPr="00AC4BC9" w:rsidRDefault="009830A8" w:rsidP="003144A3">
            <w:pPr>
              <w:widowControl w:val="0"/>
              <w:autoSpaceDE w:val="0"/>
              <w:spacing w:after="0" w:line="240" w:lineRule="auto"/>
              <w:jc w:val="both"/>
              <w:rPr>
                <w:rFonts w:ascii="Times New Roman" w:hAnsi="Times New Roman"/>
                <w:b/>
                <w:bCs/>
                <w:sz w:val="28"/>
                <w:szCs w:val="28"/>
              </w:rPr>
            </w:pPr>
            <w:r w:rsidRPr="00AC4BC9">
              <w:rPr>
                <w:rFonts w:ascii="Times New Roman" w:hAnsi="Times New Roman"/>
                <w:b/>
                <w:bCs/>
                <w:sz w:val="28"/>
                <w:szCs w:val="28"/>
              </w:rPr>
              <w:t>1</w:t>
            </w:r>
          </w:p>
        </w:tc>
        <w:tc>
          <w:tcPr>
            <w:tcW w:w="41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830A8" w:rsidRPr="00AC4BC9" w:rsidRDefault="009830A8" w:rsidP="003144A3">
            <w:pPr>
              <w:widowControl w:val="0"/>
              <w:autoSpaceDE w:val="0"/>
              <w:spacing w:after="0" w:line="240" w:lineRule="auto"/>
              <w:ind w:firstLine="540"/>
              <w:jc w:val="both"/>
              <w:rPr>
                <w:rFonts w:ascii="Times New Roman" w:hAnsi="Times New Roman"/>
                <w:b/>
                <w:bCs/>
                <w:sz w:val="28"/>
                <w:szCs w:val="28"/>
              </w:rPr>
            </w:pPr>
            <w:r w:rsidRPr="00AC4BC9">
              <w:rPr>
                <w:rFonts w:ascii="Times New Roman" w:hAnsi="Times New Roman"/>
                <w:b/>
                <w:bCs/>
                <w:sz w:val="28"/>
                <w:szCs w:val="28"/>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830A8" w:rsidRPr="00AC4BC9" w:rsidRDefault="009830A8" w:rsidP="003144A3">
            <w:pPr>
              <w:widowControl w:val="0"/>
              <w:autoSpaceDE w:val="0"/>
              <w:spacing w:after="0" w:line="240" w:lineRule="auto"/>
              <w:ind w:firstLine="540"/>
              <w:jc w:val="both"/>
              <w:rPr>
                <w:rFonts w:ascii="Times New Roman" w:hAnsi="Times New Roman"/>
                <w:b/>
                <w:bCs/>
                <w:sz w:val="28"/>
                <w:szCs w:val="28"/>
              </w:rPr>
            </w:pPr>
            <w:r w:rsidRPr="00AC4BC9">
              <w:rPr>
                <w:rFonts w:ascii="Times New Roman" w:hAnsi="Times New Roman"/>
                <w:b/>
                <w:bCs/>
                <w:sz w:val="28"/>
                <w:szCs w:val="28"/>
              </w:rPr>
              <w:t>3</w:t>
            </w:r>
          </w:p>
        </w:tc>
      </w:tr>
      <w:tr w:rsidR="009830A8" w:rsidRPr="00AC4BC9" w:rsidTr="003144A3">
        <w:trPr>
          <w:trHeight w:val="270"/>
        </w:trPr>
        <w:tc>
          <w:tcPr>
            <w:tcW w:w="1049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9830A8" w:rsidRPr="00AC4BC9" w:rsidRDefault="009830A8" w:rsidP="003144A3">
            <w:pPr>
              <w:widowControl w:val="0"/>
              <w:autoSpaceDE w:val="0"/>
              <w:spacing w:after="0" w:line="240" w:lineRule="auto"/>
              <w:ind w:firstLine="540"/>
              <w:jc w:val="both"/>
              <w:rPr>
                <w:rFonts w:ascii="Times New Roman" w:hAnsi="Times New Roman"/>
                <w:b/>
                <w:bCs/>
                <w:sz w:val="28"/>
                <w:szCs w:val="28"/>
              </w:rPr>
            </w:pPr>
            <w:r w:rsidRPr="00AC4BC9">
              <w:rPr>
                <w:rFonts w:ascii="Times New Roman" w:hAnsi="Times New Roman"/>
                <w:b/>
                <w:bCs/>
                <w:sz w:val="28"/>
                <w:szCs w:val="28"/>
              </w:rPr>
              <w:t>Организация работ на месте проведения ремонта</w:t>
            </w:r>
          </w:p>
        </w:tc>
      </w:tr>
      <w:tr w:rsidR="009830A8" w:rsidRPr="00AC4BC9" w:rsidTr="003144A3">
        <w:trPr>
          <w:trHeight w:val="490"/>
        </w:trPr>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830A8" w:rsidRPr="00AC4BC9" w:rsidRDefault="009830A8" w:rsidP="003144A3">
            <w:pPr>
              <w:widowControl w:val="0"/>
              <w:numPr>
                <w:ilvl w:val="0"/>
                <w:numId w:val="4"/>
              </w:numPr>
              <w:autoSpaceDE w:val="0"/>
              <w:spacing w:after="0" w:line="240" w:lineRule="auto"/>
              <w:jc w:val="center"/>
              <w:rPr>
                <w:rFonts w:ascii="Times New Roman" w:hAnsi="Times New Roman"/>
                <w:sz w:val="28"/>
                <w:szCs w:val="28"/>
              </w:rPr>
            </w:pPr>
          </w:p>
        </w:tc>
        <w:tc>
          <w:tcPr>
            <w:tcW w:w="4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0A8" w:rsidRPr="00AC4BC9" w:rsidRDefault="009830A8" w:rsidP="003144A3">
            <w:pPr>
              <w:widowControl w:val="0"/>
              <w:autoSpaceDE w:val="0"/>
              <w:spacing w:after="0" w:line="240" w:lineRule="auto"/>
              <w:jc w:val="both"/>
              <w:rPr>
                <w:rFonts w:ascii="Times New Roman" w:hAnsi="Times New Roman"/>
                <w:sz w:val="28"/>
                <w:szCs w:val="28"/>
              </w:rPr>
            </w:pPr>
            <w:r w:rsidRPr="00AC4BC9">
              <w:rPr>
                <w:rFonts w:ascii="Times New Roman" w:hAnsi="Times New Roman"/>
                <w:sz w:val="28"/>
                <w:szCs w:val="28"/>
              </w:rPr>
              <w:t>СНиП 12-03-2001</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0A8" w:rsidRPr="00AC4BC9" w:rsidRDefault="009830A8" w:rsidP="003144A3">
            <w:pPr>
              <w:widowControl w:val="0"/>
              <w:autoSpaceDE w:val="0"/>
              <w:spacing w:after="0" w:line="240" w:lineRule="auto"/>
              <w:jc w:val="both"/>
              <w:rPr>
                <w:rFonts w:ascii="Times New Roman" w:hAnsi="Times New Roman"/>
                <w:sz w:val="28"/>
                <w:szCs w:val="28"/>
              </w:rPr>
            </w:pPr>
            <w:r w:rsidRPr="00AC4BC9">
              <w:rPr>
                <w:rFonts w:ascii="Times New Roman" w:hAnsi="Times New Roman"/>
                <w:sz w:val="28"/>
                <w:szCs w:val="28"/>
              </w:rPr>
              <w:t xml:space="preserve">Безопасность труда в </w:t>
            </w:r>
            <w:proofErr w:type="gramStart"/>
            <w:r w:rsidRPr="00AC4BC9">
              <w:rPr>
                <w:rFonts w:ascii="Times New Roman" w:hAnsi="Times New Roman"/>
                <w:sz w:val="28"/>
                <w:szCs w:val="28"/>
              </w:rPr>
              <w:t>строительстве</w:t>
            </w:r>
            <w:proofErr w:type="gramEnd"/>
            <w:r w:rsidRPr="00AC4BC9">
              <w:rPr>
                <w:rFonts w:ascii="Times New Roman" w:hAnsi="Times New Roman"/>
                <w:sz w:val="28"/>
                <w:szCs w:val="28"/>
              </w:rPr>
              <w:t xml:space="preserve"> Часть 1. Общие требования.</w:t>
            </w:r>
          </w:p>
        </w:tc>
      </w:tr>
      <w:tr w:rsidR="009830A8" w:rsidRPr="00AC4BC9" w:rsidTr="003144A3">
        <w:trPr>
          <w:trHeight w:val="545"/>
        </w:trPr>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830A8" w:rsidRPr="00AC4BC9" w:rsidRDefault="009830A8" w:rsidP="003144A3">
            <w:pPr>
              <w:widowControl w:val="0"/>
              <w:numPr>
                <w:ilvl w:val="0"/>
                <w:numId w:val="4"/>
              </w:numPr>
              <w:autoSpaceDE w:val="0"/>
              <w:spacing w:after="0" w:line="240" w:lineRule="auto"/>
              <w:jc w:val="both"/>
              <w:rPr>
                <w:rFonts w:ascii="Times New Roman" w:hAnsi="Times New Roman"/>
                <w:sz w:val="28"/>
                <w:szCs w:val="28"/>
              </w:rPr>
            </w:pPr>
          </w:p>
        </w:tc>
        <w:tc>
          <w:tcPr>
            <w:tcW w:w="4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0A8" w:rsidRPr="00AC4BC9" w:rsidRDefault="009830A8" w:rsidP="003144A3">
            <w:pPr>
              <w:widowControl w:val="0"/>
              <w:autoSpaceDE w:val="0"/>
              <w:spacing w:after="0" w:line="240" w:lineRule="auto"/>
              <w:jc w:val="both"/>
              <w:rPr>
                <w:rFonts w:ascii="Times New Roman" w:hAnsi="Times New Roman"/>
                <w:sz w:val="28"/>
                <w:szCs w:val="28"/>
              </w:rPr>
            </w:pPr>
            <w:r w:rsidRPr="00AC4BC9">
              <w:rPr>
                <w:rFonts w:ascii="Times New Roman" w:hAnsi="Times New Roman"/>
                <w:sz w:val="28"/>
                <w:szCs w:val="28"/>
              </w:rPr>
              <w:t>СНиП 12-04-2002</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0A8" w:rsidRPr="00AC4BC9" w:rsidRDefault="009830A8" w:rsidP="003144A3">
            <w:pPr>
              <w:widowControl w:val="0"/>
              <w:autoSpaceDE w:val="0"/>
              <w:spacing w:after="0" w:line="240" w:lineRule="auto"/>
              <w:jc w:val="both"/>
              <w:rPr>
                <w:rFonts w:ascii="Times New Roman" w:hAnsi="Times New Roman"/>
                <w:sz w:val="28"/>
                <w:szCs w:val="28"/>
              </w:rPr>
            </w:pPr>
            <w:r w:rsidRPr="00AC4BC9">
              <w:rPr>
                <w:rFonts w:ascii="Times New Roman" w:hAnsi="Times New Roman"/>
                <w:sz w:val="28"/>
                <w:szCs w:val="28"/>
              </w:rPr>
              <w:t xml:space="preserve">Безопасность труда в </w:t>
            </w:r>
            <w:proofErr w:type="gramStart"/>
            <w:r w:rsidRPr="00AC4BC9">
              <w:rPr>
                <w:rFonts w:ascii="Times New Roman" w:hAnsi="Times New Roman"/>
                <w:sz w:val="28"/>
                <w:szCs w:val="28"/>
              </w:rPr>
              <w:t>строительстве</w:t>
            </w:r>
            <w:proofErr w:type="gramEnd"/>
            <w:r w:rsidRPr="00AC4BC9">
              <w:rPr>
                <w:rFonts w:ascii="Times New Roman" w:hAnsi="Times New Roman"/>
                <w:sz w:val="28"/>
                <w:szCs w:val="28"/>
              </w:rPr>
              <w:t>. Часть 2. Строительное производство</w:t>
            </w:r>
          </w:p>
        </w:tc>
      </w:tr>
      <w:tr w:rsidR="009830A8" w:rsidRPr="00AC4BC9" w:rsidTr="003144A3">
        <w:trPr>
          <w:trHeight w:val="307"/>
        </w:trPr>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830A8" w:rsidRPr="00AC4BC9" w:rsidRDefault="009830A8" w:rsidP="003144A3">
            <w:pPr>
              <w:widowControl w:val="0"/>
              <w:numPr>
                <w:ilvl w:val="0"/>
                <w:numId w:val="4"/>
              </w:numPr>
              <w:autoSpaceDE w:val="0"/>
              <w:spacing w:after="0" w:line="240" w:lineRule="auto"/>
              <w:jc w:val="both"/>
              <w:rPr>
                <w:rFonts w:ascii="Times New Roman" w:hAnsi="Times New Roman"/>
                <w:sz w:val="28"/>
                <w:szCs w:val="28"/>
              </w:rPr>
            </w:pPr>
          </w:p>
        </w:tc>
        <w:tc>
          <w:tcPr>
            <w:tcW w:w="4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0A8" w:rsidRPr="00AC4BC9" w:rsidRDefault="009830A8" w:rsidP="003144A3">
            <w:pPr>
              <w:widowControl w:val="0"/>
              <w:autoSpaceDE w:val="0"/>
              <w:spacing w:after="0" w:line="240" w:lineRule="auto"/>
              <w:jc w:val="both"/>
              <w:rPr>
                <w:rFonts w:ascii="Times New Roman" w:hAnsi="Times New Roman"/>
                <w:sz w:val="28"/>
                <w:szCs w:val="28"/>
                <w:lang w:val="en-US"/>
              </w:rPr>
            </w:pPr>
            <w:r w:rsidRPr="00AC4BC9">
              <w:rPr>
                <w:rFonts w:ascii="Times New Roman" w:hAnsi="Times New Roman"/>
                <w:sz w:val="28"/>
                <w:szCs w:val="28"/>
              </w:rPr>
              <w:t>СНиП 21-01-97</w:t>
            </w:r>
            <w:r w:rsidRPr="00AC4BC9">
              <w:rPr>
                <w:rFonts w:ascii="Times New Roman" w:hAnsi="Times New Roman"/>
                <w:sz w:val="28"/>
                <w:szCs w:val="28"/>
                <w:lang w:val="en-US"/>
              </w:rPr>
              <w:t>*</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0A8" w:rsidRPr="00AC4BC9" w:rsidRDefault="009830A8" w:rsidP="003144A3">
            <w:pPr>
              <w:widowControl w:val="0"/>
              <w:autoSpaceDE w:val="0"/>
              <w:spacing w:after="0" w:line="240" w:lineRule="auto"/>
              <w:jc w:val="both"/>
              <w:rPr>
                <w:rFonts w:ascii="Times New Roman" w:hAnsi="Times New Roman"/>
                <w:sz w:val="28"/>
                <w:szCs w:val="28"/>
              </w:rPr>
            </w:pPr>
            <w:r w:rsidRPr="00AC4BC9">
              <w:rPr>
                <w:rFonts w:ascii="Times New Roman" w:hAnsi="Times New Roman"/>
                <w:sz w:val="28"/>
                <w:szCs w:val="28"/>
              </w:rPr>
              <w:t>Пожарная безопасность зданий и сооружений</w:t>
            </w:r>
          </w:p>
        </w:tc>
      </w:tr>
      <w:tr w:rsidR="009830A8" w:rsidRPr="00AC4BC9" w:rsidTr="003144A3">
        <w:trPr>
          <w:trHeight w:val="307"/>
        </w:trPr>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830A8" w:rsidRPr="00AC4BC9" w:rsidRDefault="009830A8" w:rsidP="003144A3">
            <w:pPr>
              <w:widowControl w:val="0"/>
              <w:numPr>
                <w:ilvl w:val="0"/>
                <w:numId w:val="4"/>
              </w:numPr>
              <w:autoSpaceDE w:val="0"/>
              <w:spacing w:after="0" w:line="240" w:lineRule="auto"/>
              <w:jc w:val="both"/>
              <w:rPr>
                <w:rFonts w:ascii="Times New Roman" w:hAnsi="Times New Roman"/>
                <w:sz w:val="28"/>
                <w:szCs w:val="28"/>
              </w:rPr>
            </w:pPr>
          </w:p>
        </w:tc>
        <w:tc>
          <w:tcPr>
            <w:tcW w:w="4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0A8" w:rsidRPr="00AC4BC9" w:rsidRDefault="009830A8" w:rsidP="003144A3">
            <w:pPr>
              <w:widowControl w:val="0"/>
              <w:autoSpaceDE w:val="0"/>
              <w:spacing w:after="0" w:line="240" w:lineRule="auto"/>
              <w:jc w:val="both"/>
              <w:rPr>
                <w:rFonts w:ascii="Times New Roman" w:hAnsi="Times New Roman"/>
                <w:sz w:val="28"/>
                <w:szCs w:val="28"/>
              </w:rPr>
            </w:pPr>
            <w:r w:rsidRPr="00AC4BC9">
              <w:rPr>
                <w:rFonts w:ascii="Times New Roman" w:hAnsi="Times New Roman"/>
                <w:sz w:val="28"/>
                <w:szCs w:val="28"/>
              </w:rPr>
              <w:t>СП 70.13330.2012</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0A8" w:rsidRPr="00AC4BC9" w:rsidRDefault="009830A8" w:rsidP="003144A3">
            <w:pPr>
              <w:widowControl w:val="0"/>
              <w:autoSpaceDE w:val="0"/>
              <w:spacing w:after="0" w:line="240" w:lineRule="auto"/>
              <w:jc w:val="both"/>
              <w:rPr>
                <w:rFonts w:ascii="Times New Roman" w:hAnsi="Times New Roman"/>
                <w:sz w:val="28"/>
                <w:szCs w:val="28"/>
              </w:rPr>
            </w:pPr>
            <w:r w:rsidRPr="00AC4BC9">
              <w:rPr>
                <w:rFonts w:ascii="Times New Roman" w:hAnsi="Times New Roman"/>
                <w:sz w:val="28"/>
                <w:szCs w:val="28"/>
              </w:rPr>
              <w:t>Свод правил. Несущие и ограждающие конструкции. Актуализированная редакция СНиП 3.03.01-87</w:t>
            </w:r>
          </w:p>
        </w:tc>
      </w:tr>
      <w:tr w:rsidR="009830A8" w:rsidRPr="00AC4BC9" w:rsidTr="003144A3">
        <w:trPr>
          <w:trHeight w:val="277"/>
        </w:trPr>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830A8" w:rsidRPr="00AC4BC9" w:rsidRDefault="009830A8" w:rsidP="003144A3">
            <w:pPr>
              <w:widowControl w:val="0"/>
              <w:numPr>
                <w:ilvl w:val="0"/>
                <w:numId w:val="4"/>
              </w:numPr>
              <w:autoSpaceDE w:val="0"/>
              <w:spacing w:after="0" w:line="240" w:lineRule="auto"/>
              <w:jc w:val="both"/>
              <w:rPr>
                <w:rFonts w:ascii="Times New Roman" w:hAnsi="Times New Roman"/>
                <w:sz w:val="28"/>
                <w:szCs w:val="28"/>
              </w:rPr>
            </w:pPr>
          </w:p>
        </w:tc>
        <w:tc>
          <w:tcPr>
            <w:tcW w:w="4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0A8" w:rsidRPr="00AC4BC9" w:rsidRDefault="009830A8" w:rsidP="003144A3">
            <w:pPr>
              <w:widowControl w:val="0"/>
              <w:autoSpaceDE w:val="0"/>
              <w:spacing w:after="0" w:line="240" w:lineRule="auto"/>
              <w:jc w:val="both"/>
              <w:rPr>
                <w:rFonts w:ascii="Times New Roman" w:hAnsi="Times New Roman"/>
                <w:sz w:val="28"/>
                <w:szCs w:val="28"/>
              </w:rPr>
            </w:pPr>
            <w:r w:rsidRPr="00AC4BC9">
              <w:rPr>
                <w:rFonts w:ascii="Times New Roman" w:hAnsi="Times New Roman"/>
                <w:sz w:val="28"/>
                <w:szCs w:val="28"/>
              </w:rPr>
              <w:t>СП 12-135-2003</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0A8" w:rsidRPr="00AC4BC9" w:rsidRDefault="009830A8" w:rsidP="003144A3">
            <w:pPr>
              <w:widowControl w:val="0"/>
              <w:autoSpaceDE w:val="0"/>
              <w:spacing w:after="0" w:line="240" w:lineRule="auto"/>
              <w:jc w:val="both"/>
              <w:rPr>
                <w:rFonts w:ascii="Times New Roman" w:hAnsi="Times New Roman"/>
                <w:sz w:val="28"/>
                <w:szCs w:val="28"/>
              </w:rPr>
            </w:pPr>
            <w:r w:rsidRPr="00AC4BC9">
              <w:rPr>
                <w:rFonts w:ascii="Times New Roman" w:hAnsi="Times New Roman"/>
                <w:sz w:val="28"/>
                <w:szCs w:val="28"/>
              </w:rPr>
              <w:t xml:space="preserve">Безопасность труда в </w:t>
            </w:r>
            <w:proofErr w:type="gramStart"/>
            <w:r w:rsidRPr="00AC4BC9">
              <w:rPr>
                <w:rFonts w:ascii="Times New Roman" w:hAnsi="Times New Roman"/>
                <w:sz w:val="28"/>
                <w:szCs w:val="28"/>
              </w:rPr>
              <w:t>строительстве</w:t>
            </w:r>
            <w:proofErr w:type="gramEnd"/>
            <w:r w:rsidRPr="00AC4BC9">
              <w:rPr>
                <w:rFonts w:ascii="Times New Roman" w:hAnsi="Times New Roman"/>
                <w:sz w:val="28"/>
                <w:szCs w:val="28"/>
              </w:rPr>
              <w:t>. Отраслевые типовые инструкции по охране труда</w:t>
            </w:r>
          </w:p>
        </w:tc>
      </w:tr>
      <w:tr w:rsidR="009830A8" w:rsidRPr="00AC4BC9" w:rsidTr="003144A3">
        <w:trPr>
          <w:trHeight w:val="367"/>
        </w:trPr>
        <w:tc>
          <w:tcPr>
            <w:tcW w:w="71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9830A8" w:rsidRPr="00AC4BC9" w:rsidRDefault="009830A8" w:rsidP="003144A3">
            <w:pPr>
              <w:widowControl w:val="0"/>
              <w:numPr>
                <w:ilvl w:val="0"/>
                <w:numId w:val="4"/>
              </w:numPr>
              <w:autoSpaceDE w:val="0"/>
              <w:spacing w:after="0" w:line="240" w:lineRule="auto"/>
              <w:jc w:val="both"/>
              <w:rPr>
                <w:rFonts w:ascii="Times New Roman" w:hAnsi="Times New Roman"/>
                <w:sz w:val="28"/>
                <w:szCs w:val="28"/>
              </w:rPr>
            </w:pPr>
          </w:p>
        </w:tc>
        <w:tc>
          <w:tcPr>
            <w:tcW w:w="411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9830A8" w:rsidRPr="00AC4BC9" w:rsidRDefault="009830A8" w:rsidP="003144A3">
            <w:pPr>
              <w:widowControl w:val="0"/>
              <w:autoSpaceDE w:val="0"/>
              <w:spacing w:after="0" w:line="240" w:lineRule="auto"/>
              <w:jc w:val="both"/>
              <w:rPr>
                <w:rFonts w:ascii="Times New Roman" w:hAnsi="Times New Roman"/>
                <w:sz w:val="28"/>
                <w:szCs w:val="28"/>
              </w:rPr>
            </w:pPr>
            <w:r w:rsidRPr="00AC4BC9">
              <w:rPr>
                <w:rFonts w:ascii="Times New Roman" w:hAnsi="Times New Roman"/>
                <w:sz w:val="28"/>
                <w:szCs w:val="28"/>
              </w:rPr>
              <w:t xml:space="preserve">Постановление </w:t>
            </w:r>
            <w:r>
              <w:rPr>
                <w:rFonts w:ascii="Times New Roman" w:hAnsi="Times New Roman"/>
                <w:sz w:val="28"/>
                <w:szCs w:val="28"/>
              </w:rPr>
              <w:t>П</w:t>
            </w:r>
            <w:r w:rsidRPr="00AC4BC9">
              <w:rPr>
                <w:rFonts w:ascii="Times New Roman" w:hAnsi="Times New Roman"/>
                <w:sz w:val="28"/>
                <w:szCs w:val="28"/>
              </w:rPr>
              <w:t>равительства</w:t>
            </w:r>
          </w:p>
          <w:p w:rsidR="009830A8" w:rsidRPr="00AC4BC9" w:rsidRDefault="009830A8" w:rsidP="003144A3">
            <w:pPr>
              <w:widowControl w:val="0"/>
              <w:autoSpaceDE w:val="0"/>
              <w:spacing w:after="0" w:line="240" w:lineRule="auto"/>
              <w:jc w:val="both"/>
              <w:rPr>
                <w:rFonts w:ascii="Times New Roman" w:hAnsi="Times New Roman"/>
                <w:sz w:val="28"/>
                <w:szCs w:val="28"/>
              </w:rPr>
            </w:pPr>
            <w:r w:rsidRPr="00AC4BC9">
              <w:rPr>
                <w:rFonts w:ascii="Times New Roman" w:hAnsi="Times New Roman"/>
                <w:sz w:val="28"/>
                <w:szCs w:val="28"/>
              </w:rPr>
              <w:t>Российской Федерации</w:t>
            </w:r>
            <w:r>
              <w:rPr>
                <w:rFonts w:ascii="Times New Roman" w:hAnsi="Times New Roman"/>
                <w:sz w:val="28"/>
                <w:szCs w:val="28"/>
              </w:rPr>
              <w:t xml:space="preserve"> </w:t>
            </w:r>
            <w:r w:rsidRPr="00AC4BC9">
              <w:rPr>
                <w:rFonts w:ascii="Times New Roman" w:hAnsi="Times New Roman"/>
                <w:sz w:val="28"/>
                <w:szCs w:val="28"/>
              </w:rPr>
              <w:t>от 25 апреля 2012 г. N 390</w:t>
            </w:r>
          </w:p>
        </w:tc>
        <w:tc>
          <w:tcPr>
            <w:tcW w:w="56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9830A8" w:rsidRPr="00AC4BC9" w:rsidRDefault="009830A8" w:rsidP="003144A3">
            <w:pPr>
              <w:widowControl w:val="0"/>
              <w:autoSpaceDE w:val="0"/>
              <w:spacing w:after="0" w:line="240" w:lineRule="auto"/>
              <w:jc w:val="both"/>
              <w:rPr>
                <w:rFonts w:ascii="Times New Roman" w:hAnsi="Times New Roman"/>
                <w:sz w:val="28"/>
                <w:szCs w:val="28"/>
              </w:rPr>
            </w:pPr>
            <w:r w:rsidRPr="00AC4BC9">
              <w:rPr>
                <w:rFonts w:ascii="Times New Roman" w:hAnsi="Times New Roman"/>
                <w:sz w:val="28"/>
                <w:szCs w:val="28"/>
              </w:rPr>
              <w:t>Правила противопожарного режима в Российской Федерации</w:t>
            </w:r>
          </w:p>
        </w:tc>
      </w:tr>
      <w:tr w:rsidR="009830A8" w:rsidRPr="00AC4BC9" w:rsidTr="003144A3">
        <w:trPr>
          <w:trHeight w:val="367"/>
        </w:trPr>
        <w:tc>
          <w:tcPr>
            <w:tcW w:w="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830A8" w:rsidRPr="00AC4BC9" w:rsidRDefault="009830A8" w:rsidP="003144A3">
            <w:pPr>
              <w:widowControl w:val="0"/>
              <w:numPr>
                <w:ilvl w:val="0"/>
                <w:numId w:val="4"/>
              </w:numPr>
              <w:autoSpaceDE w:val="0"/>
              <w:spacing w:after="0" w:line="240" w:lineRule="auto"/>
              <w:jc w:val="both"/>
              <w:rPr>
                <w:rFonts w:ascii="Times New Roman" w:hAnsi="Times New Roman"/>
                <w:sz w:val="28"/>
                <w:szCs w:val="28"/>
              </w:rPr>
            </w:pPr>
          </w:p>
        </w:tc>
        <w:tc>
          <w:tcPr>
            <w:tcW w:w="4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830A8" w:rsidRPr="00AC4BC9" w:rsidRDefault="009830A8" w:rsidP="003144A3">
            <w:pPr>
              <w:widowControl w:val="0"/>
              <w:autoSpaceDE w:val="0"/>
              <w:spacing w:after="0" w:line="240" w:lineRule="auto"/>
              <w:jc w:val="both"/>
              <w:rPr>
                <w:rFonts w:ascii="Times New Roman" w:hAnsi="Times New Roman"/>
                <w:sz w:val="28"/>
                <w:szCs w:val="28"/>
              </w:rPr>
            </w:pPr>
            <w:r w:rsidRPr="00AC4BC9">
              <w:rPr>
                <w:rFonts w:ascii="Times New Roman" w:hAnsi="Times New Roman"/>
                <w:sz w:val="28"/>
                <w:szCs w:val="28"/>
              </w:rPr>
              <w:t xml:space="preserve">Федеральный закон от 30.12.2009 N 384-ФЗ </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830A8" w:rsidRPr="00AC4BC9" w:rsidRDefault="009830A8" w:rsidP="003144A3">
            <w:pPr>
              <w:widowControl w:val="0"/>
              <w:autoSpaceDE w:val="0"/>
              <w:spacing w:after="0" w:line="240" w:lineRule="auto"/>
              <w:jc w:val="both"/>
              <w:rPr>
                <w:rFonts w:ascii="Times New Roman" w:hAnsi="Times New Roman"/>
                <w:sz w:val="28"/>
                <w:szCs w:val="28"/>
              </w:rPr>
            </w:pPr>
            <w:r w:rsidRPr="00AC4BC9">
              <w:rPr>
                <w:rFonts w:ascii="Times New Roman" w:hAnsi="Times New Roman"/>
                <w:sz w:val="28"/>
                <w:szCs w:val="28"/>
              </w:rPr>
              <w:t>Технический регламент о безопасности зданий и сооружений</w:t>
            </w:r>
          </w:p>
        </w:tc>
      </w:tr>
    </w:tbl>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 xml:space="preserve">Экологические мероприятия – в </w:t>
      </w:r>
      <w:proofErr w:type="gramStart"/>
      <w:r w:rsidRPr="00AC4BC9">
        <w:rPr>
          <w:rFonts w:ascii="Times New Roman" w:hAnsi="Times New Roman"/>
          <w:sz w:val="28"/>
          <w:szCs w:val="28"/>
        </w:rPr>
        <w:t>соответствии</w:t>
      </w:r>
      <w:proofErr w:type="gramEnd"/>
      <w:r w:rsidRPr="00AC4BC9">
        <w:rPr>
          <w:rFonts w:ascii="Times New Roman" w:hAnsi="Times New Roman"/>
          <w:sz w:val="28"/>
          <w:szCs w:val="28"/>
        </w:rPr>
        <w:t xml:space="preserve"> с законодательными и нормативными правовыми актами РФ, а также предписаниями надзорных органов.</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proofErr w:type="gramStart"/>
      <w:r w:rsidRPr="00AC4BC9">
        <w:rPr>
          <w:rFonts w:ascii="Times New Roman" w:hAnsi="Times New Roman"/>
          <w:sz w:val="28"/>
          <w:szCs w:val="28"/>
        </w:rPr>
        <w:t xml:space="preserve">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зданий, строений, сооружений, в том числе инженерных систем </w:t>
      </w:r>
      <w:proofErr w:type="spellStart"/>
      <w:r w:rsidRPr="00AC4BC9">
        <w:rPr>
          <w:rFonts w:ascii="Times New Roman" w:hAnsi="Times New Roman"/>
          <w:sz w:val="28"/>
          <w:szCs w:val="28"/>
        </w:rPr>
        <w:t>ресурсоснабжения</w:t>
      </w:r>
      <w:proofErr w:type="spellEnd"/>
      <w:r w:rsidRPr="00AC4BC9">
        <w:rPr>
          <w:rFonts w:ascii="Times New Roman" w:hAnsi="Times New Roman"/>
          <w:sz w:val="28"/>
          <w:szCs w:val="28"/>
        </w:rPr>
        <w:t>, влияющих на энергетическую эффективность зданий, строений, сооружений (Приказ Министерства экономического развития РФ от 04.06.2010 г. № 229).</w:t>
      </w:r>
      <w:proofErr w:type="gramEnd"/>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p>
    <w:p w:rsidR="009830A8" w:rsidRPr="00AC4BC9" w:rsidRDefault="009830A8" w:rsidP="009830A8">
      <w:pPr>
        <w:widowControl w:val="0"/>
        <w:autoSpaceDE w:val="0"/>
        <w:spacing w:after="0" w:line="240" w:lineRule="auto"/>
        <w:ind w:firstLine="540"/>
        <w:jc w:val="both"/>
        <w:rPr>
          <w:rFonts w:ascii="Times New Roman" w:hAnsi="Times New Roman"/>
          <w:b/>
          <w:sz w:val="28"/>
          <w:szCs w:val="28"/>
        </w:rPr>
      </w:pPr>
      <w:r w:rsidRPr="00AC4BC9">
        <w:rPr>
          <w:rFonts w:ascii="Times New Roman" w:hAnsi="Times New Roman"/>
          <w:b/>
          <w:sz w:val="28"/>
          <w:szCs w:val="28"/>
        </w:rPr>
        <w:t>Требования к объемам выполненных работ</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 xml:space="preserve">Работы должны быть выполнены в </w:t>
      </w:r>
      <w:proofErr w:type="gramStart"/>
      <w:r w:rsidRPr="00AC4BC9">
        <w:rPr>
          <w:rFonts w:ascii="Times New Roman" w:hAnsi="Times New Roman"/>
          <w:sz w:val="28"/>
          <w:szCs w:val="28"/>
        </w:rPr>
        <w:t>соответствии</w:t>
      </w:r>
      <w:proofErr w:type="gramEnd"/>
      <w:r w:rsidRPr="00AC4BC9">
        <w:rPr>
          <w:rFonts w:ascii="Times New Roman" w:hAnsi="Times New Roman"/>
          <w:sz w:val="28"/>
          <w:szCs w:val="28"/>
        </w:rPr>
        <w:t xml:space="preserve"> с локальными сметными расчетами (Приложение к описанию объекта закупки).</w:t>
      </w:r>
    </w:p>
    <w:p w:rsidR="009830A8" w:rsidRPr="00AC4BC9" w:rsidRDefault="009830A8" w:rsidP="009830A8">
      <w:pPr>
        <w:widowControl w:val="0"/>
        <w:autoSpaceDE w:val="0"/>
        <w:spacing w:after="0" w:line="240" w:lineRule="auto"/>
        <w:ind w:firstLine="540"/>
        <w:jc w:val="both"/>
        <w:rPr>
          <w:rFonts w:ascii="Times New Roman" w:hAnsi="Times New Roman"/>
          <w:b/>
          <w:sz w:val="28"/>
          <w:szCs w:val="28"/>
        </w:rPr>
      </w:pP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b/>
          <w:sz w:val="28"/>
          <w:szCs w:val="28"/>
        </w:rPr>
        <w:t>Требования к безопасности работ</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Выполнение работ с соблюдением требований по технике безопасности, проведение необходимых мероприятий по охране окружающей среды, противопожарных мероприятий. При выполнении работ Подрядчик несет ответственность за соблюдение правил техники безопасности и пожарной безопасности на объекте.</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 xml:space="preserve">Работы выполняются в </w:t>
      </w:r>
      <w:proofErr w:type="gramStart"/>
      <w:r w:rsidRPr="00AC4BC9">
        <w:rPr>
          <w:rFonts w:ascii="Times New Roman" w:hAnsi="Times New Roman"/>
          <w:sz w:val="28"/>
          <w:szCs w:val="28"/>
        </w:rPr>
        <w:t>соответствии</w:t>
      </w:r>
      <w:proofErr w:type="gramEnd"/>
      <w:r w:rsidRPr="00AC4BC9">
        <w:rPr>
          <w:rFonts w:ascii="Times New Roman" w:hAnsi="Times New Roman"/>
          <w:sz w:val="28"/>
          <w:szCs w:val="28"/>
        </w:rPr>
        <w:t xml:space="preserve"> с установленными нормами и правилами:</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w:t>
      </w:r>
      <w:r w:rsidRPr="00AC4BC9">
        <w:rPr>
          <w:rFonts w:ascii="Times New Roman" w:hAnsi="Times New Roman"/>
          <w:sz w:val="28"/>
          <w:szCs w:val="28"/>
        </w:rPr>
        <w:tab/>
        <w:t>при проведении пожароопасных работ на объекте необходимо руководствоваться правилами ППБ РФ;</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w:t>
      </w:r>
    </w:p>
    <w:p w:rsidR="009830A8" w:rsidRPr="00AC4BC9" w:rsidRDefault="009830A8" w:rsidP="009830A8">
      <w:pPr>
        <w:widowControl w:val="0"/>
        <w:autoSpaceDE w:val="0"/>
        <w:spacing w:after="0" w:line="240" w:lineRule="auto"/>
        <w:ind w:firstLine="540"/>
        <w:jc w:val="both"/>
        <w:rPr>
          <w:rFonts w:ascii="Times New Roman" w:hAnsi="Times New Roman"/>
          <w:b/>
          <w:sz w:val="28"/>
          <w:szCs w:val="28"/>
        </w:rPr>
      </w:pPr>
    </w:p>
    <w:p w:rsidR="009830A8" w:rsidRPr="00AC4BC9" w:rsidRDefault="009830A8" w:rsidP="009830A8">
      <w:pPr>
        <w:widowControl w:val="0"/>
        <w:autoSpaceDE w:val="0"/>
        <w:spacing w:after="0" w:line="240" w:lineRule="auto"/>
        <w:ind w:firstLine="540"/>
        <w:jc w:val="both"/>
        <w:rPr>
          <w:rFonts w:ascii="Times New Roman" w:hAnsi="Times New Roman"/>
          <w:b/>
          <w:sz w:val="28"/>
          <w:szCs w:val="28"/>
        </w:rPr>
      </w:pPr>
      <w:r w:rsidRPr="00AC4BC9">
        <w:rPr>
          <w:rFonts w:ascii="Times New Roman" w:hAnsi="Times New Roman"/>
          <w:b/>
          <w:sz w:val="28"/>
          <w:szCs w:val="28"/>
        </w:rPr>
        <w:t>Требования к результатам работ</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proofErr w:type="gramStart"/>
      <w:r w:rsidRPr="00AC4BC9">
        <w:rPr>
          <w:rFonts w:ascii="Times New Roman" w:hAnsi="Times New Roman"/>
          <w:sz w:val="28"/>
          <w:szCs w:val="28"/>
        </w:rPr>
        <w:t>Работы выполняются в объеме,  предусмотренном описанием объекта закупки, в соответствии с требованиями технической документации, ГОСТ, СНиП, технических регламентов (норм и правил) и иных нормативных правовых актов, принятых в установленном порядке.</w:t>
      </w:r>
      <w:proofErr w:type="gramEnd"/>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Результат выполненной Подрядчиком работы при обычных условиях его эксплуатации должен быть безопасен для жизни, здоровья потребителя, окружающей среды.</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По завершении работ, Подрядчик обязан предоставить комплект исполнительной документации (журнал производства работ, сертификаты на материалы и оборудование, акты на скрытые работы, исполнительные схемы).</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proofErr w:type="gramStart"/>
      <w:r w:rsidRPr="00AC4BC9">
        <w:rPr>
          <w:rFonts w:ascii="Times New Roman" w:hAnsi="Times New Roman"/>
          <w:sz w:val="28"/>
          <w:szCs w:val="28"/>
        </w:rPr>
        <w:t xml:space="preserve">Результат выполненной Подрядчиком работы должен соответствовать требованиям, установленным в Описании объекта закупки, обязательным нормам и </w:t>
      </w:r>
      <w:r w:rsidRPr="00AC4BC9">
        <w:rPr>
          <w:rFonts w:ascii="Times New Roman" w:hAnsi="Times New Roman"/>
          <w:sz w:val="28"/>
          <w:szCs w:val="28"/>
        </w:rPr>
        <w:lastRenderedPageBreak/>
        <w:t>правилам, регулирующим данные отношения СНиП, ГОСТ (действующим на момент проведения работ на территории РФ).</w:t>
      </w:r>
      <w:proofErr w:type="gramEnd"/>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b/>
          <w:sz w:val="28"/>
          <w:szCs w:val="28"/>
        </w:rPr>
        <w:t>Условия выполнения работ</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ab/>
        <w:t>Работы выполняются иждивением Подрядчика - из его материалов, его силами и средствами и/или силами и средствами привлеченных им субподрядчиков.</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 xml:space="preserve">Закрепление приказом ответственного лица от Подрядчика при выполнении работ на конкретном объекте и за решение всех вопросов, возникающих в процессе производства работ. </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 xml:space="preserve">Обеспечение производства и качества выполнения работ в </w:t>
      </w:r>
      <w:proofErr w:type="gramStart"/>
      <w:r w:rsidRPr="00AC4BC9">
        <w:rPr>
          <w:rFonts w:ascii="Times New Roman" w:hAnsi="Times New Roman"/>
          <w:sz w:val="28"/>
          <w:szCs w:val="28"/>
        </w:rPr>
        <w:t>соответствии</w:t>
      </w:r>
      <w:proofErr w:type="gramEnd"/>
      <w:r w:rsidRPr="00AC4BC9">
        <w:rPr>
          <w:rFonts w:ascii="Times New Roman" w:hAnsi="Times New Roman"/>
          <w:sz w:val="28"/>
          <w:szCs w:val="28"/>
        </w:rPr>
        <w:t xml:space="preserve"> с требованиями действующих норм и правил, техническими условиями, устанавливаемыми в отношении данного вида работ.</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 xml:space="preserve">Все используемые в </w:t>
      </w:r>
      <w:proofErr w:type="gramStart"/>
      <w:r w:rsidRPr="00AC4BC9">
        <w:rPr>
          <w:rFonts w:ascii="Times New Roman" w:hAnsi="Times New Roman"/>
          <w:sz w:val="28"/>
          <w:szCs w:val="28"/>
        </w:rPr>
        <w:t>рамках</w:t>
      </w:r>
      <w:proofErr w:type="gramEnd"/>
      <w:r w:rsidRPr="00AC4BC9">
        <w:rPr>
          <w:rFonts w:ascii="Times New Roman" w:hAnsi="Times New Roman"/>
          <w:sz w:val="28"/>
          <w:szCs w:val="28"/>
        </w:rPr>
        <w:t xml:space="preserve"> исполнения контракта материалы должны иметь сертификаты качества и соответствия.</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Сдача результатов работы Заказчику в установленный срок.</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Оперативное информирование Заказчика о проблемах, выявленных в процессе выполнения работ.</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Обеспечение беспрепятственного контроля Заказчиком за производством всех видов работ в течение всего срока действия контракта.</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Немедленное извещение Заказчика, путем направления уведомления в письменной форме, и до получения от него указаний приостановить работы при обнаружении обстоятельств, угрожающих положительным результатам и качеству выполняемой работы либо создающих невозможность ее завершения в срок.</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При исполнении контракта Заказчик не предоставляет Подрядчику бытовые, складские и иные помещения, не обеспечивает сохранность материалов и оборудования.</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Работы по осуществлению деятельности по монтажу, техническому обслуживанию и ремонту средств обеспечения пожарной безопасности зданий и сооружений должны осуществляться в соответствии с требованиями действующего законодательства Российской Федерации.</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При выполнении работ Подрядчик:</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1. Представляет Заказчику в течение 4-х дней с момента подписания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Предоставляет Заказчику в течение 4-х дней с момента подписания Контракта приказы о назначении уполномоченных представителей по вопросам производства работ, осуществлению строительного контроля, подписанию актов освидетельствования выполненных работ, конструкций, участков сетей инженерно-технического обеспечения.</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lastRenderedPageBreak/>
        <w:t xml:space="preserve">2. Ведет с момента начала работ и до их завершения общий журнал работ (формы КС-6) и журнал учета выполненных работ (формы КС-6а). Каждая запись в </w:t>
      </w:r>
      <w:proofErr w:type="gramStart"/>
      <w:r w:rsidRPr="00AC4BC9">
        <w:rPr>
          <w:rFonts w:ascii="Times New Roman" w:hAnsi="Times New Roman"/>
          <w:sz w:val="28"/>
          <w:szCs w:val="28"/>
        </w:rPr>
        <w:t>журнале</w:t>
      </w:r>
      <w:proofErr w:type="gramEnd"/>
      <w:r w:rsidRPr="00AC4BC9">
        <w:rPr>
          <w:rFonts w:ascii="Times New Roman" w:hAnsi="Times New Roman"/>
          <w:sz w:val="28"/>
          <w:szCs w:val="28"/>
        </w:rPr>
        <w:t xml:space="preserve"> подписывается Подрядчиком. В </w:t>
      </w:r>
      <w:proofErr w:type="gramStart"/>
      <w:r w:rsidRPr="00AC4BC9">
        <w:rPr>
          <w:rFonts w:ascii="Times New Roman" w:hAnsi="Times New Roman"/>
          <w:sz w:val="28"/>
          <w:szCs w:val="28"/>
        </w:rPr>
        <w:t>журнале</w:t>
      </w:r>
      <w:proofErr w:type="gramEnd"/>
      <w:r w:rsidRPr="00AC4BC9">
        <w:rPr>
          <w:rFonts w:ascii="Times New Roman" w:hAnsi="Times New Roman"/>
          <w:sz w:val="28"/>
          <w:szCs w:val="28"/>
        </w:rPr>
        <w:t xml:space="preserve"> отражается весь ход фактического производства работ, а также все факты и обстоятельства, связанные с производством работ.</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 xml:space="preserve">Ведет при производстве всех видов работ </w:t>
      </w:r>
      <w:proofErr w:type="gramStart"/>
      <w:r w:rsidRPr="00AC4BC9">
        <w:rPr>
          <w:rFonts w:ascii="Times New Roman" w:hAnsi="Times New Roman"/>
          <w:sz w:val="28"/>
          <w:szCs w:val="28"/>
        </w:rPr>
        <w:t>хронологический</w:t>
      </w:r>
      <w:proofErr w:type="gramEnd"/>
      <w:r w:rsidRPr="00AC4BC9">
        <w:rPr>
          <w:rFonts w:ascii="Times New Roman" w:hAnsi="Times New Roman"/>
          <w:sz w:val="28"/>
          <w:szCs w:val="28"/>
        </w:rPr>
        <w:t xml:space="preserve"> </w:t>
      </w:r>
      <w:proofErr w:type="spellStart"/>
      <w:r w:rsidRPr="00AC4BC9">
        <w:rPr>
          <w:rFonts w:ascii="Times New Roman" w:hAnsi="Times New Roman"/>
          <w:sz w:val="28"/>
          <w:szCs w:val="28"/>
        </w:rPr>
        <w:t>фотожурнал</w:t>
      </w:r>
      <w:proofErr w:type="spellEnd"/>
      <w:r w:rsidRPr="00AC4BC9">
        <w:rPr>
          <w:rFonts w:ascii="Times New Roman" w:hAnsi="Times New Roman"/>
          <w:sz w:val="28"/>
          <w:szCs w:val="28"/>
        </w:rPr>
        <w:t xml:space="preserve"> в электронном виде, при этом ведет отдельный </w:t>
      </w:r>
      <w:proofErr w:type="spellStart"/>
      <w:r w:rsidRPr="00AC4BC9">
        <w:rPr>
          <w:rFonts w:ascii="Times New Roman" w:hAnsi="Times New Roman"/>
          <w:sz w:val="28"/>
          <w:szCs w:val="28"/>
        </w:rPr>
        <w:t>фотожурнал</w:t>
      </w:r>
      <w:proofErr w:type="spellEnd"/>
      <w:r w:rsidRPr="00AC4BC9">
        <w:rPr>
          <w:rFonts w:ascii="Times New Roman" w:hAnsi="Times New Roman"/>
          <w:sz w:val="28"/>
          <w:szCs w:val="28"/>
        </w:rPr>
        <w:t xml:space="preserve"> на скрытые работы. Все фотодокументы, подготовленные во исполнение настоящего абзаца, передаются в электронном </w:t>
      </w:r>
      <w:proofErr w:type="gramStart"/>
      <w:r w:rsidRPr="00AC4BC9">
        <w:rPr>
          <w:rFonts w:ascii="Times New Roman" w:hAnsi="Times New Roman"/>
          <w:sz w:val="28"/>
          <w:szCs w:val="28"/>
        </w:rPr>
        <w:t>виде</w:t>
      </w:r>
      <w:proofErr w:type="gramEnd"/>
      <w:r w:rsidRPr="00AC4BC9">
        <w:rPr>
          <w:rFonts w:ascii="Times New Roman" w:hAnsi="Times New Roman"/>
          <w:sz w:val="28"/>
          <w:szCs w:val="28"/>
        </w:rPr>
        <w:t xml:space="preserve"> Заказчику одновременно с исполнительной документацией.</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3. Исполняет указания Заказчика, представителей авторского и государственного строительного надзора, не противоречащие условиям Контракта.</w:t>
      </w:r>
    </w:p>
    <w:p w:rsidR="009830A8" w:rsidRPr="00AC4BC9" w:rsidRDefault="009830A8" w:rsidP="009830A8">
      <w:pPr>
        <w:widowControl w:val="0"/>
        <w:autoSpaceDE w:val="0"/>
        <w:spacing w:after="0" w:line="240" w:lineRule="auto"/>
        <w:ind w:firstLine="540"/>
        <w:jc w:val="both"/>
        <w:rPr>
          <w:rFonts w:ascii="Times New Roman" w:hAnsi="Times New Roman"/>
          <w:b/>
          <w:sz w:val="28"/>
          <w:szCs w:val="28"/>
        </w:rPr>
      </w:pPr>
    </w:p>
    <w:p w:rsidR="009830A8" w:rsidRPr="00AC4BC9" w:rsidRDefault="009830A8" w:rsidP="009830A8">
      <w:pPr>
        <w:widowControl w:val="0"/>
        <w:autoSpaceDE w:val="0"/>
        <w:spacing w:after="0" w:line="240" w:lineRule="auto"/>
        <w:ind w:firstLine="540"/>
        <w:jc w:val="both"/>
        <w:rPr>
          <w:rFonts w:ascii="Times New Roman" w:hAnsi="Times New Roman"/>
          <w:b/>
          <w:sz w:val="28"/>
          <w:szCs w:val="28"/>
        </w:rPr>
      </w:pPr>
      <w:r w:rsidRPr="00AC4BC9">
        <w:rPr>
          <w:rFonts w:ascii="Times New Roman" w:hAnsi="Times New Roman"/>
          <w:b/>
          <w:sz w:val="28"/>
          <w:szCs w:val="28"/>
        </w:rPr>
        <w:t>Требования к качеству материалов (товаров)</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proofErr w:type="gramStart"/>
      <w:r w:rsidRPr="00AC4BC9">
        <w:rPr>
          <w:rFonts w:ascii="Times New Roman" w:hAnsi="Times New Roman"/>
          <w:sz w:val="28"/>
          <w:szCs w:val="28"/>
        </w:rPr>
        <w:t>Материалы (товары) и оборудование, используемые при выполнении подрядных работ, их качество и комплектация должны соответствовать требованиям действующих государственных стандартов (ГОСТ), требованиям иных нормативных документов, а также требованиям действующего законодательства Российской Федерации, что должно подтверждаться до начала выполнения работ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w:t>
      </w:r>
      <w:proofErr w:type="gramEnd"/>
      <w:r w:rsidRPr="00AC4BC9">
        <w:rPr>
          <w:rFonts w:ascii="Times New Roman" w:hAnsi="Times New Roman"/>
          <w:sz w:val="28"/>
          <w:szCs w:val="28"/>
        </w:rPr>
        <w:t xml:space="preserve"> Материалы, не подлежащие сертификации, должны иметь декларацию о соответствии, при наличии такого требования в законодательстве РФ.</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proofErr w:type="gramStart"/>
      <w:r w:rsidRPr="00AC4BC9">
        <w:rPr>
          <w:rFonts w:ascii="Times New Roman" w:hAnsi="Times New Roman"/>
          <w:sz w:val="28"/>
          <w:szCs w:val="28"/>
        </w:rPr>
        <w:t>Предлагаемые материалы (товар)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w:t>
      </w:r>
      <w:proofErr w:type="gramEnd"/>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Требования по предоставлению паспортной документации и сертификатов заводов-изготовителей на все устанавливаемое оборудование и все применяемые материалы:</w:t>
      </w:r>
    </w:p>
    <w:p w:rsidR="009830A8" w:rsidRPr="00AC4BC9" w:rsidRDefault="009830A8" w:rsidP="009830A8">
      <w:pPr>
        <w:widowControl w:val="0"/>
        <w:numPr>
          <w:ilvl w:val="0"/>
          <w:numId w:val="5"/>
        </w:numPr>
        <w:autoSpaceDE w:val="0"/>
        <w:spacing w:after="0" w:line="240" w:lineRule="auto"/>
        <w:jc w:val="both"/>
        <w:rPr>
          <w:rFonts w:ascii="Times New Roman" w:hAnsi="Times New Roman"/>
          <w:sz w:val="28"/>
          <w:szCs w:val="28"/>
        </w:rPr>
      </w:pPr>
      <w:r w:rsidRPr="00AC4BC9">
        <w:rPr>
          <w:rFonts w:ascii="Times New Roman" w:hAnsi="Times New Roman"/>
          <w:sz w:val="28"/>
          <w:szCs w:val="28"/>
        </w:rPr>
        <w:t>на все устанавливаемое оборудование должны быть предъявлены паспорта (при наличии);</w:t>
      </w:r>
    </w:p>
    <w:p w:rsidR="009830A8" w:rsidRPr="00AC4BC9" w:rsidRDefault="009830A8" w:rsidP="009830A8">
      <w:pPr>
        <w:widowControl w:val="0"/>
        <w:numPr>
          <w:ilvl w:val="0"/>
          <w:numId w:val="5"/>
        </w:numPr>
        <w:autoSpaceDE w:val="0"/>
        <w:spacing w:after="0" w:line="240" w:lineRule="auto"/>
        <w:jc w:val="both"/>
        <w:rPr>
          <w:rFonts w:ascii="Times New Roman" w:hAnsi="Times New Roman"/>
          <w:sz w:val="28"/>
          <w:szCs w:val="28"/>
        </w:rPr>
      </w:pPr>
      <w:r w:rsidRPr="00AC4BC9">
        <w:rPr>
          <w:rFonts w:ascii="Times New Roman" w:hAnsi="Times New Roman"/>
          <w:sz w:val="28"/>
          <w:szCs w:val="28"/>
        </w:rPr>
        <w:t xml:space="preserve">на материалы – паспорта заводов-изготовителей на партию товаров, сертификаты соответствия системе Госстандарта России; </w:t>
      </w:r>
    </w:p>
    <w:p w:rsidR="009830A8" w:rsidRPr="00AC4BC9" w:rsidRDefault="009830A8" w:rsidP="009830A8">
      <w:pPr>
        <w:widowControl w:val="0"/>
        <w:numPr>
          <w:ilvl w:val="0"/>
          <w:numId w:val="5"/>
        </w:numPr>
        <w:autoSpaceDE w:val="0"/>
        <w:spacing w:after="0" w:line="240" w:lineRule="auto"/>
        <w:jc w:val="both"/>
        <w:rPr>
          <w:rFonts w:ascii="Times New Roman" w:hAnsi="Times New Roman"/>
          <w:sz w:val="28"/>
          <w:szCs w:val="28"/>
        </w:rPr>
      </w:pPr>
      <w:r w:rsidRPr="00AC4BC9">
        <w:rPr>
          <w:rFonts w:ascii="Times New Roman" w:hAnsi="Times New Roman"/>
          <w:sz w:val="28"/>
          <w:szCs w:val="28"/>
        </w:rPr>
        <w:t>копии сертификатов должны быть заверены печатью и подписью представителя подрядной организации.</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Вид и качество применяемых материалов Подрядчику необходимо согласовать с Заказчиком до начала производства работ.</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 xml:space="preserve">Не допускается использование материалов и оборудования, бывшего в </w:t>
      </w:r>
      <w:proofErr w:type="gramStart"/>
      <w:r w:rsidRPr="00AC4BC9">
        <w:rPr>
          <w:rFonts w:ascii="Times New Roman" w:hAnsi="Times New Roman"/>
          <w:sz w:val="28"/>
          <w:szCs w:val="28"/>
        </w:rPr>
        <w:t>использовании</w:t>
      </w:r>
      <w:proofErr w:type="gramEnd"/>
      <w:r w:rsidRPr="00AC4BC9">
        <w:rPr>
          <w:rFonts w:ascii="Times New Roman" w:hAnsi="Times New Roman"/>
          <w:sz w:val="28"/>
          <w:szCs w:val="28"/>
        </w:rPr>
        <w:t xml:space="preserve">. </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 xml:space="preserve">Обеспечение сохранности строительных материалов и оборудования остается за  подрядной организацией, выполняющей ремонтные работы. Подрядчик </w:t>
      </w:r>
      <w:r w:rsidRPr="00AC4BC9">
        <w:rPr>
          <w:rFonts w:ascii="Times New Roman" w:hAnsi="Times New Roman"/>
          <w:sz w:val="28"/>
          <w:szCs w:val="28"/>
        </w:rPr>
        <w:lastRenderedPageBreak/>
        <w:t>самостоятельно несёт риск порчи, утери или случайной гибели материалов (товаров) и оборудования до сдачи работ Заказчику.</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Применяемые материалы должны:</w:t>
      </w:r>
    </w:p>
    <w:p w:rsidR="009830A8" w:rsidRPr="00AC4BC9" w:rsidRDefault="009830A8" w:rsidP="009830A8">
      <w:pPr>
        <w:widowControl w:val="0"/>
        <w:numPr>
          <w:ilvl w:val="0"/>
          <w:numId w:val="6"/>
        </w:numPr>
        <w:autoSpaceDE w:val="0"/>
        <w:spacing w:after="0" w:line="240" w:lineRule="auto"/>
        <w:jc w:val="both"/>
        <w:rPr>
          <w:rFonts w:ascii="Times New Roman" w:hAnsi="Times New Roman"/>
          <w:sz w:val="28"/>
          <w:szCs w:val="28"/>
        </w:rPr>
      </w:pPr>
      <w:r w:rsidRPr="00AC4BC9">
        <w:rPr>
          <w:rFonts w:ascii="Times New Roman" w:hAnsi="Times New Roman"/>
          <w:sz w:val="28"/>
          <w:szCs w:val="28"/>
        </w:rPr>
        <w:t xml:space="preserve">обеспечить гладкость поверхности, отсутствие шероховатостей, пор и раковин; </w:t>
      </w:r>
    </w:p>
    <w:p w:rsidR="009830A8" w:rsidRPr="00AC4BC9" w:rsidRDefault="009830A8" w:rsidP="009830A8">
      <w:pPr>
        <w:widowControl w:val="0"/>
        <w:numPr>
          <w:ilvl w:val="0"/>
          <w:numId w:val="6"/>
        </w:numPr>
        <w:autoSpaceDE w:val="0"/>
        <w:spacing w:after="0" w:line="240" w:lineRule="auto"/>
        <w:jc w:val="both"/>
        <w:rPr>
          <w:rFonts w:ascii="Times New Roman" w:hAnsi="Times New Roman"/>
          <w:sz w:val="28"/>
          <w:szCs w:val="28"/>
        </w:rPr>
      </w:pPr>
      <w:r w:rsidRPr="00AC4BC9">
        <w:rPr>
          <w:rFonts w:ascii="Times New Roman" w:hAnsi="Times New Roman"/>
          <w:sz w:val="28"/>
          <w:szCs w:val="28"/>
        </w:rPr>
        <w:t xml:space="preserve">быть износостойкими и выдерживать механические нагрузки с учетом процессов, происходящих на открытом воздухе или в помещении; </w:t>
      </w:r>
    </w:p>
    <w:p w:rsidR="009830A8" w:rsidRPr="00AC4BC9" w:rsidRDefault="009830A8" w:rsidP="009830A8">
      <w:pPr>
        <w:widowControl w:val="0"/>
        <w:numPr>
          <w:ilvl w:val="0"/>
          <w:numId w:val="6"/>
        </w:numPr>
        <w:autoSpaceDE w:val="0"/>
        <w:spacing w:after="0" w:line="240" w:lineRule="auto"/>
        <w:jc w:val="both"/>
        <w:rPr>
          <w:rFonts w:ascii="Times New Roman" w:hAnsi="Times New Roman"/>
          <w:sz w:val="28"/>
          <w:szCs w:val="28"/>
        </w:rPr>
      </w:pPr>
      <w:r w:rsidRPr="00AC4BC9">
        <w:rPr>
          <w:rFonts w:ascii="Times New Roman" w:hAnsi="Times New Roman"/>
          <w:sz w:val="28"/>
          <w:szCs w:val="28"/>
        </w:rPr>
        <w:t xml:space="preserve">быть устойчивыми к коррозии, воздействию химических веществ; </w:t>
      </w:r>
    </w:p>
    <w:p w:rsidR="009830A8" w:rsidRPr="00AC4BC9" w:rsidRDefault="009830A8" w:rsidP="009830A8">
      <w:pPr>
        <w:widowControl w:val="0"/>
        <w:numPr>
          <w:ilvl w:val="0"/>
          <w:numId w:val="6"/>
        </w:numPr>
        <w:autoSpaceDE w:val="0"/>
        <w:spacing w:after="0" w:line="240" w:lineRule="auto"/>
        <w:jc w:val="both"/>
        <w:rPr>
          <w:rFonts w:ascii="Times New Roman" w:hAnsi="Times New Roman"/>
          <w:sz w:val="28"/>
          <w:szCs w:val="28"/>
        </w:rPr>
      </w:pPr>
      <w:r w:rsidRPr="00AC4BC9">
        <w:rPr>
          <w:rFonts w:ascii="Times New Roman" w:hAnsi="Times New Roman"/>
          <w:sz w:val="28"/>
          <w:szCs w:val="28"/>
        </w:rPr>
        <w:t xml:space="preserve">не создавать благоприятных условий для роста микроорганизмов; </w:t>
      </w:r>
    </w:p>
    <w:p w:rsidR="009830A8" w:rsidRPr="00AC4BC9" w:rsidRDefault="009830A8" w:rsidP="009830A8">
      <w:pPr>
        <w:widowControl w:val="0"/>
        <w:numPr>
          <w:ilvl w:val="0"/>
          <w:numId w:val="6"/>
        </w:numPr>
        <w:autoSpaceDE w:val="0"/>
        <w:spacing w:after="0" w:line="240" w:lineRule="auto"/>
        <w:jc w:val="both"/>
        <w:rPr>
          <w:rFonts w:ascii="Times New Roman" w:hAnsi="Times New Roman"/>
          <w:sz w:val="28"/>
          <w:szCs w:val="28"/>
        </w:rPr>
      </w:pPr>
      <w:r w:rsidRPr="00AC4BC9">
        <w:rPr>
          <w:rFonts w:ascii="Times New Roman" w:hAnsi="Times New Roman"/>
          <w:sz w:val="28"/>
          <w:szCs w:val="28"/>
        </w:rPr>
        <w:t>не выделять вредных веществ;</w:t>
      </w:r>
    </w:p>
    <w:p w:rsidR="009830A8" w:rsidRPr="00AC4BC9" w:rsidRDefault="009830A8" w:rsidP="009830A8">
      <w:pPr>
        <w:widowControl w:val="0"/>
        <w:numPr>
          <w:ilvl w:val="0"/>
          <w:numId w:val="6"/>
        </w:numPr>
        <w:autoSpaceDE w:val="0"/>
        <w:spacing w:after="0" w:line="240" w:lineRule="auto"/>
        <w:jc w:val="both"/>
        <w:rPr>
          <w:rFonts w:ascii="Times New Roman" w:hAnsi="Times New Roman"/>
          <w:sz w:val="28"/>
          <w:szCs w:val="28"/>
        </w:rPr>
      </w:pPr>
      <w:r w:rsidRPr="00AC4BC9">
        <w:rPr>
          <w:rFonts w:ascii="Times New Roman" w:hAnsi="Times New Roman"/>
          <w:sz w:val="28"/>
          <w:szCs w:val="28"/>
        </w:rPr>
        <w:t xml:space="preserve">соответствовать требованиям, предъявляемым к материалам в зависимости от категории помещений по пожарной безопасности; </w:t>
      </w:r>
    </w:p>
    <w:p w:rsidR="009830A8" w:rsidRPr="00AC4BC9" w:rsidRDefault="009830A8" w:rsidP="009830A8">
      <w:pPr>
        <w:widowControl w:val="0"/>
        <w:numPr>
          <w:ilvl w:val="0"/>
          <w:numId w:val="6"/>
        </w:numPr>
        <w:autoSpaceDE w:val="0"/>
        <w:spacing w:after="0" w:line="240" w:lineRule="auto"/>
        <w:jc w:val="both"/>
        <w:rPr>
          <w:rFonts w:ascii="Times New Roman" w:hAnsi="Times New Roman"/>
          <w:sz w:val="28"/>
          <w:szCs w:val="28"/>
        </w:rPr>
      </w:pPr>
      <w:r w:rsidRPr="00AC4BC9">
        <w:rPr>
          <w:rFonts w:ascii="Times New Roman" w:hAnsi="Times New Roman"/>
          <w:sz w:val="28"/>
          <w:szCs w:val="28"/>
        </w:rPr>
        <w:t xml:space="preserve">быть </w:t>
      </w:r>
      <w:proofErr w:type="spellStart"/>
      <w:r w:rsidRPr="00AC4BC9">
        <w:rPr>
          <w:rFonts w:ascii="Times New Roman" w:hAnsi="Times New Roman"/>
          <w:sz w:val="28"/>
          <w:szCs w:val="28"/>
        </w:rPr>
        <w:t>ремонтопригодными</w:t>
      </w:r>
      <w:proofErr w:type="spellEnd"/>
      <w:r w:rsidRPr="00AC4BC9">
        <w:rPr>
          <w:rFonts w:ascii="Times New Roman" w:hAnsi="Times New Roman"/>
          <w:sz w:val="28"/>
          <w:szCs w:val="28"/>
        </w:rPr>
        <w:t xml:space="preserve">; </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 xml:space="preserve">До начала выполнения работ Подрядчик обязан </w:t>
      </w:r>
      <w:proofErr w:type="gramStart"/>
      <w:r w:rsidRPr="00AC4BC9">
        <w:rPr>
          <w:rFonts w:ascii="Times New Roman" w:hAnsi="Times New Roman"/>
          <w:sz w:val="28"/>
          <w:szCs w:val="28"/>
        </w:rPr>
        <w:t>предоставить Заказчику документы</w:t>
      </w:r>
      <w:proofErr w:type="gramEnd"/>
      <w:r w:rsidRPr="00AC4BC9">
        <w:rPr>
          <w:rFonts w:ascii="Times New Roman" w:hAnsi="Times New Roman"/>
          <w:sz w:val="28"/>
          <w:szCs w:val="28"/>
        </w:rPr>
        <w:t>, подтверждающие качество используемых материалов (товаров), а также по требованию Заказчика, в течение 1 (одного) дня с момента поступления такого требования, предоставить Заказчику образец используемых материалов (товаров).</w:t>
      </w:r>
    </w:p>
    <w:p w:rsidR="009830A8" w:rsidRPr="00AC4BC9" w:rsidRDefault="009830A8" w:rsidP="009830A8">
      <w:pPr>
        <w:widowControl w:val="0"/>
        <w:autoSpaceDE w:val="0"/>
        <w:spacing w:after="0" w:line="240" w:lineRule="auto"/>
        <w:ind w:firstLine="540"/>
        <w:jc w:val="both"/>
        <w:rPr>
          <w:rFonts w:ascii="Times New Roman" w:hAnsi="Times New Roman"/>
          <w:b/>
          <w:sz w:val="28"/>
          <w:szCs w:val="28"/>
        </w:rPr>
      </w:pPr>
    </w:p>
    <w:p w:rsidR="009830A8" w:rsidRPr="00AC4BC9" w:rsidRDefault="009830A8" w:rsidP="009830A8">
      <w:pPr>
        <w:widowControl w:val="0"/>
        <w:autoSpaceDE w:val="0"/>
        <w:spacing w:after="0" w:line="240" w:lineRule="auto"/>
        <w:ind w:firstLine="540"/>
        <w:jc w:val="both"/>
        <w:rPr>
          <w:rFonts w:ascii="Times New Roman" w:hAnsi="Times New Roman"/>
          <w:b/>
          <w:sz w:val="28"/>
          <w:szCs w:val="28"/>
        </w:rPr>
      </w:pPr>
    </w:p>
    <w:p w:rsidR="009830A8" w:rsidRPr="00AC4BC9" w:rsidRDefault="009830A8" w:rsidP="009830A8">
      <w:pPr>
        <w:widowControl w:val="0"/>
        <w:autoSpaceDE w:val="0"/>
        <w:spacing w:after="0" w:line="240" w:lineRule="auto"/>
        <w:ind w:firstLine="540"/>
        <w:jc w:val="both"/>
        <w:rPr>
          <w:rFonts w:ascii="Times New Roman" w:hAnsi="Times New Roman"/>
          <w:b/>
          <w:bCs/>
          <w:sz w:val="28"/>
          <w:szCs w:val="28"/>
        </w:rPr>
      </w:pPr>
      <w:r w:rsidRPr="00AC4BC9">
        <w:rPr>
          <w:rFonts w:ascii="Times New Roman" w:hAnsi="Times New Roman"/>
          <w:b/>
          <w:bCs/>
          <w:sz w:val="28"/>
          <w:szCs w:val="28"/>
        </w:rPr>
        <w:t>ПЕРЕЧЕНЬ ТОВАРОВ (МАТЕРИАЛОВ), используемых при выполнении работ</w:t>
      </w:r>
    </w:p>
    <w:p w:rsidR="009830A8" w:rsidRPr="00AC4BC9" w:rsidRDefault="009830A8" w:rsidP="009830A8">
      <w:pPr>
        <w:widowControl w:val="0"/>
        <w:autoSpaceDE w:val="0"/>
        <w:spacing w:after="0" w:line="240" w:lineRule="auto"/>
        <w:ind w:firstLine="540"/>
        <w:jc w:val="both"/>
        <w:rPr>
          <w:rFonts w:ascii="Times New Roman" w:hAnsi="Times New Roman"/>
          <w:b/>
          <w:bCs/>
          <w:sz w:val="28"/>
          <w:szCs w:val="28"/>
        </w:rPr>
      </w:pPr>
    </w:p>
    <w:tbl>
      <w:tblPr>
        <w:tblStyle w:val="19"/>
        <w:tblW w:w="10200" w:type="dxa"/>
        <w:tblInd w:w="108" w:type="dxa"/>
        <w:tblLayout w:type="fixed"/>
        <w:tblLook w:val="04A0" w:firstRow="1" w:lastRow="0" w:firstColumn="1" w:lastColumn="0" w:noHBand="0" w:noVBand="1"/>
      </w:tblPr>
      <w:tblGrid>
        <w:gridCol w:w="426"/>
        <w:gridCol w:w="1700"/>
        <w:gridCol w:w="8074"/>
      </w:tblGrid>
      <w:tr w:rsidR="009830A8" w:rsidRPr="00AC4BC9" w:rsidTr="003144A3">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hAnsi="Times New Roman"/>
                <w:b/>
                <w:sz w:val="18"/>
                <w:szCs w:val="18"/>
              </w:rPr>
            </w:pPr>
            <w:r w:rsidRPr="00AC4BC9">
              <w:rPr>
                <w:rFonts w:ascii="Times New Roman" w:hAnsi="Times New Roman"/>
                <w:b/>
                <w:sz w:val="18"/>
                <w:szCs w:val="18"/>
              </w:rPr>
              <w:t>№</w:t>
            </w:r>
          </w:p>
          <w:p w:rsidR="009830A8" w:rsidRPr="00AC4BC9" w:rsidRDefault="009830A8" w:rsidP="003144A3">
            <w:pPr>
              <w:ind w:left="-142" w:right="-108"/>
              <w:jc w:val="center"/>
              <w:rPr>
                <w:rFonts w:ascii="Times New Roman" w:hAnsi="Times New Roman"/>
                <w:b/>
                <w:sz w:val="18"/>
                <w:szCs w:val="18"/>
              </w:rPr>
            </w:pPr>
            <w:proofErr w:type="gramStart"/>
            <w:r w:rsidRPr="00AC4BC9">
              <w:rPr>
                <w:rFonts w:ascii="Times New Roman" w:hAnsi="Times New Roman"/>
                <w:b/>
                <w:sz w:val="18"/>
                <w:szCs w:val="18"/>
              </w:rPr>
              <w:t>п</w:t>
            </w:r>
            <w:proofErr w:type="gramEnd"/>
            <w:r w:rsidRPr="00AC4BC9">
              <w:rPr>
                <w:rFonts w:ascii="Times New Roman" w:hAnsi="Times New Roman"/>
                <w:b/>
                <w:sz w:val="18"/>
                <w:szCs w:val="18"/>
              </w:rPr>
              <w:t>/п</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jc w:val="center"/>
              <w:rPr>
                <w:rFonts w:ascii="Times New Roman" w:hAnsi="Times New Roman"/>
                <w:b/>
                <w:sz w:val="18"/>
                <w:szCs w:val="18"/>
              </w:rPr>
            </w:pPr>
            <w:r w:rsidRPr="00AC4BC9">
              <w:rPr>
                <w:rFonts w:ascii="Times New Roman" w:hAnsi="Times New Roman"/>
                <w:b/>
                <w:sz w:val="18"/>
                <w:szCs w:val="18"/>
              </w:rPr>
              <w:t>Наименование товара (материала)</w:t>
            </w:r>
          </w:p>
        </w:tc>
        <w:tc>
          <w:tcPr>
            <w:tcW w:w="8079"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keepNext/>
              <w:keepLines/>
              <w:widowControl w:val="0"/>
              <w:contextualSpacing/>
              <w:jc w:val="center"/>
              <w:rPr>
                <w:rFonts w:ascii="Times New Roman" w:eastAsia="Times New Roman" w:hAnsi="Times New Roman"/>
                <w:b/>
                <w:bCs/>
              </w:rPr>
            </w:pPr>
            <w:proofErr w:type="gramStart"/>
            <w:r w:rsidRPr="00AC4BC9">
              <w:rPr>
                <w:rFonts w:ascii="Times New Roman" w:eastAsia="Times New Roman" w:hAnsi="Times New Roman"/>
                <w:b/>
                <w:sz w:val="18"/>
                <w:szCs w:val="18"/>
              </w:rPr>
              <w:t>Конкретные показатели используемого товара, соответствующие значениям, установленным документацией об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t>1</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Битумы</w:t>
            </w:r>
          </w:p>
        </w:tc>
        <w:tc>
          <w:tcPr>
            <w:tcW w:w="8079" w:type="dxa"/>
            <w:tcBorders>
              <w:top w:val="single" w:sz="4" w:space="0" w:color="auto"/>
              <w:left w:val="single" w:sz="4" w:space="0" w:color="auto"/>
              <w:bottom w:val="single" w:sz="4" w:space="0" w:color="auto"/>
              <w:right w:val="single" w:sz="4" w:space="0" w:color="auto"/>
            </w:tcBorders>
          </w:tcPr>
          <w:p w:rsidR="009830A8" w:rsidRPr="00AC4BC9" w:rsidRDefault="009830A8" w:rsidP="003144A3">
            <w:pPr>
              <w:rPr>
                <w:rFonts w:ascii="Times New Roman" w:hAnsi="Times New Roman"/>
                <w:sz w:val="20"/>
                <w:szCs w:val="20"/>
              </w:rPr>
            </w:pPr>
            <w:r w:rsidRPr="00AC4BC9">
              <w:rPr>
                <w:rFonts w:ascii="Times New Roman" w:hAnsi="Times New Roman"/>
                <w:sz w:val="20"/>
                <w:szCs w:val="20"/>
              </w:rPr>
              <w:t xml:space="preserve">Битумы вязкие дорожные нефтяные, и предназначаются в </w:t>
            </w:r>
            <w:proofErr w:type="gramStart"/>
            <w:r w:rsidRPr="00AC4BC9">
              <w:rPr>
                <w:rFonts w:ascii="Times New Roman" w:hAnsi="Times New Roman"/>
                <w:sz w:val="20"/>
                <w:szCs w:val="20"/>
              </w:rPr>
              <w:t>качестве</w:t>
            </w:r>
            <w:proofErr w:type="gramEnd"/>
            <w:r w:rsidRPr="00AC4BC9">
              <w:rPr>
                <w:rFonts w:ascii="Times New Roman" w:hAnsi="Times New Roman"/>
                <w:sz w:val="20"/>
                <w:szCs w:val="20"/>
              </w:rPr>
              <w:t xml:space="preserve"> вяжущего материала. Марка БНД-60/90, БНД 90/130. </w:t>
            </w:r>
            <w:r w:rsidRPr="00AC4BC9">
              <w:rPr>
                <w:rFonts w:ascii="Times New Roman" w:eastAsia="Times New Roman" w:hAnsi="Times New Roman"/>
                <w:sz w:val="20"/>
                <w:szCs w:val="20"/>
              </w:rPr>
              <w:t xml:space="preserve">По степени воздействия на организм человека малоопасные вещества, </w:t>
            </w:r>
            <w:r w:rsidRPr="00AC4BC9">
              <w:rPr>
                <w:rFonts w:ascii="Times New Roman" w:hAnsi="Times New Roman"/>
                <w:sz w:val="20"/>
                <w:szCs w:val="20"/>
              </w:rPr>
              <w:t>битумы соответствуют ГОСТ 22245-90.</w:t>
            </w:r>
          </w:p>
          <w:p w:rsidR="009830A8" w:rsidRPr="00AC4BC9" w:rsidRDefault="009830A8" w:rsidP="003144A3">
            <w:pPr>
              <w:rPr>
                <w:rFonts w:ascii="Times New Roman" w:hAnsi="Times New Roman"/>
                <w:sz w:val="20"/>
                <w:szCs w:val="20"/>
              </w:rPr>
            </w:pPr>
            <w:r w:rsidRPr="00AC4BC9">
              <w:rPr>
                <w:rFonts w:ascii="Times New Roman" w:eastAsia="Times New Roman" w:hAnsi="Times New Roman"/>
                <w:sz w:val="20"/>
                <w:szCs w:val="20"/>
              </w:rPr>
              <w:t xml:space="preserve">показатели </w:t>
            </w:r>
            <w:r w:rsidRPr="00AC4BC9">
              <w:rPr>
                <w:rFonts w:ascii="Times New Roman" w:hAnsi="Times New Roman"/>
                <w:sz w:val="20"/>
                <w:szCs w:val="20"/>
              </w:rPr>
              <w:t xml:space="preserve">битумов соответствует требованиям и нормам, марка </w:t>
            </w:r>
            <w:r w:rsidRPr="00AC4BC9">
              <w:rPr>
                <w:rFonts w:ascii="Times New Roman" w:eastAsia="Times New Roman" w:hAnsi="Times New Roman"/>
                <w:b/>
                <w:sz w:val="20"/>
                <w:szCs w:val="20"/>
              </w:rPr>
              <w:t>БНД-60/90</w:t>
            </w:r>
            <w:r w:rsidRPr="00AC4BC9">
              <w:rPr>
                <w:rFonts w:ascii="Times New Roman" w:hAnsi="Times New Roman"/>
                <w:sz w:val="20"/>
                <w:szCs w:val="20"/>
              </w:rPr>
              <w:t xml:space="preserve">: </w:t>
            </w:r>
          </w:p>
          <w:p w:rsidR="009830A8" w:rsidRPr="00AC4BC9" w:rsidRDefault="009830A8" w:rsidP="003144A3">
            <w:pPr>
              <w:rPr>
                <w:rFonts w:ascii="Times New Roman" w:hAnsi="Times New Roman"/>
                <w:sz w:val="20"/>
                <w:szCs w:val="20"/>
              </w:rPr>
            </w:pPr>
            <w:r w:rsidRPr="00AC4BC9">
              <w:rPr>
                <w:rFonts w:ascii="Times New Roman" w:eastAsia="Times New Roman" w:hAnsi="Times New Roman"/>
                <w:sz w:val="20"/>
                <w:szCs w:val="20"/>
              </w:rPr>
              <w:t>глубина проникания иглы в битум, 0,1 мм: при 25</w:t>
            </w:r>
            <w:proofErr w:type="gramStart"/>
            <w:r w:rsidRPr="00AC4BC9">
              <w:rPr>
                <w:rFonts w:ascii="Times New Roman" w:eastAsia="Times New Roman" w:hAnsi="Times New Roman"/>
                <w:sz w:val="20"/>
                <w:szCs w:val="20"/>
              </w:rPr>
              <w:t>°С</w:t>
            </w:r>
            <w:proofErr w:type="gramEnd"/>
            <w:r w:rsidRPr="00AC4BC9">
              <w:rPr>
                <w:rFonts w:ascii="Times New Roman" w:eastAsia="Times New Roman" w:hAnsi="Times New Roman"/>
                <w:sz w:val="20"/>
                <w:szCs w:val="20"/>
              </w:rPr>
              <w:t xml:space="preserve">  90, при 0°С  20. Температура размягчения по кольцу и шару, °С: 47. </w:t>
            </w:r>
            <w:r w:rsidRPr="00AC4BC9">
              <w:rPr>
                <w:rFonts w:ascii="Times New Roman" w:hAnsi="Times New Roman"/>
                <w:sz w:val="20"/>
                <w:szCs w:val="20"/>
              </w:rPr>
              <w:t xml:space="preserve">Минимальная температура самовоспламенения 368 °С. </w:t>
            </w:r>
            <w:r w:rsidRPr="00AC4BC9">
              <w:rPr>
                <w:rFonts w:ascii="Times New Roman" w:eastAsia="Times New Roman" w:hAnsi="Times New Roman"/>
                <w:sz w:val="20"/>
                <w:szCs w:val="20"/>
              </w:rPr>
              <w:t xml:space="preserve">Температура хрупкости, °С: минус 15. </w:t>
            </w:r>
            <w:r w:rsidRPr="00AC4BC9">
              <w:rPr>
                <w:rFonts w:ascii="Times New Roman" w:hAnsi="Times New Roman"/>
                <w:sz w:val="20"/>
                <w:szCs w:val="20"/>
              </w:rPr>
              <w:t>Температура вспышки 230 °С.</w:t>
            </w:r>
            <w:r w:rsidRPr="00AC4BC9">
              <w:rPr>
                <w:rFonts w:ascii="Times New Roman" w:eastAsia="Times New Roman" w:hAnsi="Times New Roman"/>
                <w:sz w:val="20"/>
                <w:szCs w:val="20"/>
              </w:rPr>
              <w:t xml:space="preserve"> </w:t>
            </w:r>
            <w:r w:rsidRPr="00AC4BC9">
              <w:rPr>
                <w:rFonts w:ascii="Times New Roman" w:hAnsi="Times New Roman"/>
                <w:sz w:val="20"/>
                <w:szCs w:val="20"/>
              </w:rPr>
              <w:t>Растяжимость, см: при 25</w:t>
            </w:r>
            <w:proofErr w:type="gramStart"/>
            <w:r w:rsidRPr="00AC4BC9">
              <w:rPr>
                <w:rFonts w:ascii="Times New Roman" w:hAnsi="Times New Roman"/>
                <w:sz w:val="20"/>
                <w:szCs w:val="20"/>
              </w:rPr>
              <w:t>°С</w:t>
            </w:r>
            <w:proofErr w:type="gramEnd"/>
            <w:r w:rsidRPr="00AC4BC9">
              <w:rPr>
                <w:rFonts w:ascii="Times New Roman" w:hAnsi="Times New Roman"/>
                <w:sz w:val="20"/>
                <w:szCs w:val="20"/>
              </w:rPr>
              <w:t xml:space="preserve"> 55, при 0°С  3,5.</w:t>
            </w:r>
            <w:r w:rsidRPr="00AC4BC9">
              <w:rPr>
                <w:rFonts w:ascii="Times New Roman" w:eastAsia="Times New Roman" w:hAnsi="Times New Roman"/>
                <w:sz w:val="20"/>
                <w:szCs w:val="20"/>
              </w:rPr>
              <w:t xml:space="preserve"> Индекс </w:t>
            </w:r>
            <w:proofErr w:type="spellStart"/>
            <w:r w:rsidRPr="00AC4BC9">
              <w:rPr>
                <w:rFonts w:ascii="Times New Roman" w:eastAsia="Times New Roman" w:hAnsi="Times New Roman"/>
                <w:sz w:val="20"/>
                <w:szCs w:val="20"/>
              </w:rPr>
              <w:t>пенетрации</w:t>
            </w:r>
            <w:proofErr w:type="spellEnd"/>
            <w:r w:rsidRPr="00AC4BC9">
              <w:rPr>
                <w:rFonts w:ascii="Times New Roman" w:eastAsia="Times New Roman" w:hAnsi="Times New Roman"/>
                <w:sz w:val="20"/>
                <w:szCs w:val="20"/>
              </w:rPr>
              <w:t xml:space="preserve">:  -0,5. </w:t>
            </w:r>
            <w:r w:rsidRPr="00AC4BC9">
              <w:rPr>
                <w:rFonts w:ascii="Times New Roman" w:hAnsi="Times New Roman"/>
                <w:sz w:val="20"/>
                <w:szCs w:val="20"/>
              </w:rPr>
              <w:t xml:space="preserve">Изменение температуры размягчения после прогрева, °С, 5. </w:t>
            </w:r>
          </w:p>
          <w:p w:rsidR="009830A8" w:rsidRPr="00AC4BC9" w:rsidRDefault="009830A8" w:rsidP="003144A3">
            <w:pPr>
              <w:rPr>
                <w:rFonts w:ascii="Times New Roman" w:hAnsi="Times New Roman"/>
                <w:sz w:val="20"/>
                <w:szCs w:val="20"/>
              </w:rPr>
            </w:pPr>
          </w:p>
          <w:p w:rsidR="009830A8" w:rsidRPr="00AC4BC9" w:rsidRDefault="009830A8" w:rsidP="003144A3">
            <w:pPr>
              <w:rPr>
                <w:rFonts w:ascii="Times New Roman" w:hAnsi="Times New Roman"/>
                <w:sz w:val="20"/>
                <w:szCs w:val="20"/>
              </w:rPr>
            </w:pPr>
            <w:r w:rsidRPr="00AC4BC9">
              <w:rPr>
                <w:rFonts w:ascii="Times New Roman" w:eastAsia="Times New Roman" w:hAnsi="Times New Roman"/>
                <w:sz w:val="20"/>
                <w:szCs w:val="20"/>
              </w:rPr>
              <w:t xml:space="preserve">показатели </w:t>
            </w:r>
            <w:r w:rsidRPr="00AC4BC9">
              <w:rPr>
                <w:rFonts w:ascii="Times New Roman" w:hAnsi="Times New Roman"/>
                <w:sz w:val="20"/>
                <w:szCs w:val="20"/>
              </w:rPr>
              <w:t xml:space="preserve">битумов соответствует требованиям и нормам, марка </w:t>
            </w:r>
            <w:r w:rsidRPr="00AC4BC9">
              <w:rPr>
                <w:rFonts w:ascii="Times New Roman" w:eastAsia="Times New Roman" w:hAnsi="Times New Roman"/>
                <w:b/>
                <w:sz w:val="20"/>
                <w:szCs w:val="20"/>
              </w:rPr>
              <w:t>БНД-90/130</w:t>
            </w:r>
            <w:r w:rsidRPr="00AC4BC9">
              <w:rPr>
                <w:rFonts w:ascii="Times New Roman" w:eastAsia="Times New Roman" w:hAnsi="Times New Roman"/>
                <w:sz w:val="20"/>
                <w:szCs w:val="20"/>
              </w:rPr>
              <w:t>:</w:t>
            </w:r>
          </w:p>
          <w:p w:rsidR="009830A8" w:rsidRPr="00AC4BC9" w:rsidRDefault="009830A8" w:rsidP="003144A3">
            <w:pPr>
              <w:rPr>
                <w:rFonts w:ascii="Times New Roman" w:hAnsi="Times New Roman"/>
                <w:sz w:val="20"/>
                <w:szCs w:val="20"/>
              </w:rPr>
            </w:pPr>
            <w:r w:rsidRPr="00AC4BC9">
              <w:rPr>
                <w:rFonts w:ascii="Times New Roman" w:eastAsia="Times New Roman" w:hAnsi="Times New Roman"/>
                <w:sz w:val="20"/>
                <w:szCs w:val="20"/>
              </w:rPr>
              <w:t>глубина проникания иглы в битум, 0,1 мм: при 25</w:t>
            </w:r>
            <w:proofErr w:type="gramStart"/>
            <w:r w:rsidRPr="00AC4BC9">
              <w:rPr>
                <w:rFonts w:ascii="Times New Roman" w:eastAsia="Times New Roman" w:hAnsi="Times New Roman"/>
                <w:sz w:val="20"/>
                <w:szCs w:val="20"/>
              </w:rPr>
              <w:t>°С</w:t>
            </w:r>
            <w:proofErr w:type="gramEnd"/>
            <w:r w:rsidRPr="00AC4BC9">
              <w:rPr>
                <w:rFonts w:ascii="Times New Roman" w:eastAsia="Times New Roman" w:hAnsi="Times New Roman"/>
                <w:sz w:val="20"/>
                <w:szCs w:val="20"/>
              </w:rPr>
              <w:t xml:space="preserve"> 130, при 0°С 28. Температура размягчения по кольцу и шару, °С: 43. </w:t>
            </w:r>
            <w:r w:rsidRPr="00AC4BC9">
              <w:rPr>
                <w:rFonts w:ascii="Times New Roman" w:hAnsi="Times New Roman"/>
                <w:sz w:val="20"/>
                <w:szCs w:val="20"/>
              </w:rPr>
              <w:t xml:space="preserve">Минимальная температура самовоспламенения 368 °С. </w:t>
            </w:r>
            <w:r w:rsidRPr="00AC4BC9">
              <w:rPr>
                <w:rFonts w:ascii="Times New Roman" w:eastAsia="Times New Roman" w:hAnsi="Times New Roman"/>
                <w:sz w:val="20"/>
                <w:szCs w:val="20"/>
              </w:rPr>
              <w:t xml:space="preserve">Температура хрупкости, °С: минус 17. </w:t>
            </w:r>
            <w:r w:rsidRPr="00AC4BC9">
              <w:rPr>
                <w:rFonts w:ascii="Times New Roman" w:hAnsi="Times New Roman"/>
                <w:sz w:val="20"/>
                <w:szCs w:val="20"/>
              </w:rPr>
              <w:t>Температура вспышки 230 °С.</w:t>
            </w:r>
            <w:r w:rsidRPr="00AC4BC9">
              <w:rPr>
                <w:rFonts w:ascii="Times New Roman" w:eastAsia="Times New Roman" w:hAnsi="Times New Roman"/>
                <w:sz w:val="20"/>
                <w:szCs w:val="20"/>
              </w:rPr>
              <w:t xml:space="preserve"> Растяжимость, см: при 25</w:t>
            </w:r>
            <w:proofErr w:type="gramStart"/>
            <w:r w:rsidRPr="00AC4BC9">
              <w:rPr>
                <w:rFonts w:ascii="Times New Roman" w:eastAsia="Times New Roman" w:hAnsi="Times New Roman"/>
                <w:sz w:val="20"/>
                <w:szCs w:val="20"/>
              </w:rPr>
              <w:t>°С</w:t>
            </w:r>
            <w:proofErr w:type="gramEnd"/>
            <w:r w:rsidRPr="00AC4BC9">
              <w:rPr>
                <w:rFonts w:ascii="Times New Roman" w:eastAsia="Times New Roman" w:hAnsi="Times New Roman"/>
                <w:sz w:val="20"/>
                <w:szCs w:val="20"/>
              </w:rPr>
              <w:t xml:space="preserve">  65, при 0°С  4. Индекс </w:t>
            </w:r>
            <w:proofErr w:type="spellStart"/>
            <w:r w:rsidRPr="00AC4BC9">
              <w:rPr>
                <w:rFonts w:ascii="Times New Roman" w:eastAsia="Times New Roman" w:hAnsi="Times New Roman"/>
                <w:sz w:val="20"/>
                <w:szCs w:val="20"/>
              </w:rPr>
              <w:t>пенетрации</w:t>
            </w:r>
            <w:proofErr w:type="spellEnd"/>
            <w:r w:rsidRPr="00AC4BC9">
              <w:rPr>
                <w:rFonts w:ascii="Times New Roman" w:eastAsia="Times New Roman" w:hAnsi="Times New Roman"/>
                <w:sz w:val="20"/>
                <w:szCs w:val="20"/>
              </w:rPr>
              <w:t xml:space="preserve">:  -0,6. </w:t>
            </w:r>
            <w:r w:rsidRPr="00AC4BC9">
              <w:rPr>
                <w:rFonts w:ascii="Times New Roman" w:hAnsi="Times New Roman"/>
                <w:sz w:val="20"/>
                <w:szCs w:val="20"/>
              </w:rPr>
              <w:t>Изменение температуры размягчения после прогрева, °С, 5.</w:t>
            </w:r>
          </w:p>
          <w:p w:rsidR="009830A8" w:rsidRPr="00AC4BC9" w:rsidRDefault="009830A8" w:rsidP="003144A3">
            <w:pPr>
              <w:rPr>
                <w:rFonts w:ascii="Times New Roman" w:hAnsi="Times New Roman"/>
                <w:sz w:val="20"/>
                <w:szCs w:val="20"/>
              </w:rPr>
            </w:pPr>
          </w:p>
          <w:p w:rsidR="009830A8" w:rsidRPr="00AC4BC9" w:rsidRDefault="009830A8" w:rsidP="003144A3">
            <w:pPr>
              <w:rPr>
                <w:rFonts w:ascii="Times New Roman" w:eastAsia="Times New Roman" w:hAnsi="Times New Roman"/>
                <w:b/>
                <w:sz w:val="20"/>
                <w:szCs w:val="20"/>
              </w:rPr>
            </w:pPr>
            <w:r w:rsidRPr="00AC4BC9">
              <w:rPr>
                <w:rFonts w:ascii="Times New Roman" w:hAnsi="Times New Roman"/>
                <w:sz w:val="20"/>
                <w:szCs w:val="20"/>
              </w:rPr>
              <w:t xml:space="preserve"> «Роснефть». Страна происхождения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hAnsi="Times New Roman"/>
                <w:sz w:val="20"/>
                <w:szCs w:val="20"/>
              </w:rPr>
              <w:t>Битумы</w:t>
            </w:r>
          </w:p>
        </w:tc>
        <w:tc>
          <w:tcPr>
            <w:tcW w:w="8079"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proofErr w:type="gramStart"/>
            <w:r w:rsidRPr="00AC4BC9">
              <w:rPr>
                <w:rFonts w:ascii="Times New Roman" w:eastAsia="Times New Roman" w:hAnsi="Times New Roman"/>
                <w:sz w:val="20"/>
                <w:szCs w:val="20"/>
              </w:rPr>
              <w:t>нефтяные</w:t>
            </w:r>
            <w:proofErr w:type="gramEnd"/>
            <w:r w:rsidRPr="00AC4BC9">
              <w:rPr>
                <w:rFonts w:ascii="Times New Roman" w:eastAsia="Times New Roman" w:hAnsi="Times New Roman"/>
                <w:sz w:val="20"/>
                <w:szCs w:val="20"/>
              </w:rPr>
              <w:t xml:space="preserve"> строительные, марка БН-90/10, </w:t>
            </w:r>
            <w:r w:rsidRPr="00AC4BC9">
              <w:rPr>
                <w:rFonts w:ascii="Times New Roman" w:hAnsi="Times New Roman"/>
                <w:sz w:val="20"/>
                <w:szCs w:val="20"/>
              </w:rPr>
              <w:t xml:space="preserve">соответствует ГОСТ 6617-76. </w:t>
            </w:r>
            <w:r w:rsidRPr="00AC4BC9">
              <w:rPr>
                <w:rFonts w:ascii="Times New Roman" w:eastAsia="Times New Roman" w:hAnsi="Times New Roman"/>
                <w:sz w:val="20"/>
                <w:szCs w:val="20"/>
              </w:rPr>
              <w:t>Глубина проникания иглы при 25</w:t>
            </w:r>
            <w:proofErr w:type="gramStart"/>
            <w:r w:rsidRPr="00AC4BC9">
              <w:rPr>
                <w:rFonts w:ascii="Times New Roman" w:eastAsia="Times New Roman" w:hAnsi="Times New Roman"/>
                <w:sz w:val="20"/>
                <w:szCs w:val="20"/>
              </w:rPr>
              <w:t>°С</w:t>
            </w:r>
            <w:proofErr w:type="gramEnd"/>
            <w:r w:rsidRPr="00AC4BC9">
              <w:rPr>
                <w:rFonts w:ascii="Times New Roman" w:eastAsia="Times New Roman" w:hAnsi="Times New Roman"/>
                <w:sz w:val="20"/>
                <w:szCs w:val="20"/>
              </w:rPr>
              <w:t>, 0,1 мм: 20. Температура размягчения по кольцу и шару, °С 90. Растяжимость при 25</w:t>
            </w:r>
            <w:proofErr w:type="gramStart"/>
            <w:r w:rsidRPr="00AC4BC9">
              <w:rPr>
                <w:rFonts w:ascii="Times New Roman" w:eastAsia="Times New Roman" w:hAnsi="Times New Roman"/>
                <w:sz w:val="20"/>
                <w:szCs w:val="20"/>
              </w:rPr>
              <w:t>°С</w:t>
            </w:r>
            <w:proofErr w:type="gramEnd"/>
            <w:r w:rsidRPr="00AC4BC9">
              <w:rPr>
                <w:rFonts w:ascii="Times New Roman" w:eastAsia="Times New Roman" w:hAnsi="Times New Roman"/>
                <w:sz w:val="20"/>
                <w:szCs w:val="20"/>
              </w:rPr>
              <w:t xml:space="preserve">, см, 1,0. Растворимость, %, 99,50. Изменение массы после прогрева, %, 0,50. Температура вспышки, °С 240. </w:t>
            </w:r>
          </w:p>
          <w:p w:rsidR="009830A8" w:rsidRPr="00AC4BC9" w:rsidRDefault="009830A8" w:rsidP="003144A3">
            <w:pPr>
              <w:rPr>
                <w:rFonts w:ascii="Times New Roman" w:eastAsia="Times New Roman" w:hAnsi="Times New Roman"/>
                <w:sz w:val="20"/>
                <w:szCs w:val="20"/>
              </w:rPr>
            </w:pPr>
            <w:r w:rsidRPr="00AC4BC9">
              <w:rPr>
                <w:rFonts w:ascii="Times New Roman" w:hAnsi="Times New Roman"/>
                <w:sz w:val="20"/>
                <w:szCs w:val="20"/>
              </w:rPr>
              <w:t xml:space="preserve"> «Роснефть». Страна происхождения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Трубы</w:t>
            </w:r>
          </w:p>
        </w:tc>
        <w:tc>
          <w:tcPr>
            <w:tcW w:w="8079"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hAnsi="Times New Roman"/>
                <w:sz w:val="20"/>
                <w:szCs w:val="20"/>
              </w:rPr>
            </w:pPr>
            <w:r w:rsidRPr="00AC4BC9">
              <w:rPr>
                <w:rFonts w:ascii="Times New Roman" w:hAnsi="Times New Roman"/>
                <w:sz w:val="20"/>
                <w:szCs w:val="20"/>
              </w:rPr>
              <w:t xml:space="preserve">стальные электросварные </w:t>
            </w:r>
            <w:proofErr w:type="spellStart"/>
            <w:r w:rsidRPr="00AC4BC9">
              <w:rPr>
                <w:rFonts w:ascii="Times New Roman" w:hAnsi="Times New Roman"/>
                <w:sz w:val="20"/>
                <w:szCs w:val="20"/>
              </w:rPr>
              <w:t>прямошовные</w:t>
            </w:r>
            <w:proofErr w:type="spellEnd"/>
            <w:r w:rsidRPr="00AC4BC9">
              <w:rPr>
                <w:rFonts w:ascii="Times New Roman" w:hAnsi="Times New Roman"/>
                <w:sz w:val="20"/>
                <w:szCs w:val="20"/>
              </w:rPr>
              <w:t xml:space="preserve">, наружный диаметр 159 мм. На поверхности труб отсутствуют трещины, плены, закаты, </w:t>
            </w:r>
            <w:proofErr w:type="gramStart"/>
            <w:r w:rsidRPr="00AC4BC9">
              <w:rPr>
                <w:rFonts w:ascii="Times New Roman" w:hAnsi="Times New Roman"/>
                <w:sz w:val="20"/>
                <w:szCs w:val="20"/>
              </w:rPr>
              <w:t>рванины</w:t>
            </w:r>
            <w:proofErr w:type="gramEnd"/>
            <w:r w:rsidRPr="00AC4BC9">
              <w:rPr>
                <w:rFonts w:ascii="Times New Roman" w:hAnsi="Times New Roman"/>
                <w:sz w:val="20"/>
                <w:szCs w:val="20"/>
              </w:rPr>
              <w:t xml:space="preserve"> и риски. </w:t>
            </w:r>
            <w:r w:rsidRPr="00AC4BC9">
              <w:rPr>
                <w:rFonts w:ascii="Times New Roman" w:eastAsia="Times New Roman" w:hAnsi="Times New Roman"/>
                <w:sz w:val="20"/>
                <w:szCs w:val="20"/>
              </w:rPr>
              <w:t xml:space="preserve">Соответствуют </w:t>
            </w:r>
            <w:r w:rsidRPr="00AC4BC9">
              <w:rPr>
                <w:rFonts w:ascii="Times New Roman" w:hAnsi="Times New Roman"/>
                <w:sz w:val="20"/>
                <w:szCs w:val="20"/>
              </w:rPr>
              <w:t xml:space="preserve">ГОСТ 10704-91. Обычной точности изготовления, </w:t>
            </w:r>
            <w:r w:rsidRPr="00AC4BC9">
              <w:rPr>
                <w:rFonts w:ascii="Times New Roman" w:eastAsia="Times New Roman" w:hAnsi="Times New Roman"/>
                <w:sz w:val="20"/>
                <w:szCs w:val="20"/>
              </w:rPr>
              <w:t xml:space="preserve">мерной длины; толщина стенки 4 мм; масса 1 м труб </w:t>
            </w:r>
            <w:r w:rsidRPr="00AC4BC9">
              <w:rPr>
                <w:rFonts w:ascii="Times New Roman" w:eastAsia="Times New Roman" w:hAnsi="Times New Roman"/>
                <w:sz w:val="20"/>
                <w:szCs w:val="20"/>
              </w:rPr>
              <w:lastRenderedPageBreak/>
              <w:t>15,29 кг; длина 6 м. Предел</w:t>
            </w:r>
            <w:r w:rsidRPr="00AC4BC9">
              <w:rPr>
                <w:rFonts w:ascii="Times New Roman" w:hAnsi="Times New Roman"/>
                <w:sz w:val="20"/>
                <w:szCs w:val="20"/>
              </w:rPr>
              <w:t>ьные отклонения по наружному диаметру ±0,8%.</w:t>
            </w:r>
          </w:p>
          <w:p w:rsidR="009830A8" w:rsidRPr="00AC4BC9" w:rsidRDefault="009830A8" w:rsidP="003144A3">
            <w:pPr>
              <w:rPr>
                <w:rFonts w:ascii="Times New Roman" w:eastAsia="Times New Roman" w:hAnsi="Times New Roman"/>
                <w:sz w:val="20"/>
                <w:szCs w:val="20"/>
              </w:rPr>
            </w:pPr>
            <w:r w:rsidRPr="00AC4BC9">
              <w:rPr>
                <w:rFonts w:ascii="Times New Roman" w:hAnsi="Times New Roman"/>
                <w:sz w:val="20"/>
                <w:szCs w:val="20"/>
              </w:rPr>
              <w:t>ПАО «ЧТПЗ». Страна происхождения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lastRenderedPageBreak/>
              <w:t>4</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Раствор</w:t>
            </w:r>
          </w:p>
        </w:tc>
        <w:tc>
          <w:tcPr>
            <w:tcW w:w="8079"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proofErr w:type="gramStart"/>
            <w:r w:rsidRPr="00AC4BC9">
              <w:rPr>
                <w:rFonts w:ascii="Times New Roman" w:eastAsia="Times New Roman" w:hAnsi="Times New Roman"/>
                <w:sz w:val="20"/>
                <w:szCs w:val="20"/>
              </w:rPr>
              <w:t>Строительный</w:t>
            </w:r>
            <w:proofErr w:type="gramEnd"/>
            <w:r w:rsidRPr="00AC4BC9">
              <w:rPr>
                <w:rFonts w:ascii="Times New Roman" w:eastAsia="Times New Roman" w:hAnsi="Times New Roman"/>
                <w:sz w:val="20"/>
                <w:szCs w:val="20"/>
              </w:rPr>
              <w:t xml:space="preserve"> </w:t>
            </w:r>
            <w:r w:rsidRPr="00AC4BC9">
              <w:rPr>
                <w:rFonts w:ascii="Times New Roman" w:hAnsi="Times New Roman"/>
                <w:sz w:val="20"/>
                <w:szCs w:val="20"/>
              </w:rPr>
              <w:t>к</w:t>
            </w:r>
            <w:r w:rsidRPr="00AC4BC9">
              <w:rPr>
                <w:rFonts w:ascii="Times New Roman" w:eastAsia="Times New Roman" w:hAnsi="Times New Roman"/>
                <w:sz w:val="20"/>
                <w:szCs w:val="20"/>
              </w:rPr>
              <w:t xml:space="preserve">ладочный готовый к употреблению. </w:t>
            </w:r>
            <w:proofErr w:type="gramStart"/>
            <w:r w:rsidRPr="00AC4BC9">
              <w:rPr>
                <w:rFonts w:ascii="Times New Roman" w:eastAsia="Times New Roman" w:hAnsi="Times New Roman"/>
                <w:sz w:val="20"/>
                <w:szCs w:val="20"/>
              </w:rPr>
              <w:t>Вяжущее</w:t>
            </w:r>
            <w:proofErr w:type="gramEnd"/>
            <w:r w:rsidRPr="00AC4BC9">
              <w:rPr>
                <w:rFonts w:ascii="Times New Roman" w:eastAsia="Times New Roman" w:hAnsi="Times New Roman"/>
                <w:sz w:val="20"/>
                <w:szCs w:val="20"/>
              </w:rPr>
              <w:t xml:space="preserve"> цемент для строительных растворов. Марка по прочности М50, М100. Раствор соответствует ГОСТ 28013-98. Марка по морозостойкости F75, марка по подвижности Пк</w:t>
            </w:r>
            <w:proofErr w:type="gramStart"/>
            <w:r w:rsidRPr="00AC4BC9">
              <w:rPr>
                <w:rFonts w:ascii="Times New Roman" w:eastAsia="Times New Roman" w:hAnsi="Times New Roman"/>
                <w:sz w:val="20"/>
                <w:szCs w:val="20"/>
              </w:rPr>
              <w:t>2</w:t>
            </w:r>
            <w:proofErr w:type="gramEnd"/>
            <w:r w:rsidRPr="00AC4BC9">
              <w:rPr>
                <w:rFonts w:ascii="Times New Roman" w:eastAsia="Times New Roman" w:hAnsi="Times New Roman"/>
                <w:sz w:val="20"/>
                <w:szCs w:val="20"/>
              </w:rPr>
              <w:t xml:space="preserve">, Наибольшая крупность зерен заполнителя 2,5 мм. Растворная смесь содержит золы-уноса 18% массы цемента. Подвижность по погружению конуса 8 см. </w:t>
            </w:r>
          </w:p>
          <w:p w:rsidR="009830A8" w:rsidRPr="00AC4BC9" w:rsidRDefault="009830A8" w:rsidP="003144A3">
            <w:pPr>
              <w:rPr>
                <w:rFonts w:ascii="Times New Roman" w:eastAsia="Times New Roman" w:hAnsi="Times New Roman"/>
                <w:sz w:val="20"/>
                <w:szCs w:val="20"/>
              </w:rPr>
            </w:pPr>
            <w:r w:rsidRPr="00AC4BC9">
              <w:rPr>
                <w:rFonts w:ascii="Times New Roman" w:hAnsi="Times New Roman"/>
                <w:sz w:val="20"/>
                <w:szCs w:val="20"/>
                <w:lang w:val="en-US"/>
              </w:rPr>
              <w:t>EUROBETON</w:t>
            </w:r>
            <w:r w:rsidRPr="00AC4BC9">
              <w:rPr>
                <w:rFonts w:ascii="Times New Roman" w:hAnsi="Times New Roman"/>
                <w:sz w:val="20"/>
                <w:szCs w:val="20"/>
              </w:rPr>
              <w:t>. Страна происхождения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t>5</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Щебень</w:t>
            </w:r>
          </w:p>
        </w:tc>
        <w:tc>
          <w:tcPr>
            <w:tcW w:w="8079"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 xml:space="preserve">стойкий к воздействию окружающей среды, не содержит посторонних засоряющих примесей, марка по </w:t>
            </w:r>
            <w:proofErr w:type="spellStart"/>
            <w:r w:rsidRPr="00AC4BC9">
              <w:rPr>
                <w:rFonts w:ascii="Times New Roman" w:eastAsia="Times New Roman" w:hAnsi="Times New Roman"/>
                <w:sz w:val="20"/>
                <w:szCs w:val="20"/>
              </w:rPr>
              <w:t>дробимости</w:t>
            </w:r>
            <w:proofErr w:type="spellEnd"/>
            <w:r w:rsidRPr="00AC4BC9">
              <w:rPr>
                <w:rFonts w:ascii="Times New Roman" w:eastAsia="Times New Roman" w:hAnsi="Times New Roman"/>
                <w:sz w:val="20"/>
                <w:szCs w:val="20"/>
              </w:rPr>
              <w:t xml:space="preserve"> 400, 800, фракция св. 20 до 40 мм. Соответствует ГОСТ 8267-93.</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 xml:space="preserve">марка по </w:t>
            </w:r>
            <w:proofErr w:type="spellStart"/>
            <w:r w:rsidRPr="00AC4BC9">
              <w:rPr>
                <w:rFonts w:ascii="Times New Roman" w:eastAsia="Times New Roman" w:hAnsi="Times New Roman"/>
                <w:sz w:val="20"/>
                <w:szCs w:val="20"/>
              </w:rPr>
              <w:t>истираемости</w:t>
            </w:r>
            <w:proofErr w:type="spellEnd"/>
            <w:r w:rsidRPr="00AC4BC9">
              <w:rPr>
                <w:rFonts w:ascii="Times New Roman" w:eastAsia="Times New Roman" w:hAnsi="Times New Roman"/>
                <w:sz w:val="20"/>
                <w:szCs w:val="20"/>
              </w:rPr>
              <w:t xml:space="preserve"> И</w:t>
            </w:r>
            <w:proofErr w:type="gramStart"/>
            <w:r w:rsidRPr="00AC4BC9">
              <w:rPr>
                <w:rFonts w:ascii="Times New Roman" w:eastAsia="Times New Roman" w:hAnsi="Times New Roman"/>
                <w:sz w:val="20"/>
                <w:szCs w:val="20"/>
              </w:rPr>
              <w:t>1</w:t>
            </w:r>
            <w:proofErr w:type="gramEnd"/>
            <w:r w:rsidRPr="00AC4BC9">
              <w:rPr>
                <w:rFonts w:ascii="Times New Roman" w:eastAsia="Times New Roman" w:hAnsi="Times New Roman"/>
                <w:sz w:val="20"/>
                <w:szCs w:val="20"/>
              </w:rPr>
              <w:t>, группа 1; марка по морозостойкости F100; вид породы: из осадочных горных пород; содержание глины в комках 0,25 % по массе; содержание зерен слабых пород 10% по массе; содержание пылевидных и глинистых частиц (размером менее 0,05 мм) 2 % по массе; потери массы при распаде 5%; содержание зерен пластинчатой (лещадной) и игловатой формы, % по массе 10.</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ООО «</w:t>
            </w:r>
            <w:proofErr w:type="gramStart"/>
            <w:r w:rsidRPr="00AC4BC9">
              <w:rPr>
                <w:rFonts w:ascii="Times New Roman" w:eastAsia="Times New Roman" w:hAnsi="Times New Roman"/>
                <w:sz w:val="20"/>
                <w:szCs w:val="20"/>
              </w:rPr>
              <w:t>Горно-добывающая</w:t>
            </w:r>
            <w:proofErr w:type="gramEnd"/>
            <w:r w:rsidRPr="00AC4BC9">
              <w:rPr>
                <w:rFonts w:ascii="Times New Roman" w:eastAsia="Times New Roman" w:hAnsi="Times New Roman"/>
                <w:sz w:val="20"/>
                <w:szCs w:val="20"/>
              </w:rPr>
              <w:t xml:space="preserve"> компания». </w:t>
            </w:r>
            <w:r w:rsidRPr="00AC4BC9">
              <w:rPr>
                <w:rFonts w:ascii="Times New Roman" w:hAnsi="Times New Roman"/>
                <w:sz w:val="20"/>
                <w:szCs w:val="20"/>
              </w:rPr>
              <w:t>Страна происхождения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Бетон</w:t>
            </w:r>
          </w:p>
        </w:tc>
        <w:tc>
          <w:tcPr>
            <w:tcW w:w="8079"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тяжелый,</w:t>
            </w:r>
            <w:r w:rsidRPr="00AC4BC9">
              <w:rPr>
                <w:rFonts w:ascii="Times New Roman" w:hAnsi="Times New Roman"/>
                <w:bCs/>
                <w:sz w:val="20"/>
                <w:szCs w:val="20"/>
              </w:rPr>
              <w:t xml:space="preserve"> наибольшая крупность заполнителя 10 мм</w:t>
            </w:r>
            <w:proofErr w:type="gramStart"/>
            <w:r w:rsidRPr="00AC4BC9">
              <w:rPr>
                <w:rFonts w:ascii="Times New Roman" w:eastAsia="Times New Roman" w:hAnsi="Times New Roman"/>
                <w:sz w:val="20"/>
                <w:szCs w:val="20"/>
              </w:rPr>
              <w:t>.</w:t>
            </w:r>
            <w:proofErr w:type="gramEnd"/>
            <w:r w:rsidRPr="00AC4BC9">
              <w:rPr>
                <w:rFonts w:ascii="Times New Roman" w:eastAsia="Times New Roman" w:hAnsi="Times New Roman"/>
                <w:sz w:val="20"/>
                <w:szCs w:val="20"/>
              </w:rPr>
              <w:t xml:space="preserve"> </w:t>
            </w:r>
            <w:proofErr w:type="gramStart"/>
            <w:r w:rsidRPr="00AC4BC9">
              <w:rPr>
                <w:rFonts w:ascii="Times New Roman" w:eastAsia="Times New Roman" w:hAnsi="Times New Roman"/>
                <w:sz w:val="20"/>
                <w:szCs w:val="20"/>
              </w:rPr>
              <w:t>с</w:t>
            </w:r>
            <w:proofErr w:type="gramEnd"/>
            <w:r w:rsidRPr="00AC4BC9">
              <w:rPr>
                <w:rFonts w:ascii="Times New Roman" w:eastAsia="Times New Roman" w:hAnsi="Times New Roman"/>
                <w:sz w:val="20"/>
                <w:szCs w:val="20"/>
              </w:rPr>
              <w:t>оответствует ГОСТ 26633-2015.</w:t>
            </w:r>
          </w:p>
          <w:p w:rsidR="009830A8" w:rsidRPr="00AC4BC9" w:rsidRDefault="009830A8" w:rsidP="003144A3">
            <w:pPr>
              <w:rPr>
                <w:rFonts w:ascii="Times New Roman" w:hAnsi="Times New Roman"/>
                <w:sz w:val="20"/>
                <w:szCs w:val="20"/>
              </w:rPr>
            </w:pPr>
            <w:r w:rsidRPr="00AC4BC9">
              <w:rPr>
                <w:rFonts w:ascii="Times New Roman" w:eastAsia="Times New Roman" w:hAnsi="Times New Roman"/>
                <w:sz w:val="20"/>
                <w:szCs w:val="20"/>
              </w:rPr>
              <w:t>класс</w:t>
            </w:r>
            <w:r w:rsidRPr="00AC4BC9">
              <w:rPr>
                <w:rFonts w:ascii="Times New Roman" w:hAnsi="Times New Roman"/>
                <w:sz w:val="20"/>
                <w:szCs w:val="20"/>
              </w:rPr>
              <w:t xml:space="preserve"> по прочности на сжатие В15; </w:t>
            </w:r>
            <w:r w:rsidRPr="00AC4BC9">
              <w:rPr>
                <w:rFonts w:ascii="Times New Roman" w:hAnsi="Times New Roman"/>
                <w:bCs/>
                <w:sz w:val="20"/>
                <w:szCs w:val="20"/>
              </w:rPr>
              <w:t>выдерживает 100 циклов замораживания и оттаивания</w:t>
            </w:r>
            <w:r w:rsidRPr="00AC4BC9">
              <w:rPr>
                <w:rFonts w:ascii="Times New Roman" w:hAnsi="Times New Roman"/>
                <w:sz w:val="20"/>
                <w:szCs w:val="20"/>
              </w:rPr>
              <w:t>, марка по водонепроницаемости W4, в качестве крупного заполнителя применяется щебень из гравия. В качестве мелких заполнителей применяется природный песок</w:t>
            </w:r>
            <w:proofErr w:type="gramStart"/>
            <w:r w:rsidRPr="00AC4BC9">
              <w:rPr>
                <w:rFonts w:ascii="Times New Roman" w:hAnsi="Times New Roman"/>
                <w:sz w:val="20"/>
                <w:szCs w:val="20"/>
              </w:rPr>
              <w:t>.</w:t>
            </w:r>
            <w:proofErr w:type="gramEnd"/>
            <w:r w:rsidRPr="00AC4BC9">
              <w:rPr>
                <w:rFonts w:ascii="Times New Roman" w:hAnsi="Times New Roman"/>
                <w:sz w:val="20"/>
                <w:szCs w:val="20"/>
              </w:rPr>
              <w:t xml:space="preserve"> </w:t>
            </w:r>
            <w:proofErr w:type="gramStart"/>
            <w:r w:rsidRPr="00AC4BC9">
              <w:rPr>
                <w:rFonts w:ascii="Times New Roman" w:hAnsi="Times New Roman"/>
                <w:sz w:val="20"/>
                <w:szCs w:val="20"/>
              </w:rPr>
              <w:t>с</w:t>
            </w:r>
            <w:proofErr w:type="gramEnd"/>
            <w:r w:rsidRPr="00AC4BC9">
              <w:rPr>
                <w:rFonts w:ascii="Times New Roman" w:hAnsi="Times New Roman"/>
                <w:sz w:val="20"/>
                <w:szCs w:val="20"/>
              </w:rPr>
              <w:t>одержание зерен пластинчатой (лещадной) и игловатой формы в крупном заполнителе  35% массы.</w:t>
            </w:r>
          </w:p>
          <w:p w:rsidR="009830A8" w:rsidRPr="00AC4BC9" w:rsidRDefault="009830A8" w:rsidP="003144A3">
            <w:pPr>
              <w:rPr>
                <w:rFonts w:ascii="Times New Roman" w:eastAsia="Times New Roman" w:hAnsi="Times New Roman"/>
                <w:sz w:val="20"/>
                <w:szCs w:val="20"/>
              </w:rPr>
            </w:pPr>
            <w:r w:rsidRPr="00AC4BC9">
              <w:rPr>
                <w:rFonts w:ascii="Times New Roman" w:hAnsi="Times New Roman"/>
                <w:sz w:val="20"/>
                <w:szCs w:val="20"/>
                <w:lang w:val="en-US"/>
              </w:rPr>
              <w:t>EUROBETON</w:t>
            </w:r>
            <w:r w:rsidRPr="00AC4BC9">
              <w:rPr>
                <w:rFonts w:ascii="Times New Roman" w:hAnsi="Times New Roman"/>
                <w:sz w:val="20"/>
                <w:szCs w:val="20"/>
              </w:rPr>
              <w:t>. Страна происхождения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t>7</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Мастика</w:t>
            </w:r>
          </w:p>
        </w:tc>
        <w:tc>
          <w:tcPr>
            <w:tcW w:w="8079"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hAnsi="Times New Roman"/>
                <w:sz w:val="20"/>
                <w:szCs w:val="20"/>
              </w:rPr>
            </w:pPr>
            <w:proofErr w:type="gramStart"/>
            <w:r w:rsidRPr="00AC4BC9">
              <w:rPr>
                <w:rFonts w:ascii="Times New Roman" w:hAnsi="Times New Roman"/>
                <w:sz w:val="20"/>
                <w:szCs w:val="20"/>
                <w:shd w:val="clear" w:color="auto" w:fill="FFFFFF"/>
              </w:rPr>
              <w:t>битумная</w:t>
            </w:r>
            <w:proofErr w:type="gramEnd"/>
            <w:r w:rsidRPr="00AC4BC9">
              <w:rPr>
                <w:rFonts w:ascii="Times New Roman" w:hAnsi="Times New Roman"/>
                <w:sz w:val="20"/>
                <w:szCs w:val="20"/>
                <w:shd w:val="clear" w:color="auto" w:fill="FFFFFF"/>
              </w:rPr>
              <w:t xml:space="preserve"> кровельная горячая,</w:t>
            </w:r>
            <w:r w:rsidRPr="00AC4BC9">
              <w:rPr>
                <w:rFonts w:ascii="Times New Roman" w:eastAsia="Times New Roman" w:hAnsi="Times New Roman"/>
                <w:sz w:val="20"/>
                <w:szCs w:val="20"/>
              </w:rPr>
              <w:t xml:space="preserve"> представляет собой однородную массу. Мастика прочно склеивает рулонные материалы. Состоит из битумного вяжущего и волокнистого наполнителя.  Соответствует ГОСТ 2889-80. наполнитель волокнистый. В </w:t>
            </w:r>
            <w:proofErr w:type="gramStart"/>
            <w:r w:rsidRPr="00AC4BC9">
              <w:rPr>
                <w:rFonts w:ascii="Times New Roman" w:eastAsia="Times New Roman" w:hAnsi="Times New Roman"/>
                <w:sz w:val="20"/>
                <w:szCs w:val="20"/>
              </w:rPr>
              <w:t>качестве</w:t>
            </w:r>
            <w:proofErr w:type="gramEnd"/>
            <w:r w:rsidRPr="00AC4BC9">
              <w:rPr>
                <w:rFonts w:ascii="Times New Roman" w:eastAsia="Times New Roman" w:hAnsi="Times New Roman"/>
                <w:sz w:val="20"/>
                <w:szCs w:val="20"/>
              </w:rPr>
              <w:t xml:space="preserve"> наполнителя применяется асбест </w:t>
            </w:r>
            <w:proofErr w:type="spellStart"/>
            <w:r w:rsidRPr="00AC4BC9">
              <w:rPr>
                <w:rFonts w:ascii="Times New Roman" w:hAnsi="Times New Roman"/>
                <w:sz w:val="20"/>
                <w:szCs w:val="20"/>
              </w:rPr>
              <w:t>хризотиловый</w:t>
            </w:r>
            <w:proofErr w:type="spellEnd"/>
            <w:r w:rsidRPr="00AC4BC9">
              <w:rPr>
                <w:rFonts w:ascii="Times New Roman" w:hAnsi="Times New Roman"/>
                <w:sz w:val="20"/>
                <w:szCs w:val="20"/>
              </w:rPr>
              <w:t xml:space="preserve">. </w:t>
            </w:r>
            <w:r w:rsidRPr="00AC4BC9">
              <w:rPr>
                <w:rFonts w:ascii="Times New Roman" w:eastAsia="Times New Roman" w:hAnsi="Times New Roman"/>
                <w:sz w:val="20"/>
                <w:szCs w:val="20"/>
              </w:rPr>
              <w:t>Гибкость мастики при температуре (18±2)°</w:t>
            </w:r>
            <w:proofErr w:type="gramStart"/>
            <w:r w:rsidRPr="00AC4BC9">
              <w:rPr>
                <w:rFonts w:ascii="Times New Roman" w:eastAsia="Times New Roman" w:hAnsi="Times New Roman"/>
                <w:sz w:val="20"/>
                <w:szCs w:val="20"/>
              </w:rPr>
              <w:t>С</w:t>
            </w:r>
            <w:proofErr w:type="gramEnd"/>
            <w:r w:rsidRPr="00AC4BC9">
              <w:rPr>
                <w:rFonts w:ascii="Times New Roman" w:eastAsia="Times New Roman" w:hAnsi="Times New Roman"/>
                <w:sz w:val="20"/>
                <w:szCs w:val="20"/>
              </w:rPr>
              <w:t xml:space="preserve"> </w:t>
            </w:r>
            <w:proofErr w:type="gramStart"/>
            <w:r w:rsidRPr="00AC4BC9">
              <w:rPr>
                <w:rFonts w:ascii="Times New Roman" w:eastAsia="Times New Roman" w:hAnsi="Times New Roman"/>
                <w:sz w:val="20"/>
                <w:szCs w:val="20"/>
              </w:rPr>
              <w:t>на</w:t>
            </w:r>
            <w:proofErr w:type="gramEnd"/>
            <w:r w:rsidRPr="00AC4BC9">
              <w:rPr>
                <w:rFonts w:ascii="Times New Roman" w:eastAsia="Times New Roman" w:hAnsi="Times New Roman"/>
                <w:sz w:val="20"/>
                <w:szCs w:val="20"/>
              </w:rPr>
              <w:t xml:space="preserve"> стержне диаметром, мм 10. </w:t>
            </w:r>
            <w:r w:rsidRPr="00AC4BC9">
              <w:rPr>
                <w:rFonts w:ascii="Times New Roman" w:hAnsi="Times New Roman"/>
                <w:sz w:val="20"/>
                <w:szCs w:val="20"/>
              </w:rPr>
              <w:t xml:space="preserve">Содержание наполнителя в мастике 15% по массе. Температура вспышки мастики 240°С. Содержание воды следы. Теплостойкость мастики в течение 5 ч, °С, 55. Температура размягчения вяжущего по методу "кольца и шара", °С, 50. </w:t>
            </w:r>
          </w:p>
          <w:p w:rsidR="009830A8" w:rsidRPr="00AC4BC9" w:rsidRDefault="009830A8" w:rsidP="003144A3">
            <w:pPr>
              <w:rPr>
                <w:rFonts w:ascii="Times New Roman" w:eastAsia="Times New Roman" w:hAnsi="Times New Roman"/>
                <w:sz w:val="20"/>
                <w:szCs w:val="20"/>
              </w:rPr>
            </w:pPr>
            <w:r w:rsidRPr="00AC4BC9">
              <w:rPr>
                <w:rFonts w:ascii="Times New Roman" w:hAnsi="Times New Roman"/>
                <w:sz w:val="20"/>
                <w:szCs w:val="20"/>
              </w:rPr>
              <w:t xml:space="preserve"> «</w:t>
            </w:r>
            <w:proofErr w:type="spellStart"/>
            <w:r w:rsidRPr="00AC4BC9">
              <w:rPr>
                <w:rFonts w:ascii="Times New Roman" w:hAnsi="Times New Roman"/>
                <w:sz w:val="20"/>
                <w:szCs w:val="20"/>
              </w:rPr>
              <w:t>МастикИзол</w:t>
            </w:r>
            <w:proofErr w:type="spellEnd"/>
            <w:r w:rsidRPr="00AC4BC9">
              <w:rPr>
                <w:rFonts w:ascii="Times New Roman" w:hAnsi="Times New Roman"/>
                <w:sz w:val="20"/>
                <w:szCs w:val="20"/>
              </w:rPr>
              <w:t>».  Страна происхождения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Проволока</w:t>
            </w:r>
          </w:p>
        </w:tc>
        <w:tc>
          <w:tcPr>
            <w:tcW w:w="8079"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 xml:space="preserve">стальная низкоуглеродистая оцинкованная, общего назначения, соответствует ГОСТ 3282-74, термически обработанная, на поверхности проволоки нет мест, не покрытых цинком, черных пятен, диаметром 3 мм, нормальной точности изготовления, первого класса, предельное отклонение по диаметру проволоки </w:t>
            </w:r>
            <w:r w:rsidRPr="00AC4BC9">
              <w:rPr>
                <w:rFonts w:ascii="Times New Roman" w:hAnsi="Times New Roman"/>
                <w:sz w:val="20"/>
                <w:szCs w:val="20"/>
              </w:rPr>
              <w:t xml:space="preserve">в отрицательную сторону </w:t>
            </w:r>
            <w:r w:rsidRPr="00AC4BC9">
              <w:rPr>
                <w:rFonts w:ascii="Times New Roman" w:eastAsia="Times New Roman" w:hAnsi="Times New Roman"/>
                <w:sz w:val="20"/>
                <w:szCs w:val="20"/>
              </w:rPr>
              <w:t xml:space="preserve">0,12 мм. Относительное удлинение 18 %. Овальность 0,06 мм. </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 xml:space="preserve"> «Мечел». Страна</w:t>
            </w:r>
            <w:r w:rsidRPr="00AC4BC9">
              <w:rPr>
                <w:rFonts w:ascii="Times New Roman" w:hAnsi="Times New Roman"/>
                <w:sz w:val="20"/>
                <w:szCs w:val="20"/>
              </w:rPr>
              <w:t xml:space="preserve"> происхождения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t>9</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 xml:space="preserve">Грунтовка </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ГФ-021</w:t>
            </w:r>
          </w:p>
        </w:tc>
        <w:tc>
          <w:tcPr>
            <w:tcW w:w="8079"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right="-108"/>
              <w:rPr>
                <w:rFonts w:ascii="Times New Roman" w:eastAsia="Times New Roman" w:hAnsi="Times New Roman"/>
                <w:sz w:val="20"/>
                <w:szCs w:val="20"/>
              </w:rPr>
            </w:pPr>
            <w:r w:rsidRPr="00AC4BC9">
              <w:rPr>
                <w:rFonts w:ascii="Times New Roman" w:eastAsia="Times New Roman" w:hAnsi="Times New Roman"/>
                <w:sz w:val="20"/>
                <w:szCs w:val="20"/>
              </w:rPr>
              <w:t>цвет красно-коричневый, после высыхания пленка ровная, однородная, соответствует ГОСТ 25129-82. Стойкость пленки к статическому воздействию 3%-</w:t>
            </w:r>
            <w:proofErr w:type="spellStart"/>
            <w:r w:rsidRPr="00AC4BC9">
              <w:rPr>
                <w:rFonts w:ascii="Times New Roman" w:eastAsia="Times New Roman" w:hAnsi="Times New Roman"/>
                <w:sz w:val="20"/>
                <w:szCs w:val="20"/>
              </w:rPr>
              <w:t>ного</w:t>
            </w:r>
            <w:proofErr w:type="spellEnd"/>
            <w:r w:rsidRPr="00AC4BC9">
              <w:rPr>
                <w:rFonts w:ascii="Times New Roman" w:eastAsia="Times New Roman" w:hAnsi="Times New Roman"/>
                <w:sz w:val="20"/>
                <w:szCs w:val="20"/>
              </w:rPr>
              <w:t xml:space="preserve"> раствора хлористого натрия 24 ч. Время высыхания до степени 3, при (105±5)°C, 35 мин, эластичность пленки при изгибе 1 мм, степень </w:t>
            </w:r>
            <w:proofErr w:type="spellStart"/>
            <w:r w:rsidRPr="00AC4BC9">
              <w:rPr>
                <w:rFonts w:ascii="Times New Roman" w:eastAsia="Times New Roman" w:hAnsi="Times New Roman"/>
                <w:sz w:val="20"/>
                <w:szCs w:val="20"/>
              </w:rPr>
              <w:t>перетира</w:t>
            </w:r>
            <w:proofErr w:type="spellEnd"/>
            <w:r w:rsidRPr="00AC4BC9">
              <w:rPr>
                <w:rFonts w:ascii="Times New Roman" w:eastAsia="Times New Roman" w:hAnsi="Times New Roman"/>
                <w:sz w:val="20"/>
                <w:szCs w:val="20"/>
              </w:rPr>
              <w:t xml:space="preserve"> 40 мкм, массовая доля нелетучих веществ 54%. </w:t>
            </w:r>
          </w:p>
          <w:p w:rsidR="009830A8" w:rsidRPr="00AC4BC9" w:rsidRDefault="009830A8" w:rsidP="003144A3">
            <w:pPr>
              <w:ind w:right="-108"/>
              <w:rPr>
                <w:rFonts w:ascii="Times New Roman" w:hAnsi="Times New Roman"/>
                <w:sz w:val="20"/>
                <w:szCs w:val="20"/>
              </w:rPr>
            </w:pPr>
            <w:r w:rsidRPr="00AC4BC9">
              <w:rPr>
                <w:rFonts w:ascii="Times New Roman" w:eastAsia="Times New Roman" w:hAnsi="Times New Roman"/>
                <w:sz w:val="20"/>
                <w:szCs w:val="20"/>
              </w:rPr>
              <w:t>ИНФРАХИМ, страна происхождения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t>10</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Бетон</w:t>
            </w:r>
          </w:p>
        </w:tc>
        <w:tc>
          <w:tcPr>
            <w:tcW w:w="8079"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hAnsi="Times New Roman"/>
                <w:sz w:val="20"/>
                <w:szCs w:val="20"/>
              </w:rPr>
            </w:pPr>
            <w:r w:rsidRPr="00AC4BC9">
              <w:rPr>
                <w:rFonts w:ascii="Times New Roman" w:eastAsia="Times New Roman" w:hAnsi="Times New Roman"/>
                <w:color w:val="000000"/>
                <w:sz w:val="20"/>
                <w:szCs w:val="20"/>
              </w:rPr>
              <w:t>т</w:t>
            </w:r>
            <w:r w:rsidRPr="00AC4BC9">
              <w:rPr>
                <w:rFonts w:ascii="Times New Roman" w:eastAsia="Times New Roman" w:hAnsi="Times New Roman"/>
                <w:sz w:val="20"/>
                <w:szCs w:val="20"/>
              </w:rPr>
              <w:t xml:space="preserve">яжелый, </w:t>
            </w:r>
            <w:r w:rsidRPr="00AC4BC9">
              <w:rPr>
                <w:rFonts w:ascii="Times New Roman" w:hAnsi="Times New Roman"/>
                <w:bCs/>
                <w:sz w:val="20"/>
                <w:szCs w:val="20"/>
              </w:rPr>
              <w:t xml:space="preserve">наибольшая крупность заполнителя 20 мм, </w:t>
            </w:r>
            <w:r w:rsidRPr="00AC4BC9">
              <w:rPr>
                <w:rFonts w:ascii="Times New Roman" w:hAnsi="Times New Roman"/>
                <w:sz w:val="20"/>
                <w:szCs w:val="20"/>
              </w:rPr>
              <w:t>класс по прочности на сжатие В7,5, В 15</w:t>
            </w:r>
            <w:r w:rsidRPr="00AC4BC9">
              <w:rPr>
                <w:rFonts w:ascii="Times New Roman" w:eastAsia="Times New Roman" w:hAnsi="Times New Roman"/>
                <w:sz w:val="20"/>
                <w:szCs w:val="20"/>
              </w:rPr>
              <w:t>, соответствует ГОСТ 26633-2015</w:t>
            </w:r>
            <w:r w:rsidRPr="00AC4BC9">
              <w:rPr>
                <w:rFonts w:ascii="Times New Roman" w:hAnsi="Times New Roman"/>
                <w:sz w:val="20"/>
                <w:szCs w:val="20"/>
              </w:rPr>
              <w:t xml:space="preserve">. </w:t>
            </w:r>
            <w:r w:rsidRPr="00AC4BC9">
              <w:rPr>
                <w:rFonts w:ascii="Times New Roman" w:eastAsia="Times New Roman" w:hAnsi="Times New Roman"/>
                <w:sz w:val="20"/>
                <w:szCs w:val="20"/>
              </w:rPr>
              <w:t xml:space="preserve">марка по водонепроницаемости W4, </w:t>
            </w:r>
            <w:r w:rsidRPr="00AC4BC9">
              <w:rPr>
                <w:rFonts w:ascii="Times New Roman" w:hAnsi="Times New Roman"/>
                <w:bCs/>
                <w:sz w:val="20"/>
                <w:szCs w:val="20"/>
              </w:rPr>
              <w:t>выдерживает 100 циклов замораживания и оттаивания</w:t>
            </w:r>
            <w:proofErr w:type="gramStart"/>
            <w:r w:rsidRPr="00AC4BC9">
              <w:rPr>
                <w:rFonts w:ascii="Times New Roman" w:hAnsi="Times New Roman"/>
                <w:bCs/>
                <w:sz w:val="20"/>
                <w:szCs w:val="20"/>
              </w:rPr>
              <w:t>.</w:t>
            </w:r>
            <w:proofErr w:type="gramEnd"/>
            <w:r w:rsidRPr="00AC4BC9">
              <w:rPr>
                <w:rFonts w:ascii="Times New Roman" w:hAnsi="Times New Roman"/>
                <w:sz w:val="20"/>
                <w:szCs w:val="20"/>
              </w:rPr>
              <w:t xml:space="preserve"> </w:t>
            </w:r>
            <w:proofErr w:type="gramStart"/>
            <w:r w:rsidRPr="00AC4BC9">
              <w:rPr>
                <w:rFonts w:ascii="Times New Roman" w:eastAsia="Times New Roman" w:hAnsi="Times New Roman"/>
                <w:sz w:val="20"/>
                <w:szCs w:val="20"/>
              </w:rPr>
              <w:t>в</w:t>
            </w:r>
            <w:proofErr w:type="gramEnd"/>
            <w:r w:rsidRPr="00AC4BC9">
              <w:rPr>
                <w:rFonts w:ascii="Times New Roman" w:eastAsia="Times New Roman" w:hAnsi="Times New Roman"/>
                <w:sz w:val="20"/>
                <w:szCs w:val="20"/>
              </w:rPr>
              <w:t xml:space="preserve"> качестве крупного заполнителя применяется: щебень из гравия. В </w:t>
            </w:r>
            <w:proofErr w:type="gramStart"/>
            <w:r w:rsidRPr="00AC4BC9">
              <w:rPr>
                <w:rFonts w:ascii="Times New Roman" w:eastAsia="Times New Roman" w:hAnsi="Times New Roman"/>
                <w:sz w:val="20"/>
                <w:szCs w:val="20"/>
              </w:rPr>
              <w:t>качестве</w:t>
            </w:r>
            <w:proofErr w:type="gramEnd"/>
            <w:r w:rsidRPr="00AC4BC9">
              <w:rPr>
                <w:rFonts w:ascii="Times New Roman" w:eastAsia="Times New Roman" w:hAnsi="Times New Roman"/>
                <w:sz w:val="20"/>
                <w:szCs w:val="20"/>
              </w:rPr>
              <w:t xml:space="preserve"> мелких заполнителей применяется природный песок. Содержание зерен пластинчатой (лещадной) и игловатой формы в </w:t>
            </w:r>
            <w:proofErr w:type="gramStart"/>
            <w:r w:rsidRPr="00AC4BC9">
              <w:rPr>
                <w:rFonts w:ascii="Times New Roman" w:eastAsia="Times New Roman" w:hAnsi="Times New Roman"/>
                <w:sz w:val="20"/>
                <w:szCs w:val="20"/>
              </w:rPr>
              <w:t>крупном</w:t>
            </w:r>
            <w:proofErr w:type="gramEnd"/>
            <w:r w:rsidRPr="00AC4BC9">
              <w:rPr>
                <w:rFonts w:ascii="Times New Roman" w:eastAsia="Times New Roman" w:hAnsi="Times New Roman"/>
                <w:sz w:val="20"/>
                <w:szCs w:val="20"/>
              </w:rPr>
              <w:t xml:space="preserve"> заполнителе 35% массы. </w:t>
            </w:r>
            <w:r w:rsidRPr="00AC4BC9">
              <w:rPr>
                <w:rFonts w:ascii="Times New Roman" w:hAnsi="Times New Roman"/>
                <w:sz w:val="20"/>
                <w:szCs w:val="20"/>
              </w:rPr>
              <w:t xml:space="preserve">Содержание фракций в </w:t>
            </w:r>
            <w:proofErr w:type="gramStart"/>
            <w:r w:rsidRPr="00AC4BC9">
              <w:rPr>
                <w:rFonts w:ascii="Times New Roman" w:hAnsi="Times New Roman"/>
                <w:sz w:val="20"/>
                <w:szCs w:val="20"/>
              </w:rPr>
              <w:t>крупном</w:t>
            </w:r>
            <w:proofErr w:type="gramEnd"/>
            <w:r w:rsidRPr="00AC4BC9">
              <w:rPr>
                <w:rFonts w:ascii="Times New Roman" w:hAnsi="Times New Roman"/>
                <w:sz w:val="20"/>
                <w:szCs w:val="20"/>
              </w:rPr>
              <w:t xml:space="preserve"> заполнителе св. 10 до 20 мм 70 % массы.</w:t>
            </w:r>
          </w:p>
          <w:p w:rsidR="009830A8" w:rsidRPr="00AC4BC9" w:rsidRDefault="009830A8" w:rsidP="003144A3">
            <w:pPr>
              <w:rPr>
                <w:rFonts w:ascii="Times New Roman" w:eastAsia="Times New Roman" w:hAnsi="Times New Roman"/>
                <w:sz w:val="20"/>
                <w:szCs w:val="20"/>
              </w:rPr>
            </w:pPr>
            <w:r w:rsidRPr="00AC4BC9">
              <w:rPr>
                <w:rFonts w:ascii="Times New Roman" w:hAnsi="Times New Roman"/>
                <w:sz w:val="20"/>
                <w:szCs w:val="20"/>
                <w:lang w:val="en-US"/>
              </w:rPr>
              <w:t>EUROBETON</w:t>
            </w:r>
            <w:r w:rsidRPr="00AC4BC9">
              <w:rPr>
                <w:rFonts w:ascii="Times New Roman" w:hAnsi="Times New Roman"/>
                <w:sz w:val="20"/>
                <w:szCs w:val="20"/>
              </w:rPr>
              <w:t>. Страна происхождения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t>11</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Известь</w:t>
            </w:r>
          </w:p>
        </w:tc>
        <w:tc>
          <w:tcPr>
            <w:tcW w:w="8079"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строительная, негашеная, комовая</w:t>
            </w:r>
            <w:proofErr w:type="gramStart"/>
            <w:r w:rsidRPr="00AC4BC9">
              <w:rPr>
                <w:rFonts w:ascii="Times New Roman" w:eastAsia="Times New Roman" w:hAnsi="Times New Roman"/>
                <w:sz w:val="20"/>
                <w:szCs w:val="20"/>
              </w:rPr>
              <w:t>.</w:t>
            </w:r>
            <w:proofErr w:type="gramEnd"/>
            <w:r w:rsidRPr="00AC4BC9">
              <w:rPr>
                <w:rFonts w:ascii="Times New Roman" w:eastAsia="Times New Roman" w:hAnsi="Times New Roman"/>
                <w:sz w:val="20"/>
                <w:szCs w:val="20"/>
              </w:rPr>
              <w:t xml:space="preserve"> </w:t>
            </w:r>
            <w:proofErr w:type="gramStart"/>
            <w:r w:rsidRPr="00AC4BC9">
              <w:rPr>
                <w:rFonts w:ascii="Times New Roman" w:eastAsia="Times New Roman" w:hAnsi="Times New Roman"/>
                <w:sz w:val="20"/>
                <w:szCs w:val="20"/>
              </w:rPr>
              <w:t>с</w:t>
            </w:r>
            <w:proofErr w:type="gramEnd"/>
            <w:r w:rsidRPr="00AC4BC9">
              <w:rPr>
                <w:rFonts w:ascii="Times New Roman" w:eastAsia="Times New Roman" w:hAnsi="Times New Roman"/>
                <w:sz w:val="20"/>
                <w:szCs w:val="20"/>
              </w:rPr>
              <w:t xml:space="preserve">оответствует ГОСТ 9179-77. </w:t>
            </w:r>
            <w:proofErr w:type="spellStart"/>
            <w:r w:rsidRPr="00AC4BC9">
              <w:rPr>
                <w:rFonts w:ascii="Times New Roman" w:eastAsia="Times New Roman" w:hAnsi="Times New Roman"/>
                <w:sz w:val="20"/>
                <w:szCs w:val="20"/>
              </w:rPr>
              <w:t>среднегасящаяся</w:t>
            </w:r>
            <w:proofErr w:type="spellEnd"/>
            <w:r w:rsidRPr="00AC4BC9">
              <w:rPr>
                <w:rFonts w:ascii="Times New Roman" w:eastAsia="Times New Roman" w:hAnsi="Times New Roman"/>
                <w:sz w:val="20"/>
                <w:szCs w:val="20"/>
              </w:rPr>
              <w:t xml:space="preserve">, кальциевая, без добавок. Сорт извести 1. время гашения 25 мин, </w:t>
            </w:r>
            <w:proofErr w:type="spellStart"/>
            <w:r w:rsidRPr="00AC4BC9">
              <w:rPr>
                <w:rFonts w:ascii="Times New Roman" w:eastAsia="Times New Roman" w:hAnsi="Times New Roman"/>
                <w:sz w:val="20"/>
                <w:szCs w:val="20"/>
              </w:rPr>
              <w:t>непогасившиеся</w:t>
            </w:r>
            <w:proofErr w:type="spellEnd"/>
            <w:r w:rsidRPr="00AC4BC9">
              <w:rPr>
                <w:rFonts w:ascii="Times New Roman" w:eastAsia="Times New Roman" w:hAnsi="Times New Roman"/>
                <w:sz w:val="20"/>
                <w:szCs w:val="20"/>
              </w:rPr>
              <w:t xml:space="preserve"> зерна 7 % по массе.</w:t>
            </w:r>
          </w:p>
          <w:p w:rsidR="009830A8" w:rsidRPr="00AC4BC9" w:rsidRDefault="009830A8" w:rsidP="003144A3">
            <w:pPr>
              <w:rPr>
                <w:rFonts w:ascii="Times New Roman" w:hAnsi="Times New Roman"/>
                <w:sz w:val="20"/>
                <w:szCs w:val="20"/>
              </w:rPr>
            </w:pPr>
            <w:proofErr w:type="spellStart"/>
            <w:r w:rsidRPr="00AC4BC9">
              <w:rPr>
                <w:rFonts w:ascii="Times New Roman" w:eastAsia="Times New Roman" w:hAnsi="Times New Roman"/>
                <w:sz w:val="20"/>
                <w:szCs w:val="20"/>
              </w:rPr>
              <w:t>Росизвесть</w:t>
            </w:r>
            <w:proofErr w:type="spellEnd"/>
            <w:r w:rsidRPr="00AC4BC9">
              <w:rPr>
                <w:rFonts w:ascii="Times New Roman" w:eastAsia="Times New Roman" w:hAnsi="Times New Roman"/>
                <w:sz w:val="20"/>
                <w:szCs w:val="20"/>
              </w:rPr>
              <w:t>. Страна</w:t>
            </w:r>
            <w:r w:rsidRPr="00AC4BC9">
              <w:rPr>
                <w:rFonts w:ascii="Times New Roman" w:hAnsi="Times New Roman"/>
                <w:sz w:val="20"/>
                <w:szCs w:val="20"/>
              </w:rPr>
              <w:t xml:space="preserve"> происхождения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t>12</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right="-108"/>
              <w:rPr>
                <w:rFonts w:ascii="Times New Roman" w:eastAsia="Times New Roman" w:hAnsi="Times New Roman"/>
                <w:sz w:val="20"/>
                <w:szCs w:val="20"/>
              </w:rPr>
            </w:pPr>
            <w:r w:rsidRPr="00AC4BC9">
              <w:rPr>
                <w:rFonts w:ascii="Times New Roman" w:eastAsia="Times New Roman" w:hAnsi="Times New Roman"/>
                <w:sz w:val="20"/>
                <w:szCs w:val="20"/>
              </w:rPr>
              <w:t>Смесь асфальтобетонная</w:t>
            </w:r>
          </w:p>
        </w:tc>
        <w:tc>
          <w:tcPr>
            <w:tcW w:w="8079"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мелко- и крупнозернистые, песчаные, тип Б. асфальтобетонные смеси выдерживают испытание на сцепление битумов с поверхностью минеральной части. Смеси однородные. Марка смеси II. Соответствуют ГОСТ 9128-2013. Коэффициент вариации предела прочности при сжатии при температуре 50°С, 0,18. средневзвешенное содержание зерен пластинчатой (лещадной) и игловатой формы в смеси фракций щебня 25% по массе; наибольший размер минеральных зерен вид крупнозернистый 40 мм</w:t>
            </w:r>
            <w:proofErr w:type="gramStart"/>
            <w:r w:rsidRPr="00AC4BC9">
              <w:rPr>
                <w:rFonts w:ascii="Times New Roman" w:eastAsia="Times New Roman" w:hAnsi="Times New Roman"/>
                <w:sz w:val="20"/>
                <w:szCs w:val="20"/>
              </w:rPr>
              <w:t>.</w:t>
            </w:r>
            <w:proofErr w:type="gramEnd"/>
            <w:r w:rsidRPr="00AC4BC9">
              <w:rPr>
                <w:rFonts w:ascii="Times New Roman" w:eastAsia="Times New Roman" w:hAnsi="Times New Roman"/>
                <w:sz w:val="20"/>
                <w:szCs w:val="20"/>
              </w:rPr>
              <w:t xml:space="preserve"> </w:t>
            </w:r>
            <w:proofErr w:type="gramStart"/>
            <w:r w:rsidRPr="00AC4BC9">
              <w:rPr>
                <w:rFonts w:ascii="Times New Roman" w:eastAsia="Times New Roman" w:hAnsi="Times New Roman"/>
                <w:sz w:val="20"/>
                <w:szCs w:val="20"/>
              </w:rPr>
              <w:t>н</w:t>
            </w:r>
            <w:proofErr w:type="gramEnd"/>
            <w:r w:rsidRPr="00AC4BC9">
              <w:rPr>
                <w:rFonts w:ascii="Times New Roman" w:eastAsia="Times New Roman" w:hAnsi="Times New Roman"/>
                <w:sz w:val="20"/>
                <w:szCs w:val="20"/>
              </w:rPr>
              <w:t>аибольший размер минеральных зерен вид мелкозернистые 20 мм. наибольший размер минеральных зерен вид песчаные 10 мм. Содержание щебня в смеси 50 %. Температура асфальтобетонной смеси при укладке 110 °С.</w:t>
            </w:r>
          </w:p>
          <w:p w:rsidR="009830A8" w:rsidRPr="00AC4BC9" w:rsidRDefault="009830A8" w:rsidP="003144A3">
            <w:pPr>
              <w:rPr>
                <w:rFonts w:ascii="Times New Roman" w:hAnsi="Times New Roman"/>
                <w:sz w:val="20"/>
                <w:szCs w:val="20"/>
              </w:rPr>
            </w:pPr>
            <w:r w:rsidRPr="00AC4BC9">
              <w:rPr>
                <w:rFonts w:ascii="Times New Roman" w:eastAsia="Times New Roman" w:hAnsi="Times New Roman"/>
                <w:sz w:val="20"/>
                <w:szCs w:val="20"/>
              </w:rPr>
              <w:t>АБЗ ЛИНТ. Страна происхождения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lastRenderedPageBreak/>
              <w:t>13</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hAnsi="Times New Roman"/>
                <w:sz w:val="20"/>
                <w:szCs w:val="20"/>
              </w:rPr>
              <w:t>Канат</w:t>
            </w:r>
          </w:p>
        </w:tc>
        <w:tc>
          <w:tcPr>
            <w:tcW w:w="8079"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hAnsi="Times New Roman"/>
                <w:sz w:val="20"/>
                <w:szCs w:val="20"/>
              </w:rPr>
            </w:pPr>
            <w:r w:rsidRPr="00AC4BC9">
              <w:rPr>
                <w:rFonts w:ascii="Times New Roman" w:hAnsi="Times New Roman"/>
                <w:sz w:val="20"/>
                <w:szCs w:val="20"/>
              </w:rPr>
              <w:t xml:space="preserve">двойной </w:t>
            </w:r>
            <w:proofErr w:type="spellStart"/>
            <w:r w:rsidRPr="00AC4BC9">
              <w:rPr>
                <w:rFonts w:ascii="Times New Roman" w:hAnsi="Times New Roman"/>
                <w:sz w:val="20"/>
                <w:szCs w:val="20"/>
              </w:rPr>
              <w:t>свивки</w:t>
            </w:r>
            <w:proofErr w:type="spellEnd"/>
            <w:r w:rsidRPr="00AC4BC9">
              <w:rPr>
                <w:rFonts w:ascii="Times New Roman" w:hAnsi="Times New Roman"/>
                <w:sz w:val="20"/>
                <w:szCs w:val="20"/>
              </w:rPr>
              <w:t xml:space="preserve"> типа ТК конструкции 6х19(1+6+12)+1 </w:t>
            </w:r>
            <w:proofErr w:type="spellStart"/>
            <w:r w:rsidRPr="00AC4BC9">
              <w:rPr>
                <w:rFonts w:ascii="Times New Roman" w:hAnsi="Times New Roman"/>
                <w:sz w:val="20"/>
                <w:szCs w:val="20"/>
              </w:rPr>
              <w:t>о.с</w:t>
            </w:r>
            <w:proofErr w:type="spellEnd"/>
            <w:r w:rsidRPr="00AC4BC9">
              <w:rPr>
                <w:rFonts w:ascii="Times New Roman" w:hAnsi="Times New Roman"/>
                <w:sz w:val="20"/>
                <w:szCs w:val="20"/>
              </w:rPr>
              <w:t>., оцинкованный из проволок марки В, маркировочная группа 1770 Н/мм</w:t>
            </w:r>
            <w:proofErr w:type="gramStart"/>
            <w:r w:rsidRPr="00AC4BC9">
              <w:rPr>
                <w:rFonts w:ascii="Times New Roman" w:hAnsi="Times New Roman"/>
                <w:sz w:val="20"/>
                <w:szCs w:val="20"/>
                <w:vertAlign w:val="superscript"/>
              </w:rPr>
              <w:t>2</w:t>
            </w:r>
            <w:proofErr w:type="gramEnd"/>
            <w:r w:rsidRPr="00AC4BC9">
              <w:rPr>
                <w:rFonts w:ascii="Times New Roman" w:hAnsi="Times New Roman"/>
                <w:sz w:val="20"/>
                <w:szCs w:val="20"/>
              </w:rPr>
              <w:t xml:space="preserve">, </w:t>
            </w:r>
            <w:r w:rsidRPr="00AC4BC9">
              <w:rPr>
                <w:rFonts w:ascii="Times New Roman" w:eastAsia="Times New Roman" w:hAnsi="Times New Roman"/>
                <w:sz w:val="20"/>
                <w:szCs w:val="20"/>
              </w:rPr>
              <w:t xml:space="preserve">соответствует ГОСТ 3070-88, </w:t>
            </w:r>
            <w:r w:rsidRPr="00AC4BC9">
              <w:rPr>
                <w:rFonts w:ascii="Times New Roman" w:hAnsi="Times New Roman"/>
                <w:sz w:val="20"/>
                <w:szCs w:val="20"/>
              </w:rPr>
              <w:t>диаметр каната 5,5 мм, расчетное разрывное усилие каната 15750 Н.</w:t>
            </w:r>
          </w:p>
          <w:p w:rsidR="009830A8" w:rsidRPr="00AC4BC9" w:rsidRDefault="009830A8" w:rsidP="003144A3">
            <w:pPr>
              <w:rPr>
                <w:rFonts w:ascii="Times New Roman" w:eastAsia="Times New Roman" w:hAnsi="Times New Roman"/>
                <w:sz w:val="20"/>
                <w:szCs w:val="20"/>
              </w:rPr>
            </w:pPr>
            <w:r w:rsidRPr="00AC4BC9">
              <w:rPr>
                <w:rFonts w:ascii="Times New Roman" w:hAnsi="Times New Roman"/>
                <w:sz w:val="20"/>
                <w:szCs w:val="20"/>
              </w:rPr>
              <w:t>«Мечел». Страна происхождения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t>14</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Конструкции колодцев</w:t>
            </w:r>
          </w:p>
        </w:tc>
        <w:tc>
          <w:tcPr>
            <w:tcW w:w="8079"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hAnsi="Times New Roman"/>
                <w:sz w:val="20"/>
                <w:szCs w:val="20"/>
              </w:rPr>
            </w:pPr>
            <w:proofErr w:type="gramStart"/>
            <w:r w:rsidRPr="00AC4BC9">
              <w:rPr>
                <w:rFonts w:ascii="Times New Roman" w:eastAsia="Times New Roman" w:hAnsi="Times New Roman"/>
                <w:sz w:val="20"/>
                <w:szCs w:val="20"/>
              </w:rPr>
              <w:t>изготовлены из тяжелого бетона и предназначаются для устройства круглых колодцев, соответствуют ГОСТ 8020-90.</w:t>
            </w:r>
            <w:proofErr w:type="gramEnd"/>
            <w:r w:rsidRPr="00AC4BC9">
              <w:rPr>
                <w:rFonts w:ascii="Times New Roman" w:eastAsia="Times New Roman" w:hAnsi="Times New Roman"/>
                <w:sz w:val="20"/>
                <w:szCs w:val="20"/>
              </w:rPr>
              <w:t xml:space="preserve"> Типоразмеры: кольцо стеновое КС</w:t>
            </w:r>
            <w:proofErr w:type="gramStart"/>
            <w:r w:rsidRPr="00AC4BC9">
              <w:rPr>
                <w:rFonts w:ascii="Times New Roman" w:eastAsia="Times New Roman" w:hAnsi="Times New Roman"/>
                <w:sz w:val="20"/>
                <w:szCs w:val="20"/>
              </w:rPr>
              <w:t>7</w:t>
            </w:r>
            <w:proofErr w:type="gramEnd"/>
            <w:r w:rsidRPr="00AC4BC9">
              <w:rPr>
                <w:rFonts w:ascii="Times New Roman" w:eastAsia="Times New Roman" w:hAnsi="Times New Roman"/>
                <w:sz w:val="20"/>
                <w:szCs w:val="20"/>
              </w:rPr>
              <w:t xml:space="preserve">.3, кольцо опорное КО6, кольцо стеновое КС10.9. предельные </w:t>
            </w:r>
            <w:r w:rsidRPr="00AC4BC9">
              <w:rPr>
                <w:rFonts w:ascii="Times New Roman" w:hAnsi="Times New Roman"/>
                <w:sz w:val="20"/>
                <w:szCs w:val="20"/>
              </w:rPr>
              <w:t>отклонения по наружному диаметру ±6 мм.</w:t>
            </w:r>
          </w:p>
          <w:p w:rsidR="009830A8" w:rsidRPr="00AC4BC9" w:rsidRDefault="009830A8" w:rsidP="003144A3">
            <w:pPr>
              <w:rPr>
                <w:rFonts w:ascii="Times New Roman" w:eastAsia="Times New Roman" w:hAnsi="Times New Roman"/>
                <w:sz w:val="20"/>
                <w:szCs w:val="20"/>
              </w:rPr>
            </w:pPr>
            <w:r w:rsidRPr="00AC4BC9">
              <w:rPr>
                <w:rFonts w:ascii="Times New Roman" w:hAnsi="Times New Roman"/>
                <w:sz w:val="20"/>
                <w:szCs w:val="20"/>
                <w:lang w:val="en-US"/>
              </w:rPr>
              <w:t>EUROBETON</w:t>
            </w:r>
            <w:r w:rsidRPr="00AC4BC9">
              <w:rPr>
                <w:rFonts w:ascii="Times New Roman" w:hAnsi="Times New Roman"/>
                <w:sz w:val="20"/>
                <w:szCs w:val="20"/>
              </w:rPr>
              <w:t>. Страна происхождения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t>15</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Сталь</w:t>
            </w:r>
          </w:p>
        </w:tc>
        <w:tc>
          <w:tcPr>
            <w:tcW w:w="8079"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33" w:right="-108"/>
              <w:rPr>
                <w:rFonts w:ascii="Times New Roman" w:hAnsi="Times New Roman"/>
                <w:sz w:val="20"/>
                <w:szCs w:val="20"/>
              </w:rPr>
            </w:pPr>
            <w:r w:rsidRPr="00AC4BC9">
              <w:rPr>
                <w:rFonts w:ascii="Times New Roman" w:eastAsia="Times New Roman" w:hAnsi="Times New Roman"/>
                <w:sz w:val="20"/>
                <w:szCs w:val="20"/>
              </w:rPr>
              <w:t xml:space="preserve">горячекатаная арматурная периодического профиля класса </w:t>
            </w:r>
            <w:proofErr w:type="gramStart"/>
            <w:r w:rsidRPr="00AC4BC9">
              <w:rPr>
                <w:rFonts w:ascii="Times New Roman" w:eastAsia="Times New Roman" w:hAnsi="Times New Roman"/>
                <w:sz w:val="20"/>
                <w:szCs w:val="20"/>
              </w:rPr>
              <w:t>А</w:t>
            </w:r>
            <w:proofErr w:type="gramEnd"/>
            <w:r w:rsidRPr="00AC4BC9">
              <w:rPr>
                <w:rFonts w:ascii="Times New Roman" w:eastAsia="Times New Roman" w:hAnsi="Times New Roman"/>
                <w:sz w:val="20"/>
                <w:szCs w:val="20"/>
              </w:rPr>
              <w:t>-III, плотность</w:t>
            </w:r>
            <w:r w:rsidRPr="00AC4BC9">
              <w:rPr>
                <w:rFonts w:ascii="Times New Roman" w:hAnsi="Times New Roman"/>
                <w:sz w:val="20"/>
                <w:szCs w:val="20"/>
              </w:rPr>
              <w:t xml:space="preserve"> стали 7,85·10</w:t>
            </w:r>
            <w:r w:rsidRPr="00AC4BC9">
              <w:rPr>
                <w:rFonts w:ascii="Times New Roman" w:hAnsi="Times New Roman"/>
                <w:sz w:val="20"/>
                <w:szCs w:val="20"/>
                <w:vertAlign w:val="superscript"/>
              </w:rPr>
              <w:t>3</w:t>
            </w:r>
            <w:r w:rsidRPr="00AC4BC9">
              <w:rPr>
                <w:rFonts w:ascii="Times New Roman" w:hAnsi="Times New Roman"/>
                <w:sz w:val="20"/>
                <w:szCs w:val="20"/>
              </w:rPr>
              <w:t xml:space="preserve"> кг/м</w:t>
            </w:r>
            <w:r w:rsidRPr="00AC4BC9">
              <w:rPr>
                <w:rFonts w:ascii="Times New Roman" w:hAnsi="Times New Roman"/>
                <w:sz w:val="20"/>
                <w:szCs w:val="20"/>
                <w:vertAlign w:val="superscript"/>
              </w:rPr>
              <w:t>3</w:t>
            </w:r>
            <w:r w:rsidRPr="00AC4BC9">
              <w:rPr>
                <w:rFonts w:ascii="Times New Roman" w:hAnsi="Times New Roman"/>
                <w:sz w:val="20"/>
                <w:szCs w:val="20"/>
              </w:rPr>
              <w:t xml:space="preserve">. </w:t>
            </w:r>
            <w:r w:rsidRPr="00AC4BC9">
              <w:rPr>
                <w:rFonts w:ascii="Times New Roman" w:eastAsia="Times New Roman" w:hAnsi="Times New Roman"/>
                <w:sz w:val="20"/>
                <w:szCs w:val="20"/>
              </w:rPr>
              <w:t>Соответствует ГОСТ 5781-82. Диаметр стержня 12 мм. Марка стали: 35ГС. Площадь поперечного сечения стержня 1,131 см</w:t>
            </w:r>
            <w:proofErr w:type="gramStart"/>
            <w:r w:rsidRPr="00AC4BC9">
              <w:rPr>
                <w:rFonts w:ascii="Times New Roman" w:eastAsia="Times New Roman" w:hAnsi="Times New Roman"/>
                <w:sz w:val="20"/>
                <w:szCs w:val="20"/>
                <w:vertAlign w:val="superscript"/>
              </w:rPr>
              <w:t>2</w:t>
            </w:r>
            <w:proofErr w:type="gramEnd"/>
            <w:r w:rsidRPr="00AC4BC9">
              <w:rPr>
                <w:rFonts w:ascii="Times New Roman" w:hAnsi="Times New Roman"/>
                <w:sz w:val="20"/>
                <w:szCs w:val="20"/>
              </w:rPr>
              <w:t>.</w:t>
            </w:r>
          </w:p>
          <w:p w:rsidR="009830A8" w:rsidRPr="00AC4BC9" w:rsidRDefault="009830A8" w:rsidP="003144A3">
            <w:pPr>
              <w:ind w:right="-108"/>
              <w:rPr>
                <w:rFonts w:ascii="Times New Roman" w:eastAsia="Times New Roman" w:hAnsi="Times New Roman"/>
                <w:sz w:val="20"/>
                <w:szCs w:val="20"/>
              </w:rPr>
            </w:pPr>
            <w:r w:rsidRPr="00AC4BC9">
              <w:rPr>
                <w:rFonts w:ascii="Times New Roman" w:hAnsi="Times New Roman"/>
                <w:sz w:val="20"/>
                <w:szCs w:val="20"/>
              </w:rPr>
              <w:t xml:space="preserve"> «Мечел». Страна происхождения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t>16</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Песок</w:t>
            </w:r>
          </w:p>
        </w:tc>
        <w:tc>
          <w:tcPr>
            <w:tcW w:w="8079" w:type="dxa"/>
            <w:tcBorders>
              <w:top w:val="single" w:sz="4" w:space="0" w:color="auto"/>
              <w:left w:val="single" w:sz="4" w:space="0" w:color="auto"/>
              <w:bottom w:val="single" w:sz="4" w:space="0" w:color="auto"/>
              <w:right w:val="single" w:sz="4" w:space="0" w:color="auto"/>
            </w:tcBorders>
          </w:tcPr>
          <w:p w:rsidR="009830A8" w:rsidRPr="00AC4BC9" w:rsidRDefault="009830A8" w:rsidP="003144A3">
            <w:pPr>
              <w:rPr>
                <w:rFonts w:ascii="Times New Roman" w:hAnsi="Times New Roman"/>
                <w:sz w:val="20"/>
                <w:szCs w:val="20"/>
              </w:rPr>
            </w:pPr>
            <w:proofErr w:type="gramStart"/>
            <w:r w:rsidRPr="00AC4BC9">
              <w:rPr>
                <w:rFonts w:ascii="Times New Roman" w:hAnsi="Times New Roman"/>
                <w:sz w:val="20"/>
                <w:szCs w:val="20"/>
              </w:rPr>
              <w:t>природный</w:t>
            </w:r>
            <w:proofErr w:type="gramEnd"/>
            <w:r w:rsidRPr="00AC4BC9">
              <w:rPr>
                <w:rFonts w:ascii="Times New Roman" w:hAnsi="Times New Roman"/>
                <w:sz w:val="20"/>
                <w:szCs w:val="20"/>
              </w:rPr>
              <w:t xml:space="preserve"> для строительных работ. Группа песка: повышенной крупности, </w:t>
            </w:r>
            <w:proofErr w:type="gramStart"/>
            <w:r w:rsidRPr="00AC4BC9">
              <w:rPr>
                <w:rFonts w:ascii="Times New Roman" w:hAnsi="Times New Roman"/>
                <w:sz w:val="20"/>
                <w:szCs w:val="20"/>
              </w:rPr>
              <w:t>крупный</w:t>
            </w:r>
            <w:proofErr w:type="gramEnd"/>
            <w:r w:rsidRPr="00AC4BC9">
              <w:rPr>
                <w:rFonts w:ascii="Times New Roman" w:hAnsi="Times New Roman"/>
                <w:sz w:val="20"/>
                <w:szCs w:val="20"/>
              </w:rPr>
              <w:t xml:space="preserve">, средний и мелкий. </w:t>
            </w:r>
            <w:r w:rsidRPr="00AC4BC9">
              <w:rPr>
                <w:rFonts w:ascii="Times New Roman" w:eastAsia="Times New Roman" w:hAnsi="Times New Roman"/>
                <w:sz w:val="20"/>
                <w:szCs w:val="20"/>
              </w:rPr>
              <w:t xml:space="preserve">Песок не содержит посторонних засоряющих примесей. Соответствует </w:t>
            </w:r>
            <w:r w:rsidRPr="00AC4BC9">
              <w:rPr>
                <w:rFonts w:ascii="Times New Roman" w:hAnsi="Times New Roman"/>
                <w:sz w:val="20"/>
                <w:szCs w:val="20"/>
              </w:rPr>
              <w:t xml:space="preserve">ГОСТ 8736-2014. </w:t>
            </w:r>
            <w:r w:rsidRPr="00AC4BC9">
              <w:rPr>
                <w:rFonts w:ascii="Times New Roman" w:eastAsia="Times New Roman" w:hAnsi="Times New Roman"/>
                <w:sz w:val="20"/>
                <w:szCs w:val="20"/>
              </w:rPr>
              <w:t>Первого класса.</w:t>
            </w:r>
          </w:p>
          <w:p w:rsidR="009830A8" w:rsidRPr="00AC4BC9" w:rsidRDefault="009830A8" w:rsidP="003144A3">
            <w:pPr>
              <w:rPr>
                <w:rFonts w:ascii="Times New Roman" w:hAnsi="Times New Roman"/>
                <w:b/>
                <w:sz w:val="20"/>
                <w:szCs w:val="20"/>
              </w:rPr>
            </w:pPr>
          </w:p>
          <w:p w:rsidR="009830A8" w:rsidRPr="00AC4BC9" w:rsidRDefault="009830A8" w:rsidP="003144A3">
            <w:pPr>
              <w:rPr>
                <w:rFonts w:ascii="Times New Roman" w:eastAsia="Times New Roman" w:hAnsi="Times New Roman"/>
                <w:sz w:val="20"/>
                <w:szCs w:val="20"/>
              </w:rPr>
            </w:pPr>
            <w:r w:rsidRPr="00AC4BC9">
              <w:rPr>
                <w:rFonts w:ascii="Times New Roman" w:hAnsi="Times New Roman"/>
                <w:b/>
                <w:sz w:val="20"/>
                <w:szCs w:val="20"/>
              </w:rPr>
              <w:t>Группа песка</w:t>
            </w:r>
            <w:r w:rsidRPr="00AC4BC9">
              <w:rPr>
                <w:rFonts w:ascii="Times New Roman" w:eastAsia="Times New Roman" w:hAnsi="Times New Roman"/>
                <w:b/>
                <w:sz w:val="20"/>
                <w:szCs w:val="20"/>
              </w:rPr>
              <w:t xml:space="preserve"> </w:t>
            </w:r>
            <w:proofErr w:type="gramStart"/>
            <w:r w:rsidRPr="00AC4BC9">
              <w:rPr>
                <w:rFonts w:ascii="Times New Roman" w:eastAsia="Times New Roman" w:hAnsi="Times New Roman"/>
                <w:b/>
                <w:sz w:val="20"/>
                <w:szCs w:val="20"/>
              </w:rPr>
              <w:t>средний</w:t>
            </w:r>
            <w:proofErr w:type="gramEnd"/>
            <w:r w:rsidRPr="00AC4BC9">
              <w:rPr>
                <w:rFonts w:ascii="Times New Roman" w:eastAsia="Times New Roman" w:hAnsi="Times New Roman"/>
                <w:sz w:val="20"/>
                <w:szCs w:val="20"/>
              </w:rPr>
              <w:t>:</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 xml:space="preserve">модуль крупности </w:t>
            </w:r>
            <w:proofErr w:type="spellStart"/>
            <w:r w:rsidRPr="00AC4BC9">
              <w:rPr>
                <w:rFonts w:ascii="Times New Roman" w:eastAsia="Times New Roman" w:hAnsi="Times New Roman"/>
                <w:sz w:val="20"/>
                <w:szCs w:val="20"/>
              </w:rPr>
              <w:t>Мк</w:t>
            </w:r>
            <w:proofErr w:type="spellEnd"/>
            <w:r w:rsidRPr="00AC4BC9">
              <w:rPr>
                <w:rFonts w:ascii="Times New Roman" w:eastAsia="Times New Roman" w:hAnsi="Times New Roman"/>
                <w:sz w:val="20"/>
                <w:szCs w:val="20"/>
              </w:rPr>
              <w:t xml:space="preserve"> 2,4. содержание зерен крупностью менее 0,16 мм 5% по массе, содержание зерен крупностью свыше 10 мм 0,5% по массе, содержание зерен крупностью свыше 5 мм 5% по массе; содержание пылевидных и глинистых частиц 2% по массе; содержание глины в комках 0,25% по массе. Полный остаток на сите N 063 40% по массе.</w:t>
            </w:r>
          </w:p>
          <w:p w:rsidR="009830A8" w:rsidRPr="00AC4BC9" w:rsidRDefault="009830A8" w:rsidP="003144A3">
            <w:pPr>
              <w:rPr>
                <w:rFonts w:ascii="Times New Roman" w:eastAsia="Times New Roman" w:hAnsi="Times New Roman"/>
                <w:sz w:val="20"/>
                <w:szCs w:val="20"/>
              </w:rPr>
            </w:pPr>
          </w:p>
          <w:p w:rsidR="009830A8" w:rsidRPr="00AC4BC9" w:rsidRDefault="009830A8" w:rsidP="003144A3">
            <w:pPr>
              <w:rPr>
                <w:rFonts w:ascii="Times New Roman" w:eastAsia="Times New Roman" w:hAnsi="Times New Roman"/>
                <w:sz w:val="20"/>
                <w:szCs w:val="20"/>
              </w:rPr>
            </w:pPr>
            <w:r w:rsidRPr="00AC4BC9">
              <w:rPr>
                <w:rFonts w:ascii="Times New Roman" w:hAnsi="Times New Roman"/>
                <w:b/>
                <w:sz w:val="20"/>
                <w:szCs w:val="20"/>
              </w:rPr>
              <w:t>Группа песка</w:t>
            </w:r>
            <w:r w:rsidRPr="00AC4BC9">
              <w:rPr>
                <w:rFonts w:ascii="Times New Roman" w:eastAsia="Times New Roman" w:hAnsi="Times New Roman"/>
                <w:b/>
                <w:sz w:val="20"/>
                <w:szCs w:val="20"/>
              </w:rPr>
              <w:t xml:space="preserve"> повышенной крупности</w:t>
            </w:r>
            <w:r w:rsidRPr="00AC4BC9">
              <w:rPr>
                <w:rFonts w:ascii="Times New Roman" w:eastAsia="Times New Roman" w:hAnsi="Times New Roman"/>
                <w:sz w:val="20"/>
                <w:szCs w:val="20"/>
              </w:rPr>
              <w:t xml:space="preserve">: </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 xml:space="preserve">модуль крупности </w:t>
            </w:r>
            <w:proofErr w:type="spellStart"/>
            <w:r w:rsidRPr="00AC4BC9">
              <w:rPr>
                <w:rFonts w:ascii="Times New Roman" w:eastAsia="Times New Roman" w:hAnsi="Times New Roman"/>
                <w:sz w:val="20"/>
                <w:szCs w:val="20"/>
              </w:rPr>
              <w:t>Мк</w:t>
            </w:r>
            <w:proofErr w:type="spellEnd"/>
            <w:r w:rsidRPr="00AC4BC9">
              <w:rPr>
                <w:rFonts w:ascii="Times New Roman" w:eastAsia="Times New Roman" w:hAnsi="Times New Roman"/>
                <w:sz w:val="20"/>
                <w:szCs w:val="20"/>
              </w:rPr>
              <w:t xml:space="preserve"> 3,5. содержание зерен крупностью менее 0,16 мм 5% по массе, содержание зерен крупностью свыше 10 мм 0,5% по массе, содержание зерен крупностью свыше 5 мм 5% по массе; содержание пылевидных и глинистых частиц 2% по массе; содержание глины в комках 0,25% по массе. Полный остаток на сите N 063 70% по массе.</w:t>
            </w:r>
          </w:p>
          <w:p w:rsidR="009830A8" w:rsidRPr="00AC4BC9" w:rsidRDefault="009830A8" w:rsidP="003144A3">
            <w:pPr>
              <w:rPr>
                <w:rFonts w:ascii="Times New Roman" w:eastAsia="Times New Roman" w:hAnsi="Times New Roman"/>
                <w:sz w:val="20"/>
                <w:szCs w:val="20"/>
              </w:rPr>
            </w:pPr>
          </w:p>
          <w:p w:rsidR="009830A8" w:rsidRPr="00AC4BC9" w:rsidRDefault="009830A8" w:rsidP="003144A3">
            <w:pPr>
              <w:rPr>
                <w:rFonts w:ascii="Times New Roman" w:eastAsia="Times New Roman" w:hAnsi="Times New Roman"/>
                <w:sz w:val="20"/>
                <w:szCs w:val="20"/>
              </w:rPr>
            </w:pPr>
            <w:r w:rsidRPr="00AC4BC9">
              <w:rPr>
                <w:rFonts w:ascii="Times New Roman" w:hAnsi="Times New Roman"/>
                <w:b/>
                <w:sz w:val="20"/>
                <w:szCs w:val="20"/>
              </w:rPr>
              <w:t>Группа песка</w:t>
            </w:r>
            <w:r w:rsidRPr="00AC4BC9">
              <w:rPr>
                <w:rFonts w:ascii="Times New Roman" w:eastAsia="Times New Roman" w:hAnsi="Times New Roman"/>
                <w:b/>
                <w:sz w:val="20"/>
                <w:szCs w:val="20"/>
              </w:rPr>
              <w:t xml:space="preserve"> </w:t>
            </w:r>
            <w:proofErr w:type="gramStart"/>
            <w:r w:rsidRPr="00AC4BC9">
              <w:rPr>
                <w:rFonts w:ascii="Times New Roman" w:eastAsia="Times New Roman" w:hAnsi="Times New Roman"/>
                <w:b/>
                <w:sz w:val="20"/>
                <w:szCs w:val="20"/>
              </w:rPr>
              <w:t>крупный</w:t>
            </w:r>
            <w:proofErr w:type="gramEnd"/>
            <w:r w:rsidRPr="00AC4BC9">
              <w:rPr>
                <w:rFonts w:ascii="Times New Roman" w:eastAsia="Times New Roman" w:hAnsi="Times New Roman"/>
                <w:sz w:val="20"/>
                <w:szCs w:val="20"/>
              </w:rPr>
              <w:t xml:space="preserve">: </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 xml:space="preserve">модуль крупности </w:t>
            </w:r>
            <w:proofErr w:type="spellStart"/>
            <w:r w:rsidRPr="00AC4BC9">
              <w:rPr>
                <w:rFonts w:ascii="Times New Roman" w:eastAsia="Times New Roman" w:hAnsi="Times New Roman"/>
                <w:sz w:val="20"/>
                <w:szCs w:val="20"/>
              </w:rPr>
              <w:t>Мк</w:t>
            </w:r>
            <w:proofErr w:type="spellEnd"/>
            <w:r w:rsidRPr="00AC4BC9">
              <w:rPr>
                <w:rFonts w:ascii="Times New Roman" w:eastAsia="Times New Roman" w:hAnsi="Times New Roman"/>
                <w:sz w:val="20"/>
                <w:szCs w:val="20"/>
              </w:rPr>
              <w:t xml:space="preserve"> 3,0. содержание зерен крупностью менее 0,16 мм 5% по массе, содержание зерен крупностью свыше 10 мм 0,5% по массе, содержание зерен крупностью свыше 5 мм 5% по массе; содержание пылевидных и глинистых частиц 2% по массе; содержание глины в комках 0,25% по массе. Полный остаток на сите N 063 50% по массе.</w:t>
            </w:r>
          </w:p>
          <w:p w:rsidR="009830A8" w:rsidRPr="00AC4BC9" w:rsidRDefault="009830A8" w:rsidP="003144A3">
            <w:pPr>
              <w:rPr>
                <w:rFonts w:ascii="Times New Roman" w:hAnsi="Times New Roman"/>
                <w:b/>
                <w:sz w:val="20"/>
                <w:szCs w:val="20"/>
              </w:rPr>
            </w:pPr>
          </w:p>
          <w:p w:rsidR="009830A8" w:rsidRPr="00AC4BC9" w:rsidRDefault="009830A8" w:rsidP="003144A3">
            <w:pPr>
              <w:rPr>
                <w:rFonts w:ascii="Times New Roman" w:hAnsi="Times New Roman"/>
                <w:b/>
                <w:sz w:val="20"/>
                <w:szCs w:val="20"/>
              </w:rPr>
            </w:pPr>
            <w:r w:rsidRPr="00AC4BC9">
              <w:rPr>
                <w:rFonts w:ascii="Times New Roman" w:hAnsi="Times New Roman"/>
                <w:b/>
                <w:sz w:val="20"/>
                <w:szCs w:val="20"/>
              </w:rPr>
              <w:t xml:space="preserve">Группа песка </w:t>
            </w:r>
            <w:proofErr w:type="gramStart"/>
            <w:r w:rsidRPr="00AC4BC9">
              <w:rPr>
                <w:rFonts w:ascii="Times New Roman" w:hAnsi="Times New Roman"/>
                <w:b/>
                <w:sz w:val="20"/>
                <w:szCs w:val="20"/>
              </w:rPr>
              <w:t>мелкий</w:t>
            </w:r>
            <w:proofErr w:type="gramEnd"/>
            <w:r w:rsidRPr="00AC4BC9">
              <w:rPr>
                <w:rFonts w:ascii="Times New Roman" w:hAnsi="Times New Roman"/>
                <w:b/>
                <w:sz w:val="20"/>
                <w:szCs w:val="20"/>
              </w:rPr>
              <w:t>:</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 xml:space="preserve">модуль крупности </w:t>
            </w:r>
            <w:proofErr w:type="spellStart"/>
            <w:r w:rsidRPr="00AC4BC9">
              <w:rPr>
                <w:rFonts w:ascii="Times New Roman" w:eastAsia="Times New Roman" w:hAnsi="Times New Roman"/>
                <w:sz w:val="20"/>
                <w:szCs w:val="20"/>
              </w:rPr>
              <w:t>Мк</w:t>
            </w:r>
            <w:proofErr w:type="spellEnd"/>
            <w:r w:rsidRPr="00AC4BC9">
              <w:rPr>
                <w:rFonts w:ascii="Times New Roman" w:eastAsia="Times New Roman" w:hAnsi="Times New Roman"/>
                <w:sz w:val="20"/>
                <w:szCs w:val="20"/>
              </w:rPr>
              <w:t xml:space="preserve"> 2,0. содержание зерен крупностью менее 0,16 мм 10% по массе, содержание зерен крупностью свыше 10 мм 0,5% по массе, содержание зерен крупностью свыше 5 мм </w:t>
            </w:r>
            <w:r w:rsidRPr="00AC4BC9">
              <w:rPr>
                <w:rFonts w:ascii="Times New Roman" w:hAnsi="Times New Roman"/>
                <w:sz w:val="20"/>
                <w:szCs w:val="20"/>
              </w:rPr>
              <w:t>5</w:t>
            </w:r>
            <w:r w:rsidRPr="00AC4BC9">
              <w:rPr>
                <w:rFonts w:ascii="Times New Roman" w:eastAsia="Times New Roman" w:hAnsi="Times New Roman"/>
                <w:sz w:val="20"/>
                <w:szCs w:val="20"/>
              </w:rPr>
              <w:t xml:space="preserve"> % по массе; содержание пылевидных и глинистых частиц 3% по массе; содержание глины в комках 0,35% по массе. Полный остаток на сите N 063 30% по массе.</w:t>
            </w:r>
          </w:p>
          <w:p w:rsidR="009830A8" w:rsidRPr="00AC4BC9" w:rsidRDefault="009830A8" w:rsidP="003144A3">
            <w:pPr>
              <w:rPr>
                <w:rFonts w:ascii="Times New Roman" w:hAnsi="Times New Roman"/>
                <w:sz w:val="20"/>
                <w:szCs w:val="20"/>
              </w:rPr>
            </w:pP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ООО «</w:t>
            </w:r>
            <w:proofErr w:type="gramStart"/>
            <w:r w:rsidRPr="00AC4BC9">
              <w:rPr>
                <w:rFonts w:ascii="Times New Roman" w:eastAsia="Times New Roman" w:hAnsi="Times New Roman"/>
                <w:sz w:val="20"/>
                <w:szCs w:val="20"/>
              </w:rPr>
              <w:t>Горно-добывающая</w:t>
            </w:r>
            <w:proofErr w:type="gramEnd"/>
            <w:r w:rsidRPr="00AC4BC9">
              <w:rPr>
                <w:rFonts w:ascii="Times New Roman" w:eastAsia="Times New Roman" w:hAnsi="Times New Roman"/>
                <w:sz w:val="20"/>
                <w:szCs w:val="20"/>
              </w:rPr>
              <w:t xml:space="preserve"> компания». Страна происхождения</w:t>
            </w:r>
            <w:r w:rsidRPr="00AC4BC9">
              <w:rPr>
                <w:rFonts w:ascii="Times New Roman" w:hAnsi="Times New Roman"/>
                <w:sz w:val="20"/>
                <w:szCs w:val="20"/>
              </w:rPr>
              <w:t xml:space="preserve">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t>17</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Битумы</w:t>
            </w:r>
          </w:p>
        </w:tc>
        <w:tc>
          <w:tcPr>
            <w:tcW w:w="8079" w:type="dxa"/>
            <w:tcBorders>
              <w:top w:val="single" w:sz="4" w:space="0" w:color="auto"/>
              <w:left w:val="single" w:sz="4" w:space="0" w:color="auto"/>
              <w:bottom w:val="single" w:sz="4" w:space="0" w:color="auto"/>
              <w:right w:val="single" w:sz="4" w:space="0" w:color="auto"/>
            </w:tcBorders>
          </w:tcPr>
          <w:p w:rsidR="009830A8" w:rsidRPr="00AC4BC9" w:rsidRDefault="009830A8" w:rsidP="003144A3">
            <w:pPr>
              <w:rPr>
                <w:rFonts w:ascii="Times New Roman" w:hAnsi="Times New Roman"/>
                <w:sz w:val="20"/>
                <w:szCs w:val="20"/>
              </w:rPr>
            </w:pPr>
            <w:r w:rsidRPr="00AC4BC9">
              <w:rPr>
                <w:rFonts w:ascii="Times New Roman" w:hAnsi="Times New Roman"/>
                <w:sz w:val="20"/>
                <w:szCs w:val="20"/>
              </w:rPr>
              <w:t xml:space="preserve">нефтяные дорожные жидкие, </w:t>
            </w:r>
            <w:r w:rsidRPr="00AC4BC9">
              <w:rPr>
                <w:rFonts w:ascii="Times New Roman" w:eastAsia="Times New Roman" w:hAnsi="Times New Roman"/>
                <w:sz w:val="20"/>
                <w:szCs w:val="20"/>
              </w:rPr>
              <w:t xml:space="preserve">класс МГ, СГ. </w:t>
            </w:r>
            <w:r w:rsidRPr="00AC4BC9">
              <w:rPr>
                <w:rFonts w:ascii="Times New Roman" w:hAnsi="Times New Roman"/>
                <w:sz w:val="20"/>
                <w:szCs w:val="20"/>
              </w:rPr>
              <w:t xml:space="preserve">Соответствуют ГОСТ 11955-82. </w:t>
            </w:r>
          </w:p>
          <w:p w:rsidR="009830A8" w:rsidRPr="00AC4BC9" w:rsidRDefault="009830A8" w:rsidP="003144A3">
            <w:pPr>
              <w:rPr>
                <w:rFonts w:ascii="Times New Roman" w:eastAsia="Times New Roman" w:hAnsi="Times New Roman"/>
                <w:b/>
                <w:sz w:val="20"/>
                <w:szCs w:val="20"/>
              </w:rPr>
            </w:pPr>
            <w:r w:rsidRPr="00AC4BC9">
              <w:rPr>
                <w:rFonts w:ascii="Times New Roman" w:eastAsia="Times New Roman" w:hAnsi="Times New Roman"/>
                <w:b/>
                <w:sz w:val="20"/>
                <w:szCs w:val="20"/>
              </w:rPr>
              <w:t>МГ 70/130</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 xml:space="preserve">нефтяные дорожные жидкие, класс МГ, </w:t>
            </w:r>
            <w:r w:rsidRPr="00AC4BC9">
              <w:rPr>
                <w:rFonts w:ascii="Times New Roman" w:hAnsi="Times New Roman"/>
                <w:sz w:val="20"/>
                <w:szCs w:val="20"/>
              </w:rPr>
              <w:t>соответствуют следующим требованиям и нормам:</w:t>
            </w:r>
            <w:r w:rsidRPr="00AC4BC9">
              <w:rPr>
                <w:rFonts w:ascii="Times New Roman" w:eastAsia="Times New Roman" w:hAnsi="Times New Roman"/>
                <w:sz w:val="20"/>
                <w:szCs w:val="20"/>
              </w:rPr>
              <w:t xml:space="preserve"> количество испарившегося </w:t>
            </w:r>
            <w:proofErr w:type="spellStart"/>
            <w:r w:rsidRPr="00AC4BC9">
              <w:rPr>
                <w:rFonts w:ascii="Times New Roman" w:eastAsia="Times New Roman" w:hAnsi="Times New Roman"/>
                <w:sz w:val="20"/>
                <w:szCs w:val="20"/>
              </w:rPr>
              <w:t>разжижителя</w:t>
            </w:r>
            <w:proofErr w:type="spellEnd"/>
            <w:r w:rsidRPr="00AC4BC9">
              <w:rPr>
                <w:rFonts w:ascii="Times New Roman" w:eastAsia="Times New Roman" w:hAnsi="Times New Roman"/>
                <w:sz w:val="20"/>
                <w:szCs w:val="20"/>
              </w:rPr>
              <w:t>, % 7; условная вязкость по вискозиметру с отверстием 5 мм при 60</w:t>
            </w:r>
            <w:proofErr w:type="gramStart"/>
            <w:r w:rsidRPr="00AC4BC9">
              <w:rPr>
                <w:rFonts w:ascii="Times New Roman" w:eastAsia="Times New Roman" w:hAnsi="Times New Roman"/>
                <w:sz w:val="20"/>
                <w:szCs w:val="20"/>
              </w:rPr>
              <w:t xml:space="preserve"> </w:t>
            </w:r>
            <w:r w:rsidRPr="00AC4BC9">
              <w:rPr>
                <w:rFonts w:ascii="Times New Roman" w:eastAsia="Times New Roman" w:hAnsi="Times New Roman"/>
                <w:sz w:val="20"/>
                <w:szCs w:val="20"/>
              </w:rPr>
              <w:sym w:font="Symbol" w:char="F0B0"/>
            </w:r>
            <w:r w:rsidRPr="00AC4BC9">
              <w:rPr>
                <w:rFonts w:ascii="Times New Roman" w:eastAsia="Times New Roman" w:hAnsi="Times New Roman"/>
                <w:sz w:val="20"/>
                <w:szCs w:val="20"/>
              </w:rPr>
              <w:t>С</w:t>
            </w:r>
            <w:proofErr w:type="gramEnd"/>
            <w:r w:rsidRPr="00AC4BC9">
              <w:rPr>
                <w:rFonts w:ascii="Times New Roman" w:eastAsia="Times New Roman" w:hAnsi="Times New Roman"/>
                <w:sz w:val="20"/>
                <w:szCs w:val="20"/>
              </w:rPr>
              <w:t xml:space="preserve">, с, 71-130; </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 xml:space="preserve">температура размягчения остатка после определения количества испарившегося </w:t>
            </w:r>
            <w:proofErr w:type="spellStart"/>
            <w:r w:rsidRPr="00AC4BC9">
              <w:rPr>
                <w:rFonts w:ascii="Times New Roman" w:eastAsia="Times New Roman" w:hAnsi="Times New Roman"/>
                <w:sz w:val="20"/>
                <w:szCs w:val="20"/>
              </w:rPr>
              <w:t>разжижителя</w:t>
            </w:r>
            <w:proofErr w:type="spellEnd"/>
            <w:r w:rsidRPr="00AC4BC9">
              <w:rPr>
                <w:rFonts w:ascii="Times New Roman" w:eastAsia="Times New Roman" w:hAnsi="Times New Roman"/>
                <w:sz w:val="20"/>
                <w:szCs w:val="20"/>
              </w:rPr>
              <w:t xml:space="preserve">, </w:t>
            </w:r>
            <w:r w:rsidRPr="00AC4BC9">
              <w:rPr>
                <w:rFonts w:ascii="Times New Roman" w:eastAsia="Times New Roman" w:hAnsi="Times New Roman"/>
                <w:sz w:val="20"/>
                <w:szCs w:val="20"/>
              </w:rPr>
              <w:sym w:font="Symbol" w:char="F0B0"/>
            </w:r>
            <w:r w:rsidRPr="00AC4BC9">
              <w:rPr>
                <w:rFonts w:ascii="Times New Roman" w:eastAsia="Times New Roman" w:hAnsi="Times New Roman"/>
                <w:sz w:val="20"/>
                <w:szCs w:val="20"/>
              </w:rPr>
              <w:t xml:space="preserve">С 29; </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 xml:space="preserve">температура вспышки, определяемая в открытом </w:t>
            </w:r>
            <w:proofErr w:type="gramStart"/>
            <w:r w:rsidRPr="00AC4BC9">
              <w:rPr>
                <w:rFonts w:ascii="Times New Roman" w:eastAsia="Times New Roman" w:hAnsi="Times New Roman"/>
                <w:sz w:val="20"/>
                <w:szCs w:val="20"/>
              </w:rPr>
              <w:t>тигле</w:t>
            </w:r>
            <w:proofErr w:type="gramEnd"/>
            <w:r w:rsidRPr="00AC4BC9">
              <w:rPr>
                <w:rFonts w:ascii="Times New Roman" w:eastAsia="Times New Roman" w:hAnsi="Times New Roman"/>
                <w:sz w:val="20"/>
                <w:szCs w:val="20"/>
              </w:rPr>
              <w:t xml:space="preserve">, </w:t>
            </w:r>
            <w:r w:rsidRPr="00AC4BC9">
              <w:rPr>
                <w:rFonts w:ascii="Times New Roman" w:eastAsia="Times New Roman" w:hAnsi="Times New Roman"/>
                <w:sz w:val="20"/>
                <w:szCs w:val="20"/>
              </w:rPr>
              <w:sym w:font="Symbol" w:char="F0B0"/>
            </w:r>
            <w:r w:rsidRPr="00AC4BC9">
              <w:rPr>
                <w:rFonts w:ascii="Times New Roman" w:eastAsia="Times New Roman" w:hAnsi="Times New Roman"/>
                <w:sz w:val="20"/>
                <w:szCs w:val="20"/>
              </w:rPr>
              <w:t xml:space="preserve">С 110. </w:t>
            </w:r>
          </w:p>
          <w:p w:rsidR="009830A8" w:rsidRPr="00AC4BC9" w:rsidRDefault="009830A8" w:rsidP="003144A3">
            <w:pPr>
              <w:rPr>
                <w:rFonts w:ascii="Times New Roman" w:eastAsia="Times New Roman" w:hAnsi="Times New Roman"/>
                <w:b/>
                <w:sz w:val="20"/>
                <w:szCs w:val="20"/>
              </w:rPr>
            </w:pPr>
          </w:p>
          <w:p w:rsidR="009830A8" w:rsidRPr="00AC4BC9" w:rsidRDefault="009830A8" w:rsidP="003144A3">
            <w:pPr>
              <w:rPr>
                <w:rFonts w:ascii="Times New Roman" w:eastAsia="Times New Roman" w:hAnsi="Times New Roman"/>
                <w:b/>
                <w:sz w:val="20"/>
                <w:szCs w:val="20"/>
              </w:rPr>
            </w:pPr>
            <w:r w:rsidRPr="00AC4BC9">
              <w:rPr>
                <w:rFonts w:ascii="Times New Roman" w:eastAsia="Times New Roman" w:hAnsi="Times New Roman"/>
                <w:b/>
                <w:sz w:val="20"/>
                <w:szCs w:val="20"/>
              </w:rPr>
              <w:t>СГ 40/70</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 xml:space="preserve">нефтяные дорожные жидкие, класс СГ, </w:t>
            </w:r>
            <w:r w:rsidRPr="00AC4BC9">
              <w:rPr>
                <w:rFonts w:ascii="Times New Roman" w:hAnsi="Times New Roman"/>
                <w:sz w:val="20"/>
                <w:szCs w:val="20"/>
              </w:rPr>
              <w:t>соответствуют следующим требованиям и нормам:</w:t>
            </w:r>
            <w:r w:rsidRPr="00AC4BC9">
              <w:rPr>
                <w:rFonts w:ascii="Times New Roman" w:eastAsia="Times New Roman" w:hAnsi="Times New Roman"/>
                <w:sz w:val="20"/>
                <w:szCs w:val="20"/>
              </w:rPr>
              <w:t xml:space="preserve"> количество испарившегося </w:t>
            </w:r>
            <w:proofErr w:type="spellStart"/>
            <w:r w:rsidRPr="00AC4BC9">
              <w:rPr>
                <w:rFonts w:ascii="Times New Roman" w:eastAsia="Times New Roman" w:hAnsi="Times New Roman"/>
                <w:sz w:val="20"/>
                <w:szCs w:val="20"/>
              </w:rPr>
              <w:t>разжижителя</w:t>
            </w:r>
            <w:proofErr w:type="spellEnd"/>
            <w:r w:rsidRPr="00AC4BC9">
              <w:rPr>
                <w:rFonts w:ascii="Times New Roman" w:eastAsia="Times New Roman" w:hAnsi="Times New Roman"/>
                <w:sz w:val="20"/>
                <w:szCs w:val="20"/>
              </w:rPr>
              <w:t>, % 10; условная вязкость по вискозиметру с отверстием 5 мм при 60</w:t>
            </w:r>
            <w:proofErr w:type="gramStart"/>
            <w:r w:rsidRPr="00AC4BC9">
              <w:rPr>
                <w:rFonts w:ascii="Times New Roman" w:eastAsia="Times New Roman" w:hAnsi="Times New Roman"/>
                <w:sz w:val="20"/>
                <w:szCs w:val="20"/>
              </w:rPr>
              <w:t xml:space="preserve"> </w:t>
            </w:r>
            <w:r w:rsidRPr="00AC4BC9">
              <w:rPr>
                <w:rFonts w:ascii="Times New Roman" w:eastAsia="Times New Roman" w:hAnsi="Times New Roman"/>
                <w:sz w:val="20"/>
                <w:szCs w:val="20"/>
              </w:rPr>
              <w:sym w:font="Symbol" w:char="F0B0"/>
            </w:r>
            <w:r w:rsidRPr="00AC4BC9">
              <w:rPr>
                <w:rFonts w:ascii="Times New Roman" w:eastAsia="Times New Roman" w:hAnsi="Times New Roman"/>
                <w:sz w:val="20"/>
                <w:szCs w:val="20"/>
              </w:rPr>
              <w:t>С</w:t>
            </w:r>
            <w:proofErr w:type="gramEnd"/>
            <w:r w:rsidRPr="00AC4BC9">
              <w:rPr>
                <w:rFonts w:ascii="Times New Roman" w:eastAsia="Times New Roman" w:hAnsi="Times New Roman"/>
                <w:sz w:val="20"/>
                <w:szCs w:val="20"/>
              </w:rPr>
              <w:t xml:space="preserve">, с, 40-70; температура размягчения остатка после определения количества испарившегося </w:t>
            </w:r>
            <w:proofErr w:type="spellStart"/>
            <w:r w:rsidRPr="00AC4BC9">
              <w:rPr>
                <w:rFonts w:ascii="Times New Roman" w:eastAsia="Times New Roman" w:hAnsi="Times New Roman"/>
                <w:sz w:val="20"/>
                <w:szCs w:val="20"/>
              </w:rPr>
              <w:t>разжижителя</w:t>
            </w:r>
            <w:proofErr w:type="spellEnd"/>
            <w:r w:rsidRPr="00AC4BC9">
              <w:rPr>
                <w:rFonts w:ascii="Times New Roman" w:eastAsia="Times New Roman" w:hAnsi="Times New Roman"/>
                <w:sz w:val="20"/>
                <w:szCs w:val="20"/>
              </w:rPr>
              <w:t xml:space="preserve">, </w:t>
            </w:r>
            <w:r w:rsidRPr="00AC4BC9">
              <w:rPr>
                <w:rFonts w:ascii="Times New Roman" w:eastAsia="Times New Roman" w:hAnsi="Times New Roman"/>
                <w:sz w:val="20"/>
                <w:szCs w:val="20"/>
              </w:rPr>
              <w:sym w:font="Symbol" w:char="F0B0"/>
            </w:r>
            <w:r w:rsidRPr="00AC4BC9">
              <w:rPr>
                <w:rFonts w:ascii="Times New Roman" w:eastAsia="Times New Roman" w:hAnsi="Times New Roman"/>
                <w:sz w:val="20"/>
                <w:szCs w:val="20"/>
              </w:rPr>
              <w:t xml:space="preserve">С 37; температура вспышки, определяемая в открытом тигле, </w:t>
            </w:r>
            <w:r w:rsidRPr="00AC4BC9">
              <w:rPr>
                <w:rFonts w:ascii="Times New Roman" w:eastAsia="Times New Roman" w:hAnsi="Times New Roman"/>
                <w:sz w:val="20"/>
                <w:szCs w:val="20"/>
              </w:rPr>
              <w:sym w:font="Symbol" w:char="F0B0"/>
            </w:r>
            <w:r w:rsidRPr="00AC4BC9">
              <w:rPr>
                <w:rFonts w:ascii="Times New Roman" w:eastAsia="Times New Roman" w:hAnsi="Times New Roman"/>
                <w:sz w:val="20"/>
                <w:szCs w:val="20"/>
              </w:rPr>
              <w:t>С 45.</w:t>
            </w:r>
          </w:p>
          <w:p w:rsidR="009830A8" w:rsidRPr="00AC4BC9" w:rsidRDefault="009830A8" w:rsidP="003144A3">
            <w:pPr>
              <w:rPr>
                <w:rFonts w:ascii="Times New Roman" w:hAnsi="Times New Roman"/>
                <w:sz w:val="20"/>
                <w:szCs w:val="20"/>
              </w:rPr>
            </w:pPr>
          </w:p>
          <w:p w:rsidR="009830A8" w:rsidRPr="00AC4BC9" w:rsidRDefault="009830A8" w:rsidP="003144A3">
            <w:pPr>
              <w:rPr>
                <w:rFonts w:ascii="Times New Roman" w:hAnsi="Times New Roman"/>
                <w:sz w:val="20"/>
                <w:szCs w:val="20"/>
              </w:rPr>
            </w:pPr>
            <w:r w:rsidRPr="00AC4BC9">
              <w:rPr>
                <w:rFonts w:ascii="Times New Roman" w:hAnsi="Times New Roman"/>
                <w:sz w:val="20"/>
                <w:szCs w:val="20"/>
              </w:rPr>
              <w:t>«Роснефть». Страна происхождения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t>18</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Трубы</w:t>
            </w:r>
          </w:p>
        </w:tc>
        <w:tc>
          <w:tcPr>
            <w:tcW w:w="8079"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hAnsi="Times New Roman"/>
                <w:sz w:val="20"/>
                <w:szCs w:val="20"/>
              </w:rPr>
              <w:t xml:space="preserve">из полиэтилена, имеют гладкие наружную и внутреннюю поверхности. На наружной, внутренней и торцевой </w:t>
            </w:r>
            <w:proofErr w:type="gramStart"/>
            <w:r w:rsidRPr="00AC4BC9">
              <w:rPr>
                <w:rFonts w:ascii="Times New Roman" w:hAnsi="Times New Roman"/>
                <w:sz w:val="20"/>
                <w:szCs w:val="20"/>
              </w:rPr>
              <w:t>поверхностях</w:t>
            </w:r>
            <w:proofErr w:type="gramEnd"/>
            <w:r w:rsidRPr="00AC4BC9">
              <w:rPr>
                <w:rFonts w:ascii="Times New Roman" w:hAnsi="Times New Roman"/>
                <w:sz w:val="20"/>
                <w:szCs w:val="20"/>
              </w:rPr>
              <w:t xml:space="preserve"> труб отсутствуют пузыри, трещины, раковины, посторонние включения, видимые без увеличительных приборов. Номинальный наружный диаметр трубы 50 мм, </w:t>
            </w:r>
            <w:r w:rsidRPr="00AC4BC9">
              <w:rPr>
                <w:rFonts w:ascii="Times New Roman" w:eastAsia="Times New Roman" w:hAnsi="Times New Roman"/>
                <w:color w:val="000000"/>
                <w:sz w:val="20"/>
                <w:szCs w:val="20"/>
              </w:rPr>
              <w:t xml:space="preserve">соответствуют </w:t>
            </w:r>
            <w:r w:rsidRPr="00AC4BC9">
              <w:rPr>
                <w:rFonts w:ascii="Times New Roman" w:hAnsi="Times New Roman"/>
                <w:sz w:val="20"/>
                <w:szCs w:val="20"/>
              </w:rPr>
              <w:t xml:space="preserve">ГОСТ 18599-2001. композиция полиэтилена ПЭ 63. Масса 1 м труб 0,436 кг, толщина стенки 2,9 мм, </w:t>
            </w:r>
            <w:r w:rsidRPr="00AC4BC9">
              <w:rPr>
                <w:rFonts w:ascii="Times New Roman" w:hAnsi="Times New Roman"/>
                <w:bCs/>
                <w:sz w:val="20"/>
                <w:szCs w:val="20"/>
              </w:rPr>
              <w:t xml:space="preserve">стандартное размерное отношение 17,6. </w:t>
            </w:r>
            <w:r w:rsidRPr="00AC4BC9">
              <w:rPr>
                <w:rFonts w:ascii="Times New Roman" w:hAnsi="Times New Roman"/>
                <w:sz w:val="20"/>
                <w:szCs w:val="20"/>
              </w:rPr>
              <w:lastRenderedPageBreak/>
              <w:t xml:space="preserve">Предельные отклонения по толщине стенки +0,4 мм. </w:t>
            </w:r>
            <w:r w:rsidRPr="00AC4BC9">
              <w:rPr>
                <w:rFonts w:ascii="Times New Roman" w:eastAsia="Times New Roman" w:hAnsi="Times New Roman"/>
                <w:sz w:val="20"/>
                <w:szCs w:val="20"/>
              </w:rPr>
              <w:t>Температура воспламенения материала труб 300 °С.</w:t>
            </w:r>
          </w:p>
          <w:p w:rsidR="009830A8" w:rsidRPr="00AC4BC9" w:rsidRDefault="009830A8" w:rsidP="003144A3">
            <w:pPr>
              <w:rPr>
                <w:rFonts w:ascii="Times New Roman" w:hAnsi="Times New Roman"/>
                <w:sz w:val="20"/>
                <w:szCs w:val="20"/>
              </w:rPr>
            </w:pPr>
            <w:r w:rsidRPr="00AC4BC9">
              <w:rPr>
                <w:rFonts w:ascii="Times New Roman" w:eastAsia="Times New Roman" w:hAnsi="Times New Roman"/>
                <w:sz w:val="20"/>
                <w:szCs w:val="20"/>
              </w:rPr>
              <w:t>ООО «Завод Полимерных Труб». Страна происхождения</w:t>
            </w:r>
            <w:r w:rsidRPr="00AC4BC9">
              <w:rPr>
                <w:rFonts w:ascii="Times New Roman" w:hAnsi="Times New Roman"/>
                <w:sz w:val="20"/>
                <w:szCs w:val="20"/>
              </w:rPr>
              <w:t xml:space="preserve">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lastRenderedPageBreak/>
              <w:t>19</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Бруски</w:t>
            </w:r>
          </w:p>
        </w:tc>
        <w:tc>
          <w:tcPr>
            <w:tcW w:w="8079"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hAnsi="Times New Roman"/>
                <w:sz w:val="20"/>
                <w:szCs w:val="20"/>
              </w:rPr>
            </w:pPr>
            <w:proofErr w:type="gramStart"/>
            <w:r w:rsidRPr="00AC4BC9">
              <w:rPr>
                <w:rFonts w:ascii="Times New Roman" w:eastAsia="Times New Roman" w:hAnsi="Times New Roman"/>
                <w:sz w:val="20"/>
                <w:szCs w:val="20"/>
              </w:rPr>
              <w:t>обрезные</w:t>
            </w:r>
            <w:proofErr w:type="gramEnd"/>
            <w:r w:rsidRPr="00AC4BC9">
              <w:rPr>
                <w:rFonts w:ascii="Times New Roman" w:eastAsia="Times New Roman" w:hAnsi="Times New Roman"/>
                <w:sz w:val="20"/>
                <w:szCs w:val="20"/>
              </w:rPr>
              <w:t xml:space="preserve"> хвойных пород. По качеству древесины и обработки I, III сорта, отсутствуют инородные включения (проволока, гвозди, металлические осколки и др.), соответствуют</w:t>
            </w:r>
            <w:r w:rsidRPr="00AC4BC9">
              <w:rPr>
                <w:rFonts w:ascii="Times New Roman" w:hAnsi="Times New Roman"/>
                <w:sz w:val="20"/>
                <w:szCs w:val="20"/>
              </w:rPr>
              <w:t xml:space="preserve"> </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ГОСТ 8486-86</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ГОСТ 24454-80</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ГОСТ 7016-2013</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ГОСТ 2140-81</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ГОСТ 18288-87</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 xml:space="preserve">длиной 6,5 м, шириной 80 мм, толщиной 40 мм, отклонения по толщине ±2,0 мм, </w:t>
            </w:r>
            <w:r w:rsidRPr="00AC4BC9">
              <w:rPr>
                <w:rFonts w:ascii="Times New Roman" w:hAnsi="Times New Roman"/>
                <w:sz w:val="20"/>
                <w:szCs w:val="20"/>
              </w:rPr>
              <w:t xml:space="preserve">параметр шероховатости поверхности 1250 мкм, </w:t>
            </w:r>
            <w:r w:rsidRPr="00AC4BC9">
              <w:rPr>
                <w:rFonts w:ascii="Times New Roman" w:eastAsia="Times New Roman" w:hAnsi="Times New Roman"/>
                <w:sz w:val="20"/>
                <w:szCs w:val="20"/>
              </w:rPr>
              <w:t>отклонения по ширине ±2,0 мм.</w:t>
            </w:r>
          </w:p>
          <w:p w:rsidR="009830A8" w:rsidRPr="00AC4BC9" w:rsidRDefault="009830A8" w:rsidP="003144A3">
            <w:pPr>
              <w:rPr>
                <w:rFonts w:ascii="Times New Roman" w:eastAsia="Times New Roman" w:hAnsi="Times New Roman"/>
                <w:color w:val="000000"/>
                <w:sz w:val="20"/>
                <w:szCs w:val="20"/>
              </w:rPr>
            </w:pPr>
            <w:r w:rsidRPr="00AC4BC9">
              <w:rPr>
                <w:rFonts w:ascii="Times New Roman" w:hAnsi="Times New Roman"/>
                <w:sz w:val="20"/>
                <w:szCs w:val="20"/>
              </w:rPr>
              <w:t>ООО «Союз». Страна происхождения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t>20</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Доски</w:t>
            </w:r>
          </w:p>
        </w:tc>
        <w:tc>
          <w:tcPr>
            <w:tcW w:w="8079"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hAnsi="Times New Roman"/>
                <w:sz w:val="20"/>
                <w:szCs w:val="20"/>
              </w:rPr>
            </w:pPr>
            <w:r w:rsidRPr="00AC4BC9">
              <w:rPr>
                <w:rFonts w:ascii="Times New Roman" w:eastAsia="Times New Roman" w:hAnsi="Times New Roman"/>
                <w:sz w:val="20"/>
                <w:szCs w:val="20"/>
              </w:rPr>
              <w:t>обрезные хвойных пород, отсутствуют инородные включения (проволока, гвозди, металлические осколки и др.), соответствуют</w:t>
            </w:r>
            <w:r w:rsidRPr="00AC4BC9">
              <w:rPr>
                <w:rFonts w:ascii="Times New Roman" w:hAnsi="Times New Roman"/>
                <w:sz w:val="20"/>
                <w:szCs w:val="20"/>
              </w:rPr>
              <w:t xml:space="preserve"> </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ГОСТ 8486-86</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ГОСТ 24454-80</w:t>
            </w:r>
          </w:p>
          <w:p w:rsidR="009830A8" w:rsidRPr="00AC4BC9" w:rsidRDefault="009830A8" w:rsidP="003144A3">
            <w:pPr>
              <w:rPr>
                <w:rFonts w:ascii="Times New Roman" w:hAnsi="Times New Roman"/>
                <w:color w:val="0E141A"/>
                <w:sz w:val="20"/>
                <w:szCs w:val="20"/>
              </w:rPr>
            </w:pPr>
            <w:r w:rsidRPr="00AC4BC9">
              <w:rPr>
                <w:rFonts w:ascii="Times New Roman" w:hAnsi="Times New Roman"/>
                <w:color w:val="0E141A"/>
                <w:sz w:val="20"/>
                <w:szCs w:val="20"/>
              </w:rPr>
              <w:t>ГОСТ 7016-2013</w:t>
            </w:r>
          </w:p>
          <w:p w:rsidR="009830A8" w:rsidRPr="00AC4BC9" w:rsidRDefault="009830A8" w:rsidP="003144A3">
            <w:pPr>
              <w:rPr>
                <w:rFonts w:ascii="Times New Roman" w:hAnsi="Times New Roman"/>
                <w:color w:val="0E141A"/>
                <w:sz w:val="20"/>
                <w:szCs w:val="20"/>
              </w:rPr>
            </w:pPr>
            <w:r w:rsidRPr="00AC4BC9">
              <w:rPr>
                <w:rFonts w:ascii="Times New Roman" w:hAnsi="Times New Roman"/>
                <w:color w:val="0E141A"/>
                <w:sz w:val="20"/>
                <w:szCs w:val="20"/>
              </w:rPr>
              <w:t>ГОСТ 2140-81</w:t>
            </w:r>
          </w:p>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ГОСТ 18288-87</w:t>
            </w:r>
          </w:p>
          <w:p w:rsidR="009830A8" w:rsidRPr="00AC4BC9" w:rsidRDefault="009830A8" w:rsidP="003144A3">
            <w:pPr>
              <w:rPr>
                <w:rFonts w:ascii="Times New Roman" w:hAnsi="Times New Roman"/>
                <w:sz w:val="20"/>
                <w:szCs w:val="20"/>
              </w:rPr>
            </w:pPr>
            <w:r w:rsidRPr="00AC4BC9">
              <w:rPr>
                <w:rFonts w:ascii="Times New Roman" w:eastAsia="Times New Roman" w:hAnsi="Times New Roman"/>
                <w:sz w:val="20"/>
                <w:szCs w:val="20"/>
              </w:rPr>
              <w:t xml:space="preserve">длиной 4 м, шириной 150 мм, толщиной 25 мм, 44 мм, 50 мм по качеству древесины и обработки III сорта, отклонения по ширине и толщине ±1,0 мм, </w:t>
            </w:r>
            <w:r w:rsidRPr="00AC4BC9">
              <w:rPr>
                <w:rFonts w:ascii="Times New Roman" w:hAnsi="Times New Roman"/>
                <w:sz w:val="20"/>
                <w:szCs w:val="20"/>
              </w:rPr>
              <w:t>параметр шероховатости поверхности 1250 мкм.</w:t>
            </w:r>
          </w:p>
          <w:p w:rsidR="009830A8" w:rsidRPr="00AC4BC9" w:rsidRDefault="009830A8" w:rsidP="003144A3">
            <w:pPr>
              <w:rPr>
                <w:rFonts w:ascii="Times New Roman" w:eastAsia="Times New Roman" w:hAnsi="Times New Roman"/>
                <w:sz w:val="20"/>
                <w:szCs w:val="20"/>
              </w:rPr>
            </w:pPr>
            <w:r w:rsidRPr="00AC4BC9">
              <w:rPr>
                <w:rFonts w:ascii="Times New Roman" w:hAnsi="Times New Roman"/>
                <w:sz w:val="20"/>
                <w:szCs w:val="20"/>
              </w:rPr>
              <w:t>ООО «Союз». Страна происхождения товара Россия.</w:t>
            </w:r>
          </w:p>
        </w:tc>
      </w:tr>
      <w:tr w:rsidR="009830A8" w:rsidRPr="00AC4BC9" w:rsidTr="003144A3">
        <w:trPr>
          <w:trHeight w:val="79"/>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t>21</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Шурупы</w:t>
            </w:r>
          </w:p>
        </w:tc>
        <w:tc>
          <w:tcPr>
            <w:tcW w:w="8079" w:type="dxa"/>
            <w:tcBorders>
              <w:top w:val="single" w:sz="4" w:space="0" w:color="auto"/>
              <w:left w:val="single" w:sz="4" w:space="0" w:color="auto"/>
              <w:bottom w:val="single" w:sz="4" w:space="0" w:color="auto"/>
              <w:right w:val="single" w:sz="4" w:space="0" w:color="auto"/>
            </w:tcBorders>
          </w:tcPr>
          <w:p w:rsidR="009830A8" w:rsidRPr="00AC4BC9" w:rsidRDefault="009830A8" w:rsidP="003144A3">
            <w:pPr>
              <w:rPr>
                <w:rFonts w:ascii="Times New Roman" w:eastAsia="Times New Roman" w:hAnsi="Times New Roman"/>
                <w:sz w:val="20"/>
                <w:szCs w:val="20"/>
              </w:rPr>
            </w:pPr>
            <w:r w:rsidRPr="00AC4BC9">
              <w:rPr>
                <w:rFonts w:ascii="Times New Roman" w:hAnsi="Times New Roman"/>
                <w:sz w:val="20"/>
                <w:szCs w:val="20"/>
              </w:rPr>
              <w:t xml:space="preserve">с полукруглой головкой, диаметр головки 8 мм, 10 мм, </w:t>
            </w:r>
            <w:r w:rsidRPr="00AC4BC9">
              <w:rPr>
                <w:rFonts w:ascii="Times New Roman" w:eastAsia="Times New Roman" w:hAnsi="Times New Roman"/>
                <w:sz w:val="20"/>
                <w:szCs w:val="20"/>
              </w:rPr>
              <w:t xml:space="preserve">соответствуют </w:t>
            </w:r>
            <w:r w:rsidRPr="00AC4BC9">
              <w:rPr>
                <w:rFonts w:ascii="Times New Roman" w:hAnsi="Times New Roman"/>
                <w:sz w:val="20"/>
                <w:szCs w:val="20"/>
              </w:rPr>
              <w:t>ГОСТ 1144-80, ГОСТ 1147-80.</w:t>
            </w:r>
          </w:p>
          <w:p w:rsidR="009830A8" w:rsidRPr="00AC4BC9" w:rsidRDefault="009830A8" w:rsidP="003144A3">
            <w:pPr>
              <w:rPr>
                <w:rFonts w:ascii="Times New Roman" w:eastAsia="Times New Roman" w:hAnsi="Times New Roman"/>
                <w:b/>
                <w:sz w:val="20"/>
                <w:szCs w:val="20"/>
              </w:rPr>
            </w:pPr>
            <w:r w:rsidRPr="00AC4BC9">
              <w:rPr>
                <w:rFonts w:ascii="Times New Roman" w:eastAsia="Times New Roman" w:hAnsi="Times New Roman"/>
                <w:b/>
                <w:sz w:val="20"/>
                <w:szCs w:val="20"/>
              </w:rPr>
              <w:t xml:space="preserve">(4x40 мм) </w:t>
            </w:r>
            <w:r w:rsidRPr="00AC4BC9">
              <w:rPr>
                <w:rFonts w:ascii="Times New Roman" w:hAnsi="Times New Roman"/>
                <w:b/>
                <w:sz w:val="20"/>
                <w:szCs w:val="20"/>
              </w:rPr>
              <w:t>диаметр головки 8 мм</w:t>
            </w:r>
            <w:r w:rsidRPr="00AC4BC9">
              <w:rPr>
                <w:rFonts w:ascii="Times New Roman" w:eastAsia="Times New Roman" w:hAnsi="Times New Roman"/>
                <w:b/>
                <w:sz w:val="20"/>
                <w:szCs w:val="20"/>
              </w:rPr>
              <w:t xml:space="preserve">: </w:t>
            </w:r>
          </w:p>
          <w:p w:rsidR="009830A8" w:rsidRPr="00AC4BC9" w:rsidRDefault="009830A8" w:rsidP="003144A3">
            <w:pPr>
              <w:rPr>
                <w:rFonts w:ascii="Times New Roman" w:hAnsi="Times New Roman"/>
                <w:sz w:val="20"/>
                <w:szCs w:val="20"/>
              </w:rPr>
            </w:pPr>
            <w:r w:rsidRPr="00AC4BC9">
              <w:rPr>
                <w:rFonts w:ascii="Times New Roman" w:hAnsi="Times New Roman"/>
                <w:sz w:val="20"/>
                <w:szCs w:val="20"/>
              </w:rPr>
              <w:t>длина шурупа 40 мм, диаметр крестообразного шлица 4,6 мм, шаг резьбы 1,75 мм, глубина вхождения калибра в крестообразный шлиц 2 мм</w:t>
            </w:r>
            <w:proofErr w:type="gramStart"/>
            <w:r w:rsidRPr="00AC4BC9">
              <w:rPr>
                <w:rFonts w:ascii="Times New Roman" w:hAnsi="Times New Roman"/>
                <w:sz w:val="20"/>
                <w:szCs w:val="20"/>
              </w:rPr>
              <w:t>.</w:t>
            </w:r>
            <w:proofErr w:type="gramEnd"/>
            <w:r w:rsidRPr="00AC4BC9">
              <w:rPr>
                <w:rFonts w:ascii="Times New Roman" w:hAnsi="Times New Roman"/>
                <w:sz w:val="20"/>
                <w:szCs w:val="20"/>
              </w:rPr>
              <w:t xml:space="preserve"> </w:t>
            </w:r>
            <w:proofErr w:type="gramStart"/>
            <w:r w:rsidRPr="00AC4BC9">
              <w:rPr>
                <w:rFonts w:ascii="Times New Roman" w:hAnsi="Times New Roman"/>
                <w:sz w:val="20"/>
                <w:szCs w:val="20"/>
              </w:rPr>
              <w:t>п</w:t>
            </w:r>
            <w:proofErr w:type="gramEnd"/>
            <w:r w:rsidRPr="00AC4BC9">
              <w:rPr>
                <w:rFonts w:ascii="Times New Roman" w:hAnsi="Times New Roman"/>
                <w:sz w:val="20"/>
                <w:szCs w:val="20"/>
              </w:rPr>
              <w:t>ритупление вершин резьбы 0,18 мм.</w:t>
            </w:r>
          </w:p>
          <w:p w:rsidR="009830A8" w:rsidRPr="00AC4BC9" w:rsidRDefault="009830A8" w:rsidP="003144A3">
            <w:pPr>
              <w:rPr>
                <w:rFonts w:ascii="Times New Roman" w:eastAsia="Times New Roman" w:hAnsi="Times New Roman"/>
                <w:b/>
                <w:sz w:val="20"/>
                <w:szCs w:val="20"/>
              </w:rPr>
            </w:pPr>
          </w:p>
          <w:p w:rsidR="009830A8" w:rsidRPr="00AC4BC9" w:rsidRDefault="009830A8" w:rsidP="003144A3">
            <w:pPr>
              <w:rPr>
                <w:rFonts w:ascii="Times New Roman" w:eastAsia="Times New Roman" w:hAnsi="Times New Roman"/>
                <w:b/>
                <w:sz w:val="20"/>
                <w:szCs w:val="20"/>
              </w:rPr>
            </w:pPr>
            <w:r w:rsidRPr="00AC4BC9">
              <w:rPr>
                <w:rFonts w:ascii="Times New Roman" w:eastAsia="Times New Roman" w:hAnsi="Times New Roman"/>
                <w:b/>
                <w:sz w:val="20"/>
                <w:szCs w:val="20"/>
              </w:rPr>
              <w:t xml:space="preserve">(5х35 мм) </w:t>
            </w:r>
            <w:r w:rsidRPr="00AC4BC9">
              <w:rPr>
                <w:rFonts w:ascii="Times New Roman" w:hAnsi="Times New Roman"/>
                <w:b/>
                <w:sz w:val="20"/>
                <w:szCs w:val="20"/>
              </w:rPr>
              <w:t>диаметр головки 10 мм</w:t>
            </w:r>
            <w:r w:rsidRPr="00AC4BC9">
              <w:rPr>
                <w:rFonts w:ascii="Times New Roman" w:eastAsia="Times New Roman" w:hAnsi="Times New Roman"/>
                <w:b/>
                <w:sz w:val="20"/>
                <w:szCs w:val="20"/>
              </w:rPr>
              <w:t>:</w:t>
            </w:r>
          </w:p>
          <w:p w:rsidR="009830A8" w:rsidRPr="00AC4BC9" w:rsidRDefault="009830A8" w:rsidP="003144A3">
            <w:pPr>
              <w:rPr>
                <w:rFonts w:ascii="Times New Roman" w:hAnsi="Times New Roman"/>
                <w:sz w:val="20"/>
                <w:szCs w:val="20"/>
              </w:rPr>
            </w:pPr>
            <w:r w:rsidRPr="00AC4BC9">
              <w:rPr>
                <w:rFonts w:ascii="Times New Roman" w:hAnsi="Times New Roman"/>
                <w:sz w:val="20"/>
                <w:szCs w:val="20"/>
              </w:rPr>
              <w:t>длина шурупа 35 мм</w:t>
            </w:r>
            <w:r w:rsidRPr="00AC4BC9">
              <w:rPr>
                <w:rFonts w:ascii="Times New Roman" w:eastAsia="Times New Roman" w:hAnsi="Times New Roman"/>
                <w:sz w:val="20"/>
                <w:szCs w:val="20"/>
              </w:rPr>
              <w:t xml:space="preserve">, </w:t>
            </w:r>
            <w:r w:rsidRPr="00AC4BC9">
              <w:rPr>
                <w:rFonts w:ascii="Times New Roman" w:hAnsi="Times New Roman"/>
                <w:sz w:val="20"/>
                <w:szCs w:val="20"/>
              </w:rPr>
              <w:t>диаметр крестообразного шлица 5,2 мм, шаг резьбы 2 мм, глубина вхождения калибра в крестообразный шлиц 2,6 мм</w:t>
            </w:r>
            <w:proofErr w:type="gramStart"/>
            <w:r w:rsidRPr="00AC4BC9">
              <w:rPr>
                <w:rFonts w:ascii="Times New Roman" w:hAnsi="Times New Roman"/>
                <w:sz w:val="20"/>
                <w:szCs w:val="20"/>
              </w:rPr>
              <w:t>.</w:t>
            </w:r>
            <w:proofErr w:type="gramEnd"/>
            <w:r w:rsidRPr="00AC4BC9">
              <w:rPr>
                <w:rFonts w:ascii="Times New Roman" w:hAnsi="Times New Roman"/>
                <w:sz w:val="20"/>
                <w:szCs w:val="20"/>
              </w:rPr>
              <w:t xml:space="preserve">  </w:t>
            </w:r>
            <w:proofErr w:type="gramStart"/>
            <w:r w:rsidRPr="00AC4BC9">
              <w:rPr>
                <w:rFonts w:ascii="Times New Roman" w:hAnsi="Times New Roman"/>
                <w:sz w:val="20"/>
                <w:szCs w:val="20"/>
              </w:rPr>
              <w:t>п</w:t>
            </w:r>
            <w:proofErr w:type="gramEnd"/>
            <w:r w:rsidRPr="00AC4BC9">
              <w:rPr>
                <w:rFonts w:ascii="Times New Roman" w:hAnsi="Times New Roman"/>
                <w:sz w:val="20"/>
                <w:szCs w:val="20"/>
              </w:rPr>
              <w:t>ритупление вершин резьбы 0,22 мм.</w:t>
            </w:r>
          </w:p>
          <w:p w:rsidR="009830A8" w:rsidRPr="00AC4BC9" w:rsidRDefault="009830A8" w:rsidP="003144A3">
            <w:pPr>
              <w:rPr>
                <w:rFonts w:ascii="Times New Roman" w:hAnsi="Times New Roman"/>
                <w:sz w:val="20"/>
                <w:szCs w:val="20"/>
              </w:rPr>
            </w:pPr>
            <w:r w:rsidRPr="00AC4BC9">
              <w:rPr>
                <w:rFonts w:ascii="Times New Roman" w:eastAsia="Times New Roman" w:hAnsi="Times New Roman"/>
                <w:sz w:val="20"/>
                <w:szCs w:val="20"/>
              </w:rPr>
              <w:t xml:space="preserve">«СОЮЗ». </w:t>
            </w:r>
            <w:r w:rsidRPr="00AC4BC9">
              <w:rPr>
                <w:rFonts w:ascii="Times New Roman" w:hAnsi="Times New Roman"/>
                <w:sz w:val="20"/>
                <w:szCs w:val="20"/>
              </w:rPr>
              <w:t>Страна происхождения товара Россия.</w:t>
            </w:r>
          </w:p>
        </w:tc>
      </w:tr>
      <w:tr w:rsidR="009830A8" w:rsidRPr="00AC4BC9" w:rsidTr="003144A3">
        <w:trPr>
          <w:trHeight w:val="115"/>
        </w:trPr>
        <w:tc>
          <w:tcPr>
            <w:tcW w:w="426"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ind w:left="-142" w:right="-108"/>
              <w:jc w:val="center"/>
              <w:rPr>
                <w:rFonts w:ascii="Times New Roman" w:eastAsia="Times New Roman" w:hAnsi="Times New Roman"/>
                <w:sz w:val="20"/>
                <w:szCs w:val="20"/>
              </w:rPr>
            </w:pPr>
            <w:r w:rsidRPr="00AC4BC9">
              <w:rPr>
                <w:rFonts w:ascii="Times New Roman" w:eastAsia="Times New Roman" w:hAnsi="Times New Roman"/>
                <w:sz w:val="20"/>
                <w:szCs w:val="20"/>
              </w:rPr>
              <w:t>22</w:t>
            </w:r>
          </w:p>
        </w:tc>
        <w:tc>
          <w:tcPr>
            <w:tcW w:w="1701"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r w:rsidRPr="00AC4BC9">
              <w:rPr>
                <w:rFonts w:ascii="Times New Roman" w:eastAsia="Times New Roman" w:hAnsi="Times New Roman"/>
                <w:sz w:val="20"/>
                <w:szCs w:val="20"/>
              </w:rPr>
              <w:t>Конструкции колодцев</w:t>
            </w:r>
          </w:p>
        </w:tc>
        <w:tc>
          <w:tcPr>
            <w:tcW w:w="8079" w:type="dxa"/>
            <w:tcBorders>
              <w:top w:val="single" w:sz="4" w:space="0" w:color="auto"/>
              <w:left w:val="single" w:sz="4" w:space="0" w:color="auto"/>
              <w:bottom w:val="single" w:sz="4" w:space="0" w:color="auto"/>
              <w:right w:val="single" w:sz="4" w:space="0" w:color="auto"/>
            </w:tcBorders>
            <w:hideMark/>
          </w:tcPr>
          <w:p w:rsidR="009830A8" w:rsidRPr="00AC4BC9" w:rsidRDefault="009830A8" w:rsidP="003144A3">
            <w:pPr>
              <w:rPr>
                <w:rFonts w:ascii="Times New Roman" w:eastAsia="Times New Roman" w:hAnsi="Times New Roman"/>
                <w:sz w:val="20"/>
                <w:szCs w:val="20"/>
              </w:rPr>
            </w:pPr>
            <w:proofErr w:type="gramStart"/>
            <w:r w:rsidRPr="00AC4BC9">
              <w:rPr>
                <w:rFonts w:ascii="Times New Roman" w:eastAsia="Times New Roman" w:hAnsi="Times New Roman"/>
                <w:sz w:val="20"/>
                <w:szCs w:val="20"/>
              </w:rPr>
              <w:t>изготовлены из тяжелого бетона и предназначаются для устройства круглых колодцев, соответствуют ГОСТ 8020-90.</w:t>
            </w:r>
            <w:proofErr w:type="gramEnd"/>
            <w:r w:rsidRPr="00AC4BC9">
              <w:rPr>
                <w:rFonts w:ascii="Times New Roman" w:eastAsia="Times New Roman" w:hAnsi="Times New Roman"/>
                <w:sz w:val="20"/>
                <w:szCs w:val="20"/>
              </w:rPr>
              <w:t xml:space="preserve"> Типоразмеры: </w:t>
            </w:r>
            <w:r w:rsidRPr="00AC4BC9">
              <w:rPr>
                <w:rFonts w:ascii="Times New Roman" w:hAnsi="Times New Roman"/>
                <w:sz w:val="20"/>
                <w:szCs w:val="20"/>
              </w:rPr>
              <w:t xml:space="preserve">плита перекрытия ПП10, плита перекрытия 1ПП15, </w:t>
            </w:r>
            <w:r w:rsidRPr="00AC4BC9">
              <w:rPr>
                <w:rFonts w:ascii="Times New Roman" w:eastAsia="Times New Roman" w:hAnsi="Times New Roman"/>
                <w:sz w:val="20"/>
                <w:szCs w:val="20"/>
              </w:rPr>
              <w:t>плита днища ПН10.</w:t>
            </w:r>
          </w:p>
          <w:p w:rsidR="009830A8" w:rsidRPr="00AC4BC9" w:rsidRDefault="009830A8" w:rsidP="003144A3">
            <w:pPr>
              <w:rPr>
                <w:rFonts w:ascii="Times New Roman" w:hAnsi="Times New Roman"/>
                <w:sz w:val="20"/>
                <w:szCs w:val="20"/>
              </w:rPr>
            </w:pPr>
            <w:r w:rsidRPr="00AC4BC9">
              <w:rPr>
                <w:rFonts w:ascii="Times New Roman" w:eastAsia="Times New Roman" w:hAnsi="Times New Roman"/>
                <w:sz w:val="20"/>
                <w:szCs w:val="20"/>
              </w:rPr>
              <w:t xml:space="preserve">предельные </w:t>
            </w:r>
            <w:r w:rsidRPr="00AC4BC9">
              <w:rPr>
                <w:rFonts w:ascii="Times New Roman" w:hAnsi="Times New Roman"/>
                <w:sz w:val="20"/>
                <w:szCs w:val="20"/>
              </w:rPr>
              <w:t>отклонения по наружному диаметру ±8 мм.</w:t>
            </w:r>
          </w:p>
          <w:p w:rsidR="009830A8" w:rsidRPr="00AC4BC9" w:rsidRDefault="009830A8" w:rsidP="003144A3">
            <w:pPr>
              <w:rPr>
                <w:rFonts w:ascii="Times New Roman" w:eastAsia="Times New Roman" w:hAnsi="Times New Roman"/>
                <w:sz w:val="20"/>
                <w:szCs w:val="20"/>
              </w:rPr>
            </w:pPr>
            <w:r w:rsidRPr="00AC4BC9">
              <w:rPr>
                <w:rFonts w:ascii="Times New Roman" w:hAnsi="Times New Roman"/>
                <w:sz w:val="20"/>
                <w:szCs w:val="20"/>
                <w:lang w:val="en-US"/>
              </w:rPr>
              <w:t>EUROBETON</w:t>
            </w:r>
            <w:r w:rsidRPr="00AC4BC9">
              <w:rPr>
                <w:rFonts w:ascii="Times New Roman" w:hAnsi="Times New Roman"/>
                <w:sz w:val="20"/>
                <w:szCs w:val="20"/>
              </w:rPr>
              <w:t>. Страна происхождения товара Россия.</w:t>
            </w:r>
          </w:p>
        </w:tc>
      </w:tr>
    </w:tbl>
    <w:p w:rsidR="009830A8" w:rsidRPr="00AC4BC9" w:rsidRDefault="009830A8" w:rsidP="009830A8">
      <w:pPr>
        <w:widowControl w:val="0"/>
        <w:autoSpaceDE w:val="0"/>
        <w:spacing w:after="0" w:line="240" w:lineRule="auto"/>
        <w:ind w:firstLine="540"/>
        <w:jc w:val="both"/>
        <w:rPr>
          <w:rFonts w:ascii="Times New Roman" w:hAnsi="Times New Roman"/>
          <w:b/>
          <w:bCs/>
          <w:sz w:val="28"/>
          <w:szCs w:val="28"/>
        </w:rPr>
      </w:pPr>
    </w:p>
    <w:p w:rsidR="009830A8" w:rsidRPr="00AC4BC9" w:rsidRDefault="009830A8" w:rsidP="009830A8">
      <w:pPr>
        <w:widowControl w:val="0"/>
        <w:autoSpaceDE w:val="0"/>
        <w:spacing w:after="0" w:line="240" w:lineRule="auto"/>
        <w:ind w:firstLine="540"/>
        <w:jc w:val="both"/>
        <w:rPr>
          <w:rFonts w:ascii="Times New Roman" w:hAnsi="Times New Roman"/>
          <w:b/>
          <w:sz w:val="28"/>
          <w:szCs w:val="28"/>
        </w:rPr>
      </w:pPr>
      <w:r w:rsidRPr="00AC4BC9">
        <w:rPr>
          <w:rFonts w:ascii="Times New Roman" w:hAnsi="Times New Roman"/>
          <w:b/>
          <w:sz w:val="28"/>
          <w:szCs w:val="28"/>
        </w:rPr>
        <w:t>Требования к гарантийному сроку работы и (или) объему</w:t>
      </w:r>
    </w:p>
    <w:p w:rsidR="009830A8" w:rsidRPr="00AC4BC9" w:rsidRDefault="009830A8" w:rsidP="009830A8">
      <w:pPr>
        <w:widowControl w:val="0"/>
        <w:autoSpaceDE w:val="0"/>
        <w:spacing w:after="0" w:line="240" w:lineRule="auto"/>
        <w:ind w:firstLine="540"/>
        <w:jc w:val="both"/>
        <w:rPr>
          <w:rFonts w:ascii="Times New Roman" w:hAnsi="Times New Roman"/>
          <w:b/>
          <w:sz w:val="28"/>
          <w:szCs w:val="28"/>
        </w:rPr>
      </w:pPr>
      <w:r w:rsidRPr="00AC4BC9">
        <w:rPr>
          <w:rFonts w:ascii="Times New Roman" w:hAnsi="Times New Roman"/>
          <w:b/>
          <w:sz w:val="28"/>
          <w:szCs w:val="28"/>
        </w:rPr>
        <w:t>предоставления гарантий  качества</w:t>
      </w:r>
    </w:p>
    <w:p w:rsidR="009830A8" w:rsidRPr="00AC4BC9" w:rsidRDefault="009830A8" w:rsidP="009830A8">
      <w:pPr>
        <w:widowControl w:val="0"/>
        <w:autoSpaceDE w:val="0"/>
        <w:spacing w:after="0" w:line="240" w:lineRule="auto"/>
        <w:ind w:firstLine="540"/>
        <w:jc w:val="both"/>
        <w:rPr>
          <w:rFonts w:ascii="Times New Roman" w:hAnsi="Times New Roman"/>
          <w:b/>
          <w:sz w:val="28"/>
          <w:szCs w:val="28"/>
        </w:rPr>
      </w:pP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Подрядчик гарантирует:</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возможность эксплуатации Объекта на протяжении гарантийного срока.</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Гарантийный срок на выполняемые по Контракту Работы составляет не менее 5 (пяти) лет с даты подписания Сторонами акта приемки законченного строительством объекта.</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proofErr w:type="gramStart"/>
      <w:r w:rsidRPr="00AC4BC9">
        <w:rPr>
          <w:rFonts w:ascii="Times New Roman" w:hAnsi="Times New Roman"/>
          <w:sz w:val="28"/>
          <w:szCs w:val="28"/>
        </w:rPr>
        <w:t xml:space="preserve">Подрядчик несет ответственность за недостатки (дефекты), обнаруженные </w:t>
      </w:r>
      <w:r w:rsidRPr="00AC4BC9">
        <w:rPr>
          <w:rFonts w:ascii="Times New Roman" w:hAnsi="Times New Roman"/>
          <w:sz w:val="28"/>
          <w:szCs w:val="28"/>
        </w:rPr>
        <w:lastRenderedPageBreak/>
        <w:t>в 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roofErr w:type="gramEnd"/>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При обнаружении в течение гарантийного срока указанных в соответствующем пункте  Контракта недостатков (дефектов) Заказчик должен заявить о них Подрядчику в разумный срок после их обнаружения.</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В течение 5 (пяти) рабочих дней после получения Подрядчиком уведомления об обнаруженных Заказчиком недостатках (дефектах) Объекта Стороны составляют акт, в котором фиксируются обнаруженные недостатки (дефекты).</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 xml:space="preserve">В </w:t>
      </w:r>
      <w:proofErr w:type="gramStart"/>
      <w:r w:rsidRPr="00AC4BC9">
        <w:rPr>
          <w:rFonts w:ascii="Times New Roman" w:hAnsi="Times New Roman"/>
          <w:sz w:val="28"/>
          <w:szCs w:val="28"/>
        </w:rPr>
        <w:t>случае</w:t>
      </w:r>
      <w:proofErr w:type="gramEnd"/>
      <w:r w:rsidRPr="00AC4BC9">
        <w:rPr>
          <w:rFonts w:ascii="Times New Roman" w:hAnsi="Times New Roman"/>
          <w:sz w:val="28"/>
          <w:szCs w:val="28"/>
        </w:rPr>
        <w:t xml:space="preserve"> уклонения Подрядчика в течение 10 (десяти) календарных дней от предполагаемой даты составления указанного в настоящем пункте акта Заказчик вправе составить соответствующий акт самостоятельно.</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9830A8" w:rsidRPr="00AC4BC9" w:rsidRDefault="009830A8" w:rsidP="009830A8">
      <w:pPr>
        <w:widowControl w:val="0"/>
        <w:autoSpaceDE w:val="0"/>
        <w:spacing w:after="0" w:line="240" w:lineRule="auto"/>
        <w:ind w:firstLine="540"/>
        <w:jc w:val="both"/>
        <w:rPr>
          <w:rFonts w:ascii="Times New Roman" w:hAnsi="Times New Roman"/>
          <w:bCs/>
          <w:sz w:val="28"/>
          <w:szCs w:val="28"/>
        </w:rPr>
      </w:pPr>
      <w:r w:rsidRPr="00AC4BC9">
        <w:rPr>
          <w:rFonts w:ascii="Times New Roman" w:hAnsi="Times New Roman"/>
          <w:sz w:val="28"/>
          <w:szCs w:val="28"/>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AC4BC9">
        <w:rPr>
          <w:rFonts w:ascii="Times New Roman" w:hAnsi="Times New Roman"/>
          <w:sz w:val="28"/>
          <w:szCs w:val="28"/>
        </w:rPr>
        <w:t>случае</w:t>
      </w:r>
      <w:proofErr w:type="gramEnd"/>
      <w:r w:rsidRPr="00AC4BC9">
        <w:rPr>
          <w:rFonts w:ascii="Times New Roman" w:hAnsi="Times New Roman"/>
          <w:sz w:val="28"/>
          <w:szCs w:val="28"/>
        </w:rPr>
        <w:t xml:space="preserve"> расходы на экспертизу несет Сторона, потребовавшая назначение экспертизы, а если она назначена по </w:t>
      </w:r>
      <w:r w:rsidRPr="00AC4BC9">
        <w:rPr>
          <w:rFonts w:ascii="Times New Roman" w:hAnsi="Times New Roman"/>
          <w:bCs/>
          <w:sz w:val="28"/>
          <w:szCs w:val="28"/>
        </w:rPr>
        <w:t>соглашению Сторон – в соответствии с соглашением</w:t>
      </w:r>
      <w:r w:rsidRPr="00AC4BC9">
        <w:rPr>
          <w:rFonts w:ascii="Times New Roman" w:hAnsi="Times New Roman"/>
          <w:sz w:val="28"/>
          <w:szCs w:val="28"/>
        </w:rPr>
        <w:t>.</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 xml:space="preserve">В </w:t>
      </w:r>
      <w:proofErr w:type="gramStart"/>
      <w:r w:rsidRPr="00AC4BC9">
        <w:rPr>
          <w:rFonts w:ascii="Times New Roman" w:hAnsi="Times New Roman"/>
          <w:sz w:val="28"/>
          <w:szCs w:val="28"/>
        </w:rPr>
        <w:t>случае</w:t>
      </w:r>
      <w:proofErr w:type="gramEnd"/>
      <w:r w:rsidRPr="00AC4BC9">
        <w:rPr>
          <w:rFonts w:ascii="Times New Roman" w:hAnsi="Times New Roman"/>
          <w:sz w:val="28"/>
          <w:szCs w:val="28"/>
        </w:rPr>
        <w:t xml:space="preserve"> обнаружения недостатков (дефектов), указанных в соответствующем пункте</w:t>
      </w:r>
      <w:r>
        <w:rPr>
          <w:rFonts w:ascii="Times New Roman" w:hAnsi="Times New Roman"/>
          <w:sz w:val="28"/>
          <w:szCs w:val="28"/>
        </w:rPr>
        <w:t xml:space="preserve"> </w:t>
      </w:r>
      <w:r w:rsidRPr="00AC4BC9">
        <w:rPr>
          <w:rFonts w:ascii="Times New Roman" w:hAnsi="Times New Roman"/>
          <w:sz w:val="28"/>
          <w:szCs w:val="28"/>
        </w:rPr>
        <w:t>Контракта, Подрядчик обязан устранить соответствующие недостатки (дефекты)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 разумный срок или возмещения расходов на их устранение.</w:t>
      </w:r>
    </w:p>
    <w:p w:rsidR="009830A8" w:rsidRPr="00AC4BC9" w:rsidRDefault="009830A8" w:rsidP="009830A8">
      <w:pPr>
        <w:widowControl w:val="0"/>
        <w:autoSpaceDE w:val="0"/>
        <w:spacing w:after="0" w:line="240" w:lineRule="auto"/>
        <w:ind w:firstLine="540"/>
        <w:jc w:val="both"/>
        <w:rPr>
          <w:rFonts w:ascii="Times New Roman" w:hAnsi="Times New Roman"/>
          <w:sz w:val="28"/>
          <w:szCs w:val="28"/>
        </w:rPr>
      </w:pPr>
      <w:r w:rsidRPr="00AC4BC9">
        <w:rPr>
          <w:rFonts w:ascii="Times New Roman" w:hAnsi="Times New Roman"/>
          <w:sz w:val="28"/>
          <w:szCs w:val="28"/>
        </w:rPr>
        <w:t xml:space="preserve">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9830A8" w:rsidRPr="00CD0D76" w:rsidRDefault="009830A8" w:rsidP="009830A8">
      <w:pPr>
        <w:widowControl w:val="0"/>
        <w:autoSpaceDE w:val="0"/>
        <w:spacing w:after="0" w:line="240" w:lineRule="auto"/>
        <w:ind w:firstLine="540"/>
        <w:jc w:val="both"/>
        <w:rPr>
          <w:rFonts w:ascii="Times New Roman" w:hAnsi="Times New Roman"/>
          <w:sz w:val="28"/>
          <w:szCs w:val="28"/>
        </w:rPr>
      </w:pPr>
    </w:p>
    <w:p w:rsidR="009830A8" w:rsidRPr="00CD0D76" w:rsidRDefault="009830A8" w:rsidP="009830A8">
      <w:pPr>
        <w:widowControl w:val="0"/>
        <w:autoSpaceDE w:val="0"/>
        <w:spacing w:after="0" w:line="240" w:lineRule="auto"/>
        <w:ind w:firstLine="540"/>
        <w:jc w:val="both"/>
        <w:rPr>
          <w:rFonts w:ascii="Times New Roman" w:hAnsi="Times New Roman"/>
          <w:sz w:val="28"/>
          <w:szCs w:val="28"/>
        </w:rPr>
      </w:pPr>
    </w:p>
    <w:p w:rsidR="009830A8" w:rsidRPr="00CD0D76" w:rsidRDefault="009830A8" w:rsidP="009830A8">
      <w:pPr>
        <w:widowControl w:val="0"/>
        <w:autoSpaceDE w:val="0"/>
        <w:spacing w:after="0" w:line="240" w:lineRule="auto"/>
        <w:ind w:firstLine="540"/>
        <w:jc w:val="both"/>
        <w:rPr>
          <w:rFonts w:ascii="Times New Roman" w:hAnsi="Times New Roman"/>
          <w:sz w:val="28"/>
          <w:szCs w:val="28"/>
        </w:rPr>
      </w:pPr>
    </w:p>
    <w:p w:rsidR="009830A8" w:rsidRPr="00CD0D76" w:rsidRDefault="009830A8" w:rsidP="009830A8">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Заказчик</w:t>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Pr>
          <w:rFonts w:ascii="Times New Roman" w:hAnsi="Times New Roman"/>
          <w:sz w:val="28"/>
          <w:szCs w:val="28"/>
        </w:rPr>
        <w:t xml:space="preserve">           </w:t>
      </w:r>
      <w:r w:rsidRPr="00CD0D76">
        <w:rPr>
          <w:rFonts w:ascii="Times New Roman" w:hAnsi="Times New Roman"/>
          <w:sz w:val="28"/>
          <w:szCs w:val="28"/>
        </w:rPr>
        <w:t xml:space="preserve">Подрядчик </w:t>
      </w:r>
    </w:p>
    <w:p w:rsidR="009830A8" w:rsidRDefault="009830A8" w:rsidP="009830A8">
      <w:pPr>
        <w:widowControl w:val="0"/>
        <w:autoSpaceDE w:val="0"/>
        <w:spacing w:after="0" w:line="240" w:lineRule="auto"/>
        <w:ind w:firstLine="540"/>
        <w:jc w:val="both"/>
        <w:rPr>
          <w:rFonts w:ascii="Times New Roman" w:hAnsi="Times New Roman"/>
          <w:sz w:val="28"/>
          <w:szCs w:val="28"/>
        </w:rPr>
      </w:pPr>
      <w:r>
        <w:rPr>
          <w:rFonts w:ascii="Times New Roman" w:hAnsi="Times New Roman"/>
          <w:sz w:val="28"/>
          <w:szCs w:val="28"/>
        </w:rPr>
        <w:t xml:space="preserve">Заместитель директора ГКУ                        </w:t>
      </w:r>
      <w:r w:rsidRPr="00AC4BC9">
        <w:rPr>
          <w:rFonts w:ascii="Times New Roman" w:hAnsi="Times New Roman"/>
          <w:sz w:val="28"/>
          <w:szCs w:val="28"/>
        </w:rPr>
        <w:t xml:space="preserve">Директор ООО «Группа Стандарт»    </w:t>
      </w:r>
    </w:p>
    <w:p w:rsidR="009830A8" w:rsidRPr="00CD0D76" w:rsidRDefault="009830A8" w:rsidP="009830A8">
      <w:pPr>
        <w:widowControl w:val="0"/>
        <w:autoSpaceDE w:val="0"/>
        <w:spacing w:after="0" w:line="240" w:lineRule="auto"/>
        <w:ind w:firstLine="540"/>
        <w:jc w:val="both"/>
        <w:rPr>
          <w:rFonts w:ascii="Times New Roman" w:hAnsi="Times New Roman"/>
          <w:sz w:val="28"/>
          <w:szCs w:val="28"/>
        </w:rPr>
      </w:pPr>
      <w:r>
        <w:rPr>
          <w:rFonts w:ascii="Times New Roman" w:hAnsi="Times New Roman"/>
          <w:sz w:val="28"/>
          <w:szCs w:val="28"/>
        </w:rPr>
        <w:t xml:space="preserve">НСО «УКС»                        </w:t>
      </w:r>
    </w:p>
    <w:p w:rsidR="009830A8" w:rsidRPr="00CD0D76" w:rsidRDefault="009830A8" w:rsidP="009830A8">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_______________/ </w:t>
      </w:r>
      <w:r>
        <w:rPr>
          <w:rFonts w:ascii="Times New Roman" w:hAnsi="Times New Roman"/>
          <w:sz w:val="28"/>
          <w:szCs w:val="28"/>
        </w:rPr>
        <w:t xml:space="preserve">А.Б. </w:t>
      </w:r>
      <w:proofErr w:type="spellStart"/>
      <w:r>
        <w:rPr>
          <w:rFonts w:ascii="Times New Roman" w:hAnsi="Times New Roman"/>
          <w:sz w:val="28"/>
          <w:szCs w:val="28"/>
        </w:rPr>
        <w:t>Гоманов</w:t>
      </w:r>
      <w:proofErr w:type="spellEnd"/>
      <w:r w:rsidRPr="00CD0D76">
        <w:rPr>
          <w:rFonts w:ascii="Times New Roman" w:hAnsi="Times New Roman"/>
          <w:sz w:val="28"/>
          <w:szCs w:val="28"/>
        </w:rPr>
        <w:t xml:space="preserve">              _______________/ </w:t>
      </w:r>
      <w:r>
        <w:rPr>
          <w:rFonts w:ascii="Times New Roman" w:hAnsi="Times New Roman"/>
          <w:sz w:val="28"/>
          <w:szCs w:val="28"/>
        </w:rPr>
        <w:t>В.И. Липатов/</w:t>
      </w:r>
    </w:p>
    <w:p w:rsidR="009830A8" w:rsidRPr="00CD0D76" w:rsidRDefault="009830A8" w:rsidP="009830A8">
      <w:pPr>
        <w:widowControl w:val="0"/>
        <w:autoSpaceDE w:val="0"/>
        <w:spacing w:after="0" w:line="240" w:lineRule="auto"/>
        <w:ind w:firstLine="540"/>
        <w:jc w:val="both"/>
        <w:rPr>
          <w:rFonts w:ascii="Times New Roman" w:hAnsi="Times New Roman"/>
          <w:sz w:val="28"/>
          <w:szCs w:val="28"/>
        </w:rPr>
      </w:pPr>
    </w:p>
    <w:p w:rsidR="009830A8" w:rsidRPr="00CD0D76" w:rsidRDefault="009830A8" w:rsidP="009830A8">
      <w:pPr>
        <w:widowControl w:val="0"/>
        <w:spacing w:after="0" w:line="240" w:lineRule="auto"/>
        <w:ind w:left="5954"/>
        <w:jc w:val="right"/>
        <w:rPr>
          <w:rFonts w:ascii="Times New Roman" w:hAnsi="Times New Roman"/>
          <w:sz w:val="28"/>
          <w:szCs w:val="28"/>
        </w:rPr>
      </w:pPr>
      <w:r w:rsidRPr="00CD0D76">
        <w:rPr>
          <w:rFonts w:ascii="Times New Roman" w:hAnsi="Times New Roman"/>
          <w:sz w:val="28"/>
          <w:szCs w:val="28"/>
        </w:rPr>
        <w:br w:type="page"/>
      </w:r>
      <w:r w:rsidRPr="00CD0D76">
        <w:rPr>
          <w:rFonts w:ascii="Times New Roman" w:hAnsi="Times New Roman"/>
          <w:sz w:val="28"/>
          <w:szCs w:val="28"/>
        </w:rPr>
        <w:lastRenderedPageBreak/>
        <w:t>ПРИЛОЖЕНИЕ № 2</w:t>
      </w:r>
    </w:p>
    <w:p w:rsidR="009830A8" w:rsidRPr="00CD0D76" w:rsidRDefault="009830A8" w:rsidP="009830A8">
      <w:pPr>
        <w:widowControl w:val="0"/>
        <w:spacing w:after="0" w:line="240" w:lineRule="auto"/>
        <w:ind w:left="5954"/>
        <w:jc w:val="right"/>
        <w:rPr>
          <w:rFonts w:ascii="Times New Roman" w:hAnsi="Times New Roman"/>
          <w:sz w:val="28"/>
          <w:szCs w:val="28"/>
        </w:rPr>
      </w:pPr>
      <w:r w:rsidRPr="00CD0D76">
        <w:rPr>
          <w:rFonts w:ascii="Times New Roman" w:hAnsi="Times New Roman"/>
          <w:sz w:val="28"/>
          <w:szCs w:val="28"/>
        </w:rPr>
        <w:t>к Контракту</w:t>
      </w:r>
    </w:p>
    <w:p w:rsidR="009830A8" w:rsidRDefault="009830A8" w:rsidP="009830A8">
      <w:pPr>
        <w:widowControl w:val="0"/>
        <w:spacing w:after="0" w:line="240" w:lineRule="auto"/>
        <w:ind w:hanging="284"/>
        <w:jc w:val="right"/>
        <w:rPr>
          <w:rFonts w:ascii="Times New Roman" w:hAnsi="Times New Roman"/>
          <w:sz w:val="28"/>
          <w:szCs w:val="28"/>
        </w:rPr>
      </w:pPr>
      <w:r w:rsidRPr="00CD0D76">
        <w:rPr>
          <w:rFonts w:ascii="Times New Roman" w:hAnsi="Times New Roman"/>
          <w:sz w:val="28"/>
          <w:szCs w:val="28"/>
        </w:rPr>
        <w:t xml:space="preserve">от </w:t>
      </w:r>
      <w:r w:rsidRPr="00961E8C">
        <w:rPr>
          <w:rFonts w:ascii="Times New Roman" w:hAnsi="Times New Roman"/>
          <w:sz w:val="28"/>
          <w:szCs w:val="28"/>
        </w:rPr>
        <w:t>«02» февраля  2017 г.</w:t>
      </w:r>
    </w:p>
    <w:p w:rsidR="009830A8" w:rsidRPr="00CD0D76" w:rsidRDefault="009830A8" w:rsidP="009830A8">
      <w:pPr>
        <w:widowControl w:val="0"/>
        <w:spacing w:after="0" w:line="240" w:lineRule="auto"/>
        <w:ind w:hanging="284"/>
        <w:jc w:val="right"/>
        <w:rPr>
          <w:rFonts w:ascii="Times New Roman" w:hAnsi="Times New Roman"/>
          <w:sz w:val="28"/>
          <w:szCs w:val="28"/>
        </w:rPr>
      </w:pPr>
      <w:r w:rsidRPr="00CD0D76">
        <w:rPr>
          <w:rFonts w:ascii="Times New Roman" w:hAnsi="Times New Roman"/>
          <w:sz w:val="28"/>
          <w:szCs w:val="28"/>
        </w:rPr>
        <w:t>№</w:t>
      </w:r>
      <w:r w:rsidRPr="00D661A2">
        <w:rPr>
          <w:rFonts w:ascii="Times New Roman" w:hAnsi="Times New Roman"/>
          <w:sz w:val="28"/>
          <w:szCs w:val="28"/>
        </w:rPr>
        <w:t>0151200006016000137_155784</w:t>
      </w:r>
    </w:p>
    <w:p w:rsidR="009830A8" w:rsidRDefault="009830A8" w:rsidP="009830A8">
      <w:pPr>
        <w:widowControl w:val="0"/>
        <w:spacing w:after="0" w:line="240" w:lineRule="auto"/>
        <w:ind w:hanging="284"/>
        <w:jc w:val="right"/>
        <w:rPr>
          <w:rFonts w:ascii="Times New Roman" w:hAnsi="Times New Roman"/>
          <w:sz w:val="28"/>
          <w:szCs w:val="28"/>
        </w:rPr>
      </w:pPr>
    </w:p>
    <w:p w:rsidR="009830A8" w:rsidRPr="00CD0D76" w:rsidRDefault="009830A8" w:rsidP="009830A8">
      <w:pPr>
        <w:widowControl w:val="0"/>
        <w:spacing w:after="0" w:line="240" w:lineRule="auto"/>
        <w:ind w:hanging="284"/>
        <w:jc w:val="right"/>
        <w:rPr>
          <w:rFonts w:ascii="Times New Roman" w:hAnsi="Times New Roman"/>
          <w:sz w:val="28"/>
          <w:szCs w:val="28"/>
        </w:rPr>
      </w:pPr>
    </w:p>
    <w:p w:rsidR="009830A8" w:rsidRPr="00CD0D76" w:rsidRDefault="009830A8" w:rsidP="009830A8">
      <w:pPr>
        <w:widowControl w:val="0"/>
        <w:spacing w:after="0" w:line="240" w:lineRule="auto"/>
        <w:jc w:val="center"/>
        <w:rPr>
          <w:rFonts w:ascii="Times New Roman" w:hAnsi="Times New Roman"/>
          <w:b/>
          <w:sz w:val="28"/>
          <w:szCs w:val="28"/>
        </w:rPr>
      </w:pPr>
      <w:r w:rsidRPr="00CD0D76">
        <w:rPr>
          <w:rFonts w:ascii="Times New Roman" w:hAnsi="Times New Roman"/>
          <w:b/>
          <w:sz w:val="28"/>
          <w:szCs w:val="28"/>
        </w:rPr>
        <w:t xml:space="preserve">АКТ ПРИЕМКИ </w:t>
      </w:r>
    </w:p>
    <w:p w:rsidR="009830A8" w:rsidRPr="00CD0D76" w:rsidRDefault="009830A8" w:rsidP="009830A8">
      <w:pPr>
        <w:widowControl w:val="0"/>
        <w:spacing w:after="0" w:line="240" w:lineRule="auto"/>
        <w:jc w:val="center"/>
        <w:rPr>
          <w:rFonts w:ascii="Times New Roman" w:hAnsi="Times New Roman"/>
          <w:sz w:val="28"/>
          <w:szCs w:val="28"/>
        </w:rPr>
      </w:pPr>
      <w:r w:rsidRPr="00CD0D76">
        <w:rPr>
          <w:rFonts w:ascii="Times New Roman" w:hAnsi="Times New Roman"/>
          <w:b/>
          <w:sz w:val="28"/>
          <w:szCs w:val="28"/>
        </w:rPr>
        <w:t xml:space="preserve">ЗАКОНЧЕННОГО СТРОИТЕЛЬСТВОМ ОБЪЕКТА </w:t>
      </w:r>
      <w:r>
        <w:rPr>
          <w:rFonts w:ascii="Times New Roman" w:hAnsi="Times New Roman"/>
          <w:b/>
          <w:sz w:val="28"/>
          <w:szCs w:val="28"/>
        </w:rPr>
        <w:t>(ФОРМА)</w:t>
      </w:r>
    </w:p>
    <w:p w:rsidR="009830A8" w:rsidRPr="00CD0D76" w:rsidRDefault="009830A8" w:rsidP="009830A8">
      <w:pPr>
        <w:widowControl w:val="0"/>
        <w:spacing w:after="0" w:line="240" w:lineRule="auto"/>
        <w:jc w:val="center"/>
        <w:rPr>
          <w:rFonts w:ascii="Times New Roman" w:hAnsi="Times New Roman"/>
          <w:sz w:val="28"/>
          <w:szCs w:val="28"/>
        </w:rPr>
      </w:pPr>
    </w:p>
    <w:p w:rsidR="009830A8" w:rsidRPr="00CD0D76" w:rsidRDefault="009830A8" w:rsidP="009830A8">
      <w:pPr>
        <w:widowControl w:val="0"/>
        <w:spacing w:after="0" w:line="240" w:lineRule="auto"/>
        <w:rPr>
          <w:rFonts w:ascii="Times New Roman" w:hAnsi="Times New Roman"/>
          <w:sz w:val="24"/>
          <w:szCs w:val="24"/>
        </w:rPr>
      </w:pPr>
      <w:r w:rsidRPr="00CD0D76">
        <w:rPr>
          <w:rFonts w:ascii="Times New Roman" w:hAnsi="Times New Roman"/>
          <w:sz w:val="24"/>
          <w:szCs w:val="24"/>
        </w:rPr>
        <w:t>«____» ____________ 20____г.                                                                                      г. Новосибирск</w:t>
      </w:r>
    </w:p>
    <w:p w:rsidR="009830A8" w:rsidRPr="00CD0D76" w:rsidRDefault="009830A8" w:rsidP="009830A8">
      <w:pPr>
        <w:widowControl w:val="0"/>
        <w:spacing w:after="0" w:line="240" w:lineRule="auto"/>
        <w:jc w:val="both"/>
        <w:rPr>
          <w:rFonts w:ascii="Times New Roman" w:hAnsi="Times New Roman"/>
          <w:sz w:val="24"/>
          <w:szCs w:val="24"/>
        </w:rPr>
      </w:pPr>
    </w:p>
    <w:p w:rsidR="009830A8" w:rsidRPr="00CD0D76" w:rsidRDefault="009830A8" w:rsidP="009830A8">
      <w:pPr>
        <w:widowControl w:val="0"/>
        <w:spacing w:after="0" w:line="240" w:lineRule="auto"/>
        <w:ind w:firstLine="708"/>
        <w:jc w:val="both"/>
        <w:rPr>
          <w:rFonts w:ascii="Times New Roman" w:hAnsi="Times New Roman"/>
          <w:sz w:val="24"/>
          <w:szCs w:val="24"/>
        </w:rPr>
      </w:pPr>
      <w:r w:rsidRPr="00CD0D76">
        <w:rPr>
          <w:rFonts w:ascii="Times New Roman" w:hAnsi="Times New Roman"/>
          <w:sz w:val="24"/>
          <w:szCs w:val="24"/>
        </w:rPr>
        <w:t xml:space="preserve">_____________________________________________________, </w:t>
      </w:r>
      <w:proofErr w:type="gramStart"/>
      <w:r w:rsidRPr="00CD0D76">
        <w:rPr>
          <w:rFonts w:ascii="Times New Roman" w:hAnsi="Times New Roman"/>
          <w:sz w:val="24"/>
          <w:szCs w:val="24"/>
        </w:rPr>
        <w:t>именуемый</w:t>
      </w:r>
      <w:proofErr w:type="gramEnd"/>
      <w:r w:rsidRPr="00CD0D76">
        <w:rPr>
          <w:rFonts w:ascii="Times New Roman" w:hAnsi="Times New Roman"/>
          <w:sz w:val="24"/>
          <w:szCs w:val="24"/>
        </w:rPr>
        <w:t xml:space="preserve"> в дальнейшем</w:t>
      </w:r>
    </w:p>
    <w:p w:rsidR="009830A8" w:rsidRPr="00CD0D76" w:rsidRDefault="009830A8" w:rsidP="009830A8">
      <w:pPr>
        <w:widowControl w:val="0"/>
        <w:spacing w:after="0" w:line="240" w:lineRule="auto"/>
        <w:jc w:val="both"/>
        <w:rPr>
          <w:rFonts w:ascii="Times New Roman" w:hAnsi="Times New Roman"/>
          <w:sz w:val="24"/>
          <w:szCs w:val="24"/>
        </w:rPr>
      </w:pPr>
      <w:proofErr w:type="gramStart"/>
      <w:r w:rsidRPr="00CD0D76">
        <w:rPr>
          <w:rFonts w:ascii="Times New Roman" w:hAnsi="Times New Roman"/>
          <w:sz w:val="24"/>
          <w:szCs w:val="24"/>
        </w:rPr>
        <w:t xml:space="preserve">«Заказчик», в лице ____________________________________________,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 xml:space="preserve">____ на основании ______________________________________________________, с одной стороны, и __________________________________, именуемый в дальнейшем «Подрядчик», в лице 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___ на основании ________________, с другой стороны, вместе именуемые «Стороны» и каждый в отдельности «Сторона», заключили настоящий акт приемки законченного строительством объекта (далее – Акт) о нижеследующем:</w:t>
      </w:r>
      <w:proofErr w:type="gramEnd"/>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 Подрядчиком во исполнение Контракта от «___» ___________ 20___г. №__________ предъявлен Заказчику к приемке __________________________________, расположенный по</w:t>
      </w:r>
      <w:r>
        <w:rPr>
          <w:rFonts w:ascii="Times New Roman" w:hAnsi="Times New Roman"/>
          <w:sz w:val="24"/>
          <w:szCs w:val="24"/>
        </w:rPr>
        <w:t> </w:t>
      </w:r>
      <w:r w:rsidRPr="00CD0D76">
        <w:rPr>
          <w:rFonts w:ascii="Times New Roman" w:hAnsi="Times New Roman"/>
          <w:sz w:val="24"/>
          <w:szCs w:val="24"/>
        </w:rPr>
        <w:t>адресу:______________________________________ (далее – Объект).</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2.</w:t>
      </w:r>
      <w:r w:rsidRPr="00CD0D76">
        <w:rPr>
          <w:rFonts w:ascii="Times New Roman" w:hAnsi="Times New Roman"/>
          <w:sz w:val="24"/>
          <w:szCs w:val="24"/>
          <w:lang w:val="en-US"/>
        </w:rPr>
        <w:t> </w:t>
      </w:r>
      <w:r w:rsidRPr="00CD0D76">
        <w:rPr>
          <w:rFonts w:ascii="Times New Roman" w:hAnsi="Times New Roman"/>
          <w:sz w:val="24"/>
          <w:szCs w:val="24"/>
        </w:rPr>
        <w:t xml:space="preserve">Строительство производилось в </w:t>
      </w:r>
      <w:proofErr w:type="gramStart"/>
      <w:r w:rsidRPr="00CD0D76">
        <w:rPr>
          <w:rFonts w:ascii="Times New Roman" w:hAnsi="Times New Roman"/>
          <w:sz w:val="24"/>
          <w:szCs w:val="24"/>
        </w:rPr>
        <w:t>соответствии</w:t>
      </w:r>
      <w:proofErr w:type="gramEnd"/>
      <w:r w:rsidRPr="00CD0D76">
        <w:rPr>
          <w:rFonts w:ascii="Times New Roman" w:hAnsi="Times New Roman"/>
          <w:sz w:val="24"/>
          <w:szCs w:val="24"/>
        </w:rPr>
        <w:t xml:space="preserve"> с разрешением на строительство, выданным________________________________________________.</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3.</w:t>
      </w:r>
      <w:r w:rsidRPr="00CD0D76">
        <w:rPr>
          <w:rFonts w:ascii="Times New Roman" w:hAnsi="Times New Roman"/>
          <w:sz w:val="24"/>
          <w:szCs w:val="24"/>
          <w:lang w:val="en-US"/>
        </w:rPr>
        <w:t> </w:t>
      </w:r>
      <w:r w:rsidRPr="00CD0D76">
        <w:rPr>
          <w:rFonts w:ascii="Times New Roman" w:hAnsi="Times New Roman"/>
          <w:sz w:val="24"/>
          <w:szCs w:val="24"/>
        </w:rPr>
        <w:t xml:space="preserve">В </w:t>
      </w:r>
      <w:proofErr w:type="gramStart"/>
      <w:r w:rsidRPr="00CD0D76">
        <w:rPr>
          <w:rFonts w:ascii="Times New Roman" w:hAnsi="Times New Roman"/>
          <w:sz w:val="24"/>
          <w:szCs w:val="24"/>
        </w:rPr>
        <w:t>строительстве</w:t>
      </w:r>
      <w:proofErr w:type="gramEnd"/>
      <w:r w:rsidRPr="00CD0D76">
        <w:rPr>
          <w:rFonts w:ascii="Times New Roman" w:hAnsi="Times New Roman"/>
          <w:sz w:val="24"/>
          <w:szCs w:val="24"/>
        </w:rPr>
        <w:t xml:space="preserve"> принимали участие ___________________________________________ (наименование субподрядных организаций, их реквизиты, виды работ, выполнявшихся каждой из них).</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4.</w:t>
      </w:r>
      <w:r w:rsidRPr="00CD0D76">
        <w:rPr>
          <w:rFonts w:ascii="Times New Roman" w:hAnsi="Times New Roman"/>
          <w:sz w:val="24"/>
          <w:szCs w:val="24"/>
          <w:lang w:val="en-US"/>
        </w:rPr>
        <w:t> </w:t>
      </w:r>
      <w:r w:rsidRPr="00CD0D76">
        <w:rPr>
          <w:rFonts w:ascii="Times New Roman" w:hAnsi="Times New Roman"/>
          <w:sz w:val="24"/>
          <w:szCs w:val="24"/>
        </w:rPr>
        <w:t xml:space="preserve">Проектно-сметная документация на строительство разработана генеральным проектировщиком ___________________________(наименование организации и ее реквизиты), выполнившим ________________________(наименование частей или разделов документации) и субподрядными организациями ________________(наименование организаций, их реквизиты и выполненные </w:t>
      </w:r>
      <w:proofErr w:type="gramStart"/>
      <w:r w:rsidRPr="00CD0D76">
        <w:rPr>
          <w:rFonts w:ascii="Times New Roman" w:hAnsi="Times New Roman"/>
          <w:sz w:val="24"/>
          <w:szCs w:val="24"/>
        </w:rPr>
        <w:t>части</w:t>
      </w:r>
      <w:proofErr w:type="gramEnd"/>
      <w:r w:rsidRPr="00CD0D76">
        <w:rPr>
          <w:rFonts w:ascii="Times New Roman" w:hAnsi="Times New Roman"/>
          <w:sz w:val="24"/>
          <w:szCs w:val="24"/>
        </w:rPr>
        <w:t xml:space="preserve"> и разделы документации).</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w:t>
      </w:r>
      <w:r w:rsidRPr="00CD0D76">
        <w:rPr>
          <w:rFonts w:ascii="Times New Roman" w:hAnsi="Times New Roman"/>
          <w:sz w:val="24"/>
          <w:szCs w:val="24"/>
          <w:lang w:val="en-US"/>
        </w:rPr>
        <w:t> </w:t>
      </w:r>
      <w:r w:rsidRPr="00CD0D76">
        <w:rPr>
          <w:rFonts w:ascii="Times New Roman" w:hAnsi="Times New Roman"/>
          <w:sz w:val="24"/>
          <w:szCs w:val="24"/>
        </w:rPr>
        <w:t>Исходные данные для проектирования выданы _____________________(наименование научно-исследовательских, изыскательских и других организаций, их реквизиты).</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6. Проектно-сметная организация утверждена _______________________ (наименование органа, утвердившего (</w:t>
      </w:r>
      <w:proofErr w:type="spellStart"/>
      <w:r w:rsidRPr="00CD0D76">
        <w:rPr>
          <w:rFonts w:ascii="Times New Roman" w:hAnsi="Times New Roman"/>
          <w:sz w:val="24"/>
          <w:szCs w:val="24"/>
        </w:rPr>
        <w:t>переутвердившего</w:t>
      </w:r>
      <w:proofErr w:type="spellEnd"/>
      <w:r w:rsidRPr="00CD0D76">
        <w:rPr>
          <w:rFonts w:ascii="Times New Roman" w:hAnsi="Times New Roman"/>
          <w:sz w:val="24"/>
          <w:szCs w:val="24"/>
        </w:rPr>
        <w:t>) проектно-сметную документацию на объект)</w:t>
      </w:r>
      <w:proofErr w:type="gramStart"/>
      <w:r w:rsidRPr="00CD0D76">
        <w:rPr>
          <w:rFonts w:ascii="Times New Roman" w:hAnsi="Times New Roman"/>
          <w:sz w:val="24"/>
          <w:szCs w:val="24"/>
        </w:rPr>
        <w:t>,и</w:t>
      </w:r>
      <w:proofErr w:type="gramEnd"/>
      <w:r w:rsidRPr="00CD0D76">
        <w:rPr>
          <w:rFonts w:ascii="Times New Roman" w:hAnsi="Times New Roman"/>
          <w:sz w:val="24"/>
          <w:szCs w:val="24"/>
        </w:rPr>
        <w:t>меет положительное заключение государственной вневедомственной экспертизы _</w:t>
      </w:r>
      <w:r w:rsidRPr="00CD0D76">
        <w:rPr>
          <w:rFonts w:ascii="Times New Roman" w:hAnsi="Times New Roman"/>
          <w:i/>
          <w:sz w:val="24"/>
          <w:szCs w:val="24"/>
        </w:rPr>
        <w:t>__________________________________________.</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7. Строительство Объекта осуществлено в сроки:</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Начало работ: ____________________________________________________.</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Окончание работ: _________________________________________________.</w:t>
      </w:r>
    </w:p>
    <w:p w:rsidR="009830A8"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 Предъявленный Подрядчиком к приемке Объект имеет следующие основные показатели мощности, производительности, производственной площади, протяженности, вместимости, объема, пропускной способности, провозной способности, числа рабочих мест и</w:t>
      </w:r>
      <w:r>
        <w:rPr>
          <w:rFonts w:ascii="Times New Roman" w:hAnsi="Times New Roman"/>
          <w:sz w:val="24"/>
          <w:szCs w:val="24"/>
        </w:rPr>
        <w:t> </w:t>
      </w:r>
      <w:r w:rsidRPr="00CD0D76">
        <w:rPr>
          <w:rFonts w:ascii="Times New Roman" w:hAnsi="Times New Roman"/>
          <w:sz w:val="24"/>
          <w:szCs w:val="24"/>
        </w:rPr>
        <w:t>т.п.</w:t>
      </w:r>
    </w:p>
    <w:p w:rsidR="009830A8" w:rsidRPr="00FE1958" w:rsidRDefault="009830A8" w:rsidP="009830A8">
      <w:pPr>
        <w:widowControl w:val="0"/>
        <w:spacing w:after="0" w:line="240" w:lineRule="auto"/>
        <w:jc w:val="both"/>
        <w:rPr>
          <w:rFonts w:ascii="Times New Roman" w:hAnsi="Times New Roman"/>
          <w:sz w:val="16"/>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2410"/>
        <w:gridCol w:w="1559"/>
        <w:gridCol w:w="1418"/>
        <w:gridCol w:w="1559"/>
        <w:gridCol w:w="1418"/>
        <w:gridCol w:w="1569"/>
      </w:tblGrid>
      <w:tr w:rsidR="009830A8" w:rsidRPr="00CD0D76" w:rsidTr="003144A3">
        <w:trPr>
          <w:cantSplit/>
        </w:trPr>
        <w:tc>
          <w:tcPr>
            <w:tcW w:w="2410" w:type="dxa"/>
            <w:vMerge w:val="restart"/>
            <w:tcBorders>
              <w:top w:val="single" w:sz="4" w:space="0" w:color="000000"/>
              <w:left w:val="single" w:sz="4" w:space="0" w:color="000000"/>
              <w:bottom w:val="single" w:sz="4" w:space="0" w:color="000000"/>
            </w:tcBorders>
            <w:shd w:val="clear" w:color="auto" w:fill="auto"/>
          </w:tcPr>
          <w:p w:rsidR="009830A8" w:rsidRPr="00CD0D76" w:rsidRDefault="009830A8" w:rsidP="003144A3">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Показатель</w:t>
            </w:r>
          </w:p>
          <w:p w:rsidR="009830A8" w:rsidRDefault="009830A8" w:rsidP="003144A3">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 xml:space="preserve">(мощность, производительность </w:t>
            </w:r>
            <w:proofErr w:type="gramEnd"/>
          </w:p>
          <w:p w:rsidR="009830A8" w:rsidRPr="00CD0D76" w:rsidRDefault="009830A8" w:rsidP="003144A3">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и т.п.)</w:t>
            </w:r>
          </w:p>
        </w:tc>
        <w:tc>
          <w:tcPr>
            <w:tcW w:w="1559" w:type="dxa"/>
            <w:vMerge w:val="restart"/>
            <w:tcBorders>
              <w:top w:val="single" w:sz="4" w:space="0" w:color="000000"/>
              <w:left w:val="single" w:sz="4" w:space="0" w:color="000000"/>
              <w:bottom w:val="single" w:sz="4" w:space="0" w:color="000000"/>
            </w:tcBorders>
            <w:shd w:val="clear" w:color="auto" w:fill="auto"/>
          </w:tcPr>
          <w:p w:rsidR="009830A8" w:rsidRPr="00CD0D76" w:rsidRDefault="009830A8" w:rsidP="003144A3">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Единица измерения</w:t>
            </w:r>
          </w:p>
        </w:tc>
        <w:tc>
          <w:tcPr>
            <w:tcW w:w="2977" w:type="dxa"/>
            <w:gridSpan w:val="2"/>
            <w:tcBorders>
              <w:top w:val="single" w:sz="4" w:space="0" w:color="000000"/>
              <w:left w:val="single" w:sz="4" w:space="0" w:color="000000"/>
              <w:bottom w:val="single" w:sz="4" w:space="0" w:color="000000"/>
            </w:tcBorders>
            <w:shd w:val="clear" w:color="auto" w:fill="auto"/>
          </w:tcPr>
          <w:p w:rsidR="009830A8" w:rsidRPr="00CD0D76" w:rsidRDefault="009830A8" w:rsidP="003144A3">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 проекту</w:t>
            </w:r>
          </w:p>
        </w:tc>
        <w:tc>
          <w:tcPr>
            <w:tcW w:w="2987" w:type="dxa"/>
            <w:gridSpan w:val="2"/>
            <w:tcBorders>
              <w:top w:val="single" w:sz="4" w:space="0" w:color="000000"/>
              <w:left w:val="single" w:sz="4" w:space="0" w:color="000000"/>
              <w:bottom w:val="single" w:sz="4" w:space="0" w:color="000000"/>
              <w:right w:val="single" w:sz="4" w:space="0" w:color="000000"/>
            </w:tcBorders>
            <w:shd w:val="clear" w:color="auto" w:fill="auto"/>
          </w:tcPr>
          <w:p w:rsidR="009830A8" w:rsidRPr="00CD0D76" w:rsidRDefault="009830A8" w:rsidP="003144A3">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Фактически</w:t>
            </w:r>
          </w:p>
        </w:tc>
      </w:tr>
      <w:tr w:rsidR="009830A8" w:rsidRPr="00CD0D76" w:rsidTr="003144A3">
        <w:trPr>
          <w:cantSplit/>
        </w:trPr>
        <w:tc>
          <w:tcPr>
            <w:tcW w:w="2410" w:type="dxa"/>
            <w:vMerge/>
            <w:tcBorders>
              <w:top w:val="single" w:sz="4" w:space="0" w:color="000000"/>
              <w:left w:val="single" w:sz="4" w:space="0" w:color="000000"/>
              <w:bottom w:val="single" w:sz="4" w:space="0" w:color="000000"/>
            </w:tcBorders>
            <w:shd w:val="clear" w:color="auto" w:fill="auto"/>
          </w:tcPr>
          <w:p w:rsidR="009830A8" w:rsidRPr="00CD0D76" w:rsidRDefault="009830A8" w:rsidP="003144A3">
            <w:pPr>
              <w:widowControl w:val="0"/>
              <w:tabs>
                <w:tab w:val="center" w:pos="4677"/>
                <w:tab w:val="right" w:pos="9355"/>
              </w:tabs>
              <w:snapToGrid w:val="0"/>
              <w:spacing w:after="0" w:line="240" w:lineRule="auto"/>
              <w:ind w:firstLine="709"/>
              <w:jc w:val="center"/>
              <w:rPr>
                <w:rFonts w:ascii="Times New Roman" w:hAnsi="Times New Roman"/>
                <w:sz w:val="24"/>
                <w:szCs w:val="24"/>
              </w:rPr>
            </w:pPr>
          </w:p>
        </w:tc>
        <w:tc>
          <w:tcPr>
            <w:tcW w:w="1559" w:type="dxa"/>
            <w:vMerge/>
            <w:tcBorders>
              <w:top w:val="single" w:sz="4" w:space="0" w:color="000000"/>
              <w:left w:val="single" w:sz="4" w:space="0" w:color="000000"/>
              <w:bottom w:val="single" w:sz="4" w:space="0" w:color="000000"/>
            </w:tcBorders>
            <w:shd w:val="clear" w:color="auto" w:fill="auto"/>
          </w:tcPr>
          <w:p w:rsidR="009830A8" w:rsidRPr="00CD0D76" w:rsidRDefault="009830A8" w:rsidP="003144A3">
            <w:pPr>
              <w:widowControl w:val="0"/>
              <w:tabs>
                <w:tab w:val="center" w:pos="4677"/>
                <w:tab w:val="right" w:pos="9355"/>
              </w:tabs>
              <w:snapToGrid w:val="0"/>
              <w:spacing w:after="0" w:line="240" w:lineRule="auto"/>
              <w:ind w:firstLine="709"/>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9830A8" w:rsidRPr="00CD0D76" w:rsidRDefault="009830A8" w:rsidP="003144A3">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общая</w:t>
            </w:r>
            <w:proofErr w:type="gramEnd"/>
            <w:r w:rsidRPr="00CD0D76">
              <w:rPr>
                <w:rFonts w:ascii="Times New Roman" w:hAnsi="Times New Roman"/>
                <w:sz w:val="24"/>
                <w:szCs w:val="24"/>
              </w:rPr>
              <w:t xml:space="preserve"> с учетом ранее принятых</w:t>
            </w:r>
          </w:p>
        </w:tc>
        <w:tc>
          <w:tcPr>
            <w:tcW w:w="1559" w:type="dxa"/>
            <w:tcBorders>
              <w:top w:val="single" w:sz="4" w:space="0" w:color="000000"/>
              <w:left w:val="single" w:sz="4" w:space="0" w:color="000000"/>
              <w:bottom w:val="single" w:sz="4" w:space="0" w:color="000000"/>
            </w:tcBorders>
            <w:shd w:val="clear" w:color="auto" w:fill="auto"/>
          </w:tcPr>
          <w:p w:rsidR="009830A8" w:rsidRPr="00CD0D76" w:rsidRDefault="009830A8" w:rsidP="003144A3">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в том числе пускового комплекса или очереди</w:t>
            </w:r>
          </w:p>
        </w:tc>
        <w:tc>
          <w:tcPr>
            <w:tcW w:w="1418" w:type="dxa"/>
            <w:tcBorders>
              <w:top w:val="single" w:sz="4" w:space="0" w:color="000000"/>
              <w:left w:val="single" w:sz="4" w:space="0" w:color="000000"/>
              <w:bottom w:val="single" w:sz="4" w:space="0" w:color="000000"/>
            </w:tcBorders>
            <w:shd w:val="clear" w:color="auto" w:fill="auto"/>
          </w:tcPr>
          <w:p w:rsidR="009830A8" w:rsidRPr="00CD0D76" w:rsidRDefault="009830A8" w:rsidP="003144A3">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общая</w:t>
            </w:r>
            <w:proofErr w:type="gramEnd"/>
            <w:r w:rsidRPr="00CD0D76">
              <w:rPr>
                <w:rFonts w:ascii="Times New Roman" w:hAnsi="Times New Roman"/>
                <w:sz w:val="24"/>
                <w:szCs w:val="24"/>
              </w:rPr>
              <w:t xml:space="preserve"> с учетом ранее принятых</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9830A8" w:rsidRPr="00CD0D76" w:rsidRDefault="009830A8" w:rsidP="003144A3">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в том числе пускового комплекса или очереди</w:t>
            </w:r>
          </w:p>
        </w:tc>
      </w:tr>
      <w:tr w:rsidR="009830A8" w:rsidRPr="00CD0D76" w:rsidTr="003144A3">
        <w:tc>
          <w:tcPr>
            <w:tcW w:w="2410" w:type="dxa"/>
            <w:tcBorders>
              <w:top w:val="single" w:sz="4" w:space="0" w:color="000000"/>
              <w:left w:val="single" w:sz="4" w:space="0" w:color="000000"/>
              <w:bottom w:val="single" w:sz="4" w:space="0" w:color="000000"/>
            </w:tcBorders>
            <w:shd w:val="clear" w:color="auto" w:fill="auto"/>
          </w:tcPr>
          <w:p w:rsidR="009830A8" w:rsidRPr="00CD0D76" w:rsidRDefault="009830A8" w:rsidP="003144A3">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1</w:t>
            </w:r>
          </w:p>
        </w:tc>
        <w:tc>
          <w:tcPr>
            <w:tcW w:w="1559" w:type="dxa"/>
            <w:tcBorders>
              <w:top w:val="single" w:sz="4" w:space="0" w:color="000000"/>
              <w:left w:val="single" w:sz="4" w:space="0" w:color="000000"/>
              <w:bottom w:val="single" w:sz="4" w:space="0" w:color="000000"/>
            </w:tcBorders>
            <w:shd w:val="clear" w:color="auto" w:fill="auto"/>
          </w:tcPr>
          <w:p w:rsidR="009830A8" w:rsidRPr="00CD0D76" w:rsidRDefault="009830A8" w:rsidP="003144A3">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2</w:t>
            </w:r>
          </w:p>
        </w:tc>
        <w:tc>
          <w:tcPr>
            <w:tcW w:w="1418" w:type="dxa"/>
            <w:tcBorders>
              <w:top w:val="single" w:sz="4" w:space="0" w:color="000000"/>
              <w:left w:val="single" w:sz="4" w:space="0" w:color="000000"/>
              <w:bottom w:val="single" w:sz="4" w:space="0" w:color="000000"/>
            </w:tcBorders>
            <w:shd w:val="clear" w:color="auto" w:fill="auto"/>
          </w:tcPr>
          <w:p w:rsidR="009830A8" w:rsidRPr="00CD0D76" w:rsidRDefault="009830A8" w:rsidP="003144A3">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3</w:t>
            </w:r>
          </w:p>
        </w:tc>
        <w:tc>
          <w:tcPr>
            <w:tcW w:w="1559" w:type="dxa"/>
            <w:tcBorders>
              <w:top w:val="single" w:sz="4" w:space="0" w:color="000000"/>
              <w:left w:val="single" w:sz="4" w:space="0" w:color="000000"/>
              <w:bottom w:val="single" w:sz="4" w:space="0" w:color="000000"/>
            </w:tcBorders>
            <w:shd w:val="clear" w:color="auto" w:fill="auto"/>
          </w:tcPr>
          <w:p w:rsidR="009830A8" w:rsidRPr="00CD0D76" w:rsidRDefault="009830A8" w:rsidP="003144A3">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9830A8" w:rsidRPr="00CD0D76" w:rsidRDefault="009830A8" w:rsidP="003144A3">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9830A8" w:rsidRPr="00CD0D76" w:rsidRDefault="009830A8" w:rsidP="003144A3">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6</w:t>
            </w:r>
          </w:p>
        </w:tc>
      </w:tr>
      <w:tr w:rsidR="009830A8" w:rsidRPr="00CD0D76" w:rsidTr="003144A3">
        <w:trPr>
          <w:trHeight w:val="280"/>
        </w:trPr>
        <w:tc>
          <w:tcPr>
            <w:tcW w:w="2410" w:type="dxa"/>
            <w:tcBorders>
              <w:top w:val="single" w:sz="4" w:space="0" w:color="000000"/>
              <w:left w:val="single" w:sz="4" w:space="0" w:color="000000"/>
              <w:bottom w:val="single" w:sz="4" w:space="0" w:color="000000"/>
            </w:tcBorders>
            <w:shd w:val="clear" w:color="auto" w:fill="auto"/>
          </w:tcPr>
          <w:p w:rsidR="009830A8" w:rsidRPr="00CD0D76" w:rsidRDefault="009830A8" w:rsidP="003144A3">
            <w:pPr>
              <w:widowControl w:val="0"/>
              <w:tabs>
                <w:tab w:val="center" w:pos="4677"/>
                <w:tab w:val="right" w:pos="9355"/>
              </w:tabs>
              <w:snapToGrid w:val="0"/>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9830A8" w:rsidRPr="00CD0D76" w:rsidRDefault="009830A8" w:rsidP="003144A3">
            <w:pPr>
              <w:widowControl w:val="0"/>
              <w:tabs>
                <w:tab w:val="center" w:pos="4677"/>
                <w:tab w:val="right" w:pos="9355"/>
              </w:tabs>
              <w:snapToGrid w:val="0"/>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9830A8" w:rsidRPr="00CD0D76" w:rsidRDefault="009830A8" w:rsidP="003144A3">
            <w:pPr>
              <w:widowControl w:val="0"/>
              <w:tabs>
                <w:tab w:val="center" w:pos="4677"/>
                <w:tab w:val="right" w:pos="9355"/>
              </w:tabs>
              <w:snapToGrid w:val="0"/>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9830A8" w:rsidRPr="00CD0D76" w:rsidRDefault="009830A8" w:rsidP="003144A3">
            <w:pPr>
              <w:widowControl w:val="0"/>
              <w:tabs>
                <w:tab w:val="center" w:pos="4677"/>
                <w:tab w:val="right" w:pos="9355"/>
              </w:tabs>
              <w:snapToGrid w:val="0"/>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9830A8" w:rsidRPr="00CD0D76" w:rsidRDefault="009830A8" w:rsidP="003144A3">
            <w:pPr>
              <w:widowControl w:val="0"/>
              <w:tabs>
                <w:tab w:val="center" w:pos="4677"/>
                <w:tab w:val="right" w:pos="9355"/>
              </w:tabs>
              <w:snapToGrid w:val="0"/>
              <w:spacing w:after="0" w:line="240" w:lineRule="auto"/>
              <w:jc w:val="center"/>
              <w:rPr>
                <w:rFonts w:ascii="Times New Roman" w:hAnsi="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9830A8" w:rsidRPr="00CD0D76" w:rsidRDefault="009830A8" w:rsidP="003144A3">
            <w:pPr>
              <w:widowControl w:val="0"/>
              <w:tabs>
                <w:tab w:val="center" w:pos="4677"/>
                <w:tab w:val="right" w:pos="9355"/>
              </w:tabs>
              <w:snapToGrid w:val="0"/>
              <w:spacing w:after="0" w:line="240" w:lineRule="auto"/>
              <w:jc w:val="center"/>
              <w:rPr>
                <w:rFonts w:ascii="Times New Roman" w:hAnsi="Times New Roman"/>
                <w:sz w:val="24"/>
                <w:szCs w:val="24"/>
              </w:rPr>
            </w:pPr>
          </w:p>
        </w:tc>
      </w:tr>
    </w:tbl>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w:t>
      </w:r>
      <w:r w:rsidRPr="00CD0D76">
        <w:rPr>
          <w:rFonts w:ascii="Times New Roman" w:hAnsi="Times New Roman"/>
          <w:sz w:val="24"/>
          <w:szCs w:val="24"/>
          <w:lang w:val="en-US"/>
        </w:rPr>
        <w:t> </w:t>
      </w:r>
      <w:r w:rsidRPr="00CD0D76">
        <w:rPr>
          <w:rFonts w:ascii="Times New Roman" w:hAnsi="Times New Roman"/>
          <w:sz w:val="24"/>
          <w:szCs w:val="24"/>
        </w:rPr>
        <w:t>На Объекте установлено предусмотренное проектом оборудование в количестве согласно актам о его приемке после индивидуального испытания и комплексного опробования (перечень указанных актов приведен в приложении к настоящему Акту).</w:t>
      </w:r>
    </w:p>
    <w:p w:rsidR="009830A8" w:rsidRPr="00CD0D76" w:rsidRDefault="009830A8" w:rsidP="009830A8">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10.</w:t>
      </w:r>
      <w:r w:rsidRPr="00CD0D76">
        <w:rPr>
          <w:rFonts w:ascii="Times New Roman" w:hAnsi="Times New Roman"/>
          <w:sz w:val="24"/>
          <w:szCs w:val="24"/>
          <w:lang w:val="en-US"/>
        </w:rPr>
        <w:t> </w:t>
      </w:r>
      <w:r w:rsidRPr="00CD0D76">
        <w:rPr>
          <w:rFonts w:ascii="Times New Roman" w:hAnsi="Times New Roman"/>
          <w:sz w:val="24"/>
          <w:szCs w:val="24"/>
        </w:rPr>
        <w:t>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объекта и приняты пользователями – городскими эксплуатационными организациями (перечень справок пользователей городских эксплуатационных организаций приведен в приложении к настоящему Акту).</w:t>
      </w:r>
    </w:p>
    <w:p w:rsidR="009830A8" w:rsidRPr="00CD0D76" w:rsidRDefault="009830A8" w:rsidP="009830A8">
      <w:pPr>
        <w:widowControl w:val="0"/>
        <w:spacing w:after="0" w:line="240" w:lineRule="auto"/>
        <w:ind w:firstLine="708"/>
        <w:jc w:val="both"/>
        <w:rPr>
          <w:rFonts w:ascii="Times New Roman" w:hAnsi="Times New Roman"/>
          <w:sz w:val="24"/>
          <w:szCs w:val="24"/>
        </w:rPr>
      </w:pPr>
      <w:r w:rsidRPr="00CD0D76">
        <w:rPr>
          <w:rFonts w:ascii="Times New Roman" w:hAnsi="Times New Roman"/>
          <w:sz w:val="24"/>
          <w:szCs w:val="24"/>
        </w:rPr>
        <w:t>11.</w:t>
      </w:r>
      <w:r w:rsidRPr="00CD0D76">
        <w:rPr>
          <w:rFonts w:ascii="Times New Roman" w:hAnsi="Times New Roman"/>
          <w:sz w:val="24"/>
          <w:szCs w:val="24"/>
          <w:lang w:val="en-US"/>
        </w:rPr>
        <w:t> </w:t>
      </w:r>
      <w:r w:rsidRPr="00CD0D76">
        <w:rPr>
          <w:rFonts w:ascii="Times New Roman" w:hAnsi="Times New Roman"/>
          <w:sz w:val="24"/>
          <w:szCs w:val="24"/>
        </w:rPr>
        <w:t xml:space="preserve">Недостатки выполненных Работ </w:t>
      </w:r>
      <w:proofErr w:type="gramStart"/>
      <w:r w:rsidRPr="00CD0D76">
        <w:rPr>
          <w:rFonts w:ascii="Times New Roman" w:hAnsi="Times New Roman"/>
          <w:sz w:val="24"/>
          <w:szCs w:val="24"/>
        </w:rPr>
        <w:t>выявлены</w:t>
      </w:r>
      <w:proofErr w:type="gramEnd"/>
      <w:r w:rsidRPr="00CD0D76">
        <w:rPr>
          <w:rFonts w:ascii="Times New Roman" w:hAnsi="Times New Roman"/>
          <w:sz w:val="24"/>
          <w:szCs w:val="24"/>
        </w:rPr>
        <w:t>/не выявлены</w:t>
      </w:r>
    </w:p>
    <w:p w:rsidR="009830A8" w:rsidRPr="00CD0D76" w:rsidRDefault="009830A8" w:rsidP="009830A8">
      <w:pPr>
        <w:widowControl w:val="0"/>
        <w:autoSpaceDE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t>__________________________________________________________________________________</w:t>
      </w:r>
    </w:p>
    <w:p w:rsidR="009830A8" w:rsidRPr="00CD0D76" w:rsidRDefault="009830A8" w:rsidP="009830A8">
      <w:pPr>
        <w:widowControl w:val="0"/>
        <w:autoSpaceDE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t>__________________________________________________________________________________</w:t>
      </w:r>
    </w:p>
    <w:p w:rsidR="009830A8" w:rsidRPr="00CD0D76" w:rsidRDefault="009830A8" w:rsidP="009830A8">
      <w:pPr>
        <w:widowControl w:val="0"/>
        <w:spacing w:after="0" w:line="240" w:lineRule="auto"/>
        <w:rPr>
          <w:rFonts w:ascii="Times New Roman" w:hAnsi="Times New Roman"/>
          <w:sz w:val="24"/>
          <w:szCs w:val="24"/>
        </w:rPr>
      </w:pPr>
      <w:r w:rsidRPr="00CD0D76">
        <w:rPr>
          <w:rFonts w:ascii="Times New Roman" w:hAnsi="Times New Roman"/>
          <w:sz w:val="24"/>
          <w:szCs w:val="24"/>
        </w:rPr>
        <w:t>__________________________________________________________________________________</w:t>
      </w:r>
    </w:p>
    <w:p w:rsidR="009830A8" w:rsidRDefault="009830A8" w:rsidP="009830A8">
      <w:pPr>
        <w:widowControl w:val="0"/>
        <w:tabs>
          <w:tab w:val="left" w:pos="2977"/>
          <w:tab w:val="center" w:pos="4677"/>
          <w:tab w:val="left" w:pos="6379"/>
          <w:tab w:val="right" w:pos="9355"/>
        </w:tabs>
        <w:spacing w:after="0" w:line="240" w:lineRule="auto"/>
        <w:ind w:firstLine="709"/>
        <w:jc w:val="both"/>
        <w:rPr>
          <w:rFonts w:ascii="Times New Roman" w:hAnsi="Times New Roman"/>
          <w:sz w:val="24"/>
          <w:szCs w:val="24"/>
        </w:rPr>
      </w:pPr>
      <w:r w:rsidRPr="00CD0D76">
        <w:rPr>
          <w:rFonts w:ascii="Times New Roman" w:hAnsi="Times New Roman"/>
          <w:sz w:val="24"/>
          <w:szCs w:val="24"/>
        </w:rPr>
        <w:t>12. Стоимость Объекта по утвержденной проектно-сметной документации:</w:t>
      </w:r>
    </w:p>
    <w:p w:rsidR="009830A8" w:rsidRPr="00FE1958" w:rsidRDefault="009830A8" w:rsidP="009830A8">
      <w:pPr>
        <w:widowControl w:val="0"/>
        <w:tabs>
          <w:tab w:val="left" w:pos="2977"/>
          <w:tab w:val="center" w:pos="4677"/>
          <w:tab w:val="left" w:pos="6379"/>
          <w:tab w:val="right" w:pos="9355"/>
        </w:tabs>
        <w:spacing w:after="0" w:line="240" w:lineRule="auto"/>
        <w:ind w:firstLine="709"/>
        <w:jc w:val="both"/>
        <w:rPr>
          <w:rFonts w:ascii="Times New Roman" w:hAnsi="Times New Roman"/>
          <w:sz w:val="16"/>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709"/>
        <w:gridCol w:w="3827"/>
        <w:gridCol w:w="3261"/>
        <w:gridCol w:w="708"/>
        <w:gridCol w:w="851"/>
        <w:gridCol w:w="567"/>
      </w:tblGrid>
      <w:tr w:rsidR="009830A8" w:rsidRPr="00CD0D76" w:rsidTr="003144A3">
        <w:tc>
          <w:tcPr>
            <w:tcW w:w="709" w:type="dxa"/>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Всего</w:t>
            </w:r>
          </w:p>
        </w:tc>
        <w:tc>
          <w:tcPr>
            <w:tcW w:w="7088" w:type="dxa"/>
            <w:gridSpan w:val="2"/>
            <w:tcBorders>
              <w:bottom w:val="single" w:sz="4" w:space="0" w:color="000000"/>
            </w:tcBorders>
            <w:shd w:val="clear" w:color="auto" w:fill="auto"/>
            <w:vAlign w:val="bottom"/>
          </w:tcPr>
          <w:p w:rsidR="009830A8" w:rsidRPr="00CD0D76" w:rsidRDefault="009830A8" w:rsidP="003144A3">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708" w:type="dxa"/>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9830A8" w:rsidRPr="00CD0D76" w:rsidTr="003144A3">
        <w:trPr>
          <w:cantSplit/>
        </w:trPr>
        <w:tc>
          <w:tcPr>
            <w:tcW w:w="7797" w:type="dxa"/>
            <w:gridSpan w:val="3"/>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 том числе:</w:t>
            </w:r>
          </w:p>
        </w:tc>
        <w:tc>
          <w:tcPr>
            <w:tcW w:w="708"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851"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567"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r>
      <w:tr w:rsidR="009830A8" w:rsidRPr="00CD0D76" w:rsidTr="003144A3">
        <w:tc>
          <w:tcPr>
            <w:tcW w:w="4536" w:type="dxa"/>
            <w:gridSpan w:val="2"/>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9830A8" w:rsidRPr="00CD0D76" w:rsidTr="003144A3">
        <w:trPr>
          <w:trHeight w:val="80"/>
        </w:trPr>
        <w:tc>
          <w:tcPr>
            <w:tcW w:w="4536" w:type="dxa"/>
            <w:gridSpan w:val="2"/>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sz w:val="24"/>
                <w:szCs w:val="24"/>
              </w:rPr>
            </w:pPr>
            <w:r w:rsidRPr="00CD0D76">
              <w:rPr>
                <w:rFonts w:ascii="Times New Roman" w:hAnsi="Times New Roman"/>
                <w:sz w:val="24"/>
                <w:szCs w:val="24"/>
              </w:rPr>
              <w:t>коп.</w:t>
            </w:r>
          </w:p>
        </w:tc>
      </w:tr>
      <w:tr w:rsidR="009830A8" w:rsidRPr="00CD0D76" w:rsidTr="003144A3">
        <w:tc>
          <w:tcPr>
            <w:tcW w:w="4536" w:type="dxa"/>
            <w:gridSpan w:val="2"/>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принимаемых основных фондов</w:t>
            </w:r>
          </w:p>
        </w:tc>
        <w:tc>
          <w:tcPr>
            <w:tcW w:w="3261" w:type="dxa"/>
            <w:tcBorders>
              <w:bottom w:val="single" w:sz="4" w:space="0" w:color="000000"/>
            </w:tcBorders>
            <w:shd w:val="clear" w:color="auto" w:fill="auto"/>
            <w:vAlign w:val="bottom"/>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9830A8" w:rsidRPr="00CD0D76" w:rsidTr="003144A3">
        <w:trPr>
          <w:cantSplit/>
        </w:trPr>
        <w:tc>
          <w:tcPr>
            <w:tcW w:w="7797" w:type="dxa"/>
            <w:gridSpan w:val="3"/>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 том числе:</w:t>
            </w:r>
          </w:p>
        </w:tc>
        <w:tc>
          <w:tcPr>
            <w:tcW w:w="708"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851"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567"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r>
      <w:tr w:rsidR="009830A8" w:rsidRPr="00CD0D76" w:rsidTr="003144A3">
        <w:tc>
          <w:tcPr>
            <w:tcW w:w="4536" w:type="dxa"/>
            <w:gridSpan w:val="2"/>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9830A8" w:rsidRPr="00CD0D76" w:rsidTr="003144A3">
        <w:trPr>
          <w:trHeight w:val="80"/>
        </w:trPr>
        <w:tc>
          <w:tcPr>
            <w:tcW w:w="4536" w:type="dxa"/>
            <w:gridSpan w:val="2"/>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bl>
    <w:p w:rsidR="009830A8" w:rsidRPr="00FE1958" w:rsidRDefault="009830A8" w:rsidP="009830A8">
      <w:pPr>
        <w:widowControl w:val="0"/>
        <w:autoSpaceDE w:val="0"/>
        <w:spacing w:after="0" w:line="240" w:lineRule="auto"/>
        <w:ind w:firstLine="709"/>
        <w:jc w:val="both"/>
        <w:rPr>
          <w:rFonts w:ascii="Times New Roman" w:eastAsia="Times New Roman" w:hAnsi="Times New Roman"/>
          <w:sz w:val="16"/>
          <w:szCs w:val="16"/>
        </w:rPr>
      </w:pPr>
    </w:p>
    <w:p w:rsidR="009830A8" w:rsidRPr="00CD0D76" w:rsidRDefault="009830A8" w:rsidP="009830A8">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13. Сумма, подлежащая оплате Подрядчику в соответствии с условиями Контракта __________________________________________________________________________________.</w:t>
      </w:r>
    </w:p>
    <w:p w:rsidR="009830A8" w:rsidRPr="00CD0D76" w:rsidRDefault="009830A8" w:rsidP="009830A8">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 xml:space="preserve">14. В </w:t>
      </w:r>
      <w:proofErr w:type="gramStart"/>
      <w:r w:rsidRPr="00CD0D76">
        <w:rPr>
          <w:rFonts w:ascii="Times New Roman" w:eastAsia="Times New Roman" w:hAnsi="Times New Roman"/>
          <w:sz w:val="24"/>
          <w:szCs w:val="24"/>
        </w:rPr>
        <w:t>соответствии</w:t>
      </w:r>
      <w:proofErr w:type="gramEnd"/>
      <w:r w:rsidRPr="00CD0D76">
        <w:rPr>
          <w:rFonts w:ascii="Times New Roman" w:eastAsia="Times New Roman" w:hAnsi="Times New Roman"/>
          <w:sz w:val="24"/>
          <w:szCs w:val="24"/>
        </w:rPr>
        <w:t xml:space="preserve"> с п. ____ Контракта сумма штрафных санкций составляет ________________ (указывается порядок расчета штрафных санкций).</w:t>
      </w:r>
    </w:p>
    <w:p w:rsidR="009830A8" w:rsidRPr="00CD0D76" w:rsidRDefault="009830A8" w:rsidP="009830A8">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15.</w:t>
      </w:r>
      <w:r w:rsidRPr="00CD0D76">
        <w:rPr>
          <w:rFonts w:ascii="Times New Roman" w:eastAsia="Times New Roman" w:hAnsi="Times New Roman"/>
          <w:sz w:val="24"/>
          <w:szCs w:val="24"/>
          <w:lang w:val="en-US"/>
        </w:rPr>
        <w:t> </w:t>
      </w:r>
      <w:r w:rsidRPr="00CD0D76">
        <w:rPr>
          <w:rFonts w:ascii="Times New Roman" w:eastAsia="Times New Roman" w:hAnsi="Times New Roman"/>
          <w:sz w:val="24"/>
          <w:szCs w:val="24"/>
        </w:rPr>
        <w:t>Итоговая сумма, подлежащая оплате Подрядчику с учетом удержания штрафных санкций, составляет ________________________________________________________________.</w:t>
      </w:r>
    </w:p>
    <w:p w:rsidR="009830A8" w:rsidRPr="00CD0D76" w:rsidRDefault="009830A8" w:rsidP="009830A8">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16.</w:t>
      </w:r>
      <w:r w:rsidRPr="00CD0D76">
        <w:rPr>
          <w:rFonts w:ascii="Times New Roman" w:hAnsi="Times New Roman"/>
          <w:sz w:val="24"/>
          <w:szCs w:val="24"/>
          <w:lang w:val="en-US"/>
        </w:rPr>
        <w:t> </w:t>
      </w:r>
      <w:r w:rsidRPr="00CD0D76">
        <w:rPr>
          <w:rFonts w:ascii="Times New Roman" w:hAnsi="Times New Roman"/>
          <w:sz w:val="24"/>
          <w:szCs w:val="24"/>
        </w:rPr>
        <w:t xml:space="preserve">Подписанием настоящего Акта Заказчик подтверждает, что ему передан Подрядчиком в полном </w:t>
      </w:r>
      <w:proofErr w:type="gramStart"/>
      <w:r w:rsidRPr="00CD0D76">
        <w:rPr>
          <w:rFonts w:ascii="Times New Roman" w:hAnsi="Times New Roman"/>
          <w:sz w:val="24"/>
          <w:szCs w:val="24"/>
        </w:rPr>
        <w:t>объеме</w:t>
      </w:r>
      <w:proofErr w:type="gramEnd"/>
      <w:r w:rsidRPr="00CD0D76">
        <w:rPr>
          <w:rFonts w:ascii="Times New Roman" w:hAnsi="Times New Roman"/>
          <w:sz w:val="24"/>
          <w:szCs w:val="24"/>
        </w:rPr>
        <w:t xml:space="preserve"> комплект необходимой исполнительной документации в</w:t>
      </w:r>
      <w:r>
        <w:rPr>
          <w:rFonts w:ascii="Times New Roman" w:hAnsi="Times New Roman"/>
          <w:sz w:val="24"/>
          <w:szCs w:val="24"/>
        </w:rPr>
        <w:t> </w:t>
      </w:r>
      <w:r w:rsidRPr="00CD0D76">
        <w:rPr>
          <w:rFonts w:ascii="Times New Roman" w:hAnsi="Times New Roman"/>
          <w:sz w:val="24"/>
          <w:szCs w:val="24"/>
        </w:rPr>
        <w:t>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необходимых для</w:t>
      </w:r>
      <w:r>
        <w:rPr>
          <w:rFonts w:ascii="Times New Roman" w:hAnsi="Times New Roman"/>
          <w:sz w:val="24"/>
          <w:szCs w:val="24"/>
        </w:rPr>
        <w:t> </w:t>
      </w:r>
      <w:r w:rsidRPr="00CD0D76">
        <w:rPr>
          <w:rFonts w:ascii="Times New Roman" w:hAnsi="Times New Roman"/>
          <w:sz w:val="24"/>
          <w:szCs w:val="24"/>
        </w:rPr>
        <w:t>получения разрешения на ввод Объекта в эксплуатацию.</w:t>
      </w:r>
    </w:p>
    <w:p w:rsidR="009830A8" w:rsidRPr="00CD0D76" w:rsidRDefault="009830A8" w:rsidP="009830A8">
      <w:pPr>
        <w:widowControl w:val="0"/>
        <w:autoSpaceDE w:val="0"/>
        <w:spacing w:after="0" w:line="240" w:lineRule="auto"/>
        <w:ind w:firstLine="709"/>
        <w:rPr>
          <w:rFonts w:ascii="Times New Roman" w:eastAsia="Times New Roman" w:hAnsi="Times New Roman"/>
          <w:sz w:val="24"/>
          <w:szCs w:val="24"/>
        </w:rPr>
      </w:pPr>
      <w:r w:rsidRPr="00CD0D76">
        <w:rPr>
          <w:rFonts w:ascii="Times New Roman" w:eastAsia="Times New Roman" w:hAnsi="Times New Roman"/>
          <w:sz w:val="24"/>
          <w:szCs w:val="24"/>
        </w:rPr>
        <w:t>17.</w:t>
      </w:r>
      <w:r w:rsidRPr="00CD0D76">
        <w:rPr>
          <w:rFonts w:ascii="Times New Roman" w:eastAsia="Times New Roman" w:hAnsi="Times New Roman"/>
          <w:sz w:val="24"/>
          <w:szCs w:val="24"/>
          <w:lang w:val="en-US"/>
        </w:rPr>
        <w:t> </w:t>
      </w:r>
      <w:r w:rsidRPr="00CD0D76">
        <w:rPr>
          <w:rFonts w:ascii="Times New Roman" w:eastAsia="Times New Roman" w:hAnsi="Times New Roman"/>
          <w:sz w:val="24"/>
          <w:szCs w:val="24"/>
        </w:rPr>
        <w:t>Дополнительные условия __________________________________________________.</w:t>
      </w:r>
    </w:p>
    <w:p w:rsidR="009830A8" w:rsidRPr="00CD0D76" w:rsidRDefault="009830A8" w:rsidP="009830A8">
      <w:pPr>
        <w:widowControl w:val="0"/>
        <w:autoSpaceDE w:val="0"/>
        <w:spacing w:after="0" w:line="240" w:lineRule="auto"/>
        <w:ind w:firstLine="709"/>
        <w:rPr>
          <w:rFonts w:ascii="Times New Roman" w:eastAsia="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1763"/>
        <w:gridCol w:w="79"/>
        <w:gridCol w:w="4174"/>
      </w:tblGrid>
      <w:tr w:rsidR="009830A8" w:rsidRPr="00CD0D76" w:rsidTr="003144A3">
        <w:tc>
          <w:tcPr>
            <w:tcW w:w="2268" w:type="dxa"/>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bCs/>
                <w:sz w:val="24"/>
                <w:szCs w:val="24"/>
              </w:rPr>
              <w:t>Объект сдал</w:t>
            </w:r>
          </w:p>
        </w:tc>
        <w:tc>
          <w:tcPr>
            <w:tcW w:w="1560" w:type="dxa"/>
            <w:tcBorders>
              <w:bottom w:val="single" w:sz="4" w:space="0" w:color="000000"/>
            </w:tcBorders>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79"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tcBorders>
              <w:bottom w:val="single" w:sz="4" w:space="0" w:color="000000"/>
            </w:tcBorders>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79"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tcBorders>
              <w:bottom w:val="single" w:sz="4" w:space="0" w:color="000000"/>
            </w:tcBorders>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r>
      <w:tr w:rsidR="009830A8" w:rsidRPr="00CD0D76" w:rsidTr="003144A3">
        <w:tc>
          <w:tcPr>
            <w:tcW w:w="2268"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4"/>
                <w:szCs w:val="24"/>
              </w:rPr>
            </w:pPr>
          </w:p>
        </w:tc>
        <w:tc>
          <w:tcPr>
            <w:tcW w:w="1560" w:type="dxa"/>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(должность)</w:t>
            </w:r>
          </w:p>
        </w:tc>
        <w:tc>
          <w:tcPr>
            <w:tcW w:w="79"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(подпись)</w:t>
            </w:r>
          </w:p>
        </w:tc>
        <w:tc>
          <w:tcPr>
            <w:tcW w:w="79"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(расшифровка подписи)</w:t>
            </w:r>
          </w:p>
        </w:tc>
      </w:tr>
      <w:tr w:rsidR="009830A8" w:rsidRPr="00CD0D76" w:rsidTr="003144A3">
        <w:tc>
          <w:tcPr>
            <w:tcW w:w="2268" w:type="dxa"/>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Объект принял</w:t>
            </w:r>
          </w:p>
        </w:tc>
        <w:tc>
          <w:tcPr>
            <w:tcW w:w="1560" w:type="dxa"/>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w:t>
            </w:r>
          </w:p>
        </w:tc>
        <w:tc>
          <w:tcPr>
            <w:tcW w:w="79"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______________</w:t>
            </w:r>
          </w:p>
        </w:tc>
        <w:tc>
          <w:tcPr>
            <w:tcW w:w="79"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__________________________________</w:t>
            </w:r>
          </w:p>
        </w:tc>
      </w:tr>
      <w:tr w:rsidR="009830A8" w:rsidRPr="00CD0D76" w:rsidTr="003144A3">
        <w:tc>
          <w:tcPr>
            <w:tcW w:w="2268"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4"/>
                <w:szCs w:val="24"/>
              </w:rPr>
            </w:pPr>
          </w:p>
        </w:tc>
        <w:tc>
          <w:tcPr>
            <w:tcW w:w="1560" w:type="dxa"/>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(должность)</w:t>
            </w:r>
          </w:p>
        </w:tc>
        <w:tc>
          <w:tcPr>
            <w:tcW w:w="79"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(подпись)</w:t>
            </w:r>
          </w:p>
        </w:tc>
        <w:tc>
          <w:tcPr>
            <w:tcW w:w="79"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(расшифровка подписи)</w:t>
            </w:r>
          </w:p>
        </w:tc>
      </w:tr>
    </w:tbl>
    <w:p w:rsidR="009830A8" w:rsidRDefault="009830A8" w:rsidP="009830A8">
      <w:pPr>
        <w:widowControl w:val="0"/>
        <w:autoSpaceDE w:val="0"/>
        <w:spacing w:after="0" w:line="240" w:lineRule="auto"/>
        <w:ind w:firstLine="709"/>
        <w:jc w:val="center"/>
        <w:rPr>
          <w:rFonts w:ascii="Times New Roman" w:hAnsi="Times New Roman"/>
          <w:sz w:val="24"/>
          <w:szCs w:val="24"/>
        </w:rPr>
      </w:pPr>
    </w:p>
    <w:p w:rsidR="009830A8" w:rsidRDefault="009830A8" w:rsidP="009830A8">
      <w:pPr>
        <w:widowControl w:val="0"/>
        <w:autoSpaceDE w:val="0"/>
        <w:spacing w:after="0" w:line="240" w:lineRule="auto"/>
        <w:ind w:firstLine="709"/>
        <w:jc w:val="center"/>
        <w:rPr>
          <w:rFonts w:ascii="Times New Roman" w:hAnsi="Times New Roman"/>
          <w:sz w:val="24"/>
          <w:szCs w:val="24"/>
        </w:rPr>
      </w:pPr>
      <w:r>
        <w:rPr>
          <w:rFonts w:ascii="Times New Roman" w:hAnsi="Times New Roman"/>
          <w:sz w:val="24"/>
          <w:szCs w:val="24"/>
        </w:rPr>
        <w:t>ФОРМА согласована сторонами:</w:t>
      </w:r>
    </w:p>
    <w:p w:rsidR="009830A8" w:rsidRPr="00CD0D76" w:rsidRDefault="009830A8" w:rsidP="009830A8">
      <w:pPr>
        <w:widowControl w:val="0"/>
        <w:autoSpaceDE w:val="0"/>
        <w:spacing w:after="0" w:line="240" w:lineRule="auto"/>
        <w:ind w:firstLine="709"/>
        <w:rPr>
          <w:rFonts w:ascii="Times New Roman" w:eastAsia="Times New Roman" w:hAnsi="Times New Roman"/>
          <w:sz w:val="24"/>
          <w:szCs w:val="24"/>
        </w:rPr>
      </w:pPr>
    </w:p>
    <w:tbl>
      <w:tblPr>
        <w:tblW w:w="0" w:type="auto"/>
        <w:tblInd w:w="108" w:type="dxa"/>
        <w:tblLayout w:type="fixed"/>
        <w:tblLook w:val="0000" w:firstRow="0" w:lastRow="0" w:firstColumn="0" w:lastColumn="0" w:noHBand="0" w:noVBand="0"/>
      </w:tblPr>
      <w:tblGrid>
        <w:gridCol w:w="4962"/>
        <w:gridCol w:w="4961"/>
      </w:tblGrid>
      <w:tr w:rsidR="009830A8" w:rsidRPr="00CD0D76" w:rsidTr="003144A3">
        <w:tc>
          <w:tcPr>
            <w:tcW w:w="4962" w:type="dxa"/>
            <w:shd w:val="clear" w:color="auto" w:fill="auto"/>
          </w:tcPr>
          <w:p w:rsidR="009830A8" w:rsidRPr="00CD0D76" w:rsidRDefault="009830A8" w:rsidP="003144A3">
            <w:pPr>
              <w:widowControl w:val="0"/>
              <w:autoSpaceDE w:val="0"/>
              <w:spacing w:after="0" w:line="240" w:lineRule="auto"/>
              <w:ind w:left="-57" w:right="-57"/>
              <w:jc w:val="both"/>
              <w:rPr>
                <w:rFonts w:ascii="Times New Roman" w:hAnsi="Times New Roman"/>
                <w:sz w:val="24"/>
                <w:szCs w:val="24"/>
              </w:rPr>
            </w:pPr>
            <w:r>
              <w:rPr>
                <w:rFonts w:ascii="Times New Roman" w:hAnsi="Times New Roman"/>
                <w:sz w:val="24"/>
                <w:szCs w:val="24"/>
              </w:rPr>
              <w:t xml:space="preserve">            </w:t>
            </w:r>
            <w:r w:rsidRPr="00CD0D76">
              <w:rPr>
                <w:rFonts w:ascii="Times New Roman" w:hAnsi="Times New Roman"/>
                <w:sz w:val="24"/>
                <w:szCs w:val="24"/>
              </w:rPr>
              <w:t>Заказчик</w:t>
            </w:r>
          </w:p>
        </w:tc>
        <w:tc>
          <w:tcPr>
            <w:tcW w:w="4961" w:type="dxa"/>
            <w:shd w:val="clear" w:color="auto" w:fill="auto"/>
          </w:tcPr>
          <w:p w:rsidR="009830A8" w:rsidRPr="00CD0D76" w:rsidRDefault="009830A8" w:rsidP="003144A3">
            <w:pPr>
              <w:widowControl w:val="0"/>
              <w:autoSpaceDE w:val="0"/>
              <w:spacing w:after="0" w:line="240" w:lineRule="auto"/>
              <w:ind w:left="-57" w:right="-57"/>
              <w:jc w:val="both"/>
              <w:rPr>
                <w:rFonts w:ascii="Times New Roman" w:hAnsi="Times New Roman"/>
                <w:sz w:val="24"/>
                <w:szCs w:val="24"/>
              </w:rPr>
            </w:pPr>
            <w:r>
              <w:rPr>
                <w:rFonts w:ascii="Times New Roman" w:hAnsi="Times New Roman"/>
                <w:sz w:val="24"/>
                <w:szCs w:val="24"/>
              </w:rPr>
              <w:t xml:space="preserve">           </w:t>
            </w:r>
            <w:r w:rsidRPr="00CD0D76">
              <w:rPr>
                <w:rFonts w:ascii="Times New Roman" w:hAnsi="Times New Roman"/>
                <w:sz w:val="24"/>
                <w:szCs w:val="24"/>
              </w:rPr>
              <w:t xml:space="preserve">Подрядчик </w:t>
            </w:r>
          </w:p>
        </w:tc>
      </w:tr>
      <w:tr w:rsidR="009830A8" w:rsidRPr="00CD0D76" w:rsidTr="003144A3">
        <w:tc>
          <w:tcPr>
            <w:tcW w:w="4962" w:type="dxa"/>
            <w:shd w:val="clear" w:color="auto" w:fill="auto"/>
          </w:tcPr>
          <w:p w:rsidR="009830A8" w:rsidRDefault="009830A8" w:rsidP="003144A3">
            <w:pPr>
              <w:widowControl w:val="0"/>
              <w:autoSpaceDE w:val="0"/>
              <w:spacing w:after="0" w:line="240" w:lineRule="auto"/>
              <w:ind w:left="-57" w:right="-57" w:firstLine="709"/>
              <w:jc w:val="both"/>
              <w:rPr>
                <w:rFonts w:ascii="Times New Roman" w:hAnsi="Times New Roman"/>
                <w:sz w:val="24"/>
                <w:szCs w:val="24"/>
              </w:rPr>
            </w:pPr>
            <w:r>
              <w:rPr>
                <w:rFonts w:ascii="Times New Roman" w:hAnsi="Times New Roman"/>
                <w:sz w:val="24"/>
                <w:szCs w:val="24"/>
              </w:rPr>
              <w:t>Заместитель д</w:t>
            </w:r>
            <w:r w:rsidRPr="006E1634">
              <w:rPr>
                <w:rFonts w:ascii="Times New Roman" w:hAnsi="Times New Roman"/>
                <w:sz w:val="24"/>
                <w:szCs w:val="24"/>
              </w:rPr>
              <w:t>иректор</w:t>
            </w:r>
            <w:r>
              <w:rPr>
                <w:rFonts w:ascii="Times New Roman" w:hAnsi="Times New Roman"/>
                <w:sz w:val="24"/>
                <w:szCs w:val="24"/>
              </w:rPr>
              <w:t>а</w:t>
            </w:r>
            <w:r w:rsidRPr="006E1634">
              <w:rPr>
                <w:rFonts w:ascii="Times New Roman" w:hAnsi="Times New Roman"/>
                <w:sz w:val="24"/>
                <w:szCs w:val="24"/>
              </w:rPr>
              <w:t xml:space="preserve"> ГКУ </w:t>
            </w:r>
          </w:p>
          <w:p w:rsidR="009830A8" w:rsidRPr="006E1634" w:rsidRDefault="009830A8" w:rsidP="003144A3">
            <w:pPr>
              <w:widowControl w:val="0"/>
              <w:autoSpaceDE w:val="0"/>
              <w:spacing w:after="0" w:line="240" w:lineRule="auto"/>
              <w:ind w:left="-57" w:right="-57" w:firstLine="709"/>
              <w:jc w:val="both"/>
              <w:rPr>
                <w:rFonts w:ascii="Times New Roman" w:hAnsi="Times New Roman"/>
                <w:sz w:val="24"/>
                <w:szCs w:val="24"/>
              </w:rPr>
            </w:pPr>
            <w:r w:rsidRPr="006E1634">
              <w:rPr>
                <w:rFonts w:ascii="Times New Roman" w:hAnsi="Times New Roman"/>
                <w:sz w:val="24"/>
                <w:szCs w:val="24"/>
              </w:rPr>
              <w:t>НСО «УКС»</w:t>
            </w:r>
          </w:p>
        </w:tc>
        <w:tc>
          <w:tcPr>
            <w:tcW w:w="4961" w:type="dxa"/>
            <w:shd w:val="clear" w:color="auto" w:fill="auto"/>
          </w:tcPr>
          <w:p w:rsidR="009830A8" w:rsidRPr="006E1634" w:rsidRDefault="009830A8" w:rsidP="003144A3">
            <w:pPr>
              <w:widowControl w:val="0"/>
              <w:autoSpaceDE w:val="0"/>
              <w:spacing w:after="0" w:line="240" w:lineRule="auto"/>
              <w:ind w:left="-57" w:right="-57" w:firstLine="709"/>
              <w:jc w:val="both"/>
              <w:rPr>
                <w:rFonts w:ascii="Times New Roman" w:hAnsi="Times New Roman"/>
                <w:sz w:val="24"/>
                <w:szCs w:val="24"/>
              </w:rPr>
            </w:pPr>
            <w:r w:rsidRPr="006E1634">
              <w:rPr>
                <w:rFonts w:ascii="Times New Roman" w:hAnsi="Times New Roman"/>
                <w:sz w:val="24"/>
                <w:szCs w:val="24"/>
              </w:rPr>
              <w:t xml:space="preserve">Директор ООО «Группа Стандарт»    </w:t>
            </w:r>
          </w:p>
        </w:tc>
      </w:tr>
    </w:tbl>
    <w:p w:rsidR="009830A8" w:rsidRPr="00CD0D76" w:rsidRDefault="009830A8" w:rsidP="009830A8">
      <w:pPr>
        <w:widowControl w:val="0"/>
        <w:autoSpaceDE w:val="0"/>
        <w:spacing w:after="0" w:line="240" w:lineRule="auto"/>
        <w:jc w:val="both"/>
        <w:rPr>
          <w:rFonts w:ascii="Times New Roman" w:hAnsi="Times New Roman"/>
          <w:sz w:val="24"/>
          <w:szCs w:val="24"/>
        </w:rPr>
      </w:pPr>
      <w:r>
        <w:rPr>
          <w:rFonts w:ascii="Times New Roman" w:hAnsi="Times New Roman"/>
          <w:sz w:val="24"/>
          <w:szCs w:val="24"/>
        </w:rPr>
        <w:t xml:space="preserve">           </w:t>
      </w:r>
      <w:r w:rsidRPr="00CD0D76">
        <w:rPr>
          <w:rFonts w:ascii="Times New Roman" w:hAnsi="Times New Roman"/>
          <w:sz w:val="24"/>
          <w:szCs w:val="24"/>
        </w:rPr>
        <w:t xml:space="preserve">_______________/ </w:t>
      </w:r>
      <w:r>
        <w:rPr>
          <w:rFonts w:ascii="Times New Roman" w:hAnsi="Times New Roman"/>
          <w:sz w:val="24"/>
          <w:szCs w:val="24"/>
        </w:rPr>
        <w:t xml:space="preserve">А.Б. </w:t>
      </w:r>
      <w:proofErr w:type="spellStart"/>
      <w:r>
        <w:rPr>
          <w:rFonts w:ascii="Times New Roman" w:hAnsi="Times New Roman"/>
          <w:sz w:val="24"/>
          <w:szCs w:val="24"/>
        </w:rPr>
        <w:t>Гоманов</w:t>
      </w:r>
      <w:proofErr w:type="spellEnd"/>
      <w:r>
        <w:rPr>
          <w:rFonts w:ascii="Times New Roman" w:hAnsi="Times New Roman"/>
          <w:sz w:val="24"/>
          <w:szCs w:val="24"/>
        </w:rPr>
        <w:t xml:space="preserve">                    </w:t>
      </w:r>
      <w:r w:rsidRPr="00CD0D76">
        <w:rPr>
          <w:rFonts w:ascii="Times New Roman" w:hAnsi="Times New Roman"/>
          <w:sz w:val="24"/>
          <w:szCs w:val="24"/>
        </w:rPr>
        <w:t xml:space="preserve">_______________/ </w:t>
      </w:r>
      <w:r>
        <w:rPr>
          <w:rFonts w:ascii="Times New Roman" w:hAnsi="Times New Roman"/>
          <w:sz w:val="24"/>
          <w:szCs w:val="24"/>
        </w:rPr>
        <w:t>В.И. Липатов/</w:t>
      </w:r>
    </w:p>
    <w:p w:rsidR="009830A8" w:rsidRDefault="009830A8" w:rsidP="009830A8">
      <w:pPr>
        <w:widowControl w:val="0"/>
        <w:autoSpaceDE w:val="0"/>
        <w:spacing w:after="0" w:line="240" w:lineRule="auto"/>
        <w:ind w:firstLine="709"/>
        <w:jc w:val="both"/>
        <w:rPr>
          <w:rFonts w:ascii="Times New Roman" w:hAnsi="Times New Roman"/>
          <w:sz w:val="24"/>
          <w:szCs w:val="24"/>
        </w:rPr>
      </w:pPr>
    </w:p>
    <w:p w:rsidR="009830A8" w:rsidRDefault="009830A8" w:rsidP="009830A8">
      <w:pPr>
        <w:widowControl w:val="0"/>
        <w:autoSpaceDE w:val="0"/>
        <w:spacing w:after="0" w:line="240" w:lineRule="auto"/>
        <w:ind w:firstLine="709"/>
        <w:jc w:val="both"/>
        <w:rPr>
          <w:rFonts w:ascii="Times New Roman" w:hAnsi="Times New Roman"/>
          <w:sz w:val="24"/>
          <w:szCs w:val="24"/>
        </w:rPr>
      </w:pPr>
    </w:p>
    <w:p w:rsidR="009830A8" w:rsidRDefault="009830A8" w:rsidP="009830A8">
      <w:pPr>
        <w:widowControl w:val="0"/>
        <w:spacing w:after="0" w:line="240" w:lineRule="auto"/>
        <w:ind w:left="5954"/>
        <w:jc w:val="right"/>
        <w:rPr>
          <w:rFonts w:ascii="Times New Roman" w:hAnsi="Times New Roman"/>
          <w:sz w:val="28"/>
          <w:szCs w:val="28"/>
        </w:rPr>
        <w:sectPr w:rsidR="009830A8" w:rsidSect="00BF07BC">
          <w:footerReference w:type="default" r:id="rId11"/>
          <w:headerReference w:type="first" r:id="rId12"/>
          <w:footerReference w:type="first" r:id="rId13"/>
          <w:pgSz w:w="11906" w:h="16838"/>
          <w:pgMar w:top="1135" w:right="567" w:bottom="851" w:left="1276" w:header="720" w:footer="0" w:gutter="0"/>
          <w:cols w:space="720"/>
          <w:titlePg/>
          <w:docGrid w:linePitch="360"/>
        </w:sectPr>
      </w:pPr>
    </w:p>
    <w:p w:rsidR="009830A8" w:rsidRPr="007C4F4C" w:rsidRDefault="009830A8" w:rsidP="009830A8">
      <w:pPr>
        <w:widowControl w:val="0"/>
        <w:spacing w:after="0" w:line="240" w:lineRule="auto"/>
        <w:ind w:left="5954"/>
        <w:jc w:val="right"/>
        <w:rPr>
          <w:rFonts w:ascii="Times New Roman" w:hAnsi="Times New Roman"/>
          <w:sz w:val="28"/>
          <w:szCs w:val="28"/>
        </w:rPr>
      </w:pPr>
      <w:r w:rsidRPr="007C4F4C">
        <w:rPr>
          <w:rFonts w:ascii="Times New Roman" w:hAnsi="Times New Roman"/>
          <w:sz w:val="28"/>
          <w:szCs w:val="28"/>
        </w:rPr>
        <w:lastRenderedPageBreak/>
        <w:t>ПРИЛОЖЕНИЕ № 3</w:t>
      </w:r>
    </w:p>
    <w:p w:rsidR="009830A8" w:rsidRPr="007C4F4C" w:rsidRDefault="009830A8" w:rsidP="009830A8">
      <w:pPr>
        <w:widowControl w:val="0"/>
        <w:spacing w:after="0" w:line="240" w:lineRule="auto"/>
        <w:ind w:left="5954"/>
        <w:jc w:val="right"/>
        <w:rPr>
          <w:rFonts w:ascii="Times New Roman" w:hAnsi="Times New Roman"/>
          <w:sz w:val="28"/>
          <w:szCs w:val="28"/>
        </w:rPr>
      </w:pPr>
      <w:r w:rsidRPr="007C4F4C">
        <w:rPr>
          <w:rFonts w:ascii="Times New Roman" w:hAnsi="Times New Roman"/>
          <w:sz w:val="28"/>
          <w:szCs w:val="28"/>
        </w:rPr>
        <w:t>к Контракту</w:t>
      </w:r>
    </w:p>
    <w:p w:rsidR="009830A8" w:rsidRDefault="009830A8" w:rsidP="009830A8">
      <w:pPr>
        <w:widowControl w:val="0"/>
        <w:spacing w:after="0" w:line="240" w:lineRule="auto"/>
        <w:ind w:left="5954"/>
        <w:jc w:val="right"/>
        <w:rPr>
          <w:rFonts w:ascii="Times New Roman" w:hAnsi="Times New Roman"/>
          <w:sz w:val="28"/>
          <w:szCs w:val="28"/>
        </w:rPr>
      </w:pPr>
      <w:r w:rsidRPr="007C4F4C">
        <w:rPr>
          <w:rFonts w:ascii="Times New Roman" w:hAnsi="Times New Roman"/>
          <w:sz w:val="28"/>
          <w:szCs w:val="28"/>
        </w:rPr>
        <w:t xml:space="preserve">от </w:t>
      </w:r>
      <w:r w:rsidRPr="00961E8C">
        <w:rPr>
          <w:rFonts w:ascii="Times New Roman" w:hAnsi="Times New Roman"/>
          <w:sz w:val="28"/>
          <w:szCs w:val="28"/>
        </w:rPr>
        <w:t>«02» февраля  2017 г.</w:t>
      </w:r>
    </w:p>
    <w:p w:rsidR="009830A8" w:rsidRPr="007C4F4C" w:rsidRDefault="009830A8" w:rsidP="009830A8">
      <w:pPr>
        <w:widowControl w:val="0"/>
        <w:spacing w:after="0" w:line="240" w:lineRule="auto"/>
        <w:ind w:left="5954"/>
        <w:jc w:val="right"/>
        <w:rPr>
          <w:rFonts w:ascii="Times New Roman" w:hAnsi="Times New Roman"/>
          <w:sz w:val="28"/>
          <w:szCs w:val="28"/>
        </w:rPr>
      </w:pPr>
      <w:r w:rsidRPr="007C4F4C">
        <w:rPr>
          <w:rFonts w:ascii="Times New Roman" w:hAnsi="Times New Roman"/>
          <w:sz w:val="28"/>
          <w:szCs w:val="28"/>
        </w:rPr>
        <w:t>№</w:t>
      </w:r>
      <w:r w:rsidRPr="00D661A2">
        <w:rPr>
          <w:rFonts w:ascii="Times New Roman" w:hAnsi="Times New Roman"/>
          <w:sz w:val="28"/>
          <w:szCs w:val="28"/>
        </w:rPr>
        <w:t>0151200006016000137_155784</w:t>
      </w:r>
    </w:p>
    <w:p w:rsidR="009830A8" w:rsidRPr="007C4F4C" w:rsidRDefault="009830A8" w:rsidP="009830A8">
      <w:pPr>
        <w:widowControl w:val="0"/>
        <w:spacing w:after="0" w:line="240" w:lineRule="auto"/>
        <w:ind w:left="5954"/>
        <w:jc w:val="right"/>
        <w:rPr>
          <w:rFonts w:ascii="Times New Roman" w:hAnsi="Times New Roman"/>
          <w:sz w:val="28"/>
          <w:szCs w:val="28"/>
        </w:rPr>
      </w:pPr>
    </w:p>
    <w:p w:rsidR="009830A8" w:rsidRPr="007C4F4C" w:rsidRDefault="009830A8" w:rsidP="009830A8">
      <w:pPr>
        <w:widowControl w:val="0"/>
        <w:spacing w:after="0" w:line="240" w:lineRule="auto"/>
        <w:ind w:left="5954"/>
        <w:jc w:val="right"/>
        <w:rPr>
          <w:rFonts w:ascii="Times New Roman" w:hAnsi="Times New Roman"/>
          <w:sz w:val="28"/>
          <w:szCs w:val="28"/>
        </w:rPr>
      </w:pPr>
    </w:p>
    <w:p w:rsidR="009830A8" w:rsidRDefault="009830A8" w:rsidP="009830A8">
      <w:pPr>
        <w:widowControl w:val="0"/>
        <w:spacing w:after="0" w:line="240" w:lineRule="auto"/>
        <w:jc w:val="center"/>
        <w:rPr>
          <w:rFonts w:ascii="Times New Roman" w:hAnsi="Times New Roman"/>
          <w:b/>
          <w:sz w:val="28"/>
          <w:szCs w:val="28"/>
        </w:rPr>
      </w:pPr>
      <w:r w:rsidRPr="007C4F4C">
        <w:rPr>
          <w:rFonts w:ascii="Times New Roman" w:hAnsi="Times New Roman"/>
          <w:b/>
          <w:sz w:val="28"/>
          <w:szCs w:val="28"/>
        </w:rPr>
        <w:t>ГРАФИК ВЫПОЛНЕНИЯ СТРОИТЕЛЬНО-МОНТАЖНЫХ РАБОТ</w:t>
      </w:r>
    </w:p>
    <w:p w:rsidR="009830A8" w:rsidRPr="007C4F4C" w:rsidRDefault="009830A8" w:rsidP="009830A8">
      <w:pPr>
        <w:widowControl w:val="0"/>
        <w:spacing w:after="0" w:line="240" w:lineRule="auto"/>
        <w:jc w:val="center"/>
        <w:rPr>
          <w:rFonts w:ascii="Times New Roman" w:hAnsi="Times New Roman"/>
          <w:b/>
          <w:sz w:val="28"/>
          <w:szCs w:val="28"/>
        </w:rPr>
      </w:pPr>
    </w:p>
    <w:tbl>
      <w:tblPr>
        <w:tblW w:w="12894" w:type="dxa"/>
        <w:tblInd w:w="93" w:type="dxa"/>
        <w:tblLook w:val="04A0" w:firstRow="1" w:lastRow="0" w:firstColumn="1" w:lastColumn="0" w:noHBand="0" w:noVBand="1"/>
      </w:tblPr>
      <w:tblGrid>
        <w:gridCol w:w="522"/>
        <w:gridCol w:w="1935"/>
        <w:gridCol w:w="1397"/>
        <w:gridCol w:w="1033"/>
        <w:gridCol w:w="803"/>
        <w:gridCol w:w="907"/>
        <w:gridCol w:w="644"/>
        <w:gridCol w:w="771"/>
        <w:gridCol w:w="762"/>
        <w:gridCol w:w="909"/>
        <w:gridCol w:w="1188"/>
        <w:gridCol w:w="1092"/>
        <w:gridCol w:w="931"/>
      </w:tblGrid>
      <w:tr w:rsidR="009830A8" w:rsidRPr="009830A8" w:rsidTr="009830A8">
        <w:trPr>
          <w:trHeight w:val="570"/>
        </w:trPr>
        <w:tc>
          <w:tcPr>
            <w:tcW w:w="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 xml:space="preserve">№ </w:t>
            </w:r>
            <w:proofErr w:type="gramStart"/>
            <w:r w:rsidRPr="009830A8">
              <w:rPr>
                <w:rFonts w:ascii="Times New Roman" w:eastAsia="Times New Roman" w:hAnsi="Times New Roman" w:cs="Times New Roman"/>
                <w:b/>
                <w:bCs/>
                <w:i/>
                <w:iCs/>
                <w:lang w:eastAsia="ru-RU"/>
              </w:rPr>
              <w:t>п</w:t>
            </w:r>
            <w:proofErr w:type="gramEnd"/>
            <w:r w:rsidRPr="009830A8">
              <w:rPr>
                <w:rFonts w:ascii="Times New Roman" w:eastAsia="Times New Roman" w:hAnsi="Times New Roman" w:cs="Times New Roman"/>
                <w:b/>
                <w:bCs/>
                <w:i/>
                <w:iCs/>
                <w:lang w:eastAsia="ru-RU"/>
              </w:rPr>
              <w:t>/п</w:t>
            </w:r>
          </w:p>
        </w:tc>
        <w:tc>
          <w:tcPr>
            <w:tcW w:w="19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Наименование работ</w:t>
            </w:r>
          </w:p>
        </w:tc>
        <w:tc>
          <w:tcPr>
            <w:tcW w:w="1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 xml:space="preserve">Стоимость работ, </w:t>
            </w:r>
            <w:proofErr w:type="spellStart"/>
            <w:r w:rsidRPr="009830A8">
              <w:rPr>
                <w:rFonts w:ascii="Times New Roman" w:eastAsia="Times New Roman" w:hAnsi="Times New Roman" w:cs="Times New Roman"/>
                <w:b/>
                <w:bCs/>
                <w:i/>
                <w:iCs/>
                <w:lang w:eastAsia="ru-RU"/>
              </w:rPr>
              <w:t>руб</w:t>
            </w:r>
            <w:proofErr w:type="spellEnd"/>
          </w:p>
        </w:tc>
        <w:tc>
          <w:tcPr>
            <w:tcW w:w="9040" w:type="dxa"/>
            <w:gridSpan w:val="10"/>
            <w:tcBorders>
              <w:top w:val="single" w:sz="12" w:space="0" w:color="C00000"/>
              <w:left w:val="nil"/>
              <w:bottom w:val="single" w:sz="4" w:space="0" w:color="auto"/>
              <w:right w:val="single" w:sz="4" w:space="0" w:color="000000"/>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 </w:t>
            </w:r>
          </w:p>
        </w:tc>
      </w:tr>
      <w:tr w:rsidR="009830A8" w:rsidRPr="009830A8" w:rsidTr="009830A8">
        <w:trPr>
          <w:trHeight w:val="1260"/>
        </w:trPr>
        <w:tc>
          <w:tcPr>
            <w:tcW w:w="522" w:type="dxa"/>
            <w:vMerge/>
            <w:tcBorders>
              <w:top w:val="single" w:sz="4" w:space="0" w:color="auto"/>
              <w:left w:val="single" w:sz="4" w:space="0" w:color="auto"/>
              <w:bottom w:val="single" w:sz="4" w:space="0" w:color="auto"/>
              <w:right w:val="single" w:sz="4" w:space="0" w:color="auto"/>
            </w:tcBorders>
            <w:vAlign w:val="center"/>
            <w:hideMark/>
          </w:tcPr>
          <w:p w:rsidR="009830A8" w:rsidRPr="009830A8" w:rsidRDefault="009830A8" w:rsidP="009830A8">
            <w:pPr>
              <w:spacing w:after="0" w:line="240" w:lineRule="auto"/>
              <w:rPr>
                <w:rFonts w:ascii="Times New Roman" w:eastAsia="Times New Roman" w:hAnsi="Times New Roman" w:cs="Times New Roman"/>
                <w:b/>
                <w:bCs/>
                <w:i/>
                <w:iCs/>
                <w:lang w:eastAsia="ru-RU"/>
              </w:rPr>
            </w:pPr>
          </w:p>
        </w:tc>
        <w:tc>
          <w:tcPr>
            <w:tcW w:w="1935" w:type="dxa"/>
            <w:vMerge/>
            <w:tcBorders>
              <w:top w:val="single" w:sz="4" w:space="0" w:color="auto"/>
              <w:left w:val="single" w:sz="4" w:space="0" w:color="auto"/>
              <w:bottom w:val="single" w:sz="4" w:space="0" w:color="auto"/>
              <w:right w:val="single" w:sz="4" w:space="0" w:color="auto"/>
            </w:tcBorders>
            <w:vAlign w:val="center"/>
            <w:hideMark/>
          </w:tcPr>
          <w:p w:rsidR="009830A8" w:rsidRPr="009830A8" w:rsidRDefault="009830A8" w:rsidP="009830A8">
            <w:pPr>
              <w:spacing w:after="0" w:line="240" w:lineRule="auto"/>
              <w:rPr>
                <w:rFonts w:ascii="Times New Roman" w:eastAsia="Times New Roman" w:hAnsi="Times New Roman" w:cs="Times New Roman"/>
                <w:b/>
                <w:bCs/>
                <w:i/>
                <w:iCs/>
                <w:lang w:eastAsia="ru-RU"/>
              </w:rPr>
            </w:pPr>
          </w:p>
        </w:tc>
        <w:tc>
          <w:tcPr>
            <w:tcW w:w="1397" w:type="dxa"/>
            <w:vMerge/>
            <w:tcBorders>
              <w:top w:val="single" w:sz="4" w:space="0" w:color="auto"/>
              <w:left w:val="single" w:sz="4" w:space="0" w:color="auto"/>
              <w:bottom w:val="single" w:sz="4" w:space="0" w:color="000000"/>
              <w:right w:val="single" w:sz="4" w:space="0" w:color="auto"/>
            </w:tcBorders>
            <w:vAlign w:val="center"/>
            <w:hideMark/>
          </w:tcPr>
          <w:p w:rsidR="009830A8" w:rsidRPr="009830A8" w:rsidRDefault="009830A8" w:rsidP="009830A8">
            <w:pPr>
              <w:spacing w:after="0" w:line="240" w:lineRule="auto"/>
              <w:rPr>
                <w:rFonts w:ascii="Times New Roman" w:eastAsia="Times New Roman" w:hAnsi="Times New Roman" w:cs="Times New Roman"/>
                <w:b/>
                <w:bCs/>
                <w:i/>
                <w:iCs/>
                <w:lang w:eastAsia="ru-RU"/>
              </w:rPr>
            </w:pPr>
          </w:p>
        </w:tc>
        <w:tc>
          <w:tcPr>
            <w:tcW w:w="1033" w:type="dxa"/>
            <w:tcBorders>
              <w:top w:val="nil"/>
              <w:left w:val="single" w:sz="4" w:space="0" w:color="auto"/>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Февраль</w:t>
            </w:r>
          </w:p>
        </w:tc>
        <w:tc>
          <w:tcPr>
            <w:tcW w:w="803"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Март</w:t>
            </w:r>
          </w:p>
        </w:tc>
        <w:tc>
          <w:tcPr>
            <w:tcW w:w="907"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Апрель</w:t>
            </w:r>
          </w:p>
        </w:tc>
        <w:tc>
          <w:tcPr>
            <w:tcW w:w="644"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Май</w:t>
            </w:r>
          </w:p>
        </w:tc>
        <w:tc>
          <w:tcPr>
            <w:tcW w:w="771"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Июнь</w:t>
            </w:r>
          </w:p>
        </w:tc>
        <w:tc>
          <w:tcPr>
            <w:tcW w:w="762"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Июль</w:t>
            </w:r>
          </w:p>
        </w:tc>
        <w:tc>
          <w:tcPr>
            <w:tcW w:w="909"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Август</w:t>
            </w:r>
          </w:p>
        </w:tc>
        <w:tc>
          <w:tcPr>
            <w:tcW w:w="1188"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Сентябрь</w:t>
            </w:r>
          </w:p>
        </w:tc>
        <w:tc>
          <w:tcPr>
            <w:tcW w:w="1092"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Октябрь</w:t>
            </w:r>
          </w:p>
        </w:tc>
        <w:tc>
          <w:tcPr>
            <w:tcW w:w="931"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Ноябрь</w:t>
            </w:r>
          </w:p>
        </w:tc>
      </w:tr>
      <w:tr w:rsidR="009830A8" w:rsidRPr="009830A8" w:rsidTr="009830A8">
        <w:trPr>
          <w:trHeight w:val="900"/>
        </w:trPr>
        <w:tc>
          <w:tcPr>
            <w:tcW w:w="522" w:type="dxa"/>
            <w:tcBorders>
              <w:top w:val="nil"/>
              <w:left w:val="single" w:sz="4" w:space="0" w:color="auto"/>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1</w:t>
            </w:r>
          </w:p>
        </w:tc>
        <w:tc>
          <w:tcPr>
            <w:tcW w:w="1935"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2</w:t>
            </w:r>
          </w:p>
        </w:tc>
        <w:tc>
          <w:tcPr>
            <w:tcW w:w="1397"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3</w:t>
            </w:r>
          </w:p>
        </w:tc>
        <w:tc>
          <w:tcPr>
            <w:tcW w:w="9040" w:type="dxa"/>
            <w:gridSpan w:val="10"/>
            <w:tcBorders>
              <w:top w:val="single" w:sz="4" w:space="0" w:color="auto"/>
              <w:left w:val="nil"/>
              <w:bottom w:val="single" w:sz="4" w:space="0" w:color="auto"/>
              <w:right w:val="single" w:sz="4" w:space="0" w:color="000000"/>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r>
      <w:tr w:rsidR="009830A8" w:rsidRPr="009830A8" w:rsidTr="009830A8">
        <w:trPr>
          <w:trHeight w:val="915"/>
        </w:trPr>
        <w:tc>
          <w:tcPr>
            <w:tcW w:w="522" w:type="dxa"/>
            <w:tcBorders>
              <w:top w:val="nil"/>
              <w:left w:val="single" w:sz="4" w:space="0" w:color="auto"/>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1</w:t>
            </w:r>
          </w:p>
        </w:tc>
        <w:tc>
          <w:tcPr>
            <w:tcW w:w="1935"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Основные объекты строительства</w:t>
            </w:r>
          </w:p>
        </w:tc>
        <w:tc>
          <w:tcPr>
            <w:tcW w:w="1397"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color w:val="FF0000"/>
                <w:lang w:eastAsia="ru-RU"/>
              </w:rPr>
            </w:pPr>
            <w:r w:rsidRPr="009830A8">
              <w:rPr>
                <w:rFonts w:ascii="Times New Roman" w:eastAsia="Times New Roman" w:hAnsi="Times New Roman" w:cs="Times New Roman"/>
                <w:b/>
                <w:bCs/>
                <w:color w:val="FF0000"/>
                <w:lang w:eastAsia="ru-RU"/>
              </w:rPr>
              <w:t xml:space="preserve">19 299 081,00  </w:t>
            </w:r>
          </w:p>
        </w:tc>
        <w:tc>
          <w:tcPr>
            <w:tcW w:w="1033" w:type="dxa"/>
            <w:tcBorders>
              <w:top w:val="nil"/>
              <w:left w:val="single" w:sz="4" w:space="0" w:color="auto"/>
              <w:bottom w:val="single" w:sz="4" w:space="0" w:color="auto"/>
              <w:right w:val="single" w:sz="4" w:space="0" w:color="auto"/>
            </w:tcBorders>
            <w:shd w:val="clear" w:color="000000" w:fill="FFFFFF"/>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803" w:type="dxa"/>
            <w:tcBorders>
              <w:top w:val="nil"/>
              <w:left w:val="nil"/>
              <w:bottom w:val="single" w:sz="4" w:space="0" w:color="auto"/>
              <w:right w:val="single" w:sz="4" w:space="0" w:color="auto"/>
            </w:tcBorders>
            <w:shd w:val="clear" w:color="000000" w:fill="FFFFFF"/>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07" w:type="dxa"/>
            <w:tcBorders>
              <w:top w:val="nil"/>
              <w:left w:val="nil"/>
              <w:bottom w:val="single" w:sz="4" w:space="0" w:color="auto"/>
              <w:right w:val="single" w:sz="4" w:space="0" w:color="auto"/>
            </w:tcBorders>
            <w:shd w:val="clear" w:color="000000" w:fill="FFFFFF"/>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644" w:type="dxa"/>
            <w:tcBorders>
              <w:top w:val="nil"/>
              <w:left w:val="nil"/>
              <w:bottom w:val="single" w:sz="4" w:space="0" w:color="auto"/>
              <w:right w:val="single" w:sz="4" w:space="0" w:color="auto"/>
            </w:tcBorders>
            <w:shd w:val="clear" w:color="000000" w:fill="FFFFFF"/>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771" w:type="dxa"/>
            <w:tcBorders>
              <w:top w:val="nil"/>
              <w:left w:val="nil"/>
              <w:bottom w:val="single" w:sz="4" w:space="0" w:color="auto"/>
              <w:right w:val="single" w:sz="4" w:space="0" w:color="auto"/>
            </w:tcBorders>
            <w:shd w:val="clear" w:color="000000" w:fill="FFFFFF"/>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762" w:type="dxa"/>
            <w:tcBorders>
              <w:top w:val="nil"/>
              <w:left w:val="nil"/>
              <w:bottom w:val="single" w:sz="4" w:space="0" w:color="auto"/>
              <w:right w:val="single" w:sz="4" w:space="0" w:color="auto"/>
            </w:tcBorders>
            <w:shd w:val="clear" w:color="000000" w:fill="FFFFFF"/>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1188" w:type="dxa"/>
            <w:tcBorders>
              <w:top w:val="nil"/>
              <w:left w:val="nil"/>
              <w:bottom w:val="single" w:sz="4" w:space="0" w:color="auto"/>
              <w:right w:val="single" w:sz="4" w:space="0" w:color="auto"/>
            </w:tcBorders>
            <w:shd w:val="clear" w:color="000000" w:fill="FFFFFF"/>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1092" w:type="dxa"/>
            <w:tcBorders>
              <w:top w:val="nil"/>
              <w:left w:val="nil"/>
              <w:bottom w:val="single" w:sz="4" w:space="0" w:color="auto"/>
              <w:right w:val="single" w:sz="4" w:space="0" w:color="auto"/>
            </w:tcBorders>
            <w:shd w:val="clear" w:color="000000" w:fill="FFFFFF"/>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31" w:type="dxa"/>
            <w:tcBorders>
              <w:top w:val="nil"/>
              <w:left w:val="nil"/>
              <w:bottom w:val="single" w:sz="4" w:space="0" w:color="auto"/>
              <w:right w:val="single" w:sz="4" w:space="0" w:color="auto"/>
            </w:tcBorders>
            <w:shd w:val="clear" w:color="000000" w:fill="FFFFFF"/>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r>
      <w:tr w:rsidR="009830A8" w:rsidRPr="009830A8" w:rsidTr="009830A8">
        <w:trPr>
          <w:trHeight w:val="1230"/>
        </w:trPr>
        <w:tc>
          <w:tcPr>
            <w:tcW w:w="522" w:type="dxa"/>
            <w:tcBorders>
              <w:top w:val="nil"/>
              <w:left w:val="single" w:sz="4" w:space="0" w:color="auto"/>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i/>
                <w:iCs/>
                <w:lang w:eastAsia="ru-RU"/>
              </w:rPr>
            </w:pPr>
            <w:r w:rsidRPr="009830A8">
              <w:rPr>
                <w:rFonts w:ascii="Times New Roman" w:eastAsia="Times New Roman" w:hAnsi="Times New Roman" w:cs="Times New Roman"/>
                <w:i/>
                <w:iCs/>
                <w:lang w:eastAsia="ru-RU"/>
              </w:rPr>
              <w:t>-</w:t>
            </w:r>
          </w:p>
        </w:tc>
        <w:tc>
          <w:tcPr>
            <w:tcW w:w="1935"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rPr>
                <w:rFonts w:ascii="Times New Roman" w:eastAsia="Times New Roman" w:hAnsi="Times New Roman" w:cs="Times New Roman"/>
                <w:i/>
                <w:iCs/>
                <w:lang w:eastAsia="ru-RU"/>
              </w:rPr>
            </w:pPr>
            <w:proofErr w:type="gramStart"/>
            <w:r w:rsidRPr="009830A8">
              <w:rPr>
                <w:rFonts w:ascii="Times New Roman" w:eastAsia="Times New Roman" w:hAnsi="Times New Roman" w:cs="Times New Roman"/>
                <w:i/>
                <w:iCs/>
                <w:lang w:eastAsia="ru-RU"/>
              </w:rPr>
              <w:t>футбольное</w:t>
            </w:r>
            <w:proofErr w:type="gramEnd"/>
            <w:r w:rsidRPr="009830A8">
              <w:rPr>
                <w:rFonts w:ascii="Times New Roman" w:eastAsia="Times New Roman" w:hAnsi="Times New Roman" w:cs="Times New Roman"/>
                <w:i/>
                <w:iCs/>
                <w:lang w:eastAsia="ru-RU"/>
              </w:rPr>
              <w:t xml:space="preserve"> </w:t>
            </w:r>
            <w:proofErr w:type="spellStart"/>
            <w:r w:rsidRPr="009830A8">
              <w:rPr>
                <w:rFonts w:ascii="Times New Roman" w:eastAsia="Times New Roman" w:hAnsi="Times New Roman" w:cs="Times New Roman"/>
                <w:i/>
                <w:iCs/>
                <w:lang w:eastAsia="ru-RU"/>
              </w:rPr>
              <w:t>полес</w:t>
            </w:r>
            <w:proofErr w:type="spellEnd"/>
            <w:r w:rsidRPr="009830A8">
              <w:rPr>
                <w:rFonts w:ascii="Times New Roman" w:eastAsia="Times New Roman" w:hAnsi="Times New Roman" w:cs="Times New Roman"/>
                <w:i/>
                <w:iCs/>
                <w:lang w:eastAsia="ru-RU"/>
              </w:rPr>
              <w:t xml:space="preserve"> </w:t>
            </w:r>
            <w:proofErr w:type="spellStart"/>
            <w:r w:rsidRPr="009830A8">
              <w:rPr>
                <w:rFonts w:ascii="Times New Roman" w:eastAsia="Times New Roman" w:hAnsi="Times New Roman" w:cs="Times New Roman"/>
                <w:i/>
                <w:iCs/>
                <w:lang w:eastAsia="ru-RU"/>
              </w:rPr>
              <w:t>искуственным</w:t>
            </w:r>
            <w:proofErr w:type="spellEnd"/>
            <w:r w:rsidRPr="009830A8">
              <w:rPr>
                <w:rFonts w:ascii="Times New Roman" w:eastAsia="Times New Roman" w:hAnsi="Times New Roman" w:cs="Times New Roman"/>
                <w:i/>
                <w:iCs/>
                <w:lang w:eastAsia="ru-RU"/>
              </w:rPr>
              <w:t xml:space="preserve"> покрытием 1-й этап</w:t>
            </w:r>
          </w:p>
        </w:tc>
        <w:tc>
          <w:tcPr>
            <w:tcW w:w="1397"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xml:space="preserve">736 761,00  </w:t>
            </w:r>
          </w:p>
        </w:tc>
        <w:tc>
          <w:tcPr>
            <w:tcW w:w="1033" w:type="dxa"/>
            <w:tcBorders>
              <w:top w:val="nil"/>
              <w:left w:val="single" w:sz="4" w:space="0" w:color="auto"/>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803"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07"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644"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771"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762" w:type="dxa"/>
            <w:tcBorders>
              <w:top w:val="nil"/>
              <w:left w:val="nil"/>
              <w:bottom w:val="single" w:sz="4" w:space="0" w:color="auto"/>
              <w:right w:val="single" w:sz="4" w:space="0" w:color="auto"/>
            </w:tcBorders>
            <w:shd w:val="clear" w:color="000000" w:fill="FFFFFF"/>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1188" w:type="dxa"/>
            <w:tcBorders>
              <w:top w:val="nil"/>
              <w:left w:val="nil"/>
              <w:bottom w:val="single" w:sz="4" w:space="0" w:color="auto"/>
              <w:right w:val="single" w:sz="4" w:space="0" w:color="auto"/>
            </w:tcBorders>
            <w:shd w:val="clear" w:color="000000" w:fill="FFFFFF"/>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1092"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r>
      <w:tr w:rsidR="009830A8" w:rsidRPr="009830A8" w:rsidTr="009830A8">
        <w:trPr>
          <w:trHeight w:val="990"/>
        </w:trPr>
        <w:tc>
          <w:tcPr>
            <w:tcW w:w="522" w:type="dxa"/>
            <w:tcBorders>
              <w:top w:val="nil"/>
              <w:left w:val="single" w:sz="4" w:space="0" w:color="auto"/>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w:t>
            </w:r>
          </w:p>
        </w:tc>
        <w:tc>
          <w:tcPr>
            <w:tcW w:w="1935"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rPr>
                <w:rFonts w:ascii="Times New Roman" w:eastAsia="Times New Roman" w:hAnsi="Times New Roman" w:cs="Times New Roman"/>
                <w:i/>
                <w:iCs/>
                <w:lang w:eastAsia="ru-RU"/>
              </w:rPr>
            </w:pPr>
            <w:r w:rsidRPr="009830A8">
              <w:rPr>
                <w:rFonts w:ascii="Times New Roman" w:eastAsia="Times New Roman" w:hAnsi="Times New Roman" w:cs="Times New Roman"/>
                <w:i/>
                <w:iCs/>
                <w:lang w:eastAsia="ru-RU"/>
              </w:rPr>
              <w:t>плоскостные сооружения 2-й этап</w:t>
            </w:r>
          </w:p>
        </w:tc>
        <w:tc>
          <w:tcPr>
            <w:tcW w:w="1397"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xml:space="preserve">18 562 320,00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803"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644"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771"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762"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09"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1188"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1092"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r>
      <w:tr w:rsidR="009830A8" w:rsidRPr="009830A8" w:rsidTr="009830A8">
        <w:trPr>
          <w:trHeight w:val="2625"/>
        </w:trPr>
        <w:tc>
          <w:tcPr>
            <w:tcW w:w="522" w:type="dxa"/>
            <w:tcBorders>
              <w:top w:val="nil"/>
              <w:left w:val="single" w:sz="4" w:space="0" w:color="auto"/>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lastRenderedPageBreak/>
              <w:t>2</w:t>
            </w:r>
          </w:p>
        </w:tc>
        <w:tc>
          <w:tcPr>
            <w:tcW w:w="1935"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Наружные сети и сооружения водоснабжения, водоотведения, теплоснабжения и газоснабжения</w:t>
            </w:r>
          </w:p>
        </w:tc>
        <w:tc>
          <w:tcPr>
            <w:tcW w:w="1397"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color w:val="FF0000"/>
                <w:lang w:eastAsia="ru-RU"/>
              </w:rPr>
            </w:pPr>
            <w:r w:rsidRPr="009830A8">
              <w:rPr>
                <w:rFonts w:ascii="Times New Roman" w:eastAsia="Times New Roman" w:hAnsi="Times New Roman" w:cs="Times New Roman"/>
                <w:b/>
                <w:bCs/>
                <w:color w:val="FF0000"/>
                <w:lang w:eastAsia="ru-RU"/>
              </w:rPr>
              <w:t xml:space="preserve">855 249,00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803"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644"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762"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09"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1188"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1092"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r>
      <w:tr w:rsidR="009830A8" w:rsidRPr="009830A8" w:rsidTr="009830A8">
        <w:trPr>
          <w:trHeight w:val="1230"/>
        </w:trPr>
        <w:tc>
          <w:tcPr>
            <w:tcW w:w="522" w:type="dxa"/>
            <w:tcBorders>
              <w:top w:val="nil"/>
              <w:left w:val="single" w:sz="4" w:space="0" w:color="auto"/>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 xml:space="preserve"> - </w:t>
            </w:r>
          </w:p>
        </w:tc>
        <w:tc>
          <w:tcPr>
            <w:tcW w:w="1935"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rPr>
                <w:rFonts w:ascii="Times New Roman" w:eastAsia="Times New Roman" w:hAnsi="Times New Roman" w:cs="Times New Roman"/>
                <w:i/>
                <w:iCs/>
                <w:lang w:eastAsia="ru-RU"/>
              </w:rPr>
            </w:pPr>
            <w:r w:rsidRPr="009830A8">
              <w:rPr>
                <w:rFonts w:ascii="Times New Roman" w:eastAsia="Times New Roman" w:hAnsi="Times New Roman" w:cs="Times New Roman"/>
                <w:i/>
                <w:iCs/>
                <w:lang w:eastAsia="ru-RU"/>
              </w:rPr>
              <w:t xml:space="preserve">ливневая канализация футбольного поля с </w:t>
            </w:r>
            <w:proofErr w:type="spellStart"/>
            <w:r w:rsidRPr="009830A8">
              <w:rPr>
                <w:rFonts w:ascii="Times New Roman" w:eastAsia="Times New Roman" w:hAnsi="Times New Roman" w:cs="Times New Roman"/>
                <w:i/>
                <w:iCs/>
                <w:lang w:eastAsia="ru-RU"/>
              </w:rPr>
              <w:t>искуственным</w:t>
            </w:r>
            <w:proofErr w:type="spellEnd"/>
            <w:r w:rsidRPr="009830A8">
              <w:rPr>
                <w:rFonts w:ascii="Times New Roman" w:eastAsia="Times New Roman" w:hAnsi="Times New Roman" w:cs="Times New Roman"/>
                <w:i/>
                <w:iCs/>
                <w:lang w:eastAsia="ru-RU"/>
              </w:rPr>
              <w:t xml:space="preserve"> покрытием 1-й этап</w:t>
            </w:r>
          </w:p>
        </w:tc>
        <w:tc>
          <w:tcPr>
            <w:tcW w:w="1397"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xml:space="preserve">675 606,00  </w:t>
            </w:r>
          </w:p>
        </w:tc>
        <w:tc>
          <w:tcPr>
            <w:tcW w:w="1033" w:type="dxa"/>
            <w:tcBorders>
              <w:top w:val="nil"/>
              <w:left w:val="single" w:sz="4" w:space="0" w:color="auto"/>
              <w:bottom w:val="single" w:sz="4" w:space="0" w:color="auto"/>
              <w:right w:val="single" w:sz="4" w:space="0" w:color="auto"/>
            </w:tcBorders>
            <w:shd w:val="clear" w:color="000000" w:fill="FFFFFF"/>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803"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07"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644"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771"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762"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09"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1188"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1092"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r>
      <w:tr w:rsidR="009830A8" w:rsidRPr="009830A8" w:rsidTr="009830A8">
        <w:trPr>
          <w:trHeight w:val="1200"/>
        </w:trPr>
        <w:tc>
          <w:tcPr>
            <w:tcW w:w="522" w:type="dxa"/>
            <w:tcBorders>
              <w:top w:val="nil"/>
              <w:left w:val="single" w:sz="4" w:space="0" w:color="auto"/>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i/>
                <w:iCs/>
                <w:lang w:eastAsia="ru-RU"/>
              </w:rPr>
            </w:pPr>
            <w:r w:rsidRPr="009830A8">
              <w:rPr>
                <w:rFonts w:ascii="Times New Roman" w:eastAsia="Times New Roman" w:hAnsi="Times New Roman" w:cs="Times New Roman"/>
                <w:i/>
                <w:iCs/>
                <w:lang w:eastAsia="ru-RU"/>
              </w:rPr>
              <w:t xml:space="preserve"> - </w:t>
            </w:r>
          </w:p>
        </w:tc>
        <w:tc>
          <w:tcPr>
            <w:tcW w:w="1935"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rPr>
                <w:rFonts w:ascii="Times New Roman" w:eastAsia="Times New Roman" w:hAnsi="Times New Roman" w:cs="Times New Roman"/>
                <w:i/>
                <w:iCs/>
                <w:lang w:eastAsia="ru-RU"/>
              </w:rPr>
            </w:pPr>
            <w:r w:rsidRPr="009830A8">
              <w:rPr>
                <w:rFonts w:ascii="Times New Roman" w:eastAsia="Times New Roman" w:hAnsi="Times New Roman" w:cs="Times New Roman"/>
                <w:i/>
                <w:iCs/>
                <w:lang w:eastAsia="ru-RU"/>
              </w:rPr>
              <w:t>ливневая канализация 2- этап</w:t>
            </w:r>
          </w:p>
        </w:tc>
        <w:tc>
          <w:tcPr>
            <w:tcW w:w="1397"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xml:space="preserve">179 643,00  </w:t>
            </w:r>
          </w:p>
        </w:tc>
        <w:tc>
          <w:tcPr>
            <w:tcW w:w="1033" w:type="dxa"/>
            <w:tcBorders>
              <w:top w:val="nil"/>
              <w:left w:val="single" w:sz="4" w:space="0" w:color="auto"/>
              <w:bottom w:val="single" w:sz="4" w:space="0" w:color="auto"/>
              <w:right w:val="single" w:sz="4" w:space="0" w:color="auto"/>
            </w:tcBorders>
            <w:shd w:val="clear" w:color="000000" w:fill="FFFFFF"/>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803" w:type="dxa"/>
            <w:tcBorders>
              <w:top w:val="nil"/>
              <w:left w:val="nil"/>
              <w:bottom w:val="single" w:sz="4" w:space="0" w:color="auto"/>
              <w:right w:val="single" w:sz="4" w:space="0" w:color="auto"/>
            </w:tcBorders>
            <w:shd w:val="clear" w:color="000000" w:fill="FFFFFF"/>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644"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762"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09"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1188"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1092"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r>
      <w:tr w:rsidR="009830A8" w:rsidRPr="009830A8" w:rsidTr="009830A8">
        <w:trPr>
          <w:trHeight w:val="1005"/>
        </w:trPr>
        <w:tc>
          <w:tcPr>
            <w:tcW w:w="522" w:type="dxa"/>
            <w:tcBorders>
              <w:top w:val="nil"/>
              <w:left w:val="single" w:sz="4" w:space="0" w:color="auto"/>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3</w:t>
            </w:r>
          </w:p>
        </w:tc>
        <w:tc>
          <w:tcPr>
            <w:tcW w:w="1935"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Прочие работы и затраты</w:t>
            </w:r>
          </w:p>
        </w:tc>
        <w:tc>
          <w:tcPr>
            <w:tcW w:w="1397"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color w:val="FF0000"/>
                <w:lang w:eastAsia="ru-RU"/>
              </w:rPr>
            </w:pPr>
            <w:r w:rsidRPr="009830A8">
              <w:rPr>
                <w:rFonts w:ascii="Times New Roman" w:eastAsia="Times New Roman" w:hAnsi="Times New Roman" w:cs="Times New Roman"/>
                <w:b/>
                <w:bCs/>
                <w:color w:val="FF0000"/>
                <w:lang w:eastAsia="ru-RU"/>
              </w:rPr>
              <w:t xml:space="preserve">209 990,00  </w:t>
            </w:r>
          </w:p>
        </w:tc>
        <w:tc>
          <w:tcPr>
            <w:tcW w:w="1033" w:type="dxa"/>
            <w:tcBorders>
              <w:top w:val="nil"/>
              <w:left w:val="single" w:sz="4" w:space="0" w:color="auto"/>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803"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07"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644"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771"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762"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09"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1188"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1092"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31" w:type="dxa"/>
            <w:tcBorders>
              <w:top w:val="nil"/>
              <w:left w:val="nil"/>
              <w:bottom w:val="single" w:sz="4" w:space="0" w:color="auto"/>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r>
      <w:tr w:rsidR="009830A8" w:rsidRPr="009830A8" w:rsidTr="009830A8">
        <w:trPr>
          <w:trHeight w:val="1005"/>
        </w:trPr>
        <w:tc>
          <w:tcPr>
            <w:tcW w:w="522" w:type="dxa"/>
            <w:tcBorders>
              <w:top w:val="nil"/>
              <w:left w:val="single" w:sz="4" w:space="0" w:color="auto"/>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4</w:t>
            </w:r>
          </w:p>
        </w:tc>
        <w:tc>
          <w:tcPr>
            <w:tcW w:w="1935"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Непредвиденные затраты</w:t>
            </w:r>
          </w:p>
        </w:tc>
        <w:tc>
          <w:tcPr>
            <w:tcW w:w="1397"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color w:val="FF0000"/>
                <w:lang w:eastAsia="ru-RU"/>
              </w:rPr>
            </w:pPr>
            <w:r w:rsidRPr="009830A8">
              <w:rPr>
                <w:rFonts w:ascii="Times New Roman" w:eastAsia="Times New Roman" w:hAnsi="Times New Roman" w:cs="Times New Roman"/>
                <w:b/>
                <w:bCs/>
                <w:color w:val="FF0000"/>
                <w:lang w:eastAsia="ru-RU"/>
              </w:rPr>
              <w:t xml:space="preserve">203 643,20  </w:t>
            </w:r>
          </w:p>
        </w:tc>
        <w:tc>
          <w:tcPr>
            <w:tcW w:w="1033" w:type="dxa"/>
            <w:tcBorders>
              <w:top w:val="nil"/>
              <w:left w:val="single" w:sz="4" w:space="0" w:color="auto"/>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803" w:type="dxa"/>
            <w:tcBorders>
              <w:top w:val="nil"/>
              <w:left w:val="nil"/>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07" w:type="dxa"/>
            <w:tcBorders>
              <w:top w:val="nil"/>
              <w:left w:val="nil"/>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644" w:type="dxa"/>
            <w:tcBorders>
              <w:top w:val="nil"/>
              <w:left w:val="nil"/>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771" w:type="dxa"/>
            <w:tcBorders>
              <w:top w:val="nil"/>
              <w:left w:val="nil"/>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762" w:type="dxa"/>
            <w:tcBorders>
              <w:top w:val="nil"/>
              <w:left w:val="nil"/>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09" w:type="dxa"/>
            <w:tcBorders>
              <w:top w:val="nil"/>
              <w:left w:val="nil"/>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1188" w:type="dxa"/>
            <w:tcBorders>
              <w:top w:val="nil"/>
              <w:left w:val="nil"/>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1092" w:type="dxa"/>
            <w:tcBorders>
              <w:top w:val="nil"/>
              <w:left w:val="nil"/>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31" w:type="dxa"/>
            <w:tcBorders>
              <w:top w:val="nil"/>
              <w:left w:val="nil"/>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r>
      <w:tr w:rsidR="009830A8" w:rsidRPr="009830A8" w:rsidTr="009830A8">
        <w:trPr>
          <w:trHeight w:val="1005"/>
        </w:trPr>
        <w:tc>
          <w:tcPr>
            <w:tcW w:w="522" w:type="dxa"/>
            <w:tcBorders>
              <w:top w:val="nil"/>
              <w:left w:val="single" w:sz="4" w:space="0" w:color="auto"/>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5</w:t>
            </w:r>
          </w:p>
        </w:tc>
        <w:tc>
          <w:tcPr>
            <w:tcW w:w="1935"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Налоги и обязательные платежи</w:t>
            </w:r>
          </w:p>
        </w:tc>
        <w:tc>
          <w:tcPr>
            <w:tcW w:w="1397"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color w:val="FF0000"/>
                <w:lang w:eastAsia="ru-RU"/>
              </w:rPr>
            </w:pPr>
            <w:r w:rsidRPr="009830A8">
              <w:rPr>
                <w:rFonts w:ascii="Times New Roman" w:eastAsia="Times New Roman" w:hAnsi="Times New Roman" w:cs="Times New Roman"/>
                <w:b/>
                <w:bCs/>
                <w:color w:val="FF0000"/>
                <w:lang w:eastAsia="ru-RU"/>
              </w:rPr>
              <w:t xml:space="preserve">3 664 435,17  </w:t>
            </w:r>
          </w:p>
        </w:tc>
        <w:tc>
          <w:tcPr>
            <w:tcW w:w="1033" w:type="dxa"/>
            <w:tcBorders>
              <w:top w:val="single" w:sz="4" w:space="0" w:color="auto"/>
              <w:left w:val="single" w:sz="4" w:space="0" w:color="auto"/>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803" w:type="dxa"/>
            <w:tcBorders>
              <w:top w:val="single" w:sz="4" w:space="0" w:color="auto"/>
              <w:left w:val="nil"/>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07" w:type="dxa"/>
            <w:tcBorders>
              <w:top w:val="single" w:sz="4" w:space="0" w:color="auto"/>
              <w:left w:val="nil"/>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644" w:type="dxa"/>
            <w:tcBorders>
              <w:top w:val="single" w:sz="4" w:space="0" w:color="auto"/>
              <w:left w:val="nil"/>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771" w:type="dxa"/>
            <w:tcBorders>
              <w:top w:val="single" w:sz="4" w:space="0" w:color="auto"/>
              <w:left w:val="nil"/>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762" w:type="dxa"/>
            <w:tcBorders>
              <w:top w:val="single" w:sz="4" w:space="0" w:color="auto"/>
              <w:left w:val="nil"/>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09" w:type="dxa"/>
            <w:tcBorders>
              <w:top w:val="single" w:sz="4" w:space="0" w:color="auto"/>
              <w:left w:val="nil"/>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1188" w:type="dxa"/>
            <w:tcBorders>
              <w:top w:val="single" w:sz="4" w:space="0" w:color="auto"/>
              <w:left w:val="nil"/>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1092" w:type="dxa"/>
            <w:tcBorders>
              <w:top w:val="single" w:sz="4" w:space="0" w:color="auto"/>
              <w:left w:val="nil"/>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c>
          <w:tcPr>
            <w:tcW w:w="931" w:type="dxa"/>
            <w:tcBorders>
              <w:top w:val="single" w:sz="4" w:space="0" w:color="auto"/>
              <w:left w:val="nil"/>
              <w:bottom w:val="nil"/>
              <w:right w:val="single" w:sz="4" w:space="0" w:color="auto"/>
            </w:tcBorders>
            <w:shd w:val="clear" w:color="000000" w:fill="366092"/>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t> </w:t>
            </w:r>
          </w:p>
        </w:tc>
      </w:tr>
      <w:tr w:rsidR="009830A8" w:rsidRPr="009830A8" w:rsidTr="009830A8">
        <w:trPr>
          <w:trHeight w:val="126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9830A8" w:rsidRPr="009830A8" w:rsidRDefault="009830A8" w:rsidP="009830A8">
            <w:pPr>
              <w:spacing w:after="0" w:line="240" w:lineRule="auto"/>
              <w:jc w:val="center"/>
              <w:rPr>
                <w:rFonts w:ascii="Times New Roman" w:eastAsia="Times New Roman" w:hAnsi="Times New Roman" w:cs="Times New Roman"/>
                <w:lang w:eastAsia="ru-RU"/>
              </w:rPr>
            </w:pPr>
            <w:r w:rsidRPr="009830A8">
              <w:rPr>
                <w:rFonts w:ascii="Times New Roman" w:eastAsia="Times New Roman" w:hAnsi="Times New Roman" w:cs="Times New Roman"/>
                <w:lang w:eastAsia="ru-RU"/>
              </w:rPr>
              <w:lastRenderedPageBreak/>
              <w:t> </w:t>
            </w:r>
          </w:p>
        </w:tc>
        <w:tc>
          <w:tcPr>
            <w:tcW w:w="1935" w:type="dxa"/>
            <w:tcBorders>
              <w:top w:val="nil"/>
              <w:left w:val="nil"/>
              <w:bottom w:val="single" w:sz="4" w:space="0" w:color="auto"/>
              <w:right w:val="single" w:sz="4" w:space="0" w:color="auto"/>
            </w:tcBorders>
            <w:shd w:val="clear" w:color="auto" w:fill="auto"/>
            <w:noWrap/>
            <w:vAlign w:val="center"/>
            <w:hideMark/>
          </w:tcPr>
          <w:p w:rsidR="009830A8" w:rsidRPr="009830A8" w:rsidRDefault="009830A8" w:rsidP="009830A8">
            <w:pPr>
              <w:spacing w:after="0" w:line="240" w:lineRule="auto"/>
              <w:rPr>
                <w:rFonts w:ascii="Times New Roman" w:eastAsia="Times New Roman" w:hAnsi="Times New Roman" w:cs="Times New Roman"/>
                <w:b/>
                <w:bCs/>
                <w:i/>
                <w:iCs/>
                <w:color w:val="FF0000"/>
                <w:lang w:eastAsia="ru-RU"/>
              </w:rPr>
            </w:pPr>
            <w:r w:rsidRPr="009830A8">
              <w:rPr>
                <w:rFonts w:ascii="Times New Roman" w:eastAsia="Times New Roman" w:hAnsi="Times New Roman" w:cs="Times New Roman"/>
                <w:b/>
                <w:bCs/>
                <w:i/>
                <w:iCs/>
                <w:color w:val="FF0000"/>
                <w:lang w:eastAsia="ru-RU"/>
              </w:rPr>
              <w:t xml:space="preserve">ИТОГО </w:t>
            </w:r>
          </w:p>
        </w:tc>
        <w:tc>
          <w:tcPr>
            <w:tcW w:w="1397" w:type="dxa"/>
            <w:tcBorders>
              <w:top w:val="nil"/>
              <w:left w:val="nil"/>
              <w:bottom w:val="single" w:sz="4" w:space="0" w:color="auto"/>
              <w:right w:val="single" w:sz="4" w:space="0" w:color="auto"/>
            </w:tcBorders>
            <w:shd w:val="clear" w:color="auto" w:fill="auto"/>
            <w:vAlign w:val="center"/>
            <w:hideMark/>
          </w:tcPr>
          <w:p w:rsidR="009830A8" w:rsidRPr="009830A8" w:rsidRDefault="009830A8" w:rsidP="009830A8">
            <w:pPr>
              <w:spacing w:after="0" w:line="240" w:lineRule="auto"/>
              <w:jc w:val="center"/>
              <w:rPr>
                <w:rFonts w:ascii="Times New Roman" w:eastAsia="Times New Roman" w:hAnsi="Times New Roman" w:cs="Times New Roman"/>
                <w:b/>
                <w:bCs/>
                <w:color w:val="FF0000"/>
                <w:lang w:eastAsia="ru-RU"/>
              </w:rPr>
            </w:pPr>
            <w:r w:rsidRPr="009830A8">
              <w:rPr>
                <w:rFonts w:ascii="Times New Roman" w:eastAsia="Times New Roman" w:hAnsi="Times New Roman" w:cs="Times New Roman"/>
                <w:b/>
                <w:bCs/>
                <w:color w:val="FF0000"/>
                <w:lang w:eastAsia="ru-RU"/>
              </w:rPr>
              <w:t xml:space="preserve">24 232 398,37  </w:t>
            </w:r>
          </w:p>
        </w:tc>
        <w:tc>
          <w:tcPr>
            <w:tcW w:w="1033" w:type="dxa"/>
            <w:tcBorders>
              <w:top w:val="single" w:sz="4" w:space="0" w:color="auto"/>
              <w:left w:val="single" w:sz="4" w:space="0" w:color="auto"/>
              <w:bottom w:val="single" w:sz="12" w:space="0" w:color="C00000"/>
              <w:right w:val="single" w:sz="4" w:space="0" w:color="auto"/>
            </w:tcBorders>
            <w:shd w:val="clear" w:color="auto" w:fill="auto"/>
            <w:noWrap/>
            <w:vAlign w:val="center"/>
            <w:hideMark/>
          </w:tcPr>
          <w:p w:rsidR="009830A8" w:rsidRPr="009830A8" w:rsidRDefault="009830A8" w:rsidP="009830A8">
            <w:pPr>
              <w:spacing w:after="0" w:line="240" w:lineRule="auto"/>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 </w:t>
            </w:r>
          </w:p>
        </w:tc>
        <w:tc>
          <w:tcPr>
            <w:tcW w:w="803" w:type="dxa"/>
            <w:tcBorders>
              <w:top w:val="single" w:sz="4" w:space="0" w:color="auto"/>
              <w:left w:val="nil"/>
              <w:bottom w:val="single" w:sz="12" w:space="0" w:color="C00000"/>
              <w:right w:val="single" w:sz="4" w:space="0" w:color="auto"/>
            </w:tcBorders>
            <w:shd w:val="clear" w:color="auto" w:fill="auto"/>
            <w:noWrap/>
            <w:vAlign w:val="center"/>
            <w:hideMark/>
          </w:tcPr>
          <w:p w:rsidR="009830A8" w:rsidRPr="009830A8" w:rsidRDefault="009830A8" w:rsidP="009830A8">
            <w:pPr>
              <w:spacing w:after="0" w:line="240" w:lineRule="auto"/>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 </w:t>
            </w:r>
          </w:p>
        </w:tc>
        <w:tc>
          <w:tcPr>
            <w:tcW w:w="907" w:type="dxa"/>
            <w:tcBorders>
              <w:top w:val="single" w:sz="4" w:space="0" w:color="auto"/>
              <w:left w:val="nil"/>
              <w:bottom w:val="single" w:sz="12" w:space="0" w:color="C00000"/>
              <w:right w:val="single" w:sz="4" w:space="0" w:color="auto"/>
            </w:tcBorders>
            <w:shd w:val="clear" w:color="auto" w:fill="auto"/>
            <w:noWrap/>
            <w:vAlign w:val="center"/>
            <w:hideMark/>
          </w:tcPr>
          <w:p w:rsidR="009830A8" w:rsidRPr="009830A8" w:rsidRDefault="009830A8" w:rsidP="009830A8">
            <w:pPr>
              <w:spacing w:after="0" w:line="240" w:lineRule="auto"/>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 </w:t>
            </w:r>
          </w:p>
        </w:tc>
        <w:tc>
          <w:tcPr>
            <w:tcW w:w="644" w:type="dxa"/>
            <w:tcBorders>
              <w:top w:val="single" w:sz="4" w:space="0" w:color="auto"/>
              <w:left w:val="nil"/>
              <w:bottom w:val="single" w:sz="12" w:space="0" w:color="C00000"/>
              <w:right w:val="single" w:sz="4" w:space="0" w:color="auto"/>
            </w:tcBorders>
            <w:shd w:val="clear" w:color="auto" w:fill="auto"/>
            <w:noWrap/>
            <w:vAlign w:val="center"/>
            <w:hideMark/>
          </w:tcPr>
          <w:p w:rsidR="009830A8" w:rsidRPr="009830A8" w:rsidRDefault="009830A8" w:rsidP="009830A8">
            <w:pPr>
              <w:spacing w:after="0" w:line="240" w:lineRule="auto"/>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 </w:t>
            </w:r>
          </w:p>
        </w:tc>
        <w:tc>
          <w:tcPr>
            <w:tcW w:w="771" w:type="dxa"/>
            <w:tcBorders>
              <w:top w:val="single" w:sz="4" w:space="0" w:color="auto"/>
              <w:left w:val="nil"/>
              <w:bottom w:val="single" w:sz="12" w:space="0" w:color="C00000"/>
              <w:right w:val="single" w:sz="4" w:space="0" w:color="auto"/>
            </w:tcBorders>
            <w:shd w:val="clear" w:color="auto" w:fill="auto"/>
            <w:noWrap/>
            <w:vAlign w:val="center"/>
            <w:hideMark/>
          </w:tcPr>
          <w:p w:rsidR="009830A8" w:rsidRPr="009830A8" w:rsidRDefault="009830A8" w:rsidP="009830A8">
            <w:pPr>
              <w:spacing w:after="0" w:line="240" w:lineRule="auto"/>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 </w:t>
            </w:r>
          </w:p>
        </w:tc>
        <w:tc>
          <w:tcPr>
            <w:tcW w:w="762" w:type="dxa"/>
            <w:tcBorders>
              <w:top w:val="single" w:sz="4" w:space="0" w:color="auto"/>
              <w:left w:val="nil"/>
              <w:bottom w:val="single" w:sz="12" w:space="0" w:color="C00000"/>
              <w:right w:val="single" w:sz="4" w:space="0" w:color="auto"/>
            </w:tcBorders>
            <w:shd w:val="clear" w:color="auto" w:fill="auto"/>
            <w:noWrap/>
            <w:vAlign w:val="center"/>
            <w:hideMark/>
          </w:tcPr>
          <w:p w:rsidR="009830A8" w:rsidRPr="009830A8" w:rsidRDefault="009830A8" w:rsidP="009830A8">
            <w:pPr>
              <w:spacing w:after="0" w:line="240" w:lineRule="auto"/>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 </w:t>
            </w:r>
          </w:p>
        </w:tc>
        <w:tc>
          <w:tcPr>
            <w:tcW w:w="909" w:type="dxa"/>
            <w:tcBorders>
              <w:top w:val="single" w:sz="4" w:space="0" w:color="auto"/>
              <w:left w:val="nil"/>
              <w:bottom w:val="single" w:sz="12" w:space="0" w:color="C00000"/>
              <w:right w:val="single" w:sz="4" w:space="0" w:color="auto"/>
            </w:tcBorders>
            <w:shd w:val="clear" w:color="auto" w:fill="auto"/>
            <w:noWrap/>
            <w:vAlign w:val="center"/>
            <w:hideMark/>
          </w:tcPr>
          <w:p w:rsidR="009830A8" w:rsidRPr="009830A8" w:rsidRDefault="009830A8" w:rsidP="009830A8">
            <w:pPr>
              <w:spacing w:after="0" w:line="240" w:lineRule="auto"/>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 </w:t>
            </w:r>
          </w:p>
        </w:tc>
        <w:tc>
          <w:tcPr>
            <w:tcW w:w="1188" w:type="dxa"/>
            <w:tcBorders>
              <w:top w:val="single" w:sz="4" w:space="0" w:color="auto"/>
              <w:left w:val="nil"/>
              <w:bottom w:val="single" w:sz="12" w:space="0" w:color="C00000"/>
              <w:right w:val="single" w:sz="4" w:space="0" w:color="auto"/>
            </w:tcBorders>
            <w:shd w:val="clear" w:color="auto" w:fill="auto"/>
            <w:noWrap/>
            <w:vAlign w:val="center"/>
            <w:hideMark/>
          </w:tcPr>
          <w:p w:rsidR="009830A8" w:rsidRPr="009830A8" w:rsidRDefault="009830A8" w:rsidP="009830A8">
            <w:pPr>
              <w:spacing w:after="0" w:line="240" w:lineRule="auto"/>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 </w:t>
            </w:r>
          </w:p>
        </w:tc>
        <w:tc>
          <w:tcPr>
            <w:tcW w:w="1092" w:type="dxa"/>
            <w:tcBorders>
              <w:top w:val="single" w:sz="4" w:space="0" w:color="auto"/>
              <w:left w:val="nil"/>
              <w:bottom w:val="single" w:sz="12" w:space="0" w:color="C00000"/>
              <w:right w:val="single" w:sz="4" w:space="0" w:color="auto"/>
            </w:tcBorders>
            <w:shd w:val="clear" w:color="auto" w:fill="auto"/>
            <w:noWrap/>
            <w:vAlign w:val="center"/>
            <w:hideMark/>
          </w:tcPr>
          <w:p w:rsidR="009830A8" w:rsidRPr="009830A8" w:rsidRDefault="009830A8" w:rsidP="009830A8">
            <w:pPr>
              <w:spacing w:after="0" w:line="240" w:lineRule="auto"/>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 </w:t>
            </w:r>
          </w:p>
        </w:tc>
        <w:tc>
          <w:tcPr>
            <w:tcW w:w="931" w:type="dxa"/>
            <w:tcBorders>
              <w:top w:val="single" w:sz="4" w:space="0" w:color="auto"/>
              <w:left w:val="nil"/>
              <w:bottom w:val="single" w:sz="12" w:space="0" w:color="C00000"/>
              <w:right w:val="single" w:sz="4" w:space="0" w:color="auto"/>
            </w:tcBorders>
            <w:shd w:val="clear" w:color="auto" w:fill="auto"/>
            <w:noWrap/>
            <w:vAlign w:val="center"/>
            <w:hideMark/>
          </w:tcPr>
          <w:p w:rsidR="009830A8" w:rsidRPr="009830A8" w:rsidRDefault="009830A8" w:rsidP="009830A8">
            <w:pPr>
              <w:spacing w:after="0" w:line="240" w:lineRule="auto"/>
              <w:rPr>
                <w:rFonts w:ascii="Times New Roman" w:eastAsia="Times New Roman" w:hAnsi="Times New Roman" w:cs="Times New Roman"/>
                <w:b/>
                <w:bCs/>
                <w:i/>
                <w:iCs/>
                <w:lang w:eastAsia="ru-RU"/>
              </w:rPr>
            </w:pPr>
            <w:r w:rsidRPr="009830A8">
              <w:rPr>
                <w:rFonts w:ascii="Times New Roman" w:eastAsia="Times New Roman" w:hAnsi="Times New Roman" w:cs="Times New Roman"/>
                <w:b/>
                <w:bCs/>
                <w:i/>
                <w:iCs/>
                <w:lang w:eastAsia="ru-RU"/>
              </w:rPr>
              <w:t> </w:t>
            </w:r>
          </w:p>
        </w:tc>
      </w:tr>
    </w:tbl>
    <w:p w:rsidR="009830A8" w:rsidRDefault="009830A8" w:rsidP="009830A8">
      <w:pPr>
        <w:widowControl w:val="0"/>
        <w:spacing w:after="0" w:line="240" w:lineRule="auto"/>
        <w:ind w:left="5954"/>
        <w:jc w:val="right"/>
        <w:rPr>
          <w:rFonts w:ascii="Times New Roman" w:hAnsi="Times New Roman"/>
          <w:sz w:val="28"/>
          <w:szCs w:val="28"/>
        </w:rPr>
      </w:pPr>
    </w:p>
    <w:p w:rsidR="009830A8" w:rsidRDefault="009830A8" w:rsidP="009830A8">
      <w:pPr>
        <w:widowControl w:val="0"/>
        <w:spacing w:after="0" w:line="240" w:lineRule="auto"/>
        <w:ind w:left="5954"/>
        <w:jc w:val="right"/>
        <w:rPr>
          <w:rFonts w:ascii="Times New Roman" w:hAnsi="Times New Roman"/>
          <w:sz w:val="28"/>
          <w:szCs w:val="28"/>
        </w:rPr>
      </w:pPr>
    </w:p>
    <w:p w:rsidR="009830A8" w:rsidRDefault="009830A8" w:rsidP="009830A8">
      <w:pPr>
        <w:widowControl w:val="0"/>
        <w:spacing w:after="0" w:line="240" w:lineRule="auto"/>
        <w:ind w:left="5954"/>
        <w:jc w:val="right"/>
        <w:rPr>
          <w:rFonts w:ascii="Times New Roman" w:hAnsi="Times New Roman"/>
          <w:sz w:val="28"/>
          <w:szCs w:val="28"/>
        </w:rPr>
      </w:pPr>
    </w:p>
    <w:p w:rsidR="009830A8" w:rsidRDefault="009830A8" w:rsidP="009830A8">
      <w:pPr>
        <w:widowControl w:val="0"/>
        <w:spacing w:after="0" w:line="240" w:lineRule="auto"/>
        <w:ind w:left="5954"/>
        <w:jc w:val="right"/>
        <w:rPr>
          <w:rFonts w:ascii="Times New Roman" w:hAnsi="Times New Roman"/>
          <w:sz w:val="28"/>
          <w:szCs w:val="28"/>
        </w:rPr>
      </w:pPr>
    </w:p>
    <w:tbl>
      <w:tblPr>
        <w:tblW w:w="0" w:type="auto"/>
        <w:tblInd w:w="108" w:type="dxa"/>
        <w:tblLayout w:type="fixed"/>
        <w:tblLook w:val="0000" w:firstRow="0" w:lastRow="0" w:firstColumn="0" w:lastColumn="0" w:noHBand="0" w:noVBand="0"/>
      </w:tblPr>
      <w:tblGrid>
        <w:gridCol w:w="4962"/>
        <w:gridCol w:w="4961"/>
      </w:tblGrid>
      <w:tr w:rsidR="009830A8" w:rsidRPr="00CD0D76" w:rsidTr="003144A3">
        <w:tc>
          <w:tcPr>
            <w:tcW w:w="4962" w:type="dxa"/>
            <w:shd w:val="clear" w:color="auto" w:fill="auto"/>
          </w:tcPr>
          <w:p w:rsidR="009830A8" w:rsidRPr="00CD0D76" w:rsidRDefault="009830A8" w:rsidP="003144A3">
            <w:pPr>
              <w:widowControl w:val="0"/>
              <w:rPr>
                <w:rFonts w:ascii="Times New Roman" w:hAnsi="Times New Roman"/>
                <w:sz w:val="24"/>
                <w:szCs w:val="24"/>
              </w:rPr>
            </w:pPr>
            <w:r w:rsidRPr="00CD0D76">
              <w:rPr>
                <w:rFonts w:ascii="Times New Roman" w:hAnsi="Times New Roman"/>
                <w:sz w:val="24"/>
                <w:szCs w:val="24"/>
              </w:rPr>
              <w:t>Заказчик</w:t>
            </w:r>
          </w:p>
        </w:tc>
        <w:tc>
          <w:tcPr>
            <w:tcW w:w="4961" w:type="dxa"/>
            <w:shd w:val="clear" w:color="auto" w:fill="auto"/>
          </w:tcPr>
          <w:p w:rsidR="009830A8" w:rsidRPr="00CD0D76" w:rsidRDefault="009830A8" w:rsidP="003144A3">
            <w:pPr>
              <w:widowControl w:val="0"/>
              <w:rPr>
                <w:rFonts w:ascii="Times New Roman" w:hAnsi="Times New Roman"/>
                <w:sz w:val="24"/>
                <w:szCs w:val="24"/>
              </w:rPr>
            </w:pPr>
            <w:r w:rsidRPr="00CD0D76">
              <w:rPr>
                <w:rFonts w:ascii="Times New Roman" w:hAnsi="Times New Roman"/>
                <w:sz w:val="24"/>
                <w:szCs w:val="24"/>
              </w:rPr>
              <w:t xml:space="preserve">Подрядчик </w:t>
            </w:r>
          </w:p>
        </w:tc>
      </w:tr>
      <w:tr w:rsidR="009830A8" w:rsidRPr="00CD0D76" w:rsidTr="003144A3">
        <w:tc>
          <w:tcPr>
            <w:tcW w:w="4962" w:type="dxa"/>
            <w:shd w:val="clear" w:color="auto" w:fill="auto"/>
          </w:tcPr>
          <w:p w:rsidR="009830A8" w:rsidRPr="006E1634" w:rsidRDefault="009830A8" w:rsidP="003144A3">
            <w:pPr>
              <w:widowControl w:val="0"/>
              <w:snapToGrid w:val="0"/>
              <w:jc w:val="both"/>
              <w:rPr>
                <w:rFonts w:ascii="Times New Roman" w:hAnsi="Times New Roman"/>
                <w:sz w:val="24"/>
                <w:szCs w:val="24"/>
              </w:rPr>
            </w:pPr>
            <w:r>
              <w:rPr>
                <w:rFonts w:ascii="Times New Roman" w:hAnsi="Times New Roman"/>
                <w:sz w:val="24"/>
                <w:szCs w:val="24"/>
              </w:rPr>
              <w:t>Заместитель д</w:t>
            </w:r>
            <w:r w:rsidRPr="006E1634">
              <w:rPr>
                <w:rFonts w:ascii="Times New Roman" w:hAnsi="Times New Roman"/>
                <w:sz w:val="24"/>
                <w:szCs w:val="24"/>
              </w:rPr>
              <w:t>иректор</w:t>
            </w:r>
            <w:r>
              <w:rPr>
                <w:rFonts w:ascii="Times New Roman" w:hAnsi="Times New Roman"/>
                <w:sz w:val="24"/>
                <w:szCs w:val="24"/>
              </w:rPr>
              <w:t>а</w:t>
            </w:r>
            <w:r w:rsidRPr="006E1634">
              <w:rPr>
                <w:rFonts w:ascii="Times New Roman" w:hAnsi="Times New Roman"/>
                <w:sz w:val="24"/>
                <w:szCs w:val="24"/>
              </w:rPr>
              <w:t xml:space="preserve"> ГКУ НСО «УКС»</w:t>
            </w:r>
          </w:p>
        </w:tc>
        <w:tc>
          <w:tcPr>
            <w:tcW w:w="4961" w:type="dxa"/>
            <w:shd w:val="clear" w:color="auto" w:fill="auto"/>
          </w:tcPr>
          <w:p w:rsidR="009830A8" w:rsidRPr="006E1634" w:rsidRDefault="009830A8" w:rsidP="003144A3">
            <w:pPr>
              <w:widowControl w:val="0"/>
              <w:snapToGrid w:val="0"/>
              <w:jc w:val="both"/>
              <w:rPr>
                <w:rFonts w:ascii="Times New Roman" w:hAnsi="Times New Roman"/>
                <w:sz w:val="24"/>
                <w:szCs w:val="24"/>
              </w:rPr>
            </w:pPr>
            <w:r w:rsidRPr="006E1634">
              <w:rPr>
                <w:rFonts w:ascii="Times New Roman" w:hAnsi="Times New Roman"/>
                <w:sz w:val="24"/>
                <w:szCs w:val="24"/>
              </w:rPr>
              <w:t xml:space="preserve">Директор ООО «Группа Стандарт»    </w:t>
            </w:r>
          </w:p>
        </w:tc>
      </w:tr>
    </w:tbl>
    <w:p w:rsidR="009830A8" w:rsidRPr="00CD0D76" w:rsidRDefault="009830A8" w:rsidP="009830A8">
      <w:pPr>
        <w:widowControl w:val="0"/>
        <w:autoSpaceDE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t xml:space="preserve">_______________/ </w:t>
      </w:r>
      <w:r>
        <w:rPr>
          <w:rFonts w:ascii="Times New Roman" w:eastAsia="Times New Roman" w:hAnsi="Times New Roman"/>
          <w:sz w:val="24"/>
          <w:szCs w:val="24"/>
        </w:rPr>
        <w:t xml:space="preserve">А.Б. </w:t>
      </w:r>
      <w:proofErr w:type="spellStart"/>
      <w:r>
        <w:rPr>
          <w:rFonts w:ascii="Times New Roman" w:eastAsia="Times New Roman" w:hAnsi="Times New Roman"/>
          <w:sz w:val="24"/>
          <w:szCs w:val="24"/>
        </w:rPr>
        <w:t>Гоманов</w:t>
      </w:r>
      <w:proofErr w:type="spellEnd"/>
      <w:r>
        <w:rPr>
          <w:rFonts w:ascii="Times New Roman" w:eastAsia="Times New Roman" w:hAnsi="Times New Roman"/>
          <w:sz w:val="24"/>
          <w:szCs w:val="24"/>
        </w:rPr>
        <w:t xml:space="preserve">    </w:t>
      </w:r>
      <w:r w:rsidRPr="00CD0D76">
        <w:rPr>
          <w:rFonts w:ascii="Times New Roman" w:eastAsia="Times New Roman" w:hAnsi="Times New Roman"/>
          <w:sz w:val="24"/>
          <w:szCs w:val="24"/>
        </w:rPr>
        <w:t xml:space="preserve">                         _______________/ </w:t>
      </w:r>
      <w:r>
        <w:rPr>
          <w:rFonts w:ascii="Times New Roman" w:eastAsia="Times New Roman" w:hAnsi="Times New Roman"/>
          <w:sz w:val="24"/>
          <w:szCs w:val="24"/>
        </w:rPr>
        <w:t>В.И. Липатов/</w:t>
      </w:r>
    </w:p>
    <w:p w:rsidR="009830A8" w:rsidRPr="00CD0D76" w:rsidRDefault="009830A8" w:rsidP="009830A8">
      <w:pPr>
        <w:widowControl w:val="0"/>
        <w:autoSpaceDE w:val="0"/>
        <w:spacing w:after="0" w:line="240" w:lineRule="auto"/>
        <w:rPr>
          <w:rFonts w:ascii="Times New Roman" w:eastAsia="Times New Roman" w:hAnsi="Times New Roman"/>
          <w:sz w:val="24"/>
          <w:szCs w:val="24"/>
        </w:rPr>
      </w:pPr>
    </w:p>
    <w:p w:rsidR="009830A8" w:rsidRDefault="009830A8" w:rsidP="009830A8">
      <w:pPr>
        <w:widowControl w:val="0"/>
        <w:spacing w:after="0" w:line="240" w:lineRule="auto"/>
        <w:ind w:left="5954"/>
        <w:jc w:val="right"/>
        <w:rPr>
          <w:rFonts w:ascii="Times New Roman" w:hAnsi="Times New Roman"/>
          <w:sz w:val="28"/>
          <w:szCs w:val="28"/>
        </w:rPr>
        <w:sectPr w:rsidR="009830A8" w:rsidSect="007C4F4C">
          <w:pgSz w:w="16838" w:h="11906" w:orient="landscape"/>
          <w:pgMar w:top="1276" w:right="1134" w:bottom="567" w:left="851" w:header="720" w:footer="0" w:gutter="0"/>
          <w:cols w:space="720"/>
          <w:titlePg/>
          <w:docGrid w:linePitch="360"/>
        </w:sectPr>
      </w:pPr>
    </w:p>
    <w:p w:rsidR="009830A8" w:rsidRPr="00CD0D76" w:rsidRDefault="009830A8" w:rsidP="009830A8">
      <w:pPr>
        <w:widowControl w:val="0"/>
        <w:spacing w:after="0" w:line="240" w:lineRule="auto"/>
        <w:ind w:left="5954"/>
        <w:jc w:val="right"/>
        <w:rPr>
          <w:rFonts w:ascii="Times New Roman" w:hAnsi="Times New Roman"/>
          <w:sz w:val="28"/>
          <w:szCs w:val="28"/>
        </w:rPr>
      </w:pPr>
      <w:r w:rsidRPr="00CD0D76">
        <w:rPr>
          <w:rFonts w:ascii="Times New Roman" w:hAnsi="Times New Roman"/>
          <w:sz w:val="28"/>
          <w:szCs w:val="28"/>
        </w:rPr>
        <w:lastRenderedPageBreak/>
        <w:t>ПРИЛОЖЕНИЕ №</w:t>
      </w:r>
      <w:r>
        <w:rPr>
          <w:rFonts w:ascii="Times New Roman" w:hAnsi="Times New Roman"/>
          <w:sz w:val="28"/>
          <w:szCs w:val="28"/>
        </w:rPr>
        <w:t> 4</w:t>
      </w:r>
    </w:p>
    <w:p w:rsidR="009830A8" w:rsidRPr="00CD0D76" w:rsidRDefault="009830A8" w:rsidP="009830A8">
      <w:pPr>
        <w:widowControl w:val="0"/>
        <w:spacing w:after="0" w:line="240" w:lineRule="auto"/>
        <w:ind w:left="5954"/>
        <w:jc w:val="right"/>
        <w:rPr>
          <w:rFonts w:ascii="Times New Roman" w:hAnsi="Times New Roman"/>
          <w:sz w:val="28"/>
          <w:szCs w:val="28"/>
        </w:rPr>
      </w:pPr>
      <w:r w:rsidRPr="00CD0D76">
        <w:rPr>
          <w:rFonts w:ascii="Times New Roman" w:hAnsi="Times New Roman"/>
          <w:sz w:val="28"/>
          <w:szCs w:val="28"/>
        </w:rPr>
        <w:t>к Контракту</w:t>
      </w:r>
    </w:p>
    <w:p w:rsidR="009830A8" w:rsidRDefault="009830A8" w:rsidP="009830A8">
      <w:pPr>
        <w:widowControl w:val="0"/>
        <w:spacing w:after="0" w:line="240" w:lineRule="auto"/>
        <w:ind w:left="5670"/>
        <w:jc w:val="right"/>
        <w:rPr>
          <w:rFonts w:ascii="Times New Roman" w:hAnsi="Times New Roman"/>
          <w:sz w:val="28"/>
          <w:szCs w:val="28"/>
        </w:rPr>
      </w:pPr>
      <w:r w:rsidRPr="00CD0D76">
        <w:rPr>
          <w:rFonts w:ascii="Times New Roman" w:hAnsi="Times New Roman"/>
          <w:sz w:val="28"/>
          <w:szCs w:val="28"/>
        </w:rPr>
        <w:t xml:space="preserve">от </w:t>
      </w:r>
      <w:r w:rsidRPr="00961E8C">
        <w:rPr>
          <w:rFonts w:ascii="Times New Roman" w:hAnsi="Times New Roman"/>
          <w:sz w:val="28"/>
          <w:szCs w:val="28"/>
        </w:rPr>
        <w:t>«02» февраля  2017 г.</w:t>
      </w:r>
    </w:p>
    <w:p w:rsidR="009830A8" w:rsidRDefault="009830A8" w:rsidP="009830A8">
      <w:pPr>
        <w:widowControl w:val="0"/>
        <w:spacing w:after="0" w:line="240" w:lineRule="auto"/>
        <w:ind w:left="5670"/>
        <w:jc w:val="right"/>
        <w:rPr>
          <w:rFonts w:ascii="Times New Roman" w:hAnsi="Times New Roman"/>
          <w:sz w:val="28"/>
          <w:szCs w:val="28"/>
        </w:rPr>
      </w:pPr>
      <w:r w:rsidRPr="00CD0D76">
        <w:rPr>
          <w:rFonts w:ascii="Times New Roman" w:hAnsi="Times New Roman"/>
          <w:sz w:val="28"/>
          <w:szCs w:val="28"/>
        </w:rPr>
        <w:t>№</w:t>
      </w:r>
      <w:r w:rsidRPr="00D661A2">
        <w:rPr>
          <w:rFonts w:ascii="Times New Roman" w:hAnsi="Times New Roman"/>
          <w:sz w:val="28"/>
          <w:szCs w:val="28"/>
        </w:rPr>
        <w:t>0151200006016000137_155784</w:t>
      </w:r>
    </w:p>
    <w:p w:rsidR="009830A8" w:rsidRDefault="009830A8" w:rsidP="009830A8">
      <w:pPr>
        <w:widowControl w:val="0"/>
        <w:spacing w:after="0" w:line="240" w:lineRule="auto"/>
        <w:ind w:left="5670"/>
        <w:jc w:val="right"/>
        <w:rPr>
          <w:rFonts w:ascii="Times New Roman" w:hAnsi="Times New Roman"/>
          <w:sz w:val="28"/>
          <w:szCs w:val="28"/>
        </w:rPr>
      </w:pPr>
    </w:p>
    <w:p w:rsidR="009830A8" w:rsidRDefault="009830A8" w:rsidP="009830A8">
      <w:pPr>
        <w:widowControl w:val="0"/>
        <w:spacing w:after="0" w:line="240" w:lineRule="auto"/>
        <w:ind w:left="5670"/>
        <w:jc w:val="right"/>
        <w:rPr>
          <w:rFonts w:ascii="Times New Roman" w:hAnsi="Times New Roman"/>
          <w:sz w:val="28"/>
          <w:szCs w:val="28"/>
        </w:rPr>
      </w:pPr>
    </w:p>
    <w:p w:rsidR="009830A8" w:rsidRPr="00CD0D76" w:rsidRDefault="009830A8" w:rsidP="009830A8">
      <w:pPr>
        <w:widowControl w:val="0"/>
        <w:spacing w:after="0" w:line="240" w:lineRule="auto"/>
        <w:jc w:val="center"/>
        <w:rPr>
          <w:rFonts w:ascii="Times New Roman" w:hAnsi="Times New Roman"/>
          <w:sz w:val="28"/>
          <w:szCs w:val="28"/>
        </w:rPr>
      </w:pPr>
      <w:r w:rsidRPr="00CD0D76">
        <w:rPr>
          <w:rFonts w:ascii="Times New Roman" w:hAnsi="Times New Roman"/>
          <w:b/>
          <w:sz w:val="28"/>
          <w:szCs w:val="28"/>
        </w:rPr>
        <w:t>АКТ ПРИЕ</w:t>
      </w:r>
      <w:r>
        <w:rPr>
          <w:rFonts w:ascii="Times New Roman" w:hAnsi="Times New Roman"/>
          <w:b/>
          <w:sz w:val="28"/>
          <w:szCs w:val="28"/>
        </w:rPr>
        <w:t>МКИ ЭТАПА СТРОИТЕЛЬСТВА ОБЪЕКТА (ФОРМА)</w:t>
      </w:r>
    </w:p>
    <w:p w:rsidR="009830A8" w:rsidRDefault="009830A8" w:rsidP="009830A8">
      <w:pPr>
        <w:widowControl w:val="0"/>
        <w:spacing w:after="0" w:line="240" w:lineRule="auto"/>
        <w:ind w:hanging="284"/>
        <w:jc w:val="center"/>
        <w:rPr>
          <w:rFonts w:ascii="Times New Roman" w:hAnsi="Times New Roman"/>
          <w:sz w:val="28"/>
          <w:szCs w:val="28"/>
        </w:rPr>
      </w:pPr>
    </w:p>
    <w:p w:rsidR="009830A8" w:rsidRPr="00CD0D76" w:rsidRDefault="009830A8" w:rsidP="009830A8">
      <w:pPr>
        <w:widowControl w:val="0"/>
        <w:spacing w:after="0" w:line="240" w:lineRule="auto"/>
        <w:ind w:hanging="284"/>
        <w:jc w:val="center"/>
        <w:rPr>
          <w:rFonts w:ascii="Times New Roman" w:hAnsi="Times New Roman"/>
          <w:sz w:val="28"/>
          <w:szCs w:val="28"/>
        </w:rPr>
      </w:pPr>
    </w:p>
    <w:p w:rsidR="009830A8" w:rsidRPr="00CD0D76" w:rsidRDefault="009830A8" w:rsidP="009830A8">
      <w:pPr>
        <w:widowControl w:val="0"/>
        <w:spacing w:after="0" w:line="240" w:lineRule="auto"/>
        <w:jc w:val="both"/>
        <w:rPr>
          <w:rFonts w:ascii="Times New Roman" w:hAnsi="Times New Roman"/>
          <w:sz w:val="24"/>
          <w:szCs w:val="24"/>
        </w:rPr>
      </w:pPr>
      <w:r w:rsidRPr="00CD0D76">
        <w:rPr>
          <w:rFonts w:ascii="Times New Roman" w:hAnsi="Times New Roman"/>
          <w:sz w:val="24"/>
          <w:szCs w:val="24"/>
        </w:rPr>
        <w:t>«____» ____________ 20____г.                                                                                      г. Новосибирск</w:t>
      </w:r>
    </w:p>
    <w:p w:rsidR="009830A8" w:rsidRPr="00CD0D76" w:rsidRDefault="009830A8" w:rsidP="009830A8">
      <w:pPr>
        <w:widowControl w:val="0"/>
        <w:spacing w:after="0" w:line="240" w:lineRule="auto"/>
        <w:jc w:val="both"/>
        <w:rPr>
          <w:rFonts w:ascii="Times New Roman" w:hAnsi="Times New Roman"/>
          <w:sz w:val="24"/>
          <w:szCs w:val="24"/>
        </w:rPr>
      </w:pPr>
    </w:p>
    <w:p w:rsidR="009830A8" w:rsidRPr="00CD0D76" w:rsidRDefault="009830A8" w:rsidP="009830A8">
      <w:pPr>
        <w:widowControl w:val="0"/>
        <w:spacing w:after="0" w:line="240" w:lineRule="auto"/>
        <w:ind w:firstLine="708"/>
        <w:jc w:val="both"/>
        <w:rPr>
          <w:rFonts w:ascii="Times New Roman" w:hAnsi="Times New Roman"/>
          <w:sz w:val="24"/>
          <w:szCs w:val="24"/>
        </w:rPr>
      </w:pPr>
      <w:proofErr w:type="gramStart"/>
      <w:r w:rsidRPr="00CD0D76">
        <w:rPr>
          <w:rFonts w:ascii="Times New Roman" w:hAnsi="Times New Roman"/>
          <w:sz w:val="24"/>
          <w:szCs w:val="24"/>
        </w:rPr>
        <w:t xml:space="preserve">_________________________________________, именуемый в дальнейшем «Заказчик», в лице ________________________________________________,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 xml:space="preserve">____ на основании __________________________________________________________________, с одной стороны, и __________________________________, именуемый в дальнейшем «Подрядчик», в лице 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___ на основании ________________, с другой стороны, составили настоящий акт приемки этапа строительства Объекта (далее – Акт) о нижеследующем:</w:t>
      </w:r>
      <w:proofErr w:type="gramEnd"/>
    </w:p>
    <w:p w:rsidR="009830A8" w:rsidRPr="00CD0D76" w:rsidRDefault="009830A8" w:rsidP="009830A8">
      <w:pPr>
        <w:widowControl w:val="0"/>
        <w:spacing w:after="0" w:line="240" w:lineRule="auto"/>
        <w:jc w:val="both"/>
        <w:rPr>
          <w:rFonts w:ascii="Times New Roman" w:hAnsi="Times New Roman"/>
          <w:sz w:val="24"/>
          <w:szCs w:val="24"/>
        </w:rPr>
      </w:pPr>
      <w:r w:rsidRPr="00CD0D76">
        <w:rPr>
          <w:rFonts w:ascii="Times New Roman" w:hAnsi="Times New Roman"/>
          <w:sz w:val="24"/>
          <w:szCs w:val="24"/>
        </w:rPr>
        <w:t>Наименование Объекта _____________________________________________________________.</w:t>
      </w:r>
    </w:p>
    <w:p w:rsidR="009830A8" w:rsidRPr="00CD0D76" w:rsidRDefault="009830A8" w:rsidP="009830A8">
      <w:pPr>
        <w:widowControl w:val="0"/>
        <w:spacing w:after="0" w:line="240" w:lineRule="auto"/>
        <w:jc w:val="both"/>
        <w:rPr>
          <w:rFonts w:ascii="Times New Roman" w:hAnsi="Times New Roman"/>
          <w:sz w:val="24"/>
          <w:szCs w:val="24"/>
        </w:rPr>
      </w:pPr>
      <w:r w:rsidRPr="00CD0D76">
        <w:rPr>
          <w:rFonts w:ascii="Times New Roman" w:hAnsi="Times New Roman"/>
          <w:sz w:val="24"/>
          <w:szCs w:val="24"/>
        </w:rPr>
        <w:t>Адрес Объекта_____________________________________________________________________.</w:t>
      </w:r>
    </w:p>
    <w:p w:rsidR="009830A8" w:rsidRPr="00CD0D76" w:rsidRDefault="009830A8" w:rsidP="009830A8">
      <w:pPr>
        <w:widowControl w:val="0"/>
        <w:spacing w:after="0" w:line="240" w:lineRule="auto"/>
        <w:jc w:val="both"/>
        <w:rPr>
          <w:rFonts w:ascii="Times New Roman" w:hAnsi="Times New Roman"/>
          <w:sz w:val="24"/>
          <w:szCs w:val="24"/>
        </w:rPr>
      </w:pPr>
      <w:r w:rsidRPr="00CD0D76">
        <w:rPr>
          <w:rFonts w:ascii="Times New Roman" w:hAnsi="Times New Roman"/>
          <w:sz w:val="24"/>
          <w:szCs w:val="24"/>
        </w:rPr>
        <w:t>Контракт от «___» _________ 20__ г. № ___</w:t>
      </w:r>
      <w:r>
        <w:rPr>
          <w:rFonts w:ascii="Times New Roman" w:hAnsi="Times New Roman"/>
          <w:sz w:val="24"/>
          <w:szCs w:val="24"/>
        </w:rPr>
        <w:t>________________________________</w:t>
      </w:r>
    </w:p>
    <w:p w:rsidR="009830A8" w:rsidRPr="00CD0D76" w:rsidRDefault="009830A8" w:rsidP="009830A8">
      <w:pPr>
        <w:widowControl w:val="0"/>
        <w:spacing w:after="0" w:line="240" w:lineRule="auto"/>
        <w:jc w:val="both"/>
        <w:rPr>
          <w:rFonts w:ascii="Times New Roman" w:hAnsi="Times New Roman"/>
          <w:sz w:val="24"/>
          <w:szCs w:val="24"/>
        </w:rPr>
      </w:pPr>
      <w:r w:rsidRPr="00CD0D76">
        <w:rPr>
          <w:rFonts w:ascii="Times New Roman" w:hAnsi="Times New Roman"/>
          <w:sz w:val="24"/>
          <w:szCs w:val="24"/>
        </w:rPr>
        <w:t>Номер (наименование при наличии) этапа _</w:t>
      </w:r>
      <w:r>
        <w:rPr>
          <w:rFonts w:ascii="Times New Roman" w:hAnsi="Times New Roman"/>
          <w:sz w:val="24"/>
          <w:szCs w:val="24"/>
        </w:rPr>
        <w:t>________________________________</w:t>
      </w:r>
    </w:p>
    <w:p w:rsidR="009830A8" w:rsidRPr="00CD0D76" w:rsidRDefault="009830A8" w:rsidP="009830A8">
      <w:pPr>
        <w:widowControl w:val="0"/>
        <w:spacing w:after="0" w:line="240" w:lineRule="auto"/>
        <w:jc w:val="both"/>
        <w:rPr>
          <w:rFonts w:ascii="Times New Roman" w:hAnsi="Times New Roman"/>
          <w:sz w:val="24"/>
          <w:szCs w:val="24"/>
        </w:rPr>
      </w:pPr>
      <w:r w:rsidRPr="00CD0D76">
        <w:rPr>
          <w:rFonts w:ascii="Times New Roman" w:hAnsi="Times New Roman"/>
          <w:sz w:val="24"/>
          <w:szCs w:val="24"/>
        </w:rPr>
        <w:t>Срок выполнения работ:</w:t>
      </w:r>
    </w:p>
    <w:p w:rsidR="009830A8" w:rsidRPr="00CD0D76" w:rsidRDefault="009830A8" w:rsidP="009830A8">
      <w:pPr>
        <w:widowControl w:val="0"/>
        <w:spacing w:after="0" w:line="240" w:lineRule="auto"/>
        <w:jc w:val="both"/>
        <w:rPr>
          <w:rFonts w:ascii="Times New Roman" w:hAnsi="Times New Roman"/>
          <w:sz w:val="24"/>
          <w:szCs w:val="24"/>
        </w:rPr>
      </w:pPr>
      <w:r w:rsidRPr="00CD0D76">
        <w:rPr>
          <w:rFonts w:ascii="Times New Roman" w:hAnsi="Times New Roman"/>
          <w:sz w:val="24"/>
          <w:szCs w:val="24"/>
        </w:rPr>
        <w:t>начало выполнения работ _______________________________________________</w:t>
      </w:r>
    </w:p>
    <w:p w:rsidR="009830A8" w:rsidRPr="00CD0D76" w:rsidRDefault="009830A8" w:rsidP="009830A8">
      <w:pPr>
        <w:widowControl w:val="0"/>
        <w:spacing w:after="0" w:line="240" w:lineRule="auto"/>
        <w:jc w:val="both"/>
        <w:rPr>
          <w:rFonts w:ascii="Times New Roman" w:hAnsi="Times New Roman"/>
          <w:sz w:val="24"/>
          <w:szCs w:val="24"/>
        </w:rPr>
      </w:pPr>
      <w:r w:rsidRPr="00CD0D76">
        <w:rPr>
          <w:rFonts w:ascii="Times New Roman" w:hAnsi="Times New Roman"/>
          <w:sz w:val="24"/>
          <w:szCs w:val="24"/>
        </w:rPr>
        <w:t>окончание выполнения работ ____________________________________________.</w:t>
      </w:r>
    </w:p>
    <w:p w:rsidR="009830A8" w:rsidRPr="00CD0D76" w:rsidRDefault="009830A8" w:rsidP="009830A8">
      <w:pPr>
        <w:widowControl w:val="0"/>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961"/>
        <w:gridCol w:w="2520"/>
        <w:gridCol w:w="1925"/>
        <w:gridCol w:w="2494"/>
      </w:tblGrid>
      <w:tr w:rsidR="009830A8" w:rsidRPr="00CD0D76" w:rsidTr="003144A3">
        <w:trPr>
          <w:trHeight w:val="23"/>
        </w:trPr>
        <w:tc>
          <w:tcPr>
            <w:tcW w:w="567" w:type="dxa"/>
            <w:shd w:val="clear" w:color="auto" w:fill="auto"/>
          </w:tcPr>
          <w:p w:rsidR="009830A8" w:rsidRPr="00CD0D76" w:rsidRDefault="009830A8" w:rsidP="003144A3">
            <w:pPr>
              <w:spacing w:after="0" w:line="240" w:lineRule="auto"/>
              <w:jc w:val="center"/>
              <w:rPr>
                <w:rFonts w:ascii="Times New Roman" w:hAnsi="Times New Roman"/>
                <w:sz w:val="24"/>
                <w:szCs w:val="24"/>
                <w:lang w:eastAsia="ru-RU"/>
              </w:rPr>
            </w:pPr>
            <w:r w:rsidRPr="00CD0D76">
              <w:rPr>
                <w:rFonts w:ascii="Times New Roman" w:hAnsi="Times New Roman"/>
                <w:sz w:val="24"/>
                <w:szCs w:val="24"/>
                <w:lang w:eastAsia="ru-RU"/>
              </w:rPr>
              <w:t>№</w:t>
            </w:r>
          </w:p>
          <w:p w:rsidR="009830A8" w:rsidRPr="00CD0D76" w:rsidRDefault="009830A8" w:rsidP="003144A3">
            <w:pPr>
              <w:widowControl w:val="0"/>
              <w:spacing w:after="0" w:line="240" w:lineRule="auto"/>
              <w:jc w:val="center"/>
              <w:rPr>
                <w:rFonts w:ascii="Times New Roman" w:hAnsi="Times New Roman"/>
                <w:sz w:val="24"/>
                <w:szCs w:val="24"/>
              </w:rPr>
            </w:pPr>
            <w:proofErr w:type="gramStart"/>
            <w:r w:rsidRPr="00CD0D76">
              <w:rPr>
                <w:rFonts w:ascii="Times New Roman" w:hAnsi="Times New Roman"/>
                <w:sz w:val="24"/>
                <w:szCs w:val="24"/>
                <w:lang w:eastAsia="ru-RU"/>
              </w:rPr>
              <w:t>п</w:t>
            </w:r>
            <w:proofErr w:type="gramEnd"/>
            <w:r w:rsidRPr="00CD0D76">
              <w:rPr>
                <w:rFonts w:ascii="Times New Roman" w:hAnsi="Times New Roman"/>
                <w:sz w:val="24"/>
                <w:szCs w:val="24"/>
                <w:lang w:eastAsia="ru-RU"/>
              </w:rPr>
              <w:t>/п</w:t>
            </w:r>
          </w:p>
        </w:tc>
        <w:tc>
          <w:tcPr>
            <w:tcW w:w="2027" w:type="dxa"/>
            <w:shd w:val="clear" w:color="auto" w:fill="auto"/>
          </w:tcPr>
          <w:p w:rsidR="009830A8" w:rsidRPr="00CD0D76" w:rsidRDefault="009830A8" w:rsidP="003144A3">
            <w:pPr>
              <w:spacing w:after="0" w:line="240" w:lineRule="auto"/>
              <w:jc w:val="center"/>
              <w:rPr>
                <w:rFonts w:ascii="Times New Roman" w:hAnsi="Times New Roman"/>
                <w:sz w:val="24"/>
                <w:szCs w:val="24"/>
                <w:lang w:eastAsia="ru-RU"/>
              </w:rPr>
            </w:pPr>
            <w:r w:rsidRPr="00CD0D76">
              <w:rPr>
                <w:rFonts w:ascii="Times New Roman" w:hAnsi="Times New Roman"/>
                <w:sz w:val="24"/>
                <w:szCs w:val="24"/>
                <w:lang w:eastAsia="ru-RU"/>
              </w:rPr>
              <w:t>Номер/пункт</w:t>
            </w:r>
          </w:p>
          <w:p w:rsidR="009830A8" w:rsidRPr="00CD0D76" w:rsidRDefault="009830A8" w:rsidP="003144A3">
            <w:pPr>
              <w:widowControl w:val="0"/>
              <w:spacing w:after="0" w:line="240" w:lineRule="auto"/>
              <w:jc w:val="center"/>
              <w:rPr>
                <w:rFonts w:ascii="Times New Roman" w:hAnsi="Times New Roman"/>
                <w:sz w:val="24"/>
                <w:szCs w:val="24"/>
              </w:rPr>
            </w:pPr>
            <w:r w:rsidRPr="00CD0D76">
              <w:rPr>
                <w:rFonts w:ascii="Times New Roman" w:hAnsi="Times New Roman"/>
                <w:sz w:val="24"/>
                <w:szCs w:val="24"/>
                <w:lang w:eastAsia="ru-RU"/>
              </w:rPr>
              <w:t>локального сметного расчета</w:t>
            </w:r>
          </w:p>
        </w:tc>
        <w:tc>
          <w:tcPr>
            <w:tcW w:w="2651" w:type="dxa"/>
            <w:shd w:val="clear" w:color="auto" w:fill="auto"/>
          </w:tcPr>
          <w:p w:rsidR="009830A8" w:rsidRPr="00CD0D76" w:rsidRDefault="009830A8" w:rsidP="003144A3">
            <w:pPr>
              <w:widowControl w:val="0"/>
              <w:spacing w:after="0" w:line="240" w:lineRule="auto"/>
              <w:jc w:val="center"/>
              <w:rPr>
                <w:rFonts w:ascii="Times New Roman" w:hAnsi="Times New Roman"/>
                <w:sz w:val="24"/>
                <w:szCs w:val="24"/>
              </w:rPr>
            </w:pPr>
            <w:r w:rsidRPr="00CD0D76">
              <w:rPr>
                <w:rFonts w:ascii="Times New Roman" w:hAnsi="Times New Roman"/>
                <w:sz w:val="24"/>
                <w:szCs w:val="24"/>
                <w:lang w:eastAsia="ru-RU"/>
              </w:rPr>
              <w:t>Наименование работ</w:t>
            </w:r>
          </w:p>
        </w:tc>
        <w:tc>
          <w:tcPr>
            <w:tcW w:w="2028" w:type="dxa"/>
            <w:shd w:val="clear" w:color="auto" w:fill="auto"/>
          </w:tcPr>
          <w:p w:rsidR="009830A8" w:rsidRPr="00CD0D76" w:rsidRDefault="009830A8" w:rsidP="003144A3">
            <w:pPr>
              <w:widowControl w:val="0"/>
              <w:spacing w:after="0" w:line="240" w:lineRule="auto"/>
              <w:jc w:val="center"/>
              <w:rPr>
                <w:rFonts w:ascii="Times New Roman" w:hAnsi="Times New Roman"/>
                <w:sz w:val="24"/>
                <w:szCs w:val="24"/>
              </w:rPr>
            </w:pPr>
            <w:r w:rsidRPr="00CD0D76">
              <w:rPr>
                <w:rFonts w:ascii="Times New Roman" w:hAnsi="Times New Roman"/>
                <w:sz w:val="24"/>
                <w:szCs w:val="24"/>
                <w:lang w:eastAsia="ru-RU"/>
              </w:rPr>
              <w:t>Единица измерения</w:t>
            </w:r>
          </w:p>
        </w:tc>
        <w:tc>
          <w:tcPr>
            <w:tcW w:w="2650" w:type="dxa"/>
            <w:shd w:val="clear" w:color="auto" w:fill="auto"/>
          </w:tcPr>
          <w:p w:rsidR="009830A8" w:rsidRPr="00CD0D76" w:rsidRDefault="009830A8" w:rsidP="003144A3">
            <w:pPr>
              <w:spacing w:after="0" w:line="240" w:lineRule="auto"/>
              <w:jc w:val="center"/>
              <w:rPr>
                <w:rFonts w:ascii="Times New Roman" w:hAnsi="Times New Roman"/>
                <w:sz w:val="24"/>
                <w:szCs w:val="24"/>
                <w:lang w:eastAsia="ru-RU"/>
              </w:rPr>
            </w:pPr>
            <w:r w:rsidRPr="00CD0D76">
              <w:rPr>
                <w:rFonts w:ascii="Times New Roman" w:hAnsi="Times New Roman"/>
                <w:sz w:val="24"/>
                <w:szCs w:val="24"/>
                <w:lang w:eastAsia="ru-RU"/>
              </w:rPr>
              <w:t>Выполнено работ</w:t>
            </w:r>
          </w:p>
          <w:p w:rsidR="009830A8" w:rsidRPr="00CD0D76" w:rsidRDefault="009830A8" w:rsidP="003144A3">
            <w:pPr>
              <w:widowControl w:val="0"/>
              <w:spacing w:after="0" w:line="240" w:lineRule="auto"/>
              <w:jc w:val="center"/>
              <w:rPr>
                <w:rFonts w:ascii="Times New Roman" w:hAnsi="Times New Roman"/>
                <w:sz w:val="24"/>
                <w:szCs w:val="24"/>
              </w:rPr>
            </w:pPr>
            <w:r w:rsidRPr="00CD0D76">
              <w:rPr>
                <w:rFonts w:ascii="Times New Roman" w:hAnsi="Times New Roman"/>
                <w:sz w:val="24"/>
                <w:szCs w:val="24"/>
                <w:lang w:eastAsia="ru-RU"/>
              </w:rPr>
              <w:t>(количество)</w:t>
            </w:r>
          </w:p>
        </w:tc>
      </w:tr>
      <w:tr w:rsidR="009830A8" w:rsidRPr="00CD0D76" w:rsidTr="003144A3">
        <w:trPr>
          <w:trHeight w:val="23"/>
        </w:trPr>
        <w:tc>
          <w:tcPr>
            <w:tcW w:w="567" w:type="dxa"/>
            <w:shd w:val="clear" w:color="auto" w:fill="auto"/>
          </w:tcPr>
          <w:p w:rsidR="009830A8" w:rsidRPr="00CD0D76" w:rsidRDefault="009830A8" w:rsidP="003144A3">
            <w:pPr>
              <w:widowControl w:val="0"/>
              <w:jc w:val="center"/>
              <w:rPr>
                <w:rFonts w:ascii="Times New Roman" w:hAnsi="Times New Roman"/>
                <w:sz w:val="24"/>
                <w:szCs w:val="24"/>
              </w:rPr>
            </w:pPr>
            <w:r w:rsidRPr="00CD0D76">
              <w:rPr>
                <w:rFonts w:ascii="Times New Roman" w:hAnsi="Times New Roman"/>
                <w:sz w:val="24"/>
                <w:szCs w:val="24"/>
              </w:rPr>
              <w:t>1</w:t>
            </w:r>
          </w:p>
        </w:tc>
        <w:tc>
          <w:tcPr>
            <w:tcW w:w="2027" w:type="dxa"/>
            <w:shd w:val="clear" w:color="auto" w:fill="auto"/>
          </w:tcPr>
          <w:p w:rsidR="009830A8" w:rsidRPr="00CD0D76" w:rsidRDefault="009830A8" w:rsidP="003144A3">
            <w:pPr>
              <w:widowControl w:val="0"/>
              <w:jc w:val="center"/>
              <w:rPr>
                <w:rFonts w:ascii="Times New Roman" w:hAnsi="Times New Roman"/>
                <w:sz w:val="24"/>
                <w:szCs w:val="24"/>
              </w:rPr>
            </w:pPr>
            <w:r w:rsidRPr="00CD0D76">
              <w:rPr>
                <w:rFonts w:ascii="Times New Roman" w:hAnsi="Times New Roman"/>
                <w:sz w:val="24"/>
                <w:szCs w:val="24"/>
              </w:rPr>
              <w:t>2</w:t>
            </w:r>
          </w:p>
        </w:tc>
        <w:tc>
          <w:tcPr>
            <w:tcW w:w="2651" w:type="dxa"/>
            <w:shd w:val="clear" w:color="auto" w:fill="auto"/>
          </w:tcPr>
          <w:p w:rsidR="009830A8" w:rsidRPr="00CD0D76" w:rsidRDefault="009830A8" w:rsidP="003144A3">
            <w:pPr>
              <w:widowControl w:val="0"/>
              <w:jc w:val="center"/>
              <w:rPr>
                <w:rFonts w:ascii="Times New Roman" w:hAnsi="Times New Roman"/>
                <w:sz w:val="24"/>
                <w:szCs w:val="24"/>
              </w:rPr>
            </w:pPr>
            <w:r w:rsidRPr="00CD0D76">
              <w:rPr>
                <w:rFonts w:ascii="Times New Roman" w:hAnsi="Times New Roman"/>
                <w:sz w:val="24"/>
                <w:szCs w:val="24"/>
              </w:rPr>
              <w:t>3</w:t>
            </w:r>
          </w:p>
        </w:tc>
        <w:tc>
          <w:tcPr>
            <w:tcW w:w="2028" w:type="dxa"/>
            <w:shd w:val="clear" w:color="auto" w:fill="auto"/>
          </w:tcPr>
          <w:p w:rsidR="009830A8" w:rsidRPr="00CD0D76" w:rsidRDefault="009830A8" w:rsidP="003144A3">
            <w:pPr>
              <w:widowControl w:val="0"/>
              <w:jc w:val="center"/>
              <w:rPr>
                <w:rFonts w:ascii="Times New Roman" w:hAnsi="Times New Roman"/>
                <w:sz w:val="24"/>
                <w:szCs w:val="24"/>
              </w:rPr>
            </w:pPr>
            <w:r w:rsidRPr="00CD0D76">
              <w:rPr>
                <w:rFonts w:ascii="Times New Roman" w:hAnsi="Times New Roman"/>
                <w:sz w:val="24"/>
                <w:szCs w:val="24"/>
              </w:rPr>
              <w:t>4</w:t>
            </w:r>
          </w:p>
        </w:tc>
        <w:tc>
          <w:tcPr>
            <w:tcW w:w="2650" w:type="dxa"/>
            <w:shd w:val="clear" w:color="auto" w:fill="auto"/>
          </w:tcPr>
          <w:p w:rsidR="009830A8" w:rsidRPr="00CD0D76" w:rsidRDefault="009830A8" w:rsidP="003144A3">
            <w:pPr>
              <w:widowControl w:val="0"/>
              <w:jc w:val="center"/>
              <w:rPr>
                <w:rFonts w:ascii="Times New Roman" w:hAnsi="Times New Roman"/>
                <w:sz w:val="24"/>
                <w:szCs w:val="24"/>
              </w:rPr>
            </w:pPr>
            <w:r w:rsidRPr="00CD0D76">
              <w:rPr>
                <w:rFonts w:ascii="Times New Roman" w:hAnsi="Times New Roman"/>
                <w:sz w:val="24"/>
                <w:szCs w:val="24"/>
              </w:rPr>
              <w:t>5</w:t>
            </w:r>
          </w:p>
        </w:tc>
      </w:tr>
      <w:tr w:rsidR="009830A8" w:rsidRPr="00CD0D76" w:rsidTr="003144A3">
        <w:trPr>
          <w:trHeight w:val="23"/>
        </w:trPr>
        <w:tc>
          <w:tcPr>
            <w:tcW w:w="567" w:type="dxa"/>
            <w:shd w:val="clear" w:color="auto" w:fill="auto"/>
          </w:tcPr>
          <w:p w:rsidR="009830A8" w:rsidRPr="00CD0D76" w:rsidRDefault="009830A8" w:rsidP="003144A3">
            <w:pPr>
              <w:widowControl w:val="0"/>
              <w:jc w:val="center"/>
              <w:rPr>
                <w:rFonts w:ascii="Times New Roman" w:hAnsi="Times New Roman"/>
                <w:sz w:val="24"/>
                <w:szCs w:val="24"/>
              </w:rPr>
            </w:pPr>
          </w:p>
        </w:tc>
        <w:tc>
          <w:tcPr>
            <w:tcW w:w="2027" w:type="dxa"/>
            <w:shd w:val="clear" w:color="auto" w:fill="auto"/>
          </w:tcPr>
          <w:p w:rsidR="009830A8" w:rsidRPr="00CD0D76" w:rsidRDefault="009830A8" w:rsidP="003144A3">
            <w:pPr>
              <w:widowControl w:val="0"/>
              <w:jc w:val="center"/>
              <w:rPr>
                <w:rFonts w:ascii="Times New Roman" w:hAnsi="Times New Roman"/>
                <w:sz w:val="24"/>
                <w:szCs w:val="24"/>
              </w:rPr>
            </w:pPr>
          </w:p>
        </w:tc>
        <w:tc>
          <w:tcPr>
            <w:tcW w:w="2651" w:type="dxa"/>
            <w:shd w:val="clear" w:color="auto" w:fill="auto"/>
          </w:tcPr>
          <w:p w:rsidR="009830A8" w:rsidRPr="00CD0D76" w:rsidRDefault="009830A8" w:rsidP="003144A3">
            <w:pPr>
              <w:widowControl w:val="0"/>
              <w:jc w:val="center"/>
              <w:rPr>
                <w:rFonts w:ascii="Times New Roman" w:hAnsi="Times New Roman"/>
                <w:sz w:val="24"/>
                <w:szCs w:val="24"/>
              </w:rPr>
            </w:pPr>
          </w:p>
        </w:tc>
        <w:tc>
          <w:tcPr>
            <w:tcW w:w="2028" w:type="dxa"/>
            <w:shd w:val="clear" w:color="auto" w:fill="auto"/>
          </w:tcPr>
          <w:p w:rsidR="009830A8" w:rsidRPr="00CD0D76" w:rsidRDefault="009830A8" w:rsidP="003144A3">
            <w:pPr>
              <w:widowControl w:val="0"/>
              <w:jc w:val="center"/>
              <w:rPr>
                <w:rFonts w:ascii="Times New Roman" w:hAnsi="Times New Roman"/>
                <w:sz w:val="24"/>
                <w:szCs w:val="24"/>
              </w:rPr>
            </w:pPr>
          </w:p>
        </w:tc>
        <w:tc>
          <w:tcPr>
            <w:tcW w:w="2650" w:type="dxa"/>
            <w:shd w:val="clear" w:color="auto" w:fill="auto"/>
          </w:tcPr>
          <w:p w:rsidR="009830A8" w:rsidRPr="00CD0D76" w:rsidRDefault="009830A8" w:rsidP="003144A3">
            <w:pPr>
              <w:widowControl w:val="0"/>
              <w:jc w:val="center"/>
              <w:rPr>
                <w:rFonts w:ascii="Times New Roman" w:hAnsi="Times New Roman"/>
                <w:sz w:val="24"/>
                <w:szCs w:val="24"/>
              </w:rPr>
            </w:pPr>
          </w:p>
        </w:tc>
      </w:tr>
      <w:tr w:rsidR="009830A8" w:rsidRPr="00CD0D76" w:rsidTr="003144A3">
        <w:trPr>
          <w:trHeight w:val="23"/>
        </w:trPr>
        <w:tc>
          <w:tcPr>
            <w:tcW w:w="7273" w:type="dxa"/>
            <w:gridSpan w:val="4"/>
            <w:shd w:val="clear" w:color="auto" w:fill="auto"/>
          </w:tcPr>
          <w:p w:rsidR="009830A8" w:rsidRPr="00CD0D76" w:rsidRDefault="009830A8" w:rsidP="003144A3">
            <w:pPr>
              <w:widowControl w:val="0"/>
              <w:jc w:val="right"/>
              <w:rPr>
                <w:rFonts w:ascii="Times New Roman" w:hAnsi="Times New Roman"/>
                <w:sz w:val="24"/>
                <w:szCs w:val="24"/>
              </w:rPr>
            </w:pPr>
            <w:r w:rsidRPr="00CD0D76">
              <w:rPr>
                <w:rFonts w:ascii="Times New Roman" w:hAnsi="Times New Roman"/>
                <w:sz w:val="24"/>
                <w:szCs w:val="24"/>
              </w:rPr>
              <w:t>Итого:</w:t>
            </w:r>
          </w:p>
        </w:tc>
        <w:tc>
          <w:tcPr>
            <w:tcW w:w="2650" w:type="dxa"/>
            <w:shd w:val="clear" w:color="auto" w:fill="auto"/>
          </w:tcPr>
          <w:p w:rsidR="009830A8" w:rsidRPr="00CD0D76" w:rsidRDefault="009830A8" w:rsidP="003144A3">
            <w:pPr>
              <w:widowControl w:val="0"/>
              <w:jc w:val="center"/>
              <w:rPr>
                <w:rFonts w:ascii="Times New Roman" w:hAnsi="Times New Roman"/>
                <w:sz w:val="24"/>
                <w:szCs w:val="24"/>
              </w:rPr>
            </w:pPr>
          </w:p>
        </w:tc>
      </w:tr>
      <w:tr w:rsidR="009830A8" w:rsidRPr="00CD0D76" w:rsidTr="003144A3">
        <w:trPr>
          <w:trHeight w:val="23"/>
        </w:trPr>
        <w:tc>
          <w:tcPr>
            <w:tcW w:w="7273" w:type="dxa"/>
            <w:gridSpan w:val="4"/>
            <w:shd w:val="clear" w:color="auto" w:fill="auto"/>
          </w:tcPr>
          <w:p w:rsidR="009830A8" w:rsidRPr="00CD0D76" w:rsidRDefault="009830A8" w:rsidP="003144A3">
            <w:pPr>
              <w:widowControl w:val="0"/>
              <w:jc w:val="right"/>
              <w:rPr>
                <w:rFonts w:ascii="Times New Roman" w:hAnsi="Times New Roman"/>
                <w:sz w:val="24"/>
                <w:szCs w:val="24"/>
              </w:rPr>
            </w:pPr>
            <w:r w:rsidRPr="00CD0D76">
              <w:rPr>
                <w:rFonts w:ascii="Times New Roman" w:hAnsi="Times New Roman"/>
                <w:sz w:val="24"/>
                <w:szCs w:val="24"/>
              </w:rPr>
              <w:t>Всего по Акту:</w:t>
            </w:r>
          </w:p>
        </w:tc>
        <w:tc>
          <w:tcPr>
            <w:tcW w:w="2650" w:type="dxa"/>
            <w:shd w:val="clear" w:color="auto" w:fill="auto"/>
          </w:tcPr>
          <w:p w:rsidR="009830A8" w:rsidRPr="00CD0D76" w:rsidRDefault="009830A8" w:rsidP="003144A3">
            <w:pPr>
              <w:widowControl w:val="0"/>
              <w:jc w:val="center"/>
              <w:rPr>
                <w:rFonts w:ascii="Times New Roman" w:hAnsi="Times New Roman"/>
                <w:sz w:val="24"/>
                <w:szCs w:val="24"/>
              </w:rPr>
            </w:pPr>
          </w:p>
        </w:tc>
      </w:tr>
    </w:tbl>
    <w:p w:rsidR="009830A8" w:rsidRPr="00CD0D76" w:rsidRDefault="009830A8" w:rsidP="009830A8">
      <w:pPr>
        <w:widowControl w:val="0"/>
        <w:spacing w:after="0" w:line="240" w:lineRule="auto"/>
        <w:jc w:val="both"/>
        <w:rPr>
          <w:rFonts w:ascii="Times New Roman" w:hAnsi="Times New Roman"/>
          <w:sz w:val="24"/>
          <w:szCs w:val="24"/>
        </w:rPr>
      </w:pPr>
    </w:p>
    <w:p w:rsidR="009830A8" w:rsidRPr="00CD0D76" w:rsidRDefault="009830A8" w:rsidP="009830A8">
      <w:pPr>
        <w:widowControl w:val="0"/>
        <w:spacing w:after="0" w:line="240" w:lineRule="auto"/>
        <w:ind w:firstLine="708"/>
        <w:jc w:val="both"/>
        <w:rPr>
          <w:rFonts w:ascii="Times New Roman" w:hAnsi="Times New Roman"/>
          <w:sz w:val="24"/>
          <w:szCs w:val="24"/>
        </w:rPr>
      </w:pPr>
      <w:r w:rsidRPr="00CD0D76">
        <w:rPr>
          <w:rFonts w:ascii="Times New Roman" w:hAnsi="Times New Roman"/>
          <w:sz w:val="24"/>
          <w:szCs w:val="24"/>
        </w:rPr>
        <w:t>Стороны подтверждают соответствие завершенного этапа по строительству Объекта требованиям, установленным Контрактом.</w:t>
      </w:r>
    </w:p>
    <w:p w:rsidR="009830A8" w:rsidRPr="00CD0D76" w:rsidRDefault="009830A8" w:rsidP="009830A8">
      <w:pPr>
        <w:widowControl w:val="0"/>
        <w:spacing w:after="0" w:line="240" w:lineRule="auto"/>
        <w:ind w:firstLine="708"/>
        <w:jc w:val="both"/>
        <w:rPr>
          <w:rFonts w:ascii="Times New Roman" w:hAnsi="Times New Roman"/>
          <w:sz w:val="24"/>
          <w:szCs w:val="24"/>
        </w:rPr>
      </w:pPr>
      <w:r w:rsidRPr="00CD0D76">
        <w:rPr>
          <w:rFonts w:ascii="Times New Roman" w:hAnsi="Times New Roman"/>
          <w:sz w:val="24"/>
          <w:szCs w:val="24"/>
        </w:rPr>
        <w:t>Неотъемлемой составной частью настоящего Акта является документация, перечень которой приведен в приложении к настоящему Акту.</w:t>
      </w:r>
    </w:p>
    <w:p w:rsidR="009830A8" w:rsidRPr="00CD0D76" w:rsidRDefault="009830A8" w:rsidP="009830A8">
      <w:pPr>
        <w:widowControl w:val="0"/>
        <w:spacing w:after="0" w:line="240" w:lineRule="auto"/>
        <w:ind w:firstLine="708"/>
        <w:jc w:val="both"/>
        <w:rPr>
          <w:rFonts w:ascii="Times New Roman" w:hAnsi="Times New Roman"/>
          <w:sz w:val="24"/>
          <w:szCs w:val="24"/>
        </w:rPr>
      </w:pPr>
      <w:r w:rsidRPr="00CD0D76">
        <w:rPr>
          <w:rFonts w:ascii="Times New Roman" w:eastAsia="Times New Roman" w:hAnsi="Times New Roman"/>
          <w:sz w:val="24"/>
          <w:szCs w:val="24"/>
        </w:rPr>
        <w:t xml:space="preserve">Недостатки выполненных Работ </w:t>
      </w:r>
      <w:proofErr w:type="gramStart"/>
      <w:r w:rsidRPr="00CD0D76">
        <w:rPr>
          <w:rFonts w:ascii="Times New Roman" w:eastAsia="Times New Roman" w:hAnsi="Times New Roman"/>
          <w:sz w:val="24"/>
          <w:szCs w:val="24"/>
        </w:rPr>
        <w:t>выявлены</w:t>
      </w:r>
      <w:proofErr w:type="gramEnd"/>
      <w:r w:rsidRPr="00CD0D76">
        <w:rPr>
          <w:rFonts w:ascii="Times New Roman" w:eastAsia="Times New Roman" w:hAnsi="Times New Roman"/>
          <w:sz w:val="24"/>
          <w:szCs w:val="24"/>
        </w:rPr>
        <w:t>/не выявлены</w:t>
      </w:r>
    </w:p>
    <w:p w:rsidR="009830A8" w:rsidRPr="00CD0D76" w:rsidRDefault="009830A8" w:rsidP="009830A8">
      <w:pPr>
        <w:widowControl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lastRenderedPageBreak/>
        <w:t>__________________________________________________________________________________</w:t>
      </w:r>
    </w:p>
    <w:p w:rsidR="009830A8" w:rsidRPr="00CD0D76" w:rsidRDefault="009830A8" w:rsidP="009830A8">
      <w:pPr>
        <w:widowControl w:val="0"/>
        <w:spacing w:after="0" w:line="240" w:lineRule="auto"/>
        <w:rPr>
          <w:rFonts w:ascii="Times New Roman" w:hAnsi="Times New Roman"/>
          <w:sz w:val="24"/>
          <w:szCs w:val="24"/>
        </w:rPr>
      </w:pPr>
      <w:r w:rsidRPr="00CD0D76">
        <w:rPr>
          <w:rFonts w:ascii="Times New Roman" w:eastAsia="Times New Roman" w:hAnsi="Times New Roman"/>
          <w:sz w:val="24"/>
          <w:szCs w:val="24"/>
        </w:rPr>
        <w:t>__________________________________________________________________________________</w:t>
      </w:r>
    </w:p>
    <w:p w:rsidR="009830A8" w:rsidRPr="00CD0D76" w:rsidRDefault="009830A8" w:rsidP="009830A8">
      <w:pPr>
        <w:widowControl w:val="0"/>
        <w:spacing w:after="0" w:line="240" w:lineRule="auto"/>
        <w:ind w:firstLine="708"/>
        <w:jc w:val="both"/>
        <w:rPr>
          <w:rFonts w:ascii="Times New Roman" w:hAnsi="Times New Roman"/>
          <w:sz w:val="24"/>
          <w:szCs w:val="24"/>
        </w:rPr>
      </w:pPr>
      <w:r w:rsidRPr="00CD0D76">
        <w:rPr>
          <w:rFonts w:ascii="Times New Roman" w:eastAsia="Times New Roman" w:hAnsi="Times New Roman"/>
          <w:sz w:val="24"/>
          <w:szCs w:val="24"/>
        </w:rPr>
        <w:t>Сумма, подлежащая оплате Подрядчику в соответствии с Графиком производства и оплаты работ ______________________________________________________________________.</w:t>
      </w:r>
    </w:p>
    <w:p w:rsidR="009830A8" w:rsidRPr="00CD0D76" w:rsidRDefault="009830A8" w:rsidP="009830A8">
      <w:pPr>
        <w:widowControl w:val="0"/>
        <w:spacing w:after="0" w:line="240" w:lineRule="auto"/>
        <w:ind w:firstLine="708"/>
        <w:rPr>
          <w:rFonts w:ascii="Times New Roman" w:hAnsi="Times New Roman"/>
          <w:sz w:val="24"/>
          <w:szCs w:val="24"/>
        </w:rPr>
      </w:pPr>
      <w:r w:rsidRPr="00CD0D76">
        <w:rPr>
          <w:rFonts w:ascii="Times New Roman" w:eastAsia="Times New Roman" w:hAnsi="Times New Roman"/>
          <w:sz w:val="24"/>
          <w:szCs w:val="24"/>
        </w:rPr>
        <w:t>Дополнительные условия</w:t>
      </w:r>
      <w:r>
        <w:rPr>
          <w:rFonts w:ascii="Times New Roman" w:eastAsia="Times New Roman" w:hAnsi="Times New Roman"/>
          <w:sz w:val="24"/>
          <w:szCs w:val="24"/>
        </w:rPr>
        <w:t>_</w:t>
      </w:r>
      <w:r w:rsidRPr="00CD0D76">
        <w:rPr>
          <w:rFonts w:ascii="Times New Roman" w:eastAsia="Times New Roman" w:hAnsi="Times New Roman"/>
          <w:sz w:val="24"/>
          <w:szCs w:val="24"/>
        </w:rPr>
        <w:t>_____________________________________________________.</w:t>
      </w:r>
    </w:p>
    <w:p w:rsidR="009830A8" w:rsidRDefault="009830A8" w:rsidP="009830A8">
      <w:pPr>
        <w:widowControl w:val="0"/>
        <w:spacing w:after="0" w:line="240" w:lineRule="auto"/>
        <w:ind w:firstLine="708"/>
        <w:jc w:val="both"/>
        <w:rPr>
          <w:rFonts w:ascii="Times New Roman" w:hAnsi="Times New Roman"/>
          <w:sz w:val="24"/>
          <w:szCs w:val="24"/>
        </w:rPr>
      </w:pPr>
      <w:r w:rsidRPr="00CD0D76">
        <w:rPr>
          <w:rFonts w:ascii="Times New Roman" w:hAnsi="Times New Roman"/>
          <w:sz w:val="24"/>
          <w:szCs w:val="24"/>
        </w:rPr>
        <w:t xml:space="preserve">Подписание Заказчиком Акта приемки этапа строительства Объекта является промежуточной приемкой Работ и не лишает Заказчика права в </w:t>
      </w:r>
      <w:proofErr w:type="gramStart"/>
      <w:r w:rsidRPr="00CD0D76">
        <w:rPr>
          <w:rFonts w:ascii="Times New Roman" w:hAnsi="Times New Roman"/>
          <w:sz w:val="24"/>
          <w:szCs w:val="24"/>
        </w:rPr>
        <w:t>дальнейшем</w:t>
      </w:r>
      <w:proofErr w:type="gramEnd"/>
      <w:r w:rsidRPr="00CD0D76">
        <w:rPr>
          <w:rFonts w:ascii="Times New Roman" w:hAnsi="Times New Roman"/>
          <w:sz w:val="24"/>
          <w:szCs w:val="24"/>
        </w:rPr>
        <w:t xml:space="preserve"> предъявлять претензии по качеству и количеству Работ.</w:t>
      </w:r>
    </w:p>
    <w:p w:rsidR="009830A8" w:rsidRDefault="009830A8" w:rsidP="009830A8">
      <w:pPr>
        <w:widowControl w:val="0"/>
        <w:spacing w:after="0" w:line="240" w:lineRule="auto"/>
        <w:ind w:firstLine="708"/>
        <w:jc w:val="both"/>
        <w:rPr>
          <w:rFonts w:ascii="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62"/>
        <w:gridCol w:w="1701"/>
        <w:gridCol w:w="79"/>
        <w:gridCol w:w="63"/>
        <w:gridCol w:w="4111"/>
      </w:tblGrid>
      <w:tr w:rsidR="009830A8" w:rsidRPr="00CD0D76" w:rsidTr="003144A3">
        <w:tc>
          <w:tcPr>
            <w:tcW w:w="2268" w:type="dxa"/>
            <w:shd w:val="clear" w:color="auto" w:fill="auto"/>
            <w:vAlign w:val="bottom"/>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bCs/>
                <w:sz w:val="24"/>
                <w:szCs w:val="24"/>
              </w:rPr>
              <w:t>Работы сдал</w:t>
            </w:r>
          </w:p>
        </w:tc>
        <w:tc>
          <w:tcPr>
            <w:tcW w:w="1560" w:type="dxa"/>
            <w:tcBorders>
              <w:bottom w:val="single" w:sz="4" w:space="0" w:color="000000"/>
            </w:tcBorders>
            <w:shd w:val="clear" w:color="auto" w:fill="auto"/>
            <w:vAlign w:val="bottom"/>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9" w:type="dxa"/>
            <w:shd w:val="clear" w:color="auto" w:fill="auto"/>
            <w:vAlign w:val="bottom"/>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1763" w:type="dxa"/>
            <w:gridSpan w:val="2"/>
            <w:tcBorders>
              <w:bottom w:val="single" w:sz="4" w:space="0" w:color="000000"/>
            </w:tcBorders>
            <w:shd w:val="clear" w:color="auto" w:fill="auto"/>
            <w:vAlign w:val="bottom"/>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9" w:type="dxa"/>
            <w:shd w:val="clear" w:color="auto" w:fill="auto"/>
            <w:vAlign w:val="bottom"/>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4174" w:type="dxa"/>
            <w:gridSpan w:val="2"/>
            <w:tcBorders>
              <w:bottom w:val="single" w:sz="4" w:space="0" w:color="000000"/>
            </w:tcBorders>
            <w:shd w:val="clear" w:color="auto" w:fill="auto"/>
            <w:vAlign w:val="bottom"/>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r>
      <w:tr w:rsidR="009830A8" w:rsidRPr="00CD0D76" w:rsidTr="003144A3">
        <w:trPr>
          <w:trHeight w:val="474"/>
        </w:trPr>
        <w:tc>
          <w:tcPr>
            <w:tcW w:w="2268"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1560" w:type="dxa"/>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(должность)</w:t>
            </w:r>
          </w:p>
        </w:tc>
        <w:tc>
          <w:tcPr>
            <w:tcW w:w="141" w:type="dxa"/>
            <w:gridSpan w:val="2"/>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1701" w:type="dxa"/>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(подпись)</w:t>
            </w:r>
          </w:p>
        </w:tc>
        <w:tc>
          <w:tcPr>
            <w:tcW w:w="142" w:type="dxa"/>
            <w:gridSpan w:val="2"/>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4111" w:type="dxa"/>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(расшифровка подписи)</w:t>
            </w:r>
          </w:p>
        </w:tc>
      </w:tr>
      <w:tr w:rsidR="009830A8" w:rsidRPr="00CD0D76" w:rsidTr="003144A3">
        <w:tc>
          <w:tcPr>
            <w:tcW w:w="2268" w:type="dxa"/>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Работы принял</w:t>
            </w:r>
          </w:p>
        </w:tc>
        <w:tc>
          <w:tcPr>
            <w:tcW w:w="1560" w:type="dxa"/>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w:t>
            </w:r>
          </w:p>
        </w:tc>
        <w:tc>
          <w:tcPr>
            <w:tcW w:w="79"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1763" w:type="dxa"/>
            <w:gridSpan w:val="2"/>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______________</w:t>
            </w:r>
          </w:p>
        </w:tc>
        <w:tc>
          <w:tcPr>
            <w:tcW w:w="79"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4174" w:type="dxa"/>
            <w:gridSpan w:val="2"/>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__________________________________</w:t>
            </w:r>
          </w:p>
        </w:tc>
      </w:tr>
      <w:tr w:rsidR="009830A8" w:rsidRPr="00CD0D76" w:rsidTr="003144A3">
        <w:tc>
          <w:tcPr>
            <w:tcW w:w="2268"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1560" w:type="dxa"/>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(должность)</w:t>
            </w:r>
          </w:p>
        </w:tc>
        <w:tc>
          <w:tcPr>
            <w:tcW w:w="79"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1763" w:type="dxa"/>
            <w:gridSpan w:val="2"/>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(подпись)</w:t>
            </w:r>
          </w:p>
        </w:tc>
        <w:tc>
          <w:tcPr>
            <w:tcW w:w="79" w:type="dxa"/>
            <w:shd w:val="clear" w:color="auto" w:fill="auto"/>
          </w:tcPr>
          <w:p w:rsidR="009830A8" w:rsidRPr="00CD0D76" w:rsidRDefault="009830A8" w:rsidP="003144A3">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4174" w:type="dxa"/>
            <w:gridSpan w:val="2"/>
            <w:shd w:val="clear" w:color="auto" w:fill="auto"/>
          </w:tcPr>
          <w:p w:rsidR="009830A8" w:rsidRPr="00CD0D76" w:rsidRDefault="009830A8" w:rsidP="003144A3">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(расшифровка подписи)</w:t>
            </w:r>
          </w:p>
        </w:tc>
      </w:tr>
    </w:tbl>
    <w:p w:rsidR="009830A8" w:rsidRDefault="009830A8" w:rsidP="009830A8">
      <w:pPr>
        <w:widowControl w:val="0"/>
        <w:autoSpaceDE w:val="0"/>
        <w:spacing w:after="0" w:line="240" w:lineRule="auto"/>
        <w:ind w:firstLine="540"/>
        <w:jc w:val="center"/>
        <w:rPr>
          <w:rFonts w:ascii="Times New Roman" w:hAnsi="Times New Roman"/>
          <w:sz w:val="24"/>
          <w:szCs w:val="24"/>
        </w:rPr>
      </w:pPr>
    </w:p>
    <w:p w:rsidR="009830A8" w:rsidRDefault="009830A8" w:rsidP="009830A8">
      <w:pPr>
        <w:widowControl w:val="0"/>
        <w:autoSpaceDE w:val="0"/>
        <w:spacing w:after="0" w:line="240" w:lineRule="auto"/>
        <w:ind w:firstLine="540"/>
        <w:jc w:val="center"/>
        <w:rPr>
          <w:rFonts w:ascii="Times New Roman" w:hAnsi="Times New Roman"/>
          <w:sz w:val="24"/>
          <w:szCs w:val="24"/>
        </w:rPr>
      </w:pPr>
      <w:r w:rsidRPr="005350EC">
        <w:rPr>
          <w:rFonts w:ascii="Times New Roman" w:hAnsi="Times New Roman"/>
          <w:sz w:val="24"/>
          <w:szCs w:val="24"/>
        </w:rPr>
        <w:t>ФОРМА согласована сторонами:</w:t>
      </w:r>
    </w:p>
    <w:p w:rsidR="009830A8" w:rsidRPr="00CD0D76" w:rsidRDefault="009830A8" w:rsidP="009830A8">
      <w:pPr>
        <w:widowControl w:val="0"/>
        <w:autoSpaceDE w:val="0"/>
        <w:spacing w:after="0" w:line="240" w:lineRule="auto"/>
        <w:ind w:firstLine="540"/>
        <w:jc w:val="center"/>
        <w:rPr>
          <w:rFonts w:ascii="Times New Roman" w:hAnsi="Times New Roman"/>
          <w:sz w:val="24"/>
          <w:szCs w:val="24"/>
        </w:rPr>
      </w:pPr>
    </w:p>
    <w:tbl>
      <w:tblPr>
        <w:tblW w:w="0" w:type="auto"/>
        <w:tblInd w:w="108" w:type="dxa"/>
        <w:tblLayout w:type="fixed"/>
        <w:tblLook w:val="0000" w:firstRow="0" w:lastRow="0" w:firstColumn="0" w:lastColumn="0" w:noHBand="0" w:noVBand="0"/>
      </w:tblPr>
      <w:tblGrid>
        <w:gridCol w:w="4962"/>
        <w:gridCol w:w="4961"/>
      </w:tblGrid>
      <w:tr w:rsidR="009830A8" w:rsidRPr="00CD0D76" w:rsidTr="003144A3">
        <w:tc>
          <w:tcPr>
            <w:tcW w:w="4962" w:type="dxa"/>
            <w:shd w:val="clear" w:color="auto" w:fill="auto"/>
          </w:tcPr>
          <w:p w:rsidR="009830A8" w:rsidRPr="00CD0D76" w:rsidRDefault="009830A8" w:rsidP="003144A3">
            <w:pPr>
              <w:widowControl w:val="0"/>
              <w:rPr>
                <w:rFonts w:ascii="Times New Roman" w:hAnsi="Times New Roman"/>
                <w:sz w:val="24"/>
                <w:szCs w:val="24"/>
              </w:rPr>
            </w:pPr>
            <w:r w:rsidRPr="00CD0D76">
              <w:rPr>
                <w:rFonts w:ascii="Times New Roman" w:hAnsi="Times New Roman"/>
                <w:sz w:val="24"/>
                <w:szCs w:val="24"/>
              </w:rPr>
              <w:t>Заказчик</w:t>
            </w:r>
          </w:p>
        </w:tc>
        <w:tc>
          <w:tcPr>
            <w:tcW w:w="4961" w:type="dxa"/>
            <w:shd w:val="clear" w:color="auto" w:fill="auto"/>
          </w:tcPr>
          <w:p w:rsidR="009830A8" w:rsidRPr="00CD0D76" w:rsidRDefault="009830A8" w:rsidP="003144A3">
            <w:pPr>
              <w:widowControl w:val="0"/>
              <w:rPr>
                <w:rFonts w:ascii="Times New Roman" w:hAnsi="Times New Roman"/>
                <w:sz w:val="24"/>
                <w:szCs w:val="24"/>
              </w:rPr>
            </w:pPr>
            <w:r w:rsidRPr="00CD0D76">
              <w:rPr>
                <w:rFonts w:ascii="Times New Roman" w:hAnsi="Times New Roman"/>
                <w:sz w:val="24"/>
                <w:szCs w:val="24"/>
              </w:rPr>
              <w:t xml:space="preserve">Подрядчик </w:t>
            </w:r>
          </w:p>
        </w:tc>
      </w:tr>
      <w:tr w:rsidR="009830A8" w:rsidRPr="00CD0D76" w:rsidTr="003144A3">
        <w:tc>
          <w:tcPr>
            <w:tcW w:w="4962" w:type="dxa"/>
            <w:shd w:val="clear" w:color="auto" w:fill="auto"/>
          </w:tcPr>
          <w:p w:rsidR="009830A8" w:rsidRPr="006E1634" w:rsidRDefault="009830A8" w:rsidP="003144A3">
            <w:pPr>
              <w:widowControl w:val="0"/>
              <w:snapToGrid w:val="0"/>
              <w:jc w:val="both"/>
              <w:rPr>
                <w:rFonts w:ascii="Times New Roman" w:hAnsi="Times New Roman"/>
                <w:sz w:val="24"/>
                <w:szCs w:val="24"/>
              </w:rPr>
            </w:pPr>
            <w:r>
              <w:rPr>
                <w:rFonts w:ascii="Times New Roman" w:hAnsi="Times New Roman"/>
                <w:sz w:val="24"/>
                <w:szCs w:val="24"/>
              </w:rPr>
              <w:t>Заместитель д</w:t>
            </w:r>
            <w:r w:rsidRPr="006E1634">
              <w:rPr>
                <w:rFonts w:ascii="Times New Roman" w:hAnsi="Times New Roman"/>
                <w:sz w:val="24"/>
                <w:szCs w:val="24"/>
              </w:rPr>
              <w:t>иректор</w:t>
            </w:r>
            <w:r>
              <w:rPr>
                <w:rFonts w:ascii="Times New Roman" w:hAnsi="Times New Roman"/>
                <w:sz w:val="24"/>
                <w:szCs w:val="24"/>
              </w:rPr>
              <w:t>а</w:t>
            </w:r>
            <w:r w:rsidRPr="006E1634">
              <w:rPr>
                <w:rFonts w:ascii="Times New Roman" w:hAnsi="Times New Roman"/>
                <w:sz w:val="24"/>
                <w:szCs w:val="24"/>
              </w:rPr>
              <w:t xml:space="preserve"> ГКУ НСО «УКС»</w:t>
            </w:r>
          </w:p>
        </w:tc>
        <w:tc>
          <w:tcPr>
            <w:tcW w:w="4961" w:type="dxa"/>
            <w:shd w:val="clear" w:color="auto" w:fill="auto"/>
          </w:tcPr>
          <w:p w:rsidR="009830A8" w:rsidRPr="006E1634" w:rsidRDefault="009830A8" w:rsidP="003144A3">
            <w:pPr>
              <w:widowControl w:val="0"/>
              <w:snapToGrid w:val="0"/>
              <w:jc w:val="both"/>
              <w:rPr>
                <w:rFonts w:ascii="Times New Roman" w:hAnsi="Times New Roman"/>
                <w:sz w:val="24"/>
                <w:szCs w:val="24"/>
              </w:rPr>
            </w:pPr>
            <w:r w:rsidRPr="006E1634">
              <w:rPr>
                <w:rFonts w:ascii="Times New Roman" w:hAnsi="Times New Roman"/>
                <w:sz w:val="24"/>
                <w:szCs w:val="24"/>
              </w:rPr>
              <w:t xml:space="preserve">Директор ООО «Группа Стандарт»    </w:t>
            </w:r>
          </w:p>
        </w:tc>
      </w:tr>
    </w:tbl>
    <w:p w:rsidR="009830A8" w:rsidRPr="00CD0D76" w:rsidRDefault="009830A8" w:rsidP="009830A8">
      <w:pPr>
        <w:widowControl w:val="0"/>
        <w:autoSpaceDE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t xml:space="preserve">_______________/ </w:t>
      </w:r>
      <w:r>
        <w:rPr>
          <w:rFonts w:ascii="Times New Roman" w:eastAsia="Times New Roman" w:hAnsi="Times New Roman"/>
          <w:sz w:val="24"/>
          <w:szCs w:val="24"/>
        </w:rPr>
        <w:t xml:space="preserve">А.Б. </w:t>
      </w:r>
      <w:proofErr w:type="spellStart"/>
      <w:r>
        <w:rPr>
          <w:rFonts w:ascii="Times New Roman" w:eastAsia="Times New Roman" w:hAnsi="Times New Roman"/>
          <w:sz w:val="24"/>
          <w:szCs w:val="24"/>
        </w:rPr>
        <w:t>Гоманов</w:t>
      </w:r>
      <w:proofErr w:type="spellEnd"/>
      <w:r>
        <w:rPr>
          <w:rFonts w:ascii="Times New Roman" w:eastAsia="Times New Roman" w:hAnsi="Times New Roman"/>
          <w:sz w:val="24"/>
          <w:szCs w:val="24"/>
        </w:rPr>
        <w:t xml:space="preserve">    </w:t>
      </w:r>
      <w:r w:rsidRPr="00CD0D76">
        <w:rPr>
          <w:rFonts w:ascii="Times New Roman" w:eastAsia="Times New Roman" w:hAnsi="Times New Roman"/>
          <w:sz w:val="24"/>
          <w:szCs w:val="24"/>
        </w:rPr>
        <w:t xml:space="preserve">                         _______________/ </w:t>
      </w:r>
      <w:r>
        <w:rPr>
          <w:rFonts w:ascii="Times New Roman" w:eastAsia="Times New Roman" w:hAnsi="Times New Roman"/>
          <w:sz w:val="24"/>
          <w:szCs w:val="24"/>
        </w:rPr>
        <w:t>В.И. Липатов/</w:t>
      </w:r>
    </w:p>
    <w:p w:rsidR="009830A8" w:rsidRPr="00CD0D76" w:rsidRDefault="009830A8" w:rsidP="009830A8">
      <w:pPr>
        <w:widowControl w:val="0"/>
        <w:autoSpaceDE w:val="0"/>
        <w:spacing w:after="0" w:line="240" w:lineRule="auto"/>
        <w:rPr>
          <w:rFonts w:ascii="Times New Roman" w:eastAsia="Times New Roman" w:hAnsi="Times New Roman"/>
          <w:sz w:val="24"/>
          <w:szCs w:val="24"/>
        </w:rPr>
      </w:pPr>
    </w:p>
    <w:p w:rsidR="009830A8" w:rsidRDefault="009830A8" w:rsidP="009830A8">
      <w:pPr>
        <w:spacing w:after="0" w:line="240" w:lineRule="auto"/>
        <w:rPr>
          <w:rFonts w:ascii="Times New Roman" w:eastAsia="Times New Roman" w:hAnsi="Times New Roman"/>
          <w:sz w:val="28"/>
          <w:szCs w:val="28"/>
        </w:rPr>
      </w:pPr>
      <w:r>
        <w:rPr>
          <w:rFonts w:ascii="Times New Roman" w:eastAsia="Times New Roman" w:hAnsi="Times New Roman"/>
          <w:sz w:val="28"/>
          <w:szCs w:val="28"/>
        </w:rPr>
        <w:br w:type="page"/>
      </w:r>
    </w:p>
    <w:p w:rsidR="009830A8" w:rsidRPr="00CD0D76" w:rsidRDefault="009830A8" w:rsidP="009830A8">
      <w:pPr>
        <w:widowControl w:val="0"/>
        <w:spacing w:after="0" w:line="240" w:lineRule="auto"/>
        <w:ind w:left="5954"/>
        <w:jc w:val="right"/>
        <w:rPr>
          <w:rFonts w:ascii="Times New Roman" w:hAnsi="Times New Roman"/>
          <w:sz w:val="28"/>
          <w:szCs w:val="28"/>
        </w:rPr>
      </w:pPr>
      <w:r w:rsidRPr="00CD0D76">
        <w:rPr>
          <w:rFonts w:ascii="Times New Roman" w:hAnsi="Times New Roman"/>
          <w:sz w:val="28"/>
          <w:szCs w:val="28"/>
        </w:rPr>
        <w:lastRenderedPageBreak/>
        <w:t>ПРИЛОЖЕНИЕ №</w:t>
      </w:r>
      <w:r>
        <w:rPr>
          <w:rFonts w:ascii="Times New Roman" w:hAnsi="Times New Roman"/>
          <w:sz w:val="28"/>
          <w:szCs w:val="28"/>
        </w:rPr>
        <w:t> 5</w:t>
      </w:r>
    </w:p>
    <w:p w:rsidR="009830A8" w:rsidRPr="00CD0D76" w:rsidRDefault="009830A8" w:rsidP="009830A8">
      <w:pPr>
        <w:widowControl w:val="0"/>
        <w:spacing w:after="0" w:line="240" w:lineRule="auto"/>
        <w:ind w:left="5954"/>
        <w:jc w:val="right"/>
        <w:rPr>
          <w:rFonts w:ascii="Times New Roman" w:hAnsi="Times New Roman"/>
          <w:sz w:val="28"/>
          <w:szCs w:val="28"/>
        </w:rPr>
      </w:pPr>
      <w:r w:rsidRPr="00CD0D76">
        <w:rPr>
          <w:rFonts w:ascii="Times New Roman" w:hAnsi="Times New Roman"/>
          <w:sz w:val="28"/>
          <w:szCs w:val="28"/>
        </w:rPr>
        <w:t>к Контракту</w:t>
      </w:r>
    </w:p>
    <w:p w:rsidR="009830A8" w:rsidRDefault="009830A8" w:rsidP="009830A8">
      <w:pPr>
        <w:widowControl w:val="0"/>
        <w:autoSpaceDE w:val="0"/>
        <w:spacing w:after="0" w:line="240" w:lineRule="auto"/>
        <w:jc w:val="right"/>
        <w:rPr>
          <w:rFonts w:ascii="Times New Roman" w:hAnsi="Times New Roman"/>
          <w:sz w:val="28"/>
          <w:szCs w:val="28"/>
        </w:rPr>
      </w:pPr>
      <w:r w:rsidRPr="00CD0D76">
        <w:rPr>
          <w:rFonts w:ascii="Times New Roman" w:hAnsi="Times New Roman"/>
          <w:sz w:val="28"/>
          <w:szCs w:val="28"/>
        </w:rPr>
        <w:t xml:space="preserve">от </w:t>
      </w:r>
      <w:r w:rsidRPr="00961E8C">
        <w:rPr>
          <w:rFonts w:ascii="Times New Roman" w:hAnsi="Times New Roman"/>
          <w:sz w:val="28"/>
          <w:szCs w:val="28"/>
        </w:rPr>
        <w:t>«02» февраля  2017 г.</w:t>
      </w:r>
    </w:p>
    <w:p w:rsidR="009830A8" w:rsidRDefault="009830A8" w:rsidP="009830A8">
      <w:pPr>
        <w:widowControl w:val="0"/>
        <w:autoSpaceDE w:val="0"/>
        <w:spacing w:after="0" w:line="240" w:lineRule="auto"/>
        <w:jc w:val="right"/>
        <w:rPr>
          <w:rFonts w:ascii="Times New Roman" w:hAnsi="Times New Roman"/>
          <w:sz w:val="28"/>
          <w:szCs w:val="28"/>
        </w:rPr>
      </w:pPr>
      <w:r w:rsidRPr="00CD0D76">
        <w:rPr>
          <w:rFonts w:ascii="Times New Roman" w:hAnsi="Times New Roman"/>
          <w:sz w:val="28"/>
          <w:szCs w:val="28"/>
        </w:rPr>
        <w:t>№</w:t>
      </w:r>
      <w:r w:rsidRPr="00D661A2">
        <w:rPr>
          <w:rFonts w:ascii="Times New Roman" w:hAnsi="Times New Roman"/>
          <w:sz w:val="28"/>
          <w:szCs w:val="28"/>
        </w:rPr>
        <w:t>0151200006016000137_155784</w:t>
      </w:r>
    </w:p>
    <w:p w:rsidR="009830A8" w:rsidRDefault="009830A8" w:rsidP="009830A8">
      <w:pPr>
        <w:widowControl w:val="0"/>
        <w:autoSpaceDE w:val="0"/>
        <w:spacing w:after="0" w:line="240" w:lineRule="auto"/>
        <w:rPr>
          <w:rFonts w:ascii="Times New Roman" w:hAnsi="Times New Roman"/>
          <w:sz w:val="28"/>
          <w:szCs w:val="28"/>
        </w:rPr>
      </w:pPr>
    </w:p>
    <w:p w:rsidR="009830A8" w:rsidRDefault="009830A8" w:rsidP="009830A8">
      <w:pPr>
        <w:widowControl w:val="0"/>
        <w:autoSpaceDE w:val="0"/>
        <w:spacing w:after="0" w:line="240" w:lineRule="auto"/>
        <w:rPr>
          <w:rFonts w:ascii="Times New Roman" w:hAnsi="Times New Roman"/>
          <w:sz w:val="28"/>
          <w:szCs w:val="28"/>
        </w:rPr>
      </w:pPr>
    </w:p>
    <w:p w:rsidR="009830A8" w:rsidRDefault="009830A8" w:rsidP="009830A8">
      <w:pPr>
        <w:widowControl w:val="0"/>
        <w:autoSpaceDE w:val="0"/>
        <w:spacing w:after="0" w:line="240" w:lineRule="auto"/>
        <w:rPr>
          <w:rFonts w:ascii="Times New Roman" w:hAnsi="Times New Roman"/>
          <w:sz w:val="28"/>
          <w:szCs w:val="28"/>
        </w:rPr>
      </w:pPr>
    </w:p>
    <w:p w:rsidR="009830A8" w:rsidRDefault="009830A8" w:rsidP="009830A8">
      <w:pPr>
        <w:widowControl w:val="0"/>
        <w:autoSpaceDE w:val="0"/>
        <w:spacing w:after="0" w:line="240" w:lineRule="auto"/>
        <w:rPr>
          <w:rFonts w:ascii="Times New Roman" w:hAnsi="Times New Roman"/>
          <w:sz w:val="28"/>
          <w:szCs w:val="28"/>
        </w:rPr>
      </w:pPr>
    </w:p>
    <w:p w:rsidR="009830A8" w:rsidRDefault="009830A8" w:rsidP="009830A8">
      <w:pPr>
        <w:pStyle w:val="ConsPlusNormal"/>
        <w:jc w:val="center"/>
        <w:rPr>
          <w:rFonts w:ascii="Times New Roman" w:hAnsi="Times New Roman" w:cs="Times New Roman"/>
          <w:b/>
          <w:sz w:val="28"/>
          <w:szCs w:val="28"/>
        </w:rPr>
      </w:pPr>
      <w:r w:rsidRPr="003D3C7F">
        <w:rPr>
          <w:rFonts w:ascii="Times New Roman" w:hAnsi="Times New Roman" w:cs="Times New Roman"/>
          <w:b/>
          <w:sz w:val="28"/>
          <w:szCs w:val="28"/>
        </w:rPr>
        <w:t xml:space="preserve">ГРАФИК </w:t>
      </w:r>
      <w:r>
        <w:rPr>
          <w:rFonts w:ascii="Times New Roman" w:hAnsi="Times New Roman" w:cs="Times New Roman"/>
          <w:b/>
          <w:sz w:val="28"/>
          <w:szCs w:val="28"/>
        </w:rPr>
        <w:t>ОПЛАТЫ ВЫПОЛНЕННЫХ ПО КОНТРАКТУ</w:t>
      </w:r>
      <w:r w:rsidRPr="003D3C7F">
        <w:rPr>
          <w:rFonts w:ascii="Times New Roman" w:hAnsi="Times New Roman" w:cs="Times New Roman"/>
          <w:b/>
          <w:sz w:val="28"/>
          <w:szCs w:val="28"/>
        </w:rPr>
        <w:t xml:space="preserve"> РАБОТ</w:t>
      </w:r>
    </w:p>
    <w:p w:rsidR="009830A8" w:rsidRDefault="009830A8" w:rsidP="009830A8">
      <w:pPr>
        <w:pStyle w:val="ConsPlusNormal"/>
        <w:jc w:val="center"/>
        <w:rPr>
          <w:rFonts w:ascii="Times New Roman" w:hAnsi="Times New Roman" w:cs="Times New Roman"/>
          <w:b/>
          <w:sz w:val="28"/>
          <w:szCs w:val="28"/>
        </w:rPr>
      </w:pPr>
    </w:p>
    <w:p w:rsidR="009830A8" w:rsidRDefault="009830A8" w:rsidP="009830A8">
      <w:pPr>
        <w:pStyle w:val="ConsPlusNormal"/>
        <w:jc w:val="center"/>
        <w:rPr>
          <w:rFonts w:ascii="Times New Roman" w:hAnsi="Times New Roman" w:cs="Times New Roman"/>
          <w:b/>
          <w:sz w:val="28"/>
          <w:szCs w:val="28"/>
        </w:rPr>
      </w:pPr>
    </w:p>
    <w:p w:rsidR="009830A8" w:rsidRDefault="009830A8" w:rsidP="009830A8">
      <w:pPr>
        <w:pStyle w:val="ConsPlusNormal"/>
        <w:jc w:val="center"/>
        <w:rPr>
          <w:rFonts w:ascii="Times New Roman" w:hAnsi="Times New Roman" w:cs="Times New Roman"/>
          <w:b/>
          <w:sz w:val="28"/>
          <w:szCs w:val="28"/>
        </w:rPr>
      </w:pPr>
    </w:p>
    <w:p w:rsidR="009830A8" w:rsidRDefault="009830A8" w:rsidP="009830A8">
      <w:pPr>
        <w:pStyle w:val="ConsPlusNormal"/>
        <w:jc w:val="center"/>
        <w:rPr>
          <w:rFonts w:ascii="Times New Roman" w:hAnsi="Times New Roman" w:cs="Times New Roman"/>
          <w:b/>
          <w:sz w:val="28"/>
          <w:szCs w:val="28"/>
        </w:rPr>
      </w:pPr>
    </w:p>
    <w:tbl>
      <w:tblPr>
        <w:tblpPr w:leftFromText="180" w:rightFromText="180" w:vertAnchor="text" w:horzAnchor="margin" w:tblpXSpec="center"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2"/>
        <w:gridCol w:w="1433"/>
        <w:gridCol w:w="1453"/>
        <w:gridCol w:w="1643"/>
      </w:tblGrid>
      <w:tr w:rsidR="009830A8" w:rsidRPr="005F44C3" w:rsidTr="003144A3">
        <w:trPr>
          <w:trHeight w:val="517"/>
        </w:trPr>
        <w:tc>
          <w:tcPr>
            <w:tcW w:w="6629" w:type="dxa"/>
            <w:vMerge w:val="restart"/>
            <w:shd w:val="clear" w:color="auto" w:fill="auto"/>
            <w:vAlign w:val="center"/>
          </w:tcPr>
          <w:p w:rsidR="009830A8" w:rsidRPr="005F44C3" w:rsidRDefault="009830A8" w:rsidP="003144A3">
            <w:pPr>
              <w:jc w:val="center"/>
              <w:rPr>
                <w:rFonts w:ascii="Times New Roman" w:hAnsi="Times New Roman"/>
                <w:sz w:val="24"/>
                <w:szCs w:val="24"/>
              </w:rPr>
            </w:pPr>
            <w:r w:rsidRPr="005F44C3">
              <w:rPr>
                <w:rFonts w:ascii="Times New Roman" w:hAnsi="Times New Roman"/>
                <w:sz w:val="24"/>
                <w:szCs w:val="24"/>
              </w:rPr>
              <w:t>Наименование работ</w:t>
            </w:r>
          </w:p>
        </w:tc>
        <w:tc>
          <w:tcPr>
            <w:tcW w:w="1701" w:type="dxa"/>
            <w:vMerge w:val="restart"/>
          </w:tcPr>
          <w:p w:rsidR="009830A8" w:rsidRPr="005F44C3" w:rsidRDefault="009830A8" w:rsidP="003144A3">
            <w:pPr>
              <w:jc w:val="center"/>
              <w:rPr>
                <w:rFonts w:ascii="Times New Roman" w:hAnsi="Times New Roman"/>
                <w:sz w:val="24"/>
                <w:szCs w:val="24"/>
              </w:rPr>
            </w:pPr>
            <w:r w:rsidRPr="005F44C3">
              <w:rPr>
                <w:rFonts w:ascii="Times New Roman" w:hAnsi="Times New Roman"/>
                <w:sz w:val="24"/>
                <w:szCs w:val="24"/>
              </w:rPr>
              <w:t>Объем работ</w:t>
            </w:r>
          </w:p>
        </w:tc>
        <w:tc>
          <w:tcPr>
            <w:tcW w:w="3686" w:type="dxa"/>
            <w:gridSpan w:val="2"/>
          </w:tcPr>
          <w:p w:rsidR="009830A8" w:rsidRPr="005F44C3" w:rsidRDefault="009830A8" w:rsidP="003144A3">
            <w:pPr>
              <w:jc w:val="center"/>
              <w:rPr>
                <w:rFonts w:ascii="Times New Roman" w:hAnsi="Times New Roman"/>
                <w:sz w:val="24"/>
                <w:szCs w:val="24"/>
              </w:rPr>
            </w:pPr>
            <w:r>
              <w:rPr>
                <w:rFonts w:ascii="Times New Roman" w:hAnsi="Times New Roman"/>
                <w:sz w:val="24"/>
                <w:szCs w:val="24"/>
              </w:rPr>
              <w:t>Оплата по годам</w:t>
            </w:r>
          </w:p>
        </w:tc>
      </w:tr>
      <w:tr w:rsidR="009830A8" w:rsidRPr="005F44C3" w:rsidTr="003144A3">
        <w:trPr>
          <w:trHeight w:val="315"/>
        </w:trPr>
        <w:tc>
          <w:tcPr>
            <w:tcW w:w="6629" w:type="dxa"/>
            <w:vMerge/>
            <w:shd w:val="clear" w:color="auto" w:fill="auto"/>
          </w:tcPr>
          <w:p w:rsidR="009830A8" w:rsidRPr="005F44C3" w:rsidRDefault="009830A8" w:rsidP="003144A3">
            <w:pPr>
              <w:jc w:val="center"/>
              <w:rPr>
                <w:rFonts w:ascii="Times New Roman" w:hAnsi="Times New Roman"/>
                <w:sz w:val="24"/>
                <w:szCs w:val="24"/>
              </w:rPr>
            </w:pPr>
          </w:p>
        </w:tc>
        <w:tc>
          <w:tcPr>
            <w:tcW w:w="1701" w:type="dxa"/>
            <w:vMerge/>
          </w:tcPr>
          <w:p w:rsidR="009830A8" w:rsidRPr="005F44C3" w:rsidRDefault="009830A8" w:rsidP="003144A3">
            <w:pPr>
              <w:jc w:val="center"/>
              <w:rPr>
                <w:rFonts w:ascii="Times New Roman" w:hAnsi="Times New Roman"/>
                <w:sz w:val="24"/>
                <w:szCs w:val="24"/>
              </w:rPr>
            </w:pPr>
          </w:p>
        </w:tc>
        <w:tc>
          <w:tcPr>
            <w:tcW w:w="1701" w:type="dxa"/>
          </w:tcPr>
          <w:p w:rsidR="009830A8" w:rsidRPr="005F44C3" w:rsidRDefault="009830A8" w:rsidP="003144A3">
            <w:pPr>
              <w:jc w:val="center"/>
              <w:rPr>
                <w:rFonts w:ascii="Times New Roman" w:hAnsi="Times New Roman"/>
                <w:sz w:val="24"/>
                <w:szCs w:val="24"/>
              </w:rPr>
            </w:pPr>
            <w:r>
              <w:rPr>
                <w:rFonts w:ascii="Times New Roman" w:hAnsi="Times New Roman"/>
                <w:sz w:val="24"/>
                <w:szCs w:val="24"/>
              </w:rPr>
              <w:t>2017</w:t>
            </w:r>
          </w:p>
        </w:tc>
        <w:tc>
          <w:tcPr>
            <w:tcW w:w="1985" w:type="dxa"/>
          </w:tcPr>
          <w:p w:rsidR="009830A8" w:rsidRPr="005F44C3" w:rsidRDefault="009830A8" w:rsidP="003144A3">
            <w:pPr>
              <w:jc w:val="center"/>
              <w:rPr>
                <w:rFonts w:ascii="Times New Roman" w:hAnsi="Times New Roman"/>
                <w:sz w:val="24"/>
                <w:szCs w:val="24"/>
              </w:rPr>
            </w:pPr>
            <w:r>
              <w:rPr>
                <w:rFonts w:ascii="Times New Roman" w:hAnsi="Times New Roman"/>
                <w:sz w:val="24"/>
                <w:szCs w:val="24"/>
              </w:rPr>
              <w:t>2018</w:t>
            </w:r>
          </w:p>
        </w:tc>
      </w:tr>
      <w:tr w:rsidR="009830A8" w:rsidRPr="005F44C3" w:rsidTr="003144A3">
        <w:trPr>
          <w:trHeight w:val="1062"/>
        </w:trPr>
        <w:tc>
          <w:tcPr>
            <w:tcW w:w="6629" w:type="dxa"/>
            <w:shd w:val="clear" w:color="auto" w:fill="auto"/>
          </w:tcPr>
          <w:p w:rsidR="009830A8" w:rsidRPr="005F44C3" w:rsidRDefault="009830A8" w:rsidP="003144A3">
            <w:pPr>
              <w:widowControl w:val="0"/>
              <w:spacing w:after="0" w:line="240" w:lineRule="auto"/>
              <w:jc w:val="both"/>
              <w:rPr>
                <w:rFonts w:ascii="Times New Roman" w:hAnsi="Times New Roman"/>
                <w:sz w:val="24"/>
                <w:szCs w:val="24"/>
              </w:rPr>
            </w:pPr>
            <w:r>
              <w:rPr>
                <w:rFonts w:ascii="Times New Roman" w:hAnsi="Times New Roman"/>
                <w:sz w:val="24"/>
                <w:szCs w:val="24"/>
              </w:rPr>
              <w:t>В</w:t>
            </w:r>
            <w:r w:rsidRPr="00C44EEB">
              <w:rPr>
                <w:rFonts w:ascii="Times New Roman" w:hAnsi="Times New Roman"/>
                <w:sz w:val="24"/>
                <w:szCs w:val="24"/>
              </w:rPr>
              <w:t xml:space="preserve">ыполнение подрядных работ по строительству объекта «Строительство спортивного комплекса в </w:t>
            </w:r>
            <w:proofErr w:type="spellStart"/>
            <w:r w:rsidRPr="00C44EEB">
              <w:rPr>
                <w:rFonts w:ascii="Times New Roman" w:hAnsi="Times New Roman"/>
                <w:sz w:val="24"/>
                <w:szCs w:val="24"/>
              </w:rPr>
              <w:t>р.п</w:t>
            </w:r>
            <w:proofErr w:type="spellEnd"/>
            <w:r w:rsidRPr="00C44EEB">
              <w:rPr>
                <w:rFonts w:ascii="Times New Roman" w:hAnsi="Times New Roman"/>
                <w:sz w:val="24"/>
                <w:szCs w:val="24"/>
              </w:rPr>
              <w:t>. Ордынское. 1-й этап - футбольное поле с искусственным покрытием</w:t>
            </w:r>
            <w:r>
              <w:rPr>
                <w:rFonts w:ascii="Times New Roman" w:hAnsi="Times New Roman"/>
                <w:b/>
                <w:sz w:val="24"/>
                <w:szCs w:val="24"/>
              </w:rPr>
              <w:t>»</w:t>
            </w:r>
          </w:p>
        </w:tc>
        <w:tc>
          <w:tcPr>
            <w:tcW w:w="1701" w:type="dxa"/>
          </w:tcPr>
          <w:p w:rsidR="009830A8" w:rsidRDefault="009830A8" w:rsidP="003144A3">
            <w:pPr>
              <w:jc w:val="center"/>
              <w:rPr>
                <w:rFonts w:ascii="Times New Roman" w:hAnsi="Times New Roman"/>
                <w:sz w:val="24"/>
                <w:szCs w:val="24"/>
              </w:rPr>
            </w:pPr>
          </w:p>
          <w:p w:rsidR="009830A8" w:rsidRPr="005F44C3" w:rsidRDefault="009830A8" w:rsidP="003144A3">
            <w:pPr>
              <w:jc w:val="center"/>
              <w:rPr>
                <w:rFonts w:ascii="Times New Roman" w:hAnsi="Times New Roman"/>
                <w:sz w:val="24"/>
                <w:szCs w:val="24"/>
              </w:rPr>
            </w:pPr>
            <w:r w:rsidRPr="005F44C3">
              <w:rPr>
                <w:rFonts w:ascii="Times New Roman" w:hAnsi="Times New Roman"/>
                <w:sz w:val="24"/>
                <w:szCs w:val="24"/>
              </w:rPr>
              <w:t>100%</w:t>
            </w:r>
          </w:p>
        </w:tc>
        <w:tc>
          <w:tcPr>
            <w:tcW w:w="1701" w:type="dxa"/>
          </w:tcPr>
          <w:p w:rsidR="009830A8" w:rsidRDefault="009830A8" w:rsidP="003144A3">
            <w:pPr>
              <w:jc w:val="center"/>
              <w:rPr>
                <w:rFonts w:ascii="Times New Roman" w:hAnsi="Times New Roman"/>
                <w:sz w:val="24"/>
                <w:szCs w:val="24"/>
              </w:rPr>
            </w:pPr>
          </w:p>
          <w:p w:rsidR="009830A8" w:rsidRPr="005F44C3" w:rsidRDefault="009830A8" w:rsidP="003144A3">
            <w:pPr>
              <w:jc w:val="center"/>
              <w:rPr>
                <w:rFonts w:ascii="Times New Roman" w:hAnsi="Times New Roman"/>
                <w:sz w:val="24"/>
                <w:szCs w:val="24"/>
              </w:rPr>
            </w:pPr>
            <w:r>
              <w:rPr>
                <w:rFonts w:ascii="Times New Roman" w:hAnsi="Times New Roman"/>
                <w:sz w:val="24"/>
                <w:szCs w:val="24"/>
              </w:rPr>
              <w:t>16,94%</w:t>
            </w:r>
          </w:p>
        </w:tc>
        <w:tc>
          <w:tcPr>
            <w:tcW w:w="1985" w:type="dxa"/>
          </w:tcPr>
          <w:p w:rsidR="009830A8" w:rsidRDefault="009830A8" w:rsidP="003144A3">
            <w:pPr>
              <w:jc w:val="center"/>
              <w:rPr>
                <w:rFonts w:ascii="Times New Roman" w:hAnsi="Times New Roman"/>
                <w:sz w:val="24"/>
                <w:szCs w:val="24"/>
              </w:rPr>
            </w:pPr>
          </w:p>
          <w:p w:rsidR="009830A8" w:rsidRPr="005F44C3" w:rsidRDefault="009830A8" w:rsidP="003144A3">
            <w:pPr>
              <w:jc w:val="center"/>
              <w:rPr>
                <w:rFonts w:ascii="Times New Roman" w:hAnsi="Times New Roman"/>
                <w:sz w:val="24"/>
                <w:szCs w:val="24"/>
              </w:rPr>
            </w:pPr>
            <w:r w:rsidRPr="00C44EEB">
              <w:rPr>
                <w:rFonts w:ascii="Times New Roman" w:hAnsi="Times New Roman"/>
                <w:sz w:val="24"/>
                <w:szCs w:val="24"/>
              </w:rPr>
              <w:t>83,06</w:t>
            </w:r>
            <w:r>
              <w:rPr>
                <w:rFonts w:ascii="Times New Roman" w:hAnsi="Times New Roman"/>
                <w:sz w:val="24"/>
                <w:szCs w:val="24"/>
              </w:rPr>
              <w:t>%</w:t>
            </w:r>
          </w:p>
        </w:tc>
      </w:tr>
    </w:tbl>
    <w:p w:rsidR="009830A8" w:rsidRDefault="009830A8" w:rsidP="009830A8">
      <w:pPr>
        <w:pStyle w:val="ConsPlusNormal"/>
        <w:jc w:val="center"/>
        <w:rPr>
          <w:rFonts w:ascii="Times New Roman" w:hAnsi="Times New Roman" w:cs="Times New Roman"/>
          <w:b/>
          <w:sz w:val="28"/>
          <w:szCs w:val="28"/>
        </w:rPr>
      </w:pPr>
    </w:p>
    <w:p w:rsidR="009830A8" w:rsidRDefault="009830A8" w:rsidP="009830A8">
      <w:pPr>
        <w:pStyle w:val="ConsPlusNormal"/>
        <w:jc w:val="center"/>
        <w:rPr>
          <w:rFonts w:ascii="Times New Roman" w:hAnsi="Times New Roman" w:cs="Times New Roman"/>
          <w:b/>
          <w:sz w:val="28"/>
          <w:szCs w:val="28"/>
        </w:rPr>
      </w:pPr>
    </w:p>
    <w:p w:rsidR="009830A8" w:rsidRDefault="009830A8" w:rsidP="009830A8">
      <w:pPr>
        <w:pStyle w:val="ConsPlusNormal"/>
        <w:jc w:val="center"/>
        <w:rPr>
          <w:rFonts w:ascii="Times New Roman" w:hAnsi="Times New Roman" w:cs="Times New Roman"/>
          <w:b/>
          <w:sz w:val="28"/>
          <w:szCs w:val="28"/>
        </w:rPr>
      </w:pPr>
    </w:p>
    <w:p w:rsidR="009830A8" w:rsidRDefault="009830A8" w:rsidP="009830A8">
      <w:pPr>
        <w:pStyle w:val="ConsPlusNormal"/>
        <w:jc w:val="center"/>
        <w:rPr>
          <w:rFonts w:ascii="Times New Roman" w:hAnsi="Times New Roman" w:cs="Times New Roman"/>
          <w:b/>
          <w:sz w:val="28"/>
          <w:szCs w:val="28"/>
        </w:rPr>
      </w:pPr>
    </w:p>
    <w:p w:rsidR="009830A8" w:rsidRDefault="009830A8" w:rsidP="009830A8">
      <w:pPr>
        <w:pStyle w:val="ConsPlusNormal"/>
        <w:jc w:val="center"/>
        <w:rPr>
          <w:rFonts w:ascii="Times New Roman" w:hAnsi="Times New Roman" w:cs="Times New Roman"/>
          <w:b/>
          <w:sz w:val="28"/>
          <w:szCs w:val="28"/>
        </w:rPr>
      </w:pPr>
    </w:p>
    <w:p w:rsidR="009830A8" w:rsidRDefault="009830A8" w:rsidP="009830A8">
      <w:pPr>
        <w:widowControl w:val="0"/>
        <w:spacing w:after="0" w:line="240" w:lineRule="auto"/>
        <w:ind w:left="10490"/>
        <w:jc w:val="center"/>
        <w:rPr>
          <w:rFonts w:ascii="Times New Roman" w:eastAsia="Times New Roman" w:hAnsi="Times New Roman"/>
          <w:sz w:val="28"/>
          <w:szCs w:val="28"/>
        </w:rPr>
      </w:pPr>
    </w:p>
    <w:tbl>
      <w:tblPr>
        <w:tblW w:w="0" w:type="auto"/>
        <w:tblInd w:w="108" w:type="dxa"/>
        <w:tblLayout w:type="fixed"/>
        <w:tblLook w:val="0000" w:firstRow="0" w:lastRow="0" w:firstColumn="0" w:lastColumn="0" w:noHBand="0" w:noVBand="0"/>
      </w:tblPr>
      <w:tblGrid>
        <w:gridCol w:w="4962"/>
        <w:gridCol w:w="4961"/>
      </w:tblGrid>
      <w:tr w:rsidR="009830A8" w:rsidRPr="00CD0D76" w:rsidTr="003144A3">
        <w:tc>
          <w:tcPr>
            <w:tcW w:w="4962" w:type="dxa"/>
            <w:shd w:val="clear" w:color="auto" w:fill="auto"/>
          </w:tcPr>
          <w:p w:rsidR="009830A8" w:rsidRPr="00CD0D76" w:rsidRDefault="009830A8" w:rsidP="003144A3">
            <w:pPr>
              <w:widowControl w:val="0"/>
              <w:rPr>
                <w:rFonts w:ascii="Times New Roman" w:hAnsi="Times New Roman"/>
                <w:sz w:val="24"/>
                <w:szCs w:val="24"/>
              </w:rPr>
            </w:pPr>
            <w:r w:rsidRPr="00CD0D76">
              <w:rPr>
                <w:rFonts w:ascii="Times New Roman" w:hAnsi="Times New Roman"/>
                <w:sz w:val="24"/>
                <w:szCs w:val="24"/>
              </w:rPr>
              <w:t>Заказчик</w:t>
            </w:r>
          </w:p>
        </w:tc>
        <w:tc>
          <w:tcPr>
            <w:tcW w:w="4961" w:type="dxa"/>
            <w:shd w:val="clear" w:color="auto" w:fill="auto"/>
          </w:tcPr>
          <w:p w:rsidR="009830A8" w:rsidRPr="00CD0D76" w:rsidRDefault="009830A8" w:rsidP="003144A3">
            <w:pPr>
              <w:widowControl w:val="0"/>
              <w:rPr>
                <w:rFonts w:ascii="Times New Roman" w:hAnsi="Times New Roman"/>
                <w:sz w:val="24"/>
                <w:szCs w:val="24"/>
              </w:rPr>
            </w:pPr>
            <w:r w:rsidRPr="00CD0D76">
              <w:rPr>
                <w:rFonts w:ascii="Times New Roman" w:hAnsi="Times New Roman"/>
                <w:sz w:val="24"/>
                <w:szCs w:val="24"/>
              </w:rPr>
              <w:t xml:space="preserve">Подрядчик </w:t>
            </w:r>
          </w:p>
        </w:tc>
      </w:tr>
      <w:tr w:rsidR="009830A8" w:rsidRPr="00CD0D76" w:rsidTr="003144A3">
        <w:tc>
          <w:tcPr>
            <w:tcW w:w="4962" w:type="dxa"/>
            <w:shd w:val="clear" w:color="auto" w:fill="auto"/>
          </w:tcPr>
          <w:p w:rsidR="009830A8" w:rsidRPr="006E1634" w:rsidRDefault="009830A8" w:rsidP="003144A3">
            <w:pPr>
              <w:widowControl w:val="0"/>
              <w:snapToGrid w:val="0"/>
              <w:jc w:val="both"/>
              <w:rPr>
                <w:rFonts w:ascii="Times New Roman" w:hAnsi="Times New Roman"/>
                <w:sz w:val="24"/>
                <w:szCs w:val="24"/>
              </w:rPr>
            </w:pPr>
            <w:r>
              <w:rPr>
                <w:rFonts w:ascii="Times New Roman" w:hAnsi="Times New Roman"/>
                <w:sz w:val="24"/>
                <w:szCs w:val="24"/>
              </w:rPr>
              <w:t>Заместитель д</w:t>
            </w:r>
            <w:r w:rsidRPr="006E1634">
              <w:rPr>
                <w:rFonts w:ascii="Times New Roman" w:hAnsi="Times New Roman"/>
                <w:sz w:val="24"/>
                <w:szCs w:val="24"/>
              </w:rPr>
              <w:t>иректор</w:t>
            </w:r>
            <w:r>
              <w:rPr>
                <w:rFonts w:ascii="Times New Roman" w:hAnsi="Times New Roman"/>
                <w:sz w:val="24"/>
                <w:szCs w:val="24"/>
              </w:rPr>
              <w:t>а</w:t>
            </w:r>
            <w:r w:rsidRPr="006E1634">
              <w:rPr>
                <w:rFonts w:ascii="Times New Roman" w:hAnsi="Times New Roman"/>
                <w:sz w:val="24"/>
                <w:szCs w:val="24"/>
              </w:rPr>
              <w:t xml:space="preserve"> ГКУ НСО «УКС»</w:t>
            </w:r>
          </w:p>
        </w:tc>
        <w:tc>
          <w:tcPr>
            <w:tcW w:w="4961" w:type="dxa"/>
            <w:shd w:val="clear" w:color="auto" w:fill="auto"/>
          </w:tcPr>
          <w:p w:rsidR="009830A8" w:rsidRPr="006E1634" w:rsidRDefault="009830A8" w:rsidP="003144A3">
            <w:pPr>
              <w:widowControl w:val="0"/>
              <w:snapToGrid w:val="0"/>
              <w:jc w:val="both"/>
              <w:rPr>
                <w:rFonts w:ascii="Times New Roman" w:hAnsi="Times New Roman"/>
                <w:sz w:val="24"/>
                <w:szCs w:val="24"/>
              </w:rPr>
            </w:pPr>
            <w:r w:rsidRPr="006E1634">
              <w:rPr>
                <w:rFonts w:ascii="Times New Roman" w:hAnsi="Times New Roman"/>
                <w:sz w:val="24"/>
                <w:szCs w:val="24"/>
              </w:rPr>
              <w:t xml:space="preserve">Директор ООО «Группа Стандарт»    </w:t>
            </w:r>
          </w:p>
        </w:tc>
      </w:tr>
    </w:tbl>
    <w:p w:rsidR="009830A8" w:rsidRPr="00CD0D76" w:rsidRDefault="009830A8" w:rsidP="009830A8">
      <w:pPr>
        <w:widowControl w:val="0"/>
        <w:autoSpaceDE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t xml:space="preserve">_______________/ </w:t>
      </w:r>
      <w:r>
        <w:rPr>
          <w:rFonts w:ascii="Times New Roman" w:eastAsia="Times New Roman" w:hAnsi="Times New Roman"/>
          <w:sz w:val="24"/>
          <w:szCs w:val="24"/>
        </w:rPr>
        <w:t xml:space="preserve">А.Б. </w:t>
      </w:r>
      <w:proofErr w:type="spellStart"/>
      <w:r>
        <w:rPr>
          <w:rFonts w:ascii="Times New Roman" w:eastAsia="Times New Roman" w:hAnsi="Times New Roman"/>
          <w:sz w:val="24"/>
          <w:szCs w:val="24"/>
        </w:rPr>
        <w:t>Гоманов</w:t>
      </w:r>
      <w:proofErr w:type="spellEnd"/>
      <w:r>
        <w:rPr>
          <w:rFonts w:ascii="Times New Roman" w:eastAsia="Times New Roman" w:hAnsi="Times New Roman"/>
          <w:sz w:val="24"/>
          <w:szCs w:val="24"/>
        </w:rPr>
        <w:t xml:space="preserve">       </w:t>
      </w:r>
      <w:r w:rsidRPr="00CD0D76">
        <w:rPr>
          <w:rFonts w:ascii="Times New Roman" w:eastAsia="Times New Roman" w:hAnsi="Times New Roman"/>
          <w:sz w:val="24"/>
          <w:szCs w:val="24"/>
        </w:rPr>
        <w:t xml:space="preserve">                        _______________/ </w:t>
      </w:r>
      <w:r>
        <w:rPr>
          <w:rFonts w:ascii="Times New Roman" w:eastAsia="Times New Roman" w:hAnsi="Times New Roman"/>
          <w:sz w:val="24"/>
          <w:szCs w:val="24"/>
        </w:rPr>
        <w:t>В.И. Липатов/</w:t>
      </w:r>
    </w:p>
    <w:p w:rsidR="009830A8" w:rsidRPr="00CD0D76" w:rsidRDefault="009830A8" w:rsidP="009830A8">
      <w:pPr>
        <w:widowControl w:val="0"/>
        <w:autoSpaceDE w:val="0"/>
        <w:spacing w:after="0" w:line="240" w:lineRule="auto"/>
        <w:rPr>
          <w:rFonts w:ascii="Times New Roman" w:eastAsia="Times New Roman" w:hAnsi="Times New Roman"/>
          <w:sz w:val="24"/>
          <w:szCs w:val="24"/>
        </w:rPr>
      </w:pPr>
    </w:p>
    <w:p w:rsidR="009830A8" w:rsidRDefault="009830A8" w:rsidP="009830A8">
      <w:pPr>
        <w:autoSpaceDE w:val="0"/>
        <w:autoSpaceDN w:val="0"/>
        <w:adjustRightInd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w:t>
      </w:r>
    </w:p>
    <w:p w:rsidR="009830A8" w:rsidRDefault="009830A8" w:rsidP="009830A8">
      <w:pPr>
        <w:spacing w:after="0" w:line="240" w:lineRule="auto"/>
        <w:rPr>
          <w:rFonts w:ascii="Times New Roman" w:eastAsia="Times New Roman" w:hAnsi="Times New Roman"/>
          <w:sz w:val="28"/>
          <w:szCs w:val="28"/>
        </w:rPr>
      </w:pPr>
      <w:r>
        <w:rPr>
          <w:rFonts w:ascii="Times New Roman" w:eastAsia="Times New Roman" w:hAnsi="Times New Roman"/>
          <w:sz w:val="28"/>
          <w:szCs w:val="28"/>
        </w:rPr>
        <w:br w:type="page"/>
      </w:r>
    </w:p>
    <w:p w:rsidR="009830A8" w:rsidRDefault="009830A8" w:rsidP="009830A8">
      <w:pPr>
        <w:widowControl w:val="0"/>
        <w:spacing w:after="0" w:line="240" w:lineRule="auto"/>
        <w:rPr>
          <w:rFonts w:ascii="Times New Roman" w:eastAsia="Times New Roman" w:hAnsi="Times New Roman"/>
          <w:sz w:val="28"/>
          <w:szCs w:val="28"/>
        </w:rPr>
      </w:pPr>
      <w:r>
        <w:rPr>
          <w:noProof/>
          <w:lang w:eastAsia="ru-RU"/>
        </w:rPr>
        <w:lastRenderedPageBreak/>
        <w:drawing>
          <wp:inline distT="0" distB="0" distL="0" distR="0" wp14:anchorId="27516252" wp14:editId="7835B1A3">
            <wp:extent cx="6125670" cy="8481698"/>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6621" t="8899" r="29128" b="6791"/>
                    <a:stretch/>
                  </pic:blipFill>
                  <pic:spPr bwMode="auto">
                    <a:xfrm>
                      <a:off x="0" y="0"/>
                      <a:ext cx="6135336" cy="8495082"/>
                    </a:xfrm>
                    <a:prstGeom prst="rect">
                      <a:avLst/>
                    </a:prstGeom>
                    <a:ln>
                      <a:noFill/>
                    </a:ln>
                    <a:extLst>
                      <a:ext uri="{53640926-AAD7-44D8-BBD7-CCE9431645EC}">
                        <a14:shadowObscured xmlns:a14="http://schemas.microsoft.com/office/drawing/2010/main"/>
                      </a:ext>
                    </a:extLst>
                  </pic:spPr>
                </pic:pic>
              </a:graphicData>
            </a:graphic>
          </wp:inline>
        </w:drawing>
      </w:r>
    </w:p>
    <w:p w:rsidR="009830A8" w:rsidRDefault="009830A8">
      <w:pPr>
        <w:rPr>
          <w:rFonts w:ascii="Times New Roman" w:hAnsi="Times New Roman" w:cs="Times New Roman"/>
          <w:sz w:val="24"/>
          <w:szCs w:val="24"/>
        </w:rPr>
      </w:pPr>
    </w:p>
    <w:p w:rsidR="009830A8" w:rsidRPr="000673B2" w:rsidRDefault="00012C75">
      <w:pPr>
        <w:rPr>
          <w:rFonts w:ascii="Times New Roman" w:hAnsi="Times New Roman" w:cs="Times New Roman"/>
          <w:sz w:val="24"/>
          <w:szCs w:val="24"/>
        </w:rPr>
      </w:pPr>
      <w:r>
        <w:rPr>
          <w:noProof/>
          <w:lang w:eastAsia="ru-RU"/>
        </w:rPr>
        <w:lastRenderedPageBreak/>
        <w:drawing>
          <wp:inline distT="0" distB="0" distL="0" distR="0" wp14:anchorId="785E2E07" wp14:editId="2A38DD1A">
            <wp:extent cx="5940425" cy="8599834"/>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8599834"/>
                    </a:xfrm>
                    <a:prstGeom prst="rect">
                      <a:avLst/>
                    </a:prstGeom>
                  </pic:spPr>
                </pic:pic>
              </a:graphicData>
            </a:graphic>
          </wp:inline>
        </w:drawing>
      </w:r>
      <w:bookmarkStart w:id="5" w:name="_GoBack"/>
      <w:bookmarkEnd w:id="5"/>
    </w:p>
    <w:sectPr w:rsidR="009830A8" w:rsidRPr="000673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046746"/>
      <w:docPartObj>
        <w:docPartGallery w:val="Page Numbers (Bottom of Page)"/>
        <w:docPartUnique/>
      </w:docPartObj>
    </w:sdtPr>
    <w:sdtEndPr/>
    <w:sdtContent>
      <w:p w:rsidR="00231F27" w:rsidRDefault="00012C75">
        <w:pPr>
          <w:pStyle w:val="af3"/>
          <w:jc w:val="right"/>
        </w:pPr>
        <w:r>
          <w:fldChar w:fldCharType="begin"/>
        </w:r>
        <w:r>
          <w:instrText>PAGE   \* MERGEFORMAT</w:instrText>
        </w:r>
        <w:r>
          <w:fldChar w:fldCharType="separate"/>
        </w:r>
        <w:r>
          <w:rPr>
            <w:noProof/>
          </w:rPr>
          <w:t>38</w:t>
        </w:r>
        <w:r>
          <w:fldChar w:fldCharType="end"/>
        </w:r>
      </w:p>
    </w:sdtContent>
  </w:sdt>
  <w:p w:rsidR="00231F27" w:rsidRDefault="00012C75">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581470"/>
      <w:docPartObj>
        <w:docPartGallery w:val="Page Numbers (Bottom of Page)"/>
        <w:docPartUnique/>
      </w:docPartObj>
    </w:sdtPr>
    <w:sdtEndPr/>
    <w:sdtContent>
      <w:p w:rsidR="00231F27" w:rsidRDefault="00012C75">
        <w:pPr>
          <w:pStyle w:val="af3"/>
          <w:jc w:val="right"/>
        </w:pPr>
        <w:r>
          <w:fldChar w:fldCharType="begin"/>
        </w:r>
        <w:r>
          <w:instrText>PAGE   \* MERGEFORMAT</w:instrText>
        </w:r>
        <w:r>
          <w:fldChar w:fldCharType="separate"/>
        </w:r>
        <w:r>
          <w:rPr>
            <w:noProof/>
          </w:rPr>
          <w:t>34</w:t>
        </w:r>
        <w:r>
          <w:fldChar w:fldCharType="end"/>
        </w:r>
      </w:p>
    </w:sdtContent>
  </w:sdt>
  <w:p w:rsidR="00231F27" w:rsidRDefault="00012C75">
    <w:pPr>
      <w:pStyle w:val="af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F27" w:rsidRPr="00BF5453" w:rsidRDefault="00012C75" w:rsidP="00793D74">
    <w:pPr>
      <w:pStyle w:val="af2"/>
      <w:spacing w:after="0" w:line="240" w:lineRule="auto"/>
      <w:jc w:val="center"/>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5"/>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3A6A39DD"/>
    <w:multiLevelType w:val="hybridMultilevel"/>
    <w:tmpl w:val="A3489914"/>
    <w:lvl w:ilvl="0" w:tplc="0419000F">
      <w:start w:val="1"/>
      <w:numFmt w:val="decimal"/>
      <w:lvlText w:val="%1."/>
      <w:lvlJc w:val="left"/>
      <w:pPr>
        <w:tabs>
          <w:tab w:val="num" w:pos="786"/>
        </w:tabs>
        <w:ind w:left="786" w:hanging="360"/>
      </w:p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4">
    <w:nsid w:val="3D176B4C"/>
    <w:multiLevelType w:val="hybridMultilevel"/>
    <w:tmpl w:val="30E65686"/>
    <w:lvl w:ilvl="0" w:tplc="6A246B2C">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Times New Roman"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Times New Roman"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Times New Roman" w:hint="default"/>
      </w:rPr>
    </w:lvl>
    <w:lvl w:ilvl="8" w:tplc="04190005">
      <w:start w:val="1"/>
      <w:numFmt w:val="bullet"/>
      <w:lvlText w:val=""/>
      <w:lvlJc w:val="left"/>
      <w:pPr>
        <w:ind w:left="6877" w:hanging="360"/>
      </w:pPr>
      <w:rPr>
        <w:rFonts w:ascii="Wingdings" w:hAnsi="Wingdings" w:hint="default"/>
      </w:rPr>
    </w:lvl>
  </w:abstractNum>
  <w:abstractNum w:abstractNumId="5">
    <w:nsid w:val="4BB77E7E"/>
    <w:multiLevelType w:val="hybridMultilevel"/>
    <w:tmpl w:val="FB50DD70"/>
    <w:lvl w:ilvl="0" w:tplc="6A246B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3B2"/>
    <w:rsid w:val="00012C75"/>
    <w:rsid w:val="000673B2"/>
    <w:rsid w:val="003C12C9"/>
    <w:rsid w:val="009830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0673B2"/>
    <w:pPr>
      <w:spacing w:after="0" w:line="240" w:lineRule="auto"/>
    </w:pPr>
    <w:rPr>
      <w:rFonts w:ascii="Tahoma" w:hAnsi="Tahoma" w:cs="Tahoma"/>
      <w:sz w:val="16"/>
      <w:szCs w:val="16"/>
    </w:rPr>
  </w:style>
  <w:style w:type="character" w:customStyle="1" w:styleId="a4">
    <w:name w:val="Текст выноски Знак"/>
    <w:basedOn w:val="a0"/>
    <w:link w:val="a3"/>
    <w:rsid w:val="000673B2"/>
    <w:rPr>
      <w:rFonts w:ascii="Tahoma" w:hAnsi="Tahoma" w:cs="Tahoma"/>
      <w:sz w:val="16"/>
      <w:szCs w:val="16"/>
    </w:rPr>
  </w:style>
  <w:style w:type="character" w:customStyle="1" w:styleId="1">
    <w:name w:val="Основной шрифт абзаца1"/>
    <w:uiPriority w:val="99"/>
    <w:rsid w:val="009830A8"/>
  </w:style>
  <w:style w:type="character" w:customStyle="1" w:styleId="10">
    <w:name w:val="Знак примечания1"/>
    <w:rsid w:val="009830A8"/>
    <w:rPr>
      <w:sz w:val="16"/>
      <w:szCs w:val="16"/>
    </w:rPr>
  </w:style>
  <w:style w:type="character" w:customStyle="1" w:styleId="a5">
    <w:name w:val="Текст примечания Знак"/>
    <w:rsid w:val="009830A8"/>
  </w:style>
  <w:style w:type="character" w:customStyle="1" w:styleId="a6">
    <w:name w:val="Тема примечания Знак"/>
    <w:rsid w:val="009830A8"/>
    <w:rPr>
      <w:b/>
      <w:bCs/>
    </w:rPr>
  </w:style>
  <w:style w:type="character" w:customStyle="1" w:styleId="a7">
    <w:name w:val="Верхний колонтитул Знак"/>
    <w:uiPriority w:val="99"/>
    <w:rsid w:val="009830A8"/>
    <w:rPr>
      <w:sz w:val="22"/>
      <w:szCs w:val="22"/>
    </w:rPr>
  </w:style>
  <w:style w:type="character" w:customStyle="1" w:styleId="a8">
    <w:name w:val="Нижний колонтитул Знак"/>
    <w:uiPriority w:val="99"/>
    <w:rsid w:val="009830A8"/>
    <w:rPr>
      <w:sz w:val="22"/>
      <w:szCs w:val="22"/>
    </w:rPr>
  </w:style>
  <w:style w:type="character" w:customStyle="1" w:styleId="a9">
    <w:name w:val="Основной текст Знак"/>
    <w:rsid w:val="009830A8"/>
    <w:rPr>
      <w:rFonts w:ascii="Times New Roman" w:eastAsia="Times New Roman" w:hAnsi="Times New Roman" w:cs="Times New Roman"/>
      <w:color w:val="000000"/>
      <w:sz w:val="24"/>
      <w:lang w:val="x-none"/>
    </w:rPr>
  </w:style>
  <w:style w:type="character" w:styleId="aa">
    <w:name w:val="Hyperlink"/>
    <w:rsid w:val="009830A8"/>
    <w:rPr>
      <w:color w:val="000080"/>
      <w:u w:val="single"/>
    </w:rPr>
  </w:style>
  <w:style w:type="character" w:customStyle="1" w:styleId="ab">
    <w:name w:val="Символ нумерации"/>
    <w:rsid w:val="009830A8"/>
  </w:style>
  <w:style w:type="paragraph" w:customStyle="1" w:styleId="ac">
    <w:name w:val="Заголовок"/>
    <w:basedOn w:val="a"/>
    <w:next w:val="ad"/>
    <w:rsid w:val="009830A8"/>
    <w:pPr>
      <w:keepNext/>
      <w:suppressAutoHyphens/>
      <w:spacing w:before="240" w:after="120"/>
    </w:pPr>
    <w:rPr>
      <w:rFonts w:ascii="Arial" w:eastAsia="Microsoft YaHei" w:hAnsi="Arial" w:cs="Mangal"/>
      <w:sz w:val="28"/>
      <w:szCs w:val="28"/>
      <w:lang w:eastAsia="ar-SA"/>
    </w:rPr>
  </w:style>
  <w:style w:type="paragraph" w:styleId="ad">
    <w:name w:val="Body Text"/>
    <w:basedOn w:val="a"/>
    <w:link w:val="11"/>
    <w:rsid w:val="009830A8"/>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1">
    <w:name w:val="Основной текст Знак1"/>
    <w:basedOn w:val="a0"/>
    <w:link w:val="ad"/>
    <w:rsid w:val="009830A8"/>
    <w:rPr>
      <w:rFonts w:ascii="Times New Roman" w:eastAsia="Times New Roman" w:hAnsi="Times New Roman" w:cs="Times New Roman"/>
      <w:color w:val="000000"/>
      <w:sz w:val="24"/>
      <w:szCs w:val="20"/>
      <w:lang w:val="x-none" w:eastAsia="ar-SA"/>
    </w:rPr>
  </w:style>
  <w:style w:type="paragraph" w:styleId="ae">
    <w:name w:val="List"/>
    <w:basedOn w:val="ad"/>
    <w:rsid w:val="009830A8"/>
    <w:rPr>
      <w:rFonts w:cs="Mangal"/>
    </w:rPr>
  </w:style>
  <w:style w:type="paragraph" w:customStyle="1" w:styleId="12">
    <w:name w:val="Название1"/>
    <w:basedOn w:val="a"/>
    <w:rsid w:val="009830A8"/>
    <w:pPr>
      <w:suppressLineNumbers/>
      <w:suppressAutoHyphens/>
      <w:spacing w:before="120" w:after="120"/>
    </w:pPr>
    <w:rPr>
      <w:rFonts w:ascii="Calibri" w:eastAsia="Calibri" w:hAnsi="Calibri" w:cs="Mangal"/>
      <w:i/>
      <w:iCs/>
      <w:sz w:val="24"/>
      <w:szCs w:val="24"/>
      <w:lang w:eastAsia="ar-SA"/>
    </w:rPr>
  </w:style>
  <w:style w:type="paragraph" w:customStyle="1" w:styleId="13">
    <w:name w:val="Указатель1"/>
    <w:basedOn w:val="a"/>
    <w:rsid w:val="009830A8"/>
    <w:pPr>
      <w:suppressLineNumbers/>
      <w:suppressAutoHyphens/>
    </w:pPr>
    <w:rPr>
      <w:rFonts w:ascii="Calibri" w:eastAsia="Calibri" w:hAnsi="Calibri" w:cs="Mangal"/>
      <w:lang w:eastAsia="ar-SA"/>
    </w:rPr>
  </w:style>
  <w:style w:type="paragraph" w:customStyle="1" w:styleId="14">
    <w:name w:val="Текст примечания1"/>
    <w:basedOn w:val="a"/>
    <w:rsid w:val="009830A8"/>
    <w:pPr>
      <w:suppressAutoHyphens/>
    </w:pPr>
    <w:rPr>
      <w:rFonts w:ascii="Calibri" w:eastAsia="Calibri" w:hAnsi="Calibri" w:cs="Times New Roman"/>
      <w:sz w:val="20"/>
      <w:szCs w:val="20"/>
      <w:lang w:eastAsia="ar-SA"/>
    </w:rPr>
  </w:style>
  <w:style w:type="paragraph" w:styleId="af">
    <w:name w:val="annotation text"/>
    <w:basedOn w:val="a"/>
    <w:link w:val="15"/>
    <w:uiPriority w:val="99"/>
    <w:semiHidden/>
    <w:unhideWhenUsed/>
    <w:rsid w:val="009830A8"/>
    <w:pPr>
      <w:spacing w:line="240" w:lineRule="auto"/>
    </w:pPr>
    <w:rPr>
      <w:sz w:val="20"/>
      <w:szCs w:val="20"/>
    </w:rPr>
  </w:style>
  <w:style w:type="character" w:customStyle="1" w:styleId="15">
    <w:name w:val="Текст примечания Знак1"/>
    <w:basedOn w:val="a0"/>
    <w:link w:val="af"/>
    <w:uiPriority w:val="99"/>
    <w:semiHidden/>
    <w:rsid w:val="009830A8"/>
    <w:rPr>
      <w:sz w:val="20"/>
      <w:szCs w:val="20"/>
    </w:rPr>
  </w:style>
  <w:style w:type="paragraph" w:styleId="af0">
    <w:name w:val="annotation subject"/>
    <w:basedOn w:val="14"/>
    <w:next w:val="14"/>
    <w:link w:val="16"/>
    <w:rsid w:val="009830A8"/>
    <w:rPr>
      <w:b/>
      <w:bCs/>
    </w:rPr>
  </w:style>
  <w:style w:type="character" w:customStyle="1" w:styleId="16">
    <w:name w:val="Тема примечания Знак1"/>
    <w:basedOn w:val="15"/>
    <w:link w:val="af0"/>
    <w:rsid w:val="009830A8"/>
    <w:rPr>
      <w:rFonts w:ascii="Calibri" w:eastAsia="Calibri" w:hAnsi="Calibri" w:cs="Times New Roman"/>
      <w:b/>
      <w:bCs/>
      <w:sz w:val="20"/>
      <w:szCs w:val="20"/>
      <w:lang w:eastAsia="ar-SA"/>
    </w:rPr>
  </w:style>
  <w:style w:type="paragraph" w:customStyle="1" w:styleId="ConsPlusNormal">
    <w:name w:val="ConsPlusNormal"/>
    <w:link w:val="ConsPlusNormal0"/>
    <w:rsid w:val="009830A8"/>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9830A8"/>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7"/>
    <w:uiPriority w:val="99"/>
    <w:rsid w:val="009830A8"/>
    <w:pPr>
      <w:tabs>
        <w:tab w:val="center" w:pos="4677"/>
        <w:tab w:val="right" w:pos="9355"/>
      </w:tabs>
      <w:suppressAutoHyphens/>
    </w:pPr>
    <w:rPr>
      <w:rFonts w:ascii="Calibri" w:eastAsia="Calibri" w:hAnsi="Calibri" w:cs="Times New Roman"/>
      <w:lang w:eastAsia="ar-SA"/>
    </w:rPr>
  </w:style>
  <w:style w:type="character" w:customStyle="1" w:styleId="17">
    <w:name w:val="Верхний колонтитул Знак1"/>
    <w:basedOn w:val="a0"/>
    <w:link w:val="af2"/>
    <w:uiPriority w:val="99"/>
    <w:rsid w:val="009830A8"/>
    <w:rPr>
      <w:rFonts w:ascii="Calibri" w:eastAsia="Calibri" w:hAnsi="Calibri" w:cs="Times New Roman"/>
      <w:lang w:eastAsia="ar-SA"/>
    </w:rPr>
  </w:style>
  <w:style w:type="paragraph" w:styleId="af3">
    <w:name w:val="footer"/>
    <w:basedOn w:val="a"/>
    <w:link w:val="18"/>
    <w:uiPriority w:val="99"/>
    <w:rsid w:val="009830A8"/>
    <w:pPr>
      <w:tabs>
        <w:tab w:val="center" w:pos="4677"/>
        <w:tab w:val="right" w:pos="9355"/>
      </w:tabs>
      <w:suppressAutoHyphens/>
    </w:pPr>
    <w:rPr>
      <w:rFonts w:ascii="Calibri" w:eastAsia="Calibri" w:hAnsi="Calibri" w:cs="Times New Roman"/>
      <w:lang w:eastAsia="ar-SA"/>
    </w:rPr>
  </w:style>
  <w:style w:type="character" w:customStyle="1" w:styleId="18">
    <w:name w:val="Нижний колонтитул Знак1"/>
    <w:basedOn w:val="a0"/>
    <w:link w:val="af3"/>
    <w:uiPriority w:val="99"/>
    <w:rsid w:val="009830A8"/>
    <w:rPr>
      <w:rFonts w:ascii="Calibri" w:eastAsia="Calibri" w:hAnsi="Calibri" w:cs="Times New Roman"/>
      <w:lang w:eastAsia="ar-SA"/>
    </w:rPr>
  </w:style>
  <w:style w:type="paragraph" w:customStyle="1" w:styleId="ConsPlusNonformat">
    <w:name w:val="ConsPlusNonformat"/>
    <w:rsid w:val="009830A8"/>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uiPriority w:val="99"/>
    <w:rsid w:val="009830A8"/>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qFormat/>
    <w:rsid w:val="009830A8"/>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9830A8"/>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9830A8"/>
    <w:pPr>
      <w:jc w:val="center"/>
    </w:pPr>
    <w:rPr>
      <w:b/>
      <w:bCs/>
    </w:rPr>
  </w:style>
  <w:style w:type="paragraph" w:customStyle="1" w:styleId="af8">
    <w:name w:val="Содержимое врезки"/>
    <w:basedOn w:val="ad"/>
    <w:rsid w:val="009830A8"/>
  </w:style>
  <w:style w:type="table" w:styleId="af9">
    <w:name w:val="Table Grid"/>
    <w:basedOn w:val="a1"/>
    <w:uiPriority w:val="59"/>
    <w:rsid w:val="009830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бычный (веб) Знак"/>
    <w:link w:val="af4"/>
    <w:rsid w:val="009830A8"/>
    <w:rPr>
      <w:rFonts w:ascii="Verdana" w:eastAsia="Times New Roman" w:hAnsi="Verdana" w:cs="Verdana"/>
      <w:sz w:val="24"/>
      <w:szCs w:val="24"/>
      <w:lang w:eastAsia="ar-SA"/>
    </w:rPr>
  </w:style>
  <w:style w:type="character" w:customStyle="1" w:styleId="ConsPlusNormal0">
    <w:name w:val="ConsPlusNormal Знак"/>
    <w:link w:val="ConsPlusNormal"/>
    <w:locked/>
    <w:rsid w:val="009830A8"/>
    <w:rPr>
      <w:rFonts w:ascii="Arial" w:eastAsia="Times New Roman" w:hAnsi="Arial" w:cs="Arial"/>
      <w:sz w:val="20"/>
      <w:szCs w:val="20"/>
      <w:lang w:eastAsia="ar-SA"/>
    </w:rPr>
  </w:style>
  <w:style w:type="paragraph" w:customStyle="1" w:styleId="21">
    <w:name w:val="Основной текст с отступом 21"/>
    <w:basedOn w:val="a"/>
    <w:rsid w:val="009830A8"/>
    <w:pPr>
      <w:suppressAutoHyphens/>
      <w:spacing w:after="0" w:line="240" w:lineRule="auto"/>
      <w:ind w:firstLine="709"/>
      <w:jc w:val="both"/>
    </w:pPr>
    <w:rPr>
      <w:rFonts w:ascii="Times New Roman" w:eastAsia="Times New Roman" w:hAnsi="Times New Roman" w:cs="Times New Roman"/>
      <w:sz w:val="28"/>
      <w:szCs w:val="20"/>
      <w:lang w:eastAsia="ar-SA"/>
    </w:rPr>
  </w:style>
  <w:style w:type="paragraph" w:styleId="afa">
    <w:name w:val="List Paragraph"/>
    <w:basedOn w:val="a"/>
    <w:uiPriority w:val="34"/>
    <w:qFormat/>
    <w:rsid w:val="009830A8"/>
    <w:pPr>
      <w:suppressAutoHyphens/>
      <w:ind w:left="720"/>
      <w:contextualSpacing/>
    </w:pPr>
    <w:rPr>
      <w:rFonts w:ascii="Calibri" w:eastAsia="Calibri" w:hAnsi="Calibri" w:cs="Times New Roman"/>
      <w:lang w:eastAsia="ar-SA"/>
    </w:rPr>
  </w:style>
  <w:style w:type="table" w:customStyle="1" w:styleId="19">
    <w:name w:val="Сетка таблицы1"/>
    <w:basedOn w:val="a1"/>
    <w:next w:val="af9"/>
    <w:uiPriority w:val="59"/>
    <w:rsid w:val="009830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0673B2"/>
    <w:pPr>
      <w:spacing w:after="0" w:line="240" w:lineRule="auto"/>
    </w:pPr>
    <w:rPr>
      <w:rFonts w:ascii="Tahoma" w:hAnsi="Tahoma" w:cs="Tahoma"/>
      <w:sz w:val="16"/>
      <w:szCs w:val="16"/>
    </w:rPr>
  </w:style>
  <w:style w:type="character" w:customStyle="1" w:styleId="a4">
    <w:name w:val="Текст выноски Знак"/>
    <w:basedOn w:val="a0"/>
    <w:link w:val="a3"/>
    <w:rsid w:val="000673B2"/>
    <w:rPr>
      <w:rFonts w:ascii="Tahoma" w:hAnsi="Tahoma" w:cs="Tahoma"/>
      <w:sz w:val="16"/>
      <w:szCs w:val="16"/>
    </w:rPr>
  </w:style>
  <w:style w:type="character" w:customStyle="1" w:styleId="1">
    <w:name w:val="Основной шрифт абзаца1"/>
    <w:uiPriority w:val="99"/>
    <w:rsid w:val="009830A8"/>
  </w:style>
  <w:style w:type="character" w:customStyle="1" w:styleId="10">
    <w:name w:val="Знак примечания1"/>
    <w:rsid w:val="009830A8"/>
    <w:rPr>
      <w:sz w:val="16"/>
      <w:szCs w:val="16"/>
    </w:rPr>
  </w:style>
  <w:style w:type="character" w:customStyle="1" w:styleId="a5">
    <w:name w:val="Текст примечания Знак"/>
    <w:rsid w:val="009830A8"/>
  </w:style>
  <w:style w:type="character" w:customStyle="1" w:styleId="a6">
    <w:name w:val="Тема примечания Знак"/>
    <w:rsid w:val="009830A8"/>
    <w:rPr>
      <w:b/>
      <w:bCs/>
    </w:rPr>
  </w:style>
  <w:style w:type="character" w:customStyle="1" w:styleId="a7">
    <w:name w:val="Верхний колонтитул Знак"/>
    <w:uiPriority w:val="99"/>
    <w:rsid w:val="009830A8"/>
    <w:rPr>
      <w:sz w:val="22"/>
      <w:szCs w:val="22"/>
    </w:rPr>
  </w:style>
  <w:style w:type="character" w:customStyle="1" w:styleId="a8">
    <w:name w:val="Нижний колонтитул Знак"/>
    <w:uiPriority w:val="99"/>
    <w:rsid w:val="009830A8"/>
    <w:rPr>
      <w:sz w:val="22"/>
      <w:szCs w:val="22"/>
    </w:rPr>
  </w:style>
  <w:style w:type="character" w:customStyle="1" w:styleId="a9">
    <w:name w:val="Основной текст Знак"/>
    <w:rsid w:val="009830A8"/>
    <w:rPr>
      <w:rFonts w:ascii="Times New Roman" w:eastAsia="Times New Roman" w:hAnsi="Times New Roman" w:cs="Times New Roman"/>
      <w:color w:val="000000"/>
      <w:sz w:val="24"/>
      <w:lang w:val="x-none"/>
    </w:rPr>
  </w:style>
  <w:style w:type="character" w:styleId="aa">
    <w:name w:val="Hyperlink"/>
    <w:rsid w:val="009830A8"/>
    <w:rPr>
      <w:color w:val="000080"/>
      <w:u w:val="single"/>
    </w:rPr>
  </w:style>
  <w:style w:type="character" w:customStyle="1" w:styleId="ab">
    <w:name w:val="Символ нумерации"/>
    <w:rsid w:val="009830A8"/>
  </w:style>
  <w:style w:type="paragraph" w:customStyle="1" w:styleId="ac">
    <w:name w:val="Заголовок"/>
    <w:basedOn w:val="a"/>
    <w:next w:val="ad"/>
    <w:rsid w:val="009830A8"/>
    <w:pPr>
      <w:keepNext/>
      <w:suppressAutoHyphens/>
      <w:spacing w:before="240" w:after="120"/>
    </w:pPr>
    <w:rPr>
      <w:rFonts w:ascii="Arial" w:eastAsia="Microsoft YaHei" w:hAnsi="Arial" w:cs="Mangal"/>
      <w:sz w:val="28"/>
      <w:szCs w:val="28"/>
      <w:lang w:eastAsia="ar-SA"/>
    </w:rPr>
  </w:style>
  <w:style w:type="paragraph" w:styleId="ad">
    <w:name w:val="Body Text"/>
    <w:basedOn w:val="a"/>
    <w:link w:val="11"/>
    <w:rsid w:val="009830A8"/>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1">
    <w:name w:val="Основной текст Знак1"/>
    <w:basedOn w:val="a0"/>
    <w:link w:val="ad"/>
    <w:rsid w:val="009830A8"/>
    <w:rPr>
      <w:rFonts w:ascii="Times New Roman" w:eastAsia="Times New Roman" w:hAnsi="Times New Roman" w:cs="Times New Roman"/>
      <w:color w:val="000000"/>
      <w:sz w:val="24"/>
      <w:szCs w:val="20"/>
      <w:lang w:val="x-none" w:eastAsia="ar-SA"/>
    </w:rPr>
  </w:style>
  <w:style w:type="paragraph" w:styleId="ae">
    <w:name w:val="List"/>
    <w:basedOn w:val="ad"/>
    <w:rsid w:val="009830A8"/>
    <w:rPr>
      <w:rFonts w:cs="Mangal"/>
    </w:rPr>
  </w:style>
  <w:style w:type="paragraph" w:customStyle="1" w:styleId="12">
    <w:name w:val="Название1"/>
    <w:basedOn w:val="a"/>
    <w:rsid w:val="009830A8"/>
    <w:pPr>
      <w:suppressLineNumbers/>
      <w:suppressAutoHyphens/>
      <w:spacing w:before="120" w:after="120"/>
    </w:pPr>
    <w:rPr>
      <w:rFonts w:ascii="Calibri" w:eastAsia="Calibri" w:hAnsi="Calibri" w:cs="Mangal"/>
      <w:i/>
      <w:iCs/>
      <w:sz w:val="24"/>
      <w:szCs w:val="24"/>
      <w:lang w:eastAsia="ar-SA"/>
    </w:rPr>
  </w:style>
  <w:style w:type="paragraph" w:customStyle="1" w:styleId="13">
    <w:name w:val="Указатель1"/>
    <w:basedOn w:val="a"/>
    <w:rsid w:val="009830A8"/>
    <w:pPr>
      <w:suppressLineNumbers/>
      <w:suppressAutoHyphens/>
    </w:pPr>
    <w:rPr>
      <w:rFonts w:ascii="Calibri" w:eastAsia="Calibri" w:hAnsi="Calibri" w:cs="Mangal"/>
      <w:lang w:eastAsia="ar-SA"/>
    </w:rPr>
  </w:style>
  <w:style w:type="paragraph" w:customStyle="1" w:styleId="14">
    <w:name w:val="Текст примечания1"/>
    <w:basedOn w:val="a"/>
    <w:rsid w:val="009830A8"/>
    <w:pPr>
      <w:suppressAutoHyphens/>
    </w:pPr>
    <w:rPr>
      <w:rFonts w:ascii="Calibri" w:eastAsia="Calibri" w:hAnsi="Calibri" w:cs="Times New Roman"/>
      <w:sz w:val="20"/>
      <w:szCs w:val="20"/>
      <w:lang w:eastAsia="ar-SA"/>
    </w:rPr>
  </w:style>
  <w:style w:type="paragraph" w:styleId="af">
    <w:name w:val="annotation text"/>
    <w:basedOn w:val="a"/>
    <w:link w:val="15"/>
    <w:uiPriority w:val="99"/>
    <w:semiHidden/>
    <w:unhideWhenUsed/>
    <w:rsid w:val="009830A8"/>
    <w:pPr>
      <w:spacing w:line="240" w:lineRule="auto"/>
    </w:pPr>
    <w:rPr>
      <w:sz w:val="20"/>
      <w:szCs w:val="20"/>
    </w:rPr>
  </w:style>
  <w:style w:type="character" w:customStyle="1" w:styleId="15">
    <w:name w:val="Текст примечания Знак1"/>
    <w:basedOn w:val="a0"/>
    <w:link w:val="af"/>
    <w:uiPriority w:val="99"/>
    <w:semiHidden/>
    <w:rsid w:val="009830A8"/>
    <w:rPr>
      <w:sz w:val="20"/>
      <w:szCs w:val="20"/>
    </w:rPr>
  </w:style>
  <w:style w:type="paragraph" w:styleId="af0">
    <w:name w:val="annotation subject"/>
    <w:basedOn w:val="14"/>
    <w:next w:val="14"/>
    <w:link w:val="16"/>
    <w:rsid w:val="009830A8"/>
    <w:rPr>
      <w:b/>
      <w:bCs/>
    </w:rPr>
  </w:style>
  <w:style w:type="character" w:customStyle="1" w:styleId="16">
    <w:name w:val="Тема примечания Знак1"/>
    <w:basedOn w:val="15"/>
    <w:link w:val="af0"/>
    <w:rsid w:val="009830A8"/>
    <w:rPr>
      <w:rFonts w:ascii="Calibri" w:eastAsia="Calibri" w:hAnsi="Calibri" w:cs="Times New Roman"/>
      <w:b/>
      <w:bCs/>
      <w:sz w:val="20"/>
      <w:szCs w:val="20"/>
      <w:lang w:eastAsia="ar-SA"/>
    </w:rPr>
  </w:style>
  <w:style w:type="paragraph" w:customStyle="1" w:styleId="ConsPlusNormal">
    <w:name w:val="ConsPlusNormal"/>
    <w:link w:val="ConsPlusNormal0"/>
    <w:rsid w:val="009830A8"/>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9830A8"/>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7"/>
    <w:uiPriority w:val="99"/>
    <w:rsid w:val="009830A8"/>
    <w:pPr>
      <w:tabs>
        <w:tab w:val="center" w:pos="4677"/>
        <w:tab w:val="right" w:pos="9355"/>
      </w:tabs>
      <w:suppressAutoHyphens/>
    </w:pPr>
    <w:rPr>
      <w:rFonts w:ascii="Calibri" w:eastAsia="Calibri" w:hAnsi="Calibri" w:cs="Times New Roman"/>
      <w:lang w:eastAsia="ar-SA"/>
    </w:rPr>
  </w:style>
  <w:style w:type="character" w:customStyle="1" w:styleId="17">
    <w:name w:val="Верхний колонтитул Знак1"/>
    <w:basedOn w:val="a0"/>
    <w:link w:val="af2"/>
    <w:uiPriority w:val="99"/>
    <w:rsid w:val="009830A8"/>
    <w:rPr>
      <w:rFonts w:ascii="Calibri" w:eastAsia="Calibri" w:hAnsi="Calibri" w:cs="Times New Roman"/>
      <w:lang w:eastAsia="ar-SA"/>
    </w:rPr>
  </w:style>
  <w:style w:type="paragraph" w:styleId="af3">
    <w:name w:val="footer"/>
    <w:basedOn w:val="a"/>
    <w:link w:val="18"/>
    <w:uiPriority w:val="99"/>
    <w:rsid w:val="009830A8"/>
    <w:pPr>
      <w:tabs>
        <w:tab w:val="center" w:pos="4677"/>
        <w:tab w:val="right" w:pos="9355"/>
      </w:tabs>
      <w:suppressAutoHyphens/>
    </w:pPr>
    <w:rPr>
      <w:rFonts w:ascii="Calibri" w:eastAsia="Calibri" w:hAnsi="Calibri" w:cs="Times New Roman"/>
      <w:lang w:eastAsia="ar-SA"/>
    </w:rPr>
  </w:style>
  <w:style w:type="character" w:customStyle="1" w:styleId="18">
    <w:name w:val="Нижний колонтитул Знак1"/>
    <w:basedOn w:val="a0"/>
    <w:link w:val="af3"/>
    <w:uiPriority w:val="99"/>
    <w:rsid w:val="009830A8"/>
    <w:rPr>
      <w:rFonts w:ascii="Calibri" w:eastAsia="Calibri" w:hAnsi="Calibri" w:cs="Times New Roman"/>
      <w:lang w:eastAsia="ar-SA"/>
    </w:rPr>
  </w:style>
  <w:style w:type="paragraph" w:customStyle="1" w:styleId="ConsPlusNonformat">
    <w:name w:val="ConsPlusNonformat"/>
    <w:rsid w:val="009830A8"/>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uiPriority w:val="99"/>
    <w:rsid w:val="009830A8"/>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qFormat/>
    <w:rsid w:val="009830A8"/>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9830A8"/>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9830A8"/>
    <w:pPr>
      <w:jc w:val="center"/>
    </w:pPr>
    <w:rPr>
      <w:b/>
      <w:bCs/>
    </w:rPr>
  </w:style>
  <w:style w:type="paragraph" w:customStyle="1" w:styleId="af8">
    <w:name w:val="Содержимое врезки"/>
    <w:basedOn w:val="ad"/>
    <w:rsid w:val="009830A8"/>
  </w:style>
  <w:style w:type="table" w:styleId="af9">
    <w:name w:val="Table Grid"/>
    <w:basedOn w:val="a1"/>
    <w:uiPriority w:val="59"/>
    <w:rsid w:val="009830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бычный (веб) Знак"/>
    <w:link w:val="af4"/>
    <w:rsid w:val="009830A8"/>
    <w:rPr>
      <w:rFonts w:ascii="Verdana" w:eastAsia="Times New Roman" w:hAnsi="Verdana" w:cs="Verdana"/>
      <w:sz w:val="24"/>
      <w:szCs w:val="24"/>
      <w:lang w:eastAsia="ar-SA"/>
    </w:rPr>
  </w:style>
  <w:style w:type="character" w:customStyle="1" w:styleId="ConsPlusNormal0">
    <w:name w:val="ConsPlusNormal Знак"/>
    <w:link w:val="ConsPlusNormal"/>
    <w:locked/>
    <w:rsid w:val="009830A8"/>
    <w:rPr>
      <w:rFonts w:ascii="Arial" w:eastAsia="Times New Roman" w:hAnsi="Arial" w:cs="Arial"/>
      <w:sz w:val="20"/>
      <w:szCs w:val="20"/>
      <w:lang w:eastAsia="ar-SA"/>
    </w:rPr>
  </w:style>
  <w:style w:type="paragraph" w:customStyle="1" w:styleId="21">
    <w:name w:val="Основной текст с отступом 21"/>
    <w:basedOn w:val="a"/>
    <w:rsid w:val="009830A8"/>
    <w:pPr>
      <w:suppressAutoHyphens/>
      <w:spacing w:after="0" w:line="240" w:lineRule="auto"/>
      <w:ind w:firstLine="709"/>
      <w:jc w:val="both"/>
    </w:pPr>
    <w:rPr>
      <w:rFonts w:ascii="Times New Roman" w:eastAsia="Times New Roman" w:hAnsi="Times New Roman" w:cs="Times New Roman"/>
      <w:sz w:val="28"/>
      <w:szCs w:val="20"/>
      <w:lang w:eastAsia="ar-SA"/>
    </w:rPr>
  </w:style>
  <w:style w:type="paragraph" w:styleId="afa">
    <w:name w:val="List Paragraph"/>
    <w:basedOn w:val="a"/>
    <w:uiPriority w:val="34"/>
    <w:qFormat/>
    <w:rsid w:val="009830A8"/>
    <w:pPr>
      <w:suppressAutoHyphens/>
      <w:ind w:left="720"/>
      <w:contextualSpacing/>
    </w:pPr>
    <w:rPr>
      <w:rFonts w:ascii="Calibri" w:eastAsia="Calibri" w:hAnsi="Calibri" w:cs="Times New Roman"/>
      <w:lang w:eastAsia="ar-SA"/>
    </w:rPr>
  </w:style>
  <w:style w:type="table" w:customStyle="1" w:styleId="19">
    <w:name w:val="Сетка таблицы1"/>
    <w:basedOn w:val="a1"/>
    <w:next w:val="af9"/>
    <w:uiPriority w:val="59"/>
    <w:rsid w:val="009830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545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uHB7CvqYKKVCwYViuxou3Bx8+St0dckAGxNdU2w+h54=</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QmUk3em7lzpV/3Rmgcfl+W8GCGT//pm9KSO5SuqN94I=</DigestValue>
    </Reference>
  </SignedInfo>
  <SignatureValue>vECYTwp0DAvWNISlFKQVlVVOeQuKdpMlH7xl9YWVogspyjdPFotWLJq/PjJT2aJU
JE3/GM0CGpd3UTdFdHV/0A==</SignatureValue>
  <KeyInfo>
    <X509Data>
      <X509Certificate>MIIKNDCCCeOgAwIBAgIDH3XjMAgGBiqFAwICAzCCAV0xGDAWBgkqhkiG9w0BCQIT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DTE3MDEyNzA1MzAyNloXDTE4MDQyNzA1MzAyNlowggGUMRowGAYIKoUDA4EDAQES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</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RzHv4jWo+tj2g8r9uq83gDVKKy8=</DigestValue>
      </Reference>
      <Reference URI="/word/document.xml?ContentType=application/vnd.openxmlformats-officedocument.wordprocessingml.document.main+xml">
        <DigestMethod Algorithm="http://www.w3.org/2000/09/xmldsig#sha1"/>
        <DigestValue>LvIGlfaLCQMQw0r0d7g9zfI9cnM=</DigestValue>
      </Reference>
      <Reference URI="/word/fontTable.xml?ContentType=application/vnd.openxmlformats-officedocument.wordprocessingml.fontTable+xml">
        <DigestMethod Algorithm="http://www.w3.org/2000/09/xmldsig#sha1"/>
        <DigestValue>5jtvfWZtnGCS3TQOJQpMAtp8AWc=</DigestValue>
      </Reference>
      <Reference URI="/word/footer1.xml?ContentType=application/vnd.openxmlformats-officedocument.wordprocessingml.footer+xml">
        <DigestMethod Algorithm="http://www.w3.org/2000/09/xmldsig#sha1"/>
        <DigestValue>MId/igoS9czWGhjEWipyyjZE0FE=</DigestValue>
      </Reference>
      <Reference URI="/word/footer2.xml?ContentType=application/vnd.openxmlformats-officedocument.wordprocessingml.footer+xml">
        <DigestMethod Algorithm="http://www.w3.org/2000/09/xmldsig#sha1"/>
        <DigestValue>P3+rL1f18i/dHqg8mKIib30L6QY=</DigestValue>
      </Reference>
      <Reference URI="/word/header1.xml?ContentType=application/vnd.openxmlformats-officedocument.wordprocessingml.header+xml">
        <DigestMethod Algorithm="http://www.w3.org/2000/09/xmldsig#sha1"/>
        <DigestValue>F9h6E/6YkwNjK0o+cbrVGAvSWh4=</DigestValue>
      </Reference>
      <Reference URI="/word/media/image1.png?ContentType=image/png">
        <DigestMethod Algorithm="http://www.w3.org/2000/09/xmldsig#sha1"/>
        <DigestValue>0E8oD9PMBy+tuDajL6kPTLvjAJ8=</DigestValue>
      </Reference>
      <Reference URI="/word/media/image2.png?ContentType=image/png">
        <DigestMethod Algorithm="http://www.w3.org/2000/09/xmldsig#sha1"/>
        <DigestValue>P24XQfjW+8Oc3cbhTIN6M8P11zc=</DigestValue>
      </Reference>
      <Reference URI="/word/media/image3.png?ContentType=image/png">
        <DigestMethod Algorithm="http://www.w3.org/2000/09/xmldsig#sha1"/>
        <DigestValue>YkJEq3jTGzWxM060l5gk4ZuItTY=</DigestValue>
      </Reference>
      <Reference URI="/word/media/image4.png?ContentType=image/png">
        <DigestMethod Algorithm="http://www.w3.org/2000/09/xmldsig#sha1"/>
        <DigestValue>+MWOanIdMOf8qCg6xJynS5ZSyMo=</DigestValue>
      </Reference>
      <Reference URI="/word/media/image5.wmf?ContentType=image/x-wmf">
        <DigestMethod Algorithm="http://www.w3.org/2000/09/xmldsig#sha1"/>
        <DigestValue>fd1W+BtqmPqUU2VoEoEPWEdcDpE=</DigestValue>
      </Reference>
      <Reference URI="/word/media/image6.png?ContentType=image/png">
        <DigestMethod Algorithm="http://www.w3.org/2000/09/xmldsig#sha1"/>
        <DigestValue>fqOcggniJTpOPHPNA550uwUr7/M=</DigestValue>
      </Reference>
      <Reference URI="/word/media/image7.png?ContentType=image/png">
        <DigestMethod Algorithm="http://www.w3.org/2000/09/xmldsig#sha1"/>
        <DigestValue>7ALkc9rVuc7n3jWfdu6Eclj8W7A=</DigestValue>
      </Reference>
      <Reference URI="/word/numbering.xml?ContentType=application/vnd.openxmlformats-officedocument.wordprocessingml.numbering+xml">
        <DigestMethod Algorithm="http://www.w3.org/2000/09/xmldsig#sha1"/>
        <DigestValue>OVuaAKT1ml6gLPbZvyHXzn0lnQQ=</DigestValue>
      </Reference>
      <Reference URI="/word/settings.xml?ContentType=application/vnd.openxmlformats-officedocument.wordprocessingml.settings+xml">
        <DigestMethod Algorithm="http://www.w3.org/2000/09/xmldsig#sha1"/>
        <DigestValue>X0a2dVLrT9hPXsyjw99oJTN8Qvc=</DigestValue>
      </Reference>
      <Reference URI="/word/styles.xml?ContentType=application/vnd.openxmlformats-officedocument.wordprocessingml.styles+xml">
        <DigestMethod Algorithm="http://www.w3.org/2000/09/xmldsig#sha1"/>
        <DigestValue>q2/M3qHxfqy7AzUlSGzP3WbDnO0=</DigestValue>
      </Reference>
      <Reference URI="/word/stylesWithEffects.xml?ContentType=application/vnd.ms-word.stylesWithEffects+xml">
        <DigestMethod Algorithm="http://www.w3.org/2000/09/xmldsig#sha1"/>
        <DigestValue>vIdJb4bIYi6jYZePuROi+1qzW7Q=</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NYLVStQXUgrfTesVIM8eormqAX4=</DigestValue>
      </Reference>
    </Manifest>
    <SignatureProperties>
      <SignatureProperty Id="idSignatureTime" Target="#idPackageSignature">
        <mdssi:SignatureTime>
          <mdssi:Format>YYYY-MM-DDThh:mm:ssTZD</mdssi:Format>
          <mdssi:Value>2017-07-31T07:51:16Z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2017-07-31T07:51:16Z</xd:SigningTime>
          <xd:SigningCertificate>
            <xd:Cert>
              <xd:CertDigest>
                <DigestMethod Algorithm="http://www.w3.org/2000/09/xmldsig#sha1"/>
                <DigestValue>SIvDj02YYXAHgyzFPX2ZDg4ph/Y=</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2061795</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114</TotalTime>
  <Pages>41</Pages>
  <Words>15108</Words>
  <Characters>86122</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dc:creator>
  <cp:lastModifiedBy>rub</cp:lastModifiedBy>
  <cp:revision>2</cp:revision>
  <dcterms:created xsi:type="dcterms:W3CDTF">2017-07-31T05:57:00Z</dcterms:created>
  <dcterms:modified xsi:type="dcterms:W3CDTF">2017-07-31T07:51:00Z</dcterms:modified>
</cp:coreProperties>
</file>