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D9C69" w14:textId="1928A369" w:rsidR="008D5BF8" w:rsidRPr="00867D34" w:rsidRDefault="00867D34" w:rsidP="00867D34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Theme="majorEastAsia" w:hAnsi="Times New Roman" w:cs="Times New Roman"/>
          <w:sz w:val="32"/>
          <w:szCs w:val="32"/>
          <w:lang w:eastAsia="ru-RU"/>
        </w:rPr>
        <w:t xml:space="preserve">Программа </w:t>
      </w:r>
      <w:proofErr w:type="gramStart"/>
      <w:r>
        <w:rPr>
          <w:rFonts w:ascii="Times New Roman" w:eastAsiaTheme="majorEastAsia" w:hAnsi="Times New Roman" w:cs="Times New Roman"/>
          <w:sz w:val="32"/>
          <w:szCs w:val="32"/>
          <w:lang w:eastAsia="ru-RU"/>
        </w:rPr>
        <w:t>семинара</w:t>
      </w:r>
      <w:r w:rsidR="008D5BF8" w:rsidRPr="00867D34">
        <w:rPr>
          <w:rFonts w:ascii="Times New Roman" w:eastAsiaTheme="majorEastAsia" w:hAnsi="Times New Roman" w:cs="Times New Roman"/>
          <w:sz w:val="32"/>
          <w:szCs w:val="32"/>
          <w:lang w:eastAsia="ru-RU"/>
        </w:rPr>
        <w:br/>
      </w:r>
      <w:bookmarkStart w:id="0" w:name="_GoBack"/>
      <w:r w:rsidR="008D5BF8" w:rsidRPr="00867D34">
        <w:rPr>
          <w:rFonts w:ascii="Times New Roman" w:eastAsiaTheme="majorEastAsia" w:hAnsi="Times New Roman" w:cs="Times New Roman"/>
          <w:sz w:val="32"/>
          <w:szCs w:val="32"/>
          <w:lang w:eastAsia="ru-RU"/>
        </w:rPr>
        <w:t>«</w:t>
      </w:r>
      <w:proofErr w:type="gramEnd"/>
      <w:r w:rsidR="008D5BF8" w:rsidRPr="00867D34">
        <w:rPr>
          <w:rFonts w:ascii="Times New Roman" w:eastAsiaTheme="majorEastAsia" w:hAnsi="Times New Roman" w:cs="Times New Roman"/>
          <w:b/>
          <w:sz w:val="32"/>
          <w:szCs w:val="32"/>
          <w:lang w:eastAsia="ru-RU"/>
        </w:rPr>
        <w:t>Особенности закупок по 223-ФЗ в 2016 году с учетом текущих и предстоящих изменений  законодательства о закупках</w:t>
      </w:r>
      <w:r w:rsidR="008D5BF8" w:rsidRPr="00867D34">
        <w:rPr>
          <w:rFonts w:ascii="Times New Roman" w:eastAsiaTheme="majorEastAsia" w:hAnsi="Times New Roman" w:cs="Times New Roman"/>
          <w:sz w:val="32"/>
          <w:szCs w:val="32"/>
          <w:lang w:eastAsia="ru-RU"/>
        </w:rPr>
        <w:t xml:space="preserve"> »</w:t>
      </w:r>
      <w:bookmarkEnd w:id="0"/>
      <w:r w:rsidR="008D5BF8" w:rsidRPr="00867D34">
        <w:rPr>
          <w:rFonts w:ascii="Times New Roman" w:eastAsiaTheme="majorEastAsia" w:hAnsi="Times New Roman" w:cs="Times New Roman"/>
          <w:sz w:val="32"/>
          <w:szCs w:val="32"/>
          <w:lang w:eastAsia="ru-RU"/>
        </w:rPr>
        <w:t xml:space="preserve"> </w:t>
      </w:r>
      <w:r w:rsidR="008D5BF8" w:rsidRPr="00867D34">
        <w:rPr>
          <w:rFonts w:ascii="Times New Roman" w:eastAsiaTheme="majorEastAsia" w:hAnsi="Times New Roman" w:cs="Times New Roman"/>
          <w:color w:val="2E74B5" w:themeColor="accent1" w:themeShade="BF"/>
          <w:sz w:val="32"/>
          <w:szCs w:val="32"/>
          <w:lang w:eastAsia="ru-RU"/>
        </w:rPr>
        <w:br/>
      </w:r>
    </w:p>
    <w:p w14:paraId="0C263D44" w14:textId="77777777" w:rsidR="008D5BF8" w:rsidRPr="008D5BF8" w:rsidRDefault="008D5BF8" w:rsidP="008D5B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3025"/>
        <w:gridCol w:w="5055"/>
      </w:tblGrid>
      <w:tr w:rsidR="008D5BF8" w:rsidRPr="008D5BF8" w14:paraId="2C079130" w14:textId="77777777" w:rsidTr="00867D34">
        <w:trPr>
          <w:trHeight w:val="227"/>
        </w:trPr>
        <w:tc>
          <w:tcPr>
            <w:tcW w:w="1413" w:type="dxa"/>
          </w:tcPr>
          <w:p w14:paraId="32091A5E" w14:textId="77777777" w:rsidR="008D5BF8" w:rsidRPr="008D5BF8" w:rsidRDefault="008D5BF8" w:rsidP="008D5BF8">
            <w:pPr>
              <w:jc w:val="center"/>
              <w:rPr>
                <w:rFonts w:ascii="Times New Roman" w:eastAsia="Times New Roman" w:hAnsi="Times New Roman"/>
              </w:rPr>
            </w:pPr>
            <w:r w:rsidRPr="008D5BF8">
              <w:rPr>
                <w:rFonts w:ascii="Times New Roman" w:eastAsia="Times New Roman" w:hAnsi="Times New Roman"/>
              </w:rPr>
              <w:t>Время</w:t>
            </w:r>
          </w:p>
        </w:tc>
        <w:tc>
          <w:tcPr>
            <w:tcW w:w="3025" w:type="dxa"/>
          </w:tcPr>
          <w:p w14:paraId="224558A0" w14:textId="77777777" w:rsidR="008D5BF8" w:rsidRPr="005A412A" w:rsidRDefault="008D5BF8" w:rsidP="008D5BF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412A">
              <w:rPr>
                <w:rFonts w:ascii="Times New Roman" w:eastAsia="Times New Roman" w:hAnsi="Times New Roman"/>
                <w:sz w:val="22"/>
                <w:szCs w:val="22"/>
              </w:rPr>
              <w:t>Название блока</w:t>
            </w:r>
          </w:p>
        </w:tc>
        <w:tc>
          <w:tcPr>
            <w:tcW w:w="5055" w:type="dxa"/>
          </w:tcPr>
          <w:p w14:paraId="5965A8BF" w14:textId="77777777" w:rsidR="008D5BF8" w:rsidRPr="008D5BF8" w:rsidRDefault="008D5BF8" w:rsidP="008D5BF8">
            <w:pPr>
              <w:jc w:val="center"/>
              <w:rPr>
                <w:rFonts w:ascii="Times New Roman" w:eastAsia="Times New Roman" w:hAnsi="Times New Roman"/>
              </w:rPr>
            </w:pPr>
            <w:r w:rsidRPr="008D5BF8">
              <w:rPr>
                <w:rFonts w:ascii="Times New Roman" w:eastAsia="Times New Roman" w:hAnsi="Times New Roman"/>
              </w:rPr>
              <w:t>Программа</w:t>
            </w:r>
          </w:p>
        </w:tc>
      </w:tr>
      <w:tr w:rsidR="008D5BF8" w:rsidRPr="008D5BF8" w14:paraId="3EFCF020" w14:textId="77777777" w:rsidTr="00867D34">
        <w:trPr>
          <w:trHeight w:val="227"/>
        </w:trPr>
        <w:tc>
          <w:tcPr>
            <w:tcW w:w="9493" w:type="dxa"/>
            <w:gridSpan w:val="3"/>
          </w:tcPr>
          <w:p w14:paraId="3959A432" w14:textId="77777777" w:rsidR="008D5BF8" w:rsidRPr="005A412A" w:rsidRDefault="008D5BF8" w:rsidP="008D5BF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412A">
              <w:rPr>
                <w:rFonts w:ascii="Times New Roman" w:eastAsia="Times New Roman" w:hAnsi="Times New Roman"/>
                <w:sz w:val="22"/>
                <w:szCs w:val="22"/>
              </w:rPr>
              <w:t xml:space="preserve">9:30-10:00                                        </w:t>
            </w:r>
            <w:r w:rsidRPr="005A412A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Регистрация участников семинара </w:t>
            </w:r>
          </w:p>
        </w:tc>
      </w:tr>
      <w:tr w:rsidR="008D5BF8" w:rsidRPr="008D5BF8" w14:paraId="4F4BB233" w14:textId="77777777" w:rsidTr="00867D34">
        <w:trPr>
          <w:trHeight w:val="1110"/>
        </w:trPr>
        <w:tc>
          <w:tcPr>
            <w:tcW w:w="1413" w:type="dxa"/>
          </w:tcPr>
          <w:p w14:paraId="0894CCED" w14:textId="77777777" w:rsidR="008D5BF8" w:rsidRPr="008D5BF8" w:rsidRDefault="008D5BF8" w:rsidP="00955DAC">
            <w:pPr>
              <w:rPr>
                <w:rFonts w:ascii="Times New Roman" w:eastAsia="Times New Roman" w:hAnsi="Times New Roman"/>
              </w:rPr>
            </w:pPr>
            <w:r w:rsidRPr="008D5BF8">
              <w:rPr>
                <w:rFonts w:ascii="Times New Roman" w:eastAsia="Times New Roman" w:hAnsi="Times New Roman"/>
              </w:rPr>
              <w:t xml:space="preserve">10:00 – </w:t>
            </w:r>
            <w:r w:rsidR="00955DAC">
              <w:rPr>
                <w:rFonts w:ascii="Times New Roman" w:eastAsia="Times New Roman" w:hAnsi="Times New Roman"/>
              </w:rPr>
              <w:t>13</w:t>
            </w:r>
            <w:r w:rsidRPr="008D5BF8">
              <w:rPr>
                <w:rFonts w:ascii="Times New Roman" w:eastAsia="Times New Roman" w:hAnsi="Times New Roman"/>
              </w:rPr>
              <w:t>:</w:t>
            </w:r>
            <w:r w:rsidR="00955DAC"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3025" w:type="dxa"/>
          </w:tcPr>
          <w:p w14:paraId="4F8656A5" w14:textId="77777777" w:rsidR="006A73E9" w:rsidRPr="005A412A" w:rsidRDefault="008D5BF8" w:rsidP="006A73E9">
            <w:pPr>
              <w:rPr>
                <w:rFonts w:ascii="Times New Roman" w:hAnsi="Times New Roman"/>
                <w:sz w:val="22"/>
                <w:szCs w:val="22"/>
              </w:rPr>
            </w:pPr>
            <w:r w:rsidRPr="005A412A">
              <w:rPr>
                <w:rFonts w:ascii="Times New Roman" w:eastAsia="Times New Roman" w:hAnsi="Times New Roman"/>
                <w:b/>
                <w:sz w:val="22"/>
                <w:szCs w:val="22"/>
              </w:rPr>
              <w:t>Блок 1.</w:t>
            </w:r>
            <w:r w:rsidRPr="005A412A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6A73E9" w:rsidRPr="005A412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br/>
            </w:r>
            <w:r w:rsidR="005A412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Нормативно-правовой</w:t>
            </w:r>
          </w:p>
          <w:p w14:paraId="6FB6DAC5" w14:textId="77777777" w:rsidR="008D5BF8" w:rsidRPr="005A412A" w:rsidRDefault="008D5BF8" w:rsidP="008D5BF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055" w:type="dxa"/>
          </w:tcPr>
          <w:p w14:paraId="54F3A7CF" w14:textId="77777777" w:rsidR="00CD4AFA" w:rsidRPr="005A412A" w:rsidRDefault="00B07685" w:rsidP="005A412A">
            <w:pPr>
              <w:pStyle w:val="a6"/>
              <w:numPr>
                <w:ilvl w:val="0"/>
                <w:numId w:val="11"/>
              </w:numPr>
              <w:ind w:left="45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A412A">
              <w:rPr>
                <w:rFonts w:ascii="Times New Roman" w:eastAsia="Times New Roman" w:hAnsi="Times New Roman"/>
                <w:bCs/>
                <w:color w:val="000000"/>
              </w:rPr>
              <w:t>Особенности организации закупочной деятельности заказчиков с учетом изменений в законодательстве о закупках по 223-ФЗ, вступивших в силу с 01.01.2016 года</w:t>
            </w:r>
          </w:p>
          <w:p w14:paraId="22798DF0" w14:textId="51DA99CA" w:rsidR="00CD4AFA" w:rsidRPr="005A412A" w:rsidRDefault="00B1433A" w:rsidP="005A412A">
            <w:pPr>
              <w:pStyle w:val="a6"/>
              <w:numPr>
                <w:ilvl w:val="0"/>
                <w:numId w:val="11"/>
              </w:numPr>
              <w:ind w:left="459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Планирование закупок </w:t>
            </w:r>
            <w:r w:rsidR="00B07685" w:rsidRPr="005A412A">
              <w:rPr>
                <w:rFonts w:ascii="Times New Roman" w:eastAsia="Times New Roman" w:hAnsi="Times New Roman"/>
                <w:color w:val="000000"/>
              </w:rPr>
              <w:t>в 2016 году</w:t>
            </w:r>
          </w:p>
          <w:p w14:paraId="2C46EC95" w14:textId="77777777" w:rsidR="00CD4AFA" w:rsidRPr="005A412A" w:rsidRDefault="00B07685" w:rsidP="005A412A">
            <w:pPr>
              <w:pStyle w:val="a6"/>
              <w:numPr>
                <w:ilvl w:val="0"/>
                <w:numId w:val="11"/>
              </w:numPr>
              <w:ind w:left="45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A412A">
              <w:rPr>
                <w:rFonts w:ascii="Times New Roman" w:eastAsia="Times New Roman" w:hAnsi="Times New Roman"/>
                <w:color w:val="000000"/>
              </w:rPr>
              <w:t>Изменения в закупках у СМП</w:t>
            </w:r>
          </w:p>
          <w:p w14:paraId="37EED30A" w14:textId="77777777" w:rsidR="00CD4AFA" w:rsidRPr="005A412A" w:rsidRDefault="00B07685" w:rsidP="005A412A">
            <w:pPr>
              <w:pStyle w:val="a6"/>
              <w:numPr>
                <w:ilvl w:val="0"/>
                <w:numId w:val="11"/>
              </w:numPr>
              <w:ind w:left="459"/>
              <w:jc w:val="both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5A412A">
              <w:rPr>
                <w:rFonts w:ascii="Times New Roman" w:eastAsia="Times New Roman" w:hAnsi="Times New Roman"/>
                <w:color w:val="000000"/>
              </w:rPr>
              <w:t>Профстандарты</w:t>
            </w:r>
            <w:proofErr w:type="spellEnd"/>
          </w:p>
          <w:p w14:paraId="60230856" w14:textId="77777777" w:rsidR="00CD4AFA" w:rsidRPr="005A412A" w:rsidRDefault="00B07685" w:rsidP="005A412A">
            <w:pPr>
              <w:pStyle w:val="a6"/>
              <w:numPr>
                <w:ilvl w:val="0"/>
                <w:numId w:val="11"/>
              </w:numPr>
              <w:ind w:left="45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A412A">
              <w:rPr>
                <w:rFonts w:ascii="Times New Roman" w:eastAsia="Times New Roman" w:hAnsi="Times New Roman"/>
                <w:color w:val="000000"/>
              </w:rPr>
              <w:t>Срок заключения договора</w:t>
            </w:r>
          </w:p>
          <w:p w14:paraId="3B03C60D" w14:textId="77777777" w:rsidR="00CD4AFA" w:rsidRPr="005A412A" w:rsidRDefault="00B07685" w:rsidP="005A412A">
            <w:pPr>
              <w:pStyle w:val="a6"/>
              <w:numPr>
                <w:ilvl w:val="0"/>
                <w:numId w:val="11"/>
              </w:numPr>
              <w:ind w:left="45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A412A">
              <w:rPr>
                <w:rFonts w:ascii="Times New Roman" w:eastAsia="Times New Roman" w:hAnsi="Times New Roman"/>
                <w:color w:val="000000"/>
              </w:rPr>
              <w:t>Национальный режим: приоритет ТРУ российского происхождения</w:t>
            </w:r>
          </w:p>
          <w:p w14:paraId="1AD1AF66" w14:textId="77777777" w:rsidR="006A73E9" w:rsidRPr="005A412A" w:rsidRDefault="006A73E9" w:rsidP="005A412A">
            <w:pPr>
              <w:pStyle w:val="a6"/>
              <w:numPr>
                <w:ilvl w:val="0"/>
                <w:numId w:val="11"/>
              </w:numPr>
              <w:ind w:left="45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A412A">
              <w:rPr>
                <w:rFonts w:ascii="Times New Roman" w:eastAsia="Times New Roman" w:hAnsi="Times New Roman"/>
                <w:iCs/>
                <w:color w:val="000000"/>
              </w:rPr>
              <w:t>Описание объекта закупки</w:t>
            </w:r>
            <w:r w:rsidRPr="005A412A">
              <w:rPr>
                <w:rFonts w:ascii="Times New Roman" w:eastAsia="Times New Roman" w:hAnsi="Times New Roman"/>
                <w:iCs/>
                <w:color w:val="000000"/>
              </w:rPr>
              <w:br/>
              <w:t>Новые подходы к формированию технического задания</w:t>
            </w:r>
          </w:p>
          <w:p w14:paraId="7942AB40" w14:textId="77777777" w:rsidR="006A73E9" w:rsidRPr="005A412A" w:rsidRDefault="006A73E9" w:rsidP="005A412A">
            <w:pPr>
              <w:pStyle w:val="a6"/>
              <w:numPr>
                <w:ilvl w:val="0"/>
                <w:numId w:val="11"/>
              </w:numPr>
              <w:ind w:left="45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A412A">
              <w:rPr>
                <w:rFonts w:ascii="Times New Roman" w:eastAsia="Times New Roman" w:hAnsi="Times New Roman"/>
                <w:color w:val="000000"/>
              </w:rPr>
              <w:t>Стандартизация</w:t>
            </w:r>
          </w:p>
          <w:p w14:paraId="0DB0B63B" w14:textId="77777777" w:rsidR="008D5BF8" w:rsidRPr="005A412A" w:rsidRDefault="008D5BF8" w:rsidP="005A412A">
            <w:pPr>
              <w:pStyle w:val="a6"/>
              <w:ind w:left="459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8D5BF8" w:rsidRPr="008D5BF8" w14:paraId="6D9745AC" w14:textId="77777777" w:rsidTr="00867D34">
        <w:trPr>
          <w:trHeight w:val="227"/>
        </w:trPr>
        <w:tc>
          <w:tcPr>
            <w:tcW w:w="1413" w:type="dxa"/>
          </w:tcPr>
          <w:p w14:paraId="26003448" w14:textId="77777777" w:rsidR="008D5BF8" w:rsidRPr="008D5BF8" w:rsidRDefault="008D5BF8" w:rsidP="008D5BF8">
            <w:pPr>
              <w:rPr>
                <w:rFonts w:ascii="Times New Roman" w:eastAsia="Times New Roman" w:hAnsi="Times New Roman"/>
              </w:rPr>
            </w:pPr>
            <w:r w:rsidRPr="008D5BF8">
              <w:rPr>
                <w:rFonts w:ascii="Times New Roman" w:eastAsia="Times New Roman" w:hAnsi="Times New Roman"/>
              </w:rPr>
              <w:t>13:00 – 14:00</w:t>
            </w:r>
          </w:p>
        </w:tc>
        <w:tc>
          <w:tcPr>
            <w:tcW w:w="3025" w:type="dxa"/>
          </w:tcPr>
          <w:p w14:paraId="70E27B41" w14:textId="77777777" w:rsidR="008D5BF8" w:rsidRPr="005A412A" w:rsidRDefault="008D5BF8" w:rsidP="008D5BF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412A">
              <w:rPr>
                <w:rFonts w:ascii="Times New Roman" w:eastAsia="Times New Roman" w:hAnsi="Times New Roman"/>
                <w:sz w:val="22"/>
                <w:szCs w:val="22"/>
              </w:rPr>
              <w:t>Обед</w:t>
            </w:r>
          </w:p>
        </w:tc>
        <w:tc>
          <w:tcPr>
            <w:tcW w:w="5055" w:type="dxa"/>
          </w:tcPr>
          <w:p w14:paraId="3B9F694B" w14:textId="77777777" w:rsidR="008D5BF8" w:rsidRPr="00955DAC" w:rsidRDefault="008D5BF8" w:rsidP="00955DA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D5BF8" w:rsidRPr="008D5BF8" w14:paraId="345E336E" w14:textId="77777777" w:rsidTr="00867D34">
        <w:trPr>
          <w:trHeight w:val="1605"/>
        </w:trPr>
        <w:tc>
          <w:tcPr>
            <w:tcW w:w="1413" w:type="dxa"/>
          </w:tcPr>
          <w:p w14:paraId="5F58D91C" w14:textId="77777777" w:rsidR="008D5BF8" w:rsidRPr="008D5BF8" w:rsidRDefault="008D5BF8" w:rsidP="008D5BF8">
            <w:pPr>
              <w:rPr>
                <w:rFonts w:ascii="Times New Roman" w:eastAsia="Times New Roman" w:hAnsi="Times New Roman"/>
              </w:rPr>
            </w:pPr>
            <w:r w:rsidRPr="008D5BF8">
              <w:rPr>
                <w:rFonts w:ascii="Times New Roman" w:eastAsia="Times New Roman" w:hAnsi="Times New Roman"/>
              </w:rPr>
              <w:t>14:00 – 15:30</w:t>
            </w:r>
          </w:p>
        </w:tc>
        <w:tc>
          <w:tcPr>
            <w:tcW w:w="3025" w:type="dxa"/>
          </w:tcPr>
          <w:p w14:paraId="6E8DEA4D" w14:textId="77777777" w:rsidR="005A412A" w:rsidRPr="005A412A" w:rsidRDefault="005A412A" w:rsidP="005A412A">
            <w:pPr>
              <w:rPr>
                <w:rFonts w:ascii="Times New Roman" w:hAnsi="Times New Roman"/>
                <w:sz w:val="22"/>
                <w:szCs w:val="22"/>
              </w:rPr>
            </w:pPr>
            <w:r w:rsidRPr="005A412A">
              <w:rPr>
                <w:rFonts w:ascii="Times New Roman" w:eastAsia="Times New Roman" w:hAnsi="Times New Roman"/>
                <w:b/>
                <w:sz w:val="22"/>
                <w:szCs w:val="22"/>
              </w:rPr>
              <w:t>Блок №1.</w:t>
            </w:r>
            <w:r w:rsidRPr="005A412A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5A412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Нормативно-правовой</w:t>
            </w:r>
          </w:p>
          <w:p w14:paraId="556271B9" w14:textId="77777777" w:rsidR="005A412A" w:rsidRPr="005A412A" w:rsidRDefault="005A412A" w:rsidP="005A412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CB1B9D2" w14:textId="77777777" w:rsidR="008D5BF8" w:rsidRPr="005A412A" w:rsidRDefault="008D5BF8" w:rsidP="00BE2BD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055" w:type="dxa"/>
          </w:tcPr>
          <w:p w14:paraId="0932918C" w14:textId="77777777" w:rsidR="005A412A" w:rsidRPr="005A412A" w:rsidRDefault="005A412A" w:rsidP="005A412A">
            <w:pPr>
              <w:pStyle w:val="a6"/>
              <w:numPr>
                <w:ilvl w:val="0"/>
                <w:numId w:val="11"/>
              </w:numPr>
              <w:ind w:left="45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A412A">
              <w:rPr>
                <w:rFonts w:ascii="Times New Roman" w:eastAsia="Times New Roman" w:hAnsi="Times New Roman"/>
                <w:bCs/>
                <w:color w:val="000000"/>
              </w:rPr>
              <w:t>Обзор планируемых изменений в законодательстве о закупках в рамках 223-ФЗ</w:t>
            </w:r>
          </w:p>
          <w:p w14:paraId="331E8196" w14:textId="77777777" w:rsidR="00BE2BDF" w:rsidRPr="005A412A" w:rsidRDefault="00BE2BDF" w:rsidP="00B1433A">
            <w:pPr>
              <w:pStyle w:val="a6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BF8" w:rsidRPr="008D5BF8" w14:paraId="75E9F56C" w14:textId="77777777" w:rsidTr="00867D34">
        <w:trPr>
          <w:trHeight w:val="227"/>
        </w:trPr>
        <w:tc>
          <w:tcPr>
            <w:tcW w:w="1413" w:type="dxa"/>
          </w:tcPr>
          <w:p w14:paraId="1CE7D7EF" w14:textId="77777777" w:rsidR="008D5BF8" w:rsidRPr="008D5BF8" w:rsidRDefault="005A412A" w:rsidP="005A412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15:30 – 16</w:t>
            </w:r>
            <w:r w:rsidR="008D5BF8" w:rsidRPr="008D5BF8"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</w:rPr>
              <w:t>30</w:t>
            </w:r>
            <w:r w:rsidR="008D5BF8" w:rsidRPr="008D5BF8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025" w:type="dxa"/>
          </w:tcPr>
          <w:p w14:paraId="05539E8E" w14:textId="0B996EC8" w:rsidR="005A412A" w:rsidRPr="005A412A" w:rsidRDefault="005A412A" w:rsidP="005A412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412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Б</w:t>
            </w:r>
            <w:r w:rsidR="00867D3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лок</w:t>
            </w:r>
            <w:r w:rsidRPr="005A412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№2 </w:t>
            </w:r>
            <w:r w:rsidRPr="005A412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br/>
              <w:t>Сервисы группы площадок ОТС.</w:t>
            </w:r>
            <w:r w:rsidRPr="005A412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n-US"/>
              </w:rPr>
              <w:t>RU</w:t>
            </w:r>
          </w:p>
          <w:p w14:paraId="73F65FEF" w14:textId="77777777" w:rsidR="008D5BF8" w:rsidRPr="005A412A" w:rsidRDefault="008D5BF8" w:rsidP="008D5BF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055" w:type="dxa"/>
          </w:tcPr>
          <w:p w14:paraId="4DCB566C" w14:textId="658AF337" w:rsidR="00CD4AFA" w:rsidRPr="005A412A" w:rsidRDefault="00B07685" w:rsidP="005A412A">
            <w:pPr>
              <w:pStyle w:val="a6"/>
              <w:numPr>
                <w:ilvl w:val="0"/>
                <w:numId w:val="11"/>
              </w:numPr>
              <w:ind w:left="459"/>
              <w:rPr>
                <w:rFonts w:ascii="Times New Roman" w:hAnsi="Times New Roman"/>
              </w:rPr>
            </w:pPr>
            <w:r w:rsidRPr="005A412A">
              <w:rPr>
                <w:rFonts w:ascii="Times New Roman" w:hAnsi="Times New Roman"/>
              </w:rPr>
              <w:t>Витрина ОТС</w:t>
            </w:r>
            <w:r w:rsidR="003271E1">
              <w:rPr>
                <w:rFonts w:ascii="Times New Roman" w:hAnsi="Times New Roman"/>
              </w:rPr>
              <w:t xml:space="preserve"> – поиск и рассылка актуальных закупок</w:t>
            </w:r>
          </w:p>
          <w:p w14:paraId="0CBF5E28" w14:textId="77777777" w:rsidR="00CD4AFA" w:rsidRPr="005A412A" w:rsidRDefault="00B07685" w:rsidP="005A412A">
            <w:pPr>
              <w:pStyle w:val="a6"/>
              <w:numPr>
                <w:ilvl w:val="0"/>
                <w:numId w:val="11"/>
              </w:numPr>
              <w:ind w:left="459"/>
              <w:rPr>
                <w:rFonts w:ascii="Times New Roman" w:hAnsi="Times New Roman"/>
              </w:rPr>
            </w:pPr>
            <w:r w:rsidRPr="005A412A">
              <w:rPr>
                <w:rFonts w:ascii="Times New Roman" w:hAnsi="Times New Roman"/>
              </w:rPr>
              <w:t>Повышение эффективности и прозрачности закупок малого объема (ОТС-</w:t>
            </w:r>
            <w:proofErr w:type="spellStart"/>
            <w:r w:rsidRPr="005A412A">
              <w:rPr>
                <w:rFonts w:ascii="Times New Roman" w:hAnsi="Times New Roman"/>
              </w:rPr>
              <w:t>Маркет</w:t>
            </w:r>
            <w:proofErr w:type="spellEnd"/>
            <w:r w:rsidRPr="005A412A">
              <w:rPr>
                <w:rFonts w:ascii="Times New Roman" w:hAnsi="Times New Roman"/>
              </w:rPr>
              <w:t>)</w:t>
            </w:r>
          </w:p>
          <w:p w14:paraId="248BCDBE" w14:textId="77777777" w:rsidR="00CD4AFA" w:rsidRPr="005A412A" w:rsidRDefault="00B07685" w:rsidP="005A412A">
            <w:pPr>
              <w:pStyle w:val="a6"/>
              <w:numPr>
                <w:ilvl w:val="0"/>
                <w:numId w:val="11"/>
              </w:numPr>
              <w:ind w:left="459"/>
              <w:rPr>
                <w:rFonts w:ascii="Times New Roman" w:hAnsi="Times New Roman"/>
              </w:rPr>
            </w:pPr>
            <w:r w:rsidRPr="005A412A">
              <w:rPr>
                <w:rFonts w:ascii="Times New Roman" w:hAnsi="Times New Roman"/>
              </w:rPr>
              <w:t>К</w:t>
            </w:r>
            <w:r w:rsidR="005A412A" w:rsidRPr="005A412A">
              <w:rPr>
                <w:rFonts w:ascii="Times New Roman" w:hAnsi="Times New Roman"/>
              </w:rPr>
              <w:t>омплексная</w:t>
            </w:r>
            <w:r w:rsidRPr="005A412A">
              <w:rPr>
                <w:rFonts w:ascii="Times New Roman" w:hAnsi="Times New Roman"/>
              </w:rPr>
              <w:t xml:space="preserve"> </w:t>
            </w:r>
            <w:r w:rsidR="005A412A" w:rsidRPr="005A412A">
              <w:rPr>
                <w:rFonts w:ascii="Times New Roman" w:hAnsi="Times New Roman"/>
              </w:rPr>
              <w:t>система</w:t>
            </w:r>
            <w:r w:rsidRPr="005A412A">
              <w:rPr>
                <w:rFonts w:ascii="Times New Roman" w:hAnsi="Times New Roman"/>
              </w:rPr>
              <w:t xml:space="preserve"> </w:t>
            </w:r>
            <w:r w:rsidR="005A412A" w:rsidRPr="005A412A">
              <w:rPr>
                <w:rFonts w:ascii="Times New Roman" w:hAnsi="Times New Roman"/>
              </w:rPr>
              <w:t>управления и автоматизации</w:t>
            </w:r>
            <w:r w:rsidRPr="005A412A">
              <w:rPr>
                <w:rFonts w:ascii="Times New Roman" w:hAnsi="Times New Roman"/>
              </w:rPr>
              <w:t xml:space="preserve"> </w:t>
            </w:r>
            <w:r w:rsidR="005A412A" w:rsidRPr="005A412A">
              <w:rPr>
                <w:rFonts w:ascii="Times New Roman" w:hAnsi="Times New Roman"/>
              </w:rPr>
              <w:t>закупочной деятельности</w:t>
            </w:r>
            <w:r w:rsidRPr="005A412A">
              <w:rPr>
                <w:rFonts w:ascii="Times New Roman" w:hAnsi="Times New Roman"/>
              </w:rPr>
              <w:t xml:space="preserve"> (ОС-</w:t>
            </w:r>
            <w:r w:rsidRPr="005A412A">
              <w:rPr>
                <w:rFonts w:ascii="Times New Roman" w:hAnsi="Times New Roman"/>
                <w:lang w:val="en-US"/>
              </w:rPr>
              <w:t>SRM</w:t>
            </w:r>
            <w:r w:rsidRPr="005A412A">
              <w:rPr>
                <w:rFonts w:ascii="Times New Roman" w:hAnsi="Times New Roman"/>
              </w:rPr>
              <w:t>)</w:t>
            </w:r>
          </w:p>
          <w:p w14:paraId="2260C81E" w14:textId="77777777" w:rsidR="008D5BF8" w:rsidRPr="005A412A" w:rsidRDefault="00B07685" w:rsidP="005A412A">
            <w:pPr>
              <w:pStyle w:val="a6"/>
              <w:numPr>
                <w:ilvl w:val="0"/>
                <w:numId w:val="11"/>
              </w:numPr>
              <w:ind w:left="459"/>
              <w:rPr>
                <w:rFonts w:ascii="Times New Roman" w:hAnsi="Times New Roman"/>
              </w:rPr>
            </w:pPr>
            <w:r w:rsidRPr="005A412A">
              <w:rPr>
                <w:rFonts w:ascii="Times New Roman" w:hAnsi="Times New Roman"/>
                <w:lang w:val="en-US"/>
              </w:rPr>
              <w:t>OTC-</w:t>
            </w:r>
            <w:r w:rsidRPr="005A412A">
              <w:rPr>
                <w:rFonts w:ascii="Times New Roman" w:hAnsi="Times New Roman"/>
              </w:rPr>
              <w:t>Академия</w:t>
            </w:r>
          </w:p>
        </w:tc>
      </w:tr>
      <w:tr w:rsidR="008D5BF8" w:rsidRPr="008D5BF8" w14:paraId="504A3D51" w14:textId="77777777" w:rsidTr="00867D34">
        <w:trPr>
          <w:trHeight w:val="1844"/>
        </w:trPr>
        <w:tc>
          <w:tcPr>
            <w:tcW w:w="1413" w:type="dxa"/>
          </w:tcPr>
          <w:p w14:paraId="2B7917DD" w14:textId="77777777" w:rsidR="008D5BF8" w:rsidRPr="008D5BF8" w:rsidRDefault="005A412A" w:rsidP="005A412A">
            <w:pPr>
              <w:rPr>
                <w:rFonts w:ascii="Calibri Light" w:eastAsia="Times New Roman" w:hAnsi="Calibri Light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</w:rPr>
              <w:t>16</w:t>
            </w:r>
            <w:r w:rsidR="008D5BF8" w:rsidRPr="008D5BF8"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</w:rPr>
              <w:t>30</w:t>
            </w:r>
            <w:r w:rsidR="008D5BF8" w:rsidRPr="008D5BF8">
              <w:rPr>
                <w:rFonts w:ascii="Times New Roman" w:eastAsia="Times New Roman" w:hAnsi="Times New Roman"/>
              </w:rPr>
              <w:t xml:space="preserve"> – </w:t>
            </w:r>
            <w:r>
              <w:rPr>
                <w:rFonts w:ascii="Times New Roman" w:eastAsia="Times New Roman" w:hAnsi="Times New Roman"/>
              </w:rPr>
              <w:t>16</w:t>
            </w:r>
            <w:r w:rsidR="008D5BF8" w:rsidRPr="008D5BF8"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3025" w:type="dxa"/>
          </w:tcPr>
          <w:p w14:paraId="5F9534DA" w14:textId="77777777" w:rsidR="005A412A" w:rsidRPr="005A412A" w:rsidRDefault="005A412A" w:rsidP="005A412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412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Блок №3</w:t>
            </w:r>
            <w:r w:rsidRPr="005A412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br/>
              <w:t>Финансовые сервисы ОТС</w:t>
            </w:r>
            <w:r w:rsidRPr="005A412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n-US"/>
              </w:rPr>
              <w:t>.RU</w:t>
            </w:r>
          </w:p>
          <w:p w14:paraId="7A19788B" w14:textId="77777777" w:rsidR="008D5BF8" w:rsidRPr="005A412A" w:rsidRDefault="008D5BF8" w:rsidP="00472887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55" w:type="dxa"/>
          </w:tcPr>
          <w:p w14:paraId="3E32552C" w14:textId="04CC1982" w:rsidR="00CD4AFA" w:rsidRPr="005A412A" w:rsidRDefault="00CD4AFA" w:rsidP="003271E1">
            <w:pPr>
              <w:pStyle w:val="a6"/>
              <w:ind w:left="459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14:paraId="2BFA4962" w14:textId="023172A5" w:rsidR="00CD4AFA" w:rsidRPr="005A412A" w:rsidRDefault="00B07685" w:rsidP="005A412A">
            <w:pPr>
              <w:pStyle w:val="a6"/>
              <w:numPr>
                <w:ilvl w:val="0"/>
                <w:numId w:val="11"/>
              </w:numPr>
              <w:ind w:left="459"/>
              <w:jc w:val="both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5A412A">
              <w:rPr>
                <w:rFonts w:ascii="Times New Roman" w:eastAsia="Times New Roman" w:hAnsi="Times New Roman"/>
                <w:color w:val="000000"/>
                <w:lang w:val="en-US"/>
              </w:rPr>
              <w:t>Penenza</w:t>
            </w:r>
            <w:proofErr w:type="spellEnd"/>
            <w:r w:rsidRPr="003271E1">
              <w:rPr>
                <w:rFonts w:ascii="Times New Roman" w:eastAsia="Times New Roman" w:hAnsi="Times New Roman"/>
                <w:color w:val="000000"/>
              </w:rPr>
              <w:t>.</w:t>
            </w:r>
            <w:r w:rsidRPr="005A412A">
              <w:rPr>
                <w:rFonts w:ascii="Times New Roman" w:eastAsia="Times New Roman" w:hAnsi="Times New Roman"/>
                <w:color w:val="000000"/>
                <w:lang w:val="en-US"/>
              </w:rPr>
              <w:t>RU</w:t>
            </w:r>
            <w:r w:rsidR="003271E1">
              <w:rPr>
                <w:rFonts w:ascii="Times New Roman" w:eastAsia="Times New Roman" w:hAnsi="Times New Roman"/>
                <w:color w:val="000000"/>
              </w:rPr>
              <w:t xml:space="preserve"> – сервис выдачи банковских гарантий и тендерных займов.</w:t>
            </w:r>
          </w:p>
          <w:p w14:paraId="3BDE0A9F" w14:textId="77777777" w:rsidR="008D5BF8" w:rsidRPr="005A412A" w:rsidRDefault="008D5BF8" w:rsidP="005A412A">
            <w:pPr>
              <w:ind w:left="459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D5BF8" w:rsidRPr="008D5BF8" w14:paraId="77D0F966" w14:textId="77777777" w:rsidTr="00867D34">
        <w:trPr>
          <w:trHeight w:val="670"/>
        </w:trPr>
        <w:tc>
          <w:tcPr>
            <w:tcW w:w="1413" w:type="dxa"/>
          </w:tcPr>
          <w:p w14:paraId="4B1F382C" w14:textId="77777777" w:rsidR="008D5BF8" w:rsidRPr="008D5BF8" w:rsidRDefault="005A412A" w:rsidP="005A412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  <w:r w:rsidR="008D5BF8" w:rsidRPr="008D5BF8"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</w:rPr>
              <w:t>50</w:t>
            </w:r>
            <w:r w:rsidR="008D5BF8" w:rsidRPr="008D5BF8">
              <w:rPr>
                <w:rFonts w:ascii="Times New Roman" w:eastAsia="Times New Roman" w:hAnsi="Times New Roman"/>
              </w:rPr>
              <w:t xml:space="preserve"> – 17:30</w:t>
            </w:r>
          </w:p>
        </w:tc>
        <w:tc>
          <w:tcPr>
            <w:tcW w:w="3025" w:type="dxa"/>
          </w:tcPr>
          <w:p w14:paraId="07BAD178" w14:textId="77777777" w:rsidR="008D5BF8" w:rsidRPr="005A412A" w:rsidRDefault="005A412A" w:rsidP="008D5BF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412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Брифинг</w:t>
            </w:r>
          </w:p>
        </w:tc>
        <w:tc>
          <w:tcPr>
            <w:tcW w:w="5055" w:type="dxa"/>
          </w:tcPr>
          <w:p w14:paraId="71F8FB63" w14:textId="77777777" w:rsidR="008D5BF8" w:rsidRPr="005A412A" w:rsidRDefault="008D5BF8" w:rsidP="005A412A">
            <w:pPr>
              <w:pStyle w:val="a6"/>
              <w:numPr>
                <w:ilvl w:val="0"/>
                <w:numId w:val="11"/>
              </w:numPr>
              <w:ind w:left="459"/>
              <w:jc w:val="both"/>
              <w:rPr>
                <w:rFonts w:ascii="Times New Roman" w:eastAsia="Times New Roman" w:hAnsi="Times New Roman"/>
              </w:rPr>
            </w:pPr>
            <w:r w:rsidRPr="005A412A">
              <w:rPr>
                <w:rFonts w:ascii="Times New Roman" w:eastAsia="Times New Roman" w:hAnsi="Times New Roman"/>
                <w:color w:val="000000"/>
              </w:rPr>
              <w:t>Ответы на вопросы.</w:t>
            </w:r>
            <w:r w:rsidRPr="005A412A">
              <w:rPr>
                <w:rFonts w:ascii="Times New Roman" w:eastAsia="Times New Roman" w:hAnsi="Times New Roman"/>
              </w:rPr>
              <w:t xml:space="preserve"> </w:t>
            </w:r>
          </w:p>
        </w:tc>
      </w:tr>
    </w:tbl>
    <w:p w14:paraId="26FCC8C0" w14:textId="77777777" w:rsidR="008D5BF8" w:rsidRPr="008D5BF8" w:rsidRDefault="008D5BF8" w:rsidP="00867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D5BF8" w:rsidRPr="008D5BF8" w:rsidSect="00287734">
      <w:headerReference w:type="default" r:id="rId7"/>
      <w:pgSz w:w="11906" w:h="16838"/>
      <w:pgMar w:top="510" w:right="624" w:bottom="510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9F679" w14:textId="77777777" w:rsidR="00805578" w:rsidRDefault="00805578">
      <w:pPr>
        <w:spacing w:after="0" w:line="240" w:lineRule="auto"/>
      </w:pPr>
      <w:r>
        <w:separator/>
      </w:r>
    </w:p>
  </w:endnote>
  <w:endnote w:type="continuationSeparator" w:id="0">
    <w:p w14:paraId="610E7877" w14:textId="77777777" w:rsidR="00805578" w:rsidRDefault="0080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E5F63" w14:textId="77777777" w:rsidR="00805578" w:rsidRDefault="00805578">
      <w:pPr>
        <w:spacing w:after="0" w:line="240" w:lineRule="auto"/>
      </w:pPr>
      <w:r>
        <w:separator/>
      </w:r>
    </w:p>
  </w:footnote>
  <w:footnote w:type="continuationSeparator" w:id="0">
    <w:p w14:paraId="7FD239BF" w14:textId="77777777" w:rsidR="00805578" w:rsidRDefault="00805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2CA30" w14:textId="77777777" w:rsidR="00775031" w:rsidRDefault="00805578" w:rsidP="00775031">
    <w:pPr>
      <w:pStyle w:val="a3"/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1710"/>
    <w:multiLevelType w:val="hybridMultilevel"/>
    <w:tmpl w:val="F5FC4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D4764"/>
    <w:multiLevelType w:val="hybridMultilevel"/>
    <w:tmpl w:val="F98CF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F74FE"/>
    <w:multiLevelType w:val="hybridMultilevel"/>
    <w:tmpl w:val="123868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F354C5"/>
    <w:multiLevelType w:val="hybridMultilevel"/>
    <w:tmpl w:val="A7D89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01E1"/>
    <w:multiLevelType w:val="hybridMultilevel"/>
    <w:tmpl w:val="6354F134"/>
    <w:lvl w:ilvl="0" w:tplc="0978B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9C8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EA3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2AC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69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7A2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BA5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B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EE0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EED3D3A"/>
    <w:multiLevelType w:val="hybridMultilevel"/>
    <w:tmpl w:val="3334B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67463"/>
    <w:multiLevelType w:val="hybridMultilevel"/>
    <w:tmpl w:val="707E2362"/>
    <w:lvl w:ilvl="0" w:tplc="E3E69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65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4E3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C2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749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34E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960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CE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45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CFA5992"/>
    <w:multiLevelType w:val="hybridMultilevel"/>
    <w:tmpl w:val="011CE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6521D"/>
    <w:multiLevelType w:val="hybridMultilevel"/>
    <w:tmpl w:val="B8C86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B7D01"/>
    <w:multiLevelType w:val="hybridMultilevel"/>
    <w:tmpl w:val="E66E8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41146"/>
    <w:multiLevelType w:val="hybridMultilevel"/>
    <w:tmpl w:val="CDC8F22A"/>
    <w:lvl w:ilvl="0" w:tplc="F1B07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E8F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80A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DCB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C09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CCA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49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16A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9E4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F8"/>
    <w:rsid w:val="002B1393"/>
    <w:rsid w:val="002B2B8E"/>
    <w:rsid w:val="003271E1"/>
    <w:rsid w:val="00472887"/>
    <w:rsid w:val="004D0485"/>
    <w:rsid w:val="005A412A"/>
    <w:rsid w:val="006A73E9"/>
    <w:rsid w:val="00805578"/>
    <w:rsid w:val="00867D34"/>
    <w:rsid w:val="008D3845"/>
    <w:rsid w:val="008D5BF8"/>
    <w:rsid w:val="008E6B83"/>
    <w:rsid w:val="00955DAC"/>
    <w:rsid w:val="00B07685"/>
    <w:rsid w:val="00B1433A"/>
    <w:rsid w:val="00BD3D05"/>
    <w:rsid w:val="00BE2BDF"/>
    <w:rsid w:val="00C40516"/>
    <w:rsid w:val="00CD4AFA"/>
    <w:rsid w:val="00CE52F0"/>
    <w:rsid w:val="00FA3DD7"/>
    <w:rsid w:val="00FD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8FCC5"/>
  <w15:chartTrackingRefBased/>
  <w15:docId w15:val="{C729E906-67D2-42C9-AA49-EA2CF95C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5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5BF8"/>
  </w:style>
  <w:style w:type="table" w:styleId="a5">
    <w:name w:val="Table Grid"/>
    <w:basedOn w:val="a1"/>
    <w:uiPriority w:val="59"/>
    <w:rsid w:val="008D5B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D384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A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6956">
          <w:marLeft w:val="40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639">
          <w:marLeft w:val="40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379">
          <w:marLeft w:val="40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016">
          <w:marLeft w:val="40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161">
          <w:marLeft w:val="40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665">
          <w:marLeft w:val="40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5499">
          <w:marLeft w:val="40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387">
          <w:marLeft w:val="40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7120">
          <w:marLeft w:val="40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23">
          <w:marLeft w:val="40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425">
          <w:marLeft w:val="40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844">
          <w:marLeft w:val="40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1154">
          <w:marLeft w:val="40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939">
          <w:marLeft w:val="40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836">
          <w:marLeft w:val="40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678">
          <w:marLeft w:val="40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Вахрамеева Юлиана Николаевна</cp:lastModifiedBy>
  <cp:revision>2</cp:revision>
  <dcterms:created xsi:type="dcterms:W3CDTF">2016-11-22T10:34:00Z</dcterms:created>
  <dcterms:modified xsi:type="dcterms:W3CDTF">2016-11-22T10:34:00Z</dcterms:modified>
</cp:coreProperties>
</file>