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409E" w:rsidRDefault="00CE409E">
      <w:r>
        <w:rPr>
          <w:noProof/>
        </w:rPr>
        <w:drawing>
          <wp:inline distT="0" distB="0" distL="0" distR="0">
            <wp:extent cx="5934710" cy="8169275"/>
            <wp:effectExtent l="19050" t="0" r="8890" b="0"/>
            <wp:docPr id="1" name="Рисунок 1" descr="C:\Users\u-a-5-5\Desktop\Аукционы\Года\2017\Оборудование\УКСис\ЦСО готово. Нужно обращение в МЗ+ ПЗ ПГ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-a-5-5\Desktop\Аукционы\Года\2017\Оборудование\УКСис\ЦСО готово. Нужно обращение в МЗ+ ПЗ ПГ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09E" w:rsidRDefault="00CE409E">
      <w:r>
        <w:br w:type="page"/>
      </w:r>
    </w:p>
    <w:p w:rsidR="00CE409E" w:rsidRDefault="00CE409E">
      <w:r>
        <w:rPr>
          <w:noProof/>
        </w:rPr>
        <w:lastRenderedPageBreak/>
        <w:drawing>
          <wp:inline distT="0" distB="0" distL="0" distR="0">
            <wp:extent cx="5934710" cy="8169275"/>
            <wp:effectExtent l="19050" t="0" r="8890" b="0"/>
            <wp:docPr id="2" name="Рисунок 2" descr="C:\Users\u-a-5-5\Desktop\Аукционы\Года\2017\Оборудование\УКСис\ЦСО готово. Нужно обращение в МЗ+ ПЗ ПГ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-a-5-5\Desktop\Аукционы\Года\2017\Оборудование\УКСис\ЦСО готово. Нужно обращение в МЗ+ ПЗ ПГ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09E" w:rsidRDefault="00CE409E">
      <w:r>
        <w:br w:type="page"/>
      </w:r>
    </w:p>
    <w:p w:rsidR="00492F9C" w:rsidRDefault="00CE409E">
      <w:r>
        <w:rPr>
          <w:noProof/>
        </w:rPr>
        <w:lastRenderedPageBreak/>
        <w:drawing>
          <wp:inline distT="0" distB="0" distL="0" distR="0">
            <wp:extent cx="5934710" cy="8169275"/>
            <wp:effectExtent l="19050" t="0" r="8890" b="0"/>
            <wp:docPr id="3" name="Рисунок 3" descr="C:\Users\u-a-5-5\Desktop\Аукционы\Года\2017\Оборудование\УКСис\ЦСО готово. Нужно обращение в МЗ+ ПЗ ПГ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-a-5-5\Desktop\Аукционы\Года\2017\Оборудование\УКСис\ЦСО готово. Нужно обращение в МЗ+ ПЗ ПГ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F9C" w:rsidRDefault="00492F9C">
      <w:r>
        <w:br w:type="page"/>
      </w:r>
    </w:p>
    <w:p w:rsidR="00492F9C" w:rsidRDefault="00492F9C" w:rsidP="00492F9C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  <w:sz w:val="24"/>
          <w:szCs w:val="24"/>
        </w:rPr>
        <w:sectPr w:rsidR="00492F9C" w:rsidSect="009D14F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92F9C" w:rsidRDefault="00492F9C" w:rsidP="00492F9C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ОБОСНОВАНИЕ НАЧАЛЬНОЙ (МАКСИМАЛЬНОЙ) ЦЕНЫ КОНТРАКТА</w:t>
      </w:r>
    </w:p>
    <w:p w:rsidR="00492F9C" w:rsidRDefault="00492F9C" w:rsidP="00492F9C">
      <w:pPr>
        <w:jc w:val="both"/>
        <w:rPr>
          <w:rFonts w:eastAsia="Calibri"/>
          <w:sz w:val="24"/>
          <w:szCs w:val="24"/>
          <w:lang w:eastAsia="en-US"/>
        </w:rPr>
      </w:pPr>
    </w:p>
    <w:p w:rsidR="00492F9C" w:rsidRDefault="00492F9C" w:rsidP="00492F9C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В соответствии со статьей 22 Федерального закона от 5 апреля 2013 г. № 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 начальная (максимальная) цена контракта определена Методом сопоставимых рыночных цен (анализа рынка):</w:t>
      </w:r>
      <w:proofErr w:type="gramEnd"/>
    </w:p>
    <w:p w:rsidR="00492F9C" w:rsidRDefault="00492F9C" w:rsidP="00492F9C">
      <w:pPr>
        <w:jc w:val="both"/>
        <w:rPr>
          <w:sz w:val="24"/>
          <w:szCs w:val="24"/>
        </w:rPr>
      </w:pPr>
    </w:p>
    <w:tbl>
      <w:tblPr>
        <w:tblW w:w="16365" w:type="dxa"/>
        <w:tblInd w:w="-743" w:type="dxa"/>
        <w:tblLayout w:type="fixed"/>
        <w:tblLook w:val="04A0"/>
      </w:tblPr>
      <w:tblGrid>
        <w:gridCol w:w="1798"/>
        <w:gridCol w:w="628"/>
        <w:gridCol w:w="851"/>
        <w:gridCol w:w="501"/>
        <w:gridCol w:w="2602"/>
        <w:gridCol w:w="518"/>
        <w:gridCol w:w="2317"/>
        <w:gridCol w:w="3118"/>
        <w:gridCol w:w="1843"/>
        <w:gridCol w:w="6"/>
        <w:gridCol w:w="2120"/>
        <w:gridCol w:w="63"/>
      </w:tblGrid>
      <w:tr w:rsidR="00492F9C" w:rsidTr="00796B5A">
        <w:trPr>
          <w:trHeight w:val="603"/>
        </w:trPr>
        <w:tc>
          <w:tcPr>
            <w:tcW w:w="17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t>Наименование товара</w:t>
            </w:r>
          </w:p>
        </w:tc>
        <w:tc>
          <w:tcPr>
            <w:tcW w:w="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>
              <w:t>Eд</w:t>
            </w:r>
            <w:proofErr w:type="gramStart"/>
            <w:r>
              <w:t>.и</w:t>
            </w:r>
            <w:proofErr w:type="gramEnd"/>
            <w:r>
              <w:t>зм</w:t>
            </w:r>
            <w:proofErr w:type="spellEnd"/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Pr="00C958E0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 w:rsidRPr="00C958E0">
              <w:t xml:space="preserve">Кол-во </w:t>
            </w:r>
          </w:p>
        </w:tc>
        <w:tc>
          <w:tcPr>
            <w:tcW w:w="905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92F9C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t>Цена за лит</w:t>
            </w:r>
            <w:proofErr w:type="gramStart"/>
            <w:r>
              <w:t>р(</w:t>
            </w:r>
            <w:proofErr w:type="gramEnd"/>
            <w:r>
              <w:t>руб.)/источники информации о ценах</w:t>
            </w:r>
          </w:p>
        </w:tc>
        <w:tc>
          <w:tcPr>
            <w:tcW w:w="18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2F9C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t>Средняя цена за шт. (руб.)</w:t>
            </w:r>
          </w:p>
        </w:tc>
        <w:tc>
          <w:tcPr>
            <w:tcW w:w="2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Pr="00C958E0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 w:rsidRPr="00C958E0">
              <w:t>Сумма товара (руб.)</w:t>
            </w:r>
          </w:p>
        </w:tc>
      </w:tr>
      <w:tr w:rsidR="00492F9C" w:rsidRPr="00C958E0" w:rsidTr="00796B5A">
        <w:trPr>
          <w:gridAfter w:val="1"/>
          <w:wAfter w:w="63" w:type="dxa"/>
          <w:trHeight w:val="77"/>
        </w:trPr>
        <w:tc>
          <w:tcPr>
            <w:tcW w:w="17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Default="00492F9C" w:rsidP="00796B5A">
            <w:pPr>
              <w:rPr>
                <w:rFonts w:eastAsia="Calibri"/>
                <w:lang w:eastAsia="en-US"/>
              </w:rPr>
            </w:pPr>
          </w:p>
        </w:tc>
        <w:tc>
          <w:tcPr>
            <w:tcW w:w="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Default="00492F9C" w:rsidP="00796B5A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Pr="00C958E0" w:rsidRDefault="00492F9C" w:rsidP="00796B5A">
            <w:pPr>
              <w:rPr>
                <w:rFonts w:eastAsia="Calibri"/>
                <w:lang w:eastAsia="en-US"/>
              </w:rPr>
            </w:pPr>
          </w:p>
        </w:tc>
        <w:tc>
          <w:tcPr>
            <w:tcW w:w="3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Коммерческое предложение № 580-17 от 29.06.2017 г.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2F9C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Коммерческое предложение № б/</w:t>
            </w:r>
            <w:proofErr w:type="spellStart"/>
            <w:r>
              <w:rPr>
                <w:rFonts w:eastAsia="Calibri"/>
                <w:lang w:eastAsia="en-US"/>
              </w:rPr>
              <w:t>н</w:t>
            </w:r>
            <w:proofErr w:type="spellEnd"/>
            <w:r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Pr="00294D17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Коммерческое предложение № 060717-1012/06СМ от 06.07.2017 г.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Default="00492F9C" w:rsidP="00796B5A">
            <w:pPr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2F9C" w:rsidRPr="00C958E0" w:rsidRDefault="00492F9C" w:rsidP="00796B5A">
            <w:pPr>
              <w:ind w:right="-108"/>
              <w:jc w:val="center"/>
              <w:rPr>
                <w:rFonts w:eastAsia="Calibri"/>
                <w:lang w:eastAsia="en-US"/>
              </w:rPr>
            </w:pPr>
          </w:p>
        </w:tc>
      </w:tr>
      <w:tr w:rsidR="00492F9C" w:rsidRPr="00C958E0" w:rsidTr="00796B5A">
        <w:trPr>
          <w:gridAfter w:val="1"/>
          <w:wAfter w:w="63" w:type="dxa"/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Pr="00400A87" w:rsidRDefault="00492F9C" w:rsidP="00796B5A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AC49E4">
              <w:t>Поставка оборудования для центрального стерилизационного отделения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92F9C" w:rsidRPr="00400A87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шт.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92F9C" w:rsidRPr="00C958E0" w:rsidRDefault="00492F9C" w:rsidP="00796B5A">
            <w:pPr>
              <w:pStyle w:val="a5"/>
              <w:spacing w:line="276" w:lineRule="auto"/>
              <w:ind w:left="-57" w:right="-57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1</w:t>
            </w:r>
          </w:p>
        </w:tc>
        <w:tc>
          <w:tcPr>
            <w:tcW w:w="3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92F9C" w:rsidRPr="00400A87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23 741 500</w:t>
            </w:r>
            <w:r w:rsidRPr="00400A87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</w:t>
            </w:r>
            <w:r w:rsidRPr="00400A87">
              <w:rPr>
                <w:rFonts w:eastAsia="Calibri"/>
                <w:lang w:eastAsia="en-US"/>
              </w:rPr>
              <w:t>0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2F9C" w:rsidRPr="00400A87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24 216 330</w:t>
            </w:r>
            <w:r w:rsidRPr="00400A87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</w:t>
            </w:r>
            <w:r w:rsidRPr="00400A87">
              <w:rPr>
                <w:rFonts w:eastAsia="Calibri"/>
                <w:lang w:eastAsia="en-US"/>
              </w:rPr>
              <w:t>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Pr="00294D17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24 892 300</w:t>
            </w:r>
            <w:r w:rsidRPr="00294D17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2F9C" w:rsidRPr="00400A87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24 283 376,66,00 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92F9C" w:rsidRPr="00C958E0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24 283 376</w:t>
            </w:r>
            <w:r w:rsidRPr="00C958E0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66</w:t>
            </w:r>
          </w:p>
        </w:tc>
      </w:tr>
      <w:tr w:rsidR="00492F9C" w:rsidRPr="00482D26" w:rsidTr="00796B5A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92F9C" w:rsidRPr="00482D26" w:rsidRDefault="00492F9C" w:rsidP="00796B5A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482D26">
              <w:t>Итого</w:t>
            </w:r>
          </w:p>
        </w:tc>
        <w:tc>
          <w:tcPr>
            <w:tcW w:w="19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92F9C" w:rsidRPr="00C958E0" w:rsidRDefault="00492F9C" w:rsidP="00796B5A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92F9C" w:rsidRPr="00482D26" w:rsidRDefault="00492F9C" w:rsidP="00796B5A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728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92F9C" w:rsidRPr="00E4341F" w:rsidRDefault="00492F9C" w:rsidP="00796B5A">
            <w:pPr>
              <w:jc w:val="center"/>
              <w:rPr>
                <w:rFonts w:eastAsia="Calibri"/>
                <w:highlight w:val="yellow"/>
                <w:lang w:eastAsia="en-US"/>
              </w:rPr>
            </w:pPr>
          </w:p>
        </w:tc>
        <w:tc>
          <w:tcPr>
            <w:tcW w:w="2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92F9C" w:rsidRPr="00C958E0" w:rsidRDefault="00492F9C" w:rsidP="00796B5A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24 283 376</w:t>
            </w:r>
            <w:r w:rsidRPr="00C958E0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66</w:t>
            </w:r>
          </w:p>
        </w:tc>
      </w:tr>
    </w:tbl>
    <w:p w:rsidR="00492F9C" w:rsidRDefault="00492F9C" w:rsidP="00492F9C">
      <w:pPr>
        <w:jc w:val="both"/>
        <w:rPr>
          <w:rFonts w:eastAsia="Calibri"/>
          <w:sz w:val="24"/>
          <w:szCs w:val="24"/>
          <w:lang w:val="en-US" w:eastAsia="en-US"/>
        </w:rPr>
      </w:pPr>
    </w:p>
    <w:p w:rsidR="00492F9C" w:rsidRDefault="00492F9C" w:rsidP="00492F9C">
      <w:pPr>
        <w:jc w:val="both"/>
        <w:rPr>
          <w:sz w:val="24"/>
          <w:szCs w:val="24"/>
        </w:rPr>
      </w:pPr>
      <w:r w:rsidRPr="009C4524">
        <w:rPr>
          <w:sz w:val="24"/>
          <w:szCs w:val="24"/>
        </w:rPr>
        <w:t xml:space="preserve">Начальная (максимальная) цена контракта </w:t>
      </w:r>
      <w:r>
        <w:rPr>
          <w:sz w:val="24"/>
          <w:szCs w:val="24"/>
        </w:rPr>
        <w:t>24 283 376</w:t>
      </w:r>
      <w:r w:rsidRPr="009C4524">
        <w:rPr>
          <w:sz w:val="24"/>
          <w:szCs w:val="24"/>
        </w:rPr>
        <w:t>,</w:t>
      </w:r>
      <w:r>
        <w:rPr>
          <w:sz w:val="24"/>
          <w:szCs w:val="24"/>
        </w:rPr>
        <w:t>66</w:t>
      </w:r>
      <w:r w:rsidRPr="009C4524">
        <w:rPr>
          <w:sz w:val="24"/>
          <w:szCs w:val="24"/>
        </w:rPr>
        <w:t xml:space="preserve"> руб. рассчитана как средняя величина сумм вышеуказанных данных.</w:t>
      </w:r>
    </w:p>
    <w:p w:rsidR="00492F9C" w:rsidRDefault="00492F9C">
      <w:pPr>
        <w:sectPr w:rsidR="00492F9C" w:rsidSect="00492F9C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492F9C" w:rsidRDefault="00492F9C" w:rsidP="00492F9C">
      <w:r>
        <w:lastRenderedPageBreak/>
        <w:br w:type="page"/>
      </w:r>
    </w:p>
    <w:p w:rsidR="00492F9C" w:rsidRPr="00E43E9E" w:rsidRDefault="00492F9C" w:rsidP="00492F9C">
      <w:pPr>
        <w:jc w:val="center"/>
        <w:rPr>
          <w:b/>
          <w:sz w:val="28"/>
          <w:szCs w:val="28"/>
        </w:rPr>
      </w:pPr>
      <w:r w:rsidRPr="00E43E9E">
        <w:rPr>
          <w:b/>
          <w:sz w:val="28"/>
          <w:szCs w:val="28"/>
        </w:rPr>
        <w:lastRenderedPageBreak/>
        <w:t>Описание объекта закупки</w:t>
      </w:r>
    </w:p>
    <w:p w:rsidR="00492F9C" w:rsidRDefault="00492F9C" w:rsidP="00492F9C"/>
    <w:p w:rsidR="00492F9C" w:rsidRDefault="00492F9C" w:rsidP="00492F9C"/>
    <w:tbl>
      <w:tblPr>
        <w:tblW w:w="14700" w:type="dxa"/>
        <w:tblInd w:w="98" w:type="dxa"/>
        <w:tblLook w:val="04A0"/>
      </w:tblPr>
      <w:tblGrid>
        <w:gridCol w:w="660"/>
        <w:gridCol w:w="4595"/>
        <w:gridCol w:w="3969"/>
        <w:gridCol w:w="5476"/>
      </w:tblGrid>
      <w:tr w:rsidR="00492F9C" w:rsidRPr="00C11F72" w:rsidTr="00796B5A">
        <w:trPr>
          <w:gridAfter w:val="1"/>
          <w:wAfter w:w="5476" w:type="dxa"/>
          <w:trHeight w:val="64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85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Стерилизатор паровой, с принадлежностями - 1 шт.</w:t>
            </w:r>
          </w:p>
        </w:tc>
      </w:tr>
      <w:tr w:rsidR="00492F9C" w:rsidRPr="00C11F72" w:rsidTr="00796B5A">
        <w:trPr>
          <w:gridAfter w:val="1"/>
          <w:wAfter w:w="5476" w:type="dxa"/>
          <w:trHeight w:val="55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 xml:space="preserve">№ 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  <w:r w:rsidRPr="00C11F72">
              <w:rPr>
                <w:b/>
                <w:bCs/>
              </w:rPr>
              <w:t>/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</w:p>
        </w:tc>
        <w:tc>
          <w:tcPr>
            <w:tcW w:w="4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Основные параметры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Показатели для определения соответствия</w:t>
            </w:r>
          </w:p>
        </w:tc>
      </w:tr>
      <w:tr w:rsidR="00492F9C" w:rsidRPr="00C11F72" w:rsidTr="00796B5A">
        <w:trPr>
          <w:trHeight w:val="41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Тип стерилизатора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3A495F">
              <w:t>Паровой автоматический горизонтальный</w:t>
            </w:r>
          </w:p>
        </w:tc>
        <w:tc>
          <w:tcPr>
            <w:tcW w:w="5476" w:type="dxa"/>
            <w:vAlign w:val="center"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</w:p>
        </w:tc>
      </w:tr>
      <w:tr w:rsidR="00492F9C" w:rsidRPr="00C11F72" w:rsidTr="00796B5A">
        <w:trPr>
          <w:gridAfter w:val="1"/>
          <w:wAfter w:w="5476" w:type="dxa"/>
          <w:trHeight w:val="45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Область применения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Предназначен для стерилизации инструментов и  материалов насыщенным водяным паром под давлением</w:t>
            </w:r>
          </w:p>
        </w:tc>
      </w:tr>
      <w:tr w:rsidR="00492F9C" w:rsidRPr="00C11F72" w:rsidTr="00796B5A">
        <w:trPr>
          <w:gridAfter w:val="1"/>
          <w:wAfter w:w="5476" w:type="dxa"/>
          <w:trHeight w:val="55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Размеры камеры (</w:t>
            </w:r>
            <w:proofErr w:type="spellStart"/>
            <w:r w:rsidRPr="00C11F72">
              <w:t>ВхШхГ</w:t>
            </w:r>
            <w:proofErr w:type="spellEnd"/>
            <w:r w:rsidRPr="00C11F72">
              <w:t>),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660х660х950 мм</w:t>
            </w:r>
          </w:p>
        </w:tc>
      </w:tr>
      <w:tr w:rsidR="00492F9C" w:rsidRPr="00C11F72" w:rsidTr="00796B5A">
        <w:trPr>
          <w:gridAfter w:val="1"/>
          <w:wAfter w:w="5476" w:type="dxa"/>
          <w:trHeight w:val="56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</w:t>
            </w:r>
          </w:p>
        </w:tc>
        <w:tc>
          <w:tcPr>
            <w:tcW w:w="459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Вместимость , не более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6 стерилизационных единиц</w:t>
            </w:r>
          </w:p>
        </w:tc>
      </w:tr>
      <w:tr w:rsidR="00492F9C" w:rsidRPr="00C11F72" w:rsidTr="00796B5A">
        <w:trPr>
          <w:gridAfter w:val="1"/>
          <w:wAfter w:w="5476" w:type="dxa"/>
          <w:trHeight w:val="71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5</w:t>
            </w:r>
          </w:p>
        </w:tc>
        <w:tc>
          <w:tcPr>
            <w:tcW w:w="459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Исполнение проходное (</w:t>
            </w:r>
            <w:proofErr w:type="spellStart"/>
            <w:r w:rsidRPr="00C11F72">
              <w:t>двухдверное</w:t>
            </w:r>
            <w:proofErr w:type="spellEnd"/>
            <w:r w:rsidRPr="00C11F72">
              <w:t xml:space="preserve">)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56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6</w:t>
            </w:r>
          </w:p>
        </w:tc>
        <w:tc>
          <w:tcPr>
            <w:tcW w:w="4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Материал камеры и дверей полированная  нержавеющая сталь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03Х17Н14М3 или эквивалент</w:t>
            </w:r>
          </w:p>
        </w:tc>
      </w:tr>
      <w:tr w:rsidR="00492F9C" w:rsidRPr="00C11F72" w:rsidTr="00796B5A">
        <w:trPr>
          <w:gridAfter w:val="1"/>
          <w:wAfter w:w="5476" w:type="dxa"/>
          <w:trHeight w:val="437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7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Рубашка стерилизационной камеры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13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8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Встроенный парогенератор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60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9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Материал кожуха парогенератора нержавеющая сталь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6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10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Удаление воздуха из стерилизационной камеры фракционным </w:t>
            </w:r>
            <w:proofErr w:type="spellStart"/>
            <w:r w:rsidRPr="00C11F72">
              <w:t>вакуумированием</w:t>
            </w:r>
            <w:proofErr w:type="spellEnd"/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37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11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Вакуумный насос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51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12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Автоматические слайдовые двери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6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13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Уплотнение дверей сжатым воздухом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71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lastRenderedPageBreak/>
              <w:t>14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Привод дверей пневматический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739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15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Защита от открытия двери при положительном давлении внутри камеры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907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16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Блокировка закрытия дверей при наличии препятствия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69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17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Контроль давления в паропроводе из парогенератора в рубашку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Редуктора пара или датчик давления</w:t>
            </w:r>
          </w:p>
        </w:tc>
      </w:tr>
      <w:tr w:rsidR="00492F9C" w:rsidRPr="00C11F72" w:rsidTr="00796B5A">
        <w:trPr>
          <w:gridAfter w:val="1"/>
          <w:wAfter w:w="5476" w:type="dxa"/>
          <w:trHeight w:val="11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18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r w:rsidRPr="00C11F72">
              <w:t>На панели со стороны загрузки установлены манометры для визуального контроля давления в камере, рубашке и парогенераторе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414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19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spacing w:after="240"/>
            </w:pPr>
            <w:r w:rsidRPr="00C11F72">
              <w:t>На панели со стороны выгрузки установлен манометр для контроля давления в камере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858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20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Кнопка аварийной остановки стерилизатора со стороны загрузки и выгрузки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727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21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На стороне загрузки  установлен цветной сенсорный русифицированный дисплей, диагональ  не менее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7дюймов </w:t>
            </w:r>
          </w:p>
        </w:tc>
      </w:tr>
      <w:tr w:rsidR="00492F9C" w:rsidRPr="00C11F72" w:rsidTr="00796B5A">
        <w:trPr>
          <w:gridAfter w:val="1"/>
          <w:wAfter w:w="5476" w:type="dxa"/>
          <w:trHeight w:val="874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22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Ширина бумаги встроенного принтера, не более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57мм</w:t>
            </w:r>
          </w:p>
        </w:tc>
      </w:tr>
      <w:tr w:rsidR="00492F9C" w:rsidRPr="00C11F72" w:rsidTr="00796B5A">
        <w:trPr>
          <w:gridAfter w:val="1"/>
          <w:wAfter w:w="5476" w:type="dxa"/>
          <w:trHeight w:val="747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23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Предустановленные программы в памяти стерилизатора,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4 программ</w:t>
            </w:r>
          </w:p>
        </w:tc>
      </w:tr>
      <w:tr w:rsidR="00492F9C" w:rsidRPr="00C11F72" w:rsidTr="00796B5A">
        <w:trPr>
          <w:gridAfter w:val="1"/>
          <w:wAfter w:w="5476" w:type="dxa"/>
          <w:trHeight w:hRule="exact" w:val="67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24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Изменение параметров программ  при наличии кода доступа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549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25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Свободные программные места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558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26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r w:rsidRPr="00C11F72">
              <w:t xml:space="preserve">Предустановленные тестовые программы: тест </w:t>
            </w:r>
            <w:proofErr w:type="spellStart"/>
            <w:r w:rsidRPr="00C11F72">
              <w:t>Боуи-Дика</w:t>
            </w:r>
            <w:proofErr w:type="spellEnd"/>
            <w:r w:rsidRPr="00C11F72">
              <w:t xml:space="preserve"> и тест вакуума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639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27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Воздушный фильтр на входе воздуха в камеру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84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28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Габаритные размеры стерилизатора (</w:t>
            </w:r>
            <w:proofErr w:type="spellStart"/>
            <w:r w:rsidRPr="00C11F72">
              <w:t>ВхШхГ</w:t>
            </w:r>
            <w:proofErr w:type="spellEnd"/>
            <w:r w:rsidRPr="00C11F72">
              <w:t>), не более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1980х1170х1310 мм</w:t>
            </w:r>
          </w:p>
        </w:tc>
      </w:tr>
      <w:tr w:rsidR="00492F9C" w:rsidRPr="00C11F72" w:rsidTr="00796B5A">
        <w:trPr>
          <w:gridAfter w:val="1"/>
          <w:wAfter w:w="5476" w:type="dxa"/>
          <w:trHeight w:val="84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lastRenderedPageBreak/>
              <w:t>29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 xml:space="preserve">Параметры </w:t>
            </w:r>
            <w:proofErr w:type="spellStart"/>
            <w:r w:rsidRPr="00C11F72">
              <w:t>электроподключения</w:t>
            </w:r>
            <w:proofErr w:type="spellEnd"/>
            <w:r w:rsidRPr="00C11F72">
              <w:t>, диапазон не более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380-400В</w:t>
            </w:r>
          </w:p>
        </w:tc>
      </w:tr>
      <w:tr w:rsidR="00492F9C" w:rsidRPr="00C11F72" w:rsidTr="00796B5A">
        <w:trPr>
          <w:gridAfter w:val="1"/>
          <w:wAfter w:w="5476" w:type="dxa"/>
          <w:trHeight w:val="11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30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Максимальная потребляемая мощность парогенератора, не более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36 кВт</w:t>
            </w:r>
          </w:p>
        </w:tc>
      </w:tr>
      <w:tr w:rsidR="00492F9C" w:rsidRPr="00C11F72" w:rsidTr="00796B5A">
        <w:trPr>
          <w:gridAfter w:val="1"/>
          <w:wAfter w:w="5476" w:type="dxa"/>
          <w:trHeight w:val="5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rPr>
                <w:b/>
                <w:bCs/>
              </w:rPr>
              <w:t>Комплектация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</w:tr>
      <w:tr w:rsidR="00492F9C" w:rsidRPr="00C11F72" w:rsidTr="00796B5A">
        <w:trPr>
          <w:gridAfter w:val="1"/>
          <w:wAfter w:w="5476" w:type="dxa"/>
          <w:trHeight w:val="5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31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Комплект панелей  из нержавеющей стали,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1 </w:t>
            </w:r>
            <w:proofErr w:type="spellStart"/>
            <w:r w:rsidRPr="00C11F72">
              <w:t>шт</w:t>
            </w:r>
            <w:proofErr w:type="spellEnd"/>
          </w:p>
        </w:tc>
      </w:tr>
      <w:tr w:rsidR="00492F9C" w:rsidRPr="00C11F72" w:rsidTr="00796B5A">
        <w:trPr>
          <w:gridAfter w:val="1"/>
          <w:wAfter w:w="5476" w:type="dxa"/>
          <w:trHeight w:val="28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32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Стеллаж загрузочный,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1 </w:t>
            </w:r>
            <w:proofErr w:type="spellStart"/>
            <w:r w:rsidRPr="00C11F72">
              <w:t>шт</w:t>
            </w:r>
            <w:proofErr w:type="spellEnd"/>
          </w:p>
        </w:tc>
      </w:tr>
      <w:tr w:rsidR="00492F9C" w:rsidRPr="00C11F72" w:rsidTr="00796B5A">
        <w:trPr>
          <w:gridAfter w:val="1"/>
          <w:wAfter w:w="5476" w:type="dxa"/>
          <w:trHeight w:val="28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33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Тележка загрузочная,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2 </w:t>
            </w:r>
            <w:proofErr w:type="spellStart"/>
            <w:r w:rsidRPr="00C11F72">
              <w:t>шт</w:t>
            </w:r>
            <w:proofErr w:type="spellEnd"/>
          </w:p>
        </w:tc>
      </w:tr>
      <w:tr w:rsidR="00492F9C" w:rsidRPr="00C11F72" w:rsidTr="00796B5A">
        <w:trPr>
          <w:gridAfter w:val="1"/>
          <w:wAfter w:w="5476" w:type="dxa"/>
          <w:trHeight w:val="5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34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Корзина стерилизационная (</w:t>
            </w:r>
            <w:proofErr w:type="spellStart"/>
            <w:r w:rsidRPr="00C11F72">
              <w:t>ВхШхГ</w:t>
            </w:r>
            <w:proofErr w:type="spellEnd"/>
            <w:r w:rsidRPr="00C11F72">
              <w:t>): 265х575х280 мм ±5 мм,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18 </w:t>
            </w:r>
            <w:proofErr w:type="spellStart"/>
            <w:r w:rsidRPr="00C11F72">
              <w:t>шт</w:t>
            </w:r>
            <w:proofErr w:type="spellEnd"/>
          </w:p>
        </w:tc>
      </w:tr>
      <w:tr w:rsidR="00492F9C" w:rsidRPr="00C11F72" w:rsidTr="00796B5A">
        <w:trPr>
          <w:gridAfter w:val="1"/>
          <w:wAfter w:w="5476" w:type="dxa"/>
          <w:trHeight w:val="28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35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Компрессор медицинский,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1 </w:t>
            </w:r>
            <w:proofErr w:type="spellStart"/>
            <w:r w:rsidRPr="00C11F72">
              <w:t>шт</w:t>
            </w:r>
            <w:proofErr w:type="spellEnd"/>
          </w:p>
        </w:tc>
      </w:tr>
      <w:tr w:rsidR="00492F9C" w:rsidRPr="00C11F72" w:rsidTr="00796B5A">
        <w:trPr>
          <w:gridAfter w:val="1"/>
          <w:wAfter w:w="5476" w:type="dxa"/>
          <w:trHeight w:val="28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36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Система водоподготовки,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1 </w:t>
            </w:r>
            <w:proofErr w:type="spellStart"/>
            <w:r w:rsidRPr="00C11F72">
              <w:t>шт</w:t>
            </w:r>
            <w:proofErr w:type="spellEnd"/>
          </w:p>
        </w:tc>
      </w:tr>
      <w:tr w:rsidR="00492F9C" w:rsidRPr="00C11F72" w:rsidTr="00796B5A">
        <w:trPr>
          <w:gridAfter w:val="1"/>
          <w:wAfter w:w="5476" w:type="dxa"/>
          <w:trHeight w:val="11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37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Комплект расходного материала(упаковочная бумага, рулоны, тесты для стерилизации),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 xml:space="preserve">1 </w:t>
            </w:r>
            <w:proofErr w:type="spellStart"/>
            <w:r w:rsidRPr="00C11F72">
              <w:t>шт</w:t>
            </w:r>
            <w:proofErr w:type="spellEnd"/>
          </w:p>
        </w:tc>
      </w:tr>
      <w:tr w:rsidR="00492F9C" w:rsidRPr="00C11F72" w:rsidTr="00796B5A">
        <w:trPr>
          <w:gridAfter w:val="1"/>
          <w:wAfter w:w="5476" w:type="dxa"/>
          <w:trHeight w:val="5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rPr>
                <w:b/>
                <w:bCs/>
              </w:rPr>
              <w:t>Дополнительные требования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</w:tr>
      <w:tr w:rsidR="00492F9C" w:rsidRPr="00C11F72" w:rsidTr="00796B5A">
        <w:trPr>
          <w:gridAfter w:val="1"/>
          <w:wAfter w:w="5476" w:type="dxa"/>
          <w:trHeight w:val="5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3</w:t>
            </w:r>
            <w:r>
              <w:t>8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Регистрационное Удостоверение Минздрава  РФ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28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3</w:t>
            </w:r>
            <w:r>
              <w:t>9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Декларация о соответствии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5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40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Инструкция по эксплуатации на русском языке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84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41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r w:rsidRPr="00C11F72">
              <w:t>Гарантийное обслуживание  с момента ввода в эксплуатацию, не менее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12 месяцев</w:t>
            </w:r>
          </w:p>
        </w:tc>
      </w:tr>
      <w:tr w:rsidR="00492F9C" w:rsidRPr="00C11F72" w:rsidTr="00796B5A">
        <w:trPr>
          <w:gridAfter w:val="1"/>
          <w:wAfter w:w="5476" w:type="dxa"/>
          <w:trHeight w:val="28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42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Послегарантийное обслуживание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5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43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Пуско-наладочные работы и ввод в эксплуатацию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  <w:tr w:rsidR="00492F9C" w:rsidRPr="00C11F72" w:rsidTr="00796B5A">
        <w:trPr>
          <w:gridAfter w:val="1"/>
          <w:wAfter w:w="5476" w:type="dxa"/>
          <w:trHeight w:val="28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44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C11F72" w:rsidRDefault="00492F9C" w:rsidP="00796B5A">
            <w:r w:rsidRPr="00C11F72">
              <w:t>Инструктаж персонала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Наличие</w:t>
            </w:r>
          </w:p>
        </w:tc>
      </w:tr>
    </w:tbl>
    <w:p w:rsidR="00492F9C" w:rsidRDefault="00492F9C" w:rsidP="00492F9C"/>
    <w:p w:rsidR="00492F9C" w:rsidRDefault="00492F9C" w:rsidP="00492F9C">
      <w:pPr>
        <w:rPr>
          <w:b/>
          <w:bCs/>
        </w:rPr>
      </w:pPr>
    </w:p>
    <w:p w:rsidR="00492F9C" w:rsidRDefault="00492F9C" w:rsidP="00492F9C">
      <w:pPr>
        <w:rPr>
          <w:b/>
          <w:bCs/>
        </w:rPr>
      </w:pPr>
    </w:p>
    <w:tbl>
      <w:tblPr>
        <w:tblW w:w="5000" w:type="pct"/>
        <w:tblLook w:val="04A0"/>
      </w:tblPr>
      <w:tblGrid>
        <w:gridCol w:w="633"/>
        <w:gridCol w:w="4505"/>
        <w:gridCol w:w="3978"/>
      </w:tblGrid>
      <w:tr w:rsidR="00492F9C" w:rsidRPr="00C11F72" w:rsidTr="00796B5A">
        <w:trPr>
          <w:trHeight w:val="305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465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Стерилизатор паровой, с принадлежностями - 1 шт.</w:t>
            </w:r>
          </w:p>
        </w:tc>
      </w:tr>
      <w:tr w:rsidR="00492F9C" w:rsidRPr="00C11F72" w:rsidTr="00796B5A">
        <w:trPr>
          <w:trHeight w:val="409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 xml:space="preserve">№ 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  <w:r w:rsidRPr="00C11F72">
              <w:rPr>
                <w:b/>
                <w:bCs/>
              </w:rPr>
              <w:t>/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</w:p>
        </w:tc>
        <w:tc>
          <w:tcPr>
            <w:tcW w:w="2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Основные параметры</w:t>
            </w:r>
          </w:p>
        </w:tc>
        <w:tc>
          <w:tcPr>
            <w:tcW w:w="21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Показатели для определения соответствия</w:t>
            </w:r>
          </w:p>
        </w:tc>
      </w:tr>
      <w:tr w:rsidR="00492F9C" w:rsidRPr="003A495F" w:rsidTr="00796B5A">
        <w:trPr>
          <w:trHeight w:val="318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Тип стерилизатора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Паровой автоматический горизонтальный</w:t>
            </w:r>
          </w:p>
        </w:tc>
      </w:tr>
      <w:tr w:rsidR="00492F9C" w:rsidRPr="003A495F" w:rsidTr="00796B5A">
        <w:trPr>
          <w:trHeight w:val="113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Область применения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Предназначен для стерилизации инструментов и  материалов насыщенным водяным паром под давлением</w:t>
            </w:r>
          </w:p>
        </w:tc>
      </w:tr>
      <w:tr w:rsidR="00492F9C" w:rsidRPr="003A495F" w:rsidTr="00796B5A">
        <w:trPr>
          <w:trHeight w:val="40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Размеры камеры (</w:t>
            </w:r>
            <w:proofErr w:type="spellStart"/>
            <w:r w:rsidRPr="003A495F">
              <w:t>ВхШхГ</w:t>
            </w:r>
            <w:proofErr w:type="spellEnd"/>
            <w:r w:rsidRPr="003A495F">
              <w:t>), не менее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 400х400х650 мм</w:t>
            </w:r>
          </w:p>
        </w:tc>
      </w:tr>
      <w:tr w:rsidR="00492F9C" w:rsidRPr="003A495F" w:rsidTr="00796B5A">
        <w:trPr>
          <w:trHeight w:val="415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</w:t>
            </w:r>
          </w:p>
        </w:tc>
        <w:tc>
          <w:tcPr>
            <w:tcW w:w="247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>
              <w:t>Объем камеры, не менее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 103 л</w:t>
            </w:r>
          </w:p>
        </w:tc>
      </w:tr>
      <w:tr w:rsidR="00492F9C" w:rsidRPr="003A495F" w:rsidTr="00796B5A">
        <w:trPr>
          <w:trHeight w:val="421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5</w:t>
            </w:r>
          </w:p>
        </w:tc>
        <w:tc>
          <w:tcPr>
            <w:tcW w:w="2471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Исполнение проходное (</w:t>
            </w:r>
            <w:proofErr w:type="spellStart"/>
            <w:r w:rsidRPr="003A495F">
              <w:t>двухдверное</w:t>
            </w:r>
            <w:proofErr w:type="spellEnd"/>
            <w:r w:rsidRPr="003A495F">
              <w:t xml:space="preserve">) 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83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6</w:t>
            </w:r>
          </w:p>
        </w:tc>
        <w:tc>
          <w:tcPr>
            <w:tcW w:w="2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Материал изготовления стерилизационной камеры и двери  полированная  нержавеющая сталь (ГОСТ 5632-2014)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03Х17Н14М3 или эквивалент </w:t>
            </w:r>
          </w:p>
        </w:tc>
      </w:tr>
      <w:tr w:rsidR="00492F9C" w:rsidRPr="003A495F" w:rsidTr="00796B5A">
        <w:trPr>
          <w:trHeight w:val="553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7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Рубашка стерилизационной камеры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277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8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Встроенный парогенератор 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64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9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Материал изготовления кожуха парогенератора нержавеющая сталь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46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10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Удаление воздуха из стерилизационной камеры методом фракционного </w:t>
            </w:r>
            <w:proofErr w:type="spellStart"/>
            <w:r w:rsidRPr="003A495F">
              <w:t>вакуумированиея</w:t>
            </w:r>
            <w:proofErr w:type="spellEnd"/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283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11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Вакуум- насос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41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12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Автоматические слайдовые двери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411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13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Уплотнение дверей сжатым воздухом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40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14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Привод двери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Пневматический или электромоторный </w:t>
            </w:r>
          </w:p>
        </w:tc>
      </w:tr>
      <w:tr w:rsidR="00492F9C" w:rsidRPr="003A495F" w:rsidTr="00796B5A">
        <w:trPr>
          <w:trHeight w:val="414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lastRenderedPageBreak/>
              <w:t>15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Защита от открытия двери при положительном давлении внутри камеры 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13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16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Блокировка закрытия дверей при наличии препятствия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17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Контроль давления в паропроводе из парогенератора в рубашку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Редуктора пара или датчик давления</w:t>
            </w:r>
          </w:p>
        </w:tc>
      </w:tr>
      <w:tr w:rsidR="00492F9C" w:rsidRPr="003A495F" w:rsidTr="00796B5A">
        <w:trPr>
          <w:trHeight w:val="272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18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На панели со стороны загрузки установлены манометры для контроля давления в камере, рубашке и парогенераторе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19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 На панели со стороны выгрузки установлен манометр для контроля давления в камере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68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20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Кнопка аварийной остановки стерилизатора со стороны загрузки и выгрузки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61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21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На стороне загрузки установлен цветной сенсорный  русифицированный дисплей, диагональ не менее 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 7 дюймов</w:t>
            </w:r>
          </w:p>
        </w:tc>
      </w:tr>
      <w:tr w:rsidR="00492F9C" w:rsidRPr="003A495F" w:rsidTr="00796B5A">
        <w:trPr>
          <w:trHeight w:val="501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22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Ширина бумаги встроенного принтера, не более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57 мм</w:t>
            </w:r>
          </w:p>
        </w:tc>
      </w:tr>
      <w:tr w:rsidR="00492F9C" w:rsidRPr="003A495F" w:rsidTr="00796B5A">
        <w:trPr>
          <w:trHeight w:val="40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23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Предустановленные программы в памяти стерилизатора, не менее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4 программ</w:t>
            </w:r>
          </w:p>
        </w:tc>
      </w:tr>
      <w:tr w:rsidR="00492F9C" w:rsidRPr="003A495F" w:rsidTr="00796B5A">
        <w:trPr>
          <w:trHeight w:val="601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24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Изменение параметров программ  при наличии кода доступа 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53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25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Свободные программные места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61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26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Предустановленные тестовые программы: тест </w:t>
            </w:r>
            <w:proofErr w:type="spellStart"/>
            <w:r w:rsidRPr="003A495F">
              <w:t>Боуи-Дика</w:t>
            </w:r>
            <w:proofErr w:type="spellEnd"/>
            <w:r w:rsidRPr="003A495F">
              <w:t xml:space="preserve"> и тест вакуума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413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27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Воздушный фильтр на входе воздуха в камеру 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28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Габаритные размеры стерилизатора (</w:t>
            </w:r>
            <w:proofErr w:type="spellStart"/>
            <w:r w:rsidRPr="003A495F">
              <w:t>ВхШхГ</w:t>
            </w:r>
            <w:proofErr w:type="spellEnd"/>
            <w:r w:rsidRPr="003A495F">
              <w:t>), не более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1630х850х1257 мм</w:t>
            </w:r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29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 xml:space="preserve">Параметры </w:t>
            </w:r>
            <w:proofErr w:type="spellStart"/>
            <w:r w:rsidRPr="003A495F">
              <w:t>электроподключения</w:t>
            </w:r>
            <w:proofErr w:type="spellEnd"/>
            <w:r w:rsidRPr="003A495F">
              <w:t>, диапазон не более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380-400В</w:t>
            </w:r>
          </w:p>
        </w:tc>
      </w:tr>
      <w:tr w:rsidR="00492F9C" w:rsidRPr="003A495F" w:rsidTr="00796B5A">
        <w:trPr>
          <w:trHeight w:val="407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lastRenderedPageBreak/>
              <w:t>30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Максимальная потребляемая мощность парогенератора, не более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18 кВт</w:t>
            </w:r>
          </w:p>
        </w:tc>
      </w:tr>
      <w:tr w:rsidR="00492F9C" w:rsidRPr="003A495F" w:rsidTr="00796B5A">
        <w:trPr>
          <w:trHeight w:val="28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  <w:tc>
          <w:tcPr>
            <w:tcW w:w="2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92F9C" w:rsidRPr="00C11F72" w:rsidRDefault="00492F9C" w:rsidP="00796B5A">
            <w:r w:rsidRPr="00C11F72">
              <w:rPr>
                <w:b/>
                <w:bCs/>
              </w:rPr>
              <w:t>Комплектация</w:t>
            </w:r>
          </w:p>
        </w:tc>
        <w:tc>
          <w:tcPr>
            <w:tcW w:w="2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92F9C" w:rsidRPr="00C11F72" w:rsidRDefault="00492F9C" w:rsidP="00796B5A">
            <w:pPr>
              <w:jc w:val="center"/>
            </w:pPr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31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Комплект панелей  из нержавеющей стали, не менее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1 </w:t>
            </w:r>
            <w:proofErr w:type="spellStart"/>
            <w:r w:rsidRPr="003A495F">
              <w:t>шт</w:t>
            </w:r>
            <w:proofErr w:type="spellEnd"/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32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Каркас загрузочный с двумя полками, не менее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1 </w:t>
            </w:r>
            <w:proofErr w:type="spellStart"/>
            <w:r w:rsidRPr="003A495F">
              <w:t>шт</w:t>
            </w:r>
            <w:proofErr w:type="spellEnd"/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33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Корзина стерилизационная (</w:t>
            </w:r>
            <w:proofErr w:type="spellStart"/>
            <w:r w:rsidRPr="003A495F">
              <w:t>ВхШхГ</w:t>
            </w:r>
            <w:proofErr w:type="spellEnd"/>
            <w:r w:rsidRPr="003A495F">
              <w:t>): 135х575х280 мм ±5 мм, не менее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2 </w:t>
            </w:r>
            <w:proofErr w:type="spellStart"/>
            <w:r w:rsidRPr="003A495F">
              <w:t>шт</w:t>
            </w:r>
            <w:proofErr w:type="spellEnd"/>
          </w:p>
        </w:tc>
      </w:tr>
      <w:tr w:rsidR="00492F9C" w:rsidRPr="003A495F" w:rsidTr="00796B5A">
        <w:trPr>
          <w:trHeight w:val="28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  <w:tc>
          <w:tcPr>
            <w:tcW w:w="2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2F9C" w:rsidRPr="00C11F72" w:rsidRDefault="00492F9C" w:rsidP="00796B5A">
            <w:r w:rsidRPr="00C11F72">
              <w:rPr>
                <w:b/>
                <w:bCs/>
              </w:rPr>
              <w:t>Дополнительные требования</w:t>
            </w:r>
          </w:p>
        </w:tc>
        <w:tc>
          <w:tcPr>
            <w:tcW w:w="2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2F9C" w:rsidRPr="00C11F72" w:rsidRDefault="00492F9C" w:rsidP="00796B5A">
            <w:pPr>
              <w:jc w:val="center"/>
            </w:pPr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34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Регистрационное Удостоверение Минздрава  РФ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28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35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Декларация о соответствии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431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36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Инструкция по эксплуатации на русском языке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692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37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r w:rsidRPr="003A495F">
              <w:t>Гарантийное обслуживание  с момента ввода в эксплуатацию, не менее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 xml:space="preserve"> 12 месяцев </w:t>
            </w:r>
          </w:p>
        </w:tc>
      </w:tr>
      <w:tr w:rsidR="00492F9C" w:rsidRPr="003A495F" w:rsidTr="00796B5A">
        <w:trPr>
          <w:trHeight w:val="28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3</w:t>
            </w:r>
            <w:r>
              <w:t>8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Послегарантийное обслуживание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 w:rsidRPr="00C11F72">
              <w:t>3</w:t>
            </w:r>
            <w:r>
              <w:t>9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Пуско-наладочные работы и ввод в эксплуатацию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  <w:tr w:rsidR="00492F9C" w:rsidRPr="003A495F" w:rsidTr="00796B5A">
        <w:trPr>
          <w:trHeight w:val="28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40</w:t>
            </w:r>
          </w:p>
        </w:tc>
        <w:tc>
          <w:tcPr>
            <w:tcW w:w="2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3A495F" w:rsidRDefault="00492F9C" w:rsidP="00796B5A">
            <w:r w:rsidRPr="003A495F">
              <w:t>Инструктаж персонала</w:t>
            </w:r>
          </w:p>
        </w:tc>
        <w:tc>
          <w:tcPr>
            <w:tcW w:w="21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3A495F" w:rsidRDefault="00492F9C" w:rsidP="00796B5A">
            <w:pPr>
              <w:jc w:val="center"/>
            </w:pPr>
            <w:r w:rsidRPr="003A495F">
              <w:t>Наличие</w:t>
            </w:r>
          </w:p>
        </w:tc>
      </w:tr>
    </w:tbl>
    <w:p w:rsidR="00492F9C" w:rsidRDefault="00492F9C" w:rsidP="00492F9C"/>
    <w:p w:rsidR="00492F9C" w:rsidRDefault="00492F9C" w:rsidP="00492F9C"/>
    <w:p w:rsidR="00492F9C" w:rsidRDefault="00492F9C" w:rsidP="00492F9C"/>
    <w:tbl>
      <w:tblPr>
        <w:tblW w:w="5000" w:type="pct"/>
        <w:tblLook w:val="04A0"/>
      </w:tblPr>
      <w:tblGrid>
        <w:gridCol w:w="633"/>
        <w:gridCol w:w="4470"/>
        <w:gridCol w:w="4013"/>
      </w:tblGrid>
      <w:tr w:rsidR="00492F9C" w:rsidRPr="00C11F72" w:rsidTr="00796B5A">
        <w:trPr>
          <w:trHeight w:val="305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465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A01DB0">
              <w:rPr>
                <w:b/>
                <w:bCs/>
              </w:rPr>
              <w:t>Оборудование для мойки и дезинфекции</w:t>
            </w:r>
            <w:r w:rsidRPr="00C11F72">
              <w:rPr>
                <w:b/>
                <w:bCs/>
              </w:rPr>
              <w:t>, с принадлежностями - 1 шт.</w:t>
            </w:r>
          </w:p>
        </w:tc>
      </w:tr>
      <w:tr w:rsidR="00492F9C" w:rsidRPr="00C11F72" w:rsidTr="00796B5A">
        <w:trPr>
          <w:trHeight w:val="409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 xml:space="preserve">№ 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  <w:r w:rsidRPr="00C11F72">
              <w:rPr>
                <w:b/>
                <w:bCs/>
              </w:rPr>
              <w:t>/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</w:p>
        </w:tc>
        <w:tc>
          <w:tcPr>
            <w:tcW w:w="2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Основные параметры</w:t>
            </w:r>
          </w:p>
        </w:tc>
        <w:tc>
          <w:tcPr>
            <w:tcW w:w="22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Показатели для определения соответствия</w:t>
            </w:r>
          </w:p>
        </w:tc>
      </w:tr>
      <w:tr w:rsidR="00492F9C" w:rsidRPr="00DB1198" w:rsidTr="00796B5A">
        <w:trPr>
          <w:trHeight w:val="298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 xml:space="preserve">Тип дезинфектора 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Свободностоящий, с откидными стеклянными дверьми</w:t>
            </w:r>
          </w:p>
        </w:tc>
      </w:tr>
      <w:tr w:rsidR="00492F9C" w:rsidRPr="00DB1198" w:rsidTr="00796B5A">
        <w:trPr>
          <w:trHeight w:val="295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lastRenderedPageBreak/>
              <w:t>2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Область применения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 xml:space="preserve">Для мойки и дезинфекции хирургических, анестезиологических и </w:t>
            </w:r>
            <w:proofErr w:type="spellStart"/>
            <w:r w:rsidRPr="00DB1198">
              <w:t>МИХ-инструментов</w:t>
            </w:r>
            <w:proofErr w:type="spellEnd"/>
          </w:p>
        </w:tc>
      </w:tr>
      <w:tr w:rsidR="00492F9C" w:rsidRPr="00DB1198" w:rsidTr="00796B5A">
        <w:trPr>
          <w:trHeight w:val="517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Внутренние габариты моечной камеры (</w:t>
            </w:r>
            <w:proofErr w:type="spellStart"/>
            <w:r w:rsidRPr="00DB1198">
              <w:t>ВхШхГ</w:t>
            </w:r>
            <w:proofErr w:type="spellEnd"/>
            <w:r w:rsidRPr="00DB1198">
              <w:t>), не более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 xml:space="preserve">845 </w:t>
            </w:r>
            <w:proofErr w:type="spellStart"/>
            <w:r w:rsidRPr="00DB1198">
              <w:t>х</w:t>
            </w:r>
            <w:proofErr w:type="spellEnd"/>
            <w:r w:rsidRPr="00DB1198">
              <w:t xml:space="preserve"> 555 </w:t>
            </w:r>
            <w:proofErr w:type="spellStart"/>
            <w:r w:rsidRPr="00DB1198">
              <w:t>х</w:t>
            </w:r>
            <w:proofErr w:type="spellEnd"/>
            <w:r w:rsidRPr="00DB1198">
              <w:t xml:space="preserve"> 580 мм</w:t>
            </w:r>
          </w:p>
        </w:tc>
      </w:tr>
      <w:tr w:rsidR="00492F9C" w:rsidRPr="00DB1198" w:rsidTr="00796B5A">
        <w:trPr>
          <w:trHeight w:val="374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4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r w:rsidRPr="00DB1198">
              <w:t>Вместимость лотков (48 х25 см),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 xml:space="preserve">6 </w:t>
            </w:r>
            <w:proofErr w:type="spellStart"/>
            <w:r w:rsidRPr="00DB1198">
              <w:t>шт</w:t>
            </w:r>
            <w:proofErr w:type="spellEnd"/>
          </w:p>
        </w:tc>
      </w:tr>
      <w:tr w:rsidR="00492F9C" w:rsidRPr="00DB1198" w:rsidTr="00796B5A">
        <w:trPr>
          <w:trHeight w:val="53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5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r w:rsidRPr="00DB1198">
              <w:t>Материал изготовления моечной камеры нержавеющая сталь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284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6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Проходное (</w:t>
            </w:r>
            <w:proofErr w:type="spellStart"/>
            <w:r w:rsidRPr="00DB1198">
              <w:t>двухдверное</w:t>
            </w:r>
            <w:proofErr w:type="spellEnd"/>
            <w:r w:rsidRPr="00DB1198">
              <w:t>) исполнение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13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7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r w:rsidRPr="00DB1198">
              <w:t>Встроенная система сушки горячим воздухом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308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8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Конденсатор влаги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302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9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Производительность системы сушки,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100 м</w:t>
            </w:r>
            <w:r w:rsidRPr="00DB1198">
              <w:rPr>
                <w:vertAlign w:val="superscript"/>
              </w:rPr>
              <w:t>3</w:t>
            </w:r>
            <w:r w:rsidRPr="00DB1198">
              <w:t>/час</w:t>
            </w:r>
          </w:p>
        </w:tc>
      </w:tr>
      <w:tr w:rsidR="00492F9C" w:rsidRPr="00DB1198" w:rsidTr="00796B5A">
        <w:trPr>
          <w:trHeight w:val="162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10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Класс фильтра сушильного модуля, не ниже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H13</w:t>
            </w:r>
          </w:p>
        </w:tc>
      </w:tr>
      <w:tr w:rsidR="00492F9C" w:rsidRPr="00DB1198" w:rsidTr="00796B5A">
        <w:trPr>
          <w:trHeight w:val="385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11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roofErr w:type="spellStart"/>
            <w:r w:rsidRPr="00DB1198">
              <w:t>Kоромысла-распылители</w:t>
            </w:r>
            <w:proofErr w:type="spellEnd"/>
            <w:r w:rsidRPr="00DB1198">
              <w:t xml:space="preserve"> моющего раствора,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3шт</w:t>
            </w:r>
          </w:p>
        </w:tc>
      </w:tr>
      <w:tr w:rsidR="00492F9C" w:rsidRPr="00DB1198" w:rsidTr="00796B5A">
        <w:trPr>
          <w:trHeight w:val="545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12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Производительность циркуляционного насоса,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370 л/мин</w:t>
            </w:r>
          </w:p>
        </w:tc>
      </w:tr>
      <w:tr w:rsidR="00492F9C" w:rsidRPr="00DB1198" w:rsidTr="00796B5A">
        <w:trPr>
          <w:trHeight w:val="274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13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DB1198" w:rsidRDefault="00492F9C" w:rsidP="00796B5A">
            <w:r w:rsidRPr="00DB1198">
              <w:t>Микропроцессорная система управления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463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14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DB1198" w:rsidRDefault="00492F9C" w:rsidP="00796B5A">
            <w:r w:rsidRPr="00DB1198">
              <w:t>Функция перепрограммирования и добавления новых  программ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498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15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Программы в памяти системы управления,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4шт</w:t>
            </w:r>
          </w:p>
        </w:tc>
      </w:tr>
      <w:tr w:rsidR="00492F9C" w:rsidRPr="00DB1198" w:rsidTr="00796B5A">
        <w:trPr>
          <w:trHeight w:val="49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16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Сервисная программа для тестирования всех узлов машины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17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Блокировка дверей во время выполнения программы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555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18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Индикация на дисплее хода выполнения программ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31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lastRenderedPageBreak/>
              <w:t>19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Габариты дезинфектора (</w:t>
            </w:r>
            <w:proofErr w:type="spellStart"/>
            <w:r w:rsidRPr="00DB1198">
              <w:t>ВхШхГ</w:t>
            </w:r>
            <w:proofErr w:type="spellEnd"/>
            <w:r w:rsidRPr="00DB1198">
              <w:t>), не более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 xml:space="preserve">1840 </w:t>
            </w:r>
            <w:proofErr w:type="spellStart"/>
            <w:r w:rsidRPr="00DB1198">
              <w:t>х</w:t>
            </w:r>
            <w:proofErr w:type="spellEnd"/>
            <w:r w:rsidRPr="00DB1198">
              <w:t xml:space="preserve"> 650 </w:t>
            </w:r>
            <w:proofErr w:type="spellStart"/>
            <w:r w:rsidRPr="00DB1198">
              <w:t>х</w:t>
            </w:r>
            <w:proofErr w:type="spellEnd"/>
            <w:r w:rsidRPr="00DB1198">
              <w:t xml:space="preserve"> 745 мм</w:t>
            </w:r>
          </w:p>
        </w:tc>
      </w:tr>
      <w:tr w:rsidR="00492F9C" w:rsidRPr="00DB1198" w:rsidTr="00796B5A">
        <w:trPr>
          <w:trHeight w:val="459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20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 xml:space="preserve">Максимальная потребляемая </w:t>
            </w:r>
            <w:proofErr w:type="spellStart"/>
            <w:r w:rsidRPr="00DB1198">
              <w:t>мощность,не</w:t>
            </w:r>
            <w:proofErr w:type="spellEnd"/>
            <w:r w:rsidRPr="00DB1198">
              <w:t xml:space="preserve"> более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10 кВт</w:t>
            </w:r>
          </w:p>
        </w:tc>
      </w:tr>
      <w:tr w:rsidR="00492F9C" w:rsidRPr="00DB1198" w:rsidTr="00796B5A">
        <w:trPr>
          <w:trHeight w:val="28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  <w:tc>
          <w:tcPr>
            <w:tcW w:w="2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DB1198" w:rsidRDefault="00492F9C" w:rsidP="00796B5A">
            <w:pPr>
              <w:rPr>
                <w:b/>
                <w:bCs/>
              </w:rPr>
            </w:pPr>
            <w:r w:rsidRPr="00DB1198">
              <w:rPr>
                <w:b/>
                <w:bCs/>
              </w:rPr>
              <w:t>Комплектация</w:t>
            </w:r>
          </w:p>
        </w:tc>
        <w:tc>
          <w:tcPr>
            <w:tcW w:w="22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DB1198" w:rsidRDefault="00492F9C" w:rsidP="00796B5A">
            <w:pPr>
              <w:jc w:val="center"/>
              <w:rPr>
                <w:b/>
                <w:bCs/>
              </w:rPr>
            </w:pPr>
          </w:p>
        </w:tc>
      </w:tr>
      <w:tr w:rsidR="00492F9C" w:rsidRPr="00DB1198" w:rsidTr="00796B5A">
        <w:trPr>
          <w:trHeight w:val="141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21</w:t>
            </w:r>
          </w:p>
        </w:tc>
        <w:tc>
          <w:tcPr>
            <w:tcW w:w="245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Вставка для мойки инструментов трехуровневая, в комплекте с   шестью инструментальными корзинами с откидными ручками, размеры корзины (</w:t>
            </w:r>
            <w:proofErr w:type="spellStart"/>
            <w:r w:rsidRPr="00DB1198">
              <w:t>ДхШхВ</w:t>
            </w:r>
            <w:proofErr w:type="spellEnd"/>
            <w:r w:rsidRPr="00DB1198">
              <w:t xml:space="preserve">): 480х254х50 мм </w:t>
            </w:r>
            <w:r w:rsidRPr="00DB1198">
              <w:rPr>
                <w:rFonts w:ascii="Calibri" w:hAnsi="Calibri" w:cs="Calibri"/>
              </w:rPr>
              <w:t>±</w:t>
            </w:r>
            <w:r w:rsidRPr="00DB1198">
              <w:t>5 мм , не м</w:t>
            </w:r>
            <w:r>
              <w:t>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 шт.</w:t>
            </w: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22</w:t>
            </w:r>
          </w:p>
        </w:tc>
        <w:tc>
          <w:tcPr>
            <w:tcW w:w="245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Вставка для мойки анестезиологического оборудования,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 шт.</w:t>
            </w: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23</w:t>
            </w:r>
          </w:p>
        </w:tc>
        <w:tc>
          <w:tcPr>
            <w:tcW w:w="245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Вставка для мойки трубчатого/полостного оборудования,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 шт.</w:t>
            </w:r>
          </w:p>
        </w:tc>
      </w:tr>
      <w:tr w:rsidR="00492F9C" w:rsidRPr="00DB1198" w:rsidTr="00796B5A">
        <w:trPr>
          <w:trHeight w:val="84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24</w:t>
            </w:r>
          </w:p>
        </w:tc>
        <w:tc>
          <w:tcPr>
            <w:tcW w:w="2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Инструментальная корзина с откидными ручками, размеры корзины (</w:t>
            </w:r>
            <w:proofErr w:type="spellStart"/>
            <w:r w:rsidRPr="00DB1198">
              <w:t>ДхШхВ</w:t>
            </w:r>
            <w:proofErr w:type="spellEnd"/>
            <w:r w:rsidRPr="00DB1198">
              <w:t xml:space="preserve">): 480х254х50 мм ±5 мм, не менее 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 xml:space="preserve">12 </w:t>
            </w:r>
            <w:proofErr w:type="spellStart"/>
            <w:r w:rsidRPr="00DB1198">
              <w:t>шт</w:t>
            </w:r>
            <w:proofErr w:type="spellEnd"/>
          </w:p>
        </w:tc>
      </w:tr>
      <w:tr w:rsidR="00492F9C" w:rsidRPr="00DB1198" w:rsidTr="00796B5A">
        <w:trPr>
          <w:trHeight w:val="32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25</w:t>
            </w:r>
          </w:p>
        </w:tc>
        <w:tc>
          <w:tcPr>
            <w:tcW w:w="2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Транспортная тележка, не менее</w:t>
            </w:r>
          </w:p>
        </w:tc>
        <w:tc>
          <w:tcPr>
            <w:tcW w:w="22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2 шт.</w:t>
            </w:r>
          </w:p>
        </w:tc>
      </w:tr>
      <w:tr w:rsidR="00492F9C" w:rsidRPr="00DB1198" w:rsidTr="00796B5A">
        <w:trPr>
          <w:trHeight w:val="84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26</w:t>
            </w:r>
          </w:p>
        </w:tc>
        <w:tc>
          <w:tcPr>
            <w:tcW w:w="245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Комплект облицовочных панелей для установки проходной (через стену) машины, не менее</w:t>
            </w:r>
          </w:p>
        </w:tc>
        <w:tc>
          <w:tcPr>
            <w:tcW w:w="22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 шт.</w:t>
            </w: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27</w:t>
            </w:r>
          </w:p>
        </w:tc>
        <w:tc>
          <w:tcPr>
            <w:tcW w:w="245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Комплект детергентов на начальный период работы,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 шт.</w:t>
            </w:r>
          </w:p>
        </w:tc>
      </w:tr>
      <w:tr w:rsidR="00492F9C" w:rsidRPr="00DB1198" w:rsidTr="00796B5A">
        <w:trPr>
          <w:trHeight w:val="280"/>
        </w:trPr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</w:p>
        </w:tc>
        <w:tc>
          <w:tcPr>
            <w:tcW w:w="2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DB1198" w:rsidRDefault="00492F9C" w:rsidP="00796B5A">
            <w:pPr>
              <w:rPr>
                <w:b/>
                <w:bCs/>
              </w:rPr>
            </w:pPr>
            <w:r w:rsidRPr="00DB1198">
              <w:rPr>
                <w:b/>
                <w:bCs/>
              </w:rPr>
              <w:t>Дополнительные требования</w:t>
            </w:r>
          </w:p>
        </w:tc>
        <w:tc>
          <w:tcPr>
            <w:tcW w:w="22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DB1198" w:rsidRDefault="00492F9C" w:rsidP="00796B5A">
            <w:pPr>
              <w:jc w:val="center"/>
              <w:rPr>
                <w:b/>
                <w:bCs/>
              </w:rPr>
            </w:pP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28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Регистрационное Удостоверение Минздрава  РФ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28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29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Декларация о соответствии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30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Инструкция по эксплуатации на русском языке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31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r w:rsidRPr="00DB1198">
              <w:t>Гарантийное обслуживание с момента ввода в эксплуатацию, не менее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12 месяцев</w:t>
            </w:r>
          </w:p>
        </w:tc>
      </w:tr>
      <w:tr w:rsidR="00492F9C" w:rsidRPr="00DB1198" w:rsidTr="00796B5A">
        <w:trPr>
          <w:trHeight w:val="28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32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Послегарантийное обслуживание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56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lastRenderedPageBreak/>
              <w:t>33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Пуско-наладочные работы и ввод в эксплуатацию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  <w:tr w:rsidR="00492F9C" w:rsidRPr="00DB1198" w:rsidTr="00796B5A">
        <w:trPr>
          <w:trHeight w:val="280"/>
        </w:trPr>
        <w:tc>
          <w:tcPr>
            <w:tcW w:w="3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C11F72" w:rsidRDefault="00492F9C" w:rsidP="00796B5A">
            <w:pPr>
              <w:jc w:val="center"/>
            </w:pPr>
            <w:r>
              <w:t>34</w:t>
            </w:r>
          </w:p>
        </w:tc>
        <w:tc>
          <w:tcPr>
            <w:tcW w:w="2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DB1198" w:rsidRDefault="00492F9C" w:rsidP="00796B5A">
            <w:r w:rsidRPr="00DB1198">
              <w:t>Инструктаж персонала</w:t>
            </w:r>
          </w:p>
        </w:tc>
        <w:tc>
          <w:tcPr>
            <w:tcW w:w="22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DB1198" w:rsidRDefault="00492F9C" w:rsidP="00796B5A">
            <w:pPr>
              <w:jc w:val="center"/>
            </w:pPr>
            <w:r w:rsidRPr="00DB1198">
              <w:t>Наличие</w:t>
            </w:r>
          </w:p>
        </w:tc>
      </w:tr>
    </w:tbl>
    <w:p w:rsidR="00492F9C" w:rsidRDefault="00492F9C" w:rsidP="00492F9C"/>
    <w:p w:rsidR="00492F9C" w:rsidRDefault="00492F9C" w:rsidP="00492F9C"/>
    <w:p w:rsidR="00492F9C" w:rsidRDefault="00492F9C" w:rsidP="00492F9C"/>
    <w:tbl>
      <w:tblPr>
        <w:tblW w:w="5036" w:type="pct"/>
        <w:tblInd w:w="-34" w:type="dxa"/>
        <w:tblLook w:val="04A0"/>
      </w:tblPr>
      <w:tblGrid>
        <w:gridCol w:w="754"/>
        <w:gridCol w:w="4382"/>
        <w:gridCol w:w="4046"/>
      </w:tblGrid>
      <w:tr w:rsidR="00492F9C" w:rsidRPr="001B2B9A" w:rsidTr="00796B5A">
        <w:trPr>
          <w:trHeight w:val="393"/>
        </w:trPr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458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  <w:r w:rsidRPr="001B2B9A">
              <w:rPr>
                <w:b/>
                <w:bCs/>
              </w:rPr>
              <w:t>Мойка ультразвуковая  - 1 шт.</w:t>
            </w:r>
          </w:p>
        </w:tc>
      </w:tr>
      <w:tr w:rsidR="00492F9C" w:rsidRPr="001B2B9A" w:rsidTr="00796B5A">
        <w:trPr>
          <w:trHeight w:val="541"/>
        </w:trPr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 xml:space="preserve">№ 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  <w:r w:rsidRPr="00C11F72">
              <w:rPr>
                <w:b/>
                <w:bCs/>
              </w:rPr>
              <w:t>/</w:t>
            </w:r>
            <w:proofErr w:type="spellStart"/>
            <w:r w:rsidRPr="00C11F72">
              <w:rPr>
                <w:b/>
                <w:bCs/>
              </w:rPr>
              <w:t>п</w:t>
            </w:r>
            <w:proofErr w:type="spellEnd"/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Основные параметры</w:t>
            </w:r>
          </w:p>
        </w:tc>
        <w:tc>
          <w:tcPr>
            <w:tcW w:w="22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Показатели для определения соответствия</w:t>
            </w:r>
          </w:p>
        </w:tc>
      </w:tr>
      <w:tr w:rsidR="00492F9C" w:rsidRPr="001B2B9A" w:rsidTr="00796B5A">
        <w:trPr>
          <w:trHeight w:val="28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t>1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 xml:space="preserve">Тип мойки 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Настольная</w:t>
            </w:r>
          </w:p>
        </w:tc>
      </w:tr>
      <w:tr w:rsidR="00492F9C" w:rsidRPr="001B2B9A" w:rsidTr="00796B5A">
        <w:trPr>
          <w:trHeight w:val="27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2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>Область применения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 xml:space="preserve">Предназначена для </w:t>
            </w:r>
            <w:proofErr w:type="spellStart"/>
            <w:r w:rsidRPr="001B2B9A">
              <w:t>предстерилизационной</w:t>
            </w:r>
            <w:proofErr w:type="spellEnd"/>
            <w:r w:rsidRPr="001B2B9A">
              <w:t xml:space="preserve"> очистки инструментов и материалов </w:t>
            </w:r>
          </w:p>
        </w:tc>
      </w:tr>
      <w:tr w:rsidR="00492F9C" w:rsidRPr="001B2B9A" w:rsidTr="00796B5A">
        <w:trPr>
          <w:trHeight w:val="191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3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both"/>
            </w:pPr>
            <w:r w:rsidRPr="001B2B9A">
              <w:t>Объем ванны, не менее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28 л</w:t>
            </w:r>
          </w:p>
        </w:tc>
      </w:tr>
      <w:tr w:rsidR="00492F9C" w:rsidRPr="001B2B9A" w:rsidTr="00796B5A">
        <w:trPr>
          <w:trHeight w:val="56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4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both"/>
            </w:pPr>
            <w:r w:rsidRPr="001B2B9A">
              <w:t>Габариты рабочей емкости ванны (</w:t>
            </w:r>
            <w:proofErr w:type="spellStart"/>
            <w:r w:rsidRPr="001B2B9A">
              <w:t>ДхШхВ</w:t>
            </w:r>
            <w:proofErr w:type="spellEnd"/>
            <w:r w:rsidRPr="001B2B9A">
              <w:t>),не менее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 xml:space="preserve">505 </w:t>
            </w:r>
            <w:proofErr w:type="spellStart"/>
            <w:r w:rsidRPr="001B2B9A">
              <w:t>х</w:t>
            </w:r>
            <w:proofErr w:type="spellEnd"/>
            <w:r w:rsidRPr="001B2B9A">
              <w:t xml:space="preserve"> 300 </w:t>
            </w:r>
            <w:proofErr w:type="spellStart"/>
            <w:r w:rsidRPr="001B2B9A">
              <w:t>х</w:t>
            </w:r>
            <w:proofErr w:type="spellEnd"/>
            <w:r w:rsidRPr="001B2B9A">
              <w:t xml:space="preserve"> 200 мм</w:t>
            </w:r>
          </w:p>
        </w:tc>
      </w:tr>
      <w:tr w:rsidR="00492F9C" w:rsidRPr="001B2B9A" w:rsidTr="00796B5A">
        <w:trPr>
          <w:trHeight w:val="346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5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both"/>
            </w:pPr>
            <w:r w:rsidRPr="001B2B9A">
              <w:t>Внешние габариты (</w:t>
            </w:r>
            <w:proofErr w:type="spellStart"/>
            <w:r w:rsidRPr="001B2B9A">
              <w:t>ДхШхВ</w:t>
            </w:r>
            <w:proofErr w:type="spellEnd"/>
            <w:r w:rsidRPr="001B2B9A">
              <w:t>),</w:t>
            </w:r>
            <w:r>
              <w:t xml:space="preserve"> </w:t>
            </w:r>
            <w:r w:rsidRPr="001B2B9A">
              <w:t>не более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 xml:space="preserve"> 1400х600х850 мм</w:t>
            </w:r>
          </w:p>
        </w:tc>
      </w:tr>
      <w:tr w:rsidR="00492F9C" w:rsidRPr="001B2B9A" w:rsidTr="00796B5A">
        <w:trPr>
          <w:trHeight w:val="266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6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both"/>
            </w:pPr>
            <w:r w:rsidRPr="001B2B9A">
              <w:t>Вес прибора, не более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 xml:space="preserve"> 85 кг</w:t>
            </w:r>
          </w:p>
        </w:tc>
      </w:tr>
      <w:tr w:rsidR="00492F9C" w:rsidRPr="001B2B9A" w:rsidTr="00796B5A">
        <w:trPr>
          <w:trHeight w:val="269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7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>Рабочая частота обработки, диапазон не более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 xml:space="preserve">37- 40 кГц </w:t>
            </w:r>
          </w:p>
        </w:tc>
      </w:tr>
      <w:tr w:rsidR="00492F9C" w:rsidRPr="001B2B9A" w:rsidTr="00796B5A">
        <w:trPr>
          <w:trHeight w:val="415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8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>Материал изготовления ванны,</w:t>
            </w:r>
            <w:r>
              <w:t xml:space="preserve"> </w:t>
            </w:r>
            <w:r w:rsidRPr="001B2B9A">
              <w:t>нержавеющая сталь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337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9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>Регулируемый нагрев , диапазон не менее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 xml:space="preserve">30 -60 </w:t>
            </w:r>
            <w:r w:rsidRPr="001B2B9A">
              <w:rPr>
                <w:rFonts w:ascii="Calibri" w:hAnsi="Calibri" w:cs="Calibri"/>
              </w:rPr>
              <w:t>°</w:t>
            </w:r>
            <w:r w:rsidRPr="001B2B9A">
              <w:t>С</w:t>
            </w:r>
          </w:p>
        </w:tc>
      </w:tr>
      <w:tr w:rsidR="00492F9C" w:rsidRPr="001B2B9A" w:rsidTr="00796B5A">
        <w:trPr>
          <w:trHeight w:val="272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10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>Дренаж (слив) отработанной жидкости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276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11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>Дисплей индикации температуры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407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</w:pPr>
            <w:r>
              <w:t>12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both"/>
            </w:pPr>
            <w:r w:rsidRPr="001B2B9A">
              <w:t>Номинальная мощность прибора при нагреве, не менее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1200 Вт</w:t>
            </w:r>
          </w:p>
        </w:tc>
      </w:tr>
      <w:tr w:rsidR="00492F9C" w:rsidRPr="001B2B9A" w:rsidTr="00796B5A">
        <w:trPr>
          <w:trHeight w:val="310"/>
        </w:trPr>
        <w:tc>
          <w:tcPr>
            <w:tcW w:w="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1B2B9A" w:rsidRDefault="00492F9C" w:rsidP="00796B5A">
            <w:pPr>
              <w:rPr>
                <w:b/>
                <w:bCs/>
              </w:rPr>
            </w:pPr>
            <w:r w:rsidRPr="001B2B9A">
              <w:rPr>
                <w:b/>
                <w:bCs/>
              </w:rPr>
              <w:t>Дополнительные требования</w:t>
            </w: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</w:p>
        </w:tc>
      </w:tr>
      <w:tr w:rsidR="00492F9C" w:rsidRPr="001B2B9A" w:rsidTr="00796B5A">
        <w:trPr>
          <w:trHeight w:val="291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lastRenderedPageBreak/>
              <w:t>13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r w:rsidRPr="001B2B9A">
              <w:t>Регистрационное Удостоверение Минздрава  РФ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31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t>14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r w:rsidRPr="001B2B9A">
              <w:t>Декларация о соответствии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247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t>15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r w:rsidRPr="001B2B9A">
              <w:t>Инструкция по эксплуатации на русском языке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525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t>16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r w:rsidRPr="001B2B9A">
              <w:t>Гарантийное обслуживание с момента ввода в эксплуатацию, не менее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12 месяцев</w:t>
            </w:r>
          </w:p>
        </w:tc>
      </w:tr>
      <w:tr w:rsidR="00492F9C" w:rsidRPr="001B2B9A" w:rsidTr="00796B5A">
        <w:trPr>
          <w:trHeight w:val="24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t>17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r w:rsidRPr="001B2B9A">
              <w:t>Послегарантийное обслуживание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357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t>18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r w:rsidRPr="001B2B9A">
              <w:t>Пуско-наладочные работы и ввод в эксплуатацию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  <w:tr w:rsidR="00492F9C" w:rsidRPr="001B2B9A" w:rsidTr="00796B5A">
        <w:trPr>
          <w:trHeight w:val="310"/>
        </w:trPr>
        <w:tc>
          <w:tcPr>
            <w:tcW w:w="4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>
              <w:t>19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1B2B9A" w:rsidRDefault="00492F9C" w:rsidP="00796B5A">
            <w:r w:rsidRPr="001B2B9A">
              <w:t>Инструктаж персонала</w:t>
            </w:r>
          </w:p>
        </w:tc>
        <w:tc>
          <w:tcPr>
            <w:tcW w:w="22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</w:pPr>
            <w:r w:rsidRPr="001B2B9A">
              <w:t>Наличие</w:t>
            </w:r>
          </w:p>
        </w:tc>
      </w:tr>
    </w:tbl>
    <w:p w:rsidR="00492F9C" w:rsidRDefault="00492F9C" w:rsidP="00492F9C"/>
    <w:p w:rsidR="00492F9C" w:rsidRDefault="00492F9C" w:rsidP="00492F9C"/>
    <w:p w:rsidR="00492F9C" w:rsidRDefault="00492F9C" w:rsidP="00492F9C"/>
    <w:tbl>
      <w:tblPr>
        <w:tblW w:w="9640" w:type="dxa"/>
        <w:tblInd w:w="-34" w:type="dxa"/>
        <w:tblLook w:val="04A0"/>
      </w:tblPr>
      <w:tblGrid>
        <w:gridCol w:w="792"/>
        <w:gridCol w:w="4595"/>
        <w:gridCol w:w="4253"/>
      </w:tblGrid>
      <w:tr w:rsidR="00492F9C" w:rsidRPr="000A7DD8" w:rsidTr="00796B5A">
        <w:trPr>
          <w:trHeight w:val="555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88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Default="00492F9C" w:rsidP="00796B5A">
            <w:pPr>
              <w:jc w:val="center"/>
              <w:rPr>
                <w:b/>
                <w:bCs/>
              </w:rPr>
            </w:pPr>
            <w:r w:rsidRPr="000A7DD8">
              <w:rPr>
                <w:b/>
                <w:bCs/>
              </w:rPr>
              <w:t xml:space="preserve">Прибор для упаковки медицинских изделий методом </w:t>
            </w:r>
            <w:proofErr w:type="spellStart"/>
            <w:r w:rsidRPr="000A7DD8">
              <w:rPr>
                <w:b/>
                <w:bCs/>
              </w:rPr>
              <w:t>термосварки</w:t>
            </w:r>
            <w:proofErr w:type="spellEnd"/>
            <w:r w:rsidRPr="000A7DD8">
              <w:rPr>
                <w:b/>
                <w:bCs/>
              </w:rPr>
              <w:t xml:space="preserve"> </w:t>
            </w:r>
          </w:p>
          <w:p w:rsidR="00492F9C" w:rsidRPr="000A7DD8" w:rsidRDefault="00492F9C" w:rsidP="00796B5A">
            <w:pPr>
              <w:jc w:val="center"/>
              <w:rPr>
                <w:b/>
                <w:bCs/>
              </w:rPr>
            </w:pPr>
            <w:r w:rsidRPr="000A7DD8">
              <w:rPr>
                <w:b/>
                <w:bCs/>
              </w:rPr>
              <w:t>с принадлежностями - 1 шт.</w:t>
            </w:r>
          </w:p>
        </w:tc>
      </w:tr>
      <w:tr w:rsidR="00492F9C" w:rsidRPr="000A7DD8" w:rsidTr="00796B5A">
        <w:trPr>
          <w:trHeight w:val="280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  <w:rPr>
                <w:b/>
                <w:bCs/>
              </w:rPr>
            </w:pPr>
            <w:r w:rsidRPr="000A7DD8">
              <w:rPr>
                <w:b/>
                <w:bCs/>
              </w:rPr>
              <w:t>№</w:t>
            </w:r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п</w:t>
            </w:r>
            <w:proofErr w:type="spellEnd"/>
            <w:r>
              <w:rPr>
                <w:b/>
                <w:bCs/>
              </w:rPr>
              <w:t>/</w:t>
            </w:r>
            <w:proofErr w:type="spellStart"/>
            <w:r>
              <w:rPr>
                <w:b/>
                <w:bCs/>
              </w:rPr>
              <w:t>п</w:t>
            </w:r>
            <w:proofErr w:type="spellEnd"/>
          </w:p>
        </w:tc>
        <w:tc>
          <w:tcPr>
            <w:tcW w:w="4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Основные параметры</w:t>
            </w:r>
          </w:p>
        </w:tc>
        <w:tc>
          <w:tcPr>
            <w:tcW w:w="4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1B2B9A" w:rsidRDefault="00492F9C" w:rsidP="00796B5A">
            <w:pPr>
              <w:jc w:val="center"/>
              <w:rPr>
                <w:b/>
                <w:bCs/>
              </w:rPr>
            </w:pPr>
            <w:r w:rsidRPr="00C11F72">
              <w:rPr>
                <w:b/>
                <w:bCs/>
              </w:rPr>
              <w:t>Показатели для определения соответствия</w:t>
            </w:r>
          </w:p>
        </w:tc>
      </w:tr>
      <w:tr w:rsidR="00492F9C" w:rsidRPr="000A7DD8" w:rsidTr="00796B5A">
        <w:trPr>
          <w:trHeight w:val="188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Тип прибора Роторный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Наличие</w:t>
            </w:r>
          </w:p>
        </w:tc>
      </w:tr>
      <w:tr w:rsidR="00492F9C" w:rsidRPr="000A7DD8" w:rsidTr="00796B5A">
        <w:trPr>
          <w:trHeight w:val="347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2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Область применения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 xml:space="preserve">Для </w:t>
            </w:r>
            <w:proofErr w:type="spellStart"/>
            <w:r w:rsidRPr="000A7DD8">
              <w:t>предстерилизационной</w:t>
            </w:r>
            <w:proofErr w:type="spellEnd"/>
            <w:r w:rsidRPr="000A7DD8">
              <w:t xml:space="preserve"> упаковки инструментов в защитные герметичные одноразовые пакеты</w:t>
            </w:r>
          </w:p>
        </w:tc>
      </w:tr>
      <w:tr w:rsidR="00492F9C" w:rsidRPr="000A7DD8" w:rsidTr="00796B5A">
        <w:trPr>
          <w:trHeight w:val="145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</w:pPr>
            <w:r>
              <w:t>3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Температура сваривания, диапазон не менее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50-200°С</w:t>
            </w:r>
          </w:p>
        </w:tc>
      </w:tr>
      <w:tr w:rsidR="00492F9C" w:rsidRPr="000A7DD8" w:rsidTr="00796B5A">
        <w:trPr>
          <w:trHeight w:val="306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</w:pPr>
            <w:r>
              <w:t>4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Ширина шва, не менее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12 мм</w:t>
            </w:r>
          </w:p>
        </w:tc>
      </w:tr>
      <w:tr w:rsidR="00492F9C" w:rsidRPr="000A7DD8" w:rsidTr="00796B5A">
        <w:trPr>
          <w:trHeight w:val="126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</w:pPr>
            <w:r>
              <w:t>5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Мощность, не более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1800 Вт</w:t>
            </w:r>
          </w:p>
        </w:tc>
      </w:tr>
      <w:tr w:rsidR="00492F9C" w:rsidRPr="000A7DD8" w:rsidTr="00796B5A">
        <w:trPr>
          <w:trHeight w:val="5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</w:pPr>
            <w:r>
              <w:t>6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Габаритные размеры (</w:t>
            </w:r>
            <w:proofErr w:type="spellStart"/>
            <w:r w:rsidRPr="000A7DD8">
              <w:t>ШхГхВ</w:t>
            </w:r>
            <w:proofErr w:type="spellEnd"/>
            <w:r w:rsidRPr="000A7DD8">
              <w:t>), не более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 xml:space="preserve">560 </w:t>
            </w:r>
            <w:proofErr w:type="spellStart"/>
            <w:r w:rsidRPr="000A7DD8">
              <w:t>х</w:t>
            </w:r>
            <w:proofErr w:type="spellEnd"/>
            <w:r w:rsidRPr="000A7DD8">
              <w:t xml:space="preserve"> 320 </w:t>
            </w:r>
            <w:proofErr w:type="spellStart"/>
            <w:r w:rsidRPr="000A7DD8">
              <w:t>х</w:t>
            </w:r>
            <w:proofErr w:type="spellEnd"/>
            <w:r w:rsidRPr="000A7DD8">
              <w:t xml:space="preserve"> 210 мм</w:t>
            </w:r>
          </w:p>
        </w:tc>
      </w:tr>
      <w:tr w:rsidR="00492F9C" w:rsidRPr="000A7DD8" w:rsidTr="00796B5A">
        <w:trPr>
          <w:trHeight w:val="5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</w:pPr>
            <w:r>
              <w:t>7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Масса, не более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19 кг</w:t>
            </w:r>
          </w:p>
        </w:tc>
      </w:tr>
      <w:tr w:rsidR="00492F9C" w:rsidRPr="000A7DD8" w:rsidTr="00796B5A">
        <w:trPr>
          <w:trHeight w:val="280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4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2F9C" w:rsidRPr="000A7DD8" w:rsidRDefault="00492F9C" w:rsidP="00796B5A">
            <w:pPr>
              <w:rPr>
                <w:b/>
                <w:bCs/>
              </w:rPr>
            </w:pPr>
            <w:r w:rsidRPr="000A7DD8">
              <w:rPr>
                <w:b/>
                <w:bCs/>
              </w:rPr>
              <w:t>Комплектация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2F9C" w:rsidRPr="000A7DD8" w:rsidRDefault="00492F9C" w:rsidP="00796B5A">
            <w:pPr>
              <w:jc w:val="center"/>
              <w:rPr>
                <w:b/>
                <w:bCs/>
              </w:rPr>
            </w:pPr>
          </w:p>
        </w:tc>
      </w:tr>
      <w:tr w:rsidR="00492F9C" w:rsidRPr="000A7DD8" w:rsidTr="00796B5A">
        <w:trPr>
          <w:trHeight w:val="56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</w:pPr>
            <w:r>
              <w:lastRenderedPageBreak/>
              <w:t>8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Режущее устройство с держателем рулонов, не менее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 xml:space="preserve">1 </w:t>
            </w:r>
            <w:proofErr w:type="spellStart"/>
            <w:r w:rsidRPr="000A7DD8">
              <w:t>шт</w:t>
            </w:r>
            <w:proofErr w:type="spellEnd"/>
          </w:p>
        </w:tc>
      </w:tr>
      <w:tr w:rsidR="00492F9C" w:rsidRPr="000A7DD8" w:rsidTr="00796B5A">
        <w:trPr>
          <w:trHeight w:val="5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</w:pPr>
            <w:r>
              <w:t>9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Роликовый конвейер, не менее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 xml:space="preserve">1 </w:t>
            </w:r>
            <w:proofErr w:type="spellStart"/>
            <w:r w:rsidRPr="000A7DD8">
              <w:t>шт</w:t>
            </w:r>
            <w:proofErr w:type="spellEnd"/>
          </w:p>
        </w:tc>
      </w:tr>
      <w:tr w:rsidR="00492F9C" w:rsidRPr="000A7DD8" w:rsidTr="00796B5A">
        <w:trPr>
          <w:trHeight w:val="280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492F9C" w:rsidRPr="000A7DD8" w:rsidRDefault="00492F9C" w:rsidP="00796B5A">
            <w:pPr>
              <w:jc w:val="center"/>
              <w:rPr>
                <w:b/>
                <w:bCs/>
              </w:rPr>
            </w:pPr>
          </w:p>
        </w:tc>
        <w:tc>
          <w:tcPr>
            <w:tcW w:w="4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0A7DD8" w:rsidRDefault="00492F9C" w:rsidP="00796B5A">
            <w:pPr>
              <w:rPr>
                <w:b/>
                <w:bCs/>
              </w:rPr>
            </w:pPr>
            <w:r w:rsidRPr="000A7DD8">
              <w:rPr>
                <w:b/>
                <w:bCs/>
              </w:rPr>
              <w:t>Дополнительные требования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492F9C" w:rsidRPr="000A7DD8" w:rsidRDefault="00492F9C" w:rsidP="00796B5A">
            <w:pPr>
              <w:jc w:val="center"/>
              <w:rPr>
                <w:b/>
                <w:bCs/>
              </w:rPr>
            </w:pPr>
          </w:p>
        </w:tc>
      </w:tr>
      <w:tr w:rsidR="00492F9C" w:rsidRPr="000A7DD8" w:rsidTr="00796B5A">
        <w:trPr>
          <w:trHeight w:val="56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10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r w:rsidRPr="000A7DD8">
              <w:t>Регистрационное Удостоверение Минздрава  РФ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Наличие</w:t>
            </w:r>
          </w:p>
        </w:tc>
      </w:tr>
      <w:tr w:rsidR="00492F9C" w:rsidRPr="000A7DD8" w:rsidTr="00796B5A">
        <w:trPr>
          <w:trHeight w:val="28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11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r w:rsidRPr="000A7DD8">
              <w:t>Декларация о соответствии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Наличие</w:t>
            </w:r>
          </w:p>
        </w:tc>
      </w:tr>
      <w:tr w:rsidR="00492F9C" w:rsidRPr="000A7DD8" w:rsidTr="00796B5A">
        <w:trPr>
          <w:trHeight w:val="5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12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r w:rsidRPr="000A7DD8">
              <w:t>Инструкция по эксплуатации на русском языке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Наличие</w:t>
            </w:r>
          </w:p>
        </w:tc>
      </w:tr>
      <w:tr w:rsidR="00492F9C" w:rsidRPr="000A7DD8" w:rsidTr="00796B5A">
        <w:trPr>
          <w:trHeight w:val="147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13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r w:rsidRPr="000A7DD8">
              <w:t>Гарантийное обслуживание</w:t>
            </w:r>
            <w:r>
              <w:t>, не менее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12 месяцев с момента ввода в эксплуатацию</w:t>
            </w:r>
          </w:p>
        </w:tc>
      </w:tr>
      <w:tr w:rsidR="00492F9C" w:rsidRPr="000A7DD8" w:rsidTr="00796B5A">
        <w:trPr>
          <w:trHeight w:val="28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14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r w:rsidRPr="000A7DD8">
              <w:t>Послегарантийное обслуживание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Наличие</w:t>
            </w:r>
          </w:p>
        </w:tc>
      </w:tr>
      <w:tr w:rsidR="00492F9C" w:rsidRPr="000A7DD8" w:rsidTr="00796B5A">
        <w:trPr>
          <w:trHeight w:val="5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15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r w:rsidRPr="000A7DD8">
              <w:t>Пуско-наладочные работы и ввод в эксплуатацию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Наличие</w:t>
            </w:r>
          </w:p>
        </w:tc>
      </w:tr>
      <w:tr w:rsidR="00492F9C" w:rsidRPr="000A7DD8" w:rsidTr="00796B5A">
        <w:trPr>
          <w:trHeight w:val="280"/>
        </w:trPr>
        <w:tc>
          <w:tcPr>
            <w:tcW w:w="7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>
              <w:t>16</w:t>
            </w:r>
          </w:p>
        </w:tc>
        <w:tc>
          <w:tcPr>
            <w:tcW w:w="4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92F9C" w:rsidRPr="000A7DD8" w:rsidRDefault="00492F9C" w:rsidP="00796B5A">
            <w:r w:rsidRPr="000A7DD8">
              <w:t>Инструктаж персонала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92F9C" w:rsidRPr="000A7DD8" w:rsidRDefault="00492F9C" w:rsidP="00796B5A">
            <w:pPr>
              <w:jc w:val="center"/>
            </w:pPr>
            <w:r w:rsidRPr="000A7DD8">
              <w:t>Наличие</w:t>
            </w:r>
          </w:p>
        </w:tc>
      </w:tr>
    </w:tbl>
    <w:p w:rsidR="00492F9C" w:rsidRDefault="00492F9C" w:rsidP="00492F9C"/>
    <w:p w:rsidR="00492F9C" w:rsidRDefault="00492F9C">
      <w:r>
        <w:br w:type="page"/>
      </w:r>
    </w:p>
    <w:tbl>
      <w:tblPr>
        <w:tblW w:w="0" w:type="auto"/>
        <w:tblLayout w:type="fixed"/>
        <w:tblLook w:val="0000"/>
      </w:tblPr>
      <w:tblGrid>
        <w:gridCol w:w="4809"/>
        <w:gridCol w:w="5080"/>
      </w:tblGrid>
      <w:tr w:rsidR="00492F9C" w:rsidRPr="00AF5AF5" w:rsidTr="00796B5A">
        <w:tc>
          <w:tcPr>
            <w:tcW w:w="4809" w:type="dxa"/>
          </w:tcPr>
          <w:p w:rsidR="00492F9C" w:rsidRPr="00402536" w:rsidRDefault="00492F9C" w:rsidP="00796B5A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lastRenderedPageBreak/>
              <w:t>государственное бюджетное</w:t>
            </w:r>
          </w:p>
          <w:p w:rsidR="00492F9C" w:rsidRPr="00402536" w:rsidRDefault="00492F9C" w:rsidP="00796B5A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учреждение здравоохранения</w:t>
            </w:r>
          </w:p>
          <w:p w:rsidR="00492F9C" w:rsidRPr="00402536" w:rsidRDefault="00492F9C" w:rsidP="00796B5A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Новосибирской области</w:t>
            </w:r>
          </w:p>
          <w:p w:rsidR="00492F9C" w:rsidRPr="00402536" w:rsidRDefault="00492F9C" w:rsidP="00796B5A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«Барабинская центральная</w:t>
            </w:r>
          </w:p>
          <w:p w:rsidR="00492F9C" w:rsidRPr="00402536" w:rsidRDefault="00492F9C" w:rsidP="00796B5A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районная больница»</w:t>
            </w:r>
          </w:p>
          <w:p w:rsidR="00492F9C" w:rsidRPr="00AF5AF5" w:rsidRDefault="00492F9C" w:rsidP="00796B5A">
            <w:pPr>
              <w:spacing w:after="0" w:line="0" w:lineRule="atLeast"/>
              <w:rPr>
                <w:i/>
                <w:sz w:val="24"/>
                <w:szCs w:val="24"/>
              </w:rPr>
            </w:pPr>
          </w:p>
        </w:tc>
        <w:tc>
          <w:tcPr>
            <w:tcW w:w="5080" w:type="dxa"/>
          </w:tcPr>
          <w:p w:rsidR="00492F9C" w:rsidRPr="00EE2CF5" w:rsidRDefault="00492F9C" w:rsidP="00796B5A">
            <w:pPr>
              <w:jc w:val="right"/>
              <w:rPr>
                <w:sz w:val="24"/>
                <w:szCs w:val="24"/>
              </w:rPr>
            </w:pPr>
          </w:p>
        </w:tc>
      </w:tr>
      <w:tr w:rsidR="00492F9C" w:rsidRPr="00AF5AF5" w:rsidTr="00796B5A">
        <w:tc>
          <w:tcPr>
            <w:tcW w:w="4809" w:type="dxa"/>
          </w:tcPr>
          <w:p w:rsidR="00492F9C" w:rsidRPr="00AF5AF5" w:rsidRDefault="00492F9C" w:rsidP="00796B5A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632336, Новосибирская область,</w:t>
            </w:r>
          </w:p>
          <w:p w:rsidR="00492F9C" w:rsidRPr="00AF5AF5" w:rsidRDefault="00492F9C" w:rsidP="00796B5A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г. Барабинск, ул. Ульяновская, 26</w:t>
            </w:r>
          </w:p>
          <w:p w:rsidR="00492F9C" w:rsidRPr="00AF5AF5" w:rsidRDefault="00492F9C" w:rsidP="00796B5A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тел/факс 2-20-53</w:t>
            </w:r>
          </w:p>
          <w:p w:rsidR="00492F9C" w:rsidRPr="00AF5AF5" w:rsidRDefault="00492F9C" w:rsidP="00796B5A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исх. №      от «___» __________ 201</w:t>
            </w:r>
            <w:r>
              <w:rPr>
                <w:sz w:val="24"/>
                <w:szCs w:val="24"/>
              </w:rPr>
              <w:t>7</w:t>
            </w:r>
            <w:r w:rsidRPr="00AF5AF5">
              <w:rPr>
                <w:sz w:val="24"/>
                <w:szCs w:val="24"/>
              </w:rPr>
              <w:t xml:space="preserve"> г.</w:t>
            </w:r>
          </w:p>
          <w:p w:rsidR="00492F9C" w:rsidRPr="00AF5AF5" w:rsidRDefault="00492F9C" w:rsidP="00796B5A">
            <w:pPr>
              <w:spacing w:after="0" w:line="0" w:lineRule="atLeast"/>
              <w:rPr>
                <w:sz w:val="24"/>
                <w:szCs w:val="24"/>
              </w:rPr>
            </w:pPr>
            <w:proofErr w:type="spellStart"/>
            <w:r w:rsidRPr="00AF5AF5">
              <w:rPr>
                <w:sz w:val="24"/>
                <w:szCs w:val="24"/>
              </w:rPr>
              <w:t>вх.№</w:t>
            </w:r>
            <w:proofErr w:type="spellEnd"/>
          </w:p>
          <w:p w:rsidR="00492F9C" w:rsidRPr="00AF5AF5" w:rsidRDefault="00492F9C" w:rsidP="00796B5A">
            <w:pPr>
              <w:spacing w:after="0" w:line="0" w:lineRule="atLeast"/>
              <w:rPr>
                <w:sz w:val="24"/>
                <w:szCs w:val="24"/>
              </w:rPr>
            </w:pPr>
          </w:p>
        </w:tc>
        <w:tc>
          <w:tcPr>
            <w:tcW w:w="5080" w:type="dxa"/>
          </w:tcPr>
          <w:p w:rsidR="00492F9C" w:rsidRPr="00EE2CF5" w:rsidRDefault="00492F9C" w:rsidP="00796B5A">
            <w:pPr>
              <w:jc w:val="right"/>
              <w:rPr>
                <w:sz w:val="24"/>
                <w:szCs w:val="24"/>
              </w:rPr>
            </w:pPr>
          </w:p>
        </w:tc>
      </w:tr>
    </w:tbl>
    <w:p w:rsidR="00492F9C" w:rsidRDefault="00492F9C" w:rsidP="00492F9C">
      <w:pPr>
        <w:spacing w:after="0" w:line="240" w:lineRule="auto"/>
        <w:ind w:firstLine="709"/>
        <w:jc w:val="right"/>
        <w:rPr>
          <w:szCs w:val="28"/>
        </w:rPr>
      </w:pPr>
    </w:p>
    <w:p w:rsidR="00492F9C" w:rsidRPr="00793DFA" w:rsidRDefault="00492F9C" w:rsidP="00492F9C">
      <w:pPr>
        <w:autoSpaceDE w:val="0"/>
        <w:autoSpaceDN w:val="0"/>
        <w:adjustRightInd w:val="0"/>
        <w:spacing w:after="0" w:line="240" w:lineRule="auto"/>
        <w:contextualSpacing/>
        <w:jc w:val="right"/>
        <w:outlineLvl w:val="0"/>
        <w:rPr>
          <w:sz w:val="20"/>
          <w:szCs w:val="20"/>
        </w:rPr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b/>
          <w:szCs w:val="28"/>
        </w:rPr>
      </w:pPr>
      <w:r w:rsidRPr="00402536">
        <w:rPr>
          <w:b/>
          <w:szCs w:val="28"/>
        </w:rPr>
        <w:t>ПОЯСНИТЕЛЬНАЯ ЗАПИСКА</w:t>
      </w: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  <w:rPr>
          <w:szCs w:val="28"/>
        </w:rPr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  <w:r w:rsidRPr="009225C7">
        <w:rPr>
          <w:szCs w:val="28"/>
        </w:rPr>
        <w:t xml:space="preserve">Закупка на поставку </w:t>
      </w:r>
      <w:r w:rsidRPr="009225C7">
        <w:t>оборудования для центрального стерилизационного отделения</w:t>
      </w:r>
      <w:r>
        <w:t xml:space="preserve"> осуществляется в рамках реализации мероприятий 10.1.5 «</w:t>
      </w:r>
      <w:r w:rsidRPr="00402536">
        <w:t>Укрепление материально-технической базы государственных учреждений Новосибирской области</w:t>
      </w:r>
      <w:r>
        <w:t xml:space="preserve">» подпрограммы 10 на приобретение медицинского оборудования для вводимого в эксплуатацию лечебного корпуса ГБУЗ НСО «Барабинская ЦРБ» (Приказ </w:t>
      </w:r>
      <w:proofErr w:type="spellStart"/>
      <w:r>
        <w:t>минздрава</w:t>
      </w:r>
      <w:proofErr w:type="spellEnd"/>
      <w:r>
        <w:t xml:space="preserve"> № 1656 от 14.07.2017 г.).</w:t>
      </w: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  <w:r>
        <w:t>Главный врач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К.А. </w:t>
      </w:r>
      <w:proofErr w:type="spellStart"/>
      <w:r>
        <w:t>Довгулёв</w:t>
      </w:r>
      <w:proofErr w:type="spellEnd"/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Default="00492F9C" w:rsidP="00492F9C">
      <w:pPr>
        <w:autoSpaceDE w:val="0"/>
        <w:autoSpaceDN w:val="0"/>
        <w:adjustRightInd w:val="0"/>
        <w:spacing w:after="0" w:line="240" w:lineRule="auto"/>
        <w:ind w:firstLine="540"/>
      </w:pPr>
    </w:p>
    <w:p w:rsidR="00492F9C" w:rsidRPr="009225C7" w:rsidRDefault="00492F9C" w:rsidP="00492F9C">
      <w:pPr>
        <w:autoSpaceDE w:val="0"/>
        <w:autoSpaceDN w:val="0"/>
        <w:adjustRightInd w:val="0"/>
        <w:spacing w:after="0" w:line="240" w:lineRule="auto"/>
        <w:ind w:firstLine="540"/>
        <w:rPr>
          <w:sz w:val="24"/>
          <w:szCs w:val="24"/>
        </w:rPr>
      </w:pPr>
      <w:r w:rsidRPr="009225C7">
        <w:rPr>
          <w:sz w:val="24"/>
          <w:szCs w:val="24"/>
        </w:rPr>
        <w:t>Исп.</w:t>
      </w:r>
    </w:p>
    <w:p w:rsidR="00492F9C" w:rsidRPr="009225C7" w:rsidRDefault="00492F9C" w:rsidP="00492F9C">
      <w:pPr>
        <w:autoSpaceDE w:val="0"/>
        <w:autoSpaceDN w:val="0"/>
        <w:adjustRightInd w:val="0"/>
        <w:spacing w:after="0" w:line="240" w:lineRule="auto"/>
        <w:ind w:firstLine="540"/>
        <w:rPr>
          <w:sz w:val="24"/>
          <w:szCs w:val="24"/>
        </w:rPr>
      </w:pPr>
      <w:r w:rsidRPr="009225C7">
        <w:rPr>
          <w:sz w:val="24"/>
          <w:szCs w:val="24"/>
        </w:rPr>
        <w:t>Д.А. Светличный</w:t>
      </w:r>
    </w:p>
    <w:p w:rsidR="00492F9C" w:rsidRPr="009225C7" w:rsidRDefault="00492F9C" w:rsidP="00492F9C">
      <w:pPr>
        <w:autoSpaceDE w:val="0"/>
        <w:autoSpaceDN w:val="0"/>
        <w:adjustRightInd w:val="0"/>
        <w:spacing w:after="0" w:line="240" w:lineRule="auto"/>
        <w:ind w:firstLine="540"/>
        <w:rPr>
          <w:sz w:val="24"/>
          <w:szCs w:val="24"/>
        </w:rPr>
      </w:pPr>
      <w:r w:rsidRPr="009225C7">
        <w:rPr>
          <w:sz w:val="24"/>
          <w:szCs w:val="24"/>
        </w:rPr>
        <w:t>2-33-14</w:t>
      </w:r>
    </w:p>
    <w:p w:rsidR="00492F9C" w:rsidRDefault="00492F9C" w:rsidP="00492F9C"/>
    <w:p w:rsidR="00A838C1" w:rsidRDefault="00A838C1">
      <w:r>
        <w:br w:type="page"/>
      </w:r>
    </w:p>
    <w:p w:rsidR="00A838C1" w:rsidRDefault="00A838C1" w:rsidP="00A838C1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0300" cy="9817100"/>
            <wp:effectExtent l="19050" t="0" r="6350" b="0"/>
            <wp:wrapNone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0" cy="981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780" w:h="1546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26300" cy="10058400"/>
            <wp:effectExtent l="19050" t="0" r="0" b="0"/>
            <wp:wrapNone/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380" w:h="15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23100" cy="9740900"/>
            <wp:effectExtent l="19050" t="0" r="6350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974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060" w:h="153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46900" cy="9880600"/>
            <wp:effectExtent l="19050" t="0" r="6350" b="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88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0940" w:h="1556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46900" cy="9804400"/>
            <wp:effectExtent l="19050" t="0" r="635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80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0940" w:h="154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46900" cy="9855200"/>
            <wp:effectExtent l="19050" t="0" r="6350" b="0"/>
            <wp:wrapNone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85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0940" w:h="1552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46900" cy="9855200"/>
            <wp:effectExtent l="19050" t="0" r="6350" b="0"/>
            <wp:wrapNone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85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0940" w:h="15520"/>
          <w:pgMar w:top="1440" w:right="1440" w:bottom="875" w:left="1440" w:header="0" w:footer="0" w:gutter="0"/>
          <w:cols w:space="0"/>
        </w:sectPr>
      </w:pPr>
    </w:p>
    <w:p w:rsidR="00A838C1" w:rsidRDefault="00A838C1" w:rsidP="00A838C1"/>
    <w:p w:rsidR="00A838C1" w:rsidRDefault="00A838C1" w:rsidP="00A838C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70" cy="10689590"/>
            <wp:effectExtent l="0" t="0" r="0" b="0"/>
            <wp:wrapNone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00" w:h="16834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70" cy="10689590"/>
            <wp:effectExtent l="0" t="0" r="0" b="0"/>
            <wp:wrapNone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00" w:h="16834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70" cy="10689590"/>
            <wp:effectExtent l="0" t="0" r="0" b="0"/>
            <wp:wrapNone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00" w:h="16834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70" cy="10689590"/>
            <wp:effectExtent l="0" t="0" r="0" b="0"/>
            <wp:wrapNone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00" w:h="16834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70" cy="10689590"/>
            <wp:effectExtent l="0" t="0" r="0" b="0"/>
            <wp:wrapNone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00" w:h="16834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770" cy="10689590"/>
            <wp:effectExtent l="0" t="0" r="0" b="0"/>
            <wp:wrapNone/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00" w:h="16834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2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6985</wp:posOffset>
            </wp:positionV>
            <wp:extent cx="7562215" cy="10686415"/>
            <wp:effectExtent l="19050" t="0" r="0" b="0"/>
            <wp:wrapNone/>
            <wp:docPr id="2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38C1" w:rsidRDefault="00A838C1" w:rsidP="00A838C1">
      <w:pPr>
        <w:sectPr w:rsidR="00A838C1">
          <w:pgSz w:w="11920" w:h="16840"/>
          <w:pgMar w:top="1440" w:right="1440" w:bottom="875" w:left="1440" w:header="0" w:footer="0" w:gutter="0"/>
          <w:cols w:space="0"/>
        </w:sectPr>
      </w:pPr>
    </w:p>
    <w:p w:rsidR="00A838C1" w:rsidRDefault="00A838C1" w:rsidP="00A838C1"/>
    <w:p w:rsidR="00A838C1" w:rsidRDefault="00A838C1" w:rsidP="00A838C1"/>
    <w:p w:rsidR="00A838C1" w:rsidRDefault="00A838C1" w:rsidP="00A838C1"/>
    <w:p w:rsidR="00B43B66" w:rsidRDefault="00B43B66"/>
    <w:sectPr w:rsidR="00B43B66" w:rsidSect="009D1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CE409E"/>
    <w:rsid w:val="00492F9C"/>
    <w:rsid w:val="00661CDF"/>
    <w:rsid w:val="009D14F2"/>
    <w:rsid w:val="00A838C1"/>
    <w:rsid w:val="00B43B66"/>
    <w:rsid w:val="00CE40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14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40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409E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492F9C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rsid w:val="00492F9C"/>
    <w:rPr>
      <w:rFonts w:ascii="Times New Roman" w:eastAsia="Times New Roman" w:hAnsi="Times New Roman" w:cs="Times New Roman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/+oYAtnFLn3GR282pFXr7VI4yFi54MS7KvT0vYoNDJ8=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i8BEbptz25K37wJYLt58hoOMcpS5kR2kYFBsFSpESZD4c/DCeGvJba4LVp3FdVr4q0JOwr7O
    3VL4ZEJDGb1k3g==
  </SignatureValue>
  <KeyInfo>
    <X509Data>
      <X509Certificate>
          MIIJTDCCCPugAwIBAgIDHXCUMAgGBiqFAwICAzCCAV0xGDAWBgkqhkiG9w0BCQITCVNlcnZl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stCwMB4XDTE2MTIxNTA1MjMwOVoXDTE4MDMxNTA1MjMwOVowggGxMRowGAYIKoUDA4EDAQES
          DDU0MzUwNjkyMzY0MDEWMBQGBSqFA2QDEgsxMjMwNDU2OTUyNjEgMB4GCSqGSIb3DQEJARYR
          YmFyYWJpbmNyYkBuc28ucnUxCzAJBgNVBAYTAlJVMTIwMAYDVQQIDCnQndC+0LLQvtGB0LjQ
          sdC40YDRgdC60LDRjyDQvtCx0LvQsNGB0YLRjDE+MDwGA1UEBww10JHQsNGA0LDQsdC40L3R
          gdC6LCDQkdCw0YDQsNCx0LjQvdGB0LrQuNC5INGA0LDQudC+0L0xODA2BgNVBAoML9CT0JHQ
          o9CXINCd0KHQniAi0JHQsNGA0LDQsdC40L3RgdC60LDRjyDQptCg0JEiMTgwNgYDVQQqDC/Q
          mtC+0L3RgdGC0LDQvdGC0LjQvSDQkNC70LXQutGB0LDQvdC00YDQvtCy0LjRhzEZMBcGA1UE
          BAwQ0JTQvtCy0LPRg9C70ZHQsjFJMEcGA1UEAwxA0JTQvtCy0LPRg9C70ZHQsiDQmtC+0L3R
          gdGC0LDQvdGC0LjQvSDQkNC70LXQutGB0LDQvdC00YDQvtCy0LjRhzBjMBwGBiqFAwICEzAS
          BgcqhQMCAiQABgcqhQMCAh4BA0MABEDSJBzboS8J6uMQhVAaF+bfnI6HPnvAJEiRFDp8H+vj
          4IfaTd/SC/R1PzKl/8hw4pAjjDi6Nlm4wGc35+EOuEoYo4IFSDCCBUQwDAYDVR0TAQH/BAIw
          ADAdBgNVHSAEFjAUMAgGBiqFA2RxATAIBgYqhQNkcQIwXQYDVR0RBFYwVKATBgNVBAygDBMK
          MTIxNDEyMjcyMaAbBgoqhQMDPZ7XNgEFoA0TCzAzNTEzMDAwMjAwoB0GCiqFAwM9ntc2AQig
          DxMNMDM1MTMwMDAwMTYxNYYBMDA2BgUqhQNkbwQtDCsi0JrRgNC40L/RgtC+0J/RgNC+IENT
          UCIgKNCy0LXRgNGB0LjRjyAzLjkpMIIBYQYFKoUDZHAEggFWMIIBUgxEItCa0YDQuNC/0YLQ
          vtCf0YDQviBDU1AiICjQstC10YDRgdC40Y8gMy42KSAo0LjRgdC/0L7Qu9C90LXQvdC40LUg
          MikMaCLQn9GA0L7Qs9GA0LDQvNC80L3Qvi3QsNC/0L/QsNGA0LDRgtC90YvQuSDQutC+0LzQ
          v9C70LXQutGBICLQrtC90LjRgdC10YDRgi3Qk9Ce0KHQoiIuINCS0LXRgNGB0LjRjyAyLjEi
          DE/QodC10YDRgtC40YTQuNC60LDRgiDRgdC+0L7RgtCy0LXRgtGB0YLQstC40Y8g4oSWINCh
          0KQvMTI0LTI3Mzgg0L7RgiAwMS4wNy4yMDE1DE/QodC10YDRgtC40YTQuNC60LDRgiDRgdC+
          0L7RgtCy0LXRgtGB0YLQstC40Y8g4oSWINCh0KQvMTI4LTI4Nzgg0L7RgiAyMC4wNi4yMDE2
          MA4GA1UdDwEB/wQEAwID6DCByQYDVR0lBIHBMIG+BggrBgEFBQcDAgYOKoUDAz2e1zYBBgME
          AQEGDiqFAwM9ntc2AQYDBAECBg4qhQMDPZ7XNgEGAwQBAwYOKoUDAz2e1zYBBgMEAQQGDSqF
          AwM9ntc2AQYDBQEGDSqFAwM9ntc2AQYDBQIGCSqFAwOBewUCAQYJKoUDA4F7BQICBgkqhQMD
          gXsFAgMGCSqFAwOBewUCBAYJKoUDA4F7BQIFBgkqhQMDgXsFAgYGCCqFAwOBewgBBggqhQMD
          gXsIAjArBgNVHRAEJDAigA8yMDE2MTIxNTA0NTIzNlqBDzIwMTgwMzE1MDQ1MjM2WjCCAY8G
          A1UdIwSCAYYwggGCgBSecQ4P2rQBKF8/4suPZRWXAkeMq6GCAWWkggFhMIIBXTEYMBYGCSqG
          SIb3DQEJAhMJU2VydmVyIENBMSAwHgYJKoZIhvcNAQkBFhF1Y19ma0Byb3NrYXpuYS5ydTEc
          MBoGA1UECAwTNzcg0LMuINCc0L7RgdC60LLQsDEaMBgGCCqFAwOBAwEBEgwwMDc3MTA1Njg3
          NjAxGDAWBgUqhQNkARINMTA0Nzc5NzAxOTgzMDEsMCoGA1UECQwj0YPQu9C40YbQsCDQmNC7
          0YzQuNC90LrQsCwg0LTQvtC8IDcxFTATBgNVBAcMDNCc0L7RgdC60LLQsDELMAkGA1UEBhMC
          UlUxODA2BgNVBAoML9Ck0LXQtNC10YDQsNC70YzQvdC+0LUg0LrQsNC30L3QsNGH0LXQudGB
          0YLQstC+MT8wPQYDVQQDDDbQo9CmINCk0LXQtNC10YDQsNC70YzQvdC+0LPQviDQutCw0LfQ
          vdCw0YfQtdC50YHRgtCy0LCCAQEwXgYDVR0fBFcwVTApoCegJYYjaHR0cDovL2NybC5yb3Nr
          YXpuYS5ydS9jcmwvZmswMS5jcmwwKKAmoCSGImh0dHA6Ly9jcmwuZnNmay5sb2NhbC9jcmwv
          ZmswMS5jcmwwHQYDVR0OBBYEFBpyS78F0Scz37wgVk75fqVh0N22MAgGBiqFAwICAwNBAKgF
          QqnQktXiaih9w13hn2JhF/nC6gzP/2u8milbplHheZXEA048gMqbgn92QPQtQeMliUufiWVb
          nKA9HqUnchM=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OkR5isu4mZeeWqk6BWif5Xy0GpY=</DigestValue>
      </Reference>
      <Reference URI="/word/document.xml?ContentType=application/vnd.openxmlformats-officedocument.wordprocessingml.document.main+xml">
        <DigestMethod Algorithm="http://www.w3.org/2000/09/xmldsig#sha1"/>
        <DigestValue>ZagJxyGta4IKpvfH71BZS4KRRN4=</DigestValue>
      </Reference>
      <Reference URI="/word/fontTable.xml?ContentType=application/vnd.openxmlformats-officedocument.wordprocessingml.fontTable+xml">
        <DigestMethod Algorithm="http://www.w3.org/2000/09/xmldsig#sha1"/>
        <DigestValue>so0GljcWv3uUo1xOxgEKSo/v9C4=</DigestValue>
      </Reference>
      <Reference URI="/word/media/image1.jpeg?ContentType=image/jpeg">
        <DigestMethod Algorithm="http://www.w3.org/2000/09/xmldsig#sha1"/>
        <DigestValue>ppFdn1HgLxpZAbklexPpPD0xQQc=</DigestValue>
      </Reference>
      <Reference URI="/word/media/image10.jpeg?ContentType=image/jpeg">
        <DigestMethod Algorithm="http://www.w3.org/2000/09/xmldsig#sha1"/>
        <DigestValue>c7CDkGvD7aSb82og3cdNpdDAQEE=</DigestValue>
      </Reference>
      <Reference URI="/word/media/image11.jpeg?ContentType=image/jpeg">
        <DigestMethod Algorithm="http://www.w3.org/2000/09/xmldsig#sha1"/>
        <DigestValue>R7gmJJJ6p9K/qpeg0eIdIHRI1jg=</DigestValue>
      </Reference>
      <Reference URI="/word/media/image12.jpeg?ContentType=image/jpeg">
        <DigestMethod Algorithm="http://www.w3.org/2000/09/xmldsig#sha1"/>
        <DigestValue>nBFh2sYQ2p427w4wtQp0sFuBBPY=</DigestValue>
      </Reference>
      <Reference URI="/word/media/image13.jpeg?ContentType=image/jpeg">
        <DigestMethod Algorithm="http://www.w3.org/2000/09/xmldsig#sha1"/>
        <DigestValue>ufC8BeAS8ZIkqp4BX8gJv22YJW0=</DigestValue>
      </Reference>
      <Reference URI="/word/media/image14.jpeg?ContentType=image/jpeg">
        <DigestMethod Algorithm="http://www.w3.org/2000/09/xmldsig#sha1"/>
        <DigestValue>carmaph8RSjic1WrbI2f5uVtQA4=</DigestValue>
      </Reference>
      <Reference URI="/word/media/image15.jpeg?ContentType=image/jpeg">
        <DigestMethod Algorithm="http://www.w3.org/2000/09/xmldsig#sha1"/>
        <DigestValue>9vS0/bp5ABXrC1+yL3mahC1h31E=</DigestValue>
      </Reference>
      <Reference URI="/word/media/image16.jpeg?ContentType=image/jpeg">
        <DigestMethod Algorithm="http://www.w3.org/2000/09/xmldsig#sha1"/>
        <DigestValue>/w6M4RftLoAhSgkC4b1ahSiq73E=</DigestValue>
      </Reference>
      <Reference URI="/word/media/image17.jpeg?ContentType=image/jpeg">
        <DigestMethod Algorithm="http://www.w3.org/2000/09/xmldsig#sha1"/>
        <DigestValue>ZLMQXfoBSeJxFj9dQfeBEPlmhFE=</DigestValue>
      </Reference>
      <Reference URI="/word/media/image18.jpeg?ContentType=image/jpeg">
        <DigestMethod Algorithm="http://www.w3.org/2000/09/xmldsig#sha1"/>
        <DigestValue>+DiTQehjE/CzL3ty58pV40fwGjQ=</DigestValue>
      </Reference>
      <Reference URI="/word/media/image19.jpeg?ContentType=image/jpeg">
        <DigestMethod Algorithm="http://www.w3.org/2000/09/xmldsig#sha1"/>
        <DigestValue>o8LHUbU+XToQ+W9zcCA6RN0aqTs=</DigestValue>
      </Reference>
      <Reference URI="/word/media/image2.jpeg?ContentType=image/jpeg">
        <DigestMethod Algorithm="http://www.w3.org/2000/09/xmldsig#sha1"/>
        <DigestValue>a/wDzns3o9v1xUbTP3GnzR6suR0=</DigestValue>
      </Reference>
      <Reference URI="/word/media/image20.jpeg?ContentType=image/jpeg">
        <DigestMethod Algorithm="http://www.w3.org/2000/09/xmldsig#sha1"/>
        <DigestValue>kWraVNvZsl/7a5K/3DxiiBHdN3k=</DigestValue>
      </Reference>
      <Reference URI="/word/media/image21.jpeg?ContentType=image/jpeg">
        <DigestMethod Algorithm="http://www.w3.org/2000/09/xmldsig#sha1"/>
        <DigestValue>yvyJb4CNIC2+EQVnwpdVG1Zf03I=</DigestValue>
      </Reference>
      <Reference URI="/word/media/image22.jpeg?ContentType=image/jpeg">
        <DigestMethod Algorithm="http://www.w3.org/2000/09/xmldsig#sha1"/>
        <DigestValue>UPUWWDc3Q63SjmiSq/mEVETedao=</DigestValue>
      </Reference>
      <Reference URI="/word/media/image23.jpeg?ContentType=image/jpeg">
        <DigestMethod Algorithm="http://www.w3.org/2000/09/xmldsig#sha1"/>
        <DigestValue>IWLf6hc6VScyWovgRybosA6qISY=</DigestValue>
      </Reference>
      <Reference URI="/word/media/image24.jpeg?ContentType=image/jpeg">
        <DigestMethod Algorithm="http://www.w3.org/2000/09/xmldsig#sha1"/>
        <DigestValue>2C1ncCSAr5cn68SXiy3FUhZ0AlE=</DigestValue>
      </Reference>
      <Reference URI="/word/media/image3.jpeg?ContentType=image/jpeg">
        <DigestMethod Algorithm="http://www.w3.org/2000/09/xmldsig#sha1"/>
        <DigestValue>PsZXyuq4aw8bujUmF29UIeeb2zk=</DigestValue>
      </Reference>
      <Reference URI="/word/media/image4.jpeg?ContentType=image/jpeg">
        <DigestMethod Algorithm="http://www.w3.org/2000/09/xmldsig#sha1"/>
        <DigestValue>gLwnyJCIuRBCuDJcKua0crFTa7I=</DigestValue>
      </Reference>
      <Reference URI="/word/media/image5.jpeg?ContentType=image/jpeg">
        <DigestMethod Algorithm="http://www.w3.org/2000/09/xmldsig#sha1"/>
        <DigestValue>XsDwDCXHzQ4MAoWlDJW5QtQp5mA=</DigestValue>
      </Reference>
      <Reference URI="/word/media/image6.jpeg?ContentType=image/jpeg">
        <DigestMethod Algorithm="http://www.w3.org/2000/09/xmldsig#sha1"/>
        <DigestValue>5q09pe1Uoe4giO+eDoAYUjfNyJA=</DigestValue>
      </Reference>
      <Reference URI="/word/media/image7.jpeg?ContentType=image/jpeg">
        <DigestMethod Algorithm="http://www.w3.org/2000/09/xmldsig#sha1"/>
        <DigestValue>d2AdfKTbXfPqgQCMEUU/SNySE1Y=</DigestValue>
      </Reference>
      <Reference URI="/word/media/image8.jpeg?ContentType=image/jpeg">
        <DigestMethod Algorithm="http://www.w3.org/2000/09/xmldsig#sha1"/>
        <DigestValue>FCAhmzlSG9EXKkvkYXv92+QEGuQ=</DigestValue>
      </Reference>
      <Reference URI="/word/media/image9.jpeg?ContentType=image/jpeg">
        <DigestMethod Algorithm="http://www.w3.org/2000/09/xmldsig#sha1"/>
        <DigestValue>ome1ZnPwSn491gmnNALGeRsoYBI=</DigestValue>
      </Reference>
      <Reference URI="/word/settings.xml?ContentType=application/vnd.openxmlformats-officedocument.wordprocessingml.settings+xml">
        <DigestMethod Algorithm="http://www.w3.org/2000/09/xmldsig#sha1"/>
        <DigestValue>LDvqZ/lwvhiiF1J6V/eqtt08SOM=</DigestValue>
      </Reference>
      <Reference URI="/word/styles.xml?ContentType=application/vnd.openxmlformats-officedocument.wordprocessingml.styles+xml">
        <DigestMethod Algorithm="http://www.w3.org/2000/09/xmldsig#sha1"/>
        <DigestValue>o0oLcWNQhh8mPy9f3oAeKrW9Cj4=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2017-08-15T09:51:51Z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39</Pages>
  <Words>1830</Words>
  <Characters>10436</Characters>
  <Application>Microsoft Office Word</Application>
  <DocSecurity>0</DocSecurity>
  <Lines>86</Lines>
  <Paragraphs>24</Paragraphs>
  <ScaleCrop>false</ScaleCrop>
  <Company/>
  <LinksUpToDate>false</LinksUpToDate>
  <CharactersWithSpaces>12242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u-a-5-5</dc:creator>
  <cp:keywords/>
  <dc:description/>
  <cp:lastModifiedBy>u-a-5-5</cp:lastModifiedBy>
  <cp:revision>5</cp:revision>
  <dcterms:created xsi:type="dcterms:W3CDTF">2017-08-15T08:01:00Z</dcterms:created>
  <dcterms:modified xsi:type="dcterms:W3CDTF">2017-08-15T09:51:00Z</dcterms:modified>
</cp:coreProperties>
</file>