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961" w:rsidRDefault="00CC6D01">
      <w:r w:rsidRPr="00CC6D01">
        <w:rPr>
          <w:noProof/>
          <w:lang w:eastAsia="ru-RU"/>
        </w:rPr>
        <w:drawing>
          <wp:inline distT="0" distB="0" distL="0" distR="0">
            <wp:extent cx="5940425" cy="842365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23658"/>
                    </a:xfrm>
                    <a:prstGeom prst="rect">
                      <a:avLst/>
                    </a:prstGeom>
                    <a:noFill/>
                    <a:ln>
                      <a:noFill/>
                    </a:ln>
                  </pic:spPr>
                </pic:pic>
              </a:graphicData>
            </a:graphic>
          </wp:inline>
        </w:drawing>
      </w:r>
    </w:p>
    <w:p w:rsidR="00CC6D01" w:rsidRDefault="00CC6D01"/>
    <w:p w:rsidR="00CC6D01" w:rsidRDefault="00CC6D01"/>
    <w:p w:rsidR="00CC6D01" w:rsidRDefault="00CC6D01">
      <w:r w:rsidRPr="00CC6D01">
        <w:rPr>
          <w:noProof/>
          <w:lang w:eastAsia="ru-RU"/>
        </w:rPr>
        <w:lastRenderedPageBreak/>
        <w:drawing>
          <wp:inline distT="0" distB="0" distL="0" distR="0">
            <wp:extent cx="5940425" cy="842365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23658"/>
                    </a:xfrm>
                    <a:prstGeom prst="rect">
                      <a:avLst/>
                    </a:prstGeom>
                    <a:noFill/>
                    <a:ln>
                      <a:noFill/>
                    </a:ln>
                  </pic:spPr>
                </pic:pic>
              </a:graphicData>
            </a:graphic>
          </wp:inline>
        </w:drawing>
      </w:r>
    </w:p>
    <w:p w:rsidR="00CC6D01" w:rsidRDefault="00CC6D01"/>
    <w:p w:rsidR="00CC6D01" w:rsidRDefault="00CC6D01"/>
    <w:p w:rsidR="00CC6D01" w:rsidRDefault="00CC6D01" w:rsidP="00CC6D01">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CC6D01" w:rsidRDefault="00CC6D01" w:rsidP="00CC6D01">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CC6D01" w:rsidRDefault="00CC6D01" w:rsidP="00CC6D01">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CC6D01" w:rsidRDefault="00CC6D01" w:rsidP="00CC6D01">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CC6D01" w:rsidRDefault="00CC6D01" w:rsidP="00CC6D01">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CC6D01" w:rsidRPr="00CC6D01" w:rsidRDefault="00CC6D01" w:rsidP="00CC6D01">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r w:rsidRPr="00CC6D01">
        <w:rPr>
          <w:rFonts w:ascii="Times New Roman" w:eastAsia="Times New Roman" w:hAnsi="Times New Roman" w:cs="Times New Roman"/>
          <w:b/>
          <w:color w:val="000000"/>
          <w:spacing w:val="-6"/>
          <w:sz w:val="24"/>
          <w:szCs w:val="24"/>
          <w:lang w:eastAsia="ru-RU"/>
        </w:rPr>
        <w:lastRenderedPageBreak/>
        <w:t>КОНТРАКТ № 0851200000621006127</w:t>
      </w:r>
    </w:p>
    <w:p w:rsidR="00CC6D01" w:rsidRPr="00CC6D01" w:rsidRDefault="00CC6D01" w:rsidP="00CC6D01">
      <w:pPr>
        <w:widowControl w:val="0"/>
        <w:autoSpaceDE w:val="0"/>
        <w:autoSpaceDN w:val="0"/>
        <w:adjustRightInd w:val="0"/>
        <w:spacing w:after="0" w:line="214" w:lineRule="auto"/>
        <w:rPr>
          <w:rFonts w:ascii="Times New Roman" w:eastAsia="Times New Roman" w:hAnsi="Times New Roman" w:cs="Times New Roman"/>
          <w:color w:val="000000"/>
          <w:spacing w:val="-6"/>
          <w:sz w:val="24"/>
          <w:szCs w:val="24"/>
          <w:lang w:eastAsia="ru-RU"/>
        </w:rPr>
      </w:pPr>
      <w:bookmarkStart w:id="0" w:name="Par683"/>
      <w:bookmarkEnd w:id="0"/>
    </w:p>
    <w:p w:rsidR="00CC6D01" w:rsidRPr="00CC6D01" w:rsidRDefault="00CC6D01" w:rsidP="00CC6D01">
      <w:pPr>
        <w:widowControl w:val="0"/>
        <w:autoSpaceDE w:val="0"/>
        <w:autoSpaceDN w:val="0"/>
        <w:adjustRightInd w:val="0"/>
        <w:spacing w:after="0" w:line="214" w:lineRule="auto"/>
        <w:rPr>
          <w:rFonts w:ascii="Times New Roman" w:eastAsia="Times New Roman" w:hAnsi="Times New Roman" w:cs="Times New Roman"/>
          <w:color w:val="000000"/>
          <w:spacing w:val="-6"/>
          <w:sz w:val="24"/>
          <w:szCs w:val="24"/>
          <w:lang w:eastAsia="ru-RU"/>
        </w:rPr>
      </w:pPr>
      <w:r w:rsidRPr="00CC6D01">
        <w:rPr>
          <w:rFonts w:ascii="Times New Roman" w:eastAsia="Times New Roman" w:hAnsi="Times New Roman" w:cs="Times New Roman"/>
          <w:color w:val="000000"/>
          <w:spacing w:val="-6"/>
          <w:sz w:val="24"/>
          <w:szCs w:val="24"/>
          <w:lang w:eastAsia="ru-RU"/>
        </w:rPr>
        <w:t xml:space="preserve">г. Новосибирск                                                                                                                         </w:t>
      </w:r>
      <w:proofErr w:type="gramStart"/>
      <w:r w:rsidRPr="00CC6D01">
        <w:rPr>
          <w:rFonts w:ascii="Times New Roman" w:eastAsia="Times New Roman" w:hAnsi="Times New Roman" w:cs="Times New Roman"/>
          <w:color w:val="000000"/>
          <w:spacing w:val="-6"/>
          <w:sz w:val="24"/>
          <w:szCs w:val="24"/>
          <w:lang w:eastAsia="ru-RU"/>
        </w:rPr>
        <w:t xml:space="preserve">   «</w:t>
      </w:r>
      <w:proofErr w:type="gramEnd"/>
      <w:r w:rsidRPr="00CC6D01">
        <w:rPr>
          <w:rFonts w:ascii="Times New Roman" w:eastAsia="Times New Roman" w:hAnsi="Times New Roman" w:cs="Times New Roman"/>
          <w:color w:val="000000"/>
          <w:spacing w:val="-6"/>
          <w:sz w:val="24"/>
          <w:szCs w:val="24"/>
          <w:lang w:eastAsia="ru-RU"/>
        </w:rPr>
        <w:t xml:space="preserve">26» октября 2021 г.  </w:t>
      </w:r>
    </w:p>
    <w:p w:rsidR="00CC6D01" w:rsidRPr="00CC6D01" w:rsidRDefault="00CC6D01" w:rsidP="00CC6D01">
      <w:pPr>
        <w:widowControl w:val="0"/>
        <w:autoSpaceDE w:val="0"/>
        <w:autoSpaceDN w:val="0"/>
        <w:adjustRightInd w:val="0"/>
        <w:spacing w:after="0" w:line="214" w:lineRule="auto"/>
        <w:rPr>
          <w:rFonts w:ascii="Times New Roman" w:eastAsia="Times New Roman" w:hAnsi="Times New Roman" w:cs="Times New Roman"/>
          <w:spacing w:val="-6"/>
          <w:sz w:val="24"/>
          <w:szCs w:val="24"/>
          <w:lang w:eastAsia="ru-RU"/>
        </w:rPr>
      </w:pPr>
      <w:r w:rsidRPr="00CC6D01">
        <w:rPr>
          <w:rFonts w:ascii="Times New Roman" w:eastAsia="Times New Roman" w:hAnsi="Times New Roman" w:cs="Times New Roman"/>
          <w:spacing w:val="-6"/>
          <w:sz w:val="24"/>
          <w:szCs w:val="24"/>
          <w:lang w:eastAsia="ru-RU"/>
        </w:rPr>
        <w:tab/>
      </w:r>
      <w:r w:rsidRPr="00CC6D01">
        <w:rPr>
          <w:rFonts w:ascii="Times New Roman" w:eastAsia="Times New Roman" w:hAnsi="Times New Roman" w:cs="Times New Roman"/>
          <w:spacing w:val="-6"/>
          <w:sz w:val="24"/>
          <w:szCs w:val="24"/>
          <w:lang w:eastAsia="ru-RU"/>
        </w:rPr>
        <w:tab/>
        <w:t xml:space="preserve">               </w:t>
      </w:r>
    </w:p>
    <w:p w:rsidR="00CC6D01" w:rsidRPr="00CC6D01" w:rsidRDefault="00CC6D01" w:rsidP="00CC6D01">
      <w:pPr>
        <w:widowControl w:val="0"/>
        <w:autoSpaceDE w:val="0"/>
        <w:autoSpaceDN w:val="0"/>
        <w:adjustRightInd w:val="0"/>
        <w:spacing w:after="0" w:line="240" w:lineRule="auto"/>
        <w:ind w:firstLine="720"/>
        <w:jc w:val="both"/>
        <w:rPr>
          <w:rFonts w:ascii="Times New Roman" w:eastAsia="Times New Roman" w:hAnsi="Times New Roman" w:cs="Times New Roman"/>
          <w:spacing w:val="-6"/>
          <w:sz w:val="24"/>
          <w:szCs w:val="24"/>
          <w:lang w:eastAsia="ru-RU"/>
        </w:rPr>
      </w:pPr>
      <w:r w:rsidRPr="00CC6D01">
        <w:rPr>
          <w:rFonts w:ascii="Times New Roman" w:eastAsia="Times New Roman" w:hAnsi="Times New Roman" w:cs="Times New Roman"/>
          <w:spacing w:val="-6"/>
          <w:sz w:val="24"/>
          <w:szCs w:val="24"/>
          <w:lang w:eastAsia="ru-RU"/>
        </w:rP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исполняющего обязанности начальника управления Громенко Константина Геннадьевича, действующего на основании приказа №236к от 24.12.2020 г., с одной стороны, и </w:t>
      </w:r>
      <w:r w:rsidRPr="00CC6D01">
        <w:rPr>
          <w:rFonts w:ascii="Times New Roman" w:eastAsia="Times New Roman" w:hAnsi="Times New Roman" w:cs="Times New Roman"/>
          <w:sz w:val="24"/>
          <w:szCs w:val="24"/>
          <w:lang w:eastAsia="ru-RU"/>
        </w:rPr>
        <w:t>Акционерное общество по строительству, ремонту и содержанию автомобильных дорог и инженерных сооружений "</w:t>
      </w:r>
      <w:proofErr w:type="spellStart"/>
      <w:r w:rsidRPr="00CC6D01">
        <w:rPr>
          <w:rFonts w:ascii="Times New Roman" w:eastAsia="Times New Roman" w:hAnsi="Times New Roman" w:cs="Times New Roman"/>
          <w:sz w:val="24"/>
          <w:szCs w:val="24"/>
          <w:lang w:eastAsia="ru-RU"/>
        </w:rPr>
        <w:t>Новосибирскавтодор</w:t>
      </w:r>
      <w:proofErr w:type="spellEnd"/>
      <w:r w:rsidRPr="00CC6D01">
        <w:rPr>
          <w:rFonts w:ascii="Times New Roman" w:eastAsia="Times New Roman" w:hAnsi="Times New Roman" w:cs="Times New Roman"/>
          <w:sz w:val="24"/>
          <w:szCs w:val="24"/>
          <w:lang w:eastAsia="ru-RU"/>
        </w:rPr>
        <w:t>" (АО «</w:t>
      </w:r>
      <w:proofErr w:type="spellStart"/>
      <w:r w:rsidRPr="00CC6D01">
        <w:rPr>
          <w:rFonts w:ascii="Times New Roman" w:eastAsia="Times New Roman" w:hAnsi="Times New Roman" w:cs="Times New Roman"/>
          <w:sz w:val="24"/>
          <w:szCs w:val="24"/>
          <w:lang w:eastAsia="ru-RU"/>
        </w:rPr>
        <w:t>Новосибирскавтодор</w:t>
      </w:r>
      <w:proofErr w:type="spellEnd"/>
      <w:r w:rsidRPr="00CC6D01">
        <w:rPr>
          <w:rFonts w:ascii="Times New Roman" w:eastAsia="Times New Roman" w:hAnsi="Times New Roman" w:cs="Times New Roman"/>
          <w:sz w:val="24"/>
          <w:szCs w:val="24"/>
          <w:lang w:eastAsia="ru-RU"/>
        </w:rPr>
        <w:t>»), именуемое в дальнейшем «Подрядчик», в лице генерального директора Бондаренко Юрия Александровича, действующего на основании Устава,</w:t>
      </w:r>
      <w:r w:rsidRPr="00CC6D01">
        <w:rPr>
          <w:rFonts w:ascii="Times New Roman" w:eastAsia="Times New Roman" w:hAnsi="Times New Roman" w:cs="Times New Roman"/>
          <w:spacing w:val="-6"/>
          <w:sz w:val="24"/>
          <w:szCs w:val="24"/>
          <w:lang w:eastAsia="ru-RU"/>
        </w:rPr>
        <w:t xml:space="preserve">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Pr="00CC6D01">
        <w:rPr>
          <w:rFonts w:ascii="Times New Roman" w:eastAsia="Times New Roman" w:hAnsi="Times New Roman" w:cs="Times New Roman"/>
          <w:sz w:val="24"/>
          <w:szCs w:val="24"/>
          <w:lang w:eastAsia="ru-RU"/>
        </w:rPr>
        <w:t xml:space="preserve"> Закона Новосибирской области от 25.12.2020 N 45-ОЗ «Об областном бюджете Новосибирской области на 2021 год и плановый период 2022 и 2023 годов»</w:t>
      </w:r>
      <w:r w:rsidRPr="00CC6D01">
        <w:rPr>
          <w:rFonts w:ascii="Times New Roman" w:eastAsia="Times New Roman" w:hAnsi="Times New Roman" w:cs="Times New Roman"/>
          <w:spacing w:val="-6"/>
          <w:sz w:val="24"/>
          <w:szCs w:val="24"/>
          <w:lang w:eastAsia="ru-RU"/>
        </w:rPr>
        <w:t xml:space="preserve"> постановления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при способе определения Подрядчика путем проведения электронной процедуры (протокол № 2 подведения итогов аукциона в электронной форме 0851200000621006127 от 15.10.2021), заключили настоящий контракт (далее – Контракт) о нижеследующем.</w:t>
      </w:r>
    </w:p>
    <w:p w:rsidR="00CC6D01" w:rsidRPr="00CC6D01" w:rsidRDefault="00CC6D01" w:rsidP="00CC6D01">
      <w:pPr>
        <w:widowControl w:val="0"/>
        <w:autoSpaceDE w:val="0"/>
        <w:autoSpaceDN w:val="0"/>
        <w:adjustRightInd w:val="0"/>
        <w:spacing w:before="120" w:after="120" w:line="240" w:lineRule="auto"/>
        <w:jc w:val="center"/>
        <w:rPr>
          <w:rFonts w:ascii="Times New Roman" w:eastAsia="Times New Roman" w:hAnsi="Times New Roman" w:cs="Times New Roman"/>
          <w:b/>
          <w:spacing w:val="-6"/>
          <w:sz w:val="24"/>
          <w:szCs w:val="24"/>
          <w:lang w:eastAsia="ru-RU"/>
        </w:rPr>
      </w:pPr>
      <w:r w:rsidRPr="00CC6D01">
        <w:rPr>
          <w:rFonts w:ascii="Times New Roman" w:eastAsia="Times New Roman" w:hAnsi="Times New Roman" w:cs="Times New Roman"/>
          <w:b/>
          <w:spacing w:val="-6"/>
          <w:sz w:val="24"/>
          <w:szCs w:val="24"/>
          <w:lang w:eastAsia="ru-RU"/>
        </w:rPr>
        <w:t>1. Предмет Контракта</w:t>
      </w:r>
    </w:p>
    <w:p w:rsidR="00CC6D01" w:rsidRPr="00CC6D01" w:rsidRDefault="00CC6D01" w:rsidP="00CC6D01">
      <w:pPr>
        <w:spacing w:after="0" w:line="240" w:lineRule="auto"/>
        <w:ind w:firstLine="709"/>
        <w:jc w:val="both"/>
        <w:rPr>
          <w:rFonts w:ascii="Times New Roman" w:eastAsia="Times New Roman" w:hAnsi="Times New Roman" w:cs="Times New Roman"/>
          <w:color w:val="000000"/>
          <w:spacing w:val="-6"/>
          <w:sz w:val="24"/>
          <w:szCs w:val="24"/>
        </w:rPr>
      </w:pPr>
      <w:r w:rsidRPr="00CC6D01">
        <w:rPr>
          <w:rFonts w:ascii="Times New Roman" w:eastAsia="Times New Roman" w:hAnsi="Times New Roman" w:cs="Times New Roman"/>
          <w:color w:val="000000"/>
          <w:spacing w:val="-6"/>
          <w:sz w:val="24"/>
          <w:szCs w:val="24"/>
        </w:rPr>
        <w:t xml:space="preserve">1.1. Предметом Контракта является выполнение по заданию Заказчика работ по ремонту (далее – </w:t>
      </w:r>
      <w:proofErr w:type="gramStart"/>
      <w:r w:rsidRPr="00CC6D01">
        <w:rPr>
          <w:rFonts w:ascii="Times New Roman" w:eastAsia="Times New Roman" w:hAnsi="Times New Roman" w:cs="Times New Roman"/>
          <w:color w:val="000000"/>
          <w:spacing w:val="-6"/>
          <w:sz w:val="24"/>
          <w:szCs w:val="24"/>
        </w:rPr>
        <w:t xml:space="preserve">Работы)  </w:t>
      </w:r>
      <w:r w:rsidRPr="00CC6D01">
        <w:rPr>
          <w:rFonts w:ascii="Times New Roman" w:eastAsia="Times New Roman" w:hAnsi="Times New Roman" w:cs="Times New Roman"/>
          <w:sz w:val="24"/>
          <w:szCs w:val="24"/>
        </w:rPr>
        <w:t>а</w:t>
      </w:r>
      <w:proofErr w:type="gramEnd"/>
      <w:r w:rsidRPr="00CC6D01">
        <w:rPr>
          <w:rFonts w:ascii="Times New Roman" w:eastAsia="Times New Roman" w:hAnsi="Times New Roman" w:cs="Times New Roman"/>
          <w:sz w:val="24"/>
          <w:szCs w:val="24"/>
        </w:rPr>
        <w:t>/д «</w:t>
      </w:r>
      <w:r w:rsidRPr="00CC6D01">
        <w:rPr>
          <w:rFonts w:ascii="Times New Roman" w:eastAsia="Times New Roman" w:hAnsi="Times New Roman" w:cs="Times New Roman"/>
          <w:sz w:val="24"/>
          <w:szCs w:val="24"/>
          <w:lang w:eastAsia="ru-RU"/>
        </w:rPr>
        <w:t xml:space="preserve">104 км а/д «Р-256» - Сузун» в </w:t>
      </w:r>
      <w:proofErr w:type="spellStart"/>
      <w:r w:rsidRPr="00CC6D01">
        <w:rPr>
          <w:rFonts w:ascii="Times New Roman" w:eastAsia="Times New Roman" w:hAnsi="Times New Roman" w:cs="Times New Roman"/>
          <w:sz w:val="24"/>
          <w:szCs w:val="24"/>
          <w:lang w:eastAsia="ru-RU"/>
        </w:rPr>
        <w:t>Черепановском</w:t>
      </w:r>
      <w:proofErr w:type="spellEnd"/>
      <w:r w:rsidRPr="00CC6D01">
        <w:rPr>
          <w:rFonts w:ascii="Times New Roman" w:eastAsia="Times New Roman" w:hAnsi="Times New Roman" w:cs="Times New Roman"/>
          <w:sz w:val="24"/>
          <w:szCs w:val="24"/>
          <w:lang w:eastAsia="ru-RU"/>
        </w:rPr>
        <w:t xml:space="preserve"> районе Новосибирской области</w:t>
      </w:r>
      <w:r w:rsidRPr="00CC6D01">
        <w:rPr>
          <w:rFonts w:ascii="Times New Roman" w:eastAsia="Times New Roman" w:hAnsi="Times New Roman" w:cs="Times New Roman"/>
          <w:sz w:val="24"/>
          <w:szCs w:val="24"/>
        </w:rPr>
        <w:t xml:space="preserve"> </w:t>
      </w:r>
      <w:r w:rsidRPr="00CC6D01">
        <w:rPr>
          <w:rFonts w:ascii="Times New Roman" w:eastAsia="Times New Roman" w:hAnsi="Times New Roman" w:cs="Times New Roman"/>
          <w:color w:val="000000"/>
          <w:spacing w:val="-6"/>
          <w:sz w:val="24"/>
          <w:szCs w:val="24"/>
        </w:rPr>
        <w:t>(далее – Объект) в соответствии с «Описанием объекта закупки» (Приложение № 1 к Контракту) и на условиях, предусмотренных Контрактом.</w:t>
      </w:r>
    </w:p>
    <w:p w:rsidR="00CC6D01" w:rsidRPr="00CC6D01" w:rsidRDefault="00CC6D01" w:rsidP="00CC6D01">
      <w:pPr>
        <w:spacing w:after="0" w:line="240" w:lineRule="auto"/>
        <w:ind w:firstLine="709"/>
        <w:jc w:val="both"/>
        <w:rPr>
          <w:rFonts w:ascii="Times New Roman" w:eastAsia="Times New Roman" w:hAnsi="Times New Roman" w:cs="Times New Roman"/>
          <w:color w:val="000000"/>
          <w:spacing w:val="-6"/>
          <w:sz w:val="24"/>
          <w:szCs w:val="24"/>
        </w:rPr>
      </w:pPr>
      <w:r w:rsidRPr="00CC6D01">
        <w:rPr>
          <w:rFonts w:ascii="Times New Roman" w:eastAsia="Times New Roman" w:hAnsi="Times New Roman" w:cs="Times New Roman"/>
          <w:color w:val="000000"/>
          <w:spacing w:val="-6"/>
          <w:sz w:val="24"/>
          <w:szCs w:val="24"/>
        </w:rPr>
        <w:t>Идентификационный код закупки: 212540510031654050100103200024211244</w:t>
      </w:r>
    </w:p>
    <w:p w:rsidR="00CC6D01" w:rsidRPr="00CC6D01" w:rsidRDefault="00CC6D01" w:rsidP="00CC6D01">
      <w:pPr>
        <w:spacing w:after="0" w:line="240" w:lineRule="auto"/>
        <w:ind w:firstLine="709"/>
        <w:jc w:val="both"/>
        <w:rPr>
          <w:rFonts w:ascii="Times New Roman" w:eastAsia="Times New Roman" w:hAnsi="Times New Roman" w:cs="Times New Roman"/>
          <w:color w:val="000000"/>
          <w:spacing w:val="-6"/>
          <w:sz w:val="24"/>
          <w:szCs w:val="24"/>
        </w:rPr>
      </w:pPr>
      <w:r w:rsidRPr="00CC6D01">
        <w:rPr>
          <w:rFonts w:ascii="Times New Roman" w:eastAsia="Times New Roman" w:hAnsi="Times New Roman" w:cs="Times New Roman"/>
          <w:color w:val="000000"/>
          <w:spacing w:val="-6"/>
          <w:sz w:val="24"/>
          <w:szCs w:val="24"/>
        </w:rPr>
        <w:t xml:space="preserve">1.2. Объемы Работ, подлежащие выполнению в соответствии с Контрактом, указаны </w:t>
      </w:r>
      <w:proofErr w:type="gramStart"/>
      <w:r w:rsidRPr="00CC6D01">
        <w:rPr>
          <w:rFonts w:ascii="Times New Roman" w:eastAsia="Times New Roman" w:hAnsi="Times New Roman" w:cs="Times New Roman"/>
          <w:color w:val="000000"/>
          <w:spacing w:val="-6"/>
          <w:sz w:val="24"/>
          <w:szCs w:val="24"/>
        </w:rPr>
        <w:t>в  утвержденной</w:t>
      </w:r>
      <w:proofErr w:type="gramEnd"/>
      <w:r w:rsidRPr="00CC6D01">
        <w:rPr>
          <w:rFonts w:ascii="Times New Roman" w:eastAsia="Times New Roman" w:hAnsi="Times New Roman" w:cs="Times New Roman"/>
          <w:color w:val="000000"/>
          <w:spacing w:val="-6"/>
          <w:sz w:val="24"/>
          <w:szCs w:val="24"/>
        </w:rPr>
        <w:t xml:space="preserve"> проектной и рабочей документации (далее – Документация).</w:t>
      </w:r>
    </w:p>
    <w:p w:rsidR="00CC6D01" w:rsidRPr="00CC6D01" w:rsidRDefault="00CC6D01" w:rsidP="00CC6D01">
      <w:pPr>
        <w:spacing w:after="0" w:line="240" w:lineRule="auto"/>
        <w:ind w:firstLine="709"/>
        <w:jc w:val="both"/>
        <w:rPr>
          <w:rFonts w:ascii="Times New Roman" w:eastAsia="Times New Roman" w:hAnsi="Times New Roman" w:cs="Times New Roman"/>
          <w:color w:val="000000"/>
          <w:spacing w:val="-6"/>
          <w:sz w:val="24"/>
          <w:szCs w:val="24"/>
        </w:rPr>
      </w:pPr>
      <w:r w:rsidRPr="00CC6D01">
        <w:rPr>
          <w:rFonts w:ascii="Times New Roman" w:eastAsia="Times New Roman" w:hAnsi="Times New Roman" w:cs="Times New Roman"/>
          <w:color w:val="000000"/>
          <w:spacing w:val="-6"/>
          <w:sz w:val="24"/>
          <w:szCs w:val="24"/>
        </w:rPr>
        <w:t xml:space="preserve">1.3. Интересы Заказчика по выполнению настоящего Контракта представляют: заместитель начальника управления по производству – Садков Валерий Борисович; начальник отдела ремонта и содержания автомобильных </w:t>
      </w:r>
      <w:proofErr w:type="gramStart"/>
      <w:r w:rsidRPr="00CC6D01">
        <w:rPr>
          <w:rFonts w:ascii="Times New Roman" w:eastAsia="Times New Roman" w:hAnsi="Times New Roman" w:cs="Times New Roman"/>
          <w:color w:val="000000"/>
          <w:spacing w:val="-6"/>
          <w:sz w:val="24"/>
          <w:szCs w:val="24"/>
        </w:rPr>
        <w:t>дорог  –</w:t>
      </w:r>
      <w:proofErr w:type="gramEnd"/>
      <w:r w:rsidRPr="00CC6D01">
        <w:rPr>
          <w:rFonts w:ascii="Times New Roman" w:eastAsia="Times New Roman" w:hAnsi="Times New Roman" w:cs="Times New Roman"/>
          <w:color w:val="000000"/>
          <w:spacing w:val="-6"/>
          <w:sz w:val="24"/>
          <w:szCs w:val="24"/>
        </w:rPr>
        <w:t xml:space="preserve"> Астапов Максим Васильевич.</w:t>
      </w:r>
    </w:p>
    <w:p w:rsidR="00CC6D01" w:rsidRPr="00CC6D01" w:rsidRDefault="00CC6D01" w:rsidP="00CC6D01">
      <w:pPr>
        <w:spacing w:after="0" w:line="240" w:lineRule="auto"/>
        <w:ind w:firstLine="709"/>
        <w:jc w:val="both"/>
        <w:rPr>
          <w:rFonts w:ascii="Times New Roman" w:eastAsia="Times New Roman" w:hAnsi="Times New Roman" w:cs="Times New Roman"/>
          <w:color w:val="000000"/>
          <w:spacing w:val="-6"/>
          <w:sz w:val="24"/>
          <w:szCs w:val="24"/>
        </w:rPr>
      </w:pPr>
      <w:r w:rsidRPr="00CC6D01">
        <w:rPr>
          <w:rFonts w:ascii="Times New Roman" w:eastAsia="Times New Roman" w:hAnsi="Times New Roman" w:cs="Times New Roman"/>
          <w:color w:val="000000"/>
          <w:spacing w:val="-6"/>
          <w:sz w:val="24"/>
          <w:szCs w:val="24"/>
        </w:rPr>
        <w:t xml:space="preserve">Надзор и контроль за </w:t>
      </w:r>
      <w:proofErr w:type="gramStart"/>
      <w:r w:rsidRPr="00CC6D01">
        <w:rPr>
          <w:rFonts w:ascii="Times New Roman" w:eastAsia="Times New Roman" w:hAnsi="Times New Roman" w:cs="Times New Roman"/>
          <w:color w:val="000000"/>
          <w:spacing w:val="-6"/>
          <w:sz w:val="24"/>
          <w:szCs w:val="24"/>
        </w:rPr>
        <w:t>выполнением  Работ</w:t>
      </w:r>
      <w:proofErr w:type="gramEnd"/>
      <w:r w:rsidRPr="00CC6D01">
        <w:rPr>
          <w:rFonts w:ascii="Times New Roman" w:eastAsia="Times New Roman" w:hAnsi="Times New Roman" w:cs="Times New Roman"/>
          <w:color w:val="000000"/>
          <w:spacing w:val="-6"/>
          <w:sz w:val="24"/>
          <w:szCs w:val="24"/>
        </w:rPr>
        <w:t>, приемку выполненных Подрядчиком Работ, подписание справок о стоимости выполненных работ и затрат (форма КС-3), актов приемки  выполненных работ (Приложение № 4 к Контракту), подписание других документов осуществляют ответственные работники Заказчика, уполномоченные начальником управления на основании выдаваемых в порядке статьи 185 Гражданского кодекса РФ доверенностей.</w:t>
      </w:r>
    </w:p>
    <w:p w:rsidR="00CC6D01" w:rsidRPr="00CC6D01" w:rsidRDefault="00CC6D01" w:rsidP="00CC6D01">
      <w:pPr>
        <w:spacing w:after="0" w:line="240" w:lineRule="auto"/>
        <w:ind w:firstLine="709"/>
        <w:jc w:val="both"/>
        <w:rPr>
          <w:rFonts w:ascii="Times New Roman" w:eastAsia="Times New Roman" w:hAnsi="Times New Roman" w:cs="Times New Roman"/>
          <w:spacing w:val="-6"/>
          <w:sz w:val="24"/>
          <w:szCs w:val="24"/>
          <w:lang w:eastAsia="ru-RU"/>
        </w:rPr>
      </w:pPr>
      <w:r w:rsidRPr="00CC6D01">
        <w:rPr>
          <w:rFonts w:ascii="Times New Roman" w:eastAsia="Times New Roman" w:hAnsi="Times New Roman" w:cs="Times New Roman"/>
          <w:color w:val="000000"/>
          <w:spacing w:val="-6"/>
          <w:sz w:val="24"/>
          <w:szCs w:val="24"/>
        </w:rPr>
        <w:t>1.4. Интересы Подрядчика по Контракту представляют сотрудники Подрядчика</w:t>
      </w:r>
      <w:r w:rsidRPr="00CC6D01">
        <w:rPr>
          <w:rFonts w:ascii="Times New Roman" w:eastAsia="Times New Roman" w:hAnsi="Times New Roman" w:cs="Times New Roman"/>
          <w:spacing w:val="-6"/>
          <w:sz w:val="24"/>
          <w:szCs w:val="24"/>
          <w:lang w:eastAsia="ru-RU"/>
        </w:rPr>
        <w:t>, которые уполномочены руководителем подписывать документы во исполнение Контракта, справки о стоимости выполненных работ и затрат формы КС-3, акты приемки выполненных работ (Приложение № 4 к Контракту) на основании выдаваемых в порядке статьи 185 Гражданского кодекса РФ доверенностей, которые предоставляются Заказчику не позднее чем за 3 (три) дня до подписания указанных документов и при смене доверенного лица.</w:t>
      </w:r>
    </w:p>
    <w:p w:rsidR="00CC6D01" w:rsidRPr="00CC6D01" w:rsidRDefault="00CC6D01" w:rsidP="00CC6D01">
      <w:pPr>
        <w:widowControl w:val="0"/>
        <w:autoSpaceDE w:val="0"/>
        <w:autoSpaceDN w:val="0"/>
        <w:adjustRightInd w:val="0"/>
        <w:spacing w:before="100" w:after="100" w:line="240" w:lineRule="auto"/>
        <w:jc w:val="center"/>
        <w:outlineLvl w:val="0"/>
        <w:rPr>
          <w:rFonts w:ascii="Times New Roman" w:eastAsia="Times New Roman" w:hAnsi="Times New Roman" w:cs="Times New Roman"/>
          <w:b/>
          <w:color w:val="000000"/>
          <w:spacing w:val="-6"/>
          <w:sz w:val="24"/>
          <w:szCs w:val="24"/>
        </w:rPr>
      </w:pPr>
      <w:r w:rsidRPr="00CC6D01">
        <w:rPr>
          <w:rFonts w:ascii="Times New Roman" w:eastAsia="Times New Roman" w:hAnsi="Times New Roman" w:cs="Times New Roman"/>
          <w:b/>
          <w:color w:val="000000"/>
          <w:spacing w:val="-6"/>
          <w:sz w:val="24"/>
          <w:szCs w:val="24"/>
        </w:rPr>
        <w:t>2. Цена Контракта и порядок расчетов</w:t>
      </w:r>
    </w:p>
    <w:p w:rsidR="00CC6D01" w:rsidRPr="00CC6D01" w:rsidRDefault="00CC6D01" w:rsidP="00CC6D01">
      <w:pPr>
        <w:spacing w:after="0" w:line="240" w:lineRule="auto"/>
        <w:ind w:firstLine="768"/>
        <w:jc w:val="both"/>
        <w:rPr>
          <w:rFonts w:ascii="Times New Roman" w:eastAsia="Times New Roman" w:hAnsi="Times New Roman" w:cs="Times New Roman"/>
          <w:spacing w:val="-6"/>
          <w:sz w:val="24"/>
          <w:szCs w:val="24"/>
        </w:rPr>
      </w:pPr>
      <w:bookmarkStart w:id="1" w:name="Par32"/>
      <w:bookmarkEnd w:id="1"/>
      <w:r w:rsidRPr="00CC6D01">
        <w:rPr>
          <w:rFonts w:ascii="Times New Roman" w:eastAsia="Times New Roman" w:hAnsi="Times New Roman" w:cs="Times New Roman"/>
          <w:spacing w:val="-6"/>
          <w:sz w:val="24"/>
          <w:szCs w:val="24"/>
        </w:rPr>
        <w:t>2.1. Цена Контракта</w:t>
      </w:r>
      <w:r w:rsidRPr="00CC6D01">
        <w:rPr>
          <w:rFonts w:ascii="Times New Roman" w:eastAsia="Times New Roman" w:hAnsi="Times New Roman" w:cs="Times New Roman"/>
          <w:i/>
          <w:spacing w:val="-6"/>
          <w:sz w:val="24"/>
          <w:szCs w:val="24"/>
        </w:rPr>
        <w:t xml:space="preserve"> </w:t>
      </w:r>
      <w:r w:rsidRPr="00CC6D01">
        <w:rPr>
          <w:rFonts w:ascii="Times New Roman" w:eastAsia="Times New Roman" w:hAnsi="Times New Roman" w:cs="Times New Roman"/>
          <w:spacing w:val="-6"/>
          <w:sz w:val="24"/>
          <w:szCs w:val="24"/>
        </w:rPr>
        <w:t>составляет 56 105 288,</w:t>
      </w:r>
      <w:proofErr w:type="gramStart"/>
      <w:r w:rsidRPr="00CC6D01">
        <w:rPr>
          <w:rFonts w:ascii="Times New Roman" w:eastAsia="Times New Roman" w:hAnsi="Times New Roman" w:cs="Times New Roman"/>
          <w:spacing w:val="-6"/>
          <w:sz w:val="24"/>
          <w:szCs w:val="24"/>
        </w:rPr>
        <w:t>80  (</w:t>
      </w:r>
      <w:proofErr w:type="gramEnd"/>
      <w:r w:rsidRPr="00CC6D01">
        <w:rPr>
          <w:rFonts w:ascii="Times New Roman" w:eastAsia="Times New Roman" w:hAnsi="Times New Roman" w:cs="Times New Roman"/>
          <w:spacing w:val="-6"/>
          <w:sz w:val="24"/>
          <w:szCs w:val="24"/>
        </w:rPr>
        <w:t>Пятьдесят шесть миллионов сто пять тысяч двести восемьдесят восемь) рублей 80 копеек, с учетом НДС.</w:t>
      </w:r>
    </w:p>
    <w:p w:rsidR="00CC6D01" w:rsidRPr="00CC6D01" w:rsidRDefault="00CC6D01" w:rsidP="00CC6D01">
      <w:pPr>
        <w:spacing w:after="0" w:line="240" w:lineRule="auto"/>
        <w:ind w:firstLine="768"/>
        <w:jc w:val="both"/>
        <w:rPr>
          <w:rFonts w:ascii="Times New Roman" w:eastAsia="Times New Roman" w:hAnsi="Times New Roman" w:cs="Times New Roman"/>
          <w:spacing w:val="-6"/>
          <w:sz w:val="24"/>
          <w:szCs w:val="24"/>
        </w:rPr>
      </w:pPr>
      <w:r w:rsidRPr="00CC6D01">
        <w:rPr>
          <w:rFonts w:ascii="Times New Roman" w:eastAsia="Times New Roman" w:hAnsi="Times New Roman" w:cs="Times New Roman"/>
          <w:spacing w:val="-6"/>
          <w:sz w:val="24"/>
          <w:szCs w:val="24"/>
        </w:rPr>
        <w:t>Объем ассигнований на 2022 год составляет: 56 105 288,</w:t>
      </w:r>
      <w:proofErr w:type="gramStart"/>
      <w:r w:rsidRPr="00CC6D01">
        <w:rPr>
          <w:rFonts w:ascii="Times New Roman" w:eastAsia="Times New Roman" w:hAnsi="Times New Roman" w:cs="Times New Roman"/>
          <w:spacing w:val="-6"/>
          <w:sz w:val="24"/>
          <w:szCs w:val="24"/>
        </w:rPr>
        <w:t>80  (</w:t>
      </w:r>
      <w:proofErr w:type="gramEnd"/>
      <w:r w:rsidRPr="00CC6D01">
        <w:rPr>
          <w:rFonts w:ascii="Times New Roman" w:eastAsia="Times New Roman" w:hAnsi="Times New Roman" w:cs="Times New Roman"/>
          <w:spacing w:val="-6"/>
          <w:sz w:val="24"/>
          <w:szCs w:val="24"/>
        </w:rPr>
        <w:t>Пятьдесят шесть миллионов сто пять тысяч двести восемьдесят восемь) рублей 80 копеек, с учетом НДС.</w:t>
      </w:r>
    </w:p>
    <w:p w:rsidR="00CC6D01" w:rsidRPr="00CC6D01" w:rsidRDefault="00CC6D01" w:rsidP="00CC6D01">
      <w:pPr>
        <w:spacing w:after="0" w:line="240" w:lineRule="auto"/>
        <w:ind w:firstLine="768"/>
        <w:jc w:val="both"/>
        <w:rPr>
          <w:rFonts w:ascii="Times New Roman" w:eastAsia="Times New Roman" w:hAnsi="Times New Roman" w:cs="Times New Roman"/>
          <w:spacing w:val="-6"/>
          <w:sz w:val="24"/>
          <w:szCs w:val="24"/>
          <w:lang w:eastAsia="ru-RU"/>
        </w:rPr>
      </w:pPr>
      <w:r w:rsidRPr="00CC6D01">
        <w:rPr>
          <w:rFonts w:ascii="Times New Roman" w:eastAsia="Times New Roman" w:hAnsi="Times New Roman" w:cs="Times New Roman"/>
          <w:spacing w:val="-6"/>
          <w:sz w:val="24"/>
          <w:szCs w:val="24"/>
          <w:lang w:eastAsia="ru-RU"/>
        </w:rPr>
        <w:t xml:space="preserve">Стоимость выполненных Работ определяется на основании утвержденной сметной документации в ценах на 2020 </w:t>
      </w:r>
      <w:proofErr w:type="gramStart"/>
      <w:r w:rsidRPr="00CC6D01">
        <w:rPr>
          <w:rFonts w:ascii="Times New Roman" w:eastAsia="Times New Roman" w:hAnsi="Times New Roman" w:cs="Times New Roman"/>
          <w:spacing w:val="-6"/>
          <w:sz w:val="24"/>
          <w:szCs w:val="24"/>
          <w:lang w:eastAsia="ru-RU"/>
        </w:rPr>
        <w:t xml:space="preserve">год, </w:t>
      </w:r>
      <w:r w:rsidRPr="00CC6D01">
        <w:rPr>
          <w:rFonts w:ascii="Times New Roman" w:eastAsia="Times New Roman" w:hAnsi="Times New Roman" w:cs="Times New Roman"/>
          <w:i/>
          <w:spacing w:val="-6"/>
          <w:sz w:val="24"/>
          <w:szCs w:val="24"/>
          <w:lang w:eastAsia="ru-RU"/>
        </w:rPr>
        <w:t xml:space="preserve"> </w:t>
      </w:r>
      <w:r w:rsidRPr="00CC6D01">
        <w:rPr>
          <w:rFonts w:ascii="Times New Roman" w:eastAsia="Times New Roman" w:hAnsi="Times New Roman" w:cs="Times New Roman"/>
          <w:spacing w:val="-6"/>
          <w:sz w:val="24"/>
          <w:szCs w:val="24"/>
          <w:lang w:eastAsia="ru-RU"/>
        </w:rPr>
        <w:t>с</w:t>
      </w:r>
      <w:proofErr w:type="gramEnd"/>
      <w:r w:rsidRPr="00CC6D01">
        <w:rPr>
          <w:rFonts w:ascii="Times New Roman" w:eastAsia="Times New Roman" w:hAnsi="Times New Roman" w:cs="Times New Roman"/>
          <w:spacing w:val="-6"/>
          <w:sz w:val="24"/>
          <w:szCs w:val="24"/>
          <w:lang w:eastAsia="ru-RU"/>
        </w:rPr>
        <w:t xml:space="preserve"> пересчетом сметной стоимости Работ  в текущий уровень цен с учетом индексов-дефляторов, примененных в расчете начальной (максимальной) цены Контракта и с учетом результатов закупки (коэффициент снижения – 0,88).</w:t>
      </w:r>
    </w:p>
    <w:p w:rsidR="00CC6D01" w:rsidRPr="00CC6D01" w:rsidRDefault="00CC6D01" w:rsidP="00CC6D01">
      <w:pPr>
        <w:spacing w:after="0" w:line="240" w:lineRule="auto"/>
        <w:ind w:firstLine="768"/>
        <w:jc w:val="both"/>
        <w:rPr>
          <w:rFonts w:ascii="Times New Roman" w:eastAsia="Times New Roman" w:hAnsi="Times New Roman" w:cs="Times New Roman"/>
          <w:i/>
          <w:spacing w:val="-6"/>
          <w:sz w:val="24"/>
          <w:szCs w:val="24"/>
          <w:lang w:eastAsia="ru-RU"/>
        </w:rPr>
      </w:pPr>
      <w:r w:rsidRPr="00CC6D01">
        <w:rPr>
          <w:rFonts w:ascii="Times New Roman" w:eastAsia="Times New Roman" w:hAnsi="Times New Roman" w:cs="Times New Roman"/>
          <w:i/>
          <w:spacing w:val="-6"/>
          <w:sz w:val="24"/>
          <w:szCs w:val="24"/>
          <w:lang w:eastAsia="ru-RU"/>
        </w:rPr>
        <w:lastRenderedPageBreak/>
        <w:t>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C6D01" w:rsidRPr="00CC6D01" w:rsidRDefault="00CC6D01" w:rsidP="00CC6D01">
      <w:pPr>
        <w:spacing w:after="0" w:line="240" w:lineRule="auto"/>
        <w:ind w:firstLine="567"/>
        <w:jc w:val="both"/>
        <w:rPr>
          <w:rFonts w:ascii="Times New Roman" w:eastAsia="Times New Roman" w:hAnsi="Times New Roman" w:cs="Times New Roman"/>
          <w:spacing w:val="-6"/>
          <w:sz w:val="24"/>
          <w:szCs w:val="24"/>
          <w:lang w:eastAsia="ru-RU"/>
        </w:rPr>
      </w:pPr>
      <w:r w:rsidRPr="00CC6D01">
        <w:rPr>
          <w:rFonts w:ascii="Times New Roman" w:eastAsia="Times New Roman" w:hAnsi="Times New Roman" w:cs="Times New Roman"/>
          <w:spacing w:val="-6"/>
          <w:sz w:val="24"/>
          <w:szCs w:val="24"/>
          <w:lang w:eastAsia="ru-RU"/>
        </w:rPr>
        <w:t>Источником финансирования являются средства областного бюджета Новосибирской области.</w:t>
      </w:r>
    </w:p>
    <w:p w:rsidR="00CC6D01" w:rsidRPr="00CC6D01" w:rsidRDefault="00CC6D01" w:rsidP="00CC6D01">
      <w:pPr>
        <w:spacing w:after="0" w:line="240" w:lineRule="auto"/>
        <w:ind w:firstLine="567"/>
        <w:jc w:val="both"/>
        <w:rPr>
          <w:rFonts w:ascii="Times New Roman" w:eastAsia="Times New Roman" w:hAnsi="Times New Roman" w:cs="Times New Roman"/>
          <w:spacing w:val="-6"/>
          <w:sz w:val="24"/>
          <w:szCs w:val="24"/>
          <w:lang w:eastAsia="ru-RU"/>
        </w:rPr>
      </w:pPr>
      <w:r w:rsidRPr="00CC6D01">
        <w:rPr>
          <w:rFonts w:ascii="Times New Roman" w:eastAsia="Times New Roman" w:hAnsi="Times New Roman" w:cs="Times New Roman"/>
          <w:spacing w:val="-6"/>
          <w:sz w:val="24"/>
          <w:szCs w:val="24"/>
          <w:lang w:eastAsia="ru-RU"/>
        </w:rPr>
        <w:t>Средства областного бюджета поступают Заказчику по подразделу «Дорожное хозяйство (дорожные фонды)», в том числе по статьям:</w:t>
      </w:r>
    </w:p>
    <w:p w:rsidR="00CC6D01" w:rsidRPr="00CC6D01" w:rsidRDefault="00CC6D01" w:rsidP="00CC6D01">
      <w:pPr>
        <w:spacing w:after="0" w:line="240" w:lineRule="auto"/>
        <w:ind w:firstLine="567"/>
        <w:jc w:val="both"/>
        <w:rPr>
          <w:rFonts w:ascii="Times New Roman" w:eastAsia="Times New Roman" w:hAnsi="Times New Roman" w:cs="Times New Roman"/>
          <w:spacing w:val="-6"/>
          <w:sz w:val="24"/>
          <w:szCs w:val="24"/>
          <w:lang w:eastAsia="ru-RU"/>
        </w:rPr>
      </w:pPr>
      <w:r w:rsidRPr="00CC6D01">
        <w:rPr>
          <w:rFonts w:ascii="Times New Roman" w:eastAsia="Times New Roman" w:hAnsi="Times New Roman" w:cs="Times New Roman"/>
          <w:spacing w:val="-6"/>
          <w:sz w:val="24"/>
          <w:szCs w:val="24"/>
          <w:lang w:eastAsia="ru-RU"/>
        </w:rPr>
        <w:t xml:space="preserve">- «Финансовое обеспечение дорожной деятельности в рамках реализации регионального проекта "Региональная и местная дорожная сеть (Новосибирская область)" (сохранность и восстановление автомобильных дорог регионального и межмуниципального значения и искусственных сооружений на них)». Ремонт автомобильных дорог регионального и межмуниципального значения и искусственных сооружений на них, КБК расходов 176 0409 610R153932 244 225, тип средств 01.01.00 (за счет средств областного бюджета) в </w:t>
      </w:r>
      <w:proofErr w:type="gramStart"/>
      <w:r w:rsidRPr="00CC6D01">
        <w:rPr>
          <w:rFonts w:ascii="Times New Roman" w:eastAsia="Times New Roman" w:hAnsi="Times New Roman" w:cs="Times New Roman"/>
          <w:spacing w:val="-6"/>
          <w:sz w:val="24"/>
          <w:szCs w:val="24"/>
          <w:lang w:eastAsia="ru-RU"/>
        </w:rPr>
        <w:t>сумме  51</w:t>
      </w:r>
      <w:proofErr w:type="gramEnd"/>
      <w:r w:rsidRPr="00CC6D01">
        <w:rPr>
          <w:rFonts w:ascii="Times New Roman" w:eastAsia="Times New Roman" w:hAnsi="Times New Roman" w:cs="Times New Roman"/>
          <w:spacing w:val="-6"/>
          <w:sz w:val="24"/>
          <w:szCs w:val="24"/>
          <w:lang w:eastAsia="ru-RU"/>
        </w:rPr>
        <w:t> 234 125,36  (Пятьдесят один миллион двести тридцать четыре тысячи сто двадцать пять) рублей 36 копеек;</w:t>
      </w:r>
    </w:p>
    <w:p w:rsidR="00CC6D01" w:rsidRPr="00CC6D01" w:rsidRDefault="00CC6D01" w:rsidP="00CC6D01">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CC6D01">
        <w:rPr>
          <w:rFonts w:ascii="Times New Roman" w:eastAsia="Times New Roman" w:hAnsi="Times New Roman" w:cs="Times New Roman"/>
          <w:spacing w:val="-6"/>
          <w:sz w:val="24"/>
          <w:szCs w:val="24"/>
          <w:lang w:eastAsia="ru-RU"/>
        </w:rPr>
        <w:t xml:space="preserve">- «Обеспечение сохранности и восстановления автомобильных дорог регионального </w:t>
      </w:r>
      <w:proofErr w:type="gramStart"/>
      <w:r w:rsidRPr="00CC6D01">
        <w:rPr>
          <w:rFonts w:ascii="Times New Roman" w:eastAsia="Times New Roman" w:hAnsi="Times New Roman" w:cs="Times New Roman"/>
          <w:spacing w:val="-6"/>
          <w:sz w:val="24"/>
          <w:szCs w:val="24"/>
          <w:lang w:eastAsia="ru-RU"/>
        </w:rPr>
        <w:t>и  межмуниципального</w:t>
      </w:r>
      <w:proofErr w:type="gramEnd"/>
      <w:r w:rsidRPr="00CC6D01">
        <w:rPr>
          <w:rFonts w:ascii="Times New Roman" w:eastAsia="Times New Roman" w:hAnsi="Times New Roman" w:cs="Times New Roman"/>
          <w:spacing w:val="-6"/>
          <w:sz w:val="24"/>
          <w:szCs w:val="24"/>
          <w:lang w:eastAsia="ru-RU"/>
        </w:rPr>
        <w:t xml:space="preserve"> значения и искусственных сооружений на них»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Ремонт автомобильных дорог регионального и межмуниципального значения и искусственных сооружений на них, КБК расходов 176 0409 6100302810 244 225, тип средств 01.01.00 (за счет средств областного бюджета) в сумме 4 871 163,</w:t>
      </w:r>
      <w:proofErr w:type="gramStart"/>
      <w:r w:rsidRPr="00CC6D01">
        <w:rPr>
          <w:rFonts w:ascii="Times New Roman" w:eastAsia="Times New Roman" w:hAnsi="Times New Roman" w:cs="Times New Roman"/>
          <w:spacing w:val="-6"/>
          <w:sz w:val="24"/>
          <w:szCs w:val="24"/>
          <w:lang w:eastAsia="ru-RU"/>
        </w:rPr>
        <w:t>44  (</w:t>
      </w:r>
      <w:proofErr w:type="gramEnd"/>
      <w:r w:rsidRPr="00CC6D01">
        <w:rPr>
          <w:rFonts w:ascii="Times New Roman" w:eastAsia="Times New Roman" w:hAnsi="Times New Roman" w:cs="Times New Roman"/>
          <w:spacing w:val="-6"/>
          <w:sz w:val="24"/>
          <w:szCs w:val="24"/>
          <w:lang w:eastAsia="ru-RU"/>
        </w:rPr>
        <w:t>Четыре миллиона восемьсот семьдесят одна тысяча сто шестьдесят три) рубля 44    копейки.</w:t>
      </w:r>
    </w:p>
    <w:p w:rsidR="00CC6D01" w:rsidRPr="00CC6D01" w:rsidRDefault="00CC6D01" w:rsidP="00CC6D01">
      <w:pPr>
        <w:spacing w:after="0" w:line="240" w:lineRule="auto"/>
        <w:ind w:firstLine="567"/>
        <w:jc w:val="both"/>
        <w:rPr>
          <w:rFonts w:ascii="Times New Roman" w:eastAsia="Times New Roman" w:hAnsi="Times New Roman" w:cs="Times New Roman"/>
          <w:color w:val="000000"/>
          <w:spacing w:val="-6"/>
          <w:sz w:val="24"/>
          <w:szCs w:val="24"/>
        </w:rPr>
      </w:pPr>
      <w:r w:rsidRPr="00CC6D01">
        <w:rPr>
          <w:rFonts w:ascii="Times New Roman" w:eastAsia="Times New Roman" w:hAnsi="Times New Roman" w:cs="Times New Roman"/>
          <w:color w:val="000000"/>
          <w:spacing w:val="-6"/>
          <w:sz w:val="24"/>
          <w:szCs w:val="24"/>
        </w:rPr>
        <w:t xml:space="preserve"> 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CC6D01" w:rsidRPr="00CC6D01" w:rsidRDefault="00CC6D01" w:rsidP="00CC6D01">
      <w:pPr>
        <w:autoSpaceDE w:val="0"/>
        <w:autoSpaceDN w:val="0"/>
        <w:spacing w:after="0" w:line="240" w:lineRule="auto"/>
        <w:ind w:firstLine="709"/>
        <w:jc w:val="both"/>
        <w:rPr>
          <w:rFonts w:ascii="Times New Roman" w:eastAsia="Times New Roman" w:hAnsi="Times New Roman" w:cs="Times New Roman"/>
          <w:color w:val="0070C0"/>
          <w:sz w:val="24"/>
          <w:szCs w:val="24"/>
        </w:rPr>
      </w:pPr>
      <w:r w:rsidRPr="00CC6D01">
        <w:rPr>
          <w:rFonts w:ascii="Times New Roman" w:eastAsia="Times New Roman" w:hAnsi="Times New Roman" w:cs="Times New Roman"/>
          <w:color w:val="000000"/>
          <w:sz w:val="24"/>
          <w:szCs w:val="24"/>
        </w:rPr>
        <w:t>2.3.</w:t>
      </w:r>
      <w:r w:rsidRPr="00CC6D01">
        <w:rPr>
          <w:rFonts w:ascii="Times New Roman" w:eastAsia="Times New Roman" w:hAnsi="Times New Roman" w:cs="Times New Roman"/>
          <w:color w:val="FF0000"/>
          <w:sz w:val="24"/>
          <w:szCs w:val="24"/>
        </w:rPr>
        <w:t xml:space="preserve"> </w:t>
      </w:r>
      <w:r w:rsidRPr="00CC6D01">
        <w:rPr>
          <w:rFonts w:ascii="Times New Roman" w:eastAsia="Times New Roman" w:hAnsi="Times New Roman" w:cs="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w:t>
      </w:r>
      <w:r w:rsidRPr="00CC6D01">
        <w:rPr>
          <w:rFonts w:ascii="Times New Roman" w:eastAsia="Times New Roman" w:hAnsi="Times New Roman" w:cs="Times New Roman"/>
          <w:color w:val="0070C0"/>
          <w:sz w:val="24"/>
          <w:szCs w:val="24"/>
        </w:rPr>
        <w:t xml:space="preserve"> </w:t>
      </w:r>
    </w:p>
    <w:p w:rsidR="00CC6D01" w:rsidRPr="00CC6D01" w:rsidRDefault="00CC6D01" w:rsidP="00CC6D01">
      <w:pPr>
        <w:autoSpaceDE w:val="0"/>
        <w:autoSpaceDN w:val="0"/>
        <w:spacing w:after="0" w:line="240" w:lineRule="auto"/>
        <w:ind w:firstLine="709"/>
        <w:jc w:val="both"/>
        <w:rPr>
          <w:rFonts w:ascii="Times New Roman" w:eastAsia="Times New Roman" w:hAnsi="Times New Roman" w:cs="Times New Roman"/>
          <w:sz w:val="24"/>
          <w:szCs w:val="24"/>
        </w:rPr>
      </w:pPr>
      <w:r w:rsidRPr="00CC6D01">
        <w:rPr>
          <w:rFonts w:ascii="Times New Roman" w:eastAsia="Times New Roman" w:hAnsi="Times New Roman" w:cs="Times New Roman"/>
          <w:sz w:val="24"/>
          <w:szCs w:val="24"/>
        </w:rPr>
        <w:t>2.4. Оплата выполненных Работ производится Заказчиком на расчетный счет Подрядчика, указанный в Контракте, в сроки и размерах, установленных «</w:t>
      </w:r>
      <w:proofErr w:type="gramStart"/>
      <w:r w:rsidRPr="00CC6D01">
        <w:rPr>
          <w:rFonts w:ascii="Times New Roman" w:eastAsia="Times New Roman" w:hAnsi="Times New Roman" w:cs="Times New Roman"/>
          <w:sz w:val="24"/>
          <w:szCs w:val="24"/>
        </w:rPr>
        <w:t>Графиком  оплаты</w:t>
      </w:r>
      <w:proofErr w:type="gramEnd"/>
      <w:r w:rsidRPr="00CC6D01">
        <w:rPr>
          <w:rFonts w:ascii="Times New Roman" w:eastAsia="Times New Roman" w:hAnsi="Times New Roman" w:cs="Times New Roman"/>
          <w:sz w:val="24"/>
          <w:szCs w:val="24"/>
        </w:rPr>
        <w:t xml:space="preserve"> выполнения работ» (Приложение №3  к Контракту). Оплата производится Заказчиком при условии выполнения последним объема Работ, установленного «Графиком выполнения работ» (приложение № 2 к Контракту), но не более 30 (тридцати)</w:t>
      </w:r>
      <w:r w:rsidRPr="00CC6D01">
        <w:rPr>
          <w:rFonts w:ascii="Times New Roman" w:eastAsia="Times New Roman" w:hAnsi="Times New Roman" w:cs="Times New Roman"/>
          <w:b/>
          <w:sz w:val="24"/>
          <w:szCs w:val="24"/>
        </w:rPr>
        <w:t xml:space="preserve"> </w:t>
      </w:r>
      <w:r w:rsidRPr="00CC6D01">
        <w:rPr>
          <w:rFonts w:ascii="Times New Roman" w:eastAsia="Times New Roman" w:hAnsi="Times New Roman" w:cs="Times New Roman"/>
          <w:sz w:val="24"/>
          <w:szCs w:val="24"/>
        </w:rPr>
        <w:t>календарных</w:t>
      </w:r>
      <w:r w:rsidRPr="00CC6D01">
        <w:rPr>
          <w:rFonts w:ascii="Times New Roman" w:eastAsia="Times New Roman" w:hAnsi="Times New Roman" w:cs="Times New Roman"/>
          <w:b/>
          <w:sz w:val="24"/>
          <w:szCs w:val="24"/>
        </w:rPr>
        <w:t xml:space="preserve"> </w:t>
      </w:r>
      <w:r w:rsidRPr="00CC6D01">
        <w:rPr>
          <w:rFonts w:ascii="Times New Roman" w:eastAsia="Times New Roman" w:hAnsi="Times New Roman" w:cs="Times New Roman"/>
          <w:sz w:val="24"/>
          <w:szCs w:val="24"/>
        </w:rPr>
        <w:t xml:space="preserve">дней с даты подписания Заказчиком и Подрядчиком акта приемки выполненных работ, оформленного по форме Приложения № 4 к Контракту, и справки о стоимости выполненных работ и затрат (форма  КС-3), при отсутствии у Заказчика претензий по объему и качеству выполненных работ и на основании  представленных счета и счета-фактуры. </w:t>
      </w:r>
    </w:p>
    <w:p w:rsidR="00CC6D01" w:rsidRPr="00CC6D01" w:rsidRDefault="00CC6D01" w:rsidP="00CC6D01">
      <w:pPr>
        <w:autoSpaceDE w:val="0"/>
        <w:autoSpaceDN w:val="0"/>
        <w:spacing w:after="0" w:line="240" w:lineRule="auto"/>
        <w:ind w:firstLine="709"/>
        <w:jc w:val="both"/>
        <w:rPr>
          <w:rFonts w:ascii="Times New Roman" w:eastAsia="Times New Roman" w:hAnsi="Times New Roman" w:cs="Times New Roman"/>
          <w:sz w:val="24"/>
          <w:szCs w:val="24"/>
        </w:rPr>
      </w:pPr>
      <w:r w:rsidRPr="00CC6D01">
        <w:rPr>
          <w:rFonts w:ascii="Times New Roman" w:eastAsia="Times New Roman" w:hAnsi="Times New Roman" w:cs="Times New Roman"/>
          <w:sz w:val="24"/>
          <w:szCs w:val="24"/>
        </w:rP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rsidR="00CC6D01" w:rsidRPr="00CC6D01" w:rsidRDefault="00CC6D01" w:rsidP="00CC6D01">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CC6D01">
        <w:rPr>
          <w:rFonts w:ascii="Times New Roman" w:eastAsia="Times New Roman" w:hAnsi="Times New Roman" w:cs="Times New Roman"/>
          <w:color w:val="000000"/>
          <w:sz w:val="24"/>
          <w:szCs w:val="24"/>
        </w:rPr>
        <w:t>2.5. Цена Контракта может быть снижена по соглашению Сторон без изменения предусмотренного Контрактом объема Работ, качества выполняемых Работ и иных условий Контракта. При этом Стороны составляют и подписывают дополнительное соглашение к Контракту.</w:t>
      </w:r>
    </w:p>
    <w:p w:rsidR="00CC6D01" w:rsidRPr="00CC6D01" w:rsidRDefault="00CC6D01" w:rsidP="00CC6D0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noProof/>
          <w:sz w:val="24"/>
          <w:szCs w:val="24"/>
        </w:rPr>
        <w:t xml:space="preserve">            2.6. </w:t>
      </w:r>
      <w:r w:rsidRPr="00CC6D01">
        <w:rPr>
          <w:rFonts w:ascii="Times New Roman" w:eastAsia="Times New Roman" w:hAnsi="Times New Roman" w:cs="Times New Roman"/>
          <w:sz w:val="24"/>
          <w:szCs w:val="24"/>
          <w:lang w:eastAsia="ru-RU"/>
        </w:rPr>
        <w:t xml:space="preserve">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бюджетного законодательства Российской Федерации цены Контракта </w:t>
      </w:r>
      <w:r w:rsidRPr="00CC6D01">
        <w:rPr>
          <w:rFonts w:ascii="Times New Roman" w:eastAsia="Times New Roman" w:hAnsi="Times New Roman" w:cs="Times New Roman"/>
          <w:sz w:val="24"/>
          <w:szCs w:val="24"/>
          <w:lang w:eastAsia="ru-RU"/>
        </w:rPr>
        <w:lastRenderedPageBreak/>
        <w:t>пропорционально дополнительному объему Работы исходя из установленной в Контракте цены единицы Работы, но не более чем на 10% (десять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w:t>
      </w:r>
    </w:p>
    <w:p w:rsidR="00CC6D01" w:rsidRPr="00CC6D01" w:rsidRDefault="00CC6D01" w:rsidP="00CC6D01">
      <w:pPr>
        <w:autoSpaceDE w:val="0"/>
        <w:autoSpaceDN w:val="0"/>
        <w:spacing w:before="120" w:after="120" w:line="240" w:lineRule="auto"/>
        <w:jc w:val="center"/>
        <w:rPr>
          <w:rFonts w:ascii="Times New Roman" w:eastAsia="Times New Roman" w:hAnsi="Times New Roman" w:cs="Times New Roman"/>
          <w:b/>
          <w:sz w:val="24"/>
          <w:szCs w:val="24"/>
        </w:rPr>
      </w:pPr>
      <w:r w:rsidRPr="00CC6D01">
        <w:rPr>
          <w:rFonts w:ascii="Times New Roman" w:eastAsia="Times New Roman" w:hAnsi="Times New Roman" w:cs="Times New Roman"/>
          <w:b/>
          <w:sz w:val="24"/>
          <w:szCs w:val="24"/>
        </w:rPr>
        <w:t>3. Порядок выполнения Работ</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rPr>
        <w:t xml:space="preserve">3.1. Подрядчик выполняет Работы в соответствии с «Описанием объекта закупки» (Приложение № 1 к Контракту), </w:t>
      </w:r>
      <w:r w:rsidRPr="00CC6D01">
        <w:rPr>
          <w:rFonts w:ascii="Times New Roman" w:eastAsia="Times New Roman" w:hAnsi="Times New Roman" w:cs="Times New Roman"/>
          <w:sz w:val="24"/>
          <w:szCs w:val="24"/>
          <w:lang w:eastAsia="ru-RU"/>
        </w:rPr>
        <w:t xml:space="preserve">«Графиком выполнения </w:t>
      </w:r>
      <w:proofErr w:type="gramStart"/>
      <w:r w:rsidRPr="00CC6D01">
        <w:rPr>
          <w:rFonts w:ascii="Times New Roman" w:eastAsia="Times New Roman" w:hAnsi="Times New Roman" w:cs="Times New Roman"/>
          <w:sz w:val="24"/>
          <w:szCs w:val="24"/>
          <w:lang w:eastAsia="ru-RU"/>
        </w:rPr>
        <w:t>работ »</w:t>
      </w:r>
      <w:proofErr w:type="gramEnd"/>
      <w:r w:rsidRPr="00CC6D01">
        <w:rPr>
          <w:rFonts w:ascii="Times New Roman" w:eastAsia="Times New Roman" w:hAnsi="Times New Roman" w:cs="Times New Roman"/>
          <w:sz w:val="24"/>
          <w:szCs w:val="24"/>
          <w:lang w:eastAsia="ru-RU"/>
        </w:rPr>
        <w:t xml:space="preserve"> (Приложение № 2 к Контракту). </w:t>
      </w:r>
    </w:p>
    <w:p w:rsidR="00CC6D01" w:rsidRPr="00CC6D01" w:rsidRDefault="00CC6D01" w:rsidP="00CC6D01">
      <w:pPr>
        <w:autoSpaceDE w:val="0"/>
        <w:autoSpaceDN w:val="0"/>
        <w:spacing w:after="0" w:line="240" w:lineRule="auto"/>
        <w:ind w:firstLine="709"/>
        <w:jc w:val="both"/>
        <w:rPr>
          <w:rFonts w:ascii="Times New Roman" w:eastAsia="Times New Roman" w:hAnsi="Times New Roman" w:cs="Times New Roman"/>
          <w:sz w:val="24"/>
          <w:szCs w:val="24"/>
        </w:rPr>
      </w:pPr>
      <w:r w:rsidRPr="00CC6D01">
        <w:rPr>
          <w:rFonts w:ascii="Times New Roman" w:eastAsia="Times New Roman" w:hAnsi="Times New Roman" w:cs="Times New Roman"/>
          <w:sz w:val="24"/>
          <w:szCs w:val="24"/>
        </w:rPr>
        <w:t xml:space="preserve">3.2. Место выполнения работ: </w:t>
      </w:r>
    </w:p>
    <w:p w:rsidR="00CC6D01" w:rsidRPr="00CC6D01" w:rsidRDefault="00CC6D01" w:rsidP="00CC6D01">
      <w:pPr>
        <w:autoSpaceDE w:val="0"/>
        <w:autoSpaceDN w:val="0"/>
        <w:adjustRightInd w:val="0"/>
        <w:spacing w:after="0" w:line="240" w:lineRule="auto"/>
        <w:rPr>
          <w:rFonts w:ascii="Times New Roman" w:eastAsia="Times New Roman" w:hAnsi="Times New Roman" w:cs="Times New Roman"/>
          <w:sz w:val="24"/>
          <w:szCs w:val="24"/>
        </w:rPr>
      </w:pPr>
      <w:r w:rsidRPr="00CC6D01">
        <w:rPr>
          <w:rFonts w:ascii="Times New Roman" w:eastAsia="Times New Roman" w:hAnsi="Times New Roman" w:cs="Times New Roman"/>
          <w:sz w:val="24"/>
          <w:szCs w:val="24"/>
          <w:lang w:eastAsia="ru-RU"/>
        </w:rPr>
        <w:t xml:space="preserve">А/д «104 </w:t>
      </w:r>
      <w:proofErr w:type="gramStart"/>
      <w:r w:rsidRPr="00CC6D01">
        <w:rPr>
          <w:rFonts w:ascii="Times New Roman" w:eastAsia="Times New Roman" w:hAnsi="Times New Roman" w:cs="Times New Roman"/>
          <w:sz w:val="24"/>
          <w:szCs w:val="24"/>
          <w:lang w:eastAsia="ru-RU"/>
        </w:rPr>
        <w:t>км</w:t>
      </w:r>
      <w:proofErr w:type="gramEnd"/>
      <w:r w:rsidRPr="00CC6D01">
        <w:rPr>
          <w:rFonts w:ascii="Times New Roman" w:eastAsia="Times New Roman" w:hAnsi="Times New Roman" w:cs="Times New Roman"/>
          <w:sz w:val="24"/>
          <w:szCs w:val="24"/>
          <w:lang w:eastAsia="ru-RU"/>
        </w:rPr>
        <w:t xml:space="preserve"> а/д «Р-256» - Сузун» в </w:t>
      </w:r>
      <w:proofErr w:type="spellStart"/>
      <w:r w:rsidRPr="00CC6D01">
        <w:rPr>
          <w:rFonts w:ascii="Times New Roman" w:eastAsia="Times New Roman" w:hAnsi="Times New Roman" w:cs="Times New Roman"/>
          <w:sz w:val="24"/>
          <w:szCs w:val="24"/>
          <w:lang w:eastAsia="ru-RU"/>
        </w:rPr>
        <w:t>Черепановском</w:t>
      </w:r>
      <w:proofErr w:type="spellEnd"/>
      <w:r w:rsidRPr="00CC6D01">
        <w:rPr>
          <w:rFonts w:ascii="Times New Roman" w:eastAsia="Times New Roman" w:hAnsi="Times New Roman" w:cs="Times New Roman"/>
          <w:sz w:val="24"/>
          <w:szCs w:val="24"/>
          <w:lang w:eastAsia="ru-RU"/>
        </w:rPr>
        <w:t xml:space="preserve"> районе Новосибирской области, участок работ км 36+000 – км 39+000 протяжённостью 3,000 км</w:t>
      </w:r>
      <w:r w:rsidRPr="00CC6D01">
        <w:rPr>
          <w:rFonts w:ascii="Times New Roman" w:eastAsia="Times New Roman" w:hAnsi="Times New Roman" w:cs="Times New Roman"/>
          <w:sz w:val="24"/>
          <w:szCs w:val="24"/>
        </w:rPr>
        <w:t xml:space="preserve"> (по месту нахождения Объекта):</w:t>
      </w:r>
    </w:p>
    <w:p w:rsidR="00CC6D01" w:rsidRPr="00CC6D01" w:rsidRDefault="00CC6D01" w:rsidP="00CC6D01">
      <w:pPr>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NewRomanPSMT" w:hAnsi="Times New Roman" w:cs="Times New Roman"/>
          <w:sz w:val="24"/>
          <w:szCs w:val="24"/>
          <w:lang w:eastAsia="ru-RU"/>
        </w:rPr>
        <w:t xml:space="preserve">           Начало участка </w:t>
      </w:r>
      <w:r w:rsidRPr="00CC6D01">
        <w:rPr>
          <w:rFonts w:ascii="Times New Roman" w:eastAsia="Times New Roman" w:hAnsi="Times New Roman" w:cs="Times New Roman"/>
          <w:sz w:val="24"/>
          <w:szCs w:val="24"/>
          <w:lang w:eastAsia="ru-RU"/>
        </w:rPr>
        <w:t xml:space="preserve">– </w:t>
      </w:r>
      <w:r w:rsidRPr="00CC6D01">
        <w:rPr>
          <w:rFonts w:ascii="Times New Roman" w:eastAsia="TimesNewRomanPSMT" w:hAnsi="Times New Roman" w:cs="Times New Roman"/>
          <w:sz w:val="24"/>
          <w:szCs w:val="24"/>
          <w:lang w:eastAsia="ru-RU"/>
        </w:rPr>
        <w:t>км 36+000 (ПК0+00)</w:t>
      </w:r>
      <w:r w:rsidRPr="00CC6D01">
        <w:rPr>
          <w:rFonts w:ascii="Times New Roman" w:eastAsia="Times New Roman" w:hAnsi="Times New Roman" w:cs="Times New Roman"/>
          <w:sz w:val="24"/>
          <w:szCs w:val="24"/>
          <w:lang w:eastAsia="ru-RU"/>
        </w:rPr>
        <w:t>.</w:t>
      </w:r>
    </w:p>
    <w:p w:rsidR="00CC6D01" w:rsidRPr="00CC6D01" w:rsidRDefault="00CC6D01" w:rsidP="00CC6D01">
      <w:pPr>
        <w:autoSpaceDE w:val="0"/>
        <w:autoSpaceDN w:val="0"/>
        <w:adjustRightInd w:val="0"/>
        <w:spacing w:after="0" w:line="240" w:lineRule="auto"/>
        <w:rPr>
          <w:rFonts w:ascii="Times New Roman" w:eastAsia="TimesNewRomanPSMT" w:hAnsi="Times New Roman" w:cs="Times New Roman"/>
          <w:sz w:val="24"/>
          <w:szCs w:val="24"/>
          <w:lang w:eastAsia="ru-RU"/>
        </w:rPr>
      </w:pPr>
      <w:r w:rsidRPr="00CC6D01">
        <w:rPr>
          <w:rFonts w:ascii="Times New Roman" w:eastAsia="TimesNewRomanPSMT" w:hAnsi="Times New Roman" w:cs="Times New Roman"/>
          <w:sz w:val="24"/>
          <w:szCs w:val="24"/>
          <w:lang w:eastAsia="ru-RU"/>
        </w:rPr>
        <w:t xml:space="preserve">           Конец участка </w:t>
      </w:r>
      <w:r w:rsidRPr="00CC6D01">
        <w:rPr>
          <w:rFonts w:ascii="Times New Roman" w:eastAsia="Times New Roman" w:hAnsi="Times New Roman" w:cs="Times New Roman"/>
          <w:sz w:val="24"/>
          <w:szCs w:val="24"/>
          <w:lang w:eastAsia="ru-RU"/>
        </w:rPr>
        <w:t xml:space="preserve">– </w:t>
      </w:r>
      <w:r w:rsidRPr="00CC6D01">
        <w:rPr>
          <w:rFonts w:ascii="Times New Roman" w:eastAsia="TimesNewRomanPSMT" w:hAnsi="Times New Roman" w:cs="Times New Roman"/>
          <w:sz w:val="24"/>
          <w:szCs w:val="24"/>
          <w:lang w:eastAsia="ru-RU"/>
        </w:rPr>
        <w:t>км 39+000 (ПК39+00).</w:t>
      </w:r>
    </w:p>
    <w:p w:rsidR="00CC6D01" w:rsidRPr="00CC6D01" w:rsidRDefault="00CC6D01" w:rsidP="00CC6D01">
      <w:pPr>
        <w:autoSpaceDE w:val="0"/>
        <w:autoSpaceDN w:val="0"/>
        <w:spacing w:after="0" w:line="240" w:lineRule="auto"/>
        <w:ind w:firstLine="709"/>
        <w:jc w:val="both"/>
        <w:rPr>
          <w:rFonts w:ascii="Times New Roman" w:eastAsia="Times New Roman" w:hAnsi="Times New Roman" w:cs="Times New Roman"/>
          <w:sz w:val="24"/>
          <w:szCs w:val="24"/>
        </w:rPr>
      </w:pPr>
      <w:r w:rsidRPr="00CC6D01">
        <w:rPr>
          <w:rFonts w:ascii="Times New Roman" w:eastAsia="Times New Roman" w:hAnsi="Times New Roman" w:cs="Times New Roman"/>
          <w:sz w:val="24"/>
          <w:szCs w:val="24"/>
        </w:rPr>
        <w:t>3.3. Сроки выполнения Работ по Контракту:</w:t>
      </w:r>
    </w:p>
    <w:p w:rsidR="00CC6D01" w:rsidRPr="00CC6D01" w:rsidRDefault="00CC6D01" w:rsidP="00CC6D01">
      <w:pPr>
        <w:autoSpaceDE w:val="0"/>
        <w:autoSpaceDN w:val="0"/>
        <w:spacing w:after="0" w:line="257"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         Дата начала выполнения Работ – с 01.01.2022 г.</w:t>
      </w:r>
    </w:p>
    <w:p w:rsidR="00CC6D01" w:rsidRPr="00CC6D01" w:rsidRDefault="00CC6D01" w:rsidP="00CC6D01">
      <w:pPr>
        <w:autoSpaceDE w:val="0"/>
        <w:autoSpaceDN w:val="0"/>
        <w:spacing w:after="0" w:line="257"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         Дата окончания выполнения Работ на Объекте (до данной даты результат Работ должен быть передан Заказчику) – 31.08.2022 г.</w:t>
      </w:r>
    </w:p>
    <w:p w:rsidR="00CC6D01" w:rsidRPr="00CC6D01" w:rsidRDefault="00CC6D01" w:rsidP="00CC6D01">
      <w:pPr>
        <w:tabs>
          <w:tab w:val="left" w:pos="567"/>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Сроки выполнения Работ по этапам и отчетным периодам устанавливаются «Г</w:t>
      </w:r>
      <w:r w:rsidRPr="00CC6D01">
        <w:rPr>
          <w:rFonts w:ascii="Times New Roman" w:eastAsia="Times New Roman" w:hAnsi="Times New Roman" w:cs="Times New Roman"/>
          <w:bCs/>
          <w:sz w:val="24"/>
          <w:szCs w:val="24"/>
          <w:lang w:eastAsia="ru-RU"/>
        </w:rPr>
        <w:t>рафиком выполнения работ</w:t>
      </w:r>
      <w:r w:rsidRPr="00CC6D01">
        <w:rPr>
          <w:rFonts w:ascii="Times New Roman" w:eastAsia="Times New Roman" w:hAnsi="Times New Roman" w:cs="Times New Roman"/>
          <w:sz w:val="24"/>
          <w:szCs w:val="24"/>
          <w:lang w:eastAsia="ru-RU"/>
        </w:rPr>
        <w:t>» (Приложение № 2 к Контракту).</w:t>
      </w:r>
    </w:p>
    <w:p w:rsidR="00CC6D01" w:rsidRPr="00CC6D01" w:rsidRDefault="00CC6D01" w:rsidP="00CC6D01">
      <w:pPr>
        <w:autoSpaceDE w:val="0"/>
        <w:autoSpaceDN w:val="0"/>
        <w:spacing w:before="120" w:after="120" w:line="257" w:lineRule="auto"/>
        <w:ind w:firstLine="709"/>
        <w:jc w:val="center"/>
        <w:rPr>
          <w:rFonts w:ascii="Times New Roman" w:eastAsia="Times New Roman" w:hAnsi="Times New Roman" w:cs="Times New Roman"/>
          <w:b/>
          <w:color w:val="000000"/>
          <w:sz w:val="24"/>
          <w:szCs w:val="24"/>
        </w:rPr>
      </w:pPr>
      <w:r w:rsidRPr="00CC6D01">
        <w:rPr>
          <w:rFonts w:ascii="Times New Roman" w:eastAsia="Times New Roman" w:hAnsi="Times New Roman" w:cs="Times New Roman"/>
          <w:b/>
          <w:color w:val="000000"/>
          <w:sz w:val="24"/>
          <w:szCs w:val="24"/>
        </w:rPr>
        <w:t>4. Порядок сдачи и приемки выполненных Работ</w:t>
      </w:r>
    </w:p>
    <w:p w:rsidR="00CC6D01" w:rsidRPr="00CC6D01" w:rsidRDefault="00CC6D01" w:rsidP="00CC6D01">
      <w:pPr>
        <w:spacing w:after="0" w:line="257"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4.1. Выполненные Подрядчиком Работы, предусмотренные </w:t>
      </w:r>
      <w:r w:rsidRPr="00CC6D01">
        <w:rPr>
          <w:rFonts w:ascii="Times New Roman" w:eastAsia="Times New Roman" w:hAnsi="Times New Roman" w:cs="Times New Roman"/>
          <w:sz w:val="24"/>
          <w:szCs w:val="24"/>
          <w:lang w:eastAsia="ru-RU"/>
        </w:rPr>
        <w:t>«Описанием объекта закупки» (приложение № 1 к Контракту), и Д</w:t>
      </w:r>
      <w:r w:rsidRPr="00CC6D01">
        <w:rPr>
          <w:rFonts w:ascii="Times New Roman" w:eastAsia="Times New Roman" w:hAnsi="Times New Roman" w:cs="Times New Roman"/>
          <w:color w:val="000000"/>
          <w:sz w:val="24"/>
          <w:szCs w:val="24"/>
        </w:rPr>
        <w:t>окументацией</w:t>
      </w:r>
      <w:r w:rsidRPr="00CC6D01">
        <w:rPr>
          <w:rFonts w:ascii="Times New Roman" w:eastAsia="Times New Roman" w:hAnsi="Times New Roman" w:cs="Times New Roman"/>
          <w:color w:val="000000"/>
          <w:sz w:val="24"/>
          <w:szCs w:val="24"/>
          <w:lang w:eastAsia="ru-RU"/>
        </w:rPr>
        <w:t xml:space="preserve">, подлежат приемке Заказчиком в соответствии с «Графиком выполнения работ» </w:t>
      </w:r>
      <w:proofErr w:type="gramStart"/>
      <w:r w:rsidRPr="00CC6D01">
        <w:rPr>
          <w:rFonts w:ascii="Times New Roman" w:eastAsia="Times New Roman" w:hAnsi="Times New Roman" w:cs="Times New Roman"/>
          <w:color w:val="000000"/>
          <w:sz w:val="24"/>
          <w:szCs w:val="24"/>
          <w:lang w:eastAsia="ru-RU"/>
        </w:rPr>
        <w:t>( Приложение</w:t>
      </w:r>
      <w:proofErr w:type="gramEnd"/>
      <w:r w:rsidRPr="00CC6D01">
        <w:rPr>
          <w:rFonts w:ascii="Times New Roman" w:eastAsia="Times New Roman" w:hAnsi="Times New Roman" w:cs="Times New Roman"/>
          <w:color w:val="000000"/>
          <w:sz w:val="24"/>
          <w:szCs w:val="24"/>
          <w:lang w:eastAsia="ru-RU"/>
        </w:rPr>
        <w:t xml:space="preserve"> №2 к Контракту). </w:t>
      </w:r>
    </w:p>
    <w:p w:rsidR="00CC6D01" w:rsidRPr="00CC6D01" w:rsidRDefault="00CC6D01" w:rsidP="00CC6D01">
      <w:pPr>
        <w:spacing w:after="0" w:line="257"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По результатам приемки Работ Стороны составляют на основании данных журнала учета выполненных работ формы КС-6а, ведущегося Подрядчиком по согласованию с Заказчиком, акт приемки выполненных работ (Приложение № 4 к Контракту) и справку о стоимости выполненных работ и затрат (</w:t>
      </w:r>
      <w:proofErr w:type="gramStart"/>
      <w:r w:rsidRPr="00CC6D01">
        <w:rPr>
          <w:rFonts w:ascii="Times New Roman" w:eastAsia="Times New Roman" w:hAnsi="Times New Roman" w:cs="Times New Roman"/>
          <w:color w:val="000000"/>
          <w:sz w:val="24"/>
          <w:szCs w:val="24"/>
          <w:lang w:eastAsia="ru-RU"/>
        </w:rPr>
        <w:t>форма  КС</w:t>
      </w:r>
      <w:proofErr w:type="gramEnd"/>
      <w:r w:rsidRPr="00CC6D01">
        <w:rPr>
          <w:rFonts w:ascii="Times New Roman" w:eastAsia="Times New Roman" w:hAnsi="Times New Roman" w:cs="Times New Roman"/>
          <w:color w:val="000000"/>
          <w:sz w:val="24"/>
          <w:szCs w:val="24"/>
          <w:lang w:eastAsia="ru-RU"/>
        </w:rPr>
        <w:t xml:space="preserve">-3) датой приемки выполненных Работ. </w:t>
      </w:r>
    </w:p>
    <w:p w:rsidR="00CC6D01" w:rsidRPr="00CC6D01" w:rsidRDefault="00CC6D01" w:rsidP="00CC6D01">
      <w:pPr>
        <w:spacing w:after="0" w:line="252"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color w:val="000000"/>
          <w:sz w:val="24"/>
          <w:szCs w:val="24"/>
          <w:lang w:eastAsia="ru-RU"/>
        </w:rPr>
        <w:t>Для проверки представленных Подрядчиком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4.2. Заказчик производит приемку выполненных Работ в соответствии с «Графиком выполнения работ» (Приложению №2 к Контракту) при условии:</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до даты приемки Работ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w:t>
      </w:r>
      <w:r w:rsidRPr="00CC6D01">
        <w:rPr>
          <w:rFonts w:ascii="Times New Roman" w:eastAsia="Times New Roman" w:hAnsi="Times New Roman" w:cs="Times New Roman"/>
          <w:i/>
          <w:color w:val="0000FF"/>
          <w:sz w:val="24"/>
          <w:szCs w:val="24"/>
          <w:lang w:eastAsia="ru-RU"/>
        </w:rPr>
        <w:t xml:space="preserve"> </w:t>
      </w:r>
      <w:r w:rsidRPr="00CC6D01">
        <w:rPr>
          <w:rFonts w:ascii="Times New Roman" w:eastAsia="Times New Roman" w:hAnsi="Times New Roman" w:cs="Times New Roman"/>
          <w:sz w:val="24"/>
          <w:szCs w:val="24"/>
          <w:lang w:eastAsia="ru-RU"/>
        </w:rPr>
        <w:t>Исполнительная документация, проверенная, подписанная надлежащим образом, сканируется и передается Подрядчиком Заказчику в формате PDF единым файлом по каждому разделу НМЦК, до сдачи Объекта комиссии;</w:t>
      </w:r>
      <w:r w:rsidRPr="00CC6D01">
        <w:rPr>
          <w:rFonts w:ascii="Times New Roman" w:eastAsia="Times New Roman" w:hAnsi="Times New Roman" w:cs="Times New Roman"/>
          <w:i/>
          <w:color w:val="0000FF"/>
          <w:sz w:val="24"/>
          <w:szCs w:val="24"/>
          <w:lang w:eastAsia="ru-RU"/>
        </w:rPr>
        <w:t xml:space="preserve"> </w:t>
      </w:r>
      <w:r w:rsidRPr="00CC6D01">
        <w:rPr>
          <w:rFonts w:ascii="Times New Roman" w:eastAsia="Times New Roman" w:hAnsi="Times New Roman" w:cs="Times New Roman"/>
          <w:color w:val="000000"/>
          <w:sz w:val="24"/>
          <w:szCs w:val="24"/>
          <w:lang w:eastAsia="ru-RU"/>
        </w:rPr>
        <w:t xml:space="preserve"> </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 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В случае непредставления Подрядчиком всей исполнительной документации или какой-то ее части, ее отрицательной оценки Заказчиком, отрицательном результате приемочного геодезического и лабораторного контроля, </w:t>
      </w:r>
      <w:proofErr w:type="spellStart"/>
      <w:r w:rsidRPr="00CC6D01">
        <w:rPr>
          <w:rFonts w:ascii="Times New Roman" w:eastAsia="Times New Roman" w:hAnsi="Times New Roman" w:cs="Times New Roman"/>
          <w:color w:val="000000"/>
          <w:sz w:val="24"/>
          <w:szCs w:val="24"/>
          <w:lang w:eastAsia="ru-RU"/>
        </w:rPr>
        <w:t>непредъявление</w:t>
      </w:r>
      <w:proofErr w:type="spellEnd"/>
      <w:r w:rsidRPr="00CC6D01">
        <w:rPr>
          <w:rFonts w:ascii="Times New Roman" w:eastAsia="Times New Roman" w:hAnsi="Times New Roman" w:cs="Times New Roman"/>
          <w:color w:val="000000"/>
          <w:sz w:val="24"/>
          <w:szCs w:val="24"/>
          <w:lang w:eastAsia="ru-RU"/>
        </w:rPr>
        <w:t xml:space="preserve"> какого-либо конструктива по акту скрытых работ для освидетельствования,</w:t>
      </w:r>
      <w:r w:rsidRPr="00CC6D01">
        <w:rPr>
          <w:rFonts w:ascii="Times New Roman" w:eastAsia="Times New Roman" w:hAnsi="Times New Roman" w:cs="Times New Roman"/>
          <w:i/>
          <w:color w:val="0000FF"/>
          <w:sz w:val="24"/>
          <w:szCs w:val="24"/>
          <w:lang w:eastAsia="ru-RU"/>
        </w:rPr>
        <w:t xml:space="preserve"> </w:t>
      </w:r>
      <w:r w:rsidRPr="00CC6D01">
        <w:rPr>
          <w:rFonts w:ascii="Times New Roman" w:eastAsia="Times New Roman" w:hAnsi="Times New Roman" w:cs="Times New Roman"/>
          <w:sz w:val="24"/>
          <w:szCs w:val="24"/>
          <w:lang w:eastAsia="ru-RU"/>
        </w:rPr>
        <w:t>в том числе в электронной форме, Заказчик</w:t>
      </w:r>
      <w:r w:rsidRPr="00CC6D01">
        <w:rPr>
          <w:rFonts w:ascii="Times New Roman" w:eastAsia="Times New Roman" w:hAnsi="Times New Roman" w:cs="Times New Roman"/>
          <w:color w:val="000000"/>
          <w:sz w:val="24"/>
          <w:szCs w:val="24"/>
          <w:lang w:eastAsia="ru-RU"/>
        </w:rPr>
        <w:t xml:space="preserve"> направляет письменный отказ от приемки Работ с указанием на необходимость устранения недостатков в указанные Заказчиком сроки. </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4.3. Приемка выполненных непредвиденных работ, а также временных зданий и сооружений производится с включением их в справку о стоимости выполненных работ и затрат (форма КС-3) и акт приемки выполненных работ (Приложение № 4 к Контракту) на основные виды (комплекс) работ, с обязательным приложением расшифровки по данным видам работ.</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4.4. Приемка выполненных Работ производится по конструктивным элементам в </w:t>
      </w:r>
      <w:proofErr w:type="spellStart"/>
      <w:r w:rsidRPr="00CC6D01">
        <w:rPr>
          <w:rFonts w:ascii="Times New Roman" w:eastAsia="Times New Roman" w:hAnsi="Times New Roman" w:cs="Times New Roman"/>
          <w:color w:val="000000"/>
          <w:sz w:val="24"/>
          <w:szCs w:val="24"/>
          <w:lang w:eastAsia="ru-RU"/>
        </w:rPr>
        <w:t>соотвествии</w:t>
      </w:r>
      <w:proofErr w:type="spellEnd"/>
      <w:r w:rsidRPr="00CC6D01">
        <w:rPr>
          <w:rFonts w:ascii="Times New Roman" w:eastAsia="Times New Roman" w:hAnsi="Times New Roman" w:cs="Times New Roman"/>
          <w:color w:val="000000"/>
          <w:sz w:val="24"/>
          <w:szCs w:val="24"/>
          <w:lang w:eastAsia="ru-RU"/>
        </w:rPr>
        <w:t xml:space="preserve"> с ГОСТ Р 59120-2021. Контроль качества выполненных работ осуществляется в </w:t>
      </w:r>
      <w:proofErr w:type="spellStart"/>
      <w:r w:rsidRPr="00CC6D01">
        <w:rPr>
          <w:rFonts w:ascii="Times New Roman" w:eastAsia="Times New Roman" w:hAnsi="Times New Roman" w:cs="Times New Roman"/>
          <w:color w:val="000000"/>
          <w:sz w:val="24"/>
          <w:szCs w:val="24"/>
          <w:lang w:eastAsia="ru-RU"/>
        </w:rPr>
        <w:t>соответсвии</w:t>
      </w:r>
      <w:proofErr w:type="spellEnd"/>
      <w:r w:rsidRPr="00CC6D01">
        <w:rPr>
          <w:rFonts w:ascii="Times New Roman" w:eastAsia="Times New Roman" w:hAnsi="Times New Roman" w:cs="Times New Roman"/>
          <w:color w:val="000000"/>
          <w:sz w:val="24"/>
          <w:szCs w:val="24"/>
          <w:lang w:eastAsia="ru-RU"/>
        </w:rPr>
        <w:t xml:space="preserve"> с ОДМ </w:t>
      </w:r>
      <w:r w:rsidRPr="00CC6D01">
        <w:rPr>
          <w:rFonts w:ascii="Times New Roman" w:eastAsia="Times New Roman" w:hAnsi="Times New Roman" w:cs="Times New Roman"/>
          <w:color w:val="000000"/>
          <w:sz w:val="24"/>
          <w:szCs w:val="24"/>
          <w:lang w:eastAsia="ru-RU"/>
        </w:rPr>
        <w:lastRenderedPageBreak/>
        <w:t>218.4.031-2016.</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4.5. Подрядчик письменно заблаговременно информирует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w:t>
      </w:r>
      <w:proofErr w:type="gramStart"/>
      <w:r w:rsidRPr="00CC6D01">
        <w:rPr>
          <w:rFonts w:ascii="Times New Roman" w:eastAsia="Times New Roman" w:hAnsi="Times New Roman" w:cs="Times New Roman"/>
          <w:color w:val="000000"/>
          <w:sz w:val="24"/>
          <w:szCs w:val="24"/>
          <w:lang w:eastAsia="ru-RU"/>
        </w:rPr>
        <w:t>скрытых  работ</w:t>
      </w:r>
      <w:proofErr w:type="gramEnd"/>
      <w:r w:rsidRPr="00CC6D01">
        <w:rPr>
          <w:rFonts w:ascii="Times New Roman" w:eastAsia="Times New Roman" w:hAnsi="Times New Roman" w:cs="Times New Roman"/>
          <w:color w:val="000000"/>
          <w:sz w:val="24"/>
          <w:szCs w:val="24"/>
          <w:lang w:eastAsia="ru-RU"/>
        </w:rPr>
        <w:t xml:space="preserve">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w:t>
      </w:r>
      <w:r w:rsidRPr="00CC6D01">
        <w:rPr>
          <w:rFonts w:ascii="Times New Roman" w:eastAsia="Times New Roman" w:hAnsi="Times New Roman" w:cs="Times New Roman"/>
          <w:sz w:val="24"/>
          <w:szCs w:val="24"/>
          <w:lang w:eastAsia="ru-RU"/>
        </w:rPr>
        <w:t>календарных</w:t>
      </w:r>
      <w:r w:rsidRPr="00CC6D01">
        <w:rPr>
          <w:rFonts w:ascii="Times New Roman" w:eastAsia="Times New Roman" w:hAnsi="Times New Roman" w:cs="Times New Roman"/>
          <w:color w:val="000000"/>
          <w:sz w:val="24"/>
          <w:szCs w:val="24"/>
          <w:lang w:eastAsia="ru-RU"/>
        </w:rPr>
        <w:t xml:space="preserve">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объемы и качество выполненных Работ.</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CC6D01" w:rsidRPr="00CC6D01" w:rsidRDefault="00CC6D01" w:rsidP="00CC6D01">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4.6. Подрядчик не позднее чем за 10 (десять) календарных дней до даты окончания выполнения Работ по ремонту обязан завершить Работы на Объекте и направить Заказчику официальное извещение о завершении Работ на Объекте.</w:t>
      </w:r>
    </w:p>
    <w:p w:rsidR="00CC6D01" w:rsidRPr="00CC6D01" w:rsidRDefault="00CC6D01" w:rsidP="00CC6D0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Подрядчик передает одновременно с извещением: три комплекта (оригинал, копию, электронный вид в формате PDF в объеме согласно п.4.2 Контракта на любом удобном для передачи носителе в </w:t>
      </w:r>
      <w:proofErr w:type="spellStart"/>
      <w:r w:rsidRPr="00CC6D01">
        <w:rPr>
          <w:rFonts w:ascii="Times New Roman" w:eastAsia="Times New Roman" w:hAnsi="Times New Roman" w:cs="Times New Roman"/>
          <w:sz w:val="24"/>
          <w:szCs w:val="24"/>
          <w:lang w:eastAsia="ru-RU"/>
        </w:rPr>
        <w:t>т.ч</w:t>
      </w:r>
      <w:proofErr w:type="spellEnd"/>
      <w:r w:rsidRPr="00CC6D01">
        <w:rPr>
          <w:rFonts w:ascii="Times New Roman" w:eastAsia="Times New Roman" w:hAnsi="Times New Roman" w:cs="Times New Roman"/>
          <w:sz w:val="24"/>
          <w:szCs w:val="24"/>
          <w:lang w:eastAsia="ru-RU"/>
        </w:rPr>
        <w:t xml:space="preserve">. ссылка на облачное хранилище данных) исполнительной документации (общий журнал работ и специальные журналы передаются без копий, электронный вид журналов представляется одним файлом «Специальные журналы» в формате PDF),  соответствующей требованиям </w:t>
      </w:r>
      <w:proofErr w:type="spellStart"/>
      <w:r w:rsidRPr="00CC6D01">
        <w:rPr>
          <w:rFonts w:ascii="Times New Roman" w:eastAsia="Times New Roman" w:hAnsi="Times New Roman" w:cs="Times New Roman"/>
          <w:sz w:val="24"/>
          <w:szCs w:val="24"/>
          <w:lang w:eastAsia="ru-RU"/>
        </w:rPr>
        <w:t>Ростехнадзора</w:t>
      </w:r>
      <w:proofErr w:type="spellEnd"/>
      <w:r w:rsidRPr="00CC6D01">
        <w:rPr>
          <w:rFonts w:ascii="Times New Roman" w:eastAsia="Times New Roman" w:hAnsi="Times New Roman" w:cs="Times New Roman"/>
          <w:sz w:val="24"/>
          <w:szCs w:val="24"/>
          <w:lang w:eastAsia="ru-RU"/>
        </w:rPr>
        <w:t xml:space="preserve"> РД-11-05-2007 и РД-11-02-2006, акт приемки</w:t>
      </w:r>
      <w:r w:rsidRPr="00CC6D01">
        <w:rPr>
          <w:rFonts w:ascii="Times New Roman" w:eastAsia="Times New Roman" w:hAnsi="Times New Roman" w:cs="Times New Roman"/>
          <w:color w:val="000000"/>
          <w:sz w:val="24"/>
          <w:szCs w:val="24"/>
          <w:lang w:eastAsia="ru-RU"/>
        </w:rPr>
        <w:t xml:space="preserve"> ответственных конструкций, копии актов по рекультивации сосредоточенных и </w:t>
      </w:r>
      <w:proofErr w:type="spellStart"/>
      <w:r w:rsidRPr="00CC6D01">
        <w:rPr>
          <w:rFonts w:ascii="Times New Roman" w:eastAsia="Times New Roman" w:hAnsi="Times New Roman" w:cs="Times New Roman"/>
          <w:color w:val="000000"/>
          <w:sz w:val="24"/>
          <w:szCs w:val="24"/>
          <w:lang w:eastAsia="ru-RU"/>
        </w:rPr>
        <w:t>притрассовых</w:t>
      </w:r>
      <w:proofErr w:type="spellEnd"/>
      <w:r w:rsidRPr="00CC6D01">
        <w:rPr>
          <w:rFonts w:ascii="Times New Roman" w:eastAsia="Times New Roman" w:hAnsi="Times New Roman" w:cs="Times New Roman"/>
          <w:color w:val="000000"/>
          <w:sz w:val="24"/>
          <w:szCs w:val="24"/>
          <w:lang w:eastAsia="ru-RU"/>
        </w:rPr>
        <w:t xml:space="preserve"> резервов, площадок хранения материалов, закончивших свое действие производственных баз, временных сооружений и дорог старого направления, подлежащих рекультивации, материалы фото-</w:t>
      </w:r>
      <w:proofErr w:type="spellStart"/>
      <w:r w:rsidRPr="00CC6D01">
        <w:rPr>
          <w:rFonts w:ascii="Times New Roman" w:eastAsia="Times New Roman" w:hAnsi="Times New Roman" w:cs="Times New Roman"/>
          <w:color w:val="000000"/>
          <w:sz w:val="24"/>
          <w:szCs w:val="24"/>
          <w:lang w:eastAsia="ru-RU"/>
        </w:rPr>
        <w:t>видеофиксации</w:t>
      </w:r>
      <w:proofErr w:type="spellEnd"/>
      <w:r w:rsidRPr="00CC6D01">
        <w:rPr>
          <w:rFonts w:ascii="Times New Roman" w:eastAsia="Times New Roman" w:hAnsi="Times New Roman" w:cs="Times New Roman"/>
          <w:color w:val="000000"/>
          <w:sz w:val="24"/>
          <w:szCs w:val="24"/>
          <w:lang w:eastAsia="ru-RU"/>
        </w:rPr>
        <w:t xml:space="preserve"> технологических процессов при производстве Работ, </w:t>
      </w:r>
      <w:r w:rsidRPr="00CC6D01">
        <w:rPr>
          <w:rFonts w:ascii="Times New Roman" w:eastAsia="Times New Roman" w:hAnsi="Times New Roman" w:cs="Times New Roman"/>
          <w:sz w:val="24"/>
          <w:szCs w:val="24"/>
          <w:lang w:eastAsia="ru-RU"/>
        </w:rPr>
        <w:t>а также документы об обеспечении исполнения гарантийных обязательств в соответствии с п. 9.15 настоящего Контракта.</w:t>
      </w:r>
    </w:p>
    <w:p w:rsidR="00CC6D01" w:rsidRPr="00CC6D01" w:rsidRDefault="00CC6D01" w:rsidP="00CC6D01">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CC6D01" w:rsidRPr="00CC6D01" w:rsidRDefault="00CC6D01" w:rsidP="00CC6D01">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CC6D01" w:rsidRPr="00CC6D01" w:rsidRDefault="00CC6D01" w:rsidP="00CC6D01">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4.9. Заказчик в течение 5 (пяти) </w:t>
      </w:r>
      <w:r w:rsidRPr="00CC6D01">
        <w:rPr>
          <w:rFonts w:ascii="Times New Roman" w:eastAsia="Times New Roman" w:hAnsi="Times New Roman" w:cs="Times New Roman"/>
          <w:sz w:val="24"/>
          <w:szCs w:val="24"/>
          <w:lang w:eastAsia="ru-RU"/>
        </w:rPr>
        <w:t>календарных</w:t>
      </w:r>
      <w:r w:rsidRPr="00CC6D01">
        <w:rPr>
          <w:rFonts w:ascii="Times New Roman" w:eastAsia="Times New Roman" w:hAnsi="Times New Roman" w:cs="Times New Roman"/>
          <w:color w:val="000000"/>
          <w:sz w:val="24"/>
          <w:szCs w:val="24"/>
          <w:lang w:eastAsia="ru-RU"/>
        </w:rPr>
        <w:t xml:space="preserve"> дней с даты получения от Подрядчика извещения о завершении Работ по ремонту на Объекте и документов, указанных в п. 4.6 Контракта, назначает приемочную комиссию </w:t>
      </w:r>
      <w:proofErr w:type="gramStart"/>
      <w:r w:rsidRPr="00CC6D01">
        <w:rPr>
          <w:rFonts w:ascii="Times New Roman" w:eastAsia="Times New Roman" w:hAnsi="Times New Roman" w:cs="Times New Roman"/>
          <w:color w:val="000000"/>
          <w:sz w:val="24"/>
          <w:szCs w:val="24"/>
          <w:lang w:eastAsia="ru-RU"/>
        </w:rPr>
        <w:t>и  время</w:t>
      </w:r>
      <w:proofErr w:type="gramEnd"/>
      <w:r w:rsidRPr="00CC6D01">
        <w:rPr>
          <w:rFonts w:ascii="Times New Roman" w:eastAsia="Times New Roman" w:hAnsi="Times New Roman" w:cs="Times New Roman"/>
          <w:color w:val="000000"/>
          <w:sz w:val="24"/>
          <w:szCs w:val="24"/>
          <w:lang w:eastAsia="ru-RU"/>
        </w:rPr>
        <w:t xml:space="preserve"> проведения приемки выполненных Работ по ремонту. В случае, если Подрядчик направил извещение о завершении Работ по на Объекте с нарушением срока, указанного в п. 4.6 Контракта, Заказчик назначает дату и время проведения приемки выполненных Работ.</w:t>
      </w:r>
    </w:p>
    <w:p w:rsidR="00CC6D01" w:rsidRPr="00CC6D01" w:rsidRDefault="00CC6D01" w:rsidP="00CC6D01">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Заказчик направляет Подрядчику уведомление о назначении приемочной комиссии, в котором </w:t>
      </w:r>
      <w:proofErr w:type="spellStart"/>
      <w:r w:rsidRPr="00CC6D01">
        <w:rPr>
          <w:rFonts w:ascii="Times New Roman" w:eastAsia="Times New Roman" w:hAnsi="Times New Roman" w:cs="Times New Roman"/>
          <w:color w:val="000000"/>
          <w:sz w:val="24"/>
          <w:szCs w:val="24"/>
          <w:lang w:eastAsia="ru-RU"/>
        </w:rPr>
        <w:t>указывется</w:t>
      </w:r>
      <w:proofErr w:type="spellEnd"/>
      <w:r w:rsidRPr="00CC6D01">
        <w:rPr>
          <w:rFonts w:ascii="Times New Roman" w:eastAsia="Times New Roman" w:hAnsi="Times New Roman" w:cs="Times New Roman"/>
          <w:color w:val="000000"/>
          <w:sz w:val="24"/>
          <w:szCs w:val="24"/>
          <w:lang w:eastAsia="ru-RU"/>
        </w:rPr>
        <w:t xml:space="preserve"> состав приемочной комиссии, дата и время ее проведения.</w:t>
      </w:r>
    </w:p>
    <w:p w:rsidR="00CC6D01" w:rsidRPr="00CC6D01" w:rsidRDefault="00CC6D01" w:rsidP="00CC6D01">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В состав приемочной комиссии входят представители Заказчика, Подрядчика и подрядной организации, осуществляющей содержание Объекта. </w:t>
      </w:r>
    </w:p>
    <w:p w:rsidR="00CC6D01" w:rsidRPr="00CC6D01" w:rsidRDefault="00CC6D01" w:rsidP="00CC6D01">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В состав приемочной комиссии могут входить (по согласованию) представители администрации муниципального образования, ГИБДД и Министерства транспорта и дорожного хозяйства Новосибирской области.</w:t>
      </w:r>
    </w:p>
    <w:p w:rsidR="00CC6D01" w:rsidRPr="00CC6D01" w:rsidRDefault="00CC6D01" w:rsidP="00CC6D01">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4.10. Заказчик с даты получения извещения о завершении Работ на Объекте до даты окончания выполнения Работ на Объекте, указанной в п. 3.3 </w:t>
      </w:r>
      <w:proofErr w:type="gramStart"/>
      <w:r w:rsidRPr="00CC6D01">
        <w:rPr>
          <w:rFonts w:ascii="Times New Roman" w:eastAsia="Times New Roman" w:hAnsi="Times New Roman" w:cs="Times New Roman"/>
          <w:color w:val="000000"/>
          <w:sz w:val="24"/>
          <w:szCs w:val="24"/>
          <w:lang w:eastAsia="ru-RU"/>
        </w:rPr>
        <w:t>Контракта,  имеет</w:t>
      </w:r>
      <w:proofErr w:type="gramEnd"/>
      <w:r w:rsidRPr="00CC6D01">
        <w:rPr>
          <w:rFonts w:ascii="Times New Roman" w:eastAsia="Times New Roman" w:hAnsi="Times New Roman" w:cs="Times New Roman"/>
          <w:color w:val="000000"/>
          <w:sz w:val="24"/>
          <w:szCs w:val="24"/>
          <w:lang w:eastAsia="ru-RU"/>
        </w:rPr>
        <w:t xml:space="preserve"> право провести рабочую комиссию с целью проверки </w:t>
      </w:r>
      <w:proofErr w:type="spellStart"/>
      <w:r w:rsidRPr="00CC6D01">
        <w:rPr>
          <w:rFonts w:ascii="Times New Roman" w:eastAsia="Times New Roman" w:hAnsi="Times New Roman" w:cs="Times New Roman"/>
          <w:color w:val="000000"/>
          <w:sz w:val="24"/>
          <w:szCs w:val="24"/>
          <w:lang w:eastAsia="ru-RU"/>
        </w:rPr>
        <w:t>выполненых</w:t>
      </w:r>
      <w:proofErr w:type="spellEnd"/>
      <w:r w:rsidRPr="00CC6D01">
        <w:rPr>
          <w:rFonts w:ascii="Times New Roman" w:eastAsia="Times New Roman" w:hAnsi="Times New Roman" w:cs="Times New Roman"/>
          <w:color w:val="000000"/>
          <w:sz w:val="24"/>
          <w:szCs w:val="24"/>
          <w:lang w:eastAsia="ru-RU"/>
        </w:rPr>
        <w:t xml:space="preserve"> Работ по ремонту на Объекте.</w:t>
      </w:r>
    </w:p>
    <w:p w:rsidR="00CC6D01" w:rsidRPr="00CC6D01" w:rsidRDefault="00CC6D01" w:rsidP="00CC6D01">
      <w:pPr>
        <w:spacing w:after="0" w:line="235" w:lineRule="auto"/>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          4.11. Передача результата Работ (законченного ремонтом Объекта) осуществляется в срок, определенный п. 3.3. Контракта.</w:t>
      </w:r>
    </w:p>
    <w:p w:rsidR="00CC6D01" w:rsidRPr="00CC6D01" w:rsidRDefault="00CC6D01" w:rsidP="00CC6D01">
      <w:pPr>
        <w:spacing w:after="0" w:line="235"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 результатам проведенной приемки Объект принимается в эксплуатацию приемочной комиссией, составляется акт по форме согласно положениям ГОСТ 32755-2014 «Дороги автомобильные общего пользования. Требования к проведению приемки в эксплуатацию выполненных работ» (далее – акт приемочной комиссии).</w:t>
      </w:r>
    </w:p>
    <w:p w:rsidR="00CC6D01" w:rsidRPr="00CC6D01" w:rsidRDefault="00CC6D01" w:rsidP="00CC6D01">
      <w:pPr>
        <w:spacing w:after="0" w:line="235"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Дата подписания акта приемочной комиссии о приемке Объекта в эксплуатацию является датой окончания выполнения Работ по ремонту на Объекте. Документом, подтверждающим передачу результата Работ, и, соответственно, факт выполнения Подрядчиком Работ, является акт приемочной комиссии.</w:t>
      </w:r>
    </w:p>
    <w:p w:rsidR="00CC6D01" w:rsidRPr="00CC6D01" w:rsidRDefault="00CC6D01" w:rsidP="00CC6D01">
      <w:pPr>
        <w:autoSpaceDE w:val="0"/>
        <w:autoSpaceDN w:val="0"/>
        <w:adjustRightInd w:val="0"/>
        <w:spacing w:after="0" w:line="235"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4.12. При приемке Объекта в эксплуатацию приемочной комиссией Работы по ремонту считаются выполненными, акт приемки выполненных работ (Приложение № 4 к Контракту), оформленный и подписанный Подрядчиком за последний отчетный период последнего (</w:t>
      </w:r>
      <w:r w:rsidRPr="00CC6D01">
        <w:rPr>
          <w:rFonts w:ascii="Times New Roman" w:eastAsia="Times New Roman" w:hAnsi="Times New Roman" w:cs="Times New Roman"/>
          <w:color w:val="000000"/>
          <w:sz w:val="24"/>
          <w:szCs w:val="24"/>
          <w:lang w:eastAsia="ru-RU"/>
        </w:rPr>
        <w:t>II) этапа</w:t>
      </w:r>
      <w:r w:rsidRPr="00CC6D01">
        <w:rPr>
          <w:rFonts w:ascii="Times New Roman" w:eastAsia="Times New Roman" w:hAnsi="Times New Roman" w:cs="Times New Roman"/>
          <w:sz w:val="24"/>
          <w:szCs w:val="24"/>
          <w:lang w:eastAsia="ru-RU"/>
        </w:rPr>
        <w:t>, указанный в «Графике выполнения работ» (Приложение №2 к Контракту), подписывается Заказчиком датой подписания акта приемочной комиссии о приемке Объекта в эксплуатацию.</w:t>
      </w:r>
    </w:p>
    <w:p w:rsidR="00CC6D01" w:rsidRPr="00CC6D01" w:rsidRDefault="00CC6D01" w:rsidP="00CC6D01">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4.13. Выполненные строительно-монтажные работы принимаются Заказчиком с учетом </w:t>
      </w:r>
      <w:r w:rsidRPr="00CC6D01">
        <w:rPr>
          <w:rFonts w:ascii="Times New Roman" w:eastAsia="Times New Roman" w:hAnsi="Times New Roman" w:cs="Times New Roman"/>
          <w:sz w:val="24"/>
          <w:szCs w:val="24"/>
          <w:lang w:eastAsia="ru-RU"/>
        </w:rPr>
        <w:t>временных</w:t>
      </w:r>
      <w:r w:rsidRPr="00CC6D01">
        <w:rPr>
          <w:rFonts w:ascii="Times New Roman" w:eastAsia="Times New Roman" w:hAnsi="Times New Roman" w:cs="Times New Roman"/>
          <w:color w:val="000000"/>
          <w:sz w:val="24"/>
          <w:szCs w:val="24"/>
          <w:lang w:eastAsia="ru-RU"/>
        </w:rPr>
        <w:t>, прочих, непредвиденных работ и затрат в пределах сметного лимита на следующих условиях:</w:t>
      </w:r>
    </w:p>
    <w:p w:rsidR="00CC6D01" w:rsidRPr="00CC6D01" w:rsidRDefault="00CC6D01" w:rsidP="00CC6D01">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затраты на временные здания и сооружения – за фактически построенные временные здания и сооружения (согласно раздела VI Методики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РФ от 19 июня 2020 г. N 332/</w:t>
      </w:r>
      <w:proofErr w:type="spellStart"/>
      <w:r w:rsidRPr="00CC6D01">
        <w:rPr>
          <w:rFonts w:ascii="Times New Roman" w:eastAsia="Times New Roman" w:hAnsi="Times New Roman" w:cs="Times New Roman"/>
          <w:color w:val="000000"/>
          <w:sz w:val="24"/>
          <w:szCs w:val="24"/>
          <w:lang w:eastAsia="ru-RU"/>
        </w:rPr>
        <w:t>пр</w:t>
      </w:r>
      <w:proofErr w:type="spellEnd"/>
      <w:r w:rsidRPr="00CC6D01">
        <w:rPr>
          <w:rFonts w:ascii="Times New Roman" w:eastAsia="Times New Roman" w:hAnsi="Times New Roman" w:cs="Times New Roman"/>
          <w:color w:val="000000"/>
          <w:sz w:val="24"/>
          <w:szCs w:val="24"/>
          <w:lang w:eastAsia="ru-RU"/>
        </w:rPr>
        <w:t>);</w:t>
      </w:r>
    </w:p>
    <w:p w:rsidR="00CC6D01" w:rsidRPr="00CC6D01" w:rsidRDefault="00CC6D01" w:rsidP="00CC6D01">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другие прочие затраты – согласно нормативу по каждой статье затрат;</w:t>
      </w:r>
    </w:p>
    <w:p w:rsidR="00CC6D01" w:rsidRPr="00CC6D01" w:rsidRDefault="00CC6D01" w:rsidP="00CC6D01">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средства на непредвиденные работы и затраты – обоснованные фактические затраты Подрядчика, произведенные по согласованию с Заказчиком, но не более 1,5 % от итога глав сводного сметного расчета.</w:t>
      </w:r>
    </w:p>
    <w:p w:rsidR="00CC6D01" w:rsidRPr="00CC6D01" w:rsidRDefault="00CC6D01" w:rsidP="00CC6D01">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Вышеуказанные затраты принимаются при наличии их в утвержденной Документации и в расчете начальной (максимальной) цены Контракта. Сметы на непредвиденные работы, затраты, на возведение временных зданий и сооружений разрабатываются Подрядчиком за свой счет. Расходы по составлению смет возмещению Заказчиком не подлежат.</w:t>
      </w:r>
    </w:p>
    <w:p w:rsidR="00CC6D01" w:rsidRPr="00CC6D01" w:rsidRDefault="00CC6D01" w:rsidP="00CC6D01">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4.14. Подрядчик несет ответственность за нарушение сроков исполнения Контракта (начального и конечного срока выполнения работ, промежуточного срока выполнения работ), установленных «Графиком выполнения работ» (Приложение № 2 к Контракту) в соответствии с разделом 8 Контракта «Ответственность сторон».</w:t>
      </w:r>
    </w:p>
    <w:p w:rsidR="00CC6D01" w:rsidRPr="00CC6D01" w:rsidRDefault="00CC6D01" w:rsidP="00CC6D01">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p>
    <w:p w:rsidR="00CC6D01" w:rsidRPr="00CC6D01" w:rsidRDefault="00CC6D01" w:rsidP="00CC6D01">
      <w:pPr>
        <w:spacing w:after="0" w:line="240" w:lineRule="auto"/>
        <w:jc w:val="center"/>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5. Права и обязанности Сторон</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5.1. Заказчик вправе:</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p>
    <w:p w:rsidR="00CC6D01" w:rsidRPr="00CC6D01" w:rsidRDefault="00CC6D01" w:rsidP="00CC6D01">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5.1.2. Запрашивать у Подрядчика информацию о ходе выполнения Работ.</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5.1.3. Требовать от Подрядчика представления надлежащим образом оформленных документов, предусмотренных разделом 4 Контракта.</w:t>
      </w:r>
    </w:p>
    <w:p w:rsidR="00CC6D01" w:rsidRPr="00CC6D01" w:rsidRDefault="00CC6D01" w:rsidP="00CC6D01">
      <w:pPr>
        <w:shd w:val="clear" w:color="auto" w:fill="FFFFFF"/>
        <w:tabs>
          <w:tab w:val="left" w:pos="1514"/>
        </w:tabs>
        <w:spacing w:after="4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5.1.4. Выдать Подрядчику письменное предписание о приостановке или запрещении Работ в связи с проведением мероприятий по изменению лимитов бюджетных обязательств.</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pacing w:val="1"/>
          <w:sz w:val="24"/>
          <w:szCs w:val="24"/>
          <w:lang w:eastAsia="ru-RU"/>
        </w:rPr>
        <w:t xml:space="preserve">5.1.5. </w:t>
      </w:r>
      <w:r w:rsidRPr="00CC6D01">
        <w:rPr>
          <w:rFonts w:ascii="Times New Roman" w:eastAsia="Times New Roman" w:hAnsi="Times New Roman" w:cs="Times New Roman"/>
          <w:sz w:val="24"/>
          <w:szCs w:val="24"/>
          <w:lang w:eastAsia="ru-RU"/>
        </w:rPr>
        <w:t>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CC6D01" w:rsidRPr="00CC6D01" w:rsidRDefault="00CC6D01" w:rsidP="00CC6D01">
      <w:pPr>
        <w:widowControl w:val="0"/>
        <w:tabs>
          <w:tab w:val="left" w:pos="540"/>
        </w:tabs>
        <w:spacing w:after="0" w:line="240" w:lineRule="auto"/>
        <w:ind w:firstLine="709"/>
        <w:jc w:val="both"/>
        <w:rPr>
          <w:rFonts w:ascii="Times New Roman" w:eastAsia="Times New Roman" w:hAnsi="Times New Roman" w:cs="Times New Roman"/>
          <w:spacing w:val="1"/>
          <w:sz w:val="24"/>
          <w:szCs w:val="24"/>
          <w:lang w:eastAsia="ru-RU"/>
        </w:rPr>
      </w:pPr>
      <w:r w:rsidRPr="00CC6D01">
        <w:rPr>
          <w:rFonts w:ascii="Times New Roman" w:eastAsia="Times New Roman" w:hAnsi="Times New Roman" w:cs="Times New Roman"/>
          <w:sz w:val="24"/>
          <w:szCs w:val="24"/>
          <w:lang w:eastAsia="ru-RU"/>
        </w:rPr>
        <w:t>5.1.6. 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w:t>
      </w:r>
      <w:r w:rsidRPr="00CC6D01">
        <w:rPr>
          <w:rFonts w:ascii="Times New Roman" w:eastAsia="Times New Roman" w:hAnsi="Times New Roman" w:cs="Times New Roman"/>
          <w:spacing w:val="1"/>
          <w:sz w:val="24"/>
          <w:szCs w:val="24"/>
          <w:lang w:eastAsia="ru-RU"/>
        </w:rPr>
        <w:t xml:space="preserve">. </w:t>
      </w:r>
    </w:p>
    <w:p w:rsidR="00CC6D01" w:rsidRPr="00CC6D01" w:rsidRDefault="00CC6D01" w:rsidP="00CC6D01">
      <w:pPr>
        <w:shd w:val="clear" w:color="auto" w:fill="FFFFFF"/>
        <w:tabs>
          <w:tab w:val="left" w:pos="18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5.1.7. </w:t>
      </w:r>
      <w:r w:rsidRPr="00CC6D01">
        <w:rPr>
          <w:rFonts w:ascii="Times New Roman" w:eastAsia="Times New Roman" w:hAnsi="Times New Roman" w:cs="Times New Roman"/>
          <w:spacing w:val="-1"/>
          <w:sz w:val="24"/>
          <w:szCs w:val="24"/>
          <w:lang w:eastAsia="ru-RU"/>
        </w:rPr>
        <w:t>От</w:t>
      </w:r>
      <w:r w:rsidRPr="00CC6D01">
        <w:rPr>
          <w:rFonts w:ascii="Times New Roman" w:eastAsia="Times New Roman" w:hAnsi="Times New Roman" w:cs="Times New Roman"/>
          <w:sz w:val="24"/>
          <w:szCs w:val="24"/>
          <w:lang w:eastAsia="ru-RU"/>
        </w:rPr>
        <w:t xml:space="preserve">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CC6D01" w:rsidRPr="00CC6D01" w:rsidRDefault="00CC6D01" w:rsidP="00CC6D01">
      <w:pPr>
        <w:spacing w:after="40" w:line="240" w:lineRule="auto"/>
        <w:ind w:firstLine="709"/>
        <w:jc w:val="both"/>
        <w:rPr>
          <w:rFonts w:ascii="Times New Roman" w:eastAsia="Times New Roman" w:hAnsi="Times New Roman" w:cs="Times New Roman"/>
          <w:spacing w:val="1"/>
          <w:sz w:val="24"/>
          <w:szCs w:val="24"/>
          <w:lang w:eastAsia="ru-RU"/>
        </w:rPr>
      </w:pPr>
      <w:r w:rsidRPr="00CC6D01">
        <w:rPr>
          <w:rFonts w:ascii="Times New Roman" w:eastAsia="Times New Roman" w:hAnsi="Times New Roman" w:cs="Times New Roman"/>
          <w:spacing w:val="1"/>
          <w:sz w:val="24"/>
          <w:szCs w:val="24"/>
          <w:lang w:eastAsia="ru-RU"/>
        </w:rPr>
        <w:t>5.1.8. Принять решение об одностороннем отказе от исполнения Контракта в соответствии с законодательством Российской Федерации.</w:t>
      </w:r>
    </w:p>
    <w:p w:rsidR="00CC6D01" w:rsidRPr="00CC6D01" w:rsidRDefault="00CC6D01" w:rsidP="00CC6D01">
      <w:pPr>
        <w:shd w:val="clear" w:color="auto" w:fill="FFFFFF"/>
        <w:tabs>
          <w:tab w:val="left" w:pos="0"/>
        </w:tabs>
        <w:spacing w:after="4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5.1.9.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письменном виде с указанием даты подписания и срока исполнения отдельным письмом либо </w:t>
      </w:r>
      <w:r w:rsidRPr="00CC6D01">
        <w:rPr>
          <w:rFonts w:ascii="Times New Roman" w:eastAsia="Times New Roman" w:hAnsi="Times New Roman" w:cs="Times New Roman"/>
          <w:sz w:val="24"/>
          <w:szCs w:val="24"/>
          <w:lang w:eastAsia="ru-RU"/>
        </w:rPr>
        <w:lastRenderedPageBreak/>
        <w:t>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pacing w:val="1"/>
          <w:sz w:val="24"/>
          <w:szCs w:val="24"/>
          <w:lang w:eastAsia="ru-RU"/>
        </w:rPr>
      </w:pPr>
      <w:r w:rsidRPr="00CC6D01">
        <w:rPr>
          <w:rFonts w:ascii="Times New Roman" w:eastAsia="Times New Roman" w:hAnsi="Times New Roman" w:cs="Times New Roman"/>
          <w:spacing w:val="1"/>
          <w:sz w:val="24"/>
          <w:szCs w:val="24"/>
          <w:lang w:eastAsia="ru-RU"/>
        </w:rPr>
        <w:t>5.1.10.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CC6D01" w:rsidRPr="00CC6D01" w:rsidRDefault="00CC6D01" w:rsidP="00CC6D01">
      <w:pPr>
        <w:spacing w:after="0" w:line="240" w:lineRule="auto"/>
        <w:ind w:firstLine="709"/>
        <w:jc w:val="both"/>
        <w:rPr>
          <w:rFonts w:ascii="Times New Roman" w:eastAsia="Times New Roman" w:hAnsi="Times New Roman" w:cs="Times New Roman"/>
          <w:spacing w:val="1"/>
          <w:sz w:val="24"/>
          <w:szCs w:val="24"/>
          <w:lang w:eastAsia="ru-RU"/>
        </w:rPr>
      </w:pPr>
      <w:r w:rsidRPr="00CC6D01">
        <w:rPr>
          <w:rFonts w:ascii="Times New Roman" w:eastAsia="Times New Roman" w:hAnsi="Times New Roman" w:cs="Times New Roman"/>
          <w:spacing w:val="1"/>
          <w:sz w:val="24"/>
          <w:szCs w:val="24"/>
          <w:lang w:eastAsia="ru-RU"/>
        </w:rPr>
        <w:t xml:space="preserve">5.1.11. Отказаться в любое время до сдачи Работ от исполнения Контракта и потребовать возмещения ущерба, если </w:t>
      </w:r>
      <w:r w:rsidRPr="00CC6D01">
        <w:rPr>
          <w:rFonts w:ascii="Times New Roman" w:eastAsia="Times New Roman" w:hAnsi="Times New Roman" w:cs="Times New Roman"/>
          <w:sz w:val="24"/>
          <w:szCs w:val="24"/>
          <w:lang w:eastAsia="ru-RU"/>
        </w:rPr>
        <w:t xml:space="preserve">Подрядчик </w:t>
      </w:r>
      <w:r w:rsidRPr="00CC6D01">
        <w:rPr>
          <w:rFonts w:ascii="Times New Roman" w:eastAsia="Times New Roman" w:hAnsi="Times New Roman" w:cs="Times New Roman"/>
          <w:spacing w:val="1"/>
          <w:sz w:val="24"/>
          <w:szCs w:val="24"/>
          <w:lang w:eastAsia="ru-RU"/>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CC6D01" w:rsidRPr="00CC6D01" w:rsidRDefault="00CC6D01" w:rsidP="00CC6D01">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5.1.12. Беспрепятственного доступа ко всем видам Работ в любое время суток в течение всего периода действия Контракта.</w:t>
      </w:r>
    </w:p>
    <w:p w:rsidR="00CC6D01" w:rsidRPr="00CC6D01" w:rsidRDefault="00CC6D01" w:rsidP="00CC6D01">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5.1.13. Запросить сведения о привлеченных субподрядных организациях.</w:t>
      </w:r>
    </w:p>
    <w:p w:rsidR="00CC6D01" w:rsidRPr="00CC6D01" w:rsidRDefault="00CC6D01" w:rsidP="00CC6D01">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5.1.14. По соглашению с Подрядчиком изменить существенные условия Контракта в случаях, установленных Законом о контрактной системе.</w:t>
      </w:r>
    </w:p>
    <w:p w:rsidR="00CC6D01" w:rsidRPr="00CC6D01" w:rsidRDefault="00CC6D01" w:rsidP="00CC6D01">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  5.1.15. В случае досрочного исполнения Подрядчиком обязательств по Контракту без письменного согласования с Заказчиком принять и оплатить Работы в соответствии с установленным в Контракте порядком.</w:t>
      </w:r>
    </w:p>
    <w:p w:rsidR="00CC6D01" w:rsidRPr="00CC6D01" w:rsidRDefault="00CC6D01" w:rsidP="00CC6D01">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5.1.16. На основании требования (претензии) Заказчика об уплате неустойки (штрафа, пени) и возмещения ущерба в размере компенсации уплаченного административного штрафа производить ее оплату в доход областного бюджета Новосибирской области за Подрядчика из средств, подлежащих выплате Подрядчику в связи с приемкой выполненных Работ в соответствии с разделом 8 настоящего Контракта.</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5.1.17. Пользоваться иными правами, установленными Контрактом и законодательством Российской Федерации.</w:t>
      </w:r>
    </w:p>
    <w:p w:rsidR="00CC6D01" w:rsidRPr="00CC6D01" w:rsidRDefault="00CC6D01" w:rsidP="00CC6D01">
      <w:pPr>
        <w:shd w:val="clear" w:color="auto" w:fill="FFFFFF"/>
        <w:tabs>
          <w:tab w:val="left" w:pos="0"/>
        </w:tabs>
        <w:spacing w:after="0" w:line="240" w:lineRule="auto"/>
        <w:ind w:firstLine="709"/>
        <w:jc w:val="both"/>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5.2. Заказчик обязан:</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5.2.1. Провести экспертизу для проверки предоставленных Подрядчиком результатов выполненных Работ, предусмотренных Контрактом.</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5.2.2. Передать Подрядчику утвержденную в установленном порядке Документацию, необходимую для производства Работ по Контракту, в срок не позднее 10 (десяти) рабочих дней с даты заключения Контракта.  </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CC6D01" w:rsidRPr="00CC6D01" w:rsidRDefault="00CC6D01" w:rsidP="00CC6D01">
      <w:pPr>
        <w:shd w:val="clear" w:color="auto" w:fill="FFFFFF"/>
        <w:tabs>
          <w:tab w:val="left" w:pos="54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5.2.6. Сообщать в письменной форме Подрядчику о недостатках, обнаруженных в ходе выполнения Работ, в течение 4 (четырех) календарных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4 </w:t>
      </w:r>
      <w:r w:rsidRPr="00CC6D01">
        <w:rPr>
          <w:rFonts w:ascii="Times New Roman" w:eastAsia="Times New Roman" w:hAnsi="Times New Roman" w:cs="Times New Roman"/>
          <w:spacing w:val="4"/>
          <w:sz w:val="24"/>
          <w:szCs w:val="24"/>
          <w:lang w:eastAsia="ru-RU"/>
        </w:rPr>
        <w:t xml:space="preserve">(четырех) </w:t>
      </w:r>
      <w:r w:rsidRPr="00CC6D01">
        <w:rPr>
          <w:rFonts w:ascii="Times New Roman" w:eastAsia="Times New Roman" w:hAnsi="Times New Roman" w:cs="Times New Roman"/>
          <w:sz w:val="24"/>
          <w:szCs w:val="24"/>
          <w:lang w:eastAsia="ru-RU"/>
        </w:rPr>
        <w:t>календарных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5.2.7. Своевременно принять и оплатить выполненные надлежащим образом в соответствии с Контрактом Работы.</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5.2.8. При получении от Подрядчика уведомления о приостановлении выполнения Работ в случае, указанном в </w:t>
      </w:r>
      <w:hyperlink w:anchor="Par760" w:history="1">
        <w:r w:rsidRPr="00CC6D01">
          <w:rPr>
            <w:rFonts w:ascii="Times New Roman" w:eastAsia="Times New Roman" w:hAnsi="Times New Roman" w:cs="Times New Roman"/>
            <w:sz w:val="24"/>
            <w:szCs w:val="24"/>
            <w:lang w:eastAsia="ru-RU"/>
          </w:rPr>
          <w:t>пункте 5.4.</w:t>
        </w:r>
      </w:hyperlink>
      <w:r w:rsidRPr="00CC6D01">
        <w:rPr>
          <w:rFonts w:ascii="Times New Roman" w:eastAsia="Times New Roman" w:hAnsi="Times New Roman" w:cs="Times New Roman"/>
          <w:sz w:val="24"/>
          <w:szCs w:val="24"/>
          <w:lang w:eastAsia="ru-RU"/>
        </w:rPr>
        <w:t>27 Контракта, рассмотреть вопрос о целесообразности и порядке продолжения выполнения Работ.</w:t>
      </w:r>
    </w:p>
    <w:p w:rsidR="00CC6D01" w:rsidRPr="00CC6D01" w:rsidRDefault="00CC6D01" w:rsidP="00CC6D01">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5.2.9. Не позднее 15 (пятнадцати) календарных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7 (семи) календарных дней с даты получения </w:t>
      </w:r>
      <w:r w:rsidRPr="00CC6D01">
        <w:rPr>
          <w:rFonts w:ascii="Times New Roman" w:eastAsia="Times New Roman" w:hAnsi="Times New Roman" w:cs="Times New Roman"/>
          <w:sz w:val="24"/>
          <w:szCs w:val="24"/>
          <w:lang w:eastAsia="ru-RU"/>
        </w:rPr>
        <w:lastRenderedPageBreak/>
        <w:t>претензионного письма неустойки (штрафа, пени), рассчитанной в соответствии с законодательством Российской Федерации и условиями Контракта.</w:t>
      </w:r>
    </w:p>
    <w:p w:rsidR="00CC6D01" w:rsidRPr="00CC6D01" w:rsidRDefault="00CC6D01" w:rsidP="00CC6D01">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5.2.10. При неоплате Подрядчиком неустойки (штрафа, пени) и возмещения ущерба в размере компенсации уплаченного административного штрафа, указанной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5.2.11. При наличии оснований направить в Арбитражный суд Новосибирской области исковое заявление с требованием о расторжении Контракта.</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CC6D01" w:rsidRPr="00CC6D01" w:rsidRDefault="00CC6D01" w:rsidP="00CC6D01">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5.2.13. В случае обеспечения исполнения Контракта в форме банковской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 </w:t>
      </w:r>
    </w:p>
    <w:p w:rsidR="00CC6D01" w:rsidRPr="00CC6D01" w:rsidRDefault="00CC6D01" w:rsidP="00CC6D01">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При отказе гаранта исполнить требования Заказчика Заказчик обязан в течение 1 (одного) месяца с момента неисполнения или отказа гаранта обратиться в арбитражный суд с требованием об </w:t>
      </w:r>
      <w:proofErr w:type="spellStart"/>
      <w:r w:rsidRPr="00CC6D01">
        <w:rPr>
          <w:rFonts w:ascii="Times New Roman" w:eastAsia="Times New Roman" w:hAnsi="Times New Roman" w:cs="Times New Roman"/>
          <w:sz w:val="24"/>
          <w:szCs w:val="24"/>
          <w:lang w:eastAsia="ru-RU"/>
        </w:rPr>
        <w:t>обязании</w:t>
      </w:r>
      <w:proofErr w:type="spellEnd"/>
      <w:r w:rsidRPr="00CC6D01">
        <w:rPr>
          <w:rFonts w:ascii="Times New Roman" w:eastAsia="Times New Roman" w:hAnsi="Times New Roman" w:cs="Times New Roman"/>
          <w:sz w:val="24"/>
          <w:szCs w:val="24"/>
          <w:lang w:eastAsia="ru-RU"/>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C6D01" w:rsidRPr="00CC6D01" w:rsidRDefault="00CC6D01" w:rsidP="00CC6D01">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5.2.15. Исполнять иные обязательства, предусмотренные законодательством Российской Федерации и условиями Контракта. </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5.3. Подрядчик вправе:</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5.3.1. Требовать своевременного подписания Заказчиком документов, предусмотренных разделом 4 Контракта.</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5.3.2. Требовать своевременной оплаты принятых в соответствии с условиями Контракта Работ.</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Запрашивать у Заказчика разъяснения и уточнения относительно выполнения Работ, являющихся предметом Контракта</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5.3.4. Получать от Заказчика содействие при выполнении Работ в соответствии с условиями Контракта (с согласия Заказчика).</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5.3.5. Принять решение об одностороннем отказе от исполнения Контракта в соответствии с законодательством Российской Федерации.</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5.3.6. Пользоваться иными правами, установленными Контрактом и законодательством Российской Федерации.</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5.3.7. В случае неисполнения или ненадлежащего исполнения субподрядчиком, соисполнителем обязательств, предусмотренных договором, заключенным с поставщиком (подрядчиком,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5.4. Подрядчик обязан:</w:t>
      </w:r>
    </w:p>
    <w:p w:rsidR="00CC6D01" w:rsidRPr="00CC6D01" w:rsidRDefault="00CC6D01" w:rsidP="00CC6D01">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10 (десяти) </w:t>
      </w:r>
      <w:proofErr w:type="gramStart"/>
      <w:r w:rsidRPr="00CC6D01">
        <w:rPr>
          <w:rFonts w:ascii="Times New Roman" w:eastAsia="Times New Roman" w:hAnsi="Times New Roman" w:cs="Times New Roman"/>
          <w:sz w:val="24"/>
          <w:szCs w:val="24"/>
          <w:lang w:eastAsia="ru-RU"/>
        </w:rPr>
        <w:t>календарных  дней</w:t>
      </w:r>
      <w:proofErr w:type="gramEnd"/>
      <w:r w:rsidRPr="00CC6D01">
        <w:rPr>
          <w:rFonts w:ascii="Times New Roman" w:eastAsia="Times New Roman" w:hAnsi="Times New Roman" w:cs="Times New Roman"/>
          <w:sz w:val="24"/>
          <w:szCs w:val="24"/>
          <w:lang w:eastAsia="ru-RU"/>
        </w:rPr>
        <w:t xml:space="preserve"> с даты заключения Контракта.</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t>
      </w:r>
      <w:r w:rsidRPr="00CC6D01">
        <w:rPr>
          <w:rFonts w:ascii="Times New Roman" w:eastAsia="Times New Roman" w:hAnsi="Times New Roman" w:cs="Times New Roman"/>
          <w:sz w:val="24"/>
          <w:szCs w:val="24"/>
          <w:lang w:val="en-US" w:eastAsia="ru-RU"/>
        </w:rPr>
        <w:t>www</w:t>
      </w:r>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tuad</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nsk</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ru</w:t>
      </w:r>
      <w:proofErr w:type="spellEnd"/>
      <w:r w:rsidRPr="00CC6D01">
        <w:rPr>
          <w:rFonts w:ascii="Times New Roman" w:eastAsia="Times New Roman" w:hAnsi="Times New Roman" w:cs="Times New Roman"/>
          <w:sz w:val="24"/>
          <w:szCs w:val="24"/>
          <w:lang w:eastAsia="ru-RU"/>
        </w:rPr>
        <w:t>), технических регламентов, принятых в установленном порядке, и другой нормативной документации.</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C6D01">
        <w:rPr>
          <w:rFonts w:ascii="Times New Roman" w:eastAsia="Times New Roman" w:hAnsi="Times New Roman" w:cs="Times New Roman"/>
          <w:sz w:val="24"/>
          <w:szCs w:val="24"/>
          <w:lang w:eastAsia="ru-RU"/>
        </w:rPr>
        <w:lastRenderedPageBreak/>
        <w:t xml:space="preserve">5.4.3. </w:t>
      </w:r>
      <w:r w:rsidRPr="00CC6D01">
        <w:rPr>
          <w:rFonts w:ascii="Times New Roman" w:eastAsia="Times New Roman" w:hAnsi="Times New Roman" w:cs="Times New Roman"/>
          <w:bCs/>
          <w:sz w:val="24"/>
          <w:szCs w:val="24"/>
          <w:lang w:eastAsia="ru-RU"/>
        </w:rPr>
        <w:t>Подрядчик обязан представлять информацию обо всех субподрядчиках, заключивших договор или договоры с Подрядчиком, в течение 10 (десяти) дней с момента заключения им договора с субподрядчиком.</w:t>
      </w:r>
    </w:p>
    <w:p w:rsidR="00CC6D01" w:rsidRPr="00CC6D01" w:rsidRDefault="00CC6D01" w:rsidP="00CC6D01">
      <w:pPr>
        <w:tabs>
          <w:tab w:val="left" w:pos="1260"/>
        </w:tabs>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Нести перед Заказчиком имущественную ответственность за качество, сроки и объемы Работ, выполненных субподрядными организациями.</w:t>
      </w:r>
    </w:p>
    <w:p w:rsidR="00CC6D01" w:rsidRPr="00CC6D01" w:rsidRDefault="00CC6D01" w:rsidP="00CC6D01">
      <w:pPr>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аттестованной лабораторией с использованием надлежащим образом поверенного оборудования, приборов. </w:t>
      </w:r>
    </w:p>
    <w:p w:rsidR="00CC6D01" w:rsidRPr="00CC6D01" w:rsidRDefault="00CC6D01" w:rsidP="00CC6D01">
      <w:pPr>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5.4.5. В случае обнаружения ошибок в Документации, если эти ошибки были выявлены Подрядчиком</w:t>
      </w:r>
      <w:r w:rsidRPr="00CC6D01">
        <w:rPr>
          <w:rFonts w:ascii="Times New Roman" w:eastAsia="Times New Roman" w:hAnsi="Times New Roman" w:cs="Times New Roman"/>
          <w:i/>
          <w:sz w:val="24"/>
          <w:szCs w:val="24"/>
          <w:lang w:eastAsia="ru-RU"/>
        </w:rPr>
        <w:t xml:space="preserve"> </w:t>
      </w:r>
      <w:r w:rsidRPr="00CC6D01">
        <w:rPr>
          <w:rFonts w:ascii="Times New Roman" w:eastAsia="Times New Roman" w:hAnsi="Times New Roman" w:cs="Times New Roman"/>
          <w:sz w:val="24"/>
          <w:szCs w:val="24"/>
          <w:lang w:eastAsia="ru-RU"/>
        </w:rPr>
        <w:t>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5.1.7. Контракта.</w:t>
      </w:r>
    </w:p>
    <w:p w:rsidR="00CC6D01" w:rsidRPr="00CC6D01" w:rsidRDefault="00CC6D01" w:rsidP="00CC6D01">
      <w:pPr>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5.4.6. Представить на утверждение Заказчику сметы на непредвиденные Работы, возникшие в ходе производства Работ на Объекте, а также на возведение временных зданий и сооружений, затраты на которые предусмотрены утвержденной Документацией.</w:t>
      </w:r>
    </w:p>
    <w:p w:rsidR="00CC6D01" w:rsidRPr="00CC6D01" w:rsidRDefault="00CC6D01" w:rsidP="00CC6D01">
      <w:pPr>
        <w:spacing w:after="0" w:line="228" w:lineRule="auto"/>
        <w:ind w:firstLine="709"/>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sz w:val="24"/>
          <w:szCs w:val="24"/>
          <w:lang w:eastAsia="ru-RU"/>
        </w:rPr>
        <w:t xml:space="preserve">5.4.7. </w:t>
      </w:r>
      <w:r w:rsidRPr="00CC6D01">
        <w:rPr>
          <w:rFonts w:ascii="Times New Roman" w:eastAsia="Times New Roman" w:hAnsi="Times New Roman" w:cs="Times New Roman"/>
          <w:color w:val="000000"/>
          <w:sz w:val="24"/>
          <w:szCs w:val="24"/>
          <w:lang w:eastAsia="ru-RU"/>
        </w:rPr>
        <w:t xml:space="preserve">Представить для контроля в течение 7 (семи) рабочих дней с даты заключения Контракта общий журнал работ. Журнал должен соответствовать требованиям, установленным </w:t>
      </w:r>
      <w:proofErr w:type="spellStart"/>
      <w:r w:rsidRPr="00CC6D01">
        <w:rPr>
          <w:rFonts w:ascii="Times New Roman" w:eastAsia="Times New Roman" w:hAnsi="Times New Roman" w:cs="Times New Roman"/>
          <w:color w:val="000000"/>
          <w:sz w:val="24"/>
          <w:szCs w:val="24"/>
          <w:lang w:eastAsia="ru-RU"/>
        </w:rPr>
        <w:t>Ростехнадзором</w:t>
      </w:r>
      <w:proofErr w:type="spellEnd"/>
      <w:r w:rsidRPr="00CC6D01">
        <w:rPr>
          <w:rFonts w:ascii="Times New Roman" w:eastAsia="Times New Roman" w:hAnsi="Times New Roman" w:cs="Times New Roman"/>
          <w:color w:val="000000"/>
          <w:sz w:val="24"/>
          <w:szCs w:val="24"/>
          <w:lang w:eastAsia="ru-RU"/>
        </w:rPr>
        <w:t xml:space="preserve"> Российской Федерации.</w:t>
      </w:r>
    </w:p>
    <w:p w:rsidR="00CC6D01" w:rsidRPr="00CC6D01" w:rsidRDefault="00CC6D01" w:rsidP="00CC6D01">
      <w:pPr>
        <w:spacing w:after="0" w:line="228" w:lineRule="auto"/>
        <w:ind w:firstLine="709"/>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Не позднее 10 (десяти) рабочих дней с даты заключения Контракта согласовать с Заказчиком проект производства Работ, утвержденный главным инженером подрядной организации. Приступить к строительно-монтажным Работам только после получения указанного согласования.</w:t>
      </w:r>
    </w:p>
    <w:p w:rsidR="00CC6D01" w:rsidRPr="00CC6D01" w:rsidRDefault="00CC6D01" w:rsidP="00CC6D01">
      <w:pPr>
        <w:spacing w:after="0" w:line="228"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 xml:space="preserve">  5.4.8. До начала производства Работ на Объекте:</w:t>
      </w:r>
    </w:p>
    <w:p w:rsidR="00CC6D01" w:rsidRPr="00CC6D01" w:rsidRDefault="00CC6D01" w:rsidP="00CC6D01">
      <w:pPr>
        <w:numPr>
          <w:ilvl w:val="0"/>
          <w:numId w:val="24"/>
        </w:numPr>
        <w:spacing w:after="0" w:line="228"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разработать и согласовать схемы организации движения и ограждений мест производства Работ, в соответствии с ОДМ 218.6.019-2016 «Рекомендации по организации движения и ограждению мест производства дорожных работ»</w:t>
      </w:r>
    </w:p>
    <w:p w:rsidR="00CC6D01" w:rsidRPr="00CC6D01" w:rsidRDefault="00CC6D01" w:rsidP="00CC6D01">
      <w:pPr>
        <w:numPr>
          <w:ilvl w:val="0"/>
          <w:numId w:val="24"/>
        </w:numPr>
        <w:spacing w:after="0" w:line="228"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color w:val="000000"/>
          <w:sz w:val="24"/>
          <w:szCs w:val="24"/>
          <w:lang w:eastAsia="ru-RU"/>
        </w:rPr>
        <w:t>при выполнении Работ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метра), связанных с вскрытием грунта в охранной зоне линии связи или линии радиофикации.</w:t>
      </w:r>
    </w:p>
    <w:p w:rsidR="00CC6D01" w:rsidRPr="00CC6D01" w:rsidRDefault="00CC6D01" w:rsidP="00CC6D01">
      <w:pPr>
        <w:numPr>
          <w:ilvl w:val="0"/>
          <w:numId w:val="24"/>
        </w:numPr>
        <w:spacing w:after="0" w:line="228"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на объекте </w:t>
      </w:r>
      <w:proofErr w:type="spellStart"/>
      <w:r w:rsidRPr="00CC6D01">
        <w:rPr>
          <w:rFonts w:ascii="Times New Roman" w:eastAsia="Times New Roman" w:hAnsi="Times New Roman" w:cs="Times New Roman"/>
          <w:sz w:val="24"/>
          <w:szCs w:val="24"/>
          <w:lang w:eastAsia="ru-RU"/>
        </w:rPr>
        <w:t>нацонального</w:t>
      </w:r>
      <w:proofErr w:type="spellEnd"/>
      <w:r w:rsidRPr="00CC6D01">
        <w:rPr>
          <w:rFonts w:ascii="Times New Roman" w:eastAsia="Times New Roman" w:hAnsi="Times New Roman" w:cs="Times New Roman"/>
          <w:sz w:val="24"/>
          <w:szCs w:val="24"/>
          <w:lang w:eastAsia="ru-RU"/>
        </w:rPr>
        <w:t xml:space="preserve"> проекта «Безопасные и качественные автомобильные дороги» установить информационные щиты в количестве 2 штук, установленного Заказчиком образца (Паспорт объекта), в начале и в конце участка.</w:t>
      </w:r>
    </w:p>
    <w:p w:rsidR="00CC6D01" w:rsidRPr="00CC6D01" w:rsidRDefault="00CC6D01" w:rsidP="00CC6D01">
      <w:pPr>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w:t>
      </w:r>
    </w:p>
    <w:p w:rsidR="00CC6D01" w:rsidRPr="00CC6D01" w:rsidRDefault="00CC6D01" w:rsidP="00CC6D01">
      <w:pPr>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CC6D01" w:rsidRPr="00CC6D01" w:rsidRDefault="00CC6D01" w:rsidP="00CC6D01">
      <w:pPr>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w:t>
      </w:r>
    </w:p>
    <w:p w:rsidR="00CC6D01" w:rsidRPr="00CC6D01" w:rsidRDefault="00CC6D01" w:rsidP="00CC6D01">
      <w:pPr>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Выполнять на месте производства Работ необходимые мероприятия по охране труда и охране окружающей среды согласно Документации.</w:t>
      </w:r>
    </w:p>
    <w:p w:rsidR="00CC6D01" w:rsidRPr="00CC6D01" w:rsidRDefault="00CC6D01" w:rsidP="00CC6D01">
      <w:pPr>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Производить уборку и вывоз остатков конструкций, материалов, мусора, а также рекультивацию строительной площадки с оформлением акта на рекультивацию земель. </w:t>
      </w:r>
    </w:p>
    <w:p w:rsidR="00CC6D01" w:rsidRPr="00CC6D01" w:rsidRDefault="00CC6D01" w:rsidP="00CC6D01">
      <w:pPr>
        <w:spacing w:after="0" w:line="228"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5.4.12. Обеспечить ведение в установленном порядке исполнительной документации, </w:t>
      </w:r>
      <w:r w:rsidRPr="00CC6D01">
        <w:rPr>
          <w:rFonts w:ascii="Times New Roman" w:eastAsia="Times New Roman" w:hAnsi="Times New Roman" w:cs="Times New Roman"/>
          <w:color w:val="000000"/>
          <w:sz w:val="24"/>
          <w:szCs w:val="24"/>
          <w:lang w:eastAsia="ru-RU"/>
        </w:rPr>
        <w:t>общего журнала работ и специальных журналов</w:t>
      </w:r>
      <w:r w:rsidRPr="00CC6D01">
        <w:rPr>
          <w:rFonts w:ascii="Times New Roman" w:eastAsia="Times New Roman" w:hAnsi="Times New Roman" w:cs="Times New Roman"/>
          <w:sz w:val="24"/>
          <w:szCs w:val="24"/>
          <w:lang w:eastAsia="ru-RU"/>
        </w:rPr>
        <w:t>, и передать Заказчику указанные документы в соответствии с разделом 4 Контракта.</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 xml:space="preserve">5.4.14. В случае расторжения Контракта вернуть Заказчику </w:t>
      </w:r>
      <w:proofErr w:type="gramStart"/>
      <w:r w:rsidRPr="00CC6D01">
        <w:rPr>
          <w:rFonts w:ascii="Times New Roman" w:eastAsia="Times New Roman" w:hAnsi="Times New Roman" w:cs="Times New Roman"/>
          <w:sz w:val="24"/>
          <w:szCs w:val="24"/>
          <w:lang w:eastAsia="ru-RU"/>
        </w:rPr>
        <w:t>полученную  Документацию</w:t>
      </w:r>
      <w:proofErr w:type="gramEnd"/>
      <w:r w:rsidRPr="00CC6D01">
        <w:rPr>
          <w:rFonts w:ascii="Times New Roman" w:eastAsia="Times New Roman" w:hAnsi="Times New Roman" w:cs="Times New Roman"/>
          <w:sz w:val="24"/>
          <w:szCs w:val="24"/>
          <w:lang w:eastAsia="ru-RU"/>
        </w:rPr>
        <w:t xml:space="preserve"> в 10 (Десяти) </w:t>
      </w:r>
      <w:proofErr w:type="spellStart"/>
      <w:r w:rsidRPr="00CC6D01">
        <w:rPr>
          <w:rFonts w:ascii="Times New Roman" w:eastAsia="Times New Roman" w:hAnsi="Times New Roman" w:cs="Times New Roman"/>
          <w:sz w:val="24"/>
          <w:szCs w:val="24"/>
          <w:lang w:eastAsia="ru-RU"/>
        </w:rPr>
        <w:t>дневный</w:t>
      </w:r>
      <w:proofErr w:type="spellEnd"/>
      <w:r w:rsidRPr="00CC6D01">
        <w:rPr>
          <w:rFonts w:ascii="Times New Roman" w:eastAsia="Times New Roman" w:hAnsi="Times New Roman" w:cs="Times New Roman"/>
          <w:sz w:val="24"/>
          <w:szCs w:val="24"/>
          <w:lang w:eastAsia="ru-RU"/>
        </w:rPr>
        <w:t xml:space="preserve"> срок. В случае ее утраты восстановить за свой счет.</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5.4.15. Представить Заказчику (телефонограммой) до 03 числа отчетного месяца сведения об ожидаемом выполнении по Контракту.</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5.4.16. С момента начала строительно-монтажных Работ вести </w:t>
      </w:r>
      <w:proofErr w:type="spellStart"/>
      <w:r w:rsidRPr="00CC6D01">
        <w:rPr>
          <w:rFonts w:ascii="Times New Roman" w:eastAsia="Times New Roman" w:hAnsi="Times New Roman" w:cs="Times New Roman"/>
          <w:sz w:val="24"/>
          <w:szCs w:val="24"/>
          <w:lang w:eastAsia="ru-RU"/>
        </w:rPr>
        <w:t>фотовидеофиксацию</w:t>
      </w:r>
      <w:proofErr w:type="spellEnd"/>
      <w:r w:rsidRPr="00CC6D01">
        <w:rPr>
          <w:rFonts w:ascii="Times New Roman" w:eastAsia="Times New Roman" w:hAnsi="Times New Roman" w:cs="Times New Roman"/>
          <w:sz w:val="24"/>
          <w:szCs w:val="24"/>
          <w:lang w:eastAsia="ru-RU"/>
        </w:rPr>
        <w:t xml:space="preserve"> хода производства Работ на Объекте. Фотоальбом должен быть сшит и содержать не менее 25 </w:t>
      </w:r>
      <w:proofErr w:type="gramStart"/>
      <w:r w:rsidRPr="00CC6D01">
        <w:rPr>
          <w:rFonts w:ascii="Times New Roman" w:eastAsia="Times New Roman" w:hAnsi="Times New Roman" w:cs="Times New Roman"/>
          <w:sz w:val="24"/>
          <w:szCs w:val="24"/>
          <w:lang w:eastAsia="ru-RU"/>
        </w:rPr>
        <w:t>фотографий</w:t>
      </w:r>
      <w:proofErr w:type="gramEnd"/>
      <w:r w:rsidRPr="00CC6D01">
        <w:rPr>
          <w:rFonts w:ascii="Times New Roman" w:eastAsia="Times New Roman" w:hAnsi="Times New Roman" w:cs="Times New Roman"/>
          <w:sz w:val="24"/>
          <w:szCs w:val="24"/>
          <w:lang w:eastAsia="ru-RU"/>
        </w:rPr>
        <w:t xml:space="preserve">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5.4.17.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w:t>
      </w:r>
      <w:proofErr w:type="spellStart"/>
      <w:r w:rsidRPr="00CC6D01">
        <w:rPr>
          <w:rFonts w:ascii="Times New Roman" w:eastAsia="Times New Roman" w:hAnsi="Times New Roman" w:cs="Times New Roman"/>
          <w:sz w:val="24"/>
          <w:szCs w:val="24"/>
          <w:lang w:eastAsia="ru-RU"/>
        </w:rPr>
        <w:t>гладковальцового</w:t>
      </w:r>
      <w:proofErr w:type="spellEnd"/>
      <w:r w:rsidRPr="00CC6D01">
        <w:rPr>
          <w:rFonts w:ascii="Times New Roman" w:eastAsia="Times New Roman" w:hAnsi="Times New Roman" w:cs="Times New Roman"/>
          <w:sz w:val="24"/>
          <w:szCs w:val="24"/>
          <w:lang w:eastAsia="ru-RU"/>
        </w:rPr>
        <w:t xml:space="preserve">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положенная под валец щебенка раздавливается. Проверка уплотнения выполняется в ходе работы приемочной комиссии.</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CC6D01" w:rsidRPr="00CC6D01" w:rsidRDefault="00CC6D01" w:rsidP="00CC6D01">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разделе 4 Контракта, по итогам исполнения Контракта. </w:t>
      </w:r>
    </w:p>
    <w:p w:rsidR="00CC6D01" w:rsidRPr="00CC6D01" w:rsidRDefault="00CC6D01" w:rsidP="00CC6D01">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5.4.20. Оказывать содействие Заказчику в случае проведения проверок, проводимых в отношении Заказчика контролирующими органами.</w:t>
      </w:r>
    </w:p>
    <w:p w:rsidR="00CC6D01" w:rsidRPr="00CC6D01" w:rsidRDefault="00CC6D01" w:rsidP="00CC6D01">
      <w:pPr>
        <w:widowControl w:val="0"/>
        <w:tabs>
          <w:tab w:val="left" w:pos="1276"/>
          <w:tab w:val="left" w:pos="1418"/>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5.4.21. Предоставить по запросу Заказчика в сроки, указанные в таком запросе, информацию о ходе исполнения обязательств.</w:t>
      </w:r>
    </w:p>
    <w:p w:rsidR="00CC6D01" w:rsidRPr="00CC6D01" w:rsidRDefault="00CC6D01" w:rsidP="00CC6D01">
      <w:pPr>
        <w:widowControl w:val="0"/>
        <w:tabs>
          <w:tab w:val="left" w:pos="1276"/>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CC6D01" w:rsidRPr="00CC6D01" w:rsidRDefault="00CC6D01" w:rsidP="00CC6D01">
      <w:pPr>
        <w:widowControl w:val="0"/>
        <w:tabs>
          <w:tab w:val="left" w:pos="1276"/>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CC6D01" w:rsidRPr="00CC6D01" w:rsidRDefault="00CC6D01" w:rsidP="00CC6D01">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CC6D01" w:rsidRPr="00CC6D01" w:rsidRDefault="00CC6D01" w:rsidP="00CC6D01">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5.4.25. В течение 7 (семи) календарных дней представлять Заказчику сведения об устранении полученных замечаний в письменном виде.</w:t>
      </w:r>
    </w:p>
    <w:p w:rsidR="00CC6D01" w:rsidRPr="00CC6D01" w:rsidRDefault="00CC6D01" w:rsidP="00CC6D01">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CC6D01" w:rsidRPr="00CC6D01" w:rsidRDefault="00CC6D01" w:rsidP="00CC6D0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CC6D01" w:rsidRPr="00CC6D01" w:rsidRDefault="00CC6D01" w:rsidP="00CC6D01">
      <w:pPr>
        <w:widowControl w:val="0"/>
        <w:autoSpaceDE w:val="0"/>
        <w:spacing w:after="0" w:line="240" w:lineRule="auto"/>
        <w:ind w:firstLine="709"/>
        <w:jc w:val="both"/>
        <w:rPr>
          <w:rFonts w:ascii="Times New Roman" w:eastAsia="Calibri" w:hAnsi="Times New Roman" w:cs="Times New Roman"/>
          <w:sz w:val="24"/>
          <w:szCs w:val="24"/>
          <w:lang w:eastAsia="ar-SA"/>
        </w:rPr>
      </w:pPr>
      <w:r w:rsidRPr="00CC6D01">
        <w:rPr>
          <w:rFonts w:ascii="Times New Roman" w:eastAsia="Times New Roman" w:hAnsi="Times New Roman" w:cs="Times New Roman"/>
          <w:sz w:val="24"/>
          <w:szCs w:val="24"/>
          <w:lang w:eastAsia="ru-RU"/>
        </w:rPr>
        <w:t xml:space="preserve">5.4.27. </w:t>
      </w:r>
      <w:r w:rsidRPr="00CC6D01">
        <w:rPr>
          <w:rFonts w:ascii="Times New Roman" w:eastAsia="Calibri" w:hAnsi="Times New Roman" w:cs="Times New Roman"/>
          <w:sz w:val="24"/>
          <w:szCs w:val="24"/>
          <w:lang w:eastAsia="ar-SA"/>
        </w:rPr>
        <w:t xml:space="preserve">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w:t>
      </w:r>
      <w:r w:rsidRPr="00CC6D01">
        <w:rPr>
          <w:rFonts w:ascii="Times New Roman" w:eastAsia="Times New Roman" w:hAnsi="Times New Roman" w:cs="Times New Roman"/>
          <w:sz w:val="24"/>
          <w:szCs w:val="24"/>
          <w:lang w:eastAsia="ru-RU"/>
        </w:rPr>
        <w:t>календарного</w:t>
      </w:r>
      <w:r w:rsidRPr="00CC6D01">
        <w:rPr>
          <w:rFonts w:ascii="Times New Roman" w:eastAsia="Calibri" w:hAnsi="Times New Roman" w:cs="Times New Roman"/>
          <w:sz w:val="24"/>
          <w:szCs w:val="24"/>
          <w:lang w:eastAsia="ar-SA"/>
        </w:rPr>
        <w:t xml:space="preserve"> дня после приостановления выполнения Работ.</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В течение 1 (одного) календарного дня информировать Заказчика о невозможности выполнить Работы в надлежащем объеме, в предусмотренные Контрактом сроки, надлежащего качества по независящим от Подрядчика причинам. </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w:t>
      </w:r>
      <w:r w:rsidRPr="00CC6D01">
        <w:rPr>
          <w:rFonts w:ascii="Times New Roman" w:eastAsia="Times New Roman" w:hAnsi="Times New Roman" w:cs="Times New Roman"/>
          <w:sz w:val="24"/>
          <w:szCs w:val="24"/>
          <w:lang w:eastAsia="ru-RU"/>
        </w:rPr>
        <w:lastRenderedPageBreak/>
        <w:t>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7 (семи) календарных дней со дня получения соответствующего требования.</w:t>
      </w:r>
    </w:p>
    <w:p w:rsidR="00CC6D01" w:rsidRPr="00CC6D01" w:rsidRDefault="00CC6D01" w:rsidP="00CC6D01">
      <w:pPr>
        <w:widowControl w:val="0"/>
        <w:tabs>
          <w:tab w:val="left" w:pos="709"/>
          <w:tab w:val="left" w:pos="15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5.4.29. Представить Заказчику сведения об изменении своего фактического места нахождения и банковских реквизитов в срок не позднее 7 (семи) календарных дней со дня соответствующего изменения.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5.4.30.</w:t>
      </w:r>
      <w:r w:rsidRPr="00CC6D01">
        <w:rPr>
          <w:rFonts w:ascii="Times New Roman" w:eastAsia="Times New Roman" w:hAnsi="Times New Roman" w:cs="Times New Roman"/>
          <w:sz w:val="24"/>
          <w:szCs w:val="24"/>
          <w:lang w:eastAsia="ru-RU"/>
        </w:rPr>
        <w:tab/>
        <w:t>Письменно согласовать с Заказчиком досрочное выполнение обязательств по Контракту.</w:t>
      </w:r>
    </w:p>
    <w:p w:rsidR="00CC6D01" w:rsidRPr="00CC6D01" w:rsidRDefault="00CC6D01" w:rsidP="00CC6D01">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5.4.31.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CC6D01" w:rsidRPr="00CC6D01" w:rsidRDefault="00CC6D01" w:rsidP="00CC6D01">
      <w:pPr>
        <w:widowControl w:val="0"/>
        <w:tabs>
          <w:tab w:val="num" w:pos="3048"/>
        </w:tabs>
        <w:spacing w:after="0" w:line="240" w:lineRule="auto"/>
        <w:ind w:firstLine="709"/>
        <w:contextualSpacing/>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5.4.32. Приступить к выполнению работ с даты, указанной в п. 3.3 Контракта.</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5.4.33.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50 процентов от цены Контракта на следующих условиях:</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2" w:name="Par0"/>
      <w:bookmarkEnd w:id="2"/>
      <w:r w:rsidRPr="00CC6D01">
        <w:rPr>
          <w:rFonts w:ascii="Times New Roman" w:eastAsia="Times New Roman" w:hAnsi="Times New Roman" w:cs="Times New Roman"/>
          <w:sz w:val="24"/>
          <w:szCs w:val="24"/>
          <w:lang w:eastAsia="ru-RU"/>
        </w:rPr>
        <w:t>5.4.33.1. В срок не более 5 (пяти) рабочих дней со дня заключения договора с субподрядчиком, соисполнителем представить Заказчику:</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б) копию договора (договоров), заключенного с субподрядчиком, соисполнителем, заверенную поставщиком (подрядчиком, исполнителем).</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5.4.33.2.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w:t>
      </w:r>
      <w:hyperlink w:anchor="Par0" w:history="1">
        <w:r w:rsidRPr="00CC6D01">
          <w:rPr>
            <w:rFonts w:ascii="Times New Roman" w:eastAsia="Times New Roman" w:hAnsi="Times New Roman" w:cs="Times New Roman"/>
            <w:sz w:val="24"/>
            <w:szCs w:val="24"/>
            <w:lang w:eastAsia="ru-RU"/>
          </w:rPr>
          <w:t>п.</w:t>
        </w:r>
      </w:hyperlink>
      <w:r w:rsidRPr="00CC6D01">
        <w:rPr>
          <w:rFonts w:ascii="Times New Roman" w:eastAsia="Times New Roman" w:hAnsi="Times New Roman" w:cs="Times New Roman"/>
          <w:sz w:val="24"/>
          <w:szCs w:val="24"/>
          <w:lang w:eastAsia="ru-RU"/>
        </w:rPr>
        <w:t xml:space="preserve"> 5.4.33.1. Контракта настоящего раздела, в течение 5 (пяти) дней со дня заключения договора с новым субподрядчиком, соисполнителем.</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 w:name="Par4"/>
      <w:bookmarkEnd w:id="3"/>
      <w:r w:rsidRPr="00CC6D01">
        <w:rPr>
          <w:rFonts w:ascii="Times New Roman" w:eastAsia="Times New Roman" w:hAnsi="Times New Roman" w:cs="Times New Roman"/>
          <w:sz w:val="24"/>
          <w:szCs w:val="24"/>
          <w:lang w:eastAsia="ru-RU"/>
        </w:rPr>
        <w:t>5.4.33.3. В течение 10 (десяти) рабочих дней со дня оплаты поставщиком (подрядчиком, исполнителем) выполненных обязательств по договору с субподрядчиком, соисполнителем представлять Заказчику следующие документы:</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а) копии документов о приемке поставленного товара, выполненной работы, оказанной услуги, которые являются предметом договора, заключенного между поставщиком (подрядчиком, исполнителем) и привлеченным им субподрядчиком, соисполнителем;</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б) копии платежных поручений, подтверждающих перечисление денежных средств поставщиком (подрядчиком, исполнителем) субподрядчику, соисполнителю, - в случае если договором, заключенным между поставщиком (подрядчиком,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поставщиком (подрядчиком, исполнителем) обязательств, выполненных субподрядчиком, соисполнителем).</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5.4.33.4. Оплачивать поставленные субподрядчиком, соисполнителем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15 рабочих дней с даты подписания поставщиком (подрядчиком, исполнителем) документа о приемке товара, выполненной работы (ее результатов), оказанной услуги, отдельных этапов исполнения договора.</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5.4.33.5.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а) за представление документов, указанных в </w:t>
      </w:r>
      <w:hyperlink w:anchor="Par0" w:history="1">
        <w:r w:rsidRPr="00CC6D01">
          <w:rPr>
            <w:rFonts w:ascii="Times New Roman" w:eastAsia="Times New Roman" w:hAnsi="Times New Roman" w:cs="Times New Roman"/>
            <w:sz w:val="24"/>
            <w:szCs w:val="24"/>
            <w:lang w:eastAsia="ru-RU"/>
          </w:rPr>
          <w:t>пунктах 5.4.</w:t>
        </w:r>
      </w:hyperlink>
      <w:r w:rsidRPr="00CC6D01">
        <w:rPr>
          <w:rFonts w:ascii="Times New Roman" w:eastAsia="Times New Roman" w:hAnsi="Times New Roman" w:cs="Times New Roman"/>
          <w:sz w:val="24"/>
          <w:szCs w:val="24"/>
          <w:lang w:eastAsia="ru-RU"/>
        </w:rPr>
        <w:t>33.1. – 5.4.33.</w:t>
      </w:r>
      <w:hyperlink w:anchor="Par4" w:history="1">
        <w:r w:rsidRPr="00CC6D01">
          <w:rPr>
            <w:rFonts w:ascii="Times New Roman" w:eastAsia="Times New Roman" w:hAnsi="Times New Roman" w:cs="Times New Roman"/>
            <w:sz w:val="24"/>
            <w:szCs w:val="24"/>
            <w:lang w:eastAsia="ru-RU"/>
          </w:rPr>
          <w:t>3</w:t>
        </w:r>
      </w:hyperlink>
      <w:r w:rsidRPr="00CC6D01">
        <w:rPr>
          <w:rFonts w:ascii="Times New Roman" w:eastAsia="Times New Roman" w:hAnsi="Times New Roman" w:cs="Times New Roman"/>
          <w:sz w:val="24"/>
          <w:szCs w:val="24"/>
          <w:lang w:eastAsia="ru-RU"/>
        </w:rPr>
        <w:t xml:space="preserve"> Контракта, содержащих недостоверные сведения, либо их непредставление или представление таких документов с нарушением установленных сроков;</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б) за </w:t>
      </w:r>
      <w:proofErr w:type="spellStart"/>
      <w:r w:rsidRPr="00CC6D01">
        <w:rPr>
          <w:rFonts w:ascii="Times New Roman" w:eastAsia="Times New Roman" w:hAnsi="Times New Roman" w:cs="Times New Roman"/>
          <w:sz w:val="24"/>
          <w:szCs w:val="24"/>
          <w:lang w:eastAsia="ru-RU"/>
        </w:rPr>
        <w:t>непривлечение</w:t>
      </w:r>
      <w:proofErr w:type="spellEnd"/>
      <w:r w:rsidRPr="00CC6D01">
        <w:rPr>
          <w:rFonts w:ascii="Times New Roman" w:eastAsia="Times New Roman" w:hAnsi="Times New Roman" w:cs="Times New Roman"/>
          <w:sz w:val="24"/>
          <w:szCs w:val="24"/>
          <w:lang w:eastAsia="ru-RU"/>
        </w:rPr>
        <w:t xml:space="preserve"> субподрядчиков, соисполнителей в объеме, установленном в Контракте.</w:t>
      </w:r>
    </w:p>
    <w:p w:rsidR="00CC6D01" w:rsidRPr="00CC6D01" w:rsidRDefault="00CC6D01" w:rsidP="00CC6D01">
      <w:pPr>
        <w:widowControl w:val="0"/>
        <w:tabs>
          <w:tab w:val="num" w:pos="3048"/>
        </w:tabs>
        <w:spacing w:after="0" w:line="240" w:lineRule="auto"/>
        <w:ind w:firstLine="709"/>
        <w:contextualSpacing/>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rsidR="00CC6D01" w:rsidRPr="00CC6D01" w:rsidRDefault="00CC6D01" w:rsidP="00CC6D01">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5.4.34. Осуществлять работы по переносу и переустройству попадающих в зону полосы отвода Объекта и (или) в зону строительства инженерных коммуникаций, в том числе с получением согласований владельцев коммуникаций.</w:t>
      </w:r>
    </w:p>
    <w:p w:rsidR="00CC6D01" w:rsidRPr="00CC6D01" w:rsidRDefault="00CC6D01" w:rsidP="00CC6D01">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Подготовить необходимые материалы для заключения со всеми заинтересованными органами и организациями, либо частными лицами договоров о компенсации, предусматривающих компенсацию в натуральной и (или) денежной формах владельцам, переустраиваемых в связи с выполнением работ на Объекте коммуникаций, порядок сдачи - приемки выполненных работ, момент перехода рисков и эксплуатационной ответственности и оформления результатов работ, условия и порядок пользования объектом переустройства его владельцем во время проведения работ до их завершения и в период эксплуатации Объекта.</w:t>
      </w:r>
    </w:p>
    <w:p w:rsidR="00CC6D01" w:rsidRPr="00CC6D01" w:rsidRDefault="00CC6D01" w:rsidP="00CC6D01">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Осуществить сдачу выполненных работ по переносу и переустройству инженерных коммуникаций их владельцам в соответствии с техническими требованиями, выданными владельцами таких объектов, и (или) условиями договоров о компенсации с владельцами таких объектов, подлежащих переносу или переустройству в связи с выполнением работ </w:t>
      </w:r>
      <w:proofErr w:type="gramStart"/>
      <w:r w:rsidRPr="00CC6D01">
        <w:rPr>
          <w:rFonts w:ascii="Times New Roman" w:eastAsia="Times New Roman" w:hAnsi="Times New Roman" w:cs="Times New Roman"/>
          <w:sz w:val="24"/>
          <w:szCs w:val="24"/>
          <w:lang w:eastAsia="ru-RU"/>
        </w:rPr>
        <w:t>на  Объекте</w:t>
      </w:r>
      <w:proofErr w:type="gramEnd"/>
      <w:r w:rsidRPr="00CC6D01">
        <w:rPr>
          <w:rFonts w:ascii="Times New Roman" w:eastAsia="Times New Roman" w:hAnsi="Times New Roman" w:cs="Times New Roman"/>
          <w:sz w:val="24"/>
          <w:szCs w:val="24"/>
          <w:lang w:eastAsia="ru-RU"/>
        </w:rPr>
        <w:t>.</w:t>
      </w:r>
    </w:p>
    <w:p w:rsidR="00CC6D01" w:rsidRPr="00CC6D01" w:rsidRDefault="00CC6D01" w:rsidP="00CC6D01">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По окончании работ по переустройству и переносу инженерных коммуникаций </w:t>
      </w:r>
      <w:r w:rsidRPr="00CC6D01">
        <w:rPr>
          <w:rFonts w:ascii="Times New Roman" w:eastAsia="Times New Roman" w:hAnsi="Times New Roman" w:cs="Times New Roman"/>
          <w:bCs/>
          <w:sz w:val="24"/>
          <w:szCs w:val="24"/>
          <w:lang w:eastAsia="ru-RU"/>
        </w:rPr>
        <w:t>Подрядчик</w:t>
      </w:r>
      <w:r w:rsidRPr="00CC6D01">
        <w:rPr>
          <w:rFonts w:ascii="Times New Roman" w:eastAsia="Times New Roman" w:hAnsi="Times New Roman" w:cs="Times New Roman"/>
          <w:sz w:val="24"/>
          <w:szCs w:val="24"/>
          <w:lang w:eastAsia="ru-RU"/>
        </w:rPr>
        <w:t xml:space="preserve"> предоставляет </w:t>
      </w:r>
      <w:r w:rsidRPr="00CC6D01">
        <w:rPr>
          <w:rFonts w:ascii="Times New Roman" w:eastAsia="Times New Roman" w:hAnsi="Times New Roman" w:cs="Times New Roman"/>
          <w:bCs/>
          <w:sz w:val="24"/>
          <w:szCs w:val="24"/>
          <w:lang w:eastAsia="ru-RU"/>
        </w:rPr>
        <w:t xml:space="preserve">Заказчику </w:t>
      </w:r>
      <w:r w:rsidRPr="00CC6D01">
        <w:rPr>
          <w:rFonts w:ascii="Times New Roman" w:eastAsia="Times New Roman" w:hAnsi="Times New Roman" w:cs="Times New Roman"/>
          <w:sz w:val="24"/>
          <w:szCs w:val="24"/>
          <w:lang w:eastAsia="ru-RU"/>
        </w:rPr>
        <w:t>все оформленные и подписанные владельцами переустраиваемых объектов документы о выполнении технических условий, норм и требований (акты перехода эксплуатационной ответственности и рисков, контрольную и исполнительную документацию и съемку, схемы расположения объекта на занимаемом им земельном участке, правоустанавливающие документы (их копии) на земельный участок  владельца коммуникаций (в случае, если технические условия владельца переустраиваемых коммуникаций не предусматривают переход прав на переустраиваемые коммуникации и занимаемые ими земельный участок), технические планы, технический и кадастровые паспорта переустраиваемых коммуникаций, по требованию его владельца, иную необходимую документацию для сдачи коммуникаций в эксплуатацию, если такое требование содержится в выданных владельцем переустраиваемых коммуникаций технических требованиях или необходимо для передачи объекта по действующему законодательству и др.).</w:t>
      </w:r>
    </w:p>
    <w:p w:rsidR="00CC6D01" w:rsidRPr="00CC6D01" w:rsidRDefault="00CC6D01" w:rsidP="00CC6D01">
      <w:pPr>
        <w:tabs>
          <w:tab w:val="left" w:pos="1134"/>
        </w:tabs>
        <w:spacing w:after="12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Стороны договорились, что работы по оформлению вышеуказанных документов для ввода переустроенных коммуникаций являются расходами Подрядчика и оплате Заказчиком не подлежат.</w:t>
      </w:r>
    </w:p>
    <w:p w:rsidR="00CC6D01" w:rsidRPr="00CC6D01" w:rsidRDefault="00CC6D01" w:rsidP="00CC6D01">
      <w:pPr>
        <w:shd w:val="clear" w:color="auto" w:fill="FFFFFF"/>
        <w:tabs>
          <w:tab w:val="left" w:pos="1418"/>
        </w:tabs>
        <w:spacing w:after="0" w:line="240" w:lineRule="auto"/>
        <w:ind w:right="-83"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5.4.35.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CC6D01" w:rsidRPr="00CC6D01" w:rsidRDefault="00CC6D01" w:rsidP="00CC6D01">
      <w:pPr>
        <w:shd w:val="clear" w:color="auto" w:fill="FFFFFF"/>
        <w:tabs>
          <w:tab w:val="left" w:pos="1418"/>
        </w:tabs>
        <w:spacing w:after="0" w:line="240" w:lineRule="auto"/>
        <w:ind w:right="-83"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w:t>
      </w:r>
      <w:proofErr w:type="gramStart"/>
      <w:r w:rsidRPr="00CC6D01">
        <w:rPr>
          <w:rFonts w:ascii="Times New Roman" w:eastAsia="Times New Roman" w:hAnsi="Times New Roman" w:cs="Times New Roman"/>
          <w:sz w:val="24"/>
          <w:szCs w:val="24"/>
          <w:lang w:eastAsia="ru-RU"/>
        </w:rPr>
        <w:t>36.Подрядчик</w:t>
      </w:r>
      <w:proofErr w:type="gramEnd"/>
      <w:r w:rsidRPr="00CC6D01">
        <w:rPr>
          <w:rFonts w:ascii="Times New Roman" w:eastAsia="Times New Roman" w:hAnsi="Times New Roman" w:cs="Times New Roman"/>
          <w:sz w:val="24"/>
          <w:szCs w:val="24"/>
          <w:lang w:eastAsia="ru-RU"/>
        </w:rPr>
        <w:t xml:space="preserve">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подрядчика.</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5.4.37. Выполнить исполнительную съемку существующего покрытия и направить Заказчику в течении 10 дней с даты заключения Контракта.</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случае если Контракт заключен до 05.05.2022 г, то исполнительная съемка должна быть предоставлена до 15.05.2022 г.</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5.4.38.</w:t>
      </w:r>
      <w:r w:rsidRPr="00CC6D01">
        <w:rPr>
          <w:rFonts w:ascii="Times New Roman" w:eastAsia="Times New Roman" w:hAnsi="Times New Roman" w:cs="Times New Roman"/>
          <w:i/>
          <w:sz w:val="24"/>
          <w:szCs w:val="24"/>
          <w:lang w:eastAsia="ru-RU"/>
        </w:rPr>
        <w:t xml:space="preserve"> </w:t>
      </w:r>
      <w:r w:rsidRPr="00CC6D01">
        <w:rPr>
          <w:rFonts w:ascii="Times New Roman" w:eastAsia="Times New Roman" w:hAnsi="Times New Roman" w:cs="Times New Roman"/>
          <w:sz w:val="24"/>
          <w:szCs w:val="24"/>
          <w:lang w:eastAsia="ru-RU"/>
        </w:rPr>
        <w:t xml:space="preserve">Исполнять иные обязательства, предусмотренные законодательством </w:t>
      </w:r>
      <w:proofErr w:type="gramStart"/>
      <w:r w:rsidRPr="00CC6D01">
        <w:rPr>
          <w:rFonts w:ascii="Times New Roman" w:eastAsia="Times New Roman" w:hAnsi="Times New Roman" w:cs="Times New Roman"/>
          <w:sz w:val="24"/>
          <w:szCs w:val="24"/>
          <w:lang w:eastAsia="ru-RU"/>
        </w:rPr>
        <w:t>Российской  Федерации</w:t>
      </w:r>
      <w:proofErr w:type="gramEnd"/>
      <w:r w:rsidRPr="00CC6D01">
        <w:rPr>
          <w:rFonts w:ascii="Times New Roman" w:eastAsia="Times New Roman" w:hAnsi="Times New Roman" w:cs="Times New Roman"/>
          <w:sz w:val="24"/>
          <w:szCs w:val="24"/>
          <w:lang w:eastAsia="ru-RU"/>
        </w:rPr>
        <w:t xml:space="preserve"> и условиями Контракта.</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5.4.39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5.4.40 Обеспечить максимальный интервал между работами по фрезерованию </w:t>
      </w:r>
      <w:r w:rsidRPr="00CC6D01">
        <w:rPr>
          <w:rFonts w:ascii="Times New Roman" w:eastAsia="Times New Roman" w:hAnsi="Times New Roman" w:cs="Times New Roman"/>
          <w:sz w:val="24"/>
          <w:szCs w:val="24"/>
          <w:lang w:eastAsia="ru-RU"/>
        </w:rPr>
        <w:lastRenderedPageBreak/>
        <w:t>существующего покрытия и устройством на отфрезерованные участки покрытия нового асфальтобетонного слоя не более 7 дней.</w:t>
      </w:r>
    </w:p>
    <w:p w:rsidR="00CC6D01" w:rsidRPr="00CC6D01" w:rsidRDefault="00CC6D01" w:rsidP="00CC6D01">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6. Гарантии</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6.1. </w:t>
      </w:r>
      <w:bookmarkStart w:id="4" w:name="Par775"/>
      <w:bookmarkEnd w:id="4"/>
      <w:r w:rsidRPr="00CC6D01">
        <w:rPr>
          <w:rFonts w:ascii="Times New Roman" w:eastAsia="Times New Roman" w:hAnsi="Times New Roman" w:cs="Times New Roman"/>
          <w:sz w:val="24"/>
          <w:szCs w:val="24"/>
          <w:lang w:eastAsia="ru-RU"/>
        </w:rPr>
        <w:t>Подрядчик гарантирует, что выполняемые Работы соответствуют требованиям, установленным в «Описании объекта закупки» (Приложение № 1 к Контракту) и иным требованиям законодательства Российской Федерации. Качество выполненных работ подтверждается гарантийным паспортом оформленным Подрядчиком.</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6.2. Гарантийный срок начинается с даты окончания выполнения Работ по Контракту (дата подписания акта приемочной комиссией). С этой даты начинается гарантийный срок.</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ab/>
        <w:t>Гарантийный срок устанавливается:</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p>
    <w:tbl>
      <w:tblPr>
        <w:tblW w:w="49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2230"/>
      </w:tblGrid>
      <w:tr w:rsidR="00CC6D01" w:rsidRPr="00CC6D01" w:rsidTr="00F341E2">
        <w:trPr>
          <w:trHeight w:val="204"/>
        </w:trPr>
        <w:tc>
          <w:tcPr>
            <w:tcW w:w="3894"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Наименование вида работ</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Гарантийный срок</w:t>
            </w:r>
          </w:p>
        </w:tc>
      </w:tr>
      <w:tr w:rsidR="00CC6D01" w:rsidRPr="00CC6D01" w:rsidTr="00F341E2">
        <w:trPr>
          <w:trHeight w:val="255"/>
        </w:trPr>
        <w:tc>
          <w:tcPr>
            <w:tcW w:w="3894" w:type="pct"/>
            <w:vAlign w:val="center"/>
          </w:tcPr>
          <w:p w:rsidR="00CC6D01" w:rsidRPr="00CC6D01" w:rsidRDefault="00CC6D01" w:rsidP="00CC6D01">
            <w:pPr>
              <w:spacing w:after="6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Верхний слой покрытия</w:t>
            </w:r>
          </w:p>
        </w:tc>
        <w:tc>
          <w:tcPr>
            <w:tcW w:w="1106" w:type="pct"/>
            <w:vAlign w:val="center"/>
          </w:tcPr>
          <w:p w:rsidR="00CC6D01" w:rsidRPr="00CC6D01" w:rsidRDefault="00CC6D01" w:rsidP="00CC6D01">
            <w:pPr>
              <w:spacing w:after="60" w:line="240" w:lineRule="auto"/>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4 года</w:t>
            </w:r>
          </w:p>
        </w:tc>
      </w:tr>
      <w:tr w:rsidR="00CC6D01" w:rsidRPr="00CC6D01" w:rsidTr="00F341E2">
        <w:trPr>
          <w:trHeight w:val="255"/>
        </w:trPr>
        <w:tc>
          <w:tcPr>
            <w:tcW w:w="3894" w:type="pct"/>
            <w:vAlign w:val="center"/>
          </w:tcPr>
          <w:p w:rsidR="00CC6D01" w:rsidRPr="00CC6D01" w:rsidRDefault="00CC6D01" w:rsidP="00CC6D01">
            <w:pPr>
              <w:spacing w:after="6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b/>
                <w:sz w:val="24"/>
                <w:szCs w:val="24"/>
                <w:lang w:eastAsia="ru-RU"/>
              </w:rPr>
              <w:t>Обустройство дороги:</w:t>
            </w:r>
          </w:p>
        </w:tc>
        <w:tc>
          <w:tcPr>
            <w:tcW w:w="1106" w:type="pct"/>
            <w:vAlign w:val="center"/>
          </w:tcPr>
          <w:p w:rsidR="00CC6D01" w:rsidRPr="00CC6D01" w:rsidRDefault="00CC6D01" w:rsidP="00CC6D01">
            <w:pPr>
              <w:spacing w:after="60" w:line="240" w:lineRule="auto"/>
              <w:jc w:val="center"/>
              <w:rPr>
                <w:rFonts w:ascii="Times New Roman" w:eastAsia="Times New Roman" w:hAnsi="Times New Roman" w:cs="Times New Roman"/>
                <w:sz w:val="24"/>
                <w:szCs w:val="24"/>
                <w:lang w:eastAsia="ru-RU"/>
              </w:rPr>
            </w:pP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b/>
                <w:color w:val="000000"/>
                <w:sz w:val="24"/>
                <w:szCs w:val="24"/>
                <w:lang w:eastAsia="ru-RU"/>
              </w:rPr>
            </w:pPr>
            <w:r w:rsidRPr="00CC6D01">
              <w:rPr>
                <w:rFonts w:ascii="Times New Roman" w:eastAsia="Times New Roman" w:hAnsi="Times New Roman" w:cs="Times New Roman"/>
                <w:sz w:val="24"/>
                <w:szCs w:val="24"/>
                <w:lang w:eastAsia="ru-RU"/>
              </w:rPr>
              <w:t xml:space="preserve">Для знаков с применением </w:t>
            </w:r>
            <w:proofErr w:type="spellStart"/>
            <w:r w:rsidRPr="00CC6D01">
              <w:rPr>
                <w:rFonts w:ascii="Times New Roman" w:eastAsia="Times New Roman" w:hAnsi="Times New Roman" w:cs="Times New Roman"/>
                <w:sz w:val="24"/>
                <w:szCs w:val="24"/>
                <w:lang w:eastAsia="ru-RU"/>
              </w:rPr>
              <w:t>световозвращающего</w:t>
            </w:r>
            <w:proofErr w:type="spellEnd"/>
            <w:r w:rsidRPr="00CC6D01">
              <w:rPr>
                <w:rFonts w:ascii="Times New Roman" w:eastAsia="Times New Roman" w:hAnsi="Times New Roman" w:cs="Times New Roman"/>
                <w:sz w:val="24"/>
                <w:szCs w:val="24"/>
                <w:lang w:eastAsia="ru-RU"/>
              </w:rPr>
              <w:t xml:space="preserve"> материала II и III класса</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 лет</w:t>
            </w: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Сигнальные столбики</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2 года</w:t>
            </w: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Дорожная разметка (краска)</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6 месяцев</w:t>
            </w: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Искусственные сооружения:</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Водопропускные трубы</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6 лет</w:t>
            </w:r>
          </w:p>
        </w:tc>
      </w:tr>
    </w:tbl>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При отказе Подрядчика от устранения недостатков, выявленных в ходе исполнения п. 5.4.26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D01">
        <w:rPr>
          <w:rFonts w:ascii="Times New Roman" w:eastAsia="Times New Roman" w:hAnsi="Times New Roman" w:cs="Times New Roman"/>
          <w:sz w:val="24"/>
          <w:szCs w:val="24"/>
        </w:rPr>
        <w:t xml:space="preserve">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w:t>
      </w:r>
    </w:p>
    <w:p w:rsidR="00CC6D01" w:rsidRPr="00CC6D01" w:rsidRDefault="00CC6D01" w:rsidP="00CC6D01">
      <w:pPr>
        <w:shd w:val="clear" w:color="auto" w:fill="FFFFFF"/>
        <w:tabs>
          <w:tab w:val="left" w:pos="142"/>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CC6D01" w:rsidRPr="00CC6D01" w:rsidRDefault="00CC6D01" w:rsidP="00CC6D01">
      <w:pPr>
        <w:shd w:val="clear" w:color="auto" w:fill="FFFFFF"/>
        <w:tabs>
          <w:tab w:val="left" w:pos="142"/>
        </w:tabs>
        <w:spacing w:before="120" w:after="120" w:line="240" w:lineRule="auto"/>
        <w:jc w:val="center"/>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7.  Контроль качества Работ</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sidRPr="00CC6D01">
        <w:rPr>
          <w:rFonts w:ascii="Times New Roman" w:eastAsia="Times New Roman" w:hAnsi="Times New Roman" w:cs="Times New Roman"/>
          <w:sz w:val="24"/>
          <w:szCs w:val="24"/>
          <w:lang w:val="en-US" w:eastAsia="ru-RU"/>
        </w:rPr>
        <w:t>www</w:t>
      </w:r>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tuad</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nsk</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ru</w:t>
      </w:r>
      <w:proofErr w:type="spellEnd"/>
      <w:r w:rsidRPr="00CC6D01">
        <w:rPr>
          <w:rFonts w:ascii="Times New Roman" w:eastAsia="Times New Roman" w:hAnsi="Times New Roman" w:cs="Times New Roman"/>
          <w:sz w:val="24"/>
          <w:szCs w:val="24"/>
          <w:lang w:eastAsia="ru-RU"/>
        </w:rPr>
        <w:t>)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     оценки их Заказчиком. Предложения Подрядчика об изменении технических решений, не согласованные с Проектировщиком, рассмотрению не подлежат.</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Работы, выполненные Подрядчиком с изменением проектных решений без согласования с Проектировщиком и Заказчиком, приемке не подлежат.</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7.2. 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w:t>
      </w:r>
      <w:proofErr w:type="gramStart"/>
      <w:r w:rsidRPr="00CC6D01">
        <w:rPr>
          <w:rFonts w:ascii="Times New Roman" w:eastAsia="Times New Roman" w:hAnsi="Times New Roman" w:cs="Times New Roman"/>
          <w:sz w:val="24"/>
          <w:szCs w:val="24"/>
          <w:lang w:eastAsia="ru-RU"/>
        </w:rPr>
        <w:t>контроль  качества</w:t>
      </w:r>
      <w:proofErr w:type="gramEnd"/>
      <w:r w:rsidRPr="00CC6D01">
        <w:rPr>
          <w:rFonts w:ascii="Times New Roman" w:eastAsia="Times New Roman" w:hAnsi="Times New Roman" w:cs="Times New Roman"/>
          <w:sz w:val="24"/>
          <w:szCs w:val="24"/>
          <w:lang w:eastAsia="ru-RU"/>
        </w:rPr>
        <w:t>, независимых испытательных лабораторий.</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7.3. В случае обнаружения недостатков при проведении приемки выполненных Работ, Заказчик фиксирует наличие недостатков и отдает распоряжение об их устранении. После устранения недостатков Подрядчик приглашает Заказчика на повторную приемку.</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p>
    <w:p w:rsidR="00CC6D01" w:rsidRPr="00CC6D01" w:rsidRDefault="00CC6D01" w:rsidP="00CC6D01">
      <w:pPr>
        <w:widowControl w:val="0"/>
        <w:tabs>
          <w:tab w:val="left" w:pos="709"/>
        </w:tabs>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ab/>
        <w:t>8. Ответственность Сторон</w:t>
      </w:r>
    </w:p>
    <w:p w:rsidR="00CC6D01" w:rsidRPr="00CC6D01" w:rsidRDefault="00CC6D01" w:rsidP="00CC6D01">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b/>
          <w:sz w:val="24"/>
          <w:szCs w:val="24"/>
          <w:lang w:eastAsia="ru-RU"/>
        </w:rPr>
        <w:tab/>
      </w:r>
      <w:r w:rsidRPr="00CC6D01">
        <w:rPr>
          <w:rFonts w:ascii="Times New Roman" w:eastAsia="Times New Roman" w:hAnsi="Times New Roman" w:cs="Times New Roman"/>
          <w:sz w:val="24"/>
          <w:szCs w:val="24"/>
          <w:lang w:eastAsia="ru-RU"/>
        </w:rPr>
        <w:t>8.1.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CC6D01" w:rsidRPr="00CC6D01" w:rsidRDefault="00CC6D01" w:rsidP="00CC6D01">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ab/>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CC6D01" w:rsidRPr="00CC6D01" w:rsidRDefault="00CC6D01" w:rsidP="00CC6D01">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ab/>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а) 1000 рублей, если цена Контракта не превышает 3 млн. рублей (включительно);</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 (включительно).</w:t>
      </w:r>
    </w:p>
    <w:p w:rsidR="00CC6D01" w:rsidRPr="00CC6D01" w:rsidRDefault="00CC6D01" w:rsidP="00CC6D01">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ab/>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CC6D01" w:rsidRPr="00CC6D01" w:rsidRDefault="00CC6D01" w:rsidP="00CC6D01">
      <w:pPr>
        <w:widowControl w:val="0"/>
        <w:suppressAutoHyphens/>
        <w:adjustRightInd w:val="0"/>
        <w:spacing w:after="0" w:line="240" w:lineRule="auto"/>
        <w:ind w:firstLine="709"/>
        <w:jc w:val="both"/>
        <w:rPr>
          <w:rFonts w:ascii="Times New Roman" w:eastAsia="Calibri" w:hAnsi="Times New Roman" w:cs="Times New Roman"/>
          <w:sz w:val="24"/>
          <w:szCs w:val="24"/>
          <w:lang w:eastAsia="ar-SA"/>
        </w:rPr>
      </w:pPr>
      <w:r w:rsidRPr="00CC6D01">
        <w:rPr>
          <w:rFonts w:ascii="Times New Roman" w:eastAsia="Times New Roman" w:hAnsi="Times New Roman" w:cs="Times New Roman"/>
          <w:sz w:val="24"/>
          <w:szCs w:val="24"/>
          <w:lang w:eastAsia="ru-RU"/>
        </w:rPr>
        <w:tab/>
      </w:r>
      <w:r w:rsidRPr="00CC6D01">
        <w:rPr>
          <w:rFonts w:ascii="Times New Roman" w:eastAsia="Calibri" w:hAnsi="Times New Roman" w:cs="Times New Roman"/>
          <w:sz w:val="24"/>
          <w:szCs w:val="24"/>
          <w:lang w:eastAsia="ar-SA"/>
        </w:rPr>
        <w:t>Пеня начисляется за каждый день просрочки исполнения Подрядчиком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CC6D01" w:rsidRPr="00CC6D01" w:rsidRDefault="00CC6D01" w:rsidP="00CC6D01">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ab/>
        <w:t>8.5.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а) 10 процентов цены этапа в случае, если цена этапа не превышает 3 млн. рублей;</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б) 5 процентов цены этапа в случае, если цена этапа составляет от 3 млн. рублей до 50 млн. рублей (включительно);</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в) 1 процент цены этапа в случае, если цена этапа составляет от 50 млн. рублей до 100 млн. рублей (включительно).</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а) 1000 рублей, если цена Контракта не превышает 3 млн. рублей;</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8.7.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CC6D01" w:rsidRPr="00CC6D01" w:rsidRDefault="00CC6D01" w:rsidP="00CC6D01">
      <w:pPr>
        <w:suppressAutoHyphens/>
        <w:spacing w:after="0" w:line="240" w:lineRule="auto"/>
        <w:ind w:firstLine="709"/>
        <w:jc w:val="both"/>
        <w:rPr>
          <w:rFonts w:ascii="Times New Roman" w:eastAsia="Calibri" w:hAnsi="Times New Roman" w:cs="Times New Roman"/>
          <w:sz w:val="24"/>
          <w:szCs w:val="24"/>
          <w:lang w:eastAsia="ar-SA"/>
        </w:rPr>
      </w:pPr>
      <w:r w:rsidRPr="00CC6D01">
        <w:rPr>
          <w:rFonts w:ascii="Times New Roman" w:eastAsia="Calibri" w:hAnsi="Times New Roman" w:cs="Times New Roman"/>
          <w:sz w:val="24"/>
          <w:szCs w:val="24"/>
          <w:lang w:eastAsia="ar-SA"/>
        </w:rPr>
        <w:t>а) в случае если цена Контракта не превышает начальную (максимальную) цену Контракта:</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 процентов цены этапа в случае, если цена этапа не превышает 3 млн. рублей;</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5 процентов цены этапа в случае, если цена этапа составляет от 3 млн. рублей до 50 млн. рублей (включительно);</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1 процент цены этапа в случае, если цена этапа составляет от 50 млн. рублей до 100 млн. рублей (включительно);</w:t>
      </w:r>
    </w:p>
    <w:p w:rsidR="00CC6D01" w:rsidRPr="00CC6D01" w:rsidRDefault="00CC6D01" w:rsidP="00CC6D01">
      <w:pPr>
        <w:suppressAutoHyphens/>
        <w:spacing w:after="0" w:line="240" w:lineRule="auto"/>
        <w:ind w:firstLine="709"/>
        <w:jc w:val="both"/>
        <w:rPr>
          <w:rFonts w:ascii="Times New Roman" w:eastAsia="Calibri" w:hAnsi="Times New Roman" w:cs="Times New Roman"/>
          <w:sz w:val="24"/>
          <w:szCs w:val="24"/>
          <w:lang w:eastAsia="ar-SA"/>
        </w:rPr>
      </w:pPr>
      <w:r w:rsidRPr="00CC6D01">
        <w:rPr>
          <w:rFonts w:ascii="Times New Roman" w:eastAsia="Calibri" w:hAnsi="Times New Roman" w:cs="Times New Roman"/>
          <w:sz w:val="24"/>
          <w:szCs w:val="24"/>
          <w:lang w:eastAsia="ar-SA"/>
        </w:rPr>
        <w:t>б) в случае если цена Контракта превышает начальную (максимальную) цену Контракта:</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 процентов цены этапа в случае, если цена этапа не превышает 3 млн. рублей;</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5 процентов цены этапа в случае, если цена этапа составляет от 3 млн. рублей до 50 млн. рублей (включительно);</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1 процент цены этапа в случае, если цена этапа составляет от 50 млн. рублей до 100 млн. рублей (включительно).</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8.7.1. В случае если в соответствии с частью 6 статьи 30 Закона о контрактной системе контрактом предусмотрено условие о гражданско-правовой ответственности Подрядчиков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8.9.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8.10.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w:t>
      </w:r>
      <w:r w:rsidRPr="00CC6D01">
        <w:rPr>
          <w:rFonts w:ascii="Times New Roman" w:eastAsia="Times New Roman" w:hAnsi="Times New Roman" w:cs="Times New Roman"/>
          <w:color w:val="000000"/>
          <w:sz w:val="24"/>
          <w:szCs w:val="24"/>
          <w:lang w:eastAsia="ru-RU"/>
        </w:rPr>
        <w:t>возмещения ущерба в размере компенсации уплаченного Заказчиком административного штрафа,</w:t>
      </w:r>
      <w:r w:rsidRPr="00CC6D01">
        <w:rPr>
          <w:rFonts w:ascii="Times New Roman" w:eastAsia="Times New Roman" w:hAnsi="Times New Roman" w:cs="Times New Roman"/>
          <w:sz w:val="24"/>
          <w:szCs w:val="24"/>
          <w:lang w:eastAsia="ru-RU"/>
        </w:rPr>
        <w:t xml:space="preserve">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Подрядчиком в соответствии с разделом 9 настоящего Контракта.</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8.11. Уплата Стороной неустойки (штрафа, пени) не освобождает ее от исполнения обязательств по Контракту.</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8.12.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w:t>
      </w:r>
      <w:r w:rsidRPr="00CC6D01">
        <w:rPr>
          <w:rFonts w:ascii="Times New Roman" w:eastAsia="Times New Roman" w:hAnsi="Times New Roman" w:cs="Times New Roman"/>
          <w:sz w:val="24"/>
          <w:szCs w:val="24"/>
          <w:lang w:eastAsia="ru-RU"/>
        </w:rPr>
        <w:lastRenderedPageBreak/>
        <w:t>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8.13. В случае, если в период исполнения обязательств по Контракту произошло дорожно-транспортное происшествие с сопутствующими дорожными условиями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8.14.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8.15.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8.16. Подрядчик возмещает ущерб, причиненный юридическим и физическим лицам, в случае </w:t>
      </w:r>
      <w:proofErr w:type="gramStart"/>
      <w:r w:rsidRPr="00CC6D01">
        <w:rPr>
          <w:rFonts w:ascii="Times New Roman" w:eastAsia="Times New Roman" w:hAnsi="Times New Roman" w:cs="Times New Roman"/>
          <w:sz w:val="24"/>
          <w:szCs w:val="24"/>
          <w:lang w:eastAsia="ru-RU"/>
        </w:rPr>
        <w:t>не обеспечения</w:t>
      </w:r>
      <w:proofErr w:type="gramEnd"/>
      <w:r w:rsidRPr="00CC6D01">
        <w:rPr>
          <w:rFonts w:ascii="Times New Roman" w:eastAsia="Times New Roman" w:hAnsi="Times New Roman" w:cs="Times New Roman"/>
          <w:sz w:val="24"/>
          <w:szCs w:val="24"/>
          <w:lang w:eastAsia="ru-RU"/>
        </w:rPr>
        <w:t xml:space="preserve"> безопасного и бесперебойного движения транспорта по автомобильной дороге во время производства Работ по Контракту.</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8.17. Подрядчик несет ответственность за загрязнение окружающей среды, нарушение правил производства Работ </w:t>
      </w:r>
      <w:proofErr w:type="gramStart"/>
      <w:r w:rsidRPr="00CC6D01">
        <w:rPr>
          <w:rFonts w:ascii="Times New Roman" w:eastAsia="Times New Roman" w:hAnsi="Times New Roman" w:cs="Times New Roman"/>
          <w:sz w:val="24"/>
          <w:szCs w:val="24"/>
          <w:lang w:eastAsia="ru-RU"/>
        </w:rPr>
        <w:t>в водоохраной</w:t>
      </w:r>
      <w:proofErr w:type="gramEnd"/>
      <w:r w:rsidRPr="00CC6D01">
        <w:rPr>
          <w:rFonts w:ascii="Times New Roman" w:eastAsia="Times New Roman" w:hAnsi="Times New Roman" w:cs="Times New Roman"/>
          <w:sz w:val="24"/>
          <w:szCs w:val="24"/>
          <w:lang w:eastAsia="ru-RU"/>
        </w:rPr>
        <w:t xml:space="preserve">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8.18.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8.19.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акте приемки выполненных работ (Приложение №4) и справке о стоимости выполненных работ формы КС-3. Заказчик направляет в адрес Подрядчика претензию  одновременно с подписанным актом приемки выполненных работ (Приложение №4) и справкой о стоимости выполненных работ формы КС 3.</w:t>
      </w:r>
    </w:p>
    <w:p w:rsidR="00CC6D01" w:rsidRPr="00CC6D01" w:rsidRDefault="00CC6D01" w:rsidP="00CC6D01">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8.20. Заказчик вправе направить требование о выплате по банковской гарантии гаранту до предъявления Подрядчику требования об </w:t>
      </w:r>
      <w:proofErr w:type="gramStart"/>
      <w:r w:rsidRPr="00CC6D01">
        <w:rPr>
          <w:rFonts w:ascii="Times New Roman" w:eastAsia="Times New Roman" w:hAnsi="Times New Roman" w:cs="Times New Roman"/>
          <w:sz w:val="24"/>
          <w:szCs w:val="24"/>
          <w:lang w:eastAsia="ru-RU"/>
        </w:rPr>
        <w:t>уплате  начисленных</w:t>
      </w:r>
      <w:proofErr w:type="gramEnd"/>
      <w:r w:rsidRPr="00CC6D01">
        <w:rPr>
          <w:rFonts w:ascii="Times New Roman" w:eastAsia="Times New Roman" w:hAnsi="Times New Roman" w:cs="Times New Roman"/>
          <w:sz w:val="24"/>
          <w:szCs w:val="24"/>
          <w:lang w:eastAsia="ru-RU"/>
        </w:rPr>
        <w:t xml:space="preserve"> санкций. </w:t>
      </w:r>
    </w:p>
    <w:p w:rsidR="00CC6D01" w:rsidRPr="00CC6D01" w:rsidRDefault="00CC6D01" w:rsidP="00CC6D01">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В случае неуплаты пени и/или штрафа гарантом по банковской гарантии, а также, если сумма начисленных в соответствии с настоящим разделом Контракта санкций превышает сумму обеспечения (залоговые средства или банковская гарантия), предоставленную по Контракту, Подрядчик обязан уплатить неоплаченную за счет </w:t>
      </w:r>
      <w:proofErr w:type="gramStart"/>
      <w:r w:rsidRPr="00CC6D01">
        <w:rPr>
          <w:rFonts w:ascii="Times New Roman" w:eastAsia="Times New Roman" w:hAnsi="Times New Roman" w:cs="Times New Roman"/>
          <w:sz w:val="24"/>
          <w:szCs w:val="24"/>
          <w:lang w:eastAsia="ru-RU"/>
        </w:rPr>
        <w:t>обеспечения  сумму</w:t>
      </w:r>
      <w:proofErr w:type="gramEnd"/>
      <w:r w:rsidRPr="00CC6D01">
        <w:rPr>
          <w:rFonts w:ascii="Times New Roman" w:eastAsia="Times New Roman" w:hAnsi="Times New Roman" w:cs="Times New Roman"/>
          <w:sz w:val="24"/>
          <w:szCs w:val="24"/>
          <w:lang w:eastAsia="ru-RU"/>
        </w:rPr>
        <w:t xml:space="preserve"> пени и/или штрафа в течение 7 (семи) календарных дней  с момента получения претензии Заказчика по указанным в претензии реквизитам.</w:t>
      </w:r>
    </w:p>
    <w:p w:rsidR="00CC6D01" w:rsidRPr="00CC6D01" w:rsidRDefault="00CC6D01" w:rsidP="00CC6D01">
      <w:pPr>
        <w:widowControl w:val="0"/>
        <w:tabs>
          <w:tab w:val="left" w:pos="709"/>
        </w:tabs>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9. Обеспечение исполнения Контракта</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bookmarkStart w:id="5" w:name="Par132"/>
      <w:bookmarkEnd w:id="5"/>
      <w:r w:rsidRPr="00CC6D01">
        <w:rPr>
          <w:rFonts w:ascii="Times New Roman" w:eastAsia="Times New Roman" w:hAnsi="Times New Roman" w:cs="Times New Roman"/>
          <w:sz w:val="24"/>
          <w:szCs w:val="24"/>
          <w:lang w:eastAsia="ru-RU"/>
        </w:rPr>
        <w:t>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ущерба.</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9.2. Обеспечение исполнения Контракта не применяется, если участник закупки, с которым заключается Контракт, является казенным учреждением.</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9.3. Исполнение Контракта может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в пункте 9.13 счет, на котором в соответствии с законодательством Российской Федерации учитываются операции со средствами, поступающими Заказчику. </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 xml:space="preserve">Способ обеспечения исполнения Контракта определяется Подрядчиком самостоятельно. </w:t>
      </w:r>
    </w:p>
    <w:p w:rsidR="00CC6D01" w:rsidRPr="00CC6D01" w:rsidRDefault="00CC6D01" w:rsidP="00CC6D01">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9.4. Размер обеспечения исполнения Контракта составляет 30 % от начальной (максимальной) цены Контракта, что составляет 19 126 803,00 (Девятнадцать миллионов сто двадцать шесть тысяч восемьсот три) рубля 00 копеек. </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При снижении цены в предложенной участником закупки заявке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Закона о контрактной системе.</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9.5.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Действие указанного пункта не распространяется на случаи, если Подрядчиком предоставлена недостоверная (поддельная) банковская гарантия.</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более 10 (десяти) дней с даты подписания акта приемочной комиссией </w:t>
      </w:r>
      <w:r w:rsidRPr="00CC6D01">
        <w:rPr>
          <w:rFonts w:ascii="Times New Roman" w:eastAsia="Times New Roman" w:hAnsi="Times New Roman" w:cs="Times New Roman"/>
          <w:sz w:val="24"/>
          <w:szCs w:val="24"/>
        </w:rPr>
        <w:t>при отсутствии у Заказчика претензий по объему и качеству выполненных Работ</w:t>
      </w:r>
      <w:r w:rsidRPr="00CC6D01">
        <w:rPr>
          <w:rFonts w:ascii="Times New Roman" w:eastAsia="Times New Roman" w:hAnsi="Times New Roman" w:cs="Times New Roman"/>
          <w:sz w:val="24"/>
          <w:szCs w:val="24"/>
          <w:lang w:eastAsia="ru-RU"/>
        </w:rPr>
        <w:t>.</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течение 10 (десяти) дней с даты получения Заказчиком указанного заявления, при отсутствии у Заказчика претензий по объему и качеству выполненных Работ.</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9.10. Банковская гарантия должна быть безотзывной и должна содержать сведения, указанные в Законе о контрактной системе.</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9.11. Срок действия банковской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CC6D01" w:rsidRPr="00CC6D01" w:rsidRDefault="00CC6D01" w:rsidP="00CC6D01">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9.12. В случае неисполнения или ненадлежащего исполнения Подрядчиком обязательств по Контракту обеспечение исполнения Контракта переходит Заказчику в размере неисполненных обязательств.</w:t>
      </w:r>
    </w:p>
    <w:p w:rsidR="00CC6D01" w:rsidRPr="00CC6D01" w:rsidRDefault="00CC6D01" w:rsidP="00CC6D01">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9.13.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документацией об электронной процедуре (в случае заключения Контракта в электронной форме), денежные средства перечисляются по следующим реквизитам:</w:t>
      </w:r>
    </w:p>
    <w:p w:rsidR="00CC6D01" w:rsidRPr="00CC6D01" w:rsidRDefault="00CC6D01" w:rsidP="00CC6D0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sz w:val="24"/>
          <w:szCs w:val="24"/>
          <w:lang w:eastAsia="ru-RU"/>
        </w:rPr>
        <w:t xml:space="preserve">ИНН 5405100316; КПП 540501001; СИБИРСКОЕ ГУ БАНКА РОССИИ //УФК по Новосибирской области </w:t>
      </w:r>
      <w:proofErr w:type="spellStart"/>
      <w:r w:rsidRPr="00CC6D01">
        <w:rPr>
          <w:rFonts w:ascii="Times New Roman" w:eastAsia="Times New Roman" w:hAnsi="Times New Roman" w:cs="Times New Roman"/>
          <w:sz w:val="24"/>
          <w:szCs w:val="24"/>
          <w:lang w:eastAsia="ru-RU"/>
        </w:rPr>
        <w:t>г.Новосибирск</w:t>
      </w:r>
      <w:proofErr w:type="spellEnd"/>
      <w:proofErr w:type="gramStart"/>
      <w:r w:rsidRPr="00CC6D01">
        <w:rPr>
          <w:rFonts w:ascii="Times New Roman" w:eastAsia="Times New Roman" w:hAnsi="Times New Roman" w:cs="Times New Roman"/>
          <w:sz w:val="24"/>
          <w:szCs w:val="24"/>
          <w:lang w:eastAsia="ru-RU"/>
        </w:rPr>
        <w:t>,  БИК</w:t>
      </w:r>
      <w:proofErr w:type="gramEnd"/>
      <w:r w:rsidRPr="00CC6D01">
        <w:rPr>
          <w:rFonts w:ascii="Times New Roman" w:eastAsia="Times New Roman" w:hAnsi="Times New Roman" w:cs="Times New Roman"/>
          <w:sz w:val="24"/>
          <w:szCs w:val="24"/>
          <w:lang w:eastAsia="ru-RU"/>
        </w:rPr>
        <w:t xml:space="preserve"> 015004950,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0851200000621006127 (предмет Контракта). НДС не облагается.</w:t>
      </w:r>
      <w:r w:rsidRPr="00CC6D01">
        <w:rPr>
          <w:rFonts w:ascii="Times New Roman" w:eastAsia="Times New Roman" w:hAnsi="Times New Roman" w:cs="Times New Roman"/>
          <w:color w:val="000000"/>
          <w:sz w:val="24"/>
          <w:szCs w:val="24"/>
          <w:lang w:eastAsia="ru-RU"/>
        </w:rPr>
        <w:t xml:space="preserve">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CC6D01" w:rsidRPr="00CC6D01" w:rsidRDefault="00CC6D01" w:rsidP="00CC6D01">
      <w:pPr>
        <w:widowControl w:val="0"/>
        <w:spacing w:after="0" w:line="240" w:lineRule="auto"/>
        <w:ind w:right="-83" w:firstLine="708"/>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Фактом внесения денежных средств на счет Заказчика является поступление денежных средств по указанным реквизитам.</w:t>
      </w:r>
    </w:p>
    <w:p w:rsidR="00CC6D01" w:rsidRPr="00CC6D01" w:rsidRDefault="00CC6D01" w:rsidP="00CC6D01">
      <w:pPr>
        <w:widowControl w:val="0"/>
        <w:spacing w:after="0" w:line="240" w:lineRule="auto"/>
        <w:ind w:right="-83" w:firstLine="708"/>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9.14. Все затраты, связанные с заключением и оформлением договоров и иных документов по обеспечению исполнения Контракта, несет Подрядчик.</w:t>
      </w:r>
    </w:p>
    <w:p w:rsidR="00CC6D01" w:rsidRPr="00CC6D01" w:rsidRDefault="00CC6D01" w:rsidP="00CC6D01">
      <w:pPr>
        <w:widowControl w:val="0"/>
        <w:autoSpaceDE w:val="0"/>
        <w:autoSpaceDN w:val="0"/>
        <w:adjustRightInd w:val="0"/>
        <w:spacing w:after="0" w:line="240" w:lineRule="auto"/>
        <w:ind w:firstLine="708"/>
        <w:jc w:val="both"/>
        <w:outlineLvl w:val="0"/>
        <w:rPr>
          <w:rFonts w:ascii="Times New Roman" w:eastAsia="Times New Roman" w:hAnsi="Times New Roman" w:cs="Times New Roman"/>
          <w:b/>
          <w:i/>
          <w:color w:val="FF0000"/>
          <w:sz w:val="24"/>
          <w:szCs w:val="24"/>
          <w:lang w:eastAsia="ru-RU"/>
        </w:rPr>
      </w:pPr>
      <w:r w:rsidRPr="00CC6D01">
        <w:rPr>
          <w:rFonts w:ascii="Times New Roman" w:eastAsia="Times New Roman" w:hAnsi="Times New Roman" w:cs="Times New Roman"/>
          <w:sz w:val="24"/>
          <w:szCs w:val="24"/>
          <w:lang w:eastAsia="ru-RU"/>
        </w:rPr>
        <w:t xml:space="preserve">9.15. В целях предоставления Подрядчиком </w:t>
      </w:r>
      <w:r w:rsidRPr="00CC6D01">
        <w:rPr>
          <w:rFonts w:ascii="Times New Roman" w:eastAsia="Times New Roman" w:hAnsi="Times New Roman" w:cs="Times New Roman"/>
          <w:b/>
          <w:i/>
          <w:sz w:val="24"/>
          <w:szCs w:val="24"/>
          <w:lang w:eastAsia="ru-RU"/>
        </w:rPr>
        <w:t>гарантии качества на результат выполненных</w:t>
      </w:r>
      <w:r w:rsidRPr="00CC6D01">
        <w:rPr>
          <w:rFonts w:ascii="Times New Roman" w:eastAsia="Times New Roman" w:hAnsi="Times New Roman" w:cs="Times New Roman"/>
          <w:sz w:val="24"/>
          <w:szCs w:val="24"/>
          <w:lang w:eastAsia="ru-RU"/>
        </w:rPr>
        <w:t xml:space="preserve"> Работ и возможности 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1% (один процент) начальной (максимальной) цены Контракта, что </w:t>
      </w:r>
      <w:proofErr w:type="gramStart"/>
      <w:r w:rsidRPr="00CC6D01">
        <w:rPr>
          <w:rFonts w:ascii="Times New Roman" w:eastAsia="Times New Roman" w:hAnsi="Times New Roman" w:cs="Times New Roman"/>
          <w:sz w:val="24"/>
          <w:szCs w:val="24"/>
          <w:lang w:eastAsia="ru-RU"/>
        </w:rPr>
        <w:t>составляет  637</w:t>
      </w:r>
      <w:proofErr w:type="gramEnd"/>
      <w:r w:rsidRPr="00CC6D01">
        <w:rPr>
          <w:rFonts w:ascii="Times New Roman" w:eastAsia="Times New Roman" w:hAnsi="Times New Roman" w:cs="Times New Roman"/>
          <w:sz w:val="24"/>
          <w:szCs w:val="24"/>
          <w:lang w:eastAsia="ru-RU"/>
        </w:rPr>
        <w:t xml:space="preserve"> 560,10 (Шестьсот тридцать семь тысяч пятьсот шестьдесят рублей) рублей  10 копеек. </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Гарантийные обязательства обеспечиваются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Банковская гарантия должна быть безотзывной и должна содержать сведения, указанные в Законе о контрактной системе.</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C6D01" w:rsidRPr="00CC6D01" w:rsidRDefault="00CC6D01" w:rsidP="00CC6D0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CC6D01" w:rsidRPr="00CC6D01" w:rsidRDefault="00CC6D01" w:rsidP="00CC6D0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sz w:val="24"/>
          <w:szCs w:val="24"/>
          <w:lang w:eastAsia="ru-RU"/>
        </w:rPr>
        <w:t xml:space="preserve">ИНН 5405100316; КПП 540501001; СИБИРСКОЕ ГУ БАНКА РОССИИ //УФК по Новосибирской области </w:t>
      </w:r>
      <w:proofErr w:type="spellStart"/>
      <w:r w:rsidRPr="00CC6D01">
        <w:rPr>
          <w:rFonts w:ascii="Times New Roman" w:eastAsia="Times New Roman" w:hAnsi="Times New Roman" w:cs="Times New Roman"/>
          <w:sz w:val="24"/>
          <w:szCs w:val="24"/>
          <w:lang w:eastAsia="ru-RU"/>
        </w:rPr>
        <w:t>г.Новосибирск</w:t>
      </w:r>
      <w:proofErr w:type="spellEnd"/>
      <w:proofErr w:type="gramStart"/>
      <w:r w:rsidRPr="00CC6D01">
        <w:rPr>
          <w:rFonts w:ascii="Times New Roman" w:eastAsia="Times New Roman" w:hAnsi="Times New Roman" w:cs="Times New Roman"/>
          <w:sz w:val="24"/>
          <w:szCs w:val="24"/>
          <w:lang w:eastAsia="ru-RU"/>
        </w:rPr>
        <w:t>,  БИК</w:t>
      </w:r>
      <w:proofErr w:type="gramEnd"/>
      <w:r w:rsidRPr="00CC6D01">
        <w:rPr>
          <w:rFonts w:ascii="Times New Roman" w:eastAsia="Times New Roman" w:hAnsi="Times New Roman" w:cs="Times New Roman"/>
          <w:sz w:val="24"/>
          <w:szCs w:val="24"/>
          <w:lang w:eastAsia="ru-RU"/>
        </w:rPr>
        <w:t xml:space="preserve"> 015004950,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гарантийных обязательств № 0851200000621006127 (предмет Контракта). НДС не облагается.</w:t>
      </w:r>
      <w:r w:rsidRPr="00CC6D01">
        <w:rPr>
          <w:rFonts w:ascii="Times New Roman" w:eastAsia="Times New Roman" w:hAnsi="Times New Roman" w:cs="Times New Roman"/>
          <w:color w:val="000000"/>
          <w:sz w:val="24"/>
          <w:szCs w:val="24"/>
          <w:lang w:eastAsia="ru-RU"/>
        </w:rPr>
        <w:t xml:space="preserve">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CC6D01" w:rsidRPr="00CC6D01" w:rsidRDefault="00CC6D01" w:rsidP="00CC6D0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Способ обеспечения гарантийных обязательств определяется Подрядчиком самостоятельно.</w:t>
      </w:r>
    </w:p>
    <w:p w:rsidR="00CC6D01" w:rsidRPr="00CC6D01" w:rsidRDefault="00CC6D01" w:rsidP="00CC6D01">
      <w:pPr>
        <w:spacing w:after="0" w:line="240" w:lineRule="auto"/>
        <w:ind w:firstLine="709"/>
        <w:jc w:val="both"/>
        <w:rPr>
          <w:rFonts w:ascii="Times New Roman" w:eastAsia="Times New Roman" w:hAnsi="Times New Roman" w:cs="Times New Roman"/>
          <w:i/>
          <w:sz w:val="24"/>
          <w:szCs w:val="24"/>
          <w:lang w:eastAsia="ru-RU"/>
        </w:rPr>
      </w:pPr>
      <w:r w:rsidRPr="00CC6D01">
        <w:rPr>
          <w:rFonts w:ascii="Times New Roman" w:eastAsia="Times New Roman" w:hAnsi="Times New Roman" w:cs="Times New Roman"/>
          <w:i/>
          <w:sz w:val="24"/>
          <w:szCs w:val="24"/>
          <w:lang w:eastAsia="ru-RU"/>
        </w:rPr>
        <w:t>Платежное поручение (либо копия) с отметкой банка о перечислении денежных средств на счет Заказчика (либо банковская гарантия) предоставляются Подрядчиком Заказчику одновременно с документами, предусмотренными п. 4.6 настоящего Контракта.</w:t>
      </w:r>
    </w:p>
    <w:p w:rsidR="00CC6D01" w:rsidRPr="00CC6D01" w:rsidRDefault="00CC6D01" w:rsidP="00CC6D01">
      <w:pPr>
        <w:spacing w:after="0" w:line="240" w:lineRule="auto"/>
        <w:ind w:firstLine="709"/>
        <w:jc w:val="both"/>
        <w:rPr>
          <w:rFonts w:ascii="Times New Roman" w:eastAsia="Times New Roman" w:hAnsi="Times New Roman" w:cs="Times New Roman"/>
          <w:i/>
          <w:sz w:val="24"/>
          <w:szCs w:val="24"/>
          <w:lang w:eastAsia="ru-RU"/>
        </w:rPr>
      </w:pPr>
      <w:r w:rsidRPr="00CC6D01">
        <w:rPr>
          <w:rFonts w:ascii="Times New Roman" w:eastAsia="Times New Roman" w:hAnsi="Times New Roman" w:cs="Times New Roman"/>
          <w:i/>
          <w:sz w:val="24"/>
          <w:szCs w:val="24"/>
          <w:lang w:eastAsia="ru-RU"/>
        </w:rPr>
        <w:t xml:space="preserve">Оформление документа о приемке (за исключением отдельного этапа исполнения контракта) выполненных работ осуществляется Заказчиком после предоставления Подрядчиком обеспечения гарантийных обязательств. </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Срок действия банковской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CC6D01" w:rsidRPr="00CC6D01" w:rsidRDefault="00CC6D01" w:rsidP="00CC6D01">
      <w:pPr>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10 (десяти) рабочих дней с даты окончания срока обеспечиваемых обязательств.</w:t>
      </w:r>
    </w:p>
    <w:p w:rsidR="00CC6D01" w:rsidRPr="00CC6D01" w:rsidRDefault="00CC6D01" w:rsidP="00CC6D01">
      <w:pPr>
        <w:widowControl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CC6D01" w:rsidRPr="00CC6D01" w:rsidRDefault="00CC6D01" w:rsidP="00CC6D01">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Все затраты, связанные с заключением и оформлением договоров и иных документов по обеспечению гарантийных обязательств, несет Подрядчик.</w:t>
      </w:r>
    </w:p>
    <w:p w:rsidR="00CC6D01" w:rsidRPr="00CC6D01" w:rsidRDefault="00CC6D01" w:rsidP="00CC6D01">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10 настоящего Контракта.</w:t>
      </w:r>
    </w:p>
    <w:p w:rsidR="00CC6D01" w:rsidRPr="00CC6D01" w:rsidRDefault="00CC6D01" w:rsidP="00CC6D01">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Подрядчик освобождается о </w:t>
      </w:r>
      <w:proofErr w:type="spellStart"/>
      <w:r w:rsidRPr="00CC6D01">
        <w:rPr>
          <w:rFonts w:ascii="Times New Roman" w:eastAsia="Times New Roman" w:hAnsi="Times New Roman" w:cs="Times New Roman"/>
          <w:sz w:val="24"/>
          <w:szCs w:val="24"/>
          <w:lang w:eastAsia="ru-RU"/>
        </w:rPr>
        <w:t>тпредоставления</w:t>
      </w:r>
      <w:proofErr w:type="spellEnd"/>
      <w:r w:rsidRPr="00CC6D01">
        <w:rPr>
          <w:rFonts w:ascii="Times New Roman" w:eastAsia="Times New Roman" w:hAnsi="Times New Roman" w:cs="Times New Roman"/>
          <w:sz w:val="24"/>
          <w:szCs w:val="24"/>
          <w:lang w:eastAsia="ru-RU"/>
        </w:rPr>
        <w:t xml:space="preserve"> обеспечения гарантийных обязательств в случаях, предусмотренных ч.8, 8.1. ст.96 Закона о контрактной системе.</w:t>
      </w:r>
    </w:p>
    <w:p w:rsidR="00CC6D01" w:rsidRPr="00CC6D01" w:rsidRDefault="00CC6D01" w:rsidP="00CC6D01">
      <w:pPr>
        <w:widowControl w:val="0"/>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10. Срок действия, порядок изменения и расторжения Контракта</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10.1. Контракт вступает в силу со дня его подписания Сторонами, а при заключении Контракта по результатам проведения электронной процедуры – в соответствии с положениями статьи </w:t>
      </w:r>
      <w:proofErr w:type="gramStart"/>
      <w:r w:rsidRPr="00CC6D01">
        <w:rPr>
          <w:rFonts w:ascii="Times New Roman" w:eastAsia="Times New Roman" w:hAnsi="Times New Roman" w:cs="Times New Roman"/>
          <w:sz w:val="23"/>
          <w:szCs w:val="23"/>
          <w:lang w:eastAsia="ru-RU"/>
        </w:rPr>
        <w:t xml:space="preserve">83.2 </w:t>
      </w:r>
      <w:r w:rsidRPr="00CC6D01">
        <w:rPr>
          <w:rFonts w:ascii="Times New Roman" w:eastAsia="Times New Roman" w:hAnsi="Times New Roman" w:cs="Times New Roman"/>
          <w:sz w:val="24"/>
          <w:szCs w:val="24"/>
          <w:lang w:eastAsia="ru-RU"/>
        </w:rPr>
        <w:t xml:space="preserve"> Закона</w:t>
      </w:r>
      <w:proofErr w:type="gramEnd"/>
      <w:r w:rsidRPr="00CC6D01">
        <w:rPr>
          <w:rFonts w:ascii="Times New Roman" w:eastAsia="Times New Roman" w:hAnsi="Times New Roman" w:cs="Times New Roman"/>
          <w:sz w:val="24"/>
          <w:szCs w:val="24"/>
          <w:lang w:eastAsia="ru-RU"/>
        </w:rPr>
        <w:t xml:space="preserve"> о контрактной системе.</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10.2. Контракт действует до «31» декабря 2022 года.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10.3. Контракт может быть расторгнут:</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 соглашению Сторон;</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 решению суда;</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случае одностороннего отказа Стороны от исполнения Контракта в соответствии с гражданским законодательством.</w:t>
      </w:r>
      <w:r w:rsidRPr="00CC6D01">
        <w:rPr>
          <w:rFonts w:ascii="Times New Roman" w:eastAsia="Times New Roman" w:hAnsi="Times New Roman" w:cs="Times New Roman"/>
          <w:sz w:val="24"/>
          <w:szCs w:val="24"/>
          <w:lang w:eastAsia="ru-RU"/>
        </w:rPr>
        <w:tab/>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10.4.1. При существенном нарушении обязательств по Контракту Подрядчиком.</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10.4.2. В случае просрочки исполнения обязательств по выполнению Работ более чем на 30 (Тридцать) календарных дней.</w:t>
      </w:r>
    </w:p>
    <w:p w:rsidR="00CC6D01" w:rsidRPr="00CC6D01" w:rsidRDefault="00CC6D01" w:rsidP="00CC6D01">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10.4.3. В случае неоднократного нарушения сроков выполнения Работ – более двух раз более чем на 14 (четырнадцать) календарных дней.</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10.4.5.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о контрактной системе.</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10.4.6.  В иных случаях, предусмотренных законодательством Российской Федерации.</w:t>
      </w:r>
    </w:p>
    <w:p w:rsidR="00CC6D01" w:rsidRPr="00CC6D01" w:rsidRDefault="00CC6D01" w:rsidP="00CC6D0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 xml:space="preserve">   10.5. Заказчик обязан принять решение об одностороннем отказе от исполнения Контракта, если в ходе исполнения Контракта установлено, что Подрядчик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10.6.2. Если Подрядчик не приступает в течение 14 (четырнадцати) рабочих дней к исполнению Контракта или выполняет Работы настолько медленно, что окончание их к сроку становится явно </w:t>
      </w:r>
      <w:proofErr w:type="gramStart"/>
      <w:r w:rsidRPr="00CC6D01">
        <w:rPr>
          <w:rFonts w:ascii="Times New Roman" w:eastAsia="Times New Roman" w:hAnsi="Times New Roman" w:cs="Times New Roman"/>
          <w:sz w:val="24"/>
          <w:szCs w:val="24"/>
          <w:lang w:eastAsia="ru-RU"/>
        </w:rPr>
        <w:t>невозможным  (</w:t>
      </w:r>
      <w:proofErr w:type="gramEnd"/>
      <w:r w:rsidRPr="00CC6D01">
        <w:rPr>
          <w:rFonts w:ascii="Times New Roman" w:eastAsia="Times New Roman" w:hAnsi="Times New Roman" w:cs="Times New Roman"/>
          <w:sz w:val="24"/>
          <w:szCs w:val="24"/>
          <w:lang w:eastAsia="ru-RU"/>
        </w:rPr>
        <w:t>п. 2 ст. 715 ГК РФ);</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10.6.5. При невыполнении Подрядчиком требований законодательства об обеспечении единства измерений;</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10.6.6. Не предъявления к сдаче Работ в сроки, предусмотренные «Графиком </w:t>
      </w:r>
      <w:proofErr w:type="gramStart"/>
      <w:r w:rsidRPr="00CC6D01">
        <w:rPr>
          <w:rFonts w:ascii="Times New Roman" w:eastAsia="Times New Roman" w:hAnsi="Times New Roman" w:cs="Times New Roman"/>
          <w:sz w:val="24"/>
          <w:szCs w:val="24"/>
          <w:lang w:eastAsia="ru-RU"/>
        </w:rPr>
        <w:t>выполнения  работ</w:t>
      </w:r>
      <w:proofErr w:type="gramEnd"/>
      <w:r w:rsidRPr="00CC6D01">
        <w:rPr>
          <w:rFonts w:ascii="Times New Roman" w:eastAsia="Times New Roman" w:hAnsi="Times New Roman" w:cs="Times New Roman"/>
          <w:sz w:val="24"/>
          <w:szCs w:val="24"/>
          <w:lang w:eastAsia="ru-RU"/>
        </w:rPr>
        <w:t>» (Приложение № 2 к Контракту) в течение 30 (тридцати) последующих календарных дней от установленной даты окончания Работ по Контракту, в том числе, если в эти отчетные периоды не устранены нарушения утвержденной Документации, ГОСТа, СНиП, СП;</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10.6.7. Если Подрядчик не предоставил в полном объеме результаты входного контроля материалов до начала производства Работ; </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10.6.8.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Контракта (в случае предоставления Подрядчиком обеспечения Контракта в виде банковской гарантии).</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10.8. Решение Заказчика об одностороннем отказе от исполнения Контракта не позднее чем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w:t>
      </w:r>
      <w:r w:rsidRPr="00CC6D01">
        <w:rPr>
          <w:rFonts w:ascii="Times New Roman" w:eastAsia="Times New Roman" w:hAnsi="Times New Roman" w:cs="Times New Roman"/>
          <w:sz w:val="24"/>
          <w:szCs w:val="24"/>
          <w:lang w:eastAsia="ru-RU"/>
        </w:rPr>
        <w:lastRenderedPageBreak/>
        <w:t>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10.9.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10.7.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CC6D01" w:rsidRPr="00CC6D01" w:rsidRDefault="00CC6D01" w:rsidP="00CC6D01">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10.11. Подрядчик вправе принять решение об одностороннем отказе от исполнения Контракта в соответствии с законодательством Российской Федерации.</w:t>
      </w:r>
    </w:p>
    <w:p w:rsidR="00CC6D01" w:rsidRPr="00CC6D01" w:rsidRDefault="00CC6D01" w:rsidP="00CC6D01">
      <w:pPr>
        <w:widowControl w:val="0"/>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bookmarkStart w:id="6" w:name="Par155"/>
      <w:bookmarkEnd w:id="6"/>
      <w:r w:rsidRPr="00CC6D01">
        <w:rPr>
          <w:rFonts w:ascii="Times New Roman" w:eastAsia="Times New Roman" w:hAnsi="Times New Roman" w:cs="Times New Roman"/>
          <w:b/>
          <w:sz w:val="24"/>
          <w:szCs w:val="24"/>
          <w:lang w:eastAsia="ru-RU"/>
        </w:rPr>
        <w:t>11. Порядок урегулирования споров</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11.1.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11.2. В случае не достижения взаимного согласия споры по Контракту разрешаются в Арбитражном суде Новосибирской области.</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15 (пятнадцати) календарных дней с даты ее получения.</w:t>
      </w:r>
    </w:p>
    <w:p w:rsidR="00CC6D01" w:rsidRPr="00CC6D01" w:rsidRDefault="00CC6D01" w:rsidP="00CC6D01">
      <w:pPr>
        <w:widowControl w:val="0"/>
        <w:tabs>
          <w:tab w:val="left" w:pos="709"/>
        </w:tabs>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12. Прочие условия</w:t>
      </w:r>
    </w:p>
    <w:p w:rsidR="00CC6D01" w:rsidRPr="00CC6D01" w:rsidRDefault="00CC6D01" w:rsidP="00CC6D01">
      <w:pPr>
        <w:tabs>
          <w:tab w:val="left" w:pos="709"/>
        </w:tabs>
        <w:spacing w:after="0" w:line="240" w:lineRule="auto"/>
        <w:ind w:firstLine="709"/>
        <w:jc w:val="both"/>
        <w:rPr>
          <w:rFonts w:ascii="Times New Roman" w:eastAsia="Calibri"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w:t>
      </w:r>
      <w:r w:rsidRPr="00CC6D01">
        <w:rPr>
          <w:rFonts w:ascii="Times New Roman" w:eastAsia="Calibri" w:hAnsi="Times New Roman" w:cs="Times New Roman"/>
          <w:sz w:val="24"/>
          <w:szCs w:val="24"/>
          <w:lang w:eastAsia="ru-RU"/>
        </w:rPr>
        <w:t>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CC6D01" w:rsidRPr="00CC6D01" w:rsidRDefault="00CC6D01" w:rsidP="00CC6D01">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r w:rsidRPr="00CC6D01">
        <w:rPr>
          <w:rFonts w:ascii="Times New Roman" w:eastAsia="Calibri" w:hAnsi="Times New Roman" w:cs="Times New Roman"/>
          <w:sz w:val="24"/>
          <w:szCs w:val="24"/>
          <w:lang w:eastAsia="ru-RU"/>
        </w:rPr>
        <w:t xml:space="preserve">12.2. </w:t>
      </w:r>
      <w:r w:rsidRPr="00CC6D01">
        <w:rPr>
          <w:rFonts w:ascii="Times New Roman" w:eastAsia="Times New Roman" w:hAnsi="Times New Roman" w:cs="Times New Roman"/>
          <w:spacing w:val="1"/>
          <w:sz w:val="24"/>
          <w:szCs w:val="24"/>
          <w:lang w:eastAsia="ru-RU"/>
        </w:rPr>
        <w:t>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CC6D01" w:rsidRPr="00CC6D01" w:rsidRDefault="00CC6D01" w:rsidP="00CC6D0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w:t>
      </w:r>
      <w:proofErr w:type="spellStart"/>
      <w:r w:rsidRPr="00CC6D01">
        <w:rPr>
          <w:rFonts w:ascii="Times New Roman" w:eastAsia="Times New Roman" w:hAnsi="Times New Roman" w:cs="Times New Roman"/>
          <w:sz w:val="24"/>
          <w:szCs w:val="24"/>
          <w:lang w:eastAsia="ru-RU"/>
        </w:rPr>
        <w:t>оъекта</w:t>
      </w:r>
      <w:proofErr w:type="spellEnd"/>
      <w:r w:rsidRPr="00CC6D01">
        <w:rPr>
          <w:rFonts w:ascii="Times New Roman" w:eastAsia="Times New Roman" w:hAnsi="Times New Roman" w:cs="Times New Roman"/>
          <w:sz w:val="24"/>
          <w:szCs w:val="24"/>
          <w:lang w:eastAsia="ru-RU"/>
        </w:rPr>
        <w:t>, в средствах массовой информации (СМИ) и в сети Интернет без письменного разрешения Заказчика.</w:t>
      </w:r>
    </w:p>
    <w:p w:rsidR="00CC6D01" w:rsidRPr="00CC6D01" w:rsidRDefault="00CC6D01" w:rsidP="00CC6D0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CC6D01" w:rsidRPr="00CC6D01" w:rsidRDefault="00CC6D01" w:rsidP="00CC6D01">
      <w:pPr>
        <w:widowControl w:val="0"/>
        <w:autoSpaceDE w:val="0"/>
        <w:spacing w:after="0" w:line="240" w:lineRule="auto"/>
        <w:ind w:firstLine="709"/>
        <w:jc w:val="both"/>
        <w:rPr>
          <w:rFonts w:ascii="Times New Roman" w:eastAsia="Calibri" w:hAnsi="Times New Roman" w:cs="Times New Roman"/>
          <w:i/>
          <w:sz w:val="24"/>
          <w:szCs w:val="24"/>
          <w:lang w:eastAsia="ar-SA"/>
        </w:rPr>
      </w:pPr>
      <w:r w:rsidRPr="00CC6D01">
        <w:rPr>
          <w:rFonts w:ascii="Times New Roman" w:eastAsia="Times New Roman" w:hAnsi="Times New Roman" w:cs="Times New Roman"/>
          <w:sz w:val="24"/>
          <w:szCs w:val="24"/>
          <w:lang w:eastAsia="ru-RU"/>
        </w:rPr>
        <w:t xml:space="preserve">12.5. В случае заключения Контракта по результатам электронного аукциона Контракт заключен в электронной форме в порядке, предусмотренном статьей </w:t>
      </w:r>
      <w:proofErr w:type="gramStart"/>
      <w:r w:rsidRPr="00CC6D01">
        <w:rPr>
          <w:rFonts w:ascii="Times New Roman" w:eastAsia="Times New Roman" w:hAnsi="Times New Roman" w:cs="Times New Roman"/>
          <w:sz w:val="23"/>
          <w:szCs w:val="23"/>
          <w:lang w:eastAsia="ru-RU"/>
        </w:rPr>
        <w:t xml:space="preserve">83.2 </w:t>
      </w:r>
      <w:r w:rsidRPr="00CC6D01">
        <w:rPr>
          <w:rFonts w:ascii="Times New Roman" w:eastAsia="Times New Roman" w:hAnsi="Times New Roman" w:cs="Times New Roman"/>
          <w:sz w:val="24"/>
          <w:szCs w:val="24"/>
          <w:lang w:eastAsia="ru-RU"/>
        </w:rPr>
        <w:t xml:space="preserve"> Закона</w:t>
      </w:r>
      <w:proofErr w:type="gramEnd"/>
      <w:r w:rsidRPr="00CC6D01">
        <w:rPr>
          <w:rFonts w:ascii="Times New Roman" w:eastAsia="Times New Roman" w:hAnsi="Times New Roman" w:cs="Times New Roman"/>
          <w:sz w:val="24"/>
          <w:szCs w:val="24"/>
          <w:lang w:eastAsia="ru-RU"/>
        </w:rPr>
        <w:t xml:space="preserve"> о контрактной системе.</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12.6.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12.7.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12.8. Во всем, что не предусмотрено Контрактом, Стороны руководствуются законодательством Российской Федерации.</w:t>
      </w:r>
    </w:p>
    <w:p w:rsidR="00CC6D01" w:rsidRPr="00CC6D01" w:rsidRDefault="00CC6D01" w:rsidP="00CC6D01">
      <w:pPr>
        <w:widowControl w:val="0"/>
        <w:tabs>
          <w:tab w:val="left" w:pos="709"/>
        </w:tabs>
        <w:autoSpaceDE w:val="0"/>
        <w:autoSpaceDN w:val="0"/>
        <w:adjustRightInd w:val="0"/>
        <w:spacing w:before="120" w:after="120" w:line="240" w:lineRule="auto"/>
        <w:jc w:val="center"/>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13. Приложения</w:t>
      </w:r>
    </w:p>
    <w:p w:rsidR="00CC6D01" w:rsidRPr="00CC6D01" w:rsidRDefault="00CC6D01" w:rsidP="00CC6D01">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13.1. Неотъемлемыми частями Контракта являются следующие приложения к Контракту:</w:t>
      </w:r>
    </w:p>
    <w:p w:rsidR="00CC6D01" w:rsidRPr="00CC6D01" w:rsidRDefault="00CC6D01" w:rsidP="00CC6D01">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bookmarkStart w:id="7" w:name="_Toc315956556"/>
      <w:r w:rsidRPr="00CC6D01">
        <w:rPr>
          <w:rFonts w:ascii="Times New Roman" w:eastAsia="Times New Roman" w:hAnsi="Times New Roman" w:cs="Times New Roman"/>
          <w:bCs/>
          <w:kern w:val="32"/>
          <w:sz w:val="24"/>
          <w:szCs w:val="24"/>
          <w:lang w:eastAsia="ru-RU"/>
        </w:rPr>
        <w:t>1. Описание объекта закупки (Приложение № 1 к Контракту)</w:t>
      </w:r>
      <w:bookmarkEnd w:id="7"/>
      <w:r w:rsidRPr="00CC6D01">
        <w:rPr>
          <w:rFonts w:ascii="Times New Roman" w:eastAsia="Times New Roman" w:hAnsi="Times New Roman" w:cs="Times New Roman"/>
          <w:bCs/>
          <w:kern w:val="32"/>
          <w:sz w:val="24"/>
          <w:szCs w:val="24"/>
          <w:lang w:eastAsia="ru-RU"/>
        </w:rPr>
        <w:t>;</w:t>
      </w:r>
    </w:p>
    <w:p w:rsidR="00CC6D01" w:rsidRPr="00CC6D01" w:rsidRDefault="00CC6D01" w:rsidP="00CC6D01">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bookmarkStart w:id="8" w:name="_Toc315956557"/>
      <w:r w:rsidRPr="00CC6D01">
        <w:rPr>
          <w:rFonts w:ascii="Times New Roman" w:eastAsia="Times New Roman" w:hAnsi="Times New Roman" w:cs="Times New Roman"/>
          <w:bCs/>
          <w:kern w:val="32"/>
          <w:sz w:val="24"/>
          <w:szCs w:val="24"/>
          <w:lang w:eastAsia="ru-RU"/>
        </w:rPr>
        <w:t xml:space="preserve">2. График выполнения </w:t>
      </w:r>
      <w:proofErr w:type="gramStart"/>
      <w:r w:rsidRPr="00CC6D01">
        <w:rPr>
          <w:rFonts w:ascii="Times New Roman" w:eastAsia="Times New Roman" w:hAnsi="Times New Roman" w:cs="Times New Roman"/>
          <w:bCs/>
          <w:kern w:val="32"/>
          <w:sz w:val="24"/>
          <w:szCs w:val="24"/>
          <w:lang w:eastAsia="ru-RU"/>
        </w:rPr>
        <w:t>работ  (</w:t>
      </w:r>
      <w:proofErr w:type="gramEnd"/>
      <w:r w:rsidRPr="00CC6D01">
        <w:rPr>
          <w:rFonts w:ascii="Times New Roman" w:eastAsia="Times New Roman" w:hAnsi="Times New Roman" w:cs="Times New Roman"/>
          <w:bCs/>
          <w:kern w:val="32"/>
          <w:sz w:val="24"/>
          <w:szCs w:val="24"/>
          <w:lang w:eastAsia="ru-RU"/>
        </w:rPr>
        <w:t>Приложение № 2 к Контракту)</w:t>
      </w:r>
      <w:bookmarkEnd w:id="8"/>
      <w:r w:rsidRPr="00CC6D01">
        <w:rPr>
          <w:rFonts w:ascii="Times New Roman" w:eastAsia="Times New Roman" w:hAnsi="Times New Roman" w:cs="Times New Roman"/>
          <w:bCs/>
          <w:kern w:val="32"/>
          <w:sz w:val="24"/>
          <w:szCs w:val="24"/>
          <w:lang w:eastAsia="ru-RU"/>
        </w:rPr>
        <w:t>;</w:t>
      </w:r>
    </w:p>
    <w:p w:rsidR="00CC6D01" w:rsidRPr="00CC6D01" w:rsidRDefault="00CC6D01" w:rsidP="00CC6D01">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r w:rsidRPr="00CC6D01">
        <w:rPr>
          <w:rFonts w:ascii="Times New Roman" w:eastAsia="Times New Roman" w:hAnsi="Times New Roman" w:cs="Times New Roman"/>
          <w:bCs/>
          <w:kern w:val="32"/>
          <w:sz w:val="24"/>
          <w:szCs w:val="24"/>
          <w:lang w:eastAsia="ru-RU"/>
        </w:rPr>
        <w:t>3. График оплаты выполненных работ (Приложение №3 к Контракту).</w:t>
      </w:r>
    </w:p>
    <w:p w:rsidR="00CC6D01" w:rsidRPr="00CC6D01" w:rsidRDefault="00CC6D01" w:rsidP="00CC6D01">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r w:rsidRPr="00CC6D01">
        <w:rPr>
          <w:rFonts w:ascii="Times New Roman" w:eastAsia="Times New Roman" w:hAnsi="Times New Roman" w:cs="Times New Roman"/>
          <w:bCs/>
          <w:kern w:val="32"/>
          <w:sz w:val="24"/>
          <w:szCs w:val="24"/>
          <w:lang w:eastAsia="ru-RU"/>
        </w:rPr>
        <w:t>4.  Акт приемки выполненных работ (Приложение № 4 к Контракту) – форма;</w:t>
      </w:r>
    </w:p>
    <w:p w:rsidR="00CC6D01" w:rsidRPr="00CC6D01" w:rsidRDefault="00CC6D01" w:rsidP="00CC6D01">
      <w:pPr>
        <w:keepNext/>
        <w:spacing w:after="0" w:line="240" w:lineRule="auto"/>
        <w:ind w:firstLine="709"/>
        <w:jc w:val="center"/>
        <w:outlineLvl w:val="0"/>
        <w:rPr>
          <w:rFonts w:ascii="Times New Roman" w:eastAsia="Times New Roman" w:hAnsi="Times New Roman" w:cs="Times New Roman"/>
          <w:b/>
          <w:bCs/>
          <w:kern w:val="32"/>
          <w:sz w:val="24"/>
          <w:szCs w:val="24"/>
          <w:lang w:eastAsia="ru-RU"/>
        </w:rPr>
      </w:pPr>
    </w:p>
    <w:p w:rsidR="00CC6D01" w:rsidRPr="00CC6D01" w:rsidRDefault="00CC6D01" w:rsidP="00CC6D01">
      <w:pPr>
        <w:keepNext/>
        <w:spacing w:after="0" w:line="240" w:lineRule="auto"/>
        <w:ind w:firstLine="709"/>
        <w:jc w:val="center"/>
        <w:outlineLvl w:val="0"/>
        <w:rPr>
          <w:rFonts w:ascii="Times New Roman" w:eastAsia="Times New Roman" w:hAnsi="Times New Roman" w:cs="Times New Roman"/>
          <w:b/>
          <w:bCs/>
          <w:kern w:val="32"/>
          <w:sz w:val="24"/>
          <w:szCs w:val="24"/>
          <w:lang w:eastAsia="ru-RU"/>
        </w:rPr>
      </w:pPr>
      <w:r w:rsidRPr="00CC6D01">
        <w:rPr>
          <w:rFonts w:ascii="Times New Roman" w:eastAsia="Times New Roman" w:hAnsi="Times New Roman" w:cs="Times New Roman"/>
          <w:b/>
          <w:bCs/>
          <w:kern w:val="32"/>
          <w:sz w:val="24"/>
          <w:szCs w:val="24"/>
          <w:lang w:eastAsia="ru-RU"/>
        </w:rPr>
        <w:t>14. Адреса, реквизиты и подписи Сторон</w:t>
      </w:r>
    </w:p>
    <w:p w:rsidR="00CC6D01" w:rsidRPr="00CC6D01" w:rsidRDefault="00CC6D01" w:rsidP="00CC6D01">
      <w:pPr>
        <w:spacing w:after="0" w:line="240" w:lineRule="auto"/>
        <w:jc w:val="both"/>
        <w:rPr>
          <w:rFonts w:ascii="Times New Roman" w:eastAsia="Times New Roman" w:hAnsi="Times New Roman" w:cs="Times New Roman"/>
          <w:b/>
          <w:sz w:val="24"/>
          <w:szCs w:val="24"/>
          <w:lang w:eastAsia="ru-RU"/>
        </w:rPr>
      </w:pP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b/>
          <w:sz w:val="24"/>
          <w:szCs w:val="24"/>
          <w:lang w:eastAsia="ru-RU"/>
        </w:rPr>
        <w:t>ЗАКАЗЧИК:</w:t>
      </w:r>
      <w:r w:rsidRPr="00CC6D01">
        <w:rPr>
          <w:rFonts w:ascii="Times New Roman" w:eastAsia="Times New Roman" w:hAnsi="Times New Roman" w:cs="Times New Roman"/>
          <w:sz w:val="24"/>
          <w:szCs w:val="24"/>
          <w:lang w:eastAsia="ru-RU"/>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Место нахождения: 630009, г. Новосибирск, ул. Никитина, 20/2, офис 903</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Почтовый адрес: 630009, г. Новосибирск, ул. Никитина, 20/2, офис 903</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ИНН 5405100316, КПП 540501001,</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р/счет 032 216 435 000 000 051 00, </w:t>
      </w:r>
      <w:proofErr w:type="spellStart"/>
      <w:r w:rsidRPr="00CC6D01">
        <w:rPr>
          <w:rFonts w:ascii="Times New Roman" w:eastAsia="Times New Roman" w:hAnsi="Times New Roman" w:cs="Times New Roman"/>
          <w:sz w:val="24"/>
          <w:szCs w:val="24"/>
          <w:lang w:eastAsia="ru-RU"/>
        </w:rPr>
        <w:t>МФиНП</w:t>
      </w:r>
      <w:proofErr w:type="spellEnd"/>
      <w:r w:rsidRPr="00CC6D01">
        <w:rPr>
          <w:rFonts w:ascii="Times New Roman" w:eastAsia="Times New Roman" w:hAnsi="Times New Roman" w:cs="Times New Roman"/>
          <w:sz w:val="24"/>
          <w:szCs w:val="24"/>
          <w:lang w:eastAsia="ru-RU"/>
        </w:rPr>
        <w:t xml:space="preserve"> НСО (ГКУ НСО ТУАД л/с 160 020 021), Единый казначейский счет 40102810445370000043, Банк плательщика: СИБИРСКОЕ ГУ БАНКА РОССИИ // УФК по Новосибирской области </w:t>
      </w:r>
      <w:proofErr w:type="spellStart"/>
      <w:r w:rsidRPr="00CC6D01">
        <w:rPr>
          <w:rFonts w:ascii="Times New Roman" w:eastAsia="Times New Roman" w:hAnsi="Times New Roman" w:cs="Times New Roman"/>
          <w:sz w:val="24"/>
          <w:szCs w:val="24"/>
          <w:lang w:eastAsia="ru-RU"/>
        </w:rPr>
        <w:t>г.Новосибирск</w:t>
      </w:r>
      <w:proofErr w:type="spellEnd"/>
      <w:r w:rsidRPr="00CC6D01">
        <w:rPr>
          <w:rFonts w:ascii="Times New Roman" w:eastAsia="Times New Roman" w:hAnsi="Times New Roman" w:cs="Times New Roman"/>
          <w:sz w:val="24"/>
          <w:szCs w:val="24"/>
          <w:lang w:eastAsia="ru-RU"/>
        </w:rPr>
        <w:t>, БИК 015004950, телефон: 335-81-50, факс: 335-81-60</w:t>
      </w:r>
    </w:p>
    <w:p w:rsidR="00CC6D01" w:rsidRPr="00CC6D01" w:rsidRDefault="00CC6D01" w:rsidP="00CC6D0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b/>
          <w:sz w:val="24"/>
          <w:szCs w:val="24"/>
          <w:lang w:eastAsia="ru-RU"/>
        </w:rPr>
        <w:t xml:space="preserve">ПОДРЯДЧИК: </w:t>
      </w:r>
      <w:r w:rsidRPr="00CC6D01">
        <w:rPr>
          <w:rFonts w:ascii="Times New Roman" w:eastAsia="Times New Roman" w:hAnsi="Times New Roman" w:cs="Times New Roman"/>
          <w:sz w:val="24"/>
          <w:szCs w:val="24"/>
          <w:lang w:eastAsia="ru-RU"/>
        </w:rPr>
        <w:t>Акционерное общество по строительству, ремонту и содержанию автомобильных дорог и инженерных сооружений «</w:t>
      </w:r>
      <w:proofErr w:type="spellStart"/>
      <w:r w:rsidRPr="00CC6D01">
        <w:rPr>
          <w:rFonts w:ascii="Times New Roman" w:eastAsia="Times New Roman" w:hAnsi="Times New Roman" w:cs="Times New Roman"/>
          <w:sz w:val="24"/>
          <w:szCs w:val="24"/>
          <w:lang w:eastAsia="ru-RU"/>
        </w:rPr>
        <w:t>Новосибирскавтодор</w:t>
      </w:r>
      <w:proofErr w:type="spellEnd"/>
      <w:r w:rsidRPr="00CC6D01">
        <w:rPr>
          <w:rFonts w:ascii="Times New Roman" w:eastAsia="Times New Roman" w:hAnsi="Times New Roman" w:cs="Times New Roman"/>
          <w:sz w:val="24"/>
          <w:szCs w:val="24"/>
          <w:lang w:eastAsia="ru-RU"/>
        </w:rPr>
        <w:t>» (АО «</w:t>
      </w:r>
      <w:proofErr w:type="spellStart"/>
      <w:r w:rsidRPr="00CC6D01">
        <w:rPr>
          <w:rFonts w:ascii="Times New Roman" w:eastAsia="Times New Roman" w:hAnsi="Times New Roman" w:cs="Times New Roman"/>
          <w:sz w:val="24"/>
          <w:szCs w:val="24"/>
          <w:lang w:eastAsia="ru-RU"/>
        </w:rPr>
        <w:t>Новосибирскавтодор</w:t>
      </w:r>
      <w:proofErr w:type="spellEnd"/>
      <w:r w:rsidRPr="00CC6D01">
        <w:rPr>
          <w:rFonts w:ascii="Times New Roman" w:eastAsia="Times New Roman" w:hAnsi="Times New Roman" w:cs="Times New Roman"/>
          <w:sz w:val="24"/>
          <w:szCs w:val="24"/>
          <w:lang w:eastAsia="ru-RU"/>
        </w:rPr>
        <w:t>»)</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Место нахождения: 630099, Новосибирская обл., г. Новосибирск, ул. Каменская, 19,</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Почтовый адрес: 630099, Новосибирская обл., г. Новосибирск, ул. Каменская, 19,</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ИНН </w:t>
      </w:r>
      <w:proofErr w:type="gramStart"/>
      <w:r w:rsidRPr="00CC6D01">
        <w:rPr>
          <w:rFonts w:ascii="Times New Roman" w:eastAsia="Times New Roman" w:hAnsi="Times New Roman" w:cs="Times New Roman"/>
          <w:sz w:val="24"/>
          <w:szCs w:val="24"/>
          <w:lang w:eastAsia="ru-RU"/>
        </w:rPr>
        <w:t>5405162714,  КПП</w:t>
      </w:r>
      <w:proofErr w:type="gramEnd"/>
      <w:r w:rsidRPr="00CC6D01">
        <w:rPr>
          <w:rFonts w:ascii="Times New Roman" w:eastAsia="Times New Roman" w:hAnsi="Times New Roman" w:cs="Times New Roman"/>
          <w:sz w:val="24"/>
          <w:szCs w:val="24"/>
          <w:lang w:eastAsia="ru-RU"/>
        </w:rPr>
        <w:t xml:space="preserve"> 540601001,  ОГРН 1025402462689,</w:t>
      </w:r>
    </w:p>
    <w:p w:rsidR="00CC6D01" w:rsidRPr="00CC6D01" w:rsidRDefault="00CC6D01" w:rsidP="00CC6D01">
      <w:pPr>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Банковские реквизиты:</w:t>
      </w:r>
    </w:p>
    <w:p w:rsidR="00CC6D01" w:rsidRPr="00CC6D01" w:rsidRDefault="00CC6D01" w:rsidP="00CC6D01">
      <w:pPr>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БИК 049205805</w:t>
      </w:r>
    </w:p>
    <w:p w:rsidR="00CC6D01" w:rsidRPr="00CC6D01" w:rsidRDefault="00CC6D01" w:rsidP="00CC6D01">
      <w:pPr>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ПАО «АК БАРС» БАНК</w:t>
      </w:r>
    </w:p>
    <w:p w:rsidR="00CC6D01" w:rsidRPr="00CC6D01" w:rsidRDefault="00CC6D01" w:rsidP="00CC6D01">
      <w:pPr>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р/</w:t>
      </w:r>
      <w:proofErr w:type="gramStart"/>
      <w:r w:rsidRPr="00CC6D01">
        <w:rPr>
          <w:rFonts w:ascii="Times New Roman" w:eastAsia="Times New Roman" w:hAnsi="Times New Roman" w:cs="Times New Roman"/>
          <w:sz w:val="24"/>
          <w:szCs w:val="24"/>
          <w:lang w:eastAsia="ru-RU"/>
        </w:rPr>
        <w:t>с  40702810093340000790</w:t>
      </w:r>
      <w:proofErr w:type="gramEnd"/>
    </w:p>
    <w:p w:rsidR="00CC6D01" w:rsidRPr="00CC6D01" w:rsidRDefault="00CC6D01" w:rsidP="00CC6D01">
      <w:pPr>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к/с 30101810000000000805</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Тел.: (383) 202-77-77, факс: (383) 223-64-15, e-</w:t>
      </w:r>
      <w:proofErr w:type="spellStart"/>
      <w:r w:rsidRPr="00CC6D01">
        <w:rPr>
          <w:rFonts w:ascii="Times New Roman" w:eastAsia="Times New Roman" w:hAnsi="Times New Roman" w:cs="Times New Roman"/>
          <w:sz w:val="24"/>
          <w:szCs w:val="24"/>
          <w:lang w:eastAsia="ru-RU"/>
        </w:rPr>
        <w:t>mail</w:t>
      </w:r>
      <w:proofErr w:type="spellEnd"/>
      <w:r w:rsidRPr="00CC6D01">
        <w:rPr>
          <w:rFonts w:ascii="Times New Roman" w:eastAsia="Times New Roman" w:hAnsi="Times New Roman" w:cs="Times New Roman"/>
          <w:sz w:val="24"/>
          <w:szCs w:val="24"/>
          <w:lang w:eastAsia="ru-RU"/>
        </w:rPr>
        <w:t>: nad@nskavd.ru</w:t>
      </w:r>
    </w:p>
    <w:tbl>
      <w:tblPr>
        <w:tblpPr w:leftFromText="180" w:rightFromText="180" w:vertAnchor="text" w:horzAnchor="margin" w:tblpY="56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916"/>
        <w:gridCol w:w="4705"/>
      </w:tblGrid>
      <w:tr w:rsidR="00CC6D01" w:rsidRPr="00CC6D01" w:rsidTr="00F341E2">
        <w:trPr>
          <w:trHeight w:val="416"/>
        </w:trPr>
        <w:tc>
          <w:tcPr>
            <w:tcW w:w="4427"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Заказчик:</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proofErr w:type="spellStart"/>
            <w:r w:rsidRPr="00CC6D01">
              <w:rPr>
                <w:rFonts w:ascii="Times New Roman" w:eastAsia="Times New Roman" w:hAnsi="Times New Roman" w:cs="Times New Roman"/>
                <w:sz w:val="24"/>
                <w:szCs w:val="24"/>
                <w:lang w:eastAsia="ru-RU"/>
              </w:rPr>
              <w:t>И.о</w:t>
            </w:r>
            <w:proofErr w:type="spellEnd"/>
            <w:r w:rsidRPr="00CC6D01">
              <w:rPr>
                <w:rFonts w:ascii="Times New Roman" w:eastAsia="Times New Roman" w:hAnsi="Times New Roman" w:cs="Times New Roman"/>
                <w:sz w:val="24"/>
                <w:szCs w:val="24"/>
                <w:lang w:eastAsia="ru-RU"/>
              </w:rPr>
              <w:t>. начальника ГКУ НСО ТУАД</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_______________ К.Г. Громенко</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М.П.  </w:t>
            </w:r>
          </w:p>
        </w:tc>
        <w:tc>
          <w:tcPr>
            <w:tcW w:w="916"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sz w:val="24"/>
                <w:szCs w:val="24"/>
                <w:lang w:eastAsia="ru-RU"/>
              </w:rPr>
            </w:pPr>
          </w:p>
        </w:tc>
        <w:tc>
          <w:tcPr>
            <w:tcW w:w="4705"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Подрядчик:</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Генеральный директор АО «</w:t>
            </w:r>
            <w:proofErr w:type="spellStart"/>
            <w:r w:rsidRPr="00CC6D01">
              <w:rPr>
                <w:rFonts w:ascii="Times New Roman" w:eastAsia="Times New Roman" w:hAnsi="Times New Roman" w:cs="Times New Roman"/>
                <w:sz w:val="24"/>
                <w:szCs w:val="24"/>
                <w:lang w:eastAsia="ru-RU"/>
              </w:rPr>
              <w:t>Новосибирскавтодор</w:t>
            </w:r>
            <w:proofErr w:type="spellEnd"/>
            <w:r w:rsidRPr="00CC6D01">
              <w:rPr>
                <w:rFonts w:ascii="Times New Roman" w:eastAsia="Times New Roman" w:hAnsi="Times New Roman" w:cs="Times New Roman"/>
                <w:sz w:val="24"/>
                <w:szCs w:val="24"/>
                <w:lang w:eastAsia="ru-RU"/>
              </w:rPr>
              <w:t>»</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________________ Ю.А. Бондаренко</w:t>
            </w:r>
          </w:p>
          <w:p w:rsidR="00CC6D01" w:rsidRPr="00CC6D01" w:rsidRDefault="00CC6D01" w:rsidP="00CC6D01">
            <w:pPr>
              <w:spacing w:after="6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М.П.</w:t>
            </w:r>
          </w:p>
        </w:tc>
      </w:tr>
    </w:tbl>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p>
    <w:p w:rsidR="00CC6D01" w:rsidRPr="00CC6D01" w:rsidRDefault="00CC6D01" w:rsidP="00CC6D01">
      <w:pPr>
        <w:shd w:val="clear" w:color="auto" w:fill="FFFFFF"/>
        <w:spacing w:after="0" w:line="240" w:lineRule="auto"/>
        <w:jc w:val="both"/>
        <w:rPr>
          <w:rFonts w:ascii="Times New Roman" w:eastAsia="Times New Roman" w:hAnsi="Times New Roman" w:cs="Times New Roman"/>
          <w:b/>
          <w:sz w:val="24"/>
          <w:szCs w:val="24"/>
          <w:lang w:eastAsia="ru-RU"/>
        </w:rPr>
      </w:pPr>
    </w:p>
    <w:p w:rsidR="00CC6D01" w:rsidRPr="00CC6D01" w:rsidRDefault="00CC6D01" w:rsidP="00CC6D01">
      <w:pPr>
        <w:spacing w:after="0" w:line="240" w:lineRule="auto"/>
        <w:jc w:val="right"/>
        <w:rPr>
          <w:rFonts w:ascii="Times New Roman" w:eastAsia="Times New Roman" w:hAnsi="Times New Roman" w:cs="Times New Roman"/>
          <w:sz w:val="24"/>
          <w:szCs w:val="24"/>
          <w:lang w:eastAsia="ru-RU"/>
        </w:rPr>
        <w:sectPr w:rsidR="00CC6D01" w:rsidRPr="00CC6D01">
          <w:footerReference w:type="even" r:id="rId7"/>
          <w:footerReference w:type="default" r:id="rId8"/>
          <w:pgSz w:w="11909" w:h="16834"/>
          <w:pgMar w:top="567" w:right="567" w:bottom="567" w:left="1134" w:header="0" w:footer="284" w:gutter="0"/>
          <w:cols w:space="720"/>
        </w:sectPr>
      </w:pPr>
    </w:p>
    <w:p w:rsidR="00CC6D01" w:rsidRPr="00CC6D01" w:rsidRDefault="00CC6D01" w:rsidP="00CC6D01">
      <w:pPr>
        <w:spacing w:after="0" w:line="240" w:lineRule="auto"/>
        <w:jc w:val="right"/>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 xml:space="preserve">Приложение №1 </w:t>
      </w:r>
    </w:p>
    <w:p w:rsidR="00CC6D01" w:rsidRPr="00CC6D01" w:rsidRDefault="00CC6D01" w:rsidP="00CC6D01">
      <w:pPr>
        <w:spacing w:after="0" w:line="240" w:lineRule="auto"/>
        <w:jc w:val="right"/>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sz w:val="24"/>
          <w:szCs w:val="24"/>
          <w:lang w:eastAsia="ru-RU"/>
        </w:rPr>
        <w:t>к Контракту № 0851200000621006127 от «26» октября 2021 г.</w:t>
      </w:r>
    </w:p>
    <w:p w:rsidR="00CC6D01" w:rsidRPr="00CC6D01" w:rsidRDefault="00CC6D01" w:rsidP="00CC6D01">
      <w:pPr>
        <w:spacing w:after="0" w:line="240" w:lineRule="auto"/>
        <w:rPr>
          <w:rFonts w:ascii="Times New Roman" w:eastAsia="Times New Roman" w:hAnsi="Times New Roman" w:cs="Times New Roman"/>
          <w:b/>
          <w:sz w:val="24"/>
          <w:szCs w:val="24"/>
          <w:lang w:eastAsia="ru-RU"/>
        </w:rPr>
      </w:pPr>
    </w:p>
    <w:p w:rsidR="00CC6D01" w:rsidRPr="00CC6D01" w:rsidRDefault="00CC6D01" w:rsidP="00CC6D01">
      <w:pPr>
        <w:spacing w:after="0" w:line="240" w:lineRule="auto"/>
        <w:ind w:left="567" w:firstLine="34"/>
        <w:jc w:val="center"/>
        <w:rPr>
          <w:rFonts w:ascii="Times New Roman" w:eastAsia="Times New Roman" w:hAnsi="Times New Roman" w:cs="Times New Roman"/>
          <w:b/>
          <w:sz w:val="28"/>
          <w:szCs w:val="28"/>
          <w:lang w:eastAsia="ru-RU"/>
        </w:rPr>
      </w:pPr>
      <w:r w:rsidRPr="00CC6D01">
        <w:rPr>
          <w:rFonts w:ascii="Times New Roman" w:eastAsia="Times New Roman" w:hAnsi="Times New Roman" w:cs="Times New Roman"/>
          <w:b/>
          <w:sz w:val="28"/>
          <w:szCs w:val="28"/>
          <w:lang w:eastAsia="ru-RU"/>
        </w:rPr>
        <w:t>Описание объекта закупки</w:t>
      </w:r>
    </w:p>
    <w:p w:rsidR="00CC6D01" w:rsidRPr="00CC6D01" w:rsidRDefault="00CC6D01" w:rsidP="00CC6D01">
      <w:pPr>
        <w:widowControl w:val="0"/>
        <w:shd w:val="clear" w:color="auto" w:fill="FFFFFF"/>
        <w:spacing w:after="0" w:line="240" w:lineRule="auto"/>
        <w:ind w:firstLine="743"/>
        <w:jc w:val="center"/>
        <w:rPr>
          <w:rFonts w:ascii="Times New Roman" w:eastAsia="Times New Roman" w:hAnsi="Times New Roman" w:cs="Times New Roman"/>
          <w:b/>
          <w:spacing w:val="-6"/>
          <w:sz w:val="24"/>
          <w:szCs w:val="24"/>
          <w:lang w:eastAsia="ru-RU"/>
        </w:rPr>
      </w:pPr>
      <w:r w:rsidRPr="00CC6D01">
        <w:rPr>
          <w:rFonts w:ascii="Times New Roman" w:eastAsia="Times New Roman" w:hAnsi="Times New Roman" w:cs="Times New Roman"/>
          <w:b/>
          <w:sz w:val="24"/>
          <w:szCs w:val="24"/>
          <w:lang w:eastAsia="ru-RU"/>
        </w:rPr>
        <w:t xml:space="preserve">на выполнение работ по </w:t>
      </w:r>
      <w:proofErr w:type="gramStart"/>
      <w:r w:rsidRPr="00CC6D01">
        <w:rPr>
          <w:rFonts w:ascii="Times New Roman" w:eastAsia="Times New Roman" w:hAnsi="Times New Roman" w:cs="Times New Roman"/>
          <w:b/>
          <w:sz w:val="24"/>
          <w:szCs w:val="24"/>
          <w:lang w:eastAsia="ru-RU"/>
        </w:rPr>
        <w:t>ремонту</w:t>
      </w:r>
      <w:proofErr w:type="gramEnd"/>
      <w:r w:rsidRPr="00CC6D01">
        <w:rPr>
          <w:rFonts w:ascii="Times New Roman" w:eastAsia="Times New Roman" w:hAnsi="Times New Roman" w:cs="Times New Roman"/>
          <w:b/>
          <w:spacing w:val="-6"/>
          <w:sz w:val="24"/>
          <w:szCs w:val="24"/>
          <w:lang w:eastAsia="ru-RU"/>
        </w:rPr>
        <w:t xml:space="preserve"> </w:t>
      </w:r>
      <w:r w:rsidRPr="00CC6D01">
        <w:rPr>
          <w:rFonts w:ascii="Times New Roman" w:eastAsia="Times New Roman" w:hAnsi="Times New Roman" w:cs="Times New Roman"/>
          <w:b/>
          <w:sz w:val="24"/>
          <w:szCs w:val="24"/>
        </w:rPr>
        <w:t xml:space="preserve">а/д «104 км а/д «Р-256» - Сузун» в </w:t>
      </w:r>
      <w:proofErr w:type="spellStart"/>
      <w:r w:rsidRPr="00CC6D01">
        <w:rPr>
          <w:rFonts w:ascii="Times New Roman" w:eastAsia="Times New Roman" w:hAnsi="Times New Roman" w:cs="Times New Roman"/>
          <w:b/>
          <w:sz w:val="24"/>
          <w:szCs w:val="24"/>
        </w:rPr>
        <w:t>Черепановском</w:t>
      </w:r>
      <w:proofErr w:type="spellEnd"/>
      <w:r w:rsidRPr="00CC6D01">
        <w:rPr>
          <w:rFonts w:ascii="Times New Roman" w:eastAsia="Times New Roman" w:hAnsi="Times New Roman" w:cs="Times New Roman"/>
          <w:b/>
          <w:sz w:val="24"/>
          <w:szCs w:val="24"/>
        </w:rPr>
        <w:t xml:space="preserve"> районе Новосибирской области</w:t>
      </w:r>
      <w:r w:rsidRPr="00CC6D01">
        <w:rPr>
          <w:rFonts w:ascii="Times New Roman" w:eastAsia="Times New Roman" w:hAnsi="Times New Roman" w:cs="Times New Roman"/>
          <w:b/>
          <w:sz w:val="24"/>
          <w:szCs w:val="24"/>
          <w:lang w:eastAsia="ru-RU"/>
        </w:rPr>
        <w:t>.</w:t>
      </w:r>
    </w:p>
    <w:p w:rsidR="00CC6D01" w:rsidRPr="00CC6D01" w:rsidRDefault="00CC6D01" w:rsidP="00CC6D01">
      <w:pPr>
        <w:widowControl w:val="0"/>
        <w:shd w:val="clear" w:color="auto" w:fill="FFFFFF"/>
        <w:spacing w:after="0" w:line="240" w:lineRule="auto"/>
        <w:ind w:firstLine="743"/>
        <w:jc w:val="center"/>
        <w:rPr>
          <w:rFonts w:ascii="Times New Roman" w:eastAsia="Times New Roman" w:hAnsi="Times New Roman" w:cs="Times New Roman"/>
          <w:b/>
          <w:sz w:val="24"/>
          <w:szCs w:val="24"/>
          <w:lang w:eastAsia="ru-RU"/>
        </w:rPr>
      </w:pP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          Проектная и рабочая документация Шифр ТУАД-039 (далее - Документация) на </w:t>
      </w:r>
      <w:r w:rsidRPr="00CC6D01">
        <w:rPr>
          <w:rFonts w:ascii="Times New Roman" w:eastAsia="Times New Roman" w:hAnsi="Times New Roman" w:cs="Times New Roman"/>
          <w:sz w:val="24"/>
          <w:szCs w:val="24"/>
        </w:rPr>
        <w:t>а/</w:t>
      </w:r>
      <w:proofErr w:type="gramStart"/>
      <w:r w:rsidRPr="00CC6D01">
        <w:rPr>
          <w:rFonts w:ascii="Times New Roman" w:eastAsia="Times New Roman" w:hAnsi="Times New Roman" w:cs="Times New Roman"/>
          <w:sz w:val="24"/>
          <w:szCs w:val="24"/>
        </w:rPr>
        <w:t>д  «</w:t>
      </w:r>
      <w:proofErr w:type="gramEnd"/>
      <w:r w:rsidRPr="00CC6D01">
        <w:rPr>
          <w:rFonts w:ascii="Times New Roman" w:eastAsia="Times New Roman" w:hAnsi="Times New Roman" w:cs="Times New Roman"/>
          <w:sz w:val="24"/>
          <w:szCs w:val="24"/>
          <w:lang w:eastAsia="ru-RU"/>
        </w:rPr>
        <w:t>104 км а/д «Р-256» - Сузун</w:t>
      </w:r>
      <w:r w:rsidRPr="00CC6D01">
        <w:rPr>
          <w:rFonts w:ascii="Times New Roman" w:eastAsia="Times New Roman" w:hAnsi="Times New Roman" w:cs="Times New Roman"/>
          <w:sz w:val="24"/>
          <w:szCs w:val="24"/>
        </w:rPr>
        <w:t xml:space="preserve">» в </w:t>
      </w:r>
      <w:proofErr w:type="spellStart"/>
      <w:r w:rsidRPr="00CC6D01">
        <w:rPr>
          <w:rFonts w:ascii="Times New Roman" w:eastAsia="Times New Roman" w:hAnsi="Times New Roman" w:cs="Times New Roman"/>
          <w:sz w:val="24"/>
          <w:szCs w:val="24"/>
          <w:lang w:eastAsia="ru-RU"/>
        </w:rPr>
        <w:t>Черепановском</w:t>
      </w:r>
      <w:proofErr w:type="spellEnd"/>
      <w:r w:rsidRPr="00CC6D01">
        <w:rPr>
          <w:rFonts w:ascii="Times New Roman" w:eastAsia="Times New Roman" w:hAnsi="Times New Roman" w:cs="Times New Roman"/>
          <w:sz w:val="24"/>
          <w:szCs w:val="24"/>
          <w:lang w:eastAsia="ru-RU"/>
        </w:rPr>
        <w:t xml:space="preserve"> районе</w:t>
      </w:r>
      <w:r w:rsidRPr="00CC6D01">
        <w:rPr>
          <w:rFonts w:ascii="Times New Roman" w:eastAsia="Times New Roman" w:hAnsi="Times New Roman" w:cs="Times New Roman"/>
          <w:sz w:val="24"/>
          <w:szCs w:val="24"/>
        </w:rPr>
        <w:t xml:space="preserve"> Новосибирской области</w:t>
      </w:r>
      <w:r w:rsidRPr="00CC6D01">
        <w:rPr>
          <w:rFonts w:ascii="Times New Roman" w:eastAsia="Times New Roman" w:hAnsi="Times New Roman" w:cs="Times New Roman"/>
          <w:spacing w:val="-6"/>
          <w:sz w:val="24"/>
          <w:szCs w:val="24"/>
          <w:lang w:eastAsia="ru-RU"/>
        </w:rPr>
        <w:t xml:space="preserve">, </w:t>
      </w:r>
      <w:r w:rsidRPr="00CC6D01">
        <w:rPr>
          <w:rFonts w:ascii="Times New Roman" w:eastAsia="Times New Roman" w:hAnsi="Times New Roman" w:cs="Times New Roman"/>
          <w:sz w:val="24"/>
          <w:szCs w:val="24"/>
          <w:lang w:eastAsia="ru-RU"/>
        </w:rPr>
        <w:t>в соответствии с Постановлением Правительства РФ от 16.02.2008 N 87 "О составе разделов проектной документации и требованиях к их содержанию", прилагается в составе Описания объекта закупки.</w:t>
      </w:r>
    </w:p>
    <w:p w:rsidR="00CC6D01" w:rsidRPr="00CC6D01" w:rsidRDefault="00CC6D01" w:rsidP="00CC6D01">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CC6D01">
        <w:rPr>
          <w:rFonts w:ascii="Times New Roman" w:eastAsia="Times New Roman" w:hAnsi="Times New Roman" w:cs="Times New Roman"/>
          <w:bCs/>
          <w:color w:val="000000"/>
          <w:sz w:val="24"/>
          <w:szCs w:val="24"/>
          <w:lang w:eastAsia="ru-RU"/>
        </w:rPr>
        <w:t xml:space="preserve">Описание объекта закупки прилагается к документации электронного аукциона. </w:t>
      </w:r>
    </w:p>
    <w:p w:rsidR="00CC6D01" w:rsidRPr="00CC6D01" w:rsidRDefault="00CC6D01" w:rsidP="00CC6D01">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CC6D01">
        <w:rPr>
          <w:rFonts w:ascii="Times New Roman" w:eastAsia="Times New Roman" w:hAnsi="Times New Roman" w:cs="Times New Roman"/>
          <w:bCs/>
          <w:color w:val="000000"/>
          <w:sz w:val="24"/>
          <w:szCs w:val="24"/>
          <w:lang w:eastAsia="ru-RU"/>
        </w:rPr>
        <w:t xml:space="preserve">Обоснование начальной (максимальной) цены контракта прилагается к документации об электронном аукционе </w:t>
      </w:r>
      <w:r w:rsidRPr="00CC6D01">
        <w:rPr>
          <w:rFonts w:ascii="Times New Roman" w:eastAsia="Times New Roman" w:hAnsi="Times New Roman" w:cs="Times New Roman"/>
          <w:sz w:val="24"/>
          <w:szCs w:val="24"/>
          <w:lang w:eastAsia="ru-RU"/>
        </w:rPr>
        <w:t>в качестве обоснования стоимости Работ</w:t>
      </w:r>
      <w:r w:rsidRPr="00CC6D01">
        <w:rPr>
          <w:rFonts w:ascii="Times New Roman" w:eastAsia="Times New Roman" w:hAnsi="Times New Roman" w:cs="Times New Roman"/>
          <w:bCs/>
          <w:color w:val="000000"/>
          <w:sz w:val="24"/>
          <w:szCs w:val="24"/>
          <w:lang w:eastAsia="ru-RU"/>
        </w:rPr>
        <w:t>.</w:t>
      </w:r>
    </w:p>
    <w:p w:rsidR="00CC6D01" w:rsidRPr="00CC6D01" w:rsidRDefault="00CC6D01" w:rsidP="00CC6D01">
      <w:pPr>
        <w:spacing w:before="120" w:after="120" w:line="240"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Работы выполняются в объеме и в соответствии с функционально-технологическими, конструктивными и инженерно-техническими решениями, изложенными в прилагаемой Документации Шифр ТУАД-039.</w:t>
      </w:r>
    </w:p>
    <w:p w:rsidR="00CC6D01" w:rsidRPr="00CC6D01" w:rsidRDefault="00CC6D01" w:rsidP="00CC6D01">
      <w:pPr>
        <w:spacing w:after="0" w:line="240" w:lineRule="auto"/>
        <w:ind w:firstLine="567"/>
        <w:jc w:val="both"/>
        <w:rPr>
          <w:rFonts w:ascii="Times New Roman" w:eastAsia="Times New Roman" w:hAnsi="Times New Roman" w:cs="Times New Roman"/>
          <w:color w:val="000000"/>
          <w:sz w:val="24"/>
          <w:szCs w:val="24"/>
          <w:lang w:eastAsia="ru-RU"/>
        </w:rPr>
      </w:pPr>
      <w:r w:rsidRPr="00CC6D01">
        <w:rPr>
          <w:rFonts w:ascii="Times New Roman" w:eastAsia="Times New Roman" w:hAnsi="Times New Roman" w:cs="Times New Roman"/>
          <w:color w:val="000000"/>
          <w:sz w:val="24"/>
          <w:szCs w:val="24"/>
          <w:lang w:eastAsia="ru-RU"/>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CC6D01" w:rsidRPr="00CC6D01" w:rsidRDefault="00CC6D01" w:rsidP="00CC6D01">
      <w:pPr>
        <w:numPr>
          <w:ilvl w:val="0"/>
          <w:numId w:val="36"/>
        </w:numPr>
        <w:tabs>
          <w:tab w:val="left" w:pos="851"/>
        </w:tabs>
        <w:spacing w:after="0" w:line="240" w:lineRule="auto"/>
        <w:ind w:firstLine="567"/>
        <w:rPr>
          <w:rFonts w:ascii="Times New Roman" w:eastAsia="Times New Roman" w:hAnsi="Times New Roman" w:cs="Times New Roman"/>
          <w:sz w:val="24"/>
          <w:szCs w:val="24"/>
          <w:lang w:eastAsia="ru-RU"/>
        </w:rPr>
      </w:pPr>
      <w:r w:rsidRPr="00CC6D01">
        <w:rPr>
          <w:rFonts w:ascii="Times New Roman" w:eastAsia="Times New Roman" w:hAnsi="Times New Roman" w:cs="Times New Roman"/>
          <w:b/>
          <w:sz w:val="24"/>
          <w:szCs w:val="24"/>
          <w:lang w:eastAsia="ru-RU"/>
        </w:rPr>
        <w:t>Место выполнения Работ.</w:t>
      </w:r>
    </w:p>
    <w:p w:rsidR="00CC6D01" w:rsidRPr="00CC6D01" w:rsidRDefault="00CC6D01" w:rsidP="00CC6D01">
      <w:pPr>
        <w:autoSpaceDE w:val="0"/>
        <w:autoSpaceDN w:val="0"/>
        <w:adjustRightInd w:val="0"/>
        <w:spacing w:after="0" w:line="240" w:lineRule="auto"/>
        <w:rPr>
          <w:rFonts w:ascii="Times New Roman" w:eastAsia="Times New Roman" w:hAnsi="Times New Roman" w:cs="Times New Roman"/>
          <w:sz w:val="24"/>
          <w:szCs w:val="24"/>
        </w:rPr>
      </w:pPr>
      <w:r w:rsidRPr="00CC6D01">
        <w:rPr>
          <w:rFonts w:ascii="Times New Roman" w:eastAsia="Times New Roman" w:hAnsi="Times New Roman" w:cs="Times New Roman"/>
          <w:sz w:val="24"/>
          <w:szCs w:val="24"/>
          <w:lang w:eastAsia="ru-RU"/>
        </w:rPr>
        <w:t>А/</w:t>
      </w:r>
      <w:r w:rsidRPr="00CC6D01">
        <w:rPr>
          <w:rFonts w:ascii="Times New Roman" w:eastAsia="Times New Roman" w:hAnsi="Times New Roman" w:cs="Times New Roman"/>
          <w:sz w:val="24"/>
          <w:szCs w:val="24"/>
        </w:rPr>
        <w:t xml:space="preserve">д </w:t>
      </w:r>
      <w:r w:rsidRPr="00CC6D01">
        <w:rPr>
          <w:rFonts w:ascii="Times New Roman" w:eastAsia="Times New Roman" w:hAnsi="Times New Roman" w:cs="Times New Roman"/>
          <w:sz w:val="24"/>
          <w:szCs w:val="24"/>
          <w:lang w:eastAsia="ru-RU"/>
        </w:rPr>
        <w:t xml:space="preserve">«104 </w:t>
      </w:r>
      <w:proofErr w:type="gramStart"/>
      <w:r w:rsidRPr="00CC6D01">
        <w:rPr>
          <w:rFonts w:ascii="Times New Roman" w:eastAsia="Times New Roman" w:hAnsi="Times New Roman" w:cs="Times New Roman"/>
          <w:sz w:val="24"/>
          <w:szCs w:val="24"/>
          <w:lang w:eastAsia="ru-RU"/>
        </w:rPr>
        <w:t>км</w:t>
      </w:r>
      <w:proofErr w:type="gramEnd"/>
      <w:r w:rsidRPr="00CC6D01">
        <w:rPr>
          <w:rFonts w:ascii="Times New Roman" w:eastAsia="Times New Roman" w:hAnsi="Times New Roman" w:cs="Times New Roman"/>
          <w:sz w:val="24"/>
          <w:szCs w:val="24"/>
          <w:lang w:eastAsia="ru-RU"/>
        </w:rPr>
        <w:t xml:space="preserve"> а/д «Р-256» - Сузун» в </w:t>
      </w:r>
      <w:proofErr w:type="spellStart"/>
      <w:r w:rsidRPr="00CC6D01">
        <w:rPr>
          <w:rFonts w:ascii="Times New Roman" w:eastAsia="Times New Roman" w:hAnsi="Times New Roman" w:cs="Times New Roman"/>
          <w:sz w:val="24"/>
          <w:szCs w:val="24"/>
          <w:lang w:eastAsia="ru-RU"/>
        </w:rPr>
        <w:t>Черепановском</w:t>
      </w:r>
      <w:proofErr w:type="spellEnd"/>
      <w:r w:rsidRPr="00CC6D01">
        <w:rPr>
          <w:rFonts w:ascii="Times New Roman" w:eastAsia="Times New Roman" w:hAnsi="Times New Roman" w:cs="Times New Roman"/>
          <w:sz w:val="24"/>
          <w:szCs w:val="24"/>
          <w:lang w:eastAsia="ru-RU"/>
        </w:rPr>
        <w:t xml:space="preserve"> районе Новосибирской области, участок работ км 36+000 – км 39+000 протяжённостью 3,000 км</w:t>
      </w:r>
      <w:r w:rsidRPr="00CC6D01">
        <w:rPr>
          <w:rFonts w:ascii="Times New Roman" w:eastAsia="Times New Roman" w:hAnsi="Times New Roman" w:cs="Times New Roman"/>
          <w:sz w:val="24"/>
          <w:szCs w:val="24"/>
        </w:rPr>
        <w:t xml:space="preserve"> (по месту нахождения Объекта):</w:t>
      </w:r>
    </w:p>
    <w:p w:rsidR="00CC6D01" w:rsidRPr="00CC6D01" w:rsidRDefault="00CC6D01" w:rsidP="00CC6D01">
      <w:pPr>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NewRomanPSMT" w:hAnsi="Times New Roman" w:cs="Times New Roman"/>
          <w:sz w:val="24"/>
          <w:szCs w:val="24"/>
          <w:lang w:eastAsia="ru-RU"/>
        </w:rPr>
        <w:t xml:space="preserve">           Начало участка </w:t>
      </w:r>
      <w:r w:rsidRPr="00CC6D01">
        <w:rPr>
          <w:rFonts w:ascii="Times New Roman" w:eastAsia="Times New Roman" w:hAnsi="Times New Roman" w:cs="Times New Roman"/>
          <w:sz w:val="24"/>
          <w:szCs w:val="24"/>
          <w:lang w:eastAsia="ru-RU"/>
        </w:rPr>
        <w:t xml:space="preserve">– </w:t>
      </w:r>
      <w:r w:rsidRPr="00CC6D01">
        <w:rPr>
          <w:rFonts w:ascii="Times New Roman" w:eastAsia="TimesNewRomanPSMT" w:hAnsi="Times New Roman" w:cs="Times New Roman"/>
          <w:sz w:val="24"/>
          <w:szCs w:val="24"/>
          <w:lang w:eastAsia="ru-RU"/>
        </w:rPr>
        <w:t>км 36+000 (ПК0+00)</w:t>
      </w:r>
      <w:r w:rsidRPr="00CC6D01">
        <w:rPr>
          <w:rFonts w:ascii="Times New Roman" w:eastAsia="Times New Roman" w:hAnsi="Times New Roman" w:cs="Times New Roman"/>
          <w:sz w:val="24"/>
          <w:szCs w:val="24"/>
          <w:lang w:eastAsia="ru-RU"/>
        </w:rPr>
        <w:t>.</w:t>
      </w:r>
    </w:p>
    <w:p w:rsidR="00CC6D01" w:rsidRPr="00CC6D01" w:rsidRDefault="00CC6D01" w:rsidP="00CC6D01">
      <w:pPr>
        <w:autoSpaceDE w:val="0"/>
        <w:autoSpaceDN w:val="0"/>
        <w:adjustRightInd w:val="0"/>
        <w:spacing w:after="0" w:line="240" w:lineRule="auto"/>
        <w:rPr>
          <w:rFonts w:ascii="Times New Roman" w:eastAsia="TimesNewRomanPSMT" w:hAnsi="Times New Roman" w:cs="Times New Roman"/>
          <w:sz w:val="24"/>
          <w:szCs w:val="24"/>
          <w:lang w:eastAsia="ru-RU"/>
        </w:rPr>
      </w:pPr>
      <w:r w:rsidRPr="00CC6D01">
        <w:rPr>
          <w:rFonts w:ascii="Times New Roman" w:eastAsia="TimesNewRomanPSMT" w:hAnsi="Times New Roman" w:cs="Times New Roman"/>
          <w:sz w:val="24"/>
          <w:szCs w:val="24"/>
          <w:lang w:eastAsia="ru-RU"/>
        </w:rPr>
        <w:t xml:space="preserve">           Конец участка </w:t>
      </w:r>
      <w:r w:rsidRPr="00CC6D01">
        <w:rPr>
          <w:rFonts w:ascii="Times New Roman" w:eastAsia="Times New Roman" w:hAnsi="Times New Roman" w:cs="Times New Roman"/>
          <w:sz w:val="24"/>
          <w:szCs w:val="24"/>
          <w:lang w:eastAsia="ru-RU"/>
        </w:rPr>
        <w:t xml:space="preserve">– </w:t>
      </w:r>
      <w:r w:rsidRPr="00CC6D01">
        <w:rPr>
          <w:rFonts w:ascii="Times New Roman" w:eastAsia="TimesNewRomanPSMT" w:hAnsi="Times New Roman" w:cs="Times New Roman"/>
          <w:sz w:val="24"/>
          <w:szCs w:val="24"/>
          <w:lang w:eastAsia="ru-RU"/>
        </w:rPr>
        <w:t>км 39+000 (ПК39+00).</w:t>
      </w:r>
    </w:p>
    <w:p w:rsidR="00CC6D01" w:rsidRPr="00CC6D01" w:rsidRDefault="00CC6D01" w:rsidP="00CC6D01">
      <w:pPr>
        <w:autoSpaceDE w:val="0"/>
        <w:autoSpaceDN w:val="0"/>
        <w:adjustRightInd w:val="0"/>
        <w:spacing w:after="0" w:line="240" w:lineRule="auto"/>
        <w:rPr>
          <w:rFonts w:ascii="Times New Roman" w:eastAsia="TimesNewRomanPSMT" w:hAnsi="Times New Roman" w:cs="Times New Roman"/>
          <w:sz w:val="24"/>
          <w:szCs w:val="24"/>
          <w:lang w:eastAsia="ru-RU"/>
        </w:rPr>
      </w:pPr>
    </w:p>
    <w:p w:rsidR="00CC6D01" w:rsidRPr="00CC6D01" w:rsidRDefault="00CC6D01" w:rsidP="00CC6D01">
      <w:pPr>
        <w:numPr>
          <w:ilvl w:val="0"/>
          <w:numId w:val="36"/>
        </w:numPr>
        <w:tabs>
          <w:tab w:val="left" w:pos="851"/>
        </w:tabs>
        <w:spacing w:after="0" w:line="240" w:lineRule="auto"/>
        <w:ind w:firstLine="567"/>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Условия выполнения Работ.</w:t>
      </w:r>
    </w:p>
    <w:p w:rsidR="00CC6D01" w:rsidRPr="00CC6D01" w:rsidRDefault="00CC6D01" w:rsidP="00CC6D01">
      <w:pPr>
        <w:spacing w:after="0" w:line="240" w:lineRule="auto"/>
        <w:ind w:firstLine="567"/>
        <w:jc w:val="both"/>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sz w:val="24"/>
          <w:szCs w:val="24"/>
          <w:lang w:eastAsia="ru-RU"/>
        </w:rPr>
        <w:t xml:space="preserve">Выполнить все Работы в объеме и сроки, предусмотренные Контрактом и приложениями к нему, и сдать Объект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Р 52289-2019, ГОСТ Р 52766-2007, ГОСТ 32945-2014, ГОСТ 25607-2009, СП 34.13330.2021, СП 78.13330.2012, СП 42.13330.2016, ГОСТ 26633-2015, ГОСТ 58406.2-2020, ТР ТС 014/2011, СТП ТУАД (размещен на </w:t>
      </w:r>
      <w:proofErr w:type="spellStart"/>
      <w:r w:rsidRPr="00CC6D01">
        <w:rPr>
          <w:rFonts w:ascii="Times New Roman" w:eastAsia="Times New Roman" w:hAnsi="Times New Roman" w:cs="Times New Roman"/>
          <w:sz w:val="24"/>
          <w:szCs w:val="24"/>
          <w:lang w:eastAsia="ru-RU"/>
        </w:rPr>
        <w:t>www</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tuad</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nsk</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ru</w:t>
      </w:r>
      <w:proofErr w:type="spellEnd"/>
      <w:r w:rsidRPr="00CC6D01">
        <w:rPr>
          <w:rFonts w:ascii="Times New Roman" w:eastAsia="Times New Roman" w:hAnsi="Times New Roman" w:cs="Times New Roman"/>
          <w:sz w:val="24"/>
          <w:szCs w:val="24"/>
          <w:lang w:eastAsia="ru-RU"/>
        </w:rPr>
        <w:t xml:space="preserve">) , СТО ТУАД (размещен на </w:t>
      </w:r>
      <w:proofErr w:type="spellStart"/>
      <w:r w:rsidRPr="00CC6D01">
        <w:rPr>
          <w:rFonts w:ascii="Times New Roman" w:eastAsia="Times New Roman" w:hAnsi="Times New Roman" w:cs="Times New Roman"/>
          <w:sz w:val="24"/>
          <w:szCs w:val="24"/>
          <w:lang w:eastAsia="ru-RU"/>
        </w:rPr>
        <w:t>www</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tuad</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nsk</w:t>
      </w:r>
      <w:proofErr w:type="spellEnd"/>
      <w:r w:rsidRPr="00CC6D01">
        <w:rPr>
          <w:rFonts w:ascii="Times New Roman" w:eastAsia="Times New Roman" w:hAnsi="Times New Roman" w:cs="Times New Roman"/>
          <w:sz w:val="24"/>
          <w:szCs w:val="24"/>
          <w:lang w:eastAsia="ru-RU"/>
        </w:rPr>
        <w:t>.</w:t>
      </w:r>
      <w:proofErr w:type="spellStart"/>
      <w:r w:rsidRPr="00CC6D01">
        <w:rPr>
          <w:rFonts w:ascii="Times New Roman" w:eastAsia="Times New Roman" w:hAnsi="Times New Roman" w:cs="Times New Roman"/>
          <w:sz w:val="24"/>
          <w:szCs w:val="24"/>
          <w:lang w:val="en-US" w:eastAsia="ru-RU"/>
        </w:rPr>
        <w:t>ru</w:t>
      </w:r>
      <w:proofErr w:type="spellEnd"/>
      <w:r w:rsidRPr="00CC6D01">
        <w:rPr>
          <w:rFonts w:ascii="Times New Roman" w:eastAsia="Times New Roman" w:hAnsi="Times New Roman" w:cs="Times New Roman"/>
          <w:sz w:val="24"/>
          <w:szCs w:val="24"/>
          <w:lang w:eastAsia="ru-RU"/>
        </w:rPr>
        <w:t>), принятых в установленном порядке, другой нормативной документации.</w:t>
      </w:r>
    </w:p>
    <w:p w:rsidR="00CC6D01" w:rsidRPr="00CC6D01" w:rsidRDefault="00CC6D01" w:rsidP="00CC6D01">
      <w:pPr>
        <w:numPr>
          <w:ilvl w:val="0"/>
          <w:numId w:val="36"/>
        </w:numPr>
        <w:spacing w:after="0" w:line="240" w:lineRule="auto"/>
        <w:ind w:right="-284"/>
        <w:jc w:val="both"/>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Сроки выполнения Работ.</w:t>
      </w:r>
    </w:p>
    <w:p w:rsidR="00CC6D01" w:rsidRPr="00CC6D01" w:rsidRDefault="00CC6D01" w:rsidP="00CC6D01">
      <w:pPr>
        <w:autoSpaceDE w:val="0"/>
        <w:autoSpaceDN w:val="0"/>
        <w:spacing w:after="0" w:line="257"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        Дата начала выполнения Работ – с 01.01.2022 г.</w:t>
      </w:r>
    </w:p>
    <w:p w:rsidR="00CC6D01" w:rsidRPr="00CC6D01" w:rsidRDefault="00CC6D01" w:rsidP="00CC6D01">
      <w:pPr>
        <w:autoSpaceDE w:val="0"/>
        <w:autoSpaceDN w:val="0"/>
        <w:spacing w:after="0" w:line="257"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         Дата окончания выполнения Работ на Объекте (до данной даты результат Работ должен быть передан Заказчику) – 31.08.2022 г.</w:t>
      </w:r>
    </w:p>
    <w:p w:rsidR="00CC6D01" w:rsidRPr="00CC6D01" w:rsidRDefault="00CC6D01" w:rsidP="00CC6D01">
      <w:pPr>
        <w:tabs>
          <w:tab w:val="left" w:pos="567"/>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Сроки выполнения Работ по этапам и отчетным периодам устанавливаются «Г</w:t>
      </w:r>
      <w:r w:rsidRPr="00CC6D01">
        <w:rPr>
          <w:rFonts w:ascii="Times New Roman" w:eastAsia="Times New Roman" w:hAnsi="Times New Roman" w:cs="Times New Roman"/>
          <w:bCs/>
          <w:sz w:val="24"/>
          <w:szCs w:val="24"/>
          <w:lang w:eastAsia="ru-RU"/>
        </w:rPr>
        <w:t>рафиком выполнения работ</w:t>
      </w:r>
      <w:r w:rsidRPr="00CC6D01">
        <w:rPr>
          <w:rFonts w:ascii="Times New Roman" w:eastAsia="Times New Roman" w:hAnsi="Times New Roman" w:cs="Times New Roman"/>
          <w:sz w:val="24"/>
          <w:szCs w:val="24"/>
          <w:lang w:eastAsia="ru-RU"/>
        </w:rPr>
        <w:t>» (Приложение № 2 к Контракту).</w:t>
      </w:r>
    </w:p>
    <w:p w:rsidR="00CC6D01" w:rsidRPr="00CC6D01" w:rsidRDefault="00CC6D01" w:rsidP="00CC6D01">
      <w:pPr>
        <w:numPr>
          <w:ilvl w:val="0"/>
          <w:numId w:val="36"/>
        </w:numPr>
        <w:spacing w:after="0" w:line="240" w:lineRule="auto"/>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Требования по сроку гарантий качества на результаты Работ.</w:t>
      </w:r>
    </w:p>
    <w:p w:rsidR="00CC6D01" w:rsidRPr="00CC6D01" w:rsidRDefault="00CC6D01" w:rsidP="00CC6D01">
      <w:pPr>
        <w:spacing w:after="0" w:line="240" w:lineRule="auto"/>
        <w:ind w:firstLine="720"/>
        <w:jc w:val="both"/>
        <w:rPr>
          <w:rFonts w:ascii="Times New Roman" w:eastAsia="Times New Roman" w:hAnsi="Times New Roman" w:cs="Times New Roman"/>
          <w:sz w:val="24"/>
          <w:szCs w:val="24"/>
          <w:lang w:eastAsia="ru-RU"/>
        </w:rPr>
      </w:pPr>
    </w:p>
    <w:p w:rsidR="00CC6D01" w:rsidRPr="00CC6D01" w:rsidRDefault="00CC6D01" w:rsidP="00CC6D01">
      <w:pPr>
        <w:spacing w:after="0" w:line="240" w:lineRule="auto"/>
        <w:ind w:firstLine="720"/>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Гарантийный срок устанавливается:</w:t>
      </w:r>
    </w:p>
    <w:tbl>
      <w:tblPr>
        <w:tblW w:w="49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2230"/>
      </w:tblGrid>
      <w:tr w:rsidR="00CC6D01" w:rsidRPr="00CC6D01" w:rsidTr="00F341E2">
        <w:trPr>
          <w:trHeight w:val="204"/>
        </w:trPr>
        <w:tc>
          <w:tcPr>
            <w:tcW w:w="3894"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Наименование вида работ</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Гарантийный срок</w:t>
            </w:r>
          </w:p>
        </w:tc>
      </w:tr>
      <w:tr w:rsidR="00CC6D01" w:rsidRPr="00CC6D01" w:rsidTr="00F341E2">
        <w:trPr>
          <w:trHeight w:val="255"/>
        </w:trPr>
        <w:tc>
          <w:tcPr>
            <w:tcW w:w="3894" w:type="pct"/>
            <w:vAlign w:val="center"/>
          </w:tcPr>
          <w:p w:rsidR="00CC6D01" w:rsidRPr="00CC6D01" w:rsidRDefault="00CC6D01" w:rsidP="00CC6D01">
            <w:pPr>
              <w:spacing w:after="6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Верхний слой покрытия</w:t>
            </w:r>
          </w:p>
        </w:tc>
        <w:tc>
          <w:tcPr>
            <w:tcW w:w="1106" w:type="pct"/>
            <w:vAlign w:val="center"/>
          </w:tcPr>
          <w:p w:rsidR="00CC6D01" w:rsidRPr="00CC6D01" w:rsidRDefault="00CC6D01" w:rsidP="00CC6D01">
            <w:pPr>
              <w:spacing w:after="60" w:line="240" w:lineRule="auto"/>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4 года</w:t>
            </w:r>
          </w:p>
        </w:tc>
      </w:tr>
      <w:tr w:rsidR="00CC6D01" w:rsidRPr="00CC6D01" w:rsidTr="00F341E2">
        <w:trPr>
          <w:trHeight w:val="255"/>
        </w:trPr>
        <w:tc>
          <w:tcPr>
            <w:tcW w:w="3894" w:type="pct"/>
            <w:vAlign w:val="center"/>
          </w:tcPr>
          <w:p w:rsidR="00CC6D01" w:rsidRPr="00CC6D01" w:rsidRDefault="00CC6D01" w:rsidP="00CC6D01">
            <w:pPr>
              <w:spacing w:after="6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b/>
                <w:sz w:val="24"/>
                <w:szCs w:val="24"/>
                <w:lang w:eastAsia="ru-RU"/>
              </w:rPr>
              <w:t>Обустройство дороги:</w:t>
            </w:r>
          </w:p>
        </w:tc>
        <w:tc>
          <w:tcPr>
            <w:tcW w:w="1106" w:type="pct"/>
            <w:vAlign w:val="center"/>
          </w:tcPr>
          <w:p w:rsidR="00CC6D01" w:rsidRPr="00CC6D01" w:rsidRDefault="00CC6D01" w:rsidP="00CC6D01">
            <w:pPr>
              <w:spacing w:after="60" w:line="240" w:lineRule="auto"/>
              <w:jc w:val="center"/>
              <w:rPr>
                <w:rFonts w:ascii="Times New Roman" w:eastAsia="Times New Roman" w:hAnsi="Times New Roman" w:cs="Times New Roman"/>
                <w:sz w:val="24"/>
                <w:szCs w:val="24"/>
                <w:lang w:eastAsia="ru-RU"/>
              </w:rPr>
            </w:pP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b/>
                <w:color w:val="000000"/>
                <w:sz w:val="24"/>
                <w:szCs w:val="24"/>
                <w:lang w:eastAsia="ru-RU"/>
              </w:rPr>
            </w:pPr>
            <w:r w:rsidRPr="00CC6D01">
              <w:rPr>
                <w:rFonts w:ascii="Times New Roman" w:eastAsia="Times New Roman" w:hAnsi="Times New Roman" w:cs="Times New Roman"/>
                <w:sz w:val="24"/>
                <w:szCs w:val="24"/>
                <w:lang w:eastAsia="ru-RU"/>
              </w:rPr>
              <w:t xml:space="preserve">Для знаков с применением </w:t>
            </w:r>
            <w:proofErr w:type="spellStart"/>
            <w:r w:rsidRPr="00CC6D01">
              <w:rPr>
                <w:rFonts w:ascii="Times New Roman" w:eastAsia="Times New Roman" w:hAnsi="Times New Roman" w:cs="Times New Roman"/>
                <w:sz w:val="24"/>
                <w:szCs w:val="24"/>
                <w:lang w:eastAsia="ru-RU"/>
              </w:rPr>
              <w:t>световозвращающего</w:t>
            </w:r>
            <w:proofErr w:type="spellEnd"/>
            <w:r w:rsidRPr="00CC6D01">
              <w:rPr>
                <w:rFonts w:ascii="Times New Roman" w:eastAsia="Times New Roman" w:hAnsi="Times New Roman" w:cs="Times New Roman"/>
                <w:sz w:val="24"/>
                <w:szCs w:val="24"/>
                <w:lang w:eastAsia="ru-RU"/>
              </w:rPr>
              <w:t xml:space="preserve"> материала II и III класса</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10 лет</w:t>
            </w: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Сигнальные столбики</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2 года</w:t>
            </w: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Дорожная разметка (краска)</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6 месяцев</w:t>
            </w: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Искусственные сооружения:</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p>
        </w:tc>
      </w:tr>
      <w:tr w:rsidR="00CC6D01" w:rsidRPr="00CC6D01" w:rsidTr="00F341E2">
        <w:trPr>
          <w:trHeight w:val="139"/>
        </w:trPr>
        <w:tc>
          <w:tcPr>
            <w:tcW w:w="3894" w:type="pct"/>
            <w:vAlign w:val="center"/>
          </w:tcPr>
          <w:p w:rsidR="00CC6D01" w:rsidRPr="00CC6D01" w:rsidRDefault="00CC6D01" w:rsidP="00CC6D01">
            <w:pPr>
              <w:spacing w:after="0" w:line="240" w:lineRule="auto"/>
              <w:contextualSpacing/>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Водопропускные трубы</w:t>
            </w:r>
          </w:p>
        </w:tc>
        <w:tc>
          <w:tcPr>
            <w:tcW w:w="1106" w:type="pct"/>
            <w:vAlign w:val="center"/>
          </w:tcPr>
          <w:p w:rsidR="00CC6D01" w:rsidRPr="00CC6D01" w:rsidRDefault="00CC6D01" w:rsidP="00CC6D01">
            <w:pPr>
              <w:spacing w:after="0" w:line="240" w:lineRule="auto"/>
              <w:contextualSpacing/>
              <w:jc w:val="center"/>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6 лет</w:t>
            </w:r>
          </w:p>
        </w:tc>
      </w:tr>
    </w:tbl>
    <w:p w:rsidR="00CC6D01" w:rsidRPr="00CC6D01" w:rsidRDefault="00CC6D01" w:rsidP="00CC6D01">
      <w:pPr>
        <w:spacing w:after="0" w:line="240" w:lineRule="auto"/>
        <w:ind w:firstLine="720"/>
        <w:rPr>
          <w:rFonts w:ascii="Times New Roman" w:eastAsia="Times New Roman" w:hAnsi="Times New Roman" w:cs="Times New Roman"/>
          <w:sz w:val="24"/>
          <w:szCs w:val="24"/>
          <w:lang w:eastAsia="ru-RU"/>
        </w:rPr>
      </w:pPr>
    </w:p>
    <w:p w:rsidR="00CC6D01" w:rsidRPr="00CC6D01" w:rsidRDefault="00CC6D01" w:rsidP="00CC6D01">
      <w:pPr>
        <w:spacing w:after="0" w:line="240" w:lineRule="auto"/>
        <w:ind w:firstLine="720"/>
        <w:jc w:val="both"/>
        <w:rPr>
          <w:rFonts w:ascii="Times New Roman" w:eastAsia="Times New Roman" w:hAnsi="Times New Roman" w:cs="Times New Roman"/>
          <w:sz w:val="24"/>
          <w:szCs w:val="24"/>
          <w:lang w:eastAsia="ru-RU"/>
        </w:rPr>
      </w:pPr>
    </w:p>
    <w:tbl>
      <w:tblPr>
        <w:tblpPr w:leftFromText="180" w:rightFromText="180" w:bottomFromText="60" w:vertAnchor="text" w:horzAnchor="margin" w:tblpY="349"/>
        <w:tblOverlap w:val="never"/>
        <w:tblW w:w="127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427"/>
        <w:gridCol w:w="643"/>
        <w:gridCol w:w="7658"/>
      </w:tblGrid>
      <w:tr w:rsidR="00CC6D01" w:rsidRPr="00CC6D01" w:rsidTr="00F341E2">
        <w:trPr>
          <w:trHeight w:val="979"/>
        </w:trPr>
        <w:tc>
          <w:tcPr>
            <w:tcW w:w="4427"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bCs/>
                <w:lang w:eastAsia="ru-RU"/>
              </w:rPr>
            </w:pPr>
            <w:r w:rsidRPr="00CC6D01">
              <w:rPr>
                <w:rFonts w:ascii="Times New Roman" w:eastAsia="Times New Roman" w:hAnsi="Times New Roman" w:cs="Times New Roman"/>
                <w:b/>
                <w:bCs/>
                <w:lang w:eastAsia="ru-RU"/>
              </w:rPr>
              <w:t>Заказчик:</w:t>
            </w:r>
          </w:p>
          <w:p w:rsidR="00CC6D01" w:rsidRPr="00CC6D01" w:rsidRDefault="00CC6D01" w:rsidP="00CC6D01">
            <w:pPr>
              <w:spacing w:after="0" w:line="240" w:lineRule="auto"/>
              <w:jc w:val="both"/>
              <w:rPr>
                <w:rFonts w:ascii="Times New Roman" w:eastAsia="Times New Roman" w:hAnsi="Times New Roman" w:cs="Times New Roman"/>
                <w:lang w:eastAsia="ru-RU"/>
              </w:rPr>
            </w:pPr>
            <w:proofErr w:type="spellStart"/>
            <w:r w:rsidRPr="00CC6D01">
              <w:rPr>
                <w:rFonts w:ascii="Times New Roman" w:eastAsia="Times New Roman" w:hAnsi="Times New Roman" w:cs="Times New Roman"/>
                <w:lang w:eastAsia="ru-RU"/>
              </w:rPr>
              <w:t>И.о</w:t>
            </w:r>
            <w:proofErr w:type="spellEnd"/>
            <w:r w:rsidRPr="00CC6D01">
              <w:rPr>
                <w:rFonts w:ascii="Times New Roman" w:eastAsia="Times New Roman" w:hAnsi="Times New Roman" w:cs="Times New Roman"/>
                <w:lang w:eastAsia="ru-RU"/>
              </w:rPr>
              <w:t>. начальника ГКУ НСО ТУАД</w:t>
            </w:r>
          </w:p>
          <w:p w:rsidR="00CC6D01" w:rsidRPr="00CC6D01" w:rsidRDefault="00CC6D01" w:rsidP="00CC6D01">
            <w:pPr>
              <w:spacing w:after="0" w:line="240" w:lineRule="auto"/>
              <w:jc w:val="both"/>
              <w:rPr>
                <w:rFonts w:ascii="Times New Roman" w:eastAsia="Times New Roman" w:hAnsi="Times New Roman" w:cs="Times New Roman"/>
                <w:lang w:eastAsia="ru-RU"/>
              </w:rPr>
            </w:pP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_________________</w:t>
            </w:r>
            <w:proofErr w:type="gramStart"/>
            <w:r w:rsidRPr="00CC6D01">
              <w:rPr>
                <w:rFonts w:ascii="Times New Roman" w:eastAsia="Times New Roman" w:hAnsi="Times New Roman" w:cs="Times New Roman"/>
                <w:lang w:eastAsia="ru-RU"/>
              </w:rPr>
              <w:t>_  К.Г.</w:t>
            </w:r>
            <w:proofErr w:type="gramEnd"/>
            <w:r w:rsidRPr="00CC6D01">
              <w:rPr>
                <w:rFonts w:ascii="Times New Roman" w:eastAsia="Times New Roman" w:hAnsi="Times New Roman" w:cs="Times New Roman"/>
                <w:lang w:eastAsia="ru-RU"/>
              </w:rPr>
              <w:t xml:space="preserve"> Громенко</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 xml:space="preserve">М.П.  </w:t>
            </w:r>
          </w:p>
        </w:tc>
        <w:tc>
          <w:tcPr>
            <w:tcW w:w="643"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bCs/>
                <w:lang w:eastAsia="ru-RU"/>
              </w:rPr>
            </w:pPr>
          </w:p>
        </w:tc>
        <w:tc>
          <w:tcPr>
            <w:tcW w:w="7658"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bCs/>
                <w:lang w:eastAsia="ru-RU"/>
              </w:rPr>
            </w:pPr>
            <w:r w:rsidRPr="00CC6D01">
              <w:rPr>
                <w:rFonts w:ascii="Times New Roman" w:eastAsia="Times New Roman" w:hAnsi="Times New Roman" w:cs="Times New Roman"/>
                <w:b/>
                <w:bCs/>
                <w:lang w:eastAsia="ru-RU"/>
              </w:rPr>
              <w:t>Подрядчик:</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Генеральный директор АО «</w:t>
            </w:r>
            <w:proofErr w:type="spellStart"/>
            <w:r w:rsidRPr="00CC6D01">
              <w:rPr>
                <w:rFonts w:ascii="Times New Roman" w:eastAsia="Times New Roman" w:hAnsi="Times New Roman" w:cs="Times New Roman"/>
                <w:sz w:val="24"/>
                <w:szCs w:val="24"/>
                <w:lang w:eastAsia="ru-RU"/>
              </w:rPr>
              <w:t>Новосибирскавтодор</w:t>
            </w:r>
            <w:proofErr w:type="spellEnd"/>
            <w:r w:rsidRPr="00CC6D01">
              <w:rPr>
                <w:rFonts w:ascii="Times New Roman" w:eastAsia="Times New Roman" w:hAnsi="Times New Roman" w:cs="Times New Roman"/>
                <w:sz w:val="24"/>
                <w:szCs w:val="24"/>
                <w:lang w:eastAsia="ru-RU"/>
              </w:rPr>
              <w:t>»</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________________ Ю.А. Бондаренко</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 xml:space="preserve">М.П.  </w:t>
            </w:r>
          </w:p>
        </w:tc>
      </w:tr>
    </w:tbl>
    <w:p w:rsidR="00CC6D01" w:rsidRPr="00CC6D01" w:rsidRDefault="00CC6D01" w:rsidP="00CC6D01">
      <w:pPr>
        <w:spacing w:after="0" w:line="240" w:lineRule="auto"/>
        <w:rPr>
          <w:rFonts w:ascii="Times New Roman" w:eastAsia="Times New Roman" w:hAnsi="Times New Roman" w:cs="Times New Roman"/>
          <w:sz w:val="24"/>
          <w:szCs w:val="24"/>
          <w:lang w:eastAsia="ru-RU"/>
        </w:rPr>
        <w:sectPr w:rsidR="00CC6D01" w:rsidRPr="00CC6D01">
          <w:pgSz w:w="11909" w:h="16834"/>
          <w:pgMar w:top="567" w:right="567" w:bottom="567" w:left="1134" w:header="0" w:footer="284" w:gutter="0"/>
          <w:cols w:space="720"/>
        </w:sectPr>
      </w:pPr>
    </w:p>
    <w:p w:rsidR="00CC6D01" w:rsidRPr="00CC6D01" w:rsidRDefault="00CC6D01" w:rsidP="00CC6D01">
      <w:pPr>
        <w:spacing w:after="0" w:line="240" w:lineRule="auto"/>
        <w:jc w:val="right"/>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 xml:space="preserve">Приложение №2 </w:t>
      </w:r>
    </w:p>
    <w:p w:rsidR="00CC6D01" w:rsidRPr="00CC6D01" w:rsidRDefault="00CC6D01" w:rsidP="00CC6D01">
      <w:pPr>
        <w:spacing w:after="0" w:line="240" w:lineRule="auto"/>
        <w:jc w:val="right"/>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к Контракту № 0851200000621006127 </w:t>
      </w:r>
    </w:p>
    <w:p w:rsidR="00CC6D01" w:rsidRPr="00CC6D01" w:rsidRDefault="00CC6D01" w:rsidP="00CC6D01">
      <w:pPr>
        <w:spacing w:after="0" w:line="240" w:lineRule="auto"/>
        <w:jc w:val="right"/>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sz w:val="24"/>
          <w:szCs w:val="24"/>
          <w:lang w:eastAsia="ru-RU"/>
        </w:rPr>
        <w:t>от «26» октября 2021 г.</w:t>
      </w:r>
    </w:p>
    <w:p w:rsidR="00CC6D01" w:rsidRPr="00CC6D01" w:rsidRDefault="00CC6D01" w:rsidP="00CC6D01">
      <w:pPr>
        <w:spacing w:after="0" w:line="240" w:lineRule="auto"/>
        <w:rPr>
          <w:rFonts w:ascii="Times New Roman" w:eastAsia="Times New Roman" w:hAnsi="Times New Roman" w:cs="Times New Roman"/>
          <w:vanish/>
          <w:sz w:val="24"/>
          <w:szCs w:val="24"/>
          <w:lang w:eastAsia="ru-RU"/>
        </w:rPr>
      </w:pPr>
    </w:p>
    <w:p w:rsidR="00CC6D01" w:rsidRPr="00CC6D01" w:rsidRDefault="00CC6D01" w:rsidP="00CC6D01">
      <w:pPr>
        <w:spacing w:after="0" w:line="240" w:lineRule="auto"/>
        <w:jc w:val="center"/>
        <w:rPr>
          <w:rFonts w:ascii="Times New Roman" w:eastAsia="Times New Roman" w:hAnsi="Times New Roman" w:cs="Times New Roman"/>
          <w:b/>
          <w:bCs/>
          <w:sz w:val="36"/>
          <w:szCs w:val="36"/>
          <w:lang w:eastAsia="ru-RU"/>
        </w:rPr>
      </w:pPr>
      <w:r w:rsidRPr="00CC6D01">
        <w:rPr>
          <w:rFonts w:ascii="Times New Roman" w:eastAsia="Times New Roman" w:hAnsi="Times New Roman" w:cs="Times New Roman"/>
          <w:b/>
          <w:bCs/>
          <w:sz w:val="36"/>
          <w:szCs w:val="36"/>
          <w:lang w:eastAsia="ru-RU"/>
        </w:rPr>
        <w:t>График выполнения работ</w:t>
      </w:r>
    </w:p>
    <w:p w:rsidR="00CC6D01" w:rsidRPr="00CC6D01" w:rsidRDefault="00CC6D01" w:rsidP="00CC6D01">
      <w:pPr>
        <w:widowControl w:val="0"/>
        <w:spacing w:after="0" w:line="240" w:lineRule="auto"/>
        <w:jc w:val="center"/>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bCs/>
          <w:sz w:val="24"/>
          <w:szCs w:val="24"/>
          <w:lang w:eastAsia="ru-RU"/>
        </w:rPr>
        <w:t xml:space="preserve">по </w:t>
      </w:r>
      <w:proofErr w:type="gramStart"/>
      <w:r w:rsidRPr="00CC6D01">
        <w:rPr>
          <w:rFonts w:ascii="Times New Roman" w:eastAsia="Times New Roman" w:hAnsi="Times New Roman" w:cs="Times New Roman"/>
          <w:b/>
          <w:bCs/>
          <w:sz w:val="24"/>
          <w:szCs w:val="24"/>
          <w:lang w:eastAsia="ru-RU"/>
        </w:rPr>
        <w:t>ремонту</w:t>
      </w:r>
      <w:proofErr w:type="gramEnd"/>
      <w:r w:rsidRPr="00CC6D01">
        <w:rPr>
          <w:rFonts w:ascii="Times New Roman" w:eastAsia="Times New Roman" w:hAnsi="Times New Roman" w:cs="Times New Roman"/>
          <w:b/>
          <w:bCs/>
          <w:sz w:val="24"/>
          <w:szCs w:val="24"/>
          <w:lang w:eastAsia="ru-RU"/>
        </w:rPr>
        <w:t xml:space="preserve"> </w:t>
      </w:r>
      <w:r w:rsidRPr="00CC6D01">
        <w:rPr>
          <w:rFonts w:ascii="Times New Roman" w:eastAsia="Times New Roman" w:hAnsi="Times New Roman" w:cs="Times New Roman"/>
          <w:b/>
          <w:sz w:val="24"/>
          <w:szCs w:val="24"/>
          <w:lang w:eastAsia="ru-RU"/>
        </w:rPr>
        <w:t xml:space="preserve">а/д «104 км а/д «Р-256» - Сузун» в </w:t>
      </w:r>
      <w:proofErr w:type="spellStart"/>
      <w:r w:rsidRPr="00CC6D01">
        <w:rPr>
          <w:rFonts w:ascii="Times New Roman" w:eastAsia="Times New Roman" w:hAnsi="Times New Roman" w:cs="Times New Roman"/>
          <w:b/>
          <w:sz w:val="24"/>
          <w:szCs w:val="24"/>
          <w:lang w:eastAsia="ru-RU"/>
        </w:rPr>
        <w:t>Черепановском</w:t>
      </w:r>
      <w:proofErr w:type="spellEnd"/>
      <w:r w:rsidRPr="00CC6D01">
        <w:rPr>
          <w:rFonts w:ascii="Times New Roman" w:eastAsia="Times New Roman" w:hAnsi="Times New Roman" w:cs="Times New Roman"/>
          <w:b/>
          <w:sz w:val="24"/>
          <w:szCs w:val="24"/>
          <w:lang w:eastAsia="ru-RU"/>
        </w:rPr>
        <w:t xml:space="preserve"> районе</w:t>
      </w:r>
      <w:r w:rsidRPr="00CC6D01">
        <w:rPr>
          <w:rFonts w:ascii="Times New Roman" w:eastAsia="Times New Roman" w:hAnsi="Times New Roman" w:cs="Times New Roman"/>
          <w:sz w:val="24"/>
          <w:szCs w:val="24"/>
          <w:lang w:eastAsia="ru-RU"/>
        </w:rPr>
        <w:t xml:space="preserve"> </w:t>
      </w:r>
      <w:r w:rsidRPr="00CC6D01">
        <w:rPr>
          <w:rFonts w:ascii="Times New Roman" w:eastAsia="Times New Roman" w:hAnsi="Times New Roman" w:cs="Times New Roman"/>
          <w:b/>
          <w:sz w:val="24"/>
          <w:szCs w:val="24"/>
          <w:lang w:eastAsia="ru-RU"/>
        </w:rPr>
        <w:t xml:space="preserve">Новосибирской области, </w:t>
      </w:r>
    </w:p>
    <w:p w:rsidR="00CC6D01" w:rsidRPr="00CC6D01" w:rsidRDefault="00CC6D01" w:rsidP="00CC6D01">
      <w:pPr>
        <w:widowControl w:val="0"/>
        <w:spacing w:after="0" w:line="240" w:lineRule="auto"/>
        <w:jc w:val="center"/>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участок работ км 36+000 – км 39+000 протяжённостью 3,000 км</w:t>
      </w:r>
    </w:p>
    <w:p w:rsidR="00CC6D01" w:rsidRPr="00CC6D01" w:rsidRDefault="00CC6D01" w:rsidP="00CC6D01">
      <w:pPr>
        <w:spacing w:after="0" w:line="240" w:lineRule="auto"/>
        <w:jc w:val="center"/>
        <w:rPr>
          <w:rFonts w:ascii="Times New Roman" w:eastAsia="Times New Roman" w:hAnsi="Times New Roman" w:cs="Times New Roman"/>
          <w:b/>
          <w:bCs/>
          <w:sz w:val="24"/>
          <w:szCs w:val="24"/>
          <w:lang w:eastAsia="ru-RU"/>
        </w:rPr>
      </w:pPr>
    </w:p>
    <w:tbl>
      <w:tblPr>
        <w:tblW w:w="160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69"/>
        <w:gridCol w:w="5242"/>
        <w:gridCol w:w="1563"/>
        <w:gridCol w:w="2126"/>
        <w:gridCol w:w="2410"/>
        <w:gridCol w:w="1984"/>
        <w:gridCol w:w="1982"/>
      </w:tblGrid>
      <w:tr w:rsidR="00CC6D01" w:rsidRPr="00CC6D01" w:rsidTr="00F341E2">
        <w:trPr>
          <w:trHeight w:val="223"/>
        </w:trPr>
        <w:tc>
          <w:tcPr>
            <w:tcW w:w="769" w:type="dxa"/>
            <w:vMerge w:val="restart"/>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 п/п</w:t>
            </w:r>
          </w:p>
        </w:tc>
        <w:tc>
          <w:tcPr>
            <w:tcW w:w="5242" w:type="dxa"/>
            <w:vMerge w:val="restart"/>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Наименование работ</w:t>
            </w:r>
          </w:p>
        </w:tc>
        <w:tc>
          <w:tcPr>
            <w:tcW w:w="1563" w:type="dxa"/>
            <w:vMerge w:val="restart"/>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Всего по Контракту, руб.</w:t>
            </w:r>
          </w:p>
        </w:tc>
        <w:tc>
          <w:tcPr>
            <w:tcW w:w="4536" w:type="dxa"/>
            <w:gridSpan w:val="2"/>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bCs/>
                <w:color w:val="000000"/>
                <w:sz w:val="20"/>
                <w:szCs w:val="20"/>
                <w:lang w:val="en-US" w:eastAsia="ru-RU"/>
              </w:rPr>
            </w:pPr>
            <w:r w:rsidRPr="00CC6D01">
              <w:rPr>
                <w:rFonts w:ascii="Times New Roman" w:eastAsia="Times New Roman" w:hAnsi="Times New Roman" w:cs="Times New Roman"/>
                <w:bCs/>
                <w:color w:val="000000"/>
                <w:sz w:val="20"/>
                <w:szCs w:val="20"/>
                <w:lang w:val="en-US" w:eastAsia="ru-RU"/>
              </w:rPr>
              <w:t>I</w:t>
            </w:r>
            <w:r w:rsidRPr="00CC6D01">
              <w:rPr>
                <w:rFonts w:ascii="Times New Roman" w:eastAsia="Times New Roman" w:hAnsi="Times New Roman" w:cs="Times New Roman"/>
                <w:bCs/>
                <w:color w:val="000000"/>
                <w:sz w:val="20"/>
                <w:szCs w:val="20"/>
                <w:lang w:eastAsia="ru-RU"/>
              </w:rPr>
              <w:t xml:space="preserve"> Этап </w:t>
            </w:r>
          </w:p>
        </w:tc>
        <w:tc>
          <w:tcPr>
            <w:tcW w:w="3966" w:type="dxa"/>
            <w:gridSpan w:val="2"/>
            <w:hideMark/>
          </w:tcPr>
          <w:p w:rsidR="00CC6D01" w:rsidRPr="00CC6D01" w:rsidRDefault="00CC6D01" w:rsidP="00CC6D01">
            <w:pPr>
              <w:spacing w:after="0" w:line="240" w:lineRule="auto"/>
              <w:jc w:val="center"/>
              <w:rPr>
                <w:rFonts w:ascii="Times New Roman" w:eastAsia="Times New Roman" w:hAnsi="Times New Roman" w:cs="Times New Roman"/>
                <w:color w:val="0000FF"/>
                <w:sz w:val="20"/>
                <w:szCs w:val="20"/>
                <w:lang w:eastAsia="ru-RU"/>
              </w:rPr>
            </w:pPr>
            <w:r w:rsidRPr="00CC6D01">
              <w:rPr>
                <w:rFonts w:ascii="Times New Roman" w:eastAsia="Times New Roman" w:hAnsi="Times New Roman" w:cs="Times New Roman"/>
                <w:bCs/>
                <w:color w:val="000000"/>
                <w:sz w:val="20"/>
                <w:szCs w:val="20"/>
                <w:lang w:val="en-US" w:eastAsia="ru-RU"/>
              </w:rPr>
              <w:t>II</w:t>
            </w:r>
            <w:r w:rsidRPr="00CC6D01">
              <w:rPr>
                <w:rFonts w:ascii="Times New Roman" w:eastAsia="Times New Roman" w:hAnsi="Times New Roman" w:cs="Times New Roman"/>
                <w:bCs/>
                <w:color w:val="000000"/>
                <w:sz w:val="20"/>
                <w:szCs w:val="20"/>
                <w:lang w:eastAsia="ru-RU"/>
              </w:rPr>
              <w:t xml:space="preserve"> Этап </w:t>
            </w:r>
          </w:p>
        </w:tc>
      </w:tr>
      <w:tr w:rsidR="00CC6D01" w:rsidRPr="00CC6D01" w:rsidTr="00F341E2">
        <w:trPr>
          <w:trHeight w:val="1121"/>
        </w:trPr>
        <w:tc>
          <w:tcPr>
            <w:tcW w:w="769"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1563"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2126" w:type="dxa"/>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Дата начала выполнения Работ по этапу – с 01.01.2022 г</w:t>
            </w:r>
          </w:p>
        </w:tc>
        <w:tc>
          <w:tcPr>
            <w:tcW w:w="2410" w:type="dxa"/>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Дата окончания работ по этапу– 24.06.2022 г.</w:t>
            </w:r>
          </w:p>
        </w:tc>
        <w:tc>
          <w:tcPr>
            <w:tcW w:w="1984" w:type="dxa"/>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Дата начала выполнения Работ по этапу – 25.06.2022 г.</w:t>
            </w:r>
          </w:p>
        </w:tc>
        <w:tc>
          <w:tcPr>
            <w:tcW w:w="1982" w:type="dxa"/>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Дата окончания</w:t>
            </w:r>
          </w:p>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выполнения Работ на Объекте – 31.08.2022 г.</w:t>
            </w:r>
          </w:p>
        </w:tc>
      </w:tr>
      <w:tr w:rsidR="00CC6D01" w:rsidRPr="00CC6D01" w:rsidTr="00F341E2">
        <w:trPr>
          <w:trHeight w:val="249"/>
        </w:trPr>
        <w:tc>
          <w:tcPr>
            <w:tcW w:w="769"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1563"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4536" w:type="dxa"/>
            <w:gridSpan w:val="2"/>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В том числе по отчетным периодам:</w:t>
            </w:r>
          </w:p>
        </w:tc>
        <w:tc>
          <w:tcPr>
            <w:tcW w:w="3966" w:type="dxa"/>
            <w:gridSpan w:val="2"/>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В том числе по отчетным периодам:</w:t>
            </w:r>
          </w:p>
        </w:tc>
      </w:tr>
      <w:tr w:rsidR="00CC6D01" w:rsidRPr="00CC6D01" w:rsidTr="00F341E2">
        <w:trPr>
          <w:trHeight w:val="419"/>
        </w:trPr>
        <w:tc>
          <w:tcPr>
            <w:tcW w:w="769"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1563"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2126" w:type="dxa"/>
            <w:noWrap/>
            <w:vAlign w:val="center"/>
            <w:hideMark/>
          </w:tcPr>
          <w:p w:rsidR="00CC6D01" w:rsidRPr="00CC6D01" w:rsidRDefault="00CC6D01" w:rsidP="00CC6D01">
            <w:pPr>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с 01.01.2022 г по 24.05.2022</w:t>
            </w:r>
          </w:p>
        </w:tc>
        <w:tc>
          <w:tcPr>
            <w:tcW w:w="2410" w:type="dxa"/>
            <w:vAlign w:val="center"/>
            <w:hideMark/>
          </w:tcPr>
          <w:p w:rsidR="00CC6D01" w:rsidRPr="00CC6D01" w:rsidRDefault="00CC6D01" w:rsidP="00CC6D01">
            <w:pPr>
              <w:spacing w:after="0" w:line="240" w:lineRule="auto"/>
              <w:jc w:val="center"/>
              <w:rPr>
                <w:rFonts w:ascii="Times New Roman" w:eastAsia="Times New Roman" w:hAnsi="Times New Roman" w:cs="Times New Roman"/>
                <w:color w:val="000000"/>
                <w:sz w:val="20"/>
                <w:szCs w:val="20"/>
                <w:lang w:val="en-US" w:eastAsia="ru-RU"/>
              </w:rPr>
            </w:pPr>
            <w:r w:rsidRPr="00CC6D01">
              <w:rPr>
                <w:rFonts w:ascii="Times New Roman" w:eastAsia="Times New Roman" w:hAnsi="Times New Roman" w:cs="Times New Roman"/>
                <w:color w:val="000000"/>
                <w:sz w:val="20"/>
                <w:szCs w:val="20"/>
                <w:lang w:eastAsia="ru-RU"/>
              </w:rPr>
              <w:t>с 25.05.202</w:t>
            </w:r>
            <w:r w:rsidRPr="00CC6D01">
              <w:rPr>
                <w:rFonts w:ascii="Times New Roman" w:eastAsia="Times New Roman" w:hAnsi="Times New Roman" w:cs="Times New Roman"/>
                <w:color w:val="000000"/>
                <w:sz w:val="20"/>
                <w:szCs w:val="20"/>
                <w:lang w:val="en-US" w:eastAsia="ru-RU"/>
              </w:rPr>
              <w:t>2</w:t>
            </w:r>
            <w:r w:rsidRPr="00CC6D01">
              <w:rPr>
                <w:rFonts w:ascii="Times New Roman" w:eastAsia="Times New Roman" w:hAnsi="Times New Roman" w:cs="Times New Roman"/>
                <w:color w:val="000000"/>
                <w:sz w:val="20"/>
                <w:szCs w:val="20"/>
                <w:lang w:eastAsia="ru-RU"/>
              </w:rPr>
              <w:t xml:space="preserve"> по 24.</w:t>
            </w:r>
            <w:r w:rsidRPr="00CC6D01">
              <w:rPr>
                <w:rFonts w:ascii="Times New Roman" w:eastAsia="Times New Roman" w:hAnsi="Times New Roman" w:cs="Times New Roman"/>
                <w:color w:val="000000"/>
                <w:sz w:val="20"/>
                <w:szCs w:val="20"/>
                <w:lang w:val="en-US" w:eastAsia="ru-RU"/>
              </w:rPr>
              <w:t>06</w:t>
            </w:r>
            <w:r w:rsidRPr="00CC6D01">
              <w:rPr>
                <w:rFonts w:ascii="Times New Roman" w:eastAsia="Times New Roman" w:hAnsi="Times New Roman" w:cs="Times New Roman"/>
                <w:color w:val="000000"/>
                <w:sz w:val="20"/>
                <w:szCs w:val="20"/>
                <w:lang w:eastAsia="ru-RU"/>
              </w:rPr>
              <w:t>.202</w:t>
            </w:r>
            <w:r w:rsidRPr="00CC6D01">
              <w:rPr>
                <w:rFonts w:ascii="Times New Roman" w:eastAsia="Times New Roman" w:hAnsi="Times New Roman" w:cs="Times New Roman"/>
                <w:color w:val="000000"/>
                <w:sz w:val="20"/>
                <w:szCs w:val="20"/>
                <w:lang w:val="en-US" w:eastAsia="ru-RU"/>
              </w:rPr>
              <w:t>2</w:t>
            </w:r>
          </w:p>
        </w:tc>
        <w:tc>
          <w:tcPr>
            <w:tcW w:w="1984" w:type="dxa"/>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 xml:space="preserve">с </w:t>
            </w:r>
            <w:r w:rsidRPr="00CC6D01">
              <w:rPr>
                <w:rFonts w:ascii="Times New Roman" w:eastAsia="Times New Roman" w:hAnsi="Times New Roman" w:cs="Times New Roman"/>
                <w:color w:val="000000"/>
                <w:sz w:val="20"/>
                <w:szCs w:val="20"/>
                <w:lang w:val="en-US" w:eastAsia="ru-RU"/>
              </w:rPr>
              <w:t>25</w:t>
            </w:r>
            <w:r w:rsidRPr="00CC6D01">
              <w:rPr>
                <w:rFonts w:ascii="Times New Roman" w:eastAsia="Times New Roman" w:hAnsi="Times New Roman" w:cs="Times New Roman"/>
                <w:color w:val="000000"/>
                <w:sz w:val="20"/>
                <w:szCs w:val="20"/>
                <w:lang w:eastAsia="ru-RU"/>
              </w:rPr>
              <w:t>.0</w:t>
            </w:r>
            <w:r w:rsidRPr="00CC6D01">
              <w:rPr>
                <w:rFonts w:ascii="Times New Roman" w:eastAsia="Times New Roman" w:hAnsi="Times New Roman" w:cs="Times New Roman"/>
                <w:color w:val="000000"/>
                <w:sz w:val="20"/>
                <w:szCs w:val="20"/>
                <w:lang w:val="en-US" w:eastAsia="ru-RU"/>
              </w:rPr>
              <w:t>6</w:t>
            </w:r>
            <w:r w:rsidRPr="00CC6D01">
              <w:rPr>
                <w:rFonts w:ascii="Times New Roman" w:eastAsia="Times New Roman" w:hAnsi="Times New Roman" w:cs="Times New Roman"/>
                <w:color w:val="000000"/>
                <w:sz w:val="20"/>
                <w:szCs w:val="20"/>
                <w:lang w:eastAsia="ru-RU"/>
              </w:rPr>
              <w:t xml:space="preserve">.2022 по </w:t>
            </w:r>
            <w:r w:rsidRPr="00CC6D01">
              <w:rPr>
                <w:rFonts w:ascii="Times New Roman" w:eastAsia="Times New Roman" w:hAnsi="Times New Roman" w:cs="Times New Roman"/>
                <w:color w:val="000000"/>
                <w:sz w:val="20"/>
                <w:szCs w:val="20"/>
                <w:lang w:val="en-US" w:eastAsia="ru-RU"/>
              </w:rPr>
              <w:t>24</w:t>
            </w:r>
            <w:r w:rsidRPr="00CC6D01">
              <w:rPr>
                <w:rFonts w:ascii="Times New Roman" w:eastAsia="Times New Roman" w:hAnsi="Times New Roman" w:cs="Times New Roman"/>
                <w:color w:val="000000"/>
                <w:sz w:val="20"/>
                <w:szCs w:val="20"/>
                <w:lang w:eastAsia="ru-RU"/>
              </w:rPr>
              <w:t>.07.2022</w:t>
            </w:r>
          </w:p>
        </w:tc>
        <w:tc>
          <w:tcPr>
            <w:tcW w:w="1982" w:type="dxa"/>
            <w:vAlign w:val="center"/>
            <w:hideMark/>
          </w:tcPr>
          <w:p w:rsidR="00CC6D01" w:rsidRPr="00CC6D01" w:rsidRDefault="00CC6D01" w:rsidP="00CC6D01">
            <w:pPr>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с 25.07.2022 по 31.08.2022</w:t>
            </w:r>
          </w:p>
        </w:tc>
      </w:tr>
      <w:tr w:rsidR="00CC6D01" w:rsidRPr="00CC6D01" w:rsidTr="00F341E2">
        <w:trPr>
          <w:trHeight w:val="829"/>
        </w:trPr>
        <w:tc>
          <w:tcPr>
            <w:tcW w:w="769" w:type="dxa"/>
            <w:vMerge w:val="restart"/>
            <w:noWrap/>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1</w:t>
            </w:r>
          </w:p>
        </w:tc>
        <w:tc>
          <w:tcPr>
            <w:tcW w:w="5242" w:type="dxa"/>
            <w:vAlign w:val="center"/>
            <w:hideMark/>
          </w:tcPr>
          <w:p w:rsidR="00CC6D01" w:rsidRPr="00CC6D01" w:rsidRDefault="00CC6D01" w:rsidP="00CC6D01">
            <w:pPr>
              <w:widowControl w:val="0"/>
              <w:spacing w:after="0" w:line="240" w:lineRule="auto"/>
              <w:rPr>
                <w:rFonts w:ascii="Times New Roman" w:eastAsia="Times New Roman" w:hAnsi="Times New Roman" w:cs="Times New Roman"/>
                <w:sz w:val="20"/>
                <w:szCs w:val="20"/>
              </w:rPr>
            </w:pPr>
            <w:r w:rsidRPr="00CC6D01">
              <w:rPr>
                <w:rFonts w:ascii="Times New Roman" w:eastAsia="Times New Roman" w:hAnsi="Times New Roman" w:cs="Times New Roman"/>
                <w:sz w:val="20"/>
                <w:szCs w:val="20"/>
                <w:lang w:eastAsia="ru-RU"/>
              </w:rPr>
              <w:t xml:space="preserve">Ремонт а/д </w:t>
            </w:r>
            <w:r w:rsidRPr="00CC6D01">
              <w:rPr>
                <w:rFonts w:ascii="Times New Roman" w:eastAsia="Times New Roman" w:hAnsi="Times New Roman" w:cs="Times New Roman"/>
                <w:sz w:val="20"/>
                <w:szCs w:val="20"/>
              </w:rPr>
              <w:t>«</w:t>
            </w:r>
            <w:r w:rsidRPr="00CC6D01">
              <w:rPr>
                <w:rFonts w:ascii="Times New Roman" w:eastAsia="Times New Roman" w:hAnsi="Times New Roman" w:cs="Times New Roman"/>
                <w:sz w:val="20"/>
                <w:szCs w:val="20"/>
                <w:lang w:eastAsia="ru-RU"/>
              </w:rPr>
              <w:t xml:space="preserve">104 км а/д «Р-256» - Сузун» в </w:t>
            </w:r>
            <w:proofErr w:type="spellStart"/>
            <w:r w:rsidRPr="00CC6D01">
              <w:rPr>
                <w:rFonts w:ascii="Times New Roman" w:eastAsia="Times New Roman" w:hAnsi="Times New Roman" w:cs="Times New Roman"/>
                <w:sz w:val="20"/>
                <w:szCs w:val="20"/>
                <w:lang w:eastAsia="ru-RU"/>
              </w:rPr>
              <w:t>Черепановском</w:t>
            </w:r>
            <w:proofErr w:type="spellEnd"/>
            <w:r w:rsidRPr="00CC6D01">
              <w:rPr>
                <w:rFonts w:ascii="Times New Roman" w:eastAsia="Times New Roman" w:hAnsi="Times New Roman" w:cs="Times New Roman"/>
                <w:sz w:val="20"/>
                <w:szCs w:val="20"/>
                <w:lang w:eastAsia="ru-RU"/>
              </w:rPr>
              <w:t xml:space="preserve"> районе Новосибирской области</w:t>
            </w:r>
            <w:r w:rsidRPr="00CC6D01">
              <w:rPr>
                <w:rFonts w:ascii="Times New Roman" w:eastAsia="Times New Roman" w:hAnsi="Times New Roman" w:cs="Times New Roman"/>
                <w:sz w:val="20"/>
                <w:szCs w:val="20"/>
              </w:rPr>
              <w:t xml:space="preserve">, в </w:t>
            </w:r>
            <w:proofErr w:type="spellStart"/>
            <w:r w:rsidRPr="00CC6D01">
              <w:rPr>
                <w:rFonts w:ascii="Times New Roman" w:eastAsia="Times New Roman" w:hAnsi="Times New Roman" w:cs="Times New Roman"/>
                <w:sz w:val="20"/>
                <w:szCs w:val="20"/>
              </w:rPr>
              <w:t>т.ч</w:t>
            </w:r>
            <w:proofErr w:type="spellEnd"/>
            <w:r w:rsidRPr="00CC6D01">
              <w:rPr>
                <w:rFonts w:ascii="Times New Roman" w:eastAsia="Times New Roman" w:hAnsi="Times New Roman" w:cs="Times New Roman"/>
                <w:sz w:val="20"/>
                <w:szCs w:val="20"/>
              </w:rPr>
              <w:t xml:space="preserve">. </w:t>
            </w:r>
            <w:r w:rsidRPr="00CC6D01">
              <w:rPr>
                <w:rFonts w:ascii="Times New Roman" w:eastAsia="Times New Roman" w:hAnsi="Times New Roman" w:cs="Times New Roman"/>
                <w:i/>
                <w:sz w:val="20"/>
                <w:szCs w:val="20"/>
                <w:lang w:eastAsia="ru-RU"/>
              </w:rPr>
              <w:t>КБК расходов</w:t>
            </w:r>
          </w:p>
        </w:tc>
        <w:tc>
          <w:tcPr>
            <w:tcW w:w="1563"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r w:rsidRPr="00CC6D01">
              <w:rPr>
                <w:rFonts w:ascii="Times New Roman" w:eastAsia="Times New Roman" w:hAnsi="Times New Roman" w:cs="Times New Roman"/>
                <w:b/>
                <w:color w:val="000000"/>
                <w:sz w:val="20"/>
                <w:szCs w:val="20"/>
                <w:lang w:eastAsia="ru-RU"/>
              </w:rPr>
              <w:t>56 105 288,80</w:t>
            </w:r>
          </w:p>
        </w:tc>
        <w:tc>
          <w:tcPr>
            <w:tcW w:w="2126" w:type="dxa"/>
            <w:noWrap/>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4 400 000,00</w:t>
            </w:r>
          </w:p>
        </w:tc>
        <w:tc>
          <w:tcPr>
            <w:tcW w:w="2410"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17 600 000,00</w:t>
            </w:r>
          </w:p>
        </w:tc>
        <w:tc>
          <w:tcPr>
            <w:tcW w:w="1984"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17 600 000,00</w:t>
            </w:r>
          </w:p>
        </w:tc>
        <w:tc>
          <w:tcPr>
            <w:tcW w:w="1982" w:type="dxa"/>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16 505 288,80</w:t>
            </w:r>
          </w:p>
        </w:tc>
      </w:tr>
      <w:tr w:rsidR="00CC6D01" w:rsidRPr="00CC6D01" w:rsidTr="00F341E2">
        <w:trPr>
          <w:trHeight w:val="516"/>
        </w:trPr>
        <w:tc>
          <w:tcPr>
            <w:tcW w:w="769" w:type="dxa"/>
            <w:vMerge/>
            <w:noWrap/>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p>
        </w:tc>
        <w:tc>
          <w:tcPr>
            <w:tcW w:w="5242" w:type="dxa"/>
            <w:vAlign w:val="center"/>
          </w:tcPr>
          <w:p w:rsidR="00CC6D01" w:rsidRPr="00CC6D01" w:rsidRDefault="00CC6D01" w:rsidP="00CC6D01">
            <w:pPr>
              <w:widowControl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176 0409 610R153932 244 225, тип средств 01.01.00</w:t>
            </w:r>
          </w:p>
        </w:tc>
        <w:tc>
          <w:tcPr>
            <w:tcW w:w="1563"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51 234 125,36</w:t>
            </w:r>
          </w:p>
        </w:tc>
        <w:tc>
          <w:tcPr>
            <w:tcW w:w="2126" w:type="dxa"/>
            <w:noWrap/>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4 400 000,00</w:t>
            </w:r>
          </w:p>
        </w:tc>
        <w:tc>
          <w:tcPr>
            <w:tcW w:w="2410"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17 600 000,00</w:t>
            </w:r>
          </w:p>
        </w:tc>
        <w:tc>
          <w:tcPr>
            <w:tcW w:w="1984"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17 600 000,00</w:t>
            </w:r>
          </w:p>
        </w:tc>
        <w:tc>
          <w:tcPr>
            <w:tcW w:w="1982"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11 634 125,36</w:t>
            </w:r>
          </w:p>
        </w:tc>
      </w:tr>
      <w:tr w:rsidR="00CC6D01" w:rsidRPr="00CC6D01" w:rsidTr="00F341E2">
        <w:trPr>
          <w:trHeight w:val="552"/>
        </w:trPr>
        <w:tc>
          <w:tcPr>
            <w:tcW w:w="769" w:type="dxa"/>
            <w:vMerge/>
            <w:noWrap/>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p>
        </w:tc>
        <w:tc>
          <w:tcPr>
            <w:tcW w:w="5242" w:type="dxa"/>
            <w:vAlign w:val="center"/>
          </w:tcPr>
          <w:p w:rsidR="00CC6D01" w:rsidRPr="00CC6D01" w:rsidRDefault="00CC6D01" w:rsidP="00CC6D01">
            <w:pPr>
              <w:widowControl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pacing w:val="-6"/>
                <w:sz w:val="20"/>
                <w:szCs w:val="20"/>
                <w:lang w:eastAsia="ru-RU"/>
              </w:rPr>
              <w:t>176 0409 6100302810 244 225,</w:t>
            </w:r>
            <w:r w:rsidRPr="00CC6D01">
              <w:rPr>
                <w:rFonts w:ascii="Times New Roman" w:eastAsia="Times New Roman" w:hAnsi="Times New Roman" w:cs="Times New Roman"/>
                <w:sz w:val="20"/>
                <w:szCs w:val="20"/>
                <w:lang w:eastAsia="ru-RU"/>
              </w:rPr>
              <w:t xml:space="preserve"> тип средств 01.01.00</w:t>
            </w:r>
          </w:p>
        </w:tc>
        <w:tc>
          <w:tcPr>
            <w:tcW w:w="1563"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4 871 163,44</w:t>
            </w:r>
          </w:p>
        </w:tc>
        <w:tc>
          <w:tcPr>
            <w:tcW w:w="2126" w:type="dxa"/>
            <w:noWrap/>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val="en-US" w:eastAsia="ru-RU"/>
              </w:rPr>
            </w:pPr>
          </w:p>
        </w:tc>
        <w:tc>
          <w:tcPr>
            <w:tcW w:w="2410"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val="en-US" w:eastAsia="ru-RU"/>
              </w:rPr>
            </w:pPr>
          </w:p>
        </w:tc>
        <w:tc>
          <w:tcPr>
            <w:tcW w:w="1984"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val="en-US" w:eastAsia="ru-RU"/>
              </w:rPr>
            </w:pPr>
          </w:p>
        </w:tc>
        <w:tc>
          <w:tcPr>
            <w:tcW w:w="1982"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color w:val="000000"/>
                <w:sz w:val="20"/>
                <w:szCs w:val="20"/>
                <w:lang w:eastAsia="ru-RU"/>
              </w:rPr>
              <w:t>4 871 163,44</w:t>
            </w:r>
          </w:p>
        </w:tc>
      </w:tr>
      <w:tr w:rsidR="00CC6D01" w:rsidRPr="00CC6D01" w:rsidTr="00F341E2">
        <w:trPr>
          <w:trHeight w:val="17"/>
        </w:trPr>
        <w:tc>
          <w:tcPr>
            <w:tcW w:w="769"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Align w:val="center"/>
            <w:hideMark/>
          </w:tcPr>
          <w:p w:rsidR="00CC6D01" w:rsidRPr="00CC6D01" w:rsidRDefault="00CC6D01" w:rsidP="00CC6D01">
            <w:pPr>
              <w:widowControl w:val="0"/>
              <w:spacing w:after="0" w:line="240" w:lineRule="auto"/>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bCs/>
                <w:i/>
                <w:color w:val="000000"/>
                <w:sz w:val="20"/>
                <w:szCs w:val="20"/>
                <w:lang w:eastAsia="ru-RU"/>
              </w:rPr>
              <w:t xml:space="preserve">ИТОГО, </w:t>
            </w:r>
            <w:r w:rsidRPr="00CC6D01">
              <w:rPr>
                <w:rFonts w:ascii="Times New Roman" w:eastAsia="Times New Roman" w:hAnsi="Times New Roman" w:cs="Times New Roman"/>
                <w:b/>
                <w:bCs/>
                <w:i/>
                <w:sz w:val="20"/>
                <w:szCs w:val="20"/>
                <w:lang w:eastAsia="ru-RU"/>
              </w:rPr>
              <w:t>в том числе по этапам:</w:t>
            </w:r>
          </w:p>
        </w:tc>
        <w:tc>
          <w:tcPr>
            <w:tcW w:w="1563"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p>
        </w:tc>
        <w:tc>
          <w:tcPr>
            <w:tcW w:w="4536" w:type="dxa"/>
            <w:gridSpan w:val="2"/>
            <w:noWrap/>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r w:rsidRPr="00CC6D01">
              <w:rPr>
                <w:rFonts w:ascii="Times New Roman" w:eastAsia="Times New Roman" w:hAnsi="Times New Roman" w:cs="Times New Roman"/>
                <w:b/>
                <w:color w:val="000000"/>
                <w:sz w:val="20"/>
                <w:szCs w:val="20"/>
                <w:lang w:eastAsia="ru-RU"/>
              </w:rPr>
              <w:t>22 000 000,00</w:t>
            </w:r>
          </w:p>
        </w:tc>
        <w:tc>
          <w:tcPr>
            <w:tcW w:w="3966" w:type="dxa"/>
            <w:gridSpan w:val="2"/>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r w:rsidRPr="00CC6D01">
              <w:rPr>
                <w:rFonts w:ascii="Times New Roman" w:eastAsia="Times New Roman" w:hAnsi="Times New Roman" w:cs="Times New Roman"/>
                <w:b/>
                <w:color w:val="000000"/>
                <w:sz w:val="20"/>
                <w:szCs w:val="20"/>
                <w:lang w:eastAsia="ru-RU"/>
              </w:rPr>
              <w:t>34 105 288,80</w:t>
            </w:r>
          </w:p>
        </w:tc>
      </w:tr>
      <w:tr w:rsidR="00CC6D01" w:rsidRPr="00CC6D01" w:rsidTr="00F341E2">
        <w:trPr>
          <w:trHeight w:val="17"/>
        </w:trPr>
        <w:tc>
          <w:tcPr>
            <w:tcW w:w="769"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Align w:val="center"/>
            <w:hideMark/>
          </w:tcPr>
          <w:p w:rsidR="00CC6D01" w:rsidRPr="00CC6D01" w:rsidRDefault="00CC6D01" w:rsidP="00CC6D01">
            <w:pPr>
              <w:widowControl w:val="0"/>
              <w:spacing w:after="0" w:line="240" w:lineRule="auto"/>
              <w:rPr>
                <w:rFonts w:ascii="Times New Roman" w:eastAsia="Times New Roman" w:hAnsi="Times New Roman" w:cs="Times New Roman"/>
                <w:color w:val="000000"/>
                <w:sz w:val="20"/>
                <w:szCs w:val="20"/>
                <w:lang w:eastAsia="ru-RU"/>
              </w:rPr>
            </w:pPr>
            <w:r w:rsidRPr="00CC6D01">
              <w:rPr>
                <w:rFonts w:ascii="Times New Roman" w:eastAsia="Times New Roman" w:hAnsi="Times New Roman" w:cs="Times New Roman"/>
                <w:b/>
                <w:bCs/>
                <w:i/>
                <w:sz w:val="20"/>
                <w:szCs w:val="20"/>
                <w:lang w:val="en-US" w:eastAsia="ru-RU"/>
              </w:rPr>
              <w:t>I</w:t>
            </w:r>
            <w:r w:rsidRPr="00CC6D01">
              <w:rPr>
                <w:rFonts w:ascii="Times New Roman" w:eastAsia="Times New Roman" w:hAnsi="Times New Roman" w:cs="Times New Roman"/>
                <w:b/>
                <w:bCs/>
                <w:i/>
                <w:sz w:val="20"/>
                <w:szCs w:val="20"/>
                <w:lang w:eastAsia="ru-RU"/>
              </w:rPr>
              <w:t xml:space="preserve"> этап (с 01.01.2022 г. по 24.06.2022 г.), </w:t>
            </w:r>
            <w:r w:rsidRPr="00CC6D01">
              <w:rPr>
                <w:rFonts w:ascii="Times New Roman" w:eastAsia="Times New Roman" w:hAnsi="Times New Roman" w:cs="Times New Roman"/>
                <w:sz w:val="20"/>
                <w:szCs w:val="20"/>
              </w:rPr>
              <w:t xml:space="preserve">в </w:t>
            </w:r>
            <w:proofErr w:type="spellStart"/>
            <w:r w:rsidRPr="00CC6D01">
              <w:rPr>
                <w:rFonts w:ascii="Times New Roman" w:eastAsia="Times New Roman" w:hAnsi="Times New Roman" w:cs="Times New Roman"/>
                <w:sz w:val="20"/>
                <w:szCs w:val="20"/>
              </w:rPr>
              <w:t>т.ч</w:t>
            </w:r>
            <w:proofErr w:type="spellEnd"/>
            <w:r w:rsidRPr="00CC6D01">
              <w:rPr>
                <w:rFonts w:ascii="Times New Roman" w:eastAsia="Times New Roman" w:hAnsi="Times New Roman" w:cs="Times New Roman"/>
                <w:sz w:val="20"/>
                <w:szCs w:val="20"/>
              </w:rPr>
              <w:t xml:space="preserve">. </w:t>
            </w:r>
            <w:r w:rsidRPr="00CC6D01">
              <w:rPr>
                <w:rFonts w:ascii="Times New Roman" w:eastAsia="Times New Roman" w:hAnsi="Times New Roman" w:cs="Times New Roman"/>
                <w:i/>
                <w:sz w:val="20"/>
                <w:szCs w:val="20"/>
                <w:lang w:eastAsia="ru-RU"/>
              </w:rPr>
              <w:t>КБК расходов</w:t>
            </w:r>
          </w:p>
        </w:tc>
        <w:tc>
          <w:tcPr>
            <w:tcW w:w="1563" w:type="dxa"/>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p>
        </w:tc>
        <w:tc>
          <w:tcPr>
            <w:tcW w:w="4536" w:type="dxa"/>
            <w:gridSpan w:val="2"/>
            <w:noWrap/>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val="en-US" w:eastAsia="ru-RU"/>
              </w:rPr>
            </w:pPr>
            <w:r w:rsidRPr="00CC6D01">
              <w:rPr>
                <w:rFonts w:ascii="Times New Roman" w:eastAsia="Times New Roman" w:hAnsi="Times New Roman" w:cs="Times New Roman"/>
                <w:b/>
                <w:color w:val="000000"/>
                <w:sz w:val="20"/>
                <w:szCs w:val="20"/>
                <w:lang w:eastAsia="ru-RU"/>
              </w:rPr>
              <w:t>22 000 000,00</w:t>
            </w:r>
          </w:p>
        </w:tc>
        <w:tc>
          <w:tcPr>
            <w:tcW w:w="3966" w:type="dxa"/>
            <w:gridSpan w:val="2"/>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p>
        </w:tc>
      </w:tr>
      <w:tr w:rsidR="00CC6D01" w:rsidRPr="00CC6D01" w:rsidTr="00F341E2">
        <w:trPr>
          <w:trHeight w:val="17"/>
        </w:trPr>
        <w:tc>
          <w:tcPr>
            <w:tcW w:w="769" w:type="dxa"/>
            <w:vMerge/>
            <w:vAlign w:val="center"/>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Align w:val="center"/>
          </w:tcPr>
          <w:p w:rsidR="00CC6D01" w:rsidRPr="00CC6D01" w:rsidRDefault="00CC6D01" w:rsidP="00CC6D01">
            <w:pPr>
              <w:widowControl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176 0409 610R153932 244 225, тип средств 01.01.00</w:t>
            </w:r>
          </w:p>
        </w:tc>
        <w:tc>
          <w:tcPr>
            <w:tcW w:w="1563"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p>
        </w:tc>
        <w:tc>
          <w:tcPr>
            <w:tcW w:w="4536" w:type="dxa"/>
            <w:gridSpan w:val="2"/>
            <w:noWrap/>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r w:rsidRPr="00CC6D01">
              <w:rPr>
                <w:rFonts w:ascii="Times New Roman" w:eastAsia="Times New Roman" w:hAnsi="Times New Roman" w:cs="Times New Roman"/>
                <w:b/>
                <w:color w:val="000000"/>
                <w:sz w:val="20"/>
                <w:szCs w:val="20"/>
                <w:lang w:eastAsia="ru-RU"/>
              </w:rPr>
              <w:t>22 000 000,00</w:t>
            </w:r>
          </w:p>
        </w:tc>
        <w:tc>
          <w:tcPr>
            <w:tcW w:w="3966" w:type="dxa"/>
            <w:gridSpan w:val="2"/>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p>
        </w:tc>
      </w:tr>
      <w:tr w:rsidR="00CC6D01" w:rsidRPr="00CC6D01" w:rsidTr="00F341E2">
        <w:trPr>
          <w:trHeight w:val="17"/>
        </w:trPr>
        <w:tc>
          <w:tcPr>
            <w:tcW w:w="769" w:type="dxa"/>
            <w:vMerge/>
            <w:vAlign w:val="center"/>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Align w:val="center"/>
          </w:tcPr>
          <w:p w:rsidR="00CC6D01" w:rsidRPr="00CC6D01" w:rsidRDefault="00CC6D01" w:rsidP="00CC6D01">
            <w:pPr>
              <w:widowControl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pacing w:val="-6"/>
                <w:sz w:val="20"/>
                <w:szCs w:val="20"/>
                <w:lang w:eastAsia="ru-RU"/>
              </w:rPr>
              <w:t>176 0409 6100302810 244 225,</w:t>
            </w:r>
            <w:r w:rsidRPr="00CC6D01">
              <w:rPr>
                <w:rFonts w:ascii="Times New Roman" w:eastAsia="Times New Roman" w:hAnsi="Times New Roman" w:cs="Times New Roman"/>
                <w:sz w:val="20"/>
                <w:szCs w:val="20"/>
                <w:lang w:eastAsia="ru-RU"/>
              </w:rPr>
              <w:t xml:space="preserve"> тип средств 01.01.00</w:t>
            </w:r>
          </w:p>
        </w:tc>
        <w:tc>
          <w:tcPr>
            <w:tcW w:w="1563"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p>
        </w:tc>
        <w:tc>
          <w:tcPr>
            <w:tcW w:w="4536" w:type="dxa"/>
            <w:gridSpan w:val="2"/>
            <w:noWrap/>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r w:rsidRPr="00CC6D01">
              <w:rPr>
                <w:rFonts w:ascii="Times New Roman" w:eastAsia="Times New Roman" w:hAnsi="Times New Roman" w:cs="Times New Roman"/>
                <w:b/>
                <w:color w:val="000000"/>
                <w:sz w:val="20"/>
                <w:szCs w:val="20"/>
                <w:lang w:eastAsia="ru-RU"/>
              </w:rPr>
              <w:t>-</w:t>
            </w:r>
          </w:p>
        </w:tc>
        <w:tc>
          <w:tcPr>
            <w:tcW w:w="3966" w:type="dxa"/>
            <w:gridSpan w:val="2"/>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p>
        </w:tc>
      </w:tr>
      <w:tr w:rsidR="00CC6D01" w:rsidRPr="00CC6D01" w:rsidTr="00F341E2">
        <w:trPr>
          <w:trHeight w:val="60"/>
        </w:trPr>
        <w:tc>
          <w:tcPr>
            <w:tcW w:w="769"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Align w:val="center"/>
            <w:hideMark/>
          </w:tcPr>
          <w:p w:rsidR="00CC6D01" w:rsidRPr="00CC6D01" w:rsidRDefault="00CC6D01" w:rsidP="00CC6D01">
            <w:pPr>
              <w:widowControl w:val="0"/>
              <w:spacing w:after="0" w:line="240" w:lineRule="auto"/>
              <w:rPr>
                <w:rFonts w:ascii="Times New Roman" w:eastAsia="Times New Roman" w:hAnsi="Times New Roman" w:cs="Times New Roman"/>
                <w:i/>
                <w:color w:val="000000"/>
                <w:sz w:val="20"/>
                <w:szCs w:val="20"/>
                <w:lang w:eastAsia="ru-RU"/>
              </w:rPr>
            </w:pPr>
            <w:r w:rsidRPr="00CC6D01">
              <w:rPr>
                <w:rFonts w:ascii="Times New Roman" w:eastAsia="Times New Roman" w:hAnsi="Times New Roman" w:cs="Times New Roman"/>
                <w:b/>
                <w:bCs/>
                <w:i/>
                <w:sz w:val="20"/>
                <w:szCs w:val="20"/>
                <w:lang w:val="en-US" w:eastAsia="ru-RU"/>
              </w:rPr>
              <w:t>II</w:t>
            </w:r>
            <w:r w:rsidRPr="00CC6D01">
              <w:rPr>
                <w:rFonts w:ascii="Times New Roman" w:eastAsia="Times New Roman" w:hAnsi="Times New Roman" w:cs="Times New Roman"/>
                <w:b/>
                <w:bCs/>
                <w:i/>
                <w:sz w:val="20"/>
                <w:szCs w:val="20"/>
                <w:lang w:eastAsia="ru-RU"/>
              </w:rPr>
              <w:t xml:space="preserve"> этап (с 25.06.2022 по 31.08.2022 г.)</w:t>
            </w:r>
          </w:p>
        </w:tc>
        <w:tc>
          <w:tcPr>
            <w:tcW w:w="1563" w:type="dxa"/>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p>
        </w:tc>
        <w:tc>
          <w:tcPr>
            <w:tcW w:w="4536" w:type="dxa"/>
            <w:gridSpan w:val="2"/>
            <w:noWrap/>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p>
        </w:tc>
        <w:tc>
          <w:tcPr>
            <w:tcW w:w="3966" w:type="dxa"/>
            <w:gridSpan w:val="2"/>
          </w:tcPr>
          <w:p w:rsidR="00CC6D01" w:rsidRPr="00CC6D01" w:rsidRDefault="00CC6D01" w:rsidP="00CC6D01">
            <w:pPr>
              <w:spacing w:after="0" w:line="240" w:lineRule="auto"/>
              <w:jc w:val="center"/>
              <w:rPr>
                <w:rFonts w:ascii="Times New Roman" w:eastAsia="Times New Roman" w:hAnsi="Times New Roman" w:cs="Times New Roman"/>
                <w:b/>
                <w:color w:val="000000"/>
                <w:sz w:val="20"/>
                <w:szCs w:val="20"/>
                <w:lang w:eastAsia="ru-RU"/>
              </w:rPr>
            </w:pPr>
            <w:r w:rsidRPr="00CC6D01">
              <w:rPr>
                <w:rFonts w:ascii="Times New Roman" w:eastAsia="Times New Roman" w:hAnsi="Times New Roman" w:cs="Times New Roman"/>
                <w:b/>
                <w:color w:val="000000"/>
                <w:sz w:val="20"/>
                <w:szCs w:val="20"/>
                <w:lang w:eastAsia="ru-RU"/>
              </w:rPr>
              <w:t>34 105 288,80</w:t>
            </w:r>
          </w:p>
        </w:tc>
      </w:tr>
      <w:tr w:rsidR="00CC6D01" w:rsidRPr="00CC6D01" w:rsidTr="00F341E2">
        <w:trPr>
          <w:trHeight w:val="255"/>
        </w:trPr>
        <w:tc>
          <w:tcPr>
            <w:tcW w:w="769" w:type="dxa"/>
            <w:vMerge/>
            <w:vAlign w:val="center"/>
            <w:hideMark/>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Align w:val="center"/>
          </w:tcPr>
          <w:p w:rsidR="00CC6D01" w:rsidRPr="00CC6D01" w:rsidRDefault="00CC6D01" w:rsidP="00CC6D01">
            <w:pPr>
              <w:widowControl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176 0409 610R153932 244 225, тип средств 01.01.00</w:t>
            </w:r>
          </w:p>
        </w:tc>
        <w:tc>
          <w:tcPr>
            <w:tcW w:w="1563"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p>
        </w:tc>
        <w:tc>
          <w:tcPr>
            <w:tcW w:w="4536" w:type="dxa"/>
            <w:gridSpan w:val="2"/>
          </w:tcPr>
          <w:p w:rsidR="00CC6D01" w:rsidRPr="00CC6D01" w:rsidRDefault="00CC6D01" w:rsidP="00CC6D01">
            <w:pPr>
              <w:spacing w:after="0" w:line="240" w:lineRule="auto"/>
              <w:jc w:val="center"/>
              <w:rPr>
                <w:rFonts w:ascii="Times New Roman" w:eastAsia="Times New Roman" w:hAnsi="Times New Roman" w:cs="Times New Roman"/>
                <w:b/>
                <w:color w:val="000000"/>
                <w:sz w:val="20"/>
                <w:szCs w:val="20"/>
                <w:lang w:eastAsia="ru-RU"/>
              </w:rPr>
            </w:pPr>
          </w:p>
        </w:tc>
        <w:tc>
          <w:tcPr>
            <w:tcW w:w="3966" w:type="dxa"/>
            <w:gridSpan w:val="2"/>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29 234 125,36</w:t>
            </w:r>
          </w:p>
        </w:tc>
      </w:tr>
      <w:tr w:rsidR="00CC6D01" w:rsidRPr="00CC6D01" w:rsidTr="00F341E2">
        <w:trPr>
          <w:trHeight w:val="255"/>
        </w:trPr>
        <w:tc>
          <w:tcPr>
            <w:tcW w:w="769" w:type="dxa"/>
            <w:vMerge/>
            <w:vAlign w:val="center"/>
          </w:tcPr>
          <w:p w:rsidR="00CC6D01" w:rsidRPr="00CC6D01" w:rsidRDefault="00CC6D01" w:rsidP="00CC6D01">
            <w:pPr>
              <w:spacing w:after="0" w:line="240" w:lineRule="auto"/>
              <w:rPr>
                <w:rFonts w:ascii="Times New Roman" w:eastAsia="Times New Roman" w:hAnsi="Times New Roman" w:cs="Times New Roman"/>
                <w:color w:val="000000"/>
                <w:sz w:val="20"/>
                <w:szCs w:val="20"/>
                <w:lang w:eastAsia="ru-RU"/>
              </w:rPr>
            </w:pPr>
          </w:p>
        </w:tc>
        <w:tc>
          <w:tcPr>
            <w:tcW w:w="5242" w:type="dxa"/>
            <w:vAlign w:val="center"/>
          </w:tcPr>
          <w:p w:rsidR="00CC6D01" w:rsidRPr="00CC6D01" w:rsidRDefault="00CC6D01" w:rsidP="00CC6D01">
            <w:pPr>
              <w:widowControl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pacing w:val="-6"/>
                <w:sz w:val="20"/>
                <w:szCs w:val="20"/>
                <w:lang w:eastAsia="ru-RU"/>
              </w:rPr>
              <w:t>176 0409 6100302810 244 225,</w:t>
            </w:r>
            <w:r w:rsidRPr="00CC6D01">
              <w:rPr>
                <w:rFonts w:ascii="Times New Roman" w:eastAsia="Times New Roman" w:hAnsi="Times New Roman" w:cs="Times New Roman"/>
                <w:sz w:val="20"/>
                <w:szCs w:val="20"/>
                <w:lang w:eastAsia="ru-RU"/>
              </w:rPr>
              <w:t xml:space="preserve"> тип средств 01.01.00</w:t>
            </w:r>
          </w:p>
        </w:tc>
        <w:tc>
          <w:tcPr>
            <w:tcW w:w="1563" w:type="dxa"/>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p>
        </w:tc>
        <w:tc>
          <w:tcPr>
            <w:tcW w:w="4536" w:type="dxa"/>
            <w:gridSpan w:val="2"/>
          </w:tcPr>
          <w:p w:rsidR="00CC6D01" w:rsidRPr="00CC6D01" w:rsidRDefault="00CC6D01" w:rsidP="00CC6D01">
            <w:pPr>
              <w:spacing w:after="0" w:line="240" w:lineRule="auto"/>
              <w:jc w:val="center"/>
              <w:rPr>
                <w:rFonts w:ascii="Times New Roman" w:eastAsia="Times New Roman" w:hAnsi="Times New Roman" w:cs="Times New Roman"/>
                <w:b/>
                <w:color w:val="000000"/>
                <w:sz w:val="20"/>
                <w:szCs w:val="20"/>
                <w:lang w:eastAsia="ru-RU"/>
              </w:rPr>
            </w:pPr>
          </w:p>
        </w:tc>
        <w:tc>
          <w:tcPr>
            <w:tcW w:w="3966" w:type="dxa"/>
            <w:gridSpan w:val="2"/>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4 871 163,44</w:t>
            </w:r>
          </w:p>
        </w:tc>
      </w:tr>
    </w:tbl>
    <w:p w:rsidR="00CC6D01" w:rsidRPr="00CC6D01" w:rsidRDefault="00CC6D01" w:rsidP="00CC6D01">
      <w:pPr>
        <w:spacing w:after="0" w:line="240" w:lineRule="auto"/>
        <w:rPr>
          <w:rFonts w:ascii="Times New Roman" w:eastAsia="Times New Roman" w:hAnsi="Times New Roman" w:cs="Times New Roman"/>
          <w:vanish/>
          <w:sz w:val="24"/>
          <w:szCs w:val="24"/>
          <w:lang w:eastAsia="ru-RU"/>
        </w:rPr>
      </w:pPr>
    </w:p>
    <w:tbl>
      <w:tblPr>
        <w:tblpPr w:leftFromText="180" w:rightFromText="180" w:bottomFromText="60" w:vertAnchor="text" w:horzAnchor="margin" w:tblpY="349"/>
        <w:tblOverlap w:val="never"/>
        <w:tblW w:w="154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427"/>
        <w:gridCol w:w="3380"/>
        <w:gridCol w:w="7658"/>
      </w:tblGrid>
      <w:tr w:rsidR="00CC6D01" w:rsidRPr="00CC6D01" w:rsidTr="00F341E2">
        <w:trPr>
          <w:trHeight w:val="979"/>
        </w:trPr>
        <w:tc>
          <w:tcPr>
            <w:tcW w:w="4427"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bCs/>
                <w:lang w:eastAsia="ru-RU"/>
              </w:rPr>
            </w:pPr>
            <w:r w:rsidRPr="00CC6D01">
              <w:rPr>
                <w:rFonts w:ascii="Times New Roman" w:eastAsia="Times New Roman" w:hAnsi="Times New Roman" w:cs="Times New Roman"/>
                <w:b/>
                <w:bCs/>
                <w:lang w:eastAsia="ru-RU"/>
              </w:rPr>
              <w:t>Заказчик:</w:t>
            </w:r>
          </w:p>
          <w:p w:rsidR="00CC6D01" w:rsidRPr="00CC6D01" w:rsidRDefault="00CC6D01" w:rsidP="00CC6D01">
            <w:pPr>
              <w:spacing w:after="0" w:line="240" w:lineRule="auto"/>
              <w:jc w:val="both"/>
              <w:rPr>
                <w:rFonts w:ascii="Times New Roman" w:eastAsia="Times New Roman" w:hAnsi="Times New Roman" w:cs="Times New Roman"/>
                <w:lang w:eastAsia="ru-RU"/>
              </w:rPr>
            </w:pPr>
            <w:proofErr w:type="spellStart"/>
            <w:r w:rsidRPr="00CC6D01">
              <w:rPr>
                <w:rFonts w:ascii="Times New Roman" w:eastAsia="Times New Roman" w:hAnsi="Times New Roman" w:cs="Times New Roman"/>
                <w:lang w:eastAsia="ru-RU"/>
              </w:rPr>
              <w:t>И.о</w:t>
            </w:r>
            <w:proofErr w:type="spellEnd"/>
            <w:r w:rsidRPr="00CC6D01">
              <w:rPr>
                <w:rFonts w:ascii="Times New Roman" w:eastAsia="Times New Roman" w:hAnsi="Times New Roman" w:cs="Times New Roman"/>
                <w:lang w:eastAsia="ru-RU"/>
              </w:rPr>
              <w:t>. начальника ГКУ НСО ТУАД</w:t>
            </w:r>
          </w:p>
          <w:p w:rsidR="00CC6D01" w:rsidRPr="00CC6D01" w:rsidRDefault="00CC6D01" w:rsidP="00CC6D01">
            <w:pPr>
              <w:spacing w:after="0" w:line="240" w:lineRule="auto"/>
              <w:jc w:val="both"/>
              <w:rPr>
                <w:rFonts w:ascii="Times New Roman" w:eastAsia="Times New Roman" w:hAnsi="Times New Roman" w:cs="Times New Roman"/>
                <w:lang w:eastAsia="ru-RU"/>
              </w:rPr>
            </w:pP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_________________</w:t>
            </w:r>
            <w:proofErr w:type="gramStart"/>
            <w:r w:rsidRPr="00CC6D01">
              <w:rPr>
                <w:rFonts w:ascii="Times New Roman" w:eastAsia="Times New Roman" w:hAnsi="Times New Roman" w:cs="Times New Roman"/>
                <w:lang w:eastAsia="ru-RU"/>
              </w:rPr>
              <w:t>_  К.Г.</w:t>
            </w:r>
            <w:proofErr w:type="gramEnd"/>
            <w:r w:rsidRPr="00CC6D01">
              <w:rPr>
                <w:rFonts w:ascii="Times New Roman" w:eastAsia="Times New Roman" w:hAnsi="Times New Roman" w:cs="Times New Roman"/>
                <w:lang w:eastAsia="ru-RU"/>
              </w:rPr>
              <w:t xml:space="preserve"> Громенко</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 xml:space="preserve">М.П.  </w:t>
            </w:r>
          </w:p>
        </w:tc>
        <w:tc>
          <w:tcPr>
            <w:tcW w:w="3380"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bCs/>
                <w:lang w:eastAsia="ru-RU"/>
              </w:rPr>
            </w:pPr>
          </w:p>
        </w:tc>
        <w:tc>
          <w:tcPr>
            <w:tcW w:w="7658"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bCs/>
                <w:lang w:eastAsia="ru-RU"/>
              </w:rPr>
            </w:pPr>
            <w:r w:rsidRPr="00CC6D01">
              <w:rPr>
                <w:rFonts w:ascii="Times New Roman" w:eastAsia="Times New Roman" w:hAnsi="Times New Roman" w:cs="Times New Roman"/>
                <w:b/>
                <w:bCs/>
                <w:lang w:eastAsia="ru-RU"/>
              </w:rPr>
              <w:t>Подрядчик:</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Генеральный директор АО «</w:t>
            </w:r>
            <w:proofErr w:type="spellStart"/>
            <w:r w:rsidRPr="00CC6D01">
              <w:rPr>
                <w:rFonts w:ascii="Times New Roman" w:eastAsia="Times New Roman" w:hAnsi="Times New Roman" w:cs="Times New Roman"/>
                <w:lang w:eastAsia="ru-RU"/>
              </w:rPr>
              <w:t>Новосибирскавтодор</w:t>
            </w:r>
            <w:proofErr w:type="spellEnd"/>
            <w:r w:rsidRPr="00CC6D01">
              <w:rPr>
                <w:rFonts w:ascii="Times New Roman" w:eastAsia="Times New Roman" w:hAnsi="Times New Roman" w:cs="Times New Roman"/>
                <w:lang w:eastAsia="ru-RU"/>
              </w:rPr>
              <w:t>»</w:t>
            </w:r>
          </w:p>
          <w:p w:rsidR="00CC6D01" w:rsidRPr="00CC6D01" w:rsidRDefault="00CC6D01" w:rsidP="00CC6D01">
            <w:pPr>
              <w:spacing w:after="0" w:line="240" w:lineRule="auto"/>
              <w:jc w:val="both"/>
              <w:rPr>
                <w:rFonts w:ascii="Times New Roman" w:eastAsia="Times New Roman" w:hAnsi="Times New Roman" w:cs="Times New Roman"/>
                <w:lang w:eastAsia="ru-RU"/>
              </w:rPr>
            </w:pP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________________ Ю.А. Бондаренко</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 xml:space="preserve">М.П.  </w:t>
            </w:r>
          </w:p>
        </w:tc>
      </w:tr>
    </w:tbl>
    <w:p w:rsidR="00CC6D01" w:rsidRPr="00CC6D01" w:rsidRDefault="00CC6D01" w:rsidP="00CC6D01">
      <w:pPr>
        <w:spacing w:after="0" w:line="240" w:lineRule="auto"/>
        <w:rPr>
          <w:rFonts w:ascii="Times New Roman" w:eastAsia="Times New Roman" w:hAnsi="Times New Roman" w:cs="Times New Roman"/>
          <w:sz w:val="24"/>
          <w:szCs w:val="24"/>
          <w:lang w:eastAsia="ru-RU"/>
        </w:rPr>
        <w:sectPr w:rsidR="00CC6D01" w:rsidRPr="00CC6D01">
          <w:pgSz w:w="16838" w:h="11906" w:orient="landscape"/>
          <w:pgMar w:top="567" w:right="567" w:bottom="454" w:left="567" w:header="0" w:footer="284" w:gutter="0"/>
          <w:cols w:space="720"/>
        </w:sectPr>
      </w:pPr>
    </w:p>
    <w:p w:rsidR="00CC6D01" w:rsidRPr="00CC6D01" w:rsidRDefault="00CC6D01" w:rsidP="00CC6D01">
      <w:pPr>
        <w:spacing w:after="0" w:line="240" w:lineRule="auto"/>
        <w:rPr>
          <w:rFonts w:ascii="Times New Roman" w:eastAsia="Times New Roman" w:hAnsi="Times New Roman" w:cs="Times New Roman"/>
          <w:sz w:val="24"/>
          <w:szCs w:val="24"/>
          <w:lang w:eastAsia="ru-RU"/>
        </w:rPr>
      </w:pPr>
    </w:p>
    <w:tbl>
      <w:tblPr>
        <w:tblW w:w="15451" w:type="dxa"/>
        <w:jc w:val="center"/>
        <w:tblLook w:val="00A0" w:firstRow="1" w:lastRow="0" w:firstColumn="1" w:lastColumn="0" w:noHBand="0" w:noVBand="0"/>
      </w:tblPr>
      <w:tblGrid>
        <w:gridCol w:w="15677"/>
      </w:tblGrid>
      <w:tr w:rsidR="00CC6D01" w:rsidRPr="00CC6D01" w:rsidTr="00F341E2">
        <w:trPr>
          <w:trHeight w:val="172"/>
          <w:jc w:val="center"/>
        </w:trPr>
        <w:tc>
          <w:tcPr>
            <w:tcW w:w="15451" w:type="dxa"/>
            <w:vAlign w:val="bottom"/>
            <w:hideMark/>
          </w:tcPr>
          <w:p w:rsidR="00CC6D01" w:rsidRPr="00CC6D01" w:rsidRDefault="00CC6D01" w:rsidP="00CC6D01">
            <w:pPr>
              <w:spacing w:after="0" w:line="240" w:lineRule="auto"/>
              <w:jc w:val="right"/>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Приложение №3 </w:t>
            </w:r>
          </w:p>
          <w:p w:rsidR="00CC6D01" w:rsidRPr="00CC6D01" w:rsidRDefault="00CC6D01" w:rsidP="00CC6D01">
            <w:pPr>
              <w:spacing w:after="0" w:line="240" w:lineRule="auto"/>
              <w:jc w:val="right"/>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к Контракту № 0851200000621006127 </w:t>
            </w:r>
          </w:p>
          <w:p w:rsidR="00CC6D01" w:rsidRPr="00CC6D01" w:rsidRDefault="00CC6D01" w:rsidP="00CC6D01">
            <w:pPr>
              <w:spacing w:after="0" w:line="240" w:lineRule="auto"/>
              <w:jc w:val="right"/>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sz w:val="24"/>
                <w:szCs w:val="24"/>
                <w:lang w:eastAsia="ru-RU"/>
              </w:rPr>
              <w:t>от «26» октября 2021 г.</w:t>
            </w:r>
          </w:p>
          <w:p w:rsidR="00CC6D01" w:rsidRPr="00CC6D01" w:rsidRDefault="00CC6D01" w:rsidP="00CC6D01">
            <w:pPr>
              <w:spacing w:after="0" w:line="240" w:lineRule="auto"/>
              <w:jc w:val="center"/>
              <w:rPr>
                <w:rFonts w:ascii="Times New Roman" w:eastAsia="Times New Roman" w:hAnsi="Times New Roman" w:cs="Times New Roman"/>
                <w:b/>
                <w:bCs/>
                <w:sz w:val="24"/>
                <w:szCs w:val="24"/>
                <w:lang w:eastAsia="ru-RU"/>
              </w:rPr>
            </w:pPr>
            <w:r w:rsidRPr="00CC6D01">
              <w:rPr>
                <w:rFonts w:ascii="Times New Roman" w:eastAsia="Times New Roman" w:hAnsi="Times New Roman" w:cs="Times New Roman"/>
                <w:b/>
                <w:bCs/>
                <w:sz w:val="24"/>
                <w:szCs w:val="24"/>
                <w:lang w:eastAsia="ru-RU"/>
              </w:rPr>
              <w:t>ГРАФИК ОПЛАТЫ ВЫПОЛНЕННЫХ РАБОТ</w:t>
            </w:r>
          </w:p>
        </w:tc>
      </w:tr>
      <w:tr w:rsidR="00CC6D01" w:rsidRPr="00CC6D01" w:rsidTr="00F341E2">
        <w:trPr>
          <w:trHeight w:val="172"/>
          <w:jc w:val="center"/>
        </w:trPr>
        <w:tc>
          <w:tcPr>
            <w:tcW w:w="15451" w:type="dxa"/>
            <w:vAlign w:val="bottom"/>
          </w:tcPr>
          <w:p w:rsidR="00CC6D01" w:rsidRPr="00CC6D01" w:rsidRDefault="00CC6D01" w:rsidP="00CC6D01">
            <w:pPr>
              <w:widowControl w:val="0"/>
              <w:spacing w:after="0" w:line="240" w:lineRule="auto"/>
              <w:jc w:val="center"/>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bCs/>
                <w:sz w:val="24"/>
                <w:szCs w:val="24"/>
                <w:lang w:eastAsia="ru-RU"/>
              </w:rPr>
              <w:t xml:space="preserve">по </w:t>
            </w:r>
            <w:proofErr w:type="gramStart"/>
            <w:r w:rsidRPr="00CC6D01">
              <w:rPr>
                <w:rFonts w:ascii="Times New Roman" w:eastAsia="Times New Roman" w:hAnsi="Times New Roman" w:cs="Times New Roman"/>
                <w:b/>
                <w:bCs/>
                <w:sz w:val="24"/>
                <w:szCs w:val="24"/>
                <w:lang w:eastAsia="ru-RU"/>
              </w:rPr>
              <w:t>ремонту</w:t>
            </w:r>
            <w:proofErr w:type="gramEnd"/>
            <w:r w:rsidRPr="00CC6D01">
              <w:rPr>
                <w:rFonts w:ascii="Times New Roman" w:eastAsia="Times New Roman" w:hAnsi="Times New Roman" w:cs="Times New Roman"/>
                <w:b/>
                <w:bCs/>
                <w:sz w:val="24"/>
                <w:szCs w:val="24"/>
                <w:lang w:eastAsia="ru-RU"/>
              </w:rPr>
              <w:t xml:space="preserve"> </w:t>
            </w:r>
            <w:r w:rsidRPr="00CC6D01">
              <w:rPr>
                <w:rFonts w:ascii="Times New Roman" w:eastAsia="Times New Roman" w:hAnsi="Times New Roman" w:cs="Times New Roman"/>
                <w:b/>
                <w:sz w:val="24"/>
                <w:szCs w:val="24"/>
                <w:lang w:eastAsia="ru-RU"/>
              </w:rPr>
              <w:t xml:space="preserve">а/д «104 км а/д «Р-256» - Сузун» в </w:t>
            </w:r>
            <w:proofErr w:type="spellStart"/>
            <w:r w:rsidRPr="00CC6D01">
              <w:rPr>
                <w:rFonts w:ascii="Times New Roman" w:eastAsia="Times New Roman" w:hAnsi="Times New Roman" w:cs="Times New Roman"/>
                <w:b/>
                <w:sz w:val="24"/>
                <w:szCs w:val="24"/>
                <w:lang w:eastAsia="ru-RU"/>
              </w:rPr>
              <w:t>Черепановском</w:t>
            </w:r>
            <w:proofErr w:type="spellEnd"/>
            <w:r w:rsidRPr="00CC6D01">
              <w:rPr>
                <w:rFonts w:ascii="Times New Roman" w:eastAsia="Times New Roman" w:hAnsi="Times New Roman" w:cs="Times New Roman"/>
                <w:b/>
                <w:sz w:val="24"/>
                <w:szCs w:val="24"/>
                <w:lang w:eastAsia="ru-RU"/>
              </w:rPr>
              <w:t xml:space="preserve"> районе</w:t>
            </w:r>
            <w:r w:rsidRPr="00CC6D01">
              <w:rPr>
                <w:rFonts w:ascii="Times New Roman" w:eastAsia="Times New Roman" w:hAnsi="Times New Roman" w:cs="Times New Roman"/>
                <w:sz w:val="24"/>
                <w:szCs w:val="24"/>
                <w:lang w:eastAsia="ru-RU"/>
              </w:rPr>
              <w:t xml:space="preserve"> </w:t>
            </w:r>
            <w:r w:rsidRPr="00CC6D01">
              <w:rPr>
                <w:rFonts w:ascii="Times New Roman" w:eastAsia="Times New Roman" w:hAnsi="Times New Roman" w:cs="Times New Roman"/>
                <w:b/>
                <w:sz w:val="24"/>
                <w:szCs w:val="24"/>
                <w:lang w:eastAsia="ru-RU"/>
              </w:rPr>
              <w:t xml:space="preserve">Новосибирской области, </w:t>
            </w:r>
          </w:p>
          <w:p w:rsidR="00CC6D01" w:rsidRPr="00CC6D01" w:rsidRDefault="00CC6D01" w:rsidP="00CC6D01">
            <w:pPr>
              <w:widowControl w:val="0"/>
              <w:spacing w:after="0" w:line="240" w:lineRule="auto"/>
              <w:jc w:val="center"/>
              <w:rPr>
                <w:rFonts w:ascii="Times New Roman" w:eastAsia="Times New Roman" w:hAnsi="Times New Roman" w:cs="Times New Roman"/>
                <w:b/>
                <w:sz w:val="24"/>
                <w:szCs w:val="24"/>
                <w:lang w:eastAsia="ru-RU"/>
              </w:rPr>
            </w:pPr>
            <w:r w:rsidRPr="00CC6D01">
              <w:rPr>
                <w:rFonts w:ascii="Times New Roman" w:eastAsia="Times New Roman" w:hAnsi="Times New Roman" w:cs="Times New Roman"/>
                <w:b/>
                <w:sz w:val="24"/>
                <w:szCs w:val="24"/>
                <w:lang w:eastAsia="ru-RU"/>
              </w:rPr>
              <w:t>участок работ км 36+000 – км 39+000 протяжённостью 3,000 км</w:t>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541"/>
              <w:gridCol w:w="1559"/>
              <w:gridCol w:w="4094"/>
              <w:gridCol w:w="5770"/>
            </w:tblGrid>
            <w:tr w:rsidR="00CC6D01" w:rsidRPr="00CC6D01" w:rsidTr="00F341E2">
              <w:trPr>
                <w:trHeight w:val="1308"/>
              </w:trPr>
              <w:tc>
                <w:tcPr>
                  <w:tcW w:w="487" w:type="dxa"/>
                  <w:tcBorders>
                    <w:top w:val="single" w:sz="4" w:space="0" w:color="auto"/>
                    <w:left w:val="single" w:sz="4" w:space="0" w:color="auto"/>
                    <w:bottom w:val="single" w:sz="4" w:space="0" w:color="auto"/>
                    <w:right w:val="single" w:sz="4" w:space="0" w:color="auto"/>
                  </w:tcBorders>
                  <w:vAlign w:val="center"/>
                  <w:hideMark/>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 п/п</w:t>
                  </w:r>
                </w:p>
              </w:tc>
              <w:tc>
                <w:tcPr>
                  <w:tcW w:w="3541" w:type="dxa"/>
                  <w:tcBorders>
                    <w:top w:val="single" w:sz="4" w:space="0" w:color="auto"/>
                    <w:left w:val="single" w:sz="4" w:space="0" w:color="auto"/>
                    <w:bottom w:val="single" w:sz="4" w:space="0" w:color="auto"/>
                    <w:right w:val="single" w:sz="4" w:space="0" w:color="auto"/>
                  </w:tcBorders>
                  <w:vAlign w:val="center"/>
                  <w:hideMark/>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Наименование Работ, КБК расходов по типам средств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Сумма к оплате за выполненные Подрядчиком Работы, рублей</w:t>
                  </w:r>
                </w:p>
              </w:tc>
              <w:tc>
                <w:tcPr>
                  <w:tcW w:w="4094" w:type="dxa"/>
                  <w:tcBorders>
                    <w:top w:val="single" w:sz="4" w:space="0" w:color="auto"/>
                    <w:left w:val="single" w:sz="4" w:space="0" w:color="auto"/>
                    <w:bottom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p>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p>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p>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КБК расходов</w:t>
                  </w:r>
                </w:p>
              </w:tc>
              <w:tc>
                <w:tcPr>
                  <w:tcW w:w="5770" w:type="dxa"/>
                  <w:tcBorders>
                    <w:top w:val="single" w:sz="4" w:space="0" w:color="auto"/>
                    <w:left w:val="single" w:sz="4" w:space="0" w:color="auto"/>
                    <w:bottom w:val="single" w:sz="4" w:space="0" w:color="auto"/>
                    <w:right w:val="single" w:sz="4" w:space="0" w:color="auto"/>
                  </w:tcBorders>
                  <w:vAlign w:val="center"/>
                  <w:hideMark/>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 xml:space="preserve">Сроки оплаты Заказчиком Работ, выполненных Подрядчиком </w:t>
                  </w:r>
                </w:p>
              </w:tc>
            </w:tr>
            <w:tr w:rsidR="00CC6D01" w:rsidRPr="00CC6D01" w:rsidTr="00F341E2">
              <w:trPr>
                <w:trHeight w:val="573"/>
              </w:trPr>
              <w:tc>
                <w:tcPr>
                  <w:tcW w:w="487" w:type="dxa"/>
                  <w:tcBorders>
                    <w:top w:val="single" w:sz="4" w:space="0" w:color="auto"/>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1</w:t>
                  </w:r>
                </w:p>
                <w:p w:rsidR="00CC6D01" w:rsidRPr="00CC6D01" w:rsidRDefault="00CC6D01" w:rsidP="00CC6D01">
                  <w:pPr>
                    <w:spacing w:after="0" w:line="240" w:lineRule="auto"/>
                    <w:jc w:val="center"/>
                    <w:rPr>
                      <w:rFonts w:ascii="Times New Roman" w:eastAsia="Times New Roman" w:hAnsi="Times New Roman" w:cs="Times New Roman"/>
                      <w:sz w:val="20"/>
                      <w:szCs w:val="20"/>
                      <w:lang w:val="en-US" w:eastAsia="ru-RU"/>
                    </w:rPr>
                  </w:pPr>
                </w:p>
              </w:tc>
              <w:tc>
                <w:tcPr>
                  <w:tcW w:w="3541" w:type="dxa"/>
                  <w:vMerge w:val="restart"/>
                  <w:tcBorders>
                    <w:top w:val="single" w:sz="4" w:space="0" w:color="auto"/>
                    <w:left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Ремонт </w:t>
                  </w:r>
                  <w:r w:rsidRPr="00CC6D01">
                    <w:rPr>
                      <w:rFonts w:ascii="Times New Roman" w:eastAsia="Times New Roman" w:hAnsi="Times New Roman" w:cs="Times New Roman"/>
                      <w:sz w:val="20"/>
                      <w:szCs w:val="20"/>
                    </w:rPr>
                    <w:t>а/</w:t>
                  </w:r>
                  <w:proofErr w:type="gramStart"/>
                  <w:r w:rsidRPr="00CC6D01">
                    <w:rPr>
                      <w:rFonts w:ascii="Times New Roman" w:eastAsia="Times New Roman" w:hAnsi="Times New Roman" w:cs="Times New Roman"/>
                      <w:sz w:val="20"/>
                      <w:szCs w:val="20"/>
                    </w:rPr>
                    <w:t>д  «</w:t>
                  </w:r>
                  <w:proofErr w:type="gramEnd"/>
                  <w:r w:rsidRPr="00CC6D01">
                    <w:rPr>
                      <w:rFonts w:ascii="Times New Roman" w:eastAsia="Times New Roman" w:hAnsi="Times New Roman" w:cs="Times New Roman"/>
                      <w:sz w:val="20"/>
                      <w:szCs w:val="20"/>
                      <w:lang w:eastAsia="ru-RU"/>
                    </w:rPr>
                    <w:t xml:space="preserve">104 км а/д «Р-256» - Сузун» в </w:t>
                  </w:r>
                  <w:proofErr w:type="spellStart"/>
                  <w:r w:rsidRPr="00CC6D01">
                    <w:rPr>
                      <w:rFonts w:ascii="Times New Roman" w:eastAsia="Times New Roman" w:hAnsi="Times New Roman" w:cs="Times New Roman"/>
                      <w:sz w:val="20"/>
                      <w:szCs w:val="20"/>
                      <w:lang w:eastAsia="ru-RU"/>
                    </w:rPr>
                    <w:t>Черепановском</w:t>
                  </w:r>
                  <w:proofErr w:type="spellEnd"/>
                  <w:r w:rsidRPr="00CC6D01">
                    <w:rPr>
                      <w:rFonts w:ascii="Times New Roman" w:eastAsia="Times New Roman" w:hAnsi="Times New Roman" w:cs="Times New Roman"/>
                      <w:sz w:val="20"/>
                      <w:szCs w:val="20"/>
                      <w:lang w:eastAsia="ru-RU"/>
                    </w:rPr>
                    <w:t xml:space="preserve"> районе Новосибирской области,</w:t>
                  </w:r>
                </w:p>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 176 0409 610R153932 244 225, тип средств 01.01.00</w:t>
                  </w:r>
                </w:p>
              </w:tc>
              <w:tc>
                <w:tcPr>
                  <w:tcW w:w="1559" w:type="dxa"/>
                  <w:tcBorders>
                    <w:top w:val="single" w:sz="4" w:space="0" w:color="auto"/>
                    <w:left w:val="single" w:sz="4" w:space="0" w:color="auto"/>
                    <w:right w:val="single" w:sz="4" w:space="0" w:color="auto"/>
                  </w:tcBorders>
                  <w:noWrap/>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4 400 000,00</w:t>
                  </w:r>
                </w:p>
              </w:tc>
              <w:tc>
                <w:tcPr>
                  <w:tcW w:w="4094" w:type="dxa"/>
                  <w:tcBorders>
                    <w:top w:val="single" w:sz="4" w:space="0" w:color="auto"/>
                    <w:left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b/>
                      <w:spacing w:val="-6"/>
                      <w:sz w:val="20"/>
                      <w:szCs w:val="20"/>
                      <w:lang w:eastAsia="ru-RU"/>
                    </w:rPr>
                  </w:pPr>
                  <w:r w:rsidRPr="00CC6D01">
                    <w:rPr>
                      <w:rFonts w:ascii="Times New Roman" w:eastAsia="Times New Roman" w:hAnsi="Times New Roman" w:cs="Times New Roman"/>
                      <w:sz w:val="20"/>
                      <w:szCs w:val="20"/>
                      <w:lang w:eastAsia="ru-RU"/>
                    </w:rPr>
                    <w:t>176 0409 610R153932 244 225</w:t>
                  </w:r>
                </w:p>
              </w:tc>
              <w:tc>
                <w:tcPr>
                  <w:tcW w:w="5770" w:type="dxa"/>
                  <w:tcBorders>
                    <w:top w:val="single" w:sz="4" w:space="0" w:color="auto"/>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23.06. 2022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CC6D01" w:rsidRPr="00CC6D01" w:rsidTr="00F341E2">
              <w:trPr>
                <w:trHeight w:val="553"/>
              </w:trPr>
              <w:tc>
                <w:tcPr>
                  <w:tcW w:w="487" w:type="dxa"/>
                  <w:tcBorders>
                    <w:top w:val="single" w:sz="4" w:space="0" w:color="auto"/>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2</w:t>
                  </w:r>
                </w:p>
              </w:tc>
              <w:tc>
                <w:tcPr>
                  <w:tcW w:w="3541" w:type="dxa"/>
                  <w:vMerge/>
                  <w:tcBorders>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right w:val="single" w:sz="4" w:space="0" w:color="auto"/>
                  </w:tcBorders>
                  <w:noWrap/>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17 600 000,00</w:t>
                  </w:r>
                </w:p>
              </w:tc>
              <w:tc>
                <w:tcPr>
                  <w:tcW w:w="4094" w:type="dxa"/>
                  <w:tcBorders>
                    <w:top w:val="single" w:sz="4" w:space="0" w:color="auto"/>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pacing w:val="-6"/>
                      <w:sz w:val="20"/>
                      <w:szCs w:val="20"/>
                      <w:lang w:eastAsia="ru-RU"/>
                    </w:rPr>
                  </w:pPr>
                  <w:r w:rsidRPr="00CC6D01">
                    <w:rPr>
                      <w:rFonts w:ascii="Times New Roman" w:eastAsia="Times New Roman" w:hAnsi="Times New Roman" w:cs="Times New Roman"/>
                      <w:sz w:val="20"/>
                      <w:szCs w:val="20"/>
                      <w:lang w:eastAsia="ru-RU"/>
                    </w:rPr>
                    <w:t>176 0409 610R153932 244 225</w:t>
                  </w:r>
                </w:p>
              </w:tc>
              <w:tc>
                <w:tcPr>
                  <w:tcW w:w="5770" w:type="dxa"/>
                  <w:tcBorders>
                    <w:top w:val="single" w:sz="4" w:space="0" w:color="auto"/>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24.07.2022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CC6D01" w:rsidRPr="00CC6D01" w:rsidTr="00F341E2">
              <w:trPr>
                <w:trHeight w:val="562"/>
              </w:trPr>
              <w:tc>
                <w:tcPr>
                  <w:tcW w:w="487" w:type="dxa"/>
                  <w:tcBorders>
                    <w:top w:val="single" w:sz="4" w:space="0" w:color="auto"/>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3</w:t>
                  </w:r>
                </w:p>
              </w:tc>
              <w:tc>
                <w:tcPr>
                  <w:tcW w:w="3541" w:type="dxa"/>
                  <w:vMerge/>
                  <w:tcBorders>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17 600 000,00</w:t>
                  </w:r>
                </w:p>
              </w:tc>
              <w:tc>
                <w:tcPr>
                  <w:tcW w:w="4094" w:type="dxa"/>
                  <w:tcBorders>
                    <w:top w:val="single" w:sz="4" w:space="0" w:color="auto"/>
                    <w:left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b/>
                      <w:spacing w:val="-6"/>
                      <w:sz w:val="20"/>
                      <w:szCs w:val="20"/>
                      <w:lang w:eastAsia="ru-RU"/>
                    </w:rPr>
                  </w:pPr>
                  <w:r w:rsidRPr="00CC6D01">
                    <w:rPr>
                      <w:rFonts w:ascii="Times New Roman" w:eastAsia="Times New Roman" w:hAnsi="Times New Roman" w:cs="Times New Roman"/>
                      <w:sz w:val="20"/>
                      <w:szCs w:val="20"/>
                      <w:lang w:eastAsia="ru-RU"/>
                    </w:rPr>
                    <w:t>176 0409 610R153932 244 225</w:t>
                  </w:r>
                </w:p>
              </w:tc>
              <w:tc>
                <w:tcPr>
                  <w:tcW w:w="5770" w:type="dxa"/>
                  <w:tcBorders>
                    <w:top w:val="single" w:sz="4" w:space="0" w:color="auto"/>
                    <w:left w:val="single" w:sz="4" w:space="0" w:color="auto"/>
                    <w:bottom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23.08.2022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CC6D01" w:rsidRPr="00CC6D01" w:rsidTr="00F341E2">
              <w:trPr>
                <w:trHeight w:val="562"/>
              </w:trPr>
              <w:tc>
                <w:tcPr>
                  <w:tcW w:w="487" w:type="dxa"/>
                  <w:tcBorders>
                    <w:top w:val="single" w:sz="4" w:space="0" w:color="auto"/>
                    <w:left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4</w:t>
                  </w:r>
                </w:p>
              </w:tc>
              <w:tc>
                <w:tcPr>
                  <w:tcW w:w="3541" w:type="dxa"/>
                  <w:vMerge/>
                  <w:tcBorders>
                    <w:left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noWrap/>
                </w:tcPr>
                <w:p w:rsidR="00CC6D01" w:rsidRPr="00CC6D01" w:rsidRDefault="00CC6D01" w:rsidP="00CC6D01">
                  <w:pPr>
                    <w:spacing w:after="0" w:line="240" w:lineRule="auto"/>
                    <w:jc w:val="center"/>
                    <w:rPr>
                      <w:rFonts w:ascii="Times New Roman" w:eastAsia="Times New Roman" w:hAnsi="Times New Roman" w:cs="Times New Roman"/>
                      <w:b/>
                      <w:color w:val="000000"/>
                      <w:sz w:val="20"/>
                      <w:szCs w:val="20"/>
                      <w:lang w:eastAsia="ru-RU"/>
                    </w:rPr>
                  </w:pPr>
                  <w:r w:rsidRPr="00CC6D01">
                    <w:rPr>
                      <w:rFonts w:ascii="Times New Roman" w:eastAsia="Times New Roman" w:hAnsi="Times New Roman" w:cs="Times New Roman"/>
                      <w:b/>
                      <w:color w:val="000000"/>
                      <w:sz w:val="20"/>
                      <w:szCs w:val="20"/>
                      <w:lang w:eastAsia="ru-RU"/>
                    </w:rPr>
                    <w:t>11 634 125,36</w:t>
                  </w:r>
                </w:p>
              </w:tc>
              <w:tc>
                <w:tcPr>
                  <w:tcW w:w="4094" w:type="dxa"/>
                  <w:tcBorders>
                    <w:top w:val="single" w:sz="4" w:space="0" w:color="auto"/>
                    <w:left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176 0409 610R153932 244 225</w:t>
                  </w:r>
                </w:p>
              </w:tc>
              <w:tc>
                <w:tcPr>
                  <w:tcW w:w="5770" w:type="dxa"/>
                  <w:tcBorders>
                    <w:top w:val="single" w:sz="4" w:space="0" w:color="auto"/>
                    <w:left w:val="single" w:sz="4" w:space="0" w:color="auto"/>
                    <w:bottom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30.09.2022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CC6D01" w:rsidRPr="00CC6D01" w:rsidTr="00F341E2">
              <w:trPr>
                <w:trHeight w:val="569"/>
              </w:trPr>
              <w:tc>
                <w:tcPr>
                  <w:tcW w:w="0" w:type="auto"/>
                  <w:tcBorders>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5</w:t>
                  </w:r>
                </w:p>
              </w:tc>
              <w:tc>
                <w:tcPr>
                  <w:tcW w:w="3541" w:type="dxa"/>
                  <w:tcBorders>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pacing w:val="-6"/>
                      <w:sz w:val="20"/>
                      <w:szCs w:val="20"/>
                      <w:lang w:eastAsia="ru-RU"/>
                    </w:rPr>
                    <w:t>176 0409 6100302810 244 225,</w:t>
                  </w:r>
                  <w:r w:rsidRPr="00CC6D01">
                    <w:rPr>
                      <w:rFonts w:ascii="Times New Roman" w:eastAsia="Times New Roman" w:hAnsi="Times New Roman" w:cs="Times New Roman"/>
                      <w:sz w:val="20"/>
                      <w:szCs w:val="20"/>
                      <w:lang w:eastAsia="ru-RU"/>
                    </w:rPr>
                    <w:t xml:space="preserve"> тип средств 01.01.00</w:t>
                  </w:r>
                </w:p>
              </w:tc>
              <w:tc>
                <w:tcPr>
                  <w:tcW w:w="1559" w:type="dxa"/>
                  <w:tcBorders>
                    <w:top w:val="single" w:sz="4" w:space="0" w:color="auto"/>
                    <w:left w:val="single" w:sz="4" w:space="0" w:color="auto"/>
                    <w:right w:val="single" w:sz="4" w:space="0" w:color="auto"/>
                  </w:tcBorders>
                  <w:noWrap/>
                  <w:hideMark/>
                </w:tcPr>
                <w:p w:rsidR="00CC6D01" w:rsidRPr="00CC6D01" w:rsidRDefault="00CC6D01" w:rsidP="00CC6D01">
                  <w:pPr>
                    <w:spacing w:after="0" w:line="240" w:lineRule="auto"/>
                    <w:jc w:val="center"/>
                    <w:rPr>
                      <w:rFonts w:ascii="Times New Roman" w:eastAsia="Times New Roman" w:hAnsi="Times New Roman" w:cs="Times New Roman"/>
                      <w:b/>
                      <w:sz w:val="20"/>
                      <w:szCs w:val="20"/>
                      <w:highlight w:val="yellow"/>
                      <w:lang w:eastAsia="ru-RU"/>
                    </w:rPr>
                  </w:pPr>
                  <w:r w:rsidRPr="00CC6D01">
                    <w:rPr>
                      <w:rFonts w:ascii="Times New Roman" w:eastAsia="Times New Roman" w:hAnsi="Times New Roman" w:cs="Times New Roman"/>
                      <w:b/>
                      <w:sz w:val="20"/>
                      <w:szCs w:val="20"/>
                      <w:lang w:eastAsia="ru-RU"/>
                    </w:rPr>
                    <w:t>4 871 163,44</w:t>
                  </w:r>
                </w:p>
              </w:tc>
              <w:tc>
                <w:tcPr>
                  <w:tcW w:w="4094" w:type="dxa"/>
                  <w:tcBorders>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pacing w:val="-6"/>
                      <w:sz w:val="20"/>
                      <w:szCs w:val="20"/>
                      <w:lang w:eastAsia="ru-RU"/>
                    </w:rPr>
                  </w:pPr>
                  <w:r w:rsidRPr="00CC6D01">
                    <w:rPr>
                      <w:rFonts w:ascii="Times New Roman" w:eastAsia="Times New Roman" w:hAnsi="Times New Roman" w:cs="Times New Roman"/>
                      <w:spacing w:val="-6"/>
                      <w:sz w:val="20"/>
                      <w:szCs w:val="20"/>
                      <w:lang w:eastAsia="ru-RU"/>
                    </w:rPr>
                    <w:t>176 0409 6100302810 244 225</w:t>
                  </w:r>
                </w:p>
              </w:tc>
              <w:tc>
                <w:tcPr>
                  <w:tcW w:w="5770" w:type="dxa"/>
                  <w:tcBorders>
                    <w:top w:val="single" w:sz="4" w:space="0" w:color="auto"/>
                    <w:left w:val="single" w:sz="4" w:space="0" w:color="auto"/>
                    <w:right w:val="single" w:sz="4" w:space="0" w:color="auto"/>
                  </w:tcBorders>
                  <w:hideMark/>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30.09.2022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CC6D01" w:rsidRPr="00CC6D01" w:rsidTr="00F341E2">
              <w:trPr>
                <w:trHeight w:val="269"/>
              </w:trPr>
              <w:tc>
                <w:tcPr>
                  <w:tcW w:w="4028" w:type="dxa"/>
                  <w:gridSpan w:val="2"/>
                  <w:tcBorders>
                    <w:top w:val="single" w:sz="4" w:space="0" w:color="auto"/>
                    <w:left w:val="single" w:sz="4" w:space="0" w:color="auto"/>
                    <w:bottom w:val="single" w:sz="4" w:space="0" w:color="auto"/>
                    <w:right w:val="single" w:sz="4" w:space="0" w:color="auto"/>
                  </w:tcBorders>
                  <w:vAlign w:val="center"/>
                  <w:hideMark/>
                </w:tcPr>
                <w:p w:rsidR="00CC6D01" w:rsidRPr="00CC6D01" w:rsidRDefault="00CC6D01" w:rsidP="00CC6D01">
                  <w:pPr>
                    <w:spacing w:after="0" w:line="240" w:lineRule="auto"/>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Всего, в том числе по этапам: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r w:rsidRPr="00CC6D01">
                    <w:rPr>
                      <w:rFonts w:ascii="Times New Roman" w:eastAsia="Times New Roman" w:hAnsi="Times New Roman" w:cs="Times New Roman"/>
                      <w:b/>
                      <w:color w:val="000000"/>
                      <w:sz w:val="20"/>
                      <w:szCs w:val="20"/>
                      <w:lang w:eastAsia="ru-RU"/>
                    </w:rPr>
                    <w:t>56 105 288,80</w:t>
                  </w:r>
                </w:p>
              </w:tc>
              <w:tc>
                <w:tcPr>
                  <w:tcW w:w="4094"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p>
              </w:tc>
              <w:tc>
                <w:tcPr>
                  <w:tcW w:w="5770"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p>
              </w:tc>
            </w:tr>
            <w:tr w:rsidR="00CC6D01" w:rsidRPr="00CC6D01" w:rsidTr="00F341E2">
              <w:trPr>
                <w:trHeight w:val="488"/>
              </w:trPr>
              <w:tc>
                <w:tcPr>
                  <w:tcW w:w="4028" w:type="dxa"/>
                  <w:gridSpan w:val="2"/>
                  <w:tcBorders>
                    <w:top w:val="single" w:sz="4" w:space="0" w:color="auto"/>
                    <w:left w:val="single" w:sz="4" w:space="0" w:color="auto"/>
                    <w:bottom w:val="single" w:sz="4" w:space="0" w:color="auto"/>
                    <w:right w:val="single" w:sz="4" w:space="0" w:color="auto"/>
                  </w:tcBorders>
                  <w:vAlign w:val="center"/>
                  <w:hideMark/>
                </w:tcPr>
                <w:p w:rsidR="00CC6D01" w:rsidRPr="00CC6D01" w:rsidRDefault="00CC6D01" w:rsidP="00CC6D01">
                  <w:pPr>
                    <w:spacing w:after="0" w:line="240" w:lineRule="auto"/>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val="en-US" w:eastAsia="ru-RU"/>
                    </w:rPr>
                    <w:t>I</w:t>
                  </w:r>
                  <w:r w:rsidRPr="00CC6D01">
                    <w:rPr>
                      <w:rFonts w:ascii="Times New Roman" w:eastAsia="Times New Roman" w:hAnsi="Times New Roman" w:cs="Times New Roman"/>
                      <w:b/>
                      <w:sz w:val="20"/>
                      <w:szCs w:val="20"/>
                      <w:lang w:eastAsia="ru-RU"/>
                    </w:rPr>
                    <w:t xml:space="preserve"> этап (с 01.01.2022 г по 24.06.2022 г.), в </w:t>
                  </w:r>
                  <w:proofErr w:type="spellStart"/>
                  <w:r w:rsidRPr="00CC6D01">
                    <w:rPr>
                      <w:rFonts w:ascii="Times New Roman" w:eastAsia="Times New Roman" w:hAnsi="Times New Roman" w:cs="Times New Roman"/>
                      <w:b/>
                      <w:sz w:val="20"/>
                      <w:szCs w:val="20"/>
                      <w:lang w:eastAsia="ru-RU"/>
                    </w:rPr>
                    <w:t>т.ч</w:t>
                  </w:r>
                  <w:proofErr w:type="spellEnd"/>
                  <w:r w:rsidRPr="00CC6D01">
                    <w:rPr>
                      <w:rFonts w:ascii="Times New Roman" w:eastAsia="Times New Roman" w:hAnsi="Times New Roman" w:cs="Times New Roman"/>
                      <w:b/>
                      <w:sz w:val="20"/>
                      <w:szCs w:val="20"/>
                      <w:lang w:eastAsia="ru-RU"/>
                    </w:rPr>
                    <w:t xml:space="preserve">. по КБК расходов: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val="en-US" w:eastAsia="ru-RU"/>
                    </w:rPr>
                  </w:pPr>
                  <w:r w:rsidRPr="00CC6D01">
                    <w:rPr>
                      <w:rFonts w:ascii="Times New Roman" w:eastAsia="Times New Roman" w:hAnsi="Times New Roman" w:cs="Times New Roman"/>
                      <w:b/>
                      <w:color w:val="000000"/>
                      <w:sz w:val="20"/>
                      <w:szCs w:val="20"/>
                      <w:lang w:eastAsia="ru-RU"/>
                    </w:rPr>
                    <w:t>22 000 000,00</w:t>
                  </w:r>
                </w:p>
              </w:tc>
              <w:tc>
                <w:tcPr>
                  <w:tcW w:w="4094"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val="en-US" w:eastAsia="ru-RU"/>
                    </w:rPr>
                  </w:pPr>
                </w:p>
              </w:tc>
              <w:tc>
                <w:tcPr>
                  <w:tcW w:w="5770"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p>
              </w:tc>
            </w:tr>
            <w:tr w:rsidR="00CC6D01" w:rsidRPr="00CC6D01" w:rsidTr="00F341E2">
              <w:trPr>
                <w:trHeight w:val="269"/>
              </w:trPr>
              <w:tc>
                <w:tcPr>
                  <w:tcW w:w="4028" w:type="dxa"/>
                  <w:gridSpan w:val="2"/>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rPr>
                      <w:rFonts w:ascii="Times New Roman" w:eastAsia="Times New Roman" w:hAnsi="Times New Roman" w:cs="Times New Roman"/>
                      <w:b/>
                      <w:sz w:val="20"/>
                      <w:szCs w:val="20"/>
                      <w:lang w:val="en-US" w:eastAsia="ru-RU"/>
                    </w:rPr>
                  </w:pPr>
                  <w:r w:rsidRPr="00CC6D01">
                    <w:rPr>
                      <w:rFonts w:ascii="Times New Roman" w:eastAsia="Times New Roman" w:hAnsi="Times New Roman" w:cs="Times New Roman"/>
                      <w:sz w:val="20"/>
                      <w:szCs w:val="20"/>
                      <w:lang w:eastAsia="ru-RU"/>
                    </w:rPr>
                    <w:t>176 0409 610R153932 244 225</w:t>
                  </w:r>
                </w:p>
              </w:tc>
              <w:tc>
                <w:tcPr>
                  <w:tcW w:w="1559"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val="en-US" w:eastAsia="ru-RU"/>
                    </w:rPr>
                  </w:pPr>
                  <w:r w:rsidRPr="00CC6D01">
                    <w:rPr>
                      <w:rFonts w:ascii="Times New Roman" w:eastAsia="Times New Roman" w:hAnsi="Times New Roman" w:cs="Times New Roman"/>
                      <w:b/>
                      <w:color w:val="000000"/>
                      <w:sz w:val="20"/>
                      <w:szCs w:val="20"/>
                      <w:lang w:eastAsia="ru-RU"/>
                    </w:rPr>
                    <w:t>22 000 000,00</w:t>
                  </w:r>
                </w:p>
              </w:tc>
              <w:tc>
                <w:tcPr>
                  <w:tcW w:w="4094"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val="en-US" w:eastAsia="ru-RU"/>
                    </w:rPr>
                  </w:pPr>
                </w:p>
              </w:tc>
              <w:tc>
                <w:tcPr>
                  <w:tcW w:w="5770"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p>
              </w:tc>
            </w:tr>
            <w:tr w:rsidR="00CC6D01" w:rsidRPr="00CC6D01" w:rsidTr="00F341E2">
              <w:trPr>
                <w:trHeight w:val="273"/>
              </w:trPr>
              <w:tc>
                <w:tcPr>
                  <w:tcW w:w="4028" w:type="dxa"/>
                  <w:gridSpan w:val="2"/>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rPr>
                      <w:rFonts w:ascii="Times New Roman" w:eastAsia="Times New Roman" w:hAnsi="Times New Roman" w:cs="Times New Roman"/>
                      <w:b/>
                      <w:sz w:val="20"/>
                      <w:szCs w:val="20"/>
                      <w:lang w:val="en-US" w:eastAsia="ru-RU"/>
                    </w:rPr>
                  </w:pPr>
                  <w:r w:rsidRPr="00CC6D01">
                    <w:rPr>
                      <w:rFonts w:ascii="Times New Roman" w:eastAsia="Times New Roman" w:hAnsi="Times New Roman" w:cs="Times New Roman"/>
                      <w:spacing w:val="-6"/>
                      <w:sz w:val="20"/>
                      <w:szCs w:val="20"/>
                      <w:lang w:eastAsia="ru-RU"/>
                    </w:rPr>
                    <w:t>176 0409 6100302810 244 225</w:t>
                  </w:r>
                </w:p>
              </w:tc>
              <w:tc>
                <w:tcPr>
                  <w:tcW w:w="1559"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color w:val="000000"/>
                      <w:sz w:val="20"/>
                      <w:szCs w:val="20"/>
                      <w:lang w:eastAsia="ru-RU"/>
                    </w:rPr>
                  </w:pPr>
                  <w:r w:rsidRPr="00CC6D01">
                    <w:rPr>
                      <w:rFonts w:ascii="Times New Roman" w:eastAsia="Times New Roman" w:hAnsi="Times New Roman" w:cs="Times New Roman"/>
                      <w:b/>
                      <w:color w:val="000000"/>
                      <w:sz w:val="20"/>
                      <w:szCs w:val="20"/>
                      <w:lang w:eastAsia="ru-RU"/>
                    </w:rPr>
                    <w:t>-</w:t>
                  </w:r>
                </w:p>
              </w:tc>
              <w:tc>
                <w:tcPr>
                  <w:tcW w:w="4094" w:type="dxa"/>
                  <w:tcBorders>
                    <w:top w:val="single" w:sz="4" w:space="0" w:color="auto"/>
                    <w:left w:val="single" w:sz="4" w:space="0" w:color="auto"/>
                    <w:bottom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sz w:val="20"/>
                      <w:szCs w:val="20"/>
                      <w:lang w:eastAsia="ru-RU"/>
                    </w:rPr>
                  </w:pPr>
                </w:p>
              </w:tc>
              <w:tc>
                <w:tcPr>
                  <w:tcW w:w="5770"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p>
              </w:tc>
            </w:tr>
            <w:tr w:rsidR="00CC6D01" w:rsidRPr="00CC6D01" w:rsidTr="00F341E2">
              <w:trPr>
                <w:trHeight w:val="418"/>
              </w:trPr>
              <w:tc>
                <w:tcPr>
                  <w:tcW w:w="4028" w:type="dxa"/>
                  <w:gridSpan w:val="2"/>
                  <w:tcBorders>
                    <w:top w:val="single" w:sz="4" w:space="0" w:color="auto"/>
                    <w:left w:val="single" w:sz="4" w:space="0" w:color="auto"/>
                    <w:bottom w:val="single" w:sz="4" w:space="0" w:color="auto"/>
                    <w:right w:val="single" w:sz="4" w:space="0" w:color="auto"/>
                  </w:tcBorders>
                  <w:vAlign w:val="center"/>
                  <w:hideMark/>
                </w:tcPr>
                <w:p w:rsidR="00CC6D01" w:rsidRPr="00CC6D01" w:rsidRDefault="00CC6D01" w:rsidP="00CC6D01">
                  <w:pPr>
                    <w:spacing w:after="0" w:line="240" w:lineRule="auto"/>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val="en-US" w:eastAsia="ru-RU"/>
                    </w:rPr>
                    <w:t>II</w:t>
                  </w:r>
                  <w:r w:rsidRPr="00CC6D01">
                    <w:rPr>
                      <w:rFonts w:ascii="Times New Roman" w:eastAsia="Times New Roman" w:hAnsi="Times New Roman" w:cs="Times New Roman"/>
                      <w:b/>
                      <w:sz w:val="20"/>
                      <w:szCs w:val="20"/>
                      <w:lang w:eastAsia="ru-RU"/>
                    </w:rPr>
                    <w:t xml:space="preserve"> этап (с 25.06.2022 по 31.08.2022 г.), в </w:t>
                  </w:r>
                  <w:proofErr w:type="spellStart"/>
                  <w:r w:rsidRPr="00CC6D01">
                    <w:rPr>
                      <w:rFonts w:ascii="Times New Roman" w:eastAsia="Times New Roman" w:hAnsi="Times New Roman" w:cs="Times New Roman"/>
                      <w:b/>
                      <w:sz w:val="20"/>
                      <w:szCs w:val="20"/>
                      <w:lang w:eastAsia="ru-RU"/>
                    </w:rPr>
                    <w:t>т.ч</w:t>
                  </w:r>
                  <w:proofErr w:type="spellEnd"/>
                  <w:r w:rsidRPr="00CC6D01">
                    <w:rPr>
                      <w:rFonts w:ascii="Times New Roman" w:eastAsia="Times New Roman" w:hAnsi="Times New Roman" w:cs="Times New Roman"/>
                      <w:b/>
                      <w:sz w:val="20"/>
                      <w:szCs w:val="20"/>
                      <w:lang w:eastAsia="ru-RU"/>
                    </w:rPr>
                    <w:t xml:space="preserve">. по КБК расходов: </w:t>
                  </w:r>
                </w:p>
              </w:tc>
              <w:tc>
                <w:tcPr>
                  <w:tcW w:w="1559"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color w:val="000000"/>
                      <w:sz w:val="20"/>
                      <w:szCs w:val="20"/>
                      <w:lang w:eastAsia="ru-RU"/>
                    </w:rPr>
                    <w:t>34 105 288,80</w:t>
                  </w:r>
                </w:p>
              </w:tc>
              <w:tc>
                <w:tcPr>
                  <w:tcW w:w="4094"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widowControl w:val="0"/>
                    <w:spacing w:after="0" w:line="240" w:lineRule="auto"/>
                    <w:jc w:val="center"/>
                    <w:rPr>
                      <w:rFonts w:ascii="Times New Roman" w:eastAsia="Times New Roman" w:hAnsi="Times New Roman" w:cs="Times New Roman"/>
                      <w:b/>
                      <w:sz w:val="20"/>
                      <w:szCs w:val="20"/>
                      <w:lang w:eastAsia="ru-RU"/>
                    </w:rPr>
                  </w:pPr>
                </w:p>
              </w:tc>
              <w:tc>
                <w:tcPr>
                  <w:tcW w:w="5770"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p>
              </w:tc>
            </w:tr>
            <w:tr w:rsidR="00CC6D01" w:rsidRPr="00CC6D01" w:rsidTr="00F341E2">
              <w:trPr>
                <w:trHeight w:val="334"/>
              </w:trPr>
              <w:tc>
                <w:tcPr>
                  <w:tcW w:w="4028" w:type="dxa"/>
                  <w:gridSpan w:val="2"/>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sz w:val="20"/>
                      <w:szCs w:val="20"/>
                      <w:lang w:eastAsia="ru-RU"/>
                    </w:rPr>
                    <w:t>176 0409 610R153932 244 225</w:t>
                  </w:r>
                </w:p>
              </w:tc>
              <w:tc>
                <w:tcPr>
                  <w:tcW w:w="1559" w:type="dxa"/>
                  <w:tcBorders>
                    <w:top w:val="single" w:sz="4" w:space="0" w:color="auto"/>
                    <w:left w:val="single" w:sz="4" w:space="0" w:color="auto"/>
                    <w:bottom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29 234 125,36</w:t>
                  </w:r>
                </w:p>
              </w:tc>
              <w:tc>
                <w:tcPr>
                  <w:tcW w:w="4094" w:type="dxa"/>
                  <w:tcBorders>
                    <w:top w:val="single" w:sz="4" w:space="0" w:color="auto"/>
                    <w:left w:val="single" w:sz="4" w:space="0" w:color="auto"/>
                    <w:bottom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b/>
                      <w:color w:val="0000FF"/>
                      <w:sz w:val="20"/>
                      <w:szCs w:val="20"/>
                      <w:lang w:eastAsia="ru-RU"/>
                    </w:rPr>
                  </w:pPr>
                </w:p>
              </w:tc>
              <w:tc>
                <w:tcPr>
                  <w:tcW w:w="5770"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p>
              </w:tc>
            </w:tr>
            <w:tr w:rsidR="00CC6D01" w:rsidRPr="00CC6D01" w:rsidTr="00F341E2">
              <w:trPr>
                <w:trHeight w:val="270"/>
              </w:trPr>
              <w:tc>
                <w:tcPr>
                  <w:tcW w:w="4028" w:type="dxa"/>
                  <w:gridSpan w:val="2"/>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spacing w:val="-6"/>
                      <w:sz w:val="20"/>
                      <w:szCs w:val="20"/>
                      <w:lang w:eastAsia="ru-RU"/>
                    </w:rPr>
                    <w:t>176 0409 6100302810 244 225</w:t>
                  </w:r>
                </w:p>
              </w:tc>
              <w:tc>
                <w:tcPr>
                  <w:tcW w:w="1559" w:type="dxa"/>
                  <w:tcBorders>
                    <w:top w:val="single" w:sz="4" w:space="0" w:color="auto"/>
                    <w:left w:val="single" w:sz="4" w:space="0" w:color="auto"/>
                    <w:bottom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4 871 163,44</w:t>
                  </w:r>
                </w:p>
              </w:tc>
              <w:tc>
                <w:tcPr>
                  <w:tcW w:w="4094" w:type="dxa"/>
                  <w:tcBorders>
                    <w:top w:val="single" w:sz="4" w:space="0" w:color="auto"/>
                    <w:left w:val="single" w:sz="4" w:space="0" w:color="auto"/>
                    <w:bottom w:val="single" w:sz="4" w:space="0" w:color="auto"/>
                    <w:right w:val="single" w:sz="4" w:space="0" w:color="auto"/>
                  </w:tcBorders>
                </w:tcPr>
                <w:p w:rsidR="00CC6D01" w:rsidRPr="00CC6D01" w:rsidRDefault="00CC6D01" w:rsidP="00CC6D01">
                  <w:pPr>
                    <w:spacing w:after="0" w:line="240" w:lineRule="auto"/>
                    <w:jc w:val="center"/>
                    <w:rPr>
                      <w:rFonts w:ascii="Times New Roman" w:eastAsia="Times New Roman" w:hAnsi="Times New Roman" w:cs="Times New Roman"/>
                      <w:b/>
                      <w:color w:val="0000FF"/>
                      <w:sz w:val="20"/>
                      <w:szCs w:val="20"/>
                      <w:lang w:eastAsia="ru-RU"/>
                    </w:rPr>
                  </w:pPr>
                </w:p>
              </w:tc>
              <w:tc>
                <w:tcPr>
                  <w:tcW w:w="5770"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b/>
                      <w:sz w:val="20"/>
                      <w:szCs w:val="20"/>
                      <w:lang w:eastAsia="ru-RU"/>
                    </w:rPr>
                  </w:pPr>
                </w:p>
              </w:tc>
            </w:tr>
          </w:tbl>
          <w:p w:rsidR="00CC6D01" w:rsidRPr="00CC6D01" w:rsidRDefault="00CC6D01" w:rsidP="00CC6D01">
            <w:pPr>
              <w:spacing w:after="0" w:line="240" w:lineRule="auto"/>
              <w:rPr>
                <w:rFonts w:ascii="Times New Roman" w:eastAsia="Times New Roman" w:hAnsi="Times New Roman" w:cs="Times New Roman"/>
                <w:b/>
                <w:bCs/>
                <w:sz w:val="24"/>
                <w:szCs w:val="24"/>
                <w:lang w:eastAsia="ru-RU"/>
              </w:rPr>
            </w:pPr>
          </w:p>
        </w:tc>
      </w:tr>
      <w:tr w:rsidR="00CC6D01" w:rsidRPr="00CC6D01" w:rsidTr="00F341E2">
        <w:trPr>
          <w:trHeight w:val="172"/>
          <w:jc w:val="center"/>
        </w:trPr>
        <w:tc>
          <w:tcPr>
            <w:tcW w:w="15451" w:type="dxa"/>
            <w:vAlign w:val="bottom"/>
          </w:tcPr>
          <w:p w:rsidR="00CC6D01" w:rsidRPr="00CC6D01" w:rsidRDefault="00CC6D01" w:rsidP="00CC6D01">
            <w:pPr>
              <w:spacing w:after="0" w:line="240" w:lineRule="auto"/>
              <w:rPr>
                <w:rFonts w:ascii="Times New Roman" w:eastAsia="Times New Roman" w:hAnsi="Times New Roman" w:cs="Times New Roman"/>
                <w:sz w:val="24"/>
                <w:szCs w:val="24"/>
                <w:lang w:eastAsia="ru-RU"/>
              </w:rPr>
            </w:pPr>
          </w:p>
          <w:tbl>
            <w:tblPr>
              <w:tblpPr w:leftFromText="180" w:rightFromText="180" w:bottomFromText="60" w:vertAnchor="text" w:horzAnchor="margin" w:tblpY="-217"/>
              <w:tblOverlap w:val="never"/>
              <w:tblW w:w="150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311"/>
              <w:gridCol w:w="3291"/>
              <w:gridCol w:w="7458"/>
            </w:tblGrid>
            <w:tr w:rsidR="00CC6D01" w:rsidRPr="00CC6D01" w:rsidTr="00F341E2">
              <w:trPr>
                <w:trHeight w:val="993"/>
              </w:trPr>
              <w:tc>
                <w:tcPr>
                  <w:tcW w:w="4311"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bCs/>
                      <w:lang w:eastAsia="ru-RU"/>
                    </w:rPr>
                  </w:pPr>
                  <w:r w:rsidRPr="00CC6D01">
                    <w:rPr>
                      <w:rFonts w:ascii="Times New Roman" w:eastAsia="Times New Roman" w:hAnsi="Times New Roman" w:cs="Times New Roman"/>
                      <w:b/>
                      <w:bCs/>
                      <w:lang w:eastAsia="ru-RU"/>
                    </w:rPr>
                    <w:t>Заказчик:</w:t>
                  </w:r>
                </w:p>
                <w:p w:rsidR="00CC6D01" w:rsidRPr="00CC6D01" w:rsidRDefault="00CC6D01" w:rsidP="00CC6D01">
                  <w:pPr>
                    <w:spacing w:after="0" w:line="240" w:lineRule="auto"/>
                    <w:jc w:val="both"/>
                    <w:rPr>
                      <w:rFonts w:ascii="Times New Roman" w:eastAsia="Times New Roman" w:hAnsi="Times New Roman" w:cs="Times New Roman"/>
                      <w:lang w:eastAsia="ru-RU"/>
                    </w:rPr>
                  </w:pPr>
                  <w:proofErr w:type="spellStart"/>
                  <w:r w:rsidRPr="00CC6D01">
                    <w:rPr>
                      <w:rFonts w:ascii="Times New Roman" w:eastAsia="Times New Roman" w:hAnsi="Times New Roman" w:cs="Times New Roman"/>
                      <w:lang w:eastAsia="ru-RU"/>
                    </w:rPr>
                    <w:t>И.о</w:t>
                  </w:r>
                  <w:proofErr w:type="spellEnd"/>
                  <w:r w:rsidRPr="00CC6D01">
                    <w:rPr>
                      <w:rFonts w:ascii="Times New Roman" w:eastAsia="Times New Roman" w:hAnsi="Times New Roman" w:cs="Times New Roman"/>
                      <w:lang w:eastAsia="ru-RU"/>
                    </w:rPr>
                    <w:t>. начальника ГКУ НСО ТУАД</w:t>
                  </w:r>
                </w:p>
                <w:p w:rsidR="00CC6D01" w:rsidRPr="00CC6D01" w:rsidRDefault="00CC6D01" w:rsidP="00CC6D01">
                  <w:pPr>
                    <w:spacing w:after="0" w:line="240" w:lineRule="auto"/>
                    <w:jc w:val="both"/>
                    <w:rPr>
                      <w:rFonts w:ascii="Times New Roman" w:eastAsia="Times New Roman" w:hAnsi="Times New Roman" w:cs="Times New Roman"/>
                      <w:lang w:eastAsia="ru-RU"/>
                    </w:rPr>
                  </w:pP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_________________</w:t>
                  </w:r>
                  <w:proofErr w:type="gramStart"/>
                  <w:r w:rsidRPr="00CC6D01">
                    <w:rPr>
                      <w:rFonts w:ascii="Times New Roman" w:eastAsia="Times New Roman" w:hAnsi="Times New Roman" w:cs="Times New Roman"/>
                      <w:lang w:eastAsia="ru-RU"/>
                    </w:rPr>
                    <w:t>_  К.Г.</w:t>
                  </w:r>
                  <w:proofErr w:type="gramEnd"/>
                  <w:r w:rsidRPr="00CC6D01">
                    <w:rPr>
                      <w:rFonts w:ascii="Times New Roman" w:eastAsia="Times New Roman" w:hAnsi="Times New Roman" w:cs="Times New Roman"/>
                      <w:lang w:eastAsia="ru-RU"/>
                    </w:rPr>
                    <w:t xml:space="preserve"> Громенко</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 xml:space="preserve">М.П.  </w:t>
                  </w:r>
                </w:p>
              </w:tc>
              <w:tc>
                <w:tcPr>
                  <w:tcW w:w="3291"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bCs/>
                      <w:lang w:eastAsia="ru-RU"/>
                    </w:rPr>
                  </w:pPr>
                </w:p>
              </w:tc>
              <w:tc>
                <w:tcPr>
                  <w:tcW w:w="7458" w:type="dxa"/>
                  <w:tcBorders>
                    <w:top w:val="single" w:sz="4" w:space="0" w:color="FFFFFF"/>
                    <w:left w:val="single" w:sz="4" w:space="0" w:color="FFFFFF"/>
                    <w:bottom w:val="single" w:sz="4" w:space="0" w:color="FFFFFF"/>
                    <w:right w:val="single" w:sz="4" w:space="0" w:color="FFFFFF"/>
                  </w:tcBorders>
                </w:tcPr>
                <w:p w:rsidR="00CC6D01" w:rsidRPr="00CC6D01" w:rsidRDefault="00CC6D01" w:rsidP="00CC6D01">
                  <w:pPr>
                    <w:spacing w:after="0" w:line="240" w:lineRule="auto"/>
                    <w:jc w:val="both"/>
                    <w:rPr>
                      <w:rFonts w:ascii="Times New Roman" w:eastAsia="Times New Roman" w:hAnsi="Times New Roman" w:cs="Times New Roman"/>
                      <w:b/>
                      <w:bCs/>
                      <w:lang w:eastAsia="ru-RU"/>
                    </w:rPr>
                  </w:pPr>
                  <w:r w:rsidRPr="00CC6D01">
                    <w:rPr>
                      <w:rFonts w:ascii="Times New Roman" w:eastAsia="Times New Roman" w:hAnsi="Times New Roman" w:cs="Times New Roman"/>
                      <w:b/>
                      <w:bCs/>
                      <w:lang w:eastAsia="ru-RU"/>
                    </w:rPr>
                    <w:t>Подрядчик:</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Генеральный директор АО «</w:t>
                  </w:r>
                  <w:proofErr w:type="spellStart"/>
                  <w:r w:rsidRPr="00CC6D01">
                    <w:rPr>
                      <w:rFonts w:ascii="Times New Roman" w:eastAsia="Times New Roman" w:hAnsi="Times New Roman" w:cs="Times New Roman"/>
                      <w:lang w:eastAsia="ru-RU"/>
                    </w:rPr>
                    <w:t>Новосибирскавтодор</w:t>
                  </w:r>
                  <w:proofErr w:type="spellEnd"/>
                  <w:r w:rsidRPr="00CC6D01">
                    <w:rPr>
                      <w:rFonts w:ascii="Times New Roman" w:eastAsia="Times New Roman" w:hAnsi="Times New Roman" w:cs="Times New Roman"/>
                      <w:lang w:eastAsia="ru-RU"/>
                    </w:rPr>
                    <w:t>»</w:t>
                  </w:r>
                </w:p>
                <w:p w:rsidR="00CC6D01" w:rsidRPr="00CC6D01" w:rsidRDefault="00CC6D01" w:rsidP="00CC6D01">
                  <w:pPr>
                    <w:spacing w:after="0" w:line="240" w:lineRule="auto"/>
                    <w:jc w:val="both"/>
                    <w:rPr>
                      <w:rFonts w:ascii="Times New Roman" w:eastAsia="Times New Roman" w:hAnsi="Times New Roman" w:cs="Times New Roman"/>
                      <w:lang w:eastAsia="ru-RU"/>
                    </w:rPr>
                  </w:pP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________________ Ю.А. Бондаренко</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 xml:space="preserve">М.П.  </w:t>
                  </w:r>
                </w:p>
              </w:tc>
            </w:tr>
          </w:tbl>
          <w:p w:rsidR="00CC6D01" w:rsidRPr="00CC6D01" w:rsidRDefault="00CC6D01" w:rsidP="00CC6D01">
            <w:pPr>
              <w:spacing w:after="0" w:line="240" w:lineRule="auto"/>
              <w:rPr>
                <w:rFonts w:ascii="Times New Roman" w:eastAsia="Times New Roman" w:hAnsi="Times New Roman" w:cs="Times New Roman"/>
                <w:b/>
                <w:bCs/>
                <w:sz w:val="24"/>
                <w:szCs w:val="24"/>
                <w:lang w:eastAsia="ru-RU"/>
              </w:rPr>
            </w:pPr>
          </w:p>
        </w:tc>
      </w:tr>
    </w:tbl>
    <w:p w:rsidR="00CC6D01" w:rsidRPr="00CC6D01" w:rsidRDefault="00CC6D01" w:rsidP="00CC6D01">
      <w:pPr>
        <w:spacing w:after="0" w:line="240" w:lineRule="auto"/>
        <w:rPr>
          <w:rFonts w:ascii="Times New Roman" w:eastAsia="Times New Roman" w:hAnsi="Times New Roman" w:cs="Times New Roman"/>
          <w:sz w:val="20"/>
          <w:szCs w:val="20"/>
          <w:lang w:eastAsia="ru-RU"/>
        </w:rPr>
        <w:sectPr w:rsidR="00CC6D01" w:rsidRPr="00CC6D01" w:rsidSect="006D4DFD">
          <w:pgSz w:w="16838" w:h="11906" w:orient="landscape"/>
          <w:pgMar w:top="568" w:right="567" w:bottom="142" w:left="567" w:header="709" w:footer="709" w:gutter="0"/>
          <w:cols w:space="720"/>
        </w:sectPr>
      </w:pPr>
    </w:p>
    <w:p w:rsidR="00CC6D01" w:rsidRPr="00CC6D01" w:rsidRDefault="00CC6D01" w:rsidP="00CC6D01">
      <w:pPr>
        <w:widowControl w:val="0"/>
        <w:autoSpaceDE w:val="0"/>
        <w:spacing w:after="0" w:line="240" w:lineRule="auto"/>
        <w:ind w:left="5954"/>
        <w:jc w:val="right"/>
        <w:rPr>
          <w:rFonts w:ascii="Times New Roman" w:eastAsia="Times New Roman" w:hAnsi="Times New Roman" w:cs="Times New Roman"/>
          <w:sz w:val="20"/>
          <w:szCs w:val="20"/>
          <w:lang w:eastAsia="ru-RU"/>
        </w:rPr>
      </w:pPr>
    </w:p>
    <w:p w:rsidR="00CC6D01" w:rsidRPr="00CC6D01" w:rsidRDefault="00CC6D01" w:rsidP="00CC6D01">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ПРИЛОЖЕНИЕ № 4</w:t>
      </w:r>
    </w:p>
    <w:p w:rsidR="00CC6D01" w:rsidRPr="00CC6D01" w:rsidRDefault="00CC6D01" w:rsidP="00CC6D01">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к Контракту от «26» октября 2021 г. </w:t>
      </w:r>
    </w:p>
    <w:p w:rsidR="00CC6D01" w:rsidRPr="00CC6D01" w:rsidRDefault="00CC6D01" w:rsidP="00CC6D01">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0851200000621006127</w:t>
      </w:r>
    </w:p>
    <w:p w:rsidR="00CC6D01" w:rsidRPr="00CC6D01" w:rsidRDefault="00CC6D01" w:rsidP="00CC6D01">
      <w:pPr>
        <w:widowControl w:val="0"/>
        <w:autoSpaceDE w:val="0"/>
        <w:spacing w:after="0" w:line="240" w:lineRule="auto"/>
        <w:jc w:val="both"/>
        <w:rPr>
          <w:rFonts w:ascii="Times New Roman" w:eastAsia="Times New Roman" w:hAnsi="Times New Roman" w:cs="Times New Roman"/>
          <w:b/>
          <w:sz w:val="28"/>
          <w:szCs w:val="28"/>
          <w:lang w:eastAsia="ru-RU"/>
        </w:rPr>
      </w:pPr>
      <w:bookmarkStart w:id="9" w:name="Par1076"/>
      <w:bookmarkEnd w:id="9"/>
      <w:r w:rsidRPr="00CC6D01">
        <w:rPr>
          <w:rFonts w:ascii="Times New Roman" w:eastAsia="Times New Roman" w:hAnsi="Times New Roman" w:cs="Times New Roman"/>
          <w:sz w:val="28"/>
          <w:szCs w:val="28"/>
          <w:lang w:eastAsia="ru-RU"/>
        </w:rPr>
        <w:t xml:space="preserve">                                                                                                                              </w:t>
      </w:r>
      <w:r w:rsidRPr="00CC6D01">
        <w:rPr>
          <w:rFonts w:ascii="Times New Roman" w:eastAsia="Times New Roman" w:hAnsi="Times New Roman" w:cs="Times New Roman"/>
          <w:b/>
          <w:sz w:val="28"/>
          <w:szCs w:val="28"/>
          <w:lang w:eastAsia="ru-RU"/>
        </w:rPr>
        <w:t>(форма)</w:t>
      </w:r>
    </w:p>
    <w:p w:rsidR="00CC6D01" w:rsidRPr="00CC6D01" w:rsidRDefault="00CC6D01" w:rsidP="00CC6D0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C6D01">
        <w:rPr>
          <w:rFonts w:ascii="Times New Roman" w:eastAsia="Times New Roman" w:hAnsi="Times New Roman" w:cs="Times New Roman"/>
          <w:b/>
          <w:sz w:val="28"/>
          <w:szCs w:val="28"/>
          <w:lang w:eastAsia="ru-RU"/>
        </w:rPr>
        <w:t>АКТ</w:t>
      </w:r>
    </w:p>
    <w:p w:rsidR="00CC6D01" w:rsidRPr="00CC6D01" w:rsidRDefault="00CC6D01" w:rsidP="00CC6D0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C6D01">
        <w:rPr>
          <w:rFonts w:ascii="Times New Roman" w:eastAsia="Times New Roman" w:hAnsi="Times New Roman" w:cs="Times New Roman"/>
          <w:b/>
          <w:sz w:val="28"/>
          <w:szCs w:val="28"/>
          <w:lang w:eastAsia="ru-RU"/>
        </w:rPr>
        <w:t xml:space="preserve">ПРИЕМКИ ВЫПОЛНЕННЫХ РАБОТ </w:t>
      </w:r>
    </w:p>
    <w:p w:rsidR="00CC6D01" w:rsidRPr="00CC6D01" w:rsidRDefault="00CC6D01" w:rsidP="00CC6D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6D01">
        <w:rPr>
          <w:rFonts w:ascii="Times New Roman" w:eastAsia="Times New Roman" w:hAnsi="Times New Roman" w:cs="Times New Roman"/>
          <w:sz w:val="28"/>
          <w:szCs w:val="28"/>
          <w:lang w:eastAsia="ru-RU"/>
        </w:rPr>
        <w:t>за отчетный период с _________ по__________20__г. по этапу №___</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г. Новосибирск                     </w:t>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t xml:space="preserve">          </w:t>
      </w:r>
      <w:proofErr w:type="gramStart"/>
      <w:r w:rsidRPr="00CC6D01">
        <w:rPr>
          <w:rFonts w:ascii="Times New Roman" w:eastAsia="Times New Roman" w:hAnsi="Times New Roman" w:cs="Times New Roman"/>
          <w:sz w:val="24"/>
          <w:szCs w:val="24"/>
          <w:lang w:eastAsia="ru-RU"/>
        </w:rPr>
        <w:t xml:space="preserve">   «</w:t>
      </w:r>
      <w:proofErr w:type="gramEnd"/>
      <w:r w:rsidRPr="00CC6D01">
        <w:rPr>
          <w:rFonts w:ascii="Times New Roman" w:eastAsia="Times New Roman" w:hAnsi="Times New Roman" w:cs="Times New Roman"/>
          <w:sz w:val="24"/>
          <w:szCs w:val="24"/>
          <w:lang w:eastAsia="ru-RU"/>
        </w:rPr>
        <w:t>___» _________ 20___ г.</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_____________________________________________, именуемый (</w:t>
      </w:r>
      <w:proofErr w:type="spellStart"/>
      <w:r w:rsidRPr="00CC6D01">
        <w:rPr>
          <w:rFonts w:ascii="Times New Roman" w:eastAsia="Times New Roman" w:hAnsi="Times New Roman" w:cs="Times New Roman"/>
          <w:sz w:val="24"/>
          <w:szCs w:val="24"/>
          <w:lang w:eastAsia="ru-RU"/>
        </w:rPr>
        <w:t>ая</w:t>
      </w:r>
      <w:proofErr w:type="spellEnd"/>
      <w:r w:rsidRPr="00CC6D01">
        <w:rPr>
          <w:rFonts w:ascii="Times New Roman" w:eastAsia="Times New Roman" w:hAnsi="Times New Roman" w:cs="Times New Roman"/>
          <w:sz w:val="24"/>
          <w:szCs w:val="24"/>
          <w:lang w:eastAsia="ru-RU"/>
        </w:rPr>
        <w:t xml:space="preserve">) в дальнейшем «Заказчик», </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                           (наименование организации)</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в лице ____________________________________________________________________________,</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                               </w:t>
      </w:r>
      <w:r w:rsidRPr="00CC6D01">
        <w:rPr>
          <w:rFonts w:ascii="Times New Roman" w:eastAsia="Times New Roman" w:hAnsi="Times New Roman" w:cs="Times New Roman"/>
          <w:sz w:val="20"/>
          <w:szCs w:val="20"/>
          <w:lang w:eastAsia="ru-RU"/>
        </w:rPr>
        <w:tab/>
        <w:t xml:space="preserve">                                          (должность, ФИО (отчество – при наличии))</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действующего на основании _________________________________________________________,</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                                                                                      (Устава, Положения, Доверенности, иного акта)</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с одной стороны </w:t>
      </w:r>
      <w:proofErr w:type="gramStart"/>
      <w:r w:rsidRPr="00CC6D01">
        <w:rPr>
          <w:rFonts w:ascii="Times New Roman" w:eastAsia="Times New Roman" w:hAnsi="Times New Roman" w:cs="Times New Roman"/>
          <w:sz w:val="24"/>
          <w:szCs w:val="24"/>
          <w:lang w:eastAsia="ru-RU"/>
        </w:rPr>
        <w:t>и  _</w:t>
      </w:r>
      <w:proofErr w:type="gramEnd"/>
      <w:r w:rsidRPr="00CC6D01">
        <w:rPr>
          <w:rFonts w:ascii="Times New Roman" w:eastAsia="Times New Roman" w:hAnsi="Times New Roman" w:cs="Times New Roman"/>
          <w:sz w:val="24"/>
          <w:szCs w:val="24"/>
          <w:lang w:eastAsia="ru-RU"/>
        </w:rPr>
        <w:t>________________________________________________________________,</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                                                                                       (наименование организации)</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именуемый (</w:t>
      </w:r>
      <w:proofErr w:type="spellStart"/>
      <w:r w:rsidRPr="00CC6D01">
        <w:rPr>
          <w:rFonts w:ascii="Times New Roman" w:eastAsia="Times New Roman" w:hAnsi="Times New Roman" w:cs="Times New Roman"/>
          <w:sz w:val="24"/>
          <w:szCs w:val="24"/>
          <w:lang w:eastAsia="ru-RU"/>
        </w:rPr>
        <w:t>ая</w:t>
      </w:r>
      <w:proofErr w:type="spellEnd"/>
      <w:r w:rsidRPr="00CC6D01">
        <w:rPr>
          <w:rFonts w:ascii="Times New Roman" w:eastAsia="Times New Roman" w:hAnsi="Times New Roman" w:cs="Times New Roman"/>
          <w:sz w:val="24"/>
          <w:szCs w:val="24"/>
          <w:lang w:eastAsia="ru-RU"/>
        </w:rPr>
        <w:t>) в дальнейшем «Подрядчик», в лице _____________________________________,</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                                                                                                                                    (должность, ФИО (отчество – при наличии))</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действующего на основании _________________________________________________________,</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                                                                                     (Устава, Положения, Доверенности, иного акта)</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с другой стороны, вместе именуемые «Стороны», составили настоящий акт о нижеследующем:</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C6D01" w:rsidRPr="00CC6D01" w:rsidRDefault="00CC6D01" w:rsidP="00CC6D0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1. В соответствии с Контрактом от «___» __________ 20__ г. № ____ (далее – Контракт) Подрядчик выполнил обязательства по выполнению работ, а именно: ______________________</w:t>
      </w:r>
    </w:p>
    <w:p w:rsidR="00CC6D01" w:rsidRPr="00CC6D01" w:rsidRDefault="00CC6D01" w:rsidP="00CC6D0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__________________________________________________________________________________</w:t>
      </w:r>
    </w:p>
    <w:p w:rsidR="00CC6D01" w:rsidRPr="00CC6D01" w:rsidRDefault="00CC6D01" w:rsidP="00CC6D0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2. Фактическое качество выполненных работ соответствует (не соответствует) требованиям Контракта:</w:t>
      </w:r>
    </w:p>
    <w:p w:rsidR="00CC6D01" w:rsidRPr="00CC6D01" w:rsidRDefault="00CC6D01" w:rsidP="00CC6D0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__________________________________________________________________________________</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3. Вышеуказанные работы согласно </w:t>
      </w:r>
      <w:proofErr w:type="gramStart"/>
      <w:r w:rsidRPr="00CC6D01">
        <w:rPr>
          <w:rFonts w:ascii="Times New Roman" w:eastAsia="Times New Roman" w:hAnsi="Times New Roman" w:cs="Times New Roman"/>
          <w:sz w:val="24"/>
          <w:szCs w:val="24"/>
          <w:lang w:eastAsia="ru-RU"/>
        </w:rPr>
        <w:t>Контракту</w:t>
      </w:r>
      <w:proofErr w:type="gramEnd"/>
      <w:r w:rsidRPr="00CC6D01">
        <w:rPr>
          <w:rFonts w:ascii="Times New Roman" w:eastAsia="Times New Roman" w:hAnsi="Times New Roman" w:cs="Times New Roman"/>
          <w:sz w:val="24"/>
          <w:szCs w:val="24"/>
          <w:lang w:eastAsia="ru-RU"/>
        </w:rPr>
        <w:t xml:space="preserve"> должны быть выполнены «___» _________ 20___ г., фактически выполнены «___» ________ 20___ г.</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4. Недостатки выполненных работ выявлены/не выявлены</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__________________________________________________________________________________</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5. Сумма, подлежащая оплате Подрядчику в соответствии с условиями Контракта, __________________________________________________________________________________</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6. В соответствии с п. _______Контракта сумма неустойки (пени и/или штрафа) составляет_____________________________ (указывается порядок расчета неустойки).</w:t>
      </w:r>
    </w:p>
    <w:p w:rsidR="00CC6D01" w:rsidRPr="00CC6D01" w:rsidRDefault="00CC6D01" w:rsidP="00CC6D01">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Общая сумма неустойки составляет: __________________________________________________________________________________</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7. Итоговая сумма, подлежащая оплате Подрядчику с учетом удержания неустойки, </w:t>
      </w:r>
      <w:proofErr w:type="gramStart"/>
      <w:r w:rsidRPr="00CC6D01">
        <w:rPr>
          <w:rFonts w:ascii="Times New Roman" w:eastAsia="Times New Roman" w:hAnsi="Times New Roman" w:cs="Times New Roman"/>
          <w:sz w:val="24"/>
          <w:szCs w:val="24"/>
          <w:lang w:eastAsia="ru-RU"/>
        </w:rPr>
        <w:t>составляет  _</w:t>
      </w:r>
      <w:proofErr w:type="gramEnd"/>
      <w:r w:rsidRPr="00CC6D01">
        <w:rPr>
          <w:rFonts w:ascii="Times New Roman" w:eastAsia="Times New Roman" w:hAnsi="Times New Roman" w:cs="Times New Roman"/>
          <w:sz w:val="24"/>
          <w:szCs w:val="24"/>
          <w:lang w:eastAsia="ru-RU"/>
        </w:rPr>
        <w:t>_______________________________________________________________</w:t>
      </w:r>
    </w:p>
    <w:p w:rsidR="00CC6D01" w:rsidRPr="00CC6D01" w:rsidRDefault="00CC6D01" w:rsidP="00CC6D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8. Результаты выполненных работ по </w:t>
      </w:r>
      <w:proofErr w:type="gramStart"/>
      <w:r w:rsidRPr="00CC6D01">
        <w:rPr>
          <w:rFonts w:ascii="Times New Roman" w:eastAsia="Times New Roman" w:hAnsi="Times New Roman" w:cs="Times New Roman"/>
          <w:sz w:val="24"/>
          <w:szCs w:val="24"/>
          <w:lang w:eastAsia="ru-RU"/>
        </w:rPr>
        <w:t>Контракту:_</w:t>
      </w:r>
      <w:proofErr w:type="gramEnd"/>
      <w:r w:rsidRPr="00CC6D01">
        <w:rPr>
          <w:rFonts w:ascii="Times New Roman" w:eastAsia="Times New Roman" w:hAnsi="Times New Roman" w:cs="Times New Roman"/>
          <w:sz w:val="24"/>
          <w:szCs w:val="24"/>
          <w:lang w:eastAsia="ru-RU"/>
        </w:rPr>
        <w:t>_________________________________</w:t>
      </w:r>
    </w:p>
    <w:p w:rsidR="00CC6D01" w:rsidRPr="00CC6D01" w:rsidRDefault="00CC6D01" w:rsidP="00CC6D01">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C6D01">
        <w:rPr>
          <w:rFonts w:ascii="Times New Roman" w:eastAsia="Times New Roman" w:hAnsi="Times New Roman" w:cs="Times New Roman"/>
          <w:sz w:val="24"/>
          <w:szCs w:val="24"/>
          <w:lang w:eastAsia="ru-RU"/>
        </w:rPr>
        <w:t xml:space="preserve">Сдал:   </w:t>
      </w:r>
      <w:proofErr w:type="gramEnd"/>
      <w:r w:rsidRPr="00CC6D01">
        <w:rPr>
          <w:rFonts w:ascii="Times New Roman" w:eastAsia="Times New Roman" w:hAnsi="Times New Roman" w:cs="Times New Roman"/>
          <w:sz w:val="24"/>
          <w:szCs w:val="24"/>
          <w:lang w:eastAsia="ru-RU"/>
        </w:rPr>
        <w:t xml:space="preserve">                          </w:t>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t>Принял:</w:t>
      </w:r>
    </w:p>
    <w:p w:rsidR="00CC6D01" w:rsidRPr="00CC6D01" w:rsidRDefault="00CC6D01" w:rsidP="00CC6D0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Подрядчик</w:t>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r>
      <w:r w:rsidRPr="00CC6D01">
        <w:rPr>
          <w:rFonts w:ascii="Times New Roman" w:eastAsia="Times New Roman" w:hAnsi="Times New Roman" w:cs="Times New Roman"/>
          <w:sz w:val="24"/>
          <w:szCs w:val="24"/>
          <w:lang w:eastAsia="ru-RU"/>
        </w:rPr>
        <w:tab/>
        <w:t xml:space="preserve">            Заказчик                           </w:t>
      </w:r>
    </w:p>
    <w:p w:rsidR="00CC6D01" w:rsidRPr="00CC6D01" w:rsidRDefault="00CC6D01" w:rsidP="00CC6D0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«__» __________ 20__ г.                                                      «__» __________ 20__ г.  </w:t>
      </w:r>
    </w:p>
    <w:p w:rsidR="00CC6D01" w:rsidRPr="00CC6D01" w:rsidRDefault="00CC6D01" w:rsidP="00CC6D0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 xml:space="preserve">МП                                                                                          </w:t>
      </w:r>
      <w:proofErr w:type="spellStart"/>
      <w:r w:rsidRPr="00CC6D01">
        <w:rPr>
          <w:rFonts w:ascii="Times New Roman" w:eastAsia="Times New Roman" w:hAnsi="Times New Roman" w:cs="Times New Roman"/>
          <w:sz w:val="24"/>
          <w:szCs w:val="24"/>
          <w:lang w:eastAsia="ru-RU"/>
        </w:rPr>
        <w:t>МП</w:t>
      </w:r>
      <w:proofErr w:type="spellEnd"/>
    </w:p>
    <w:p w:rsidR="00CC6D01" w:rsidRPr="00CC6D01" w:rsidRDefault="00CC6D01" w:rsidP="00CC6D01">
      <w:pPr>
        <w:widowControl w:val="0"/>
        <w:autoSpaceDE w:val="0"/>
        <w:autoSpaceDN w:val="0"/>
        <w:adjustRightInd w:val="0"/>
        <w:spacing w:after="0" w:line="240" w:lineRule="auto"/>
        <w:jc w:val="center"/>
        <w:outlineLvl w:val="0"/>
        <w:rPr>
          <w:rFonts w:ascii="Times New Roman" w:eastAsia="Times New Roman" w:hAnsi="Times New Roman" w:cs="Times New Roman"/>
          <w:b/>
          <w:sz w:val="23"/>
          <w:szCs w:val="23"/>
          <w:lang w:eastAsia="ru-RU"/>
        </w:rPr>
      </w:pPr>
    </w:p>
    <w:p w:rsidR="00CC6D01" w:rsidRPr="00CC6D01" w:rsidRDefault="00CC6D01" w:rsidP="00CC6D01">
      <w:pPr>
        <w:widowControl w:val="0"/>
        <w:autoSpaceDE w:val="0"/>
        <w:autoSpaceDN w:val="0"/>
        <w:adjustRightInd w:val="0"/>
        <w:spacing w:after="0" w:line="240" w:lineRule="auto"/>
        <w:jc w:val="center"/>
        <w:outlineLvl w:val="0"/>
        <w:rPr>
          <w:rFonts w:ascii="Times New Roman" w:eastAsia="Times New Roman" w:hAnsi="Times New Roman" w:cs="Times New Roman"/>
          <w:b/>
          <w:sz w:val="23"/>
          <w:szCs w:val="23"/>
          <w:lang w:eastAsia="ru-RU"/>
        </w:rPr>
      </w:pPr>
      <w:r w:rsidRPr="00CC6D01">
        <w:rPr>
          <w:rFonts w:ascii="Times New Roman" w:eastAsia="Times New Roman" w:hAnsi="Times New Roman" w:cs="Times New Roman"/>
          <w:b/>
          <w:sz w:val="23"/>
          <w:szCs w:val="23"/>
          <w:lang w:eastAsia="ru-RU"/>
        </w:rPr>
        <w:t>ФОРМА АКТА СОГЛАСОВАНА</w:t>
      </w:r>
    </w:p>
    <w:tbl>
      <w:tblPr>
        <w:tblpPr w:leftFromText="180" w:rightFromText="180" w:vertAnchor="text" w:horzAnchor="margin" w:tblpXSpec="center"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916"/>
        <w:gridCol w:w="4705"/>
      </w:tblGrid>
      <w:tr w:rsidR="00CC6D01" w:rsidRPr="00CC6D01" w:rsidTr="00F341E2">
        <w:trPr>
          <w:trHeight w:val="416"/>
        </w:trPr>
        <w:tc>
          <w:tcPr>
            <w:tcW w:w="4427" w:type="dxa"/>
            <w:shd w:val="clear" w:color="auto" w:fill="auto"/>
          </w:tcPr>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Заказчик:</w:t>
            </w:r>
          </w:p>
          <w:p w:rsidR="00CC6D01" w:rsidRPr="00CC6D01" w:rsidRDefault="00CC6D01" w:rsidP="00CC6D01">
            <w:pPr>
              <w:spacing w:after="0" w:line="240" w:lineRule="auto"/>
              <w:jc w:val="both"/>
              <w:rPr>
                <w:rFonts w:ascii="Times New Roman" w:eastAsia="Times New Roman" w:hAnsi="Times New Roman" w:cs="Times New Roman"/>
                <w:lang w:eastAsia="ru-RU"/>
              </w:rPr>
            </w:pPr>
            <w:proofErr w:type="spellStart"/>
            <w:r w:rsidRPr="00CC6D01">
              <w:rPr>
                <w:rFonts w:ascii="Times New Roman" w:eastAsia="Times New Roman" w:hAnsi="Times New Roman" w:cs="Times New Roman"/>
                <w:lang w:eastAsia="ru-RU"/>
              </w:rPr>
              <w:t>И.о</w:t>
            </w:r>
            <w:proofErr w:type="spellEnd"/>
            <w:r w:rsidRPr="00CC6D01">
              <w:rPr>
                <w:rFonts w:ascii="Times New Roman" w:eastAsia="Times New Roman" w:hAnsi="Times New Roman" w:cs="Times New Roman"/>
                <w:lang w:eastAsia="ru-RU"/>
              </w:rPr>
              <w:t>. начальника ГКУ НСО ТУАД</w:t>
            </w:r>
          </w:p>
          <w:p w:rsidR="00CC6D01" w:rsidRPr="00CC6D01" w:rsidRDefault="00CC6D01" w:rsidP="00CC6D01">
            <w:pPr>
              <w:spacing w:after="0" w:line="240" w:lineRule="auto"/>
              <w:jc w:val="both"/>
              <w:rPr>
                <w:rFonts w:ascii="Times New Roman" w:eastAsia="Times New Roman" w:hAnsi="Times New Roman" w:cs="Times New Roman"/>
                <w:lang w:eastAsia="ru-RU"/>
              </w:rPr>
            </w:pP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______________</w:t>
            </w:r>
            <w:proofErr w:type="gramStart"/>
            <w:r w:rsidRPr="00CC6D01">
              <w:rPr>
                <w:rFonts w:ascii="Times New Roman" w:eastAsia="Times New Roman" w:hAnsi="Times New Roman" w:cs="Times New Roman"/>
                <w:lang w:eastAsia="ru-RU"/>
              </w:rPr>
              <w:t>_  К.Г.</w:t>
            </w:r>
            <w:proofErr w:type="gramEnd"/>
            <w:r w:rsidRPr="00CC6D01">
              <w:rPr>
                <w:rFonts w:ascii="Times New Roman" w:eastAsia="Times New Roman" w:hAnsi="Times New Roman" w:cs="Times New Roman"/>
                <w:lang w:eastAsia="ru-RU"/>
              </w:rPr>
              <w:t xml:space="preserve"> Громенко</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lang w:eastAsia="ru-RU"/>
              </w:rPr>
              <w:lastRenderedPageBreak/>
              <w:t>М.П.</w:t>
            </w:r>
          </w:p>
        </w:tc>
        <w:tc>
          <w:tcPr>
            <w:tcW w:w="916" w:type="dxa"/>
            <w:shd w:val="clear" w:color="auto" w:fill="auto"/>
          </w:tcPr>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p>
        </w:tc>
        <w:tc>
          <w:tcPr>
            <w:tcW w:w="4705" w:type="dxa"/>
            <w:shd w:val="clear" w:color="auto" w:fill="auto"/>
          </w:tcPr>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t>Подрядчик:</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Генеральный директор АО «</w:t>
            </w:r>
            <w:proofErr w:type="spellStart"/>
            <w:r w:rsidRPr="00CC6D01">
              <w:rPr>
                <w:rFonts w:ascii="Times New Roman" w:eastAsia="Times New Roman" w:hAnsi="Times New Roman" w:cs="Times New Roman"/>
                <w:lang w:eastAsia="ru-RU"/>
              </w:rPr>
              <w:t>Новосибирскавтодор</w:t>
            </w:r>
            <w:proofErr w:type="spellEnd"/>
            <w:r w:rsidRPr="00CC6D01">
              <w:rPr>
                <w:rFonts w:ascii="Times New Roman" w:eastAsia="Times New Roman" w:hAnsi="Times New Roman" w:cs="Times New Roman"/>
                <w:lang w:eastAsia="ru-RU"/>
              </w:rPr>
              <w:t>»</w:t>
            </w:r>
          </w:p>
          <w:p w:rsidR="00CC6D01" w:rsidRPr="00CC6D01" w:rsidRDefault="00CC6D01" w:rsidP="00CC6D01">
            <w:pPr>
              <w:spacing w:after="0" w:line="240" w:lineRule="auto"/>
              <w:jc w:val="both"/>
              <w:rPr>
                <w:rFonts w:ascii="Times New Roman" w:eastAsia="Times New Roman" w:hAnsi="Times New Roman" w:cs="Times New Roman"/>
                <w:lang w:eastAsia="ru-RU"/>
              </w:rPr>
            </w:pPr>
            <w:r w:rsidRPr="00CC6D01">
              <w:rPr>
                <w:rFonts w:ascii="Times New Roman" w:eastAsia="Times New Roman" w:hAnsi="Times New Roman" w:cs="Times New Roman"/>
                <w:lang w:eastAsia="ru-RU"/>
              </w:rPr>
              <w:t>________________ Ю.А. Бондаренко</w:t>
            </w:r>
          </w:p>
          <w:p w:rsidR="00CC6D01" w:rsidRPr="00CC6D01" w:rsidRDefault="00CC6D01" w:rsidP="00CC6D01">
            <w:pPr>
              <w:spacing w:after="0" w:line="240" w:lineRule="auto"/>
              <w:jc w:val="both"/>
              <w:rPr>
                <w:rFonts w:ascii="Times New Roman" w:eastAsia="Times New Roman" w:hAnsi="Times New Roman" w:cs="Times New Roman"/>
                <w:sz w:val="24"/>
                <w:szCs w:val="24"/>
                <w:lang w:eastAsia="ru-RU"/>
              </w:rPr>
            </w:pPr>
            <w:r w:rsidRPr="00CC6D01">
              <w:rPr>
                <w:rFonts w:ascii="Times New Roman" w:eastAsia="Times New Roman" w:hAnsi="Times New Roman" w:cs="Times New Roman"/>
                <w:sz w:val="24"/>
                <w:szCs w:val="24"/>
                <w:lang w:eastAsia="ru-RU"/>
              </w:rPr>
              <w:lastRenderedPageBreak/>
              <w:t>М.П.</w:t>
            </w:r>
          </w:p>
        </w:tc>
      </w:tr>
    </w:tbl>
    <w:p w:rsidR="00CC6D01" w:rsidRPr="00CC6D01" w:rsidRDefault="00CC6D01" w:rsidP="00CC6D01">
      <w:pPr>
        <w:spacing w:after="0" w:line="240" w:lineRule="auto"/>
        <w:rPr>
          <w:rFonts w:ascii="Times New Roman" w:eastAsia="Times New Roman" w:hAnsi="Times New Roman" w:cs="Times New Roman"/>
          <w:sz w:val="24"/>
          <w:szCs w:val="24"/>
          <w:lang w:eastAsia="ru-RU"/>
        </w:rPr>
        <w:sectPr w:rsidR="00CC6D01" w:rsidRPr="00CC6D01" w:rsidSect="00B32919">
          <w:pgSz w:w="11909" w:h="16834" w:code="9"/>
          <w:pgMar w:top="567" w:right="567" w:bottom="567" w:left="1134" w:header="0" w:footer="284" w:gutter="0"/>
          <w:cols w:space="60"/>
          <w:noEndnote/>
        </w:sectPr>
      </w:pPr>
    </w:p>
    <w:p w:rsidR="00CC6D01" w:rsidRPr="00CC6D01" w:rsidRDefault="00CC6D01" w:rsidP="00CC6D01">
      <w:pPr>
        <w:spacing w:after="60" w:line="240" w:lineRule="auto"/>
        <w:jc w:val="right"/>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lastRenderedPageBreak/>
        <w:t>Приложение №</w:t>
      </w:r>
      <w:proofErr w:type="gramStart"/>
      <w:r w:rsidRPr="00CC6D01">
        <w:rPr>
          <w:rFonts w:ascii="Times New Roman" w:eastAsia="Times New Roman" w:hAnsi="Times New Roman" w:cs="Times New Roman"/>
          <w:sz w:val="16"/>
          <w:szCs w:val="16"/>
          <w:lang w:eastAsia="ru-RU"/>
        </w:rPr>
        <w:t>1  к</w:t>
      </w:r>
      <w:proofErr w:type="gramEnd"/>
      <w:r w:rsidRPr="00CC6D01">
        <w:rPr>
          <w:rFonts w:ascii="Times New Roman" w:eastAsia="Times New Roman" w:hAnsi="Times New Roman" w:cs="Times New Roman"/>
          <w:sz w:val="16"/>
          <w:szCs w:val="16"/>
          <w:lang w:eastAsia="ru-RU"/>
        </w:rPr>
        <w:t xml:space="preserve"> акту приемки выполненных работ </w:t>
      </w:r>
    </w:p>
    <w:p w:rsidR="00CC6D01" w:rsidRPr="00CC6D01" w:rsidRDefault="00CC6D01" w:rsidP="00CC6D01">
      <w:pPr>
        <w:spacing w:after="60" w:line="240" w:lineRule="auto"/>
        <w:jc w:val="right"/>
        <w:rPr>
          <w:rFonts w:ascii="Times New Roman" w:eastAsia="Times New Roman" w:hAnsi="Times New Roman" w:cs="Times New Roman"/>
          <w:sz w:val="16"/>
          <w:szCs w:val="16"/>
          <w:lang w:eastAsia="ru-RU"/>
        </w:rPr>
      </w:pPr>
      <w:r w:rsidRPr="00CC6D01">
        <w:rPr>
          <w:rFonts w:ascii="Times New Roman" w:eastAsia="Times New Roman" w:hAnsi="Times New Roman" w:cs="Times New Roman"/>
          <w:b/>
          <w:sz w:val="24"/>
          <w:szCs w:val="24"/>
          <w:lang w:eastAsia="ru-RU"/>
        </w:rPr>
        <w:t xml:space="preserve">________________ </w:t>
      </w:r>
      <w:r w:rsidRPr="00CC6D01">
        <w:rPr>
          <w:rFonts w:ascii="Times New Roman" w:eastAsia="Times New Roman" w:hAnsi="Times New Roman" w:cs="Times New Roman"/>
          <w:sz w:val="24"/>
          <w:szCs w:val="24"/>
          <w:lang w:eastAsia="ru-RU"/>
        </w:rPr>
        <w:t xml:space="preserve">от </w:t>
      </w:r>
      <w:r w:rsidRPr="00CC6D01">
        <w:rPr>
          <w:rFonts w:ascii="Times New Roman" w:eastAsia="Times New Roman" w:hAnsi="Times New Roman" w:cs="Times New Roman"/>
          <w:b/>
          <w:sz w:val="24"/>
          <w:szCs w:val="24"/>
          <w:lang w:eastAsia="ru-RU"/>
        </w:rPr>
        <w:t>____________</w:t>
      </w:r>
      <w:r w:rsidRPr="00CC6D01">
        <w:rPr>
          <w:rFonts w:ascii="Times New Roman" w:eastAsia="Times New Roman" w:hAnsi="Times New Roman" w:cs="Times New Roman"/>
          <w:sz w:val="16"/>
          <w:szCs w:val="16"/>
          <w:lang w:eastAsia="ru-RU"/>
        </w:rPr>
        <w:t xml:space="preserve"> по унифицированной </w:t>
      </w:r>
      <w:proofErr w:type="gramStart"/>
      <w:r w:rsidRPr="00CC6D01">
        <w:rPr>
          <w:rFonts w:ascii="Times New Roman" w:eastAsia="Times New Roman" w:hAnsi="Times New Roman" w:cs="Times New Roman"/>
          <w:sz w:val="16"/>
          <w:szCs w:val="16"/>
          <w:lang w:eastAsia="ru-RU"/>
        </w:rPr>
        <w:t>форме  КС</w:t>
      </w:r>
      <w:proofErr w:type="gramEnd"/>
      <w:r w:rsidRPr="00CC6D01">
        <w:rPr>
          <w:rFonts w:ascii="Times New Roman" w:eastAsia="Times New Roman" w:hAnsi="Times New Roman" w:cs="Times New Roman"/>
          <w:sz w:val="16"/>
          <w:szCs w:val="16"/>
          <w:lang w:eastAsia="ru-RU"/>
        </w:rPr>
        <w:t xml:space="preserve">-2, </w:t>
      </w:r>
    </w:p>
    <w:p w:rsidR="00CC6D01" w:rsidRPr="00CC6D01" w:rsidRDefault="00CC6D01" w:rsidP="00CC6D01">
      <w:pPr>
        <w:spacing w:after="60" w:line="240" w:lineRule="auto"/>
        <w:jc w:val="right"/>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утвержденной Постановлением Госкомстата России от 11 ноября 1999 г. № 100</w:t>
      </w: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84"/>
        <w:gridCol w:w="993"/>
        <w:gridCol w:w="4286"/>
        <w:gridCol w:w="737"/>
        <w:gridCol w:w="903"/>
        <w:gridCol w:w="230"/>
        <w:gridCol w:w="518"/>
        <w:gridCol w:w="185"/>
        <w:gridCol w:w="454"/>
        <w:gridCol w:w="454"/>
        <w:gridCol w:w="793"/>
      </w:tblGrid>
      <w:tr w:rsidR="00CC6D01" w:rsidRPr="00CC6D01" w:rsidTr="00F341E2">
        <w:tblPrEx>
          <w:tblCellMar>
            <w:top w:w="0" w:type="dxa"/>
            <w:bottom w:w="0" w:type="dxa"/>
          </w:tblCellMar>
        </w:tblPrEx>
        <w:trPr>
          <w:cantSplit/>
          <w:trHeight w:hRule="exact" w:val="240"/>
        </w:trPr>
        <w:tc>
          <w:tcPr>
            <w:tcW w:w="6951" w:type="dxa"/>
            <w:gridSpan w:val="5"/>
            <w:vMerge w:val="restart"/>
            <w:tcBorders>
              <w:top w:val="nil"/>
              <w:left w:val="nil"/>
              <w:right w:val="nil"/>
            </w:tcBorders>
            <w:vAlign w:val="center"/>
          </w:tcPr>
          <w:p w:rsidR="00CC6D01" w:rsidRPr="00CC6D01" w:rsidRDefault="00CC6D01" w:rsidP="00CC6D01">
            <w:pPr>
              <w:spacing w:after="0" w:line="240" w:lineRule="auto"/>
              <w:jc w:val="right"/>
              <w:rPr>
                <w:rFonts w:ascii="Times New Roman" w:eastAsia="Times New Roman" w:hAnsi="Times New Roman" w:cs="Times New Roman"/>
                <w:sz w:val="14"/>
                <w:szCs w:val="24"/>
                <w:lang w:eastAsia="ru-RU"/>
              </w:rPr>
            </w:pPr>
          </w:p>
        </w:tc>
        <w:tc>
          <w:tcPr>
            <w:tcW w:w="1836" w:type="dxa"/>
            <w:gridSpan w:val="4"/>
            <w:tcBorders>
              <w:top w:val="nil"/>
              <w:left w:val="nil"/>
              <w:bottom w:val="nil"/>
            </w:tcBorders>
            <w:vAlign w:val="center"/>
          </w:tcPr>
          <w:p w:rsidR="00CC6D01" w:rsidRPr="00CC6D01" w:rsidRDefault="00CC6D01" w:rsidP="00CC6D01">
            <w:pPr>
              <w:spacing w:after="0" w:line="240" w:lineRule="auto"/>
              <w:ind w:right="113"/>
              <w:jc w:val="right"/>
              <w:rPr>
                <w:rFonts w:ascii="Times New Roman" w:eastAsia="Times New Roman" w:hAnsi="Times New Roman" w:cs="Times New Roman"/>
                <w:sz w:val="18"/>
                <w:szCs w:val="24"/>
                <w:lang w:eastAsia="ru-RU"/>
              </w:rPr>
            </w:pPr>
          </w:p>
        </w:tc>
        <w:tc>
          <w:tcPr>
            <w:tcW w:w="1701" w:type="dxa"/>
            <w:gridSpan w:val="3"/>
            <w:tcBorders>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r w:rsidRPr="00CC6D01">
              <w:rPr>
                <w:rFonts w:ascii="Times New Roman" w:eastAsia="Times New Roman" w:hAnsi="Times New Roman" w:cs="Times New Roman"/>
                <w:sz w:val="18"/>
                <w:szCs w:val="24"/>
                <w:lang w:eastAsia="ru-RU"/>
              </w:rPr>
              <w:t>Код</w:t>
            </w:r>
          </w:p>
        </w:tc>
      </w:tr>
      <w:tr w:rsidR="00CC6D01" w:rsidRPr="00CC6D01" w:rsidTr="00F341E2">
        <w:tblPrEx>
          <w:tblCellMar>
            <w:top w:w="0" w:type="dxa"/>
            <w:bottom w:w="0" w:type="dxa"/>
          </w:tblCellMar>
        </w:tblPrEx>
        <w:trPr>
          <w:cantSplit/>
          <w:trHeight w:hRule="exact" w:val="440"/>
        </w:trPr>
        <w:tc>
          <w:tcPr>
            <w:tcW w:w="6951" w:type="dxa"/>
            <w:gridSpan w:val="5"/>
            <w:vMerge/>
            <w:tcBorders>
              <w:left w:val="nil"/>
              <w:bottom w:val="nil"/>
              <w:right w:val="nil"/>
            </w:tcBorders>
          </w:tcPr>
          <w:p w:rsidR="00CC6D01" w:rsidRPr="00CC6D01" w:rsidRDefault="00CC6D01" w:rsidP="00CC6D01">
            <w:pPr>
              <w:spacing w:after="0" w:line="240" w:lineRule="auto"/>
              <w:ind w:right="113"/>
              <w:jc w:val="right"/>
              <w:rPr>
                <w:rFonts w:ascii="Times New Roman" w:eastAsia="Times New Roman" w:hAnsi="Times New Roman" w:cs="Times New Roman"/>
                <w:sz w:val="18"/>
                <w:szCs w:val="24"/>
                <w:lang w:eastAsia="ru-RU"/>
              </w:rPr>
            </w:pPr>
          </w:p>
        </w:tc>
        <w:tc>
          <w:tcPr>
            <w:tcW w:w="1836" w:type="dxa"/>
            <w:gridSpan w:val="4"/>
            <w:tcBorders>
              <w:top w:val="nil"/>
              <w:left w:val="nil"/>
              <w:bottom w:val="nil"/>
            </w:tcBorders>
            <w:vAlign w:val="center"/>
          </w:tcPr>
          <w:p w:rsidR="00CC6D01" w:rsidRPr="00CC6D01" w:rsidRDefault="00CC6D01" w:rsidP="00CC6D01">
            <w:pPr>
              <w:spacing w:after="0" w:line="240" w:lineRule="auto"/>
              <w:ind w:right="57"/>
              <w:jc w:val="right"/>
              <w:rPr>
                <w:rFonts w:ascii="Times New Roman" w:eastAsia="Times New Roman" w:hAnsi="Times New Roman" w:cs="Times New Roman"/>
                <w:sz w:val="20"/>
                <w:szCs w:val="24"/>
                <w:lang w:eastAsia="ru-RU"/>
              </w:rPr>
            </w:pPr>
            <w:r w:rsidRPr="00CC6D01">
              <w:rPr>
                <w:rFonts w:ascii="Times New Roman" w:eastAsia="Times New Roman" w:hAnsi="Times New Roman" w:cs="Times New Roman"/>
                <w:sz w:val="20"/>
                <w:szCs w:val="24"/>
                <w:lang w:eastAsia="ru-RU"/>
              </w:rPr>
              <w:t>Форма  по  ОКУД</w:t>
            </w:r>
          </w:p>
        </w:tc>
        <w:tc>
          <w:tcPr>
            <w:tcW w:w="1701" w:type="dxa"/>
            <w:gridSpan w:val="3"/>
            <w:tcBorders>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r w:rsidRPr="00CC6D01">
              <w:rPr>
                <w:rFonts w:ascii="Times New Roman" w:eastAsia="Times New Roman" w:hAnsi="Times New Roman" w:cs="Times New Roman"/>
                <w:sz w:val="18"/>
                <w:szCs w:val="24"/>
                <w:lang w:eastAsia="ru-RU"/>
              </w:rPr>
              <w:t>0322005</w:t>
            </w:r>
          </w:p>
        </w:tc>
      </w:tr>
      <w:tr w:rsidR="00CC6D01" w:rsidRPr="00CC6D01" w:rsidTr="00F341E2">
        <w:tblPrEx>
          <w:tblCellMar>
            <w:top w:w="0" w:type="dxa"/>
            <w:bottom w:w="0" w:type="dxa"/>
          </w:tblCellMar>
        </w:tblPrEx>
        <w:trPr>
          <w:cantSplit/>
          <w:trHeight w:hRule="exact" w:val="440"/>
        </w:trPr>
        <w:tc>
          <w:tcPr>
            <w:tcW w:w="935" w:type="dxa"/>
            <w:gridSpan w:val="2"/>
            <w:tcBorders>
              <w:top w:val="nil"/>
              <w:left w:val="nil"/>
              <w:bottom w:val="nil"/>
              <w:right w:val="nil"/>
            </w:tcBorders>
            <w:vAlign w:val="bottom"/>
          </w:tcPr>
          <w:p w:rsidR="00CC6D01" w:rsidRPr="00CC6D01" w:rsidRDefault="00CC6D01" w:rsidP="00CC6D01">
            <w:pPr>
              <w:spacing w:after="0" w:line="240" w:lineRule="auto"/>
              <w:rPr>
                <w:rFonts w:ascii="Times New Roman" w:eastAsia="Times New Roman" w:hAnsi="Times New Roman" w:cs="Times New Roman"/>
                <w:sz w:val="20"/>
                <w:szCs w:val="24"/>
                <w:lang w:eastAsia="ru-RU"/>
              </w:rPr>
            </w:pPr>
            <w:r w:rsidRPr="00CC6D01">
              <w:rPr>
                <w:rFonts w:ascii="Times New Roman" w:eastAsia="Times New Roman" w:hAnsi="Times New Roman" w:cs="Times New Roman"/>
                <w:sz w:val="20"/>
                <w:szCs w:val="24"/>
                <w:lang w:eastAsia="ru-RU"/>
              </w:rPr>
              <w:t>Инвестор</w:t>
            </w:r>
          </w:p>
        </w:tc>
        <w:tc>
          <w:tcPr>
            <w:tcW w:w="6919" w:type="dxa"/>
            <w:gridSpan w:val="4"/>
            <w:tcBorders>
              <w:top w:val="nil"/>
              <w:left w:val="nil"/>
              <w:bottom w:val="single" w:sz="4" w:space="0" w:color="auto"/>
              <w:right w:val="nil"/>
            </w:tcBorders>
            <w:vAlign w:val="bottom"/>
          </w:tcPr>
          <w:p w:rsidR="00CC6D01" w:rsidRPr="00CC6D01" w:rsidRDefault="00CC6D01" w:rsidP="00CC6D01">
            <w:pPr>
              <w:spacing w:after="0" w:line="240" w:lineRule="auto"/>
              <w:rPr>
                <w:rFonts w:ascii="Times New Roman" w:eastAsia="Times New Roman" w:hAnsi="Times New Roman" w:cs="Times New Roman"/>
                <w:sz w:val="20"/>
                <w:szCs w:val="24"/>
                <w:lang w:eastAsia="ru-RU"/>
              </w:rPr>
            </w:pPr>
          </w:p>
        </w:tc>
        <w:tc>
          <w:tcPr>
            <w:tcW w:w="933" w:type="dxa"/>
            <w:gridSpan w:val="3"/>
            <w:tcBorders>
              <w:top w:val="nil"/>
              <w:left w:val="nil"/>
              <w:bottom w:val="nil"/>
            </w:tcBorders>
            <w:vAlign w:val="center"/>
          </w:tcPr>
          <w:p w:rsidR="00CC6D01" w:rsidRPr="00CC6D01" w:rsidRDefault="00CC6D01" w:rsidP="00CC6D01">
            <w:pPr>
              <w:spacing w:after="0" w:line="240" w:lineRule="auto"/>
              <w:ind w:right="57"/>
              <w:rPr>
                <w:rFonts w:ascii="Times New Roman" w:eastAsia="Times New Roman" w:hAnsi="Times New Roman" w:cs="Times New Roman"/>
                <w:sz w:val="20"/>
                <w:szCs w:val="24"/>
                <w:lang w:eastAsia="ru-RU"/>
              </w:rPr>
            </w:pPr>
            <w:r w:rsidRPr="00CC6D01">
              <w:rPr>
                <w:rFonts w:ascii="Times New Roman" w:eastAsia="Times New Roman" w:hAnsi="Times New Roman" w:cs="Times New Roman"/>
                <w:sz w:val="20"/>
                <w:szCs w:val="24"/>
                <w:lang w:eastAsia="ru-RU"/>
              </w:rPr>
              <w:t xml:space="preserve">по ОКПО   </w:t>
            </w:r>
          </w:p>
        </w:tc>
        <w:tc>
          <w:tcPr>
            <w:tcW w:w="1701" w:type="dxa"/>
            <w:gridSpan w:val="3"/>
            <w:tcBorders>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r>
      <w:tr w:rsidR="00CC6D01" w:rsidRPr="00CC6D01" w:rsidTr="00F341E2">
        <w:tblPrEx>
          <w:tblCellMar>
            <w:top w:w="0" w:type="dxa"/>
            <w:bottom w:w="0" w:type="dxa"/>
          </w:tblCellMar>
        </w:tblPrEx>
        <w:trPr>
          <w:cantSplit/>
          <w:trHeight w:hRule="exact" w:val="440"/>
        </w:trPr>
        <w:tc>
          <w:tcPr>
            <w:tcW w:w="1928" w:type="dxa"/>
            <w:gridSpan w:val="3"/>
            <w:tcBorders>
              <w:top w:val="nil"/>
              <w:left w:val="nil"/>
              <w:bottom w:val="nil"/>
              <w:right w:val="nil"/>
            </w:tcBorders>
            <w:vAlign w:val="bottom"/>
          </w:tcPr>
          <w:p w:rsidR="00CC6D01" w:rsidRPr="00CC6D01" w:rsidRDefault="00CC6D01" w:rsidP="00CC6D01">
            <w:pPr>
              <w:spacing w:after="0" w:line="240" w:lineRule="auto"/>
              <w:rPr>
                <w:rFonts w:ascii="Times New Roman" w:eastAsia="Times New Roman" w:hAnsi="Times New Roman" w:cs="Times New Roman"/>
                <w:sz w:val="20"/>
                <w:szCs w:val="20"/>
                <w:lang w:eastAsia="ru-RU"/>
              </w:rPr>
            </w:pPr>
            <w:r w:rsidRPr="00CC6D01">
              <w:rPr>
                <w:rFonts w:ascii="Arial Narrow" w:eastAsia="Times New Roman" w:hAnsi="Arial Narrow" w:cs="Times New Roman"/>
                <w:sz w:val="18"/>
                <w:szCs w:val="18"/>
                <w:lang w:eastAsia="ru-RU"/>
              </w:rPr>
              <w:t xml:space="preserve">Заказчик </w:t>
            </w:r>
          </w:p>
        </w:tc>
        <w:tc>
          <w:tcPr>
            <w:tcW w:w="5926" w:type="dxa"/>
            <w:gridSpan w:val="3"/>
            <w:tcBorders>
              <w:top w:val="nil"/>
              <w:left w:val="nil"/>
              <w:bottom w:val="single" w:sz="4" w:space="0" w:color="auto"/>
              <w:right w:val="nil"/>
            </w:tcBorders>
          </w:tcPr>
          <w:p w:rsidR="00CC6D01" w:rsidRPr="00CC6D01" w:rsidRDefault="00CC6D01" w:rsidP="00CC6D01">
            <w:pPr>
              <w:spacing w:after="0" w:line="240" w:lineRule="auto"/>
              <w:jc w:val="center"/>
              <w:rPr>
                <w:rFonts w:ascii="Times New Roman" w:eastAsia="Times New Roman" w:hAnsi="Times New Roman" w:cs="Times New Roman"/>
                <w:sz w:val="16"/>
                <w:szCs w:val="16"/>
                <w:lang w:eastAsia="ru-RU"/>
              </w:rPr>
            </w:pPr>
          </w:p>
        </w:tc>
        <w:tc>
          <w:tcPr>
            <w:tcW w:w="933" w:type="dxa"/>
            <w:gridSpan w:val="3"/>
            <w:tcBorders>
              <w:top w:val="nil"/>
              <w:left w:val="nil"/>
              <w:bottom w:val="nil"/>
            </w:tcBorders>
            <w:vAlign w:val="center"/>
          </w:tcPr>
          <w:p w:rsidR="00CC6D01" w:rsidRPr="00CC6D01" w:rsidRDefault="00CC6D01" w:rsidP="00CC6D01">
            <w:pPr>
              <w:spacing w:after="0" w:line="240" w:lineRule="auto"/>
              <w:ind w:right="57"/>
              <w:rPr>
                <w:rFonts w:ascii="Times New Roman" w:eastAsia="Times New Roman" w:hAnsi="Times New Roman" w:cs="Times New Roman"/>
                <w:sz w:val="14"/>
                <w:szCs w:val="24"/>
                <w:lang w:eastAsia="ru-RU"/>
              </w:rPr>
            </w:pPr>
            <w:r w:rsidRPr="00CC6D01">
              <w:rPr>
                <w:rFonts w:ascii="Times New Roman" w:eastAsia="Times New Roman" w:hAnsi="Times New Roman" w:cs="Times New Roman"/>
                <w:sz w:val="20"/>
                <w:szCs w:val="24"/>
                <w:lang w:eastAsia="ru-RU"/>
              </w:rPr>
              <w:t>по ОКПО</w:t>
            </w:r>
          </w:p>
        </w:tc>
        <w:tc>
          <w:tcPr>
            <w:tcW w:w="1701" w:type="dxa"/>
            <w:gridSpan w:val="3"/>
            <w:tcBorders>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r>
      <w:tr w:rsidR="00CC6D01" w:rsidRPr="00CC6D01" w:rsidTr="00F341E2">
        <w:tblPrEx>
          <w:tblCellMar>
            <w:top w:w="0" w:type="dxa"/>
            <w:bottom w:w="0" w:type="dxa"/>
          </w:tblCellMar>
        </w:tblPrEx>
        <w:trPr>
          <w:cantSplit/>
          <w:trHeight w:hRule="exact" w:val="440"/>
        </w:trPr>
        <w:tc>
          <w:tcPr>
            <w:tcW w:w="1928" w:type="dxa"/>
            <w:gridSpan w:val="3"/>
            <w:tcBorders>
              <w:top w:val="nil"/>
              <w:left w:val="nil"/>
              <w:bottom w:val="nil"/>
              <w:right w:val="nil"/>
            </w:tcBorders>
            <w:vAlign w:val="bottom"/>
          </w:tcPr>
          <w:p w:rsidR="00CC6D01" w:rsidRPr="00CC6D01" w:rsidRDefault="00CC6D01" w:rsidP="00CC6D01">
            <w:pPr>
              <w:spacing w:after="0" w:line="240" w:lineRule="auto"/>
              <w:rPr>
                <w:rFonts w:ascii="Arial Narrow" w:eastAsia="Times New Roman" w:hAnsi="Arial Narrow" w:cs="Times New Roman"/>
                <w:sz w:val="18"/>
                <w:szCs w:val="18"/>
                <w:lang w:eastAsia="ru-RU"/>
              </w:rPr>
            </w:pPr>
            <w:r w:rsidRPr="00CC6D01">
              <w:rPr>
                <w:rFonts w:ascii="Arial Narrow" w:eastAsia="Times New Roman" w:hAnsi="Arial Narrow" w:cs="Times New Roman"/>
                <w:sz w:val="18"/>
                <w:szCs w:val="18"/>
                <w:lang w:eastAsia="ru-RU"/>
              </w:rPr>
              <w:t xml:space="preserve">Подрядчик  </w:t>
            </w:r>
          </w:p>
        </w:tc>
        <w:tc>
          <w:tcPr>
            <w:tcW w:w="5926" w:type="dxa"/>
            <w:gridSpan w:val="3"/>
            <w:tcBorders>
              <w:top w:val="single" w:sz="4" w:space="0" w:color="auto"/>
              <w:left w:val="nil"/>
              <w:bottom w:val="single" w:sz="4" w:space="0" w:color="auto"/>
              <w:right w:val="nil"/>
            </w:tcBorders>
          </w:tcPr>
          <w:p w:rsidR="00CC6D01" w:rsidRPr="00CC6D01" w:rsidRDefault="00CC6D01" w:rsidP="00CC6D01">
            <w:pPr>
              <w:spacing w:after="0" w:line="240" w:lineRule="auto"/>
              <w:ind w:right="113"/>
              <w:jc w:val="center"/>
              <w:rPr>
                <w:rFonts w:ascii="Times New Roman" w:eastAsia="Times New Roman" w:hAnsi="Times New Roman" w:cs="Times New Roman"/>
                <w:sz w:val="14"/>
                <w:szCs w:val="24"/>
                <w:lang w:eastAsia="ru-RU"/>
              </w:rPr>
            </w:pPr>
            <w:r w:rsidRPr="00CC6D01">
              <w:rPr>
                <w:rFonts w:ascii="Times New Roman" w:eastAsia="Times New Roman" w:hAnsi="Times New Roman" w:cs="Times New Roman"/>
                <w:sz w:val="16"/>
                <w:szCs w:val="16"/>
                <w:lang w:eastAsia="ru-RU"/>
              </w:rPr>
              <w:t xml:space="preserve">  (организация, адрес, телефон, факс)</w:t>
            </w:r>
          </w:p>
        </w:tc>
        <w:tc>
          <w:tcPr>
            <w:tcW w:w="933" w:type="dxa"/>
            <w:gridSpan w:val="3"/>
            <w:tcBorders>
              <w:top w:val="nil"/>
              <w:left w:val="nil"/>
              <w:bottom w:val="nil"/>
              <w:right w:val="single" w:sz="4" w:space="0" w:color="auto"/>
            </w:tcBorders>
            <w:vAlign w:val="center"/>
          </w:tcPr>
          <w:p w:rsidR="00CC6D01" w:rsidRPr="00CC6D01" w:rsidRDefault="00CC6D01" w:rsidP="00CC6D01">
            <w:pPr>
              <w:spacing w:after="0" w:line="240" w:lineRule="auto"/>
              <w:ind w:right="57"/>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4"/>
                <w:lang w:eastAsia="ru-RU"/>
              </w:rPr>
              <w:t>по ОКПО</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r>
      <w:tr w:rsidR="00CC6D01" w:rsidRPr="00CC6D01" w:rsidTr="00F341E2">
        <w:tblPrEx>
          <w:tblCellMar>
            <w:top w:w="0" w:type="dxa"/>
            <w:bottom w:w="0" w:type="dxa"/>
          </w:tblCellMar>
        </w:tblPrEx>
        <w:trPr>
          <w:cantSplit/>
          <w:trHeight w:hRule="exact" w:val="440"/>
        </w:trPr>
        <w:tc>
          <w:tcPr>
            <w:tcW w:w="851" w:type="dxa"/>
            <w:tcBorders>
              <w:top w:val="nil"/>
              <w:left w:val="nil"/>
              <w:bottom w:val="nil"/>
              <w:right w:val="nil"/>
            </w:tcBorders>
            <w:shd w:val="clear" w:color="auto" w:fill="auto"/>
            <w:vAlign w:val="bottom"/>
          </w:tcPr>
          <w:p w:rsidR="00CC6D01" w:rsidRPr="00CC6D01" w:rsidRDefault="00CC6D01" w:rsidP="00CC6D01">
            <w:pPr>
              <w:spacing w:after="0" w:line="240" w:lineRule="auto"/>
              <w:ind w:right="113"/>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Стройка</w:t>
            </w:r>
          </w:p>
        </w:tc>
        <w:tc>
          <w:tcPr>
            <w:tcW w:w="7751" w:type="dxa"/>
            <w:gridSpan w:val="7"/>
            <w:tcBorders>
              <w:top w:val="nil"/>
              <w:left w:val="nil"/>
              <w:bottom w:val="single" w:sz="4" w:space="0" w:color="auto"/>
              <w:right w:val="nil"/>
            </w:tcBorders>
            <w:shd w:val="clear" w:color="auto" w:fill="auto"/>
          </w:tcPr>
          <w:p w:rsidR="00CC6D01" w:rsidRPr="00CC6D01" w:rsidRDefault="00CC6D01" w:rsidP="00CC6D01">
            <w:pPr>
              <w:spacing w:after="0" w:line="240" w:lineRule="auto"/>
              <w:ind w:right="57"/>
              <w:jc w:val="center"/>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16"/>
                <w:szCs w:val="16"/>
                <w:lang w:eastAsia="ru-RU"/>
              </w:rPr>
              <w:t xml:space="preserve">         (организация, адрес, телефон, факс)</w:t>
            </w:r>
          </w:p>
        </w:tc>
        <w:tc>
          <w:tcPr>
            <w:tcW w:w="185" w:type="dxa"/>
            <w:tcBorders>
              <w:top w:val="nil"/>
              <w:left w:val="nil"/>
              <w:bottom w:val="nil"/>
              <w:right w:val="single" w:sz="4" w:space="0" w:color="auto"/>
            </w:tcBorders>
            <w:shd w:val="clear" w:color="auto" w:fill="auto"/>
          </w:tcPr>
          <w:p w:rsidR="00CC6D01" w:rsidRPr="00CC6D01" w:rsidRDefault="00CC6D01" w:rsidP="00CC6D01">
            <w:pPr>
              <w:spacing w:after="0" w:line="240" w:lineRule="auto"/>
              <w:ind w:right="57"/>
              <w:jc w:val="center"/>
              <w:rPr>
                <w:rFonts w:ascii="Times New Roman" w:eastAsia="Times New Roman" w:hAnsi="Times New Roman" w:cs="Times New Roman"/>
                <w:sz w:val="20"/>
                <w:szCs w:val="20"/>
                <w:lang w:eastAsia="ru-RU"/>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r>
      <w:tr w:rsidR="00CC6D01" w:rsidRPr="00CC6D01" w:rsidTr="00F341E2">
        <w:tblPrEx>
          <w:tblCellMar>
            <w:top w:w="0" w:type="dxa"/>
            <w:bottom w:w="0" w:type="dxa"/>
          </w:tblCellMar>
        </w:tblPrEx>
        <w:trPr>
          <w:cantSplit/>
          <w:trHeight w:hRule="exact" w:val="440"/>
        </w:trPr>
        <w:tc>
          <w:tcPr>
            <w:tcW w:w="851" w:type="dxa"/>
            <w:tcBorders>
              <w:top w:val="nil"/>
              <w:left w:val="nil"/>
              <w:bottom w:val="nil"/>
              <w:right w:val="nil"/>
            </w:tcBorders>
            <w:shd w:val="clear" w:color="auto" w:fill="auto"/>
            <w:vAlign w:val="bottom"/>
          </w:tcPr>
          <w:p w:rsidR="00CC6D01" w:rsidRPr="00CC6D01" w:rsidRDefault="00CC6D01" w:rsidP="00CC6D01">
            <w:pPr>
              <w:spacing w:after="0" w:line="240" w:lineRule="auto"/>
              <w:ind w:right="113"/>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Объект</w:t>
            </w:r>
          </w:p>
        </w:tc>
        <w:tc>
          <w:tcPr>
            <w:tcW w:w="7751" w:type="dxa"/>
            <w:gridSpan w:val="7"/>
            <w:tcBorders>
              <w:top w:val="single" w:sz="4" w:space="0" w:color="auto"/>
              <w:left w:val="nil"/>
              <w:bottom w:val="single" w:sz="4" w:space="0" w:color="auto"/>
              <w:right w:val="nil"/>
            </w:tcBorders>
            <w:shd w:val="clear" w:color="auto" w:fill="auto"/>
          </w:tcPr>
          <w:p w:rsidR="00CC6D01" w:rsidRPr="00CC6D01" w:rsidRDefault="00CC6D01" w:rsidP="00CC6D01">
            <w:pPr>
              <w:spacing w:after="0" w:line="240" w:lineRule="auto"/>
              <w:ind w:right="113"/>
              <w:jc w:val="center"/>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 xml:space="preserve">      (наименование, адрес)</w:t>
            </w:r>
          </w:p>
        </w:tc>
        <w:tc>
          <w:tcPr>
            <w:tcW w:w="185" w:type="dxa"/>
            <w:tcBorders>
              <w:top w:val="nil"/>
              <w:left w:val="nil"/>
              <w:bottom w:val="nil"/>
              <w:right w:val="single" w:sz="4" w:space="0" w:color="auto"/>
            </w:tcBorders>
            <w:shd w:val="clear" w:color="auto" w:fill="auto"/>
          </w:tcPr>
          <w:p w:rsidR="00CC6D01" w:rsidRPr="00CC6D01" w:rsidRDefault="00CC6D01" w:rsidP="00CC6D01">
            <w:pPr>
              <w:spacing w:after="0" w:line="240" w:lineRule="auto"/>
              <w:ind w:right="113"/>
              <w:jc w:val="center"/>
              <w:rPr>
                <w:rFonts w:ascii="Times New Roman" w:eastAsia="Times New Roman" w:hAnsi="Times New Roman" w:cs="Times New Roman"/>
                <w:sz w:val="16"/>
                <w:szCs w:val="16"/>
                <w:lang w:eastAsia="ru-RU"/>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r>
      <w:tr w:rsidR="00CC6D01" w:rsidRPr="00CC6D01" w:rsidTr="00F341E2">
        <w:tblPrEx>
          <w:tblCellMar>
            <w:top w:w="0" w:type="dxa"/>
            <w:bottom w:w="0" w:type="dxa"/>
          </w:tblCellMar>
        </w:tblPrEx>
        <w:trPr>
          <w:cantSplit/>
          <w:trHeight w:hRule="exact" w:val="440"/>
        </w:trPr>
        <w:tc>
          <w:tcPr>
            <w:tcW w:w="6214" w:type="dxa"/>
            <w:gridSpan w:val="4"/>
            <w:tcBorders>
              <w:top w:val="nil"/>
              <w:left w:val="nil"/>
              <w:bottom w:val="nil"/>
              <w:right w:val="nil"/>
            </w:tcBorders>
            <w:shd w:val="clear" w:color="auto" w:fill="auto"/>
          </w:tcPr>
          <w:p w:rsidR="00CC6D01" w:rsidRPr="00CC6D01" w:rsidRDefault="00CC6D01" w:rsidP="00CC6D01">
            <w:pPr>
              <w:spacing w:after="0" w:line="240" w:lineRule="auto"/>
              <w:ind w:right="57"/>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 xml:space="preserve">                                                                                                            (наименование)</w:t>
            </w:r>
          </w:p>
        </w:tc>
        <w:tc>
          <w:tcPr>
            <w:tcW w:w="2573" w:type="dxa"/>
            <w:gridSpan w:val="5"/>
            <w:tcBorders>
              <w:top w:val="nil"/>
              <w:left w:val="nil"/>
              <w:bottom w:val="nil"/>
              <w:right w:val="single" w:sz="4" w:space="0" w:color="auto"/>
            </w:tcBorders>
            <w:shd w:val="clear" w:color="auto" w:fill="auto"/>
            <w:vAlign w:val="center"/>
          </w:tcPr>
          <w:p w:rsidR="00CC6D01" w:rsidRPr="00CC6D01" w:rsidRDefault="00CC6D01" w:rsidP="00CC6D01">
            <w:pPr>
              <w:spacing w:after="0" w:line="240" w:lineRule="auto"/>
              <w:ind w:right="57"/>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  Вид деятельности по ОКДП</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r>
      <w:tr w:rsidR="00CC6D01" w:rsidRPr="00CC6D01" w:rsidTr="00F341E2">
        <w:tblPrEx>
          <w:tblCellMar>
            <w:top w:w="0" w:type="dxa"/>
            <w:bottom w:w="0" w:type="dxa"/>
          </w:tblCellMar>
        </w:tblPrEx>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CC6D01" w:rsidRPr="00CC6D01" w:rsidRDefault="00CC6D01" w:rsidP="00CC6D01">
            <w:pPr>
              <w:spacing w:after="0" w:line="240" w:lineRule="auto"/>
              <w:ind w:right="57"/>
              <w:jc w:val="right"/>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Договор подряда (контракт)</w:t>
            </w: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CC6D01" w:rsidRPr="00CC6D01" w:rsidRDefault="00CC6D01" w:rsidP="00CC6D01">
            <w:pPr>
              <w:spacing w:after="0" w:line="240" w:lineRule="auto"/>
              <w:ind w:right="57"/>
              <w:jc w:val="right"/>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номер</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r>
      <w:tr w:rsidR="00CC6D01" w:rsidRPr="00CC6D01" w:rsidTr="00F341E2">
        <w:tblPrEx>
          <w:tblCellMar>
            <w:top w:w="0" w:type="dxa"/>
            <w:bottom w:w="0" w:type="dxa"/>
          </w:tblCellMar>
        </w:tblPrEx>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CC6D01" w:rsidRPr="00CC6D01" w:rsidRDefault="00CC6D01" w:rsidP="00CC6D01">
            <w:pPr>
              <w:spacing w:after="0" w:line="240" w:lineRule="auto"/>
              <w:ind w:right="113"/>
              <w:rPr>
                <w:rFonts w:ascii="Times New Roman" w:eastAsia="Times New Roman" w:hAnsi="Times New Roman" w:cs="Times New Roman"/>
                <w:sz w:val="16"/>
                <w:szCs w:val="16"/>
                <w:lang w:eastAsia="ru-RU"/>
              </w:rPr>
            </w:pP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CC6D01" w:rsidRPr="00CC6D01" w:rsidRDefault="00CC6D01" w:rsidP="00CC6D01">
            <w:pPr>
              <w:spacing w:after="0" w:line="240" w:lineRule="auto"/>
              <w:ind w:right="57"/>
              <w:jc w:val="right"/>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дата</w:t>
            </w:r>
          </w:p>
        </w:tc>
        <w:tc>
          <w:tcPr>
            <w:tcW w:w="454"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c>
          <w:tcPr>
            <w:tcW w:w="454"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c>
          <w:tcPr>
            <w:tcW w:w="793" w:type="dxa"/>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r>
      <w:tr w:rsidR="00CC6D01" w:rsidRPr="00CC6D01" w:rsidTr="00F341E2">
        <w:tblPrEx>
          <w:tblCellMar>
            <w:top w:w="0" w:type="dxa"/>
            <w:bottom w:w="0" w:type="dxa"/>
          </w:tblCellMar>
        </w:tblPrEx>
        <w:trPr>
          <w:cantSplit/>
          <w:trHeight w:hRule="exact" w:val="440"/>
        </w:trPr>
        <w:tc>
          <w:tcPr>
            <w:tcW w:w="8787" w:type="dxa"/>
            <w:gridSpan w:val="9"/>
            <w:tcBorders>
              <w:top w:val="nil"/>
              <w:left w:val="nil"/>
              <w:bottom w:val="nil"/>
              <w:right w:val="single" w:sz="4" w:space="0" w:color="auto"/>
            </w:tcBorders>
            <w:shd w:val="clear" w:color="auto" w:fill="auto"/>
            <w:vAlign w:val="center"/>
          </w:tcPr>
          <w:p w:rsidR="00CC6D01" w:rsidRPr="00CC6D01" w:rsidRDefault="00CC6D01" w:rsidP="00CC6D01">
            <w:pPr>
              <w:spacing w:after="0" w:line="240" w:lineRule="auto"/>
              <w:ind w:right="113"/>
              <w:jc w:val="right"/>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Вид операции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24"/>
                <w:lang w:eastAsia="ru-RU"/>
              </w:rPr>
            </w:pPr>
          </w:p>
        </w:tc>
      </w:tr>
    </w:tbl>
    <w:p w:rsidR="00CC6D01" w:rsidRPr="00CC6D01" w:rsidRDefault="00CC6D01" w:rsidP="00CC6D01">
      <w:pPr>
        <w:spacing w:after="0" w:line="240" w:lineRule="auto"/>
        <w:rPr>
          <w:rFonts w:ascii="Times New Roman" w:eastAsia="Times New Roman" w:hAnsi="Times New Roman" w:cs="Times New Roman"/>
          <w:sz w:val="16"/>
          <w:szCs w:val="16"/>
          <w:lang w:eastAsia="ru-RU"/>
        </w:rPr>
      </w:pP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6"/>
        <w:gridCol w:w="1418"/>
        <w:gridCol w:w="1418"/>
        <w:gridCol w:w="1418"/>
        <w:gridCol w:w="1418"/>
      </w:tblGrid>
      <w:tr w:rsidR="00CC6D01" w:rsidRPr="00CC6D01" w:rsidTr="00F341E2">
        <w:tblPrEx>
          <w:tblCellMar>
            <w:top w:w="0" w:type="dxa"/>
            <w:bottom w:w="0" w:type="dxa"/>
          </w:tblCellMar>
        </w:tblPrEx>
        <w:trPr>
          <w:cantSplit/>
          <w:trHeight w:hRule="exact" w:val="240"/>
        </w:trPr>
        <w:tc>
          <w:tcPr>
            <w:tcW w:w="4816" w:type="dxa"/>
            <w:vMerge w:val="restart"/>
            <w:tcBorders>
              <w:top w:val="nil"/>
              <w:left w:val="nil"/>
              <w:right w:val="single" w:sz="4" w:space="0" w:color="auto"/>
            </w:tcBorders>
            <w:shd w:val="clear" w:color="auto" w:fill="auto"/>
            <w:vAlign w:val="center"/>
          </w:tcPr>
          <w:p w:rsidR="00CC6D01" w:rsidRPr="00CC6D01" w:rsidRDefault="00CC6D01" w:rsidP="00CC6D01">
            <w:pPr>
              <w:spacing w:after="0" w:line="240" w:lineRule="auto"/>
              <w:ind w:right="113"/>
              <w:jc w:val="center"/>
              <w:rPr>
                <w:rFonts w:ascii="Times New Roman" w:eastAsia="Times New Roman" w:hAnsi="Times New Roman" w:cs="Times New Roman"/>
                <w:b/>
                <w:sz w:val="20"/>
                <w:szCs w:val="20"/>
                <w:lang w:eastAsia="ru-RU"/>
              </w:rPr>
            </w:pPr>
            <w:r w:rsidRPr="00CC6D01">
              <w:rPr>
                <w:rFonts w:ascii="Times New Roman" w:eastAsia="Times New Roman" w:hAnsi="Times New Roman" w:cs="Times New Roman"/>
                <w:b/>
                <w:sz w:val="20"/>
                <w:szCs w:val="20"/>
                <w:lang w:eastAsia="ru-RU"/>
              </w:rPr>
              <w:t>РАСШИФРОВКА К АКТУ</w:t>
            </w:r>
          </w:p>
          <w:p w:rsidR="00CC6D01" w:rsidRPr="00CC6D01" w:rsidRDefault="00CC6D01" w:rsidP="00CC6D01">
            <w:pPr>
              <w:spacing w:after="0" w:line="240" w:lineRule="auto"/>
              <w:ind w:right="113"/>
              <w:jc w:val="center"/>
              <w:rPr>
                <w:rFonts w:ascii="Times New Roman" w:eastAsia="Times New Roman" w:hAnsi="Times New Roman" w:cs="Times New Roman"/>
                <w:b/>
                <w:sz w:val="18"/>
                <w:szCs w:val="18"/>
                <w:lang w:eastAsia="ru-RU"/>
              </w:rPr>
            </w:pPr>
            <w:r w:rsidRPr="00CC6D01">
              <w:rPr>
                <w:rFonts w:ascii="Times New Roman" w:eastAsia="Times New Roman" w:hAnsi="Times New Roman" w:cs="Times New Roman"/>
                <w:b/>
                <w:sz w:val="18"/>
                <w:szCs w:val="18"/>
                <w:lang w:eastAsia="ru-RU"/>
              </w:rPr>
              <w:t xml:space="preserve"> ПРИЕМКИ  ВЫПОЛНЕННЫХ РАБОТ</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CC6D01" w:rsidRPr="00CC6D01" w:rsidRDefault="00CC6D01" w:rsidP="00CC6D01">
            <w:pPr>
              <w:spacing w:after="0" w:line="240" w:lineRule="auto"/>
              <w:ind w:right="113"/>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Номер</w:t>
            </w:r>
          </w:p>
          <w:p w:rsidR="00CC6D01" w:rsidRPr="00CC6D01" w:rsidRDefault="00CC6D01" w:rsidP="00CC6D01">
            <w:pPr>
              <w:spacing w:after="0" w:line="240" w:lineRule="auto"/>
              <w:ind w:right="113"/>
              <w:jc w:val="center"/>
              <w:rPr>
                <w:rFonts w:ascii="Arial Narrow" w:eastAsia="Times New Roman" w:hAnsi="Arial Narrow" w:cs="Times New Roman"/>
                <w:sz w:val="18"/>
                <w:szCs w:val="18"/>
                <w:lang w:eastAsia="ru-RU"/>
              </w:rPr>
            </w:pPr>
            <w:r w:rsidRPr="00CC6D01">
              <w:rPr>
                <w:rFonts w:ascii="Times New Roman" w:eastAsia="Times New Roman" w:hAnsi="Times New Roman" w:cs="Times New Roman"/>
                <w:sz w:val="18"/>
                <w:szCs w:val="18"/>
                <w:lang w:eastAsia="ru-RU"/>
              </w:rPr>
              <w:t>документа</w:t>
            </w:r>
          </w:p>
        </w:tc>
        <w:tc>
          <w:tcPr>
            <w:tcW w:w="1418" w:type="dxa"/>
            <w:vMerge w:val="restart"/>
            <w:tcBorders>
              <w:top w:val="single" w:sz="4" w:space="0" w:color="auto"/>
              <w:left w:val="nil"/>
              <w:right w:val="double" w:sz="4" w:space="0" w:color="auto"/>
            </w:tcBorders>
            <w:shd w:val="clear" w:color="auto" w:fill="auto"/>
            <w:vAlign w:val="center"/>
          </w:tcPr>
          <w:p w:rsidR="00CC6D01" w:rsidRPr="00CC6D01" w:rsidRDefault="00CC6D01" w:rsidP="00CC6D01">
            <w:pPr>
              <w:spacing w:after="0" w:line="240" w:lineRule="auto"/>
              <w:ind w:right="113"/>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Дата</w:t>
            </w:r>
          </w:p>
          <w:p w:rsidR="00CC6D01" w:rsidRPr="00CC6D01" w:rsidRDefault="00CC6D01" w:rsidP="00CC6D01">
            <w:pPr>
              <w:spacing w:after="0" w:line="240" w:lineRule="auto"/>
              <w:ind w:right="113"/>
              <w:jc w:val="center"/>
              <w:rPr>
                <w:rFonts w:ascii="Arial Narrow" w:eastAsia="Times New Roman" w:hAnsi="Arial Narrow" w:cs="Times New Roman"/>
                <w:sz w:val="18"/>
                <w:szCs w:val="18"/>
                <w:lang w:eastAsia="ru-RU"/>
              </w:rPr>
            </w:pPr>
            <w:r w:rsidRPr="00CC6D01">
              <w:rPr>
                <w:rFonts w:ascii="Times New Roman" w:eastAsia="Times New Roman" w:hAnsi="Times New Roman" w:cs="Times New Roman"/>
                <w:sz w:val="18"/>
                <w:szCs w:val="18"/>
                <w:lang w:eastAsia="ru-RU"/>
              </w:rPr>
              <w:t>составления</w:t>
            </w:r>
          </w:p>
        </w:tc>
        <w:tc>
          <w:tcPr>
            <w:tcW w:w="2836" w:type="dxa"/>
            <w:gridSpan w:val="2"/>
            <w:tcBorders>
              <w:top w:val="single" w:sz="4" w:space="0" w:color="auto"/>
              <w:left w:val="double" w:sz="4" w:space="0" w:color="auto"/>
              <w:right w:val="single" w:sz="4" w:space="0" w:color="auto"/>
            </w:tcBorders>
            <w:shd w:val="clear" w:color="auto" w:fill="auto"/>
            <w:vAlign w:val="center"/>
          </w:tcPr>
          <w:p w:rsidR="00CC6D01" w:rsidRPr="00CC6D01" w:rsidRDefault="00CC6D01" w:rsidP="00CC6D01">
            <w:pPr>
              <w:spacing w:after="0" w:line="240" w:lineRule="auto"/>
              <w:ind w:right="113"/>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Отчетный период</w:t>
            </w:r>
          </w:p>
        </w:tc>
      </w:tr>
      <w:tr w:rsidR="00CC6D01" w:rsidRPr="00CC6D01" w:rsidTr="00F341E2">
        <w:tblPrEx>
          <w:tblCellMar>
            <w:top w:w="0" w:type="dxa"/>
            <w:bottom w:w="0" w:type="dxa"/>
          </w:tblCellMar>
        </w:tblPrEx>
        <w:trPr>
          <w:cantSplit/>
          <w:trHeight w:hRule="exact" w:val="240"/>
        </w:trPr>
        <w:tc>
          <w:tcPr>
            <w:tcW w:w="4816" w:type="dxa"/>
            <w:vMerge/>
            <w:tcBorders>
              <w:left w:val="nil"/>
              <w:right w:val="single" w:sz="4" w:space="0" w:color="auto"/>
            </w:tcBorders>
            <w:shd w:val="clear" w:color="auto" w:fill="auto"/>
            <w:vAlign w:val="center"/>
          </w:tcPr>
          <w:p w:rsidR="00CC6D01" w:rsidRPr="00CC6D01" w:rsidRDefault="00CC6D01" w:rsidP="00CC6D01">
            <w:pPr>
              <w:spacing w:after="0" w:line="240" w:lineRule="auto"/>
              <w:ind w:right="113"/>
              <w:jc w:val="center"/>
              <w:rPr>
                <w:rFonts w:ascii="Times New Roman" w:eastAsia="Times New Roman" w:hAnsi="Times New Roman" w:cs="Times New Roman"/>
                <w:b/>
                <w:sz w:val="18"/>
                <w:szCs w:val="18"/>
                <w:lang w:eastAsia="ru-RU"/>
              </w:rPr>
            </w:pPr>
          </w:p>
        </w:tc>
        <w:tc>
          <w:tcPr>
            <w:tcW w:w="1418" w:type="dxa"/>
            <w:vMerge/>
            <w:tcBorders>
              <w:left w:val="single" w:sz="4" w:space="0" w:color="auto"/>
              <w:right w:val="single" w:sz="4" w:space="0" w:color="auto"/>
            </w:tcBorders>
            <w:shd w:val="clear" w:color="auto" w:fill="auto"/>
            <w:vAlign w:val="center"/>
          </w:tcPr>
          <w:p w:rsidR="00CC6D01" w:rsidRPr="00CC6D01" w:rsidRDefault="00CC6D01" w:rsidP="00CC6D01">
            <w:pPr>
              <w:spacing w:after="0" w:line="240" w:lineRule="auto"/>
              <w:ind w:right="113"/>
              <w:jc w:val="center"/>
              <w:rPr>
                <w:rFonts w:ascii="Times New Roman" w:eastAsia="Times New Roman" w:hAnsi="Times New Roman" w:cs="Times New Roman"/>
                <w:sz w:val="18"/>
                <w:szCs w:val="18"/>
                <w:lang w:eastAsia="ru-RU"/>
              </w:rPr>
            </w:pPr>
          </w:p>
        </w:tc>
        <w:tc>
          <w:tcPr>
            <w:tcW w:w="1418" w:type="dxa"/>
            <w:vMerge/>
            <w:tcBorders>
              <w:left w:val="single" w:sz="4" w:space="0" w:color="auto"/>
              <w:right w:val="double" w:sz="4" w:space="0" w:color="auto"/>
            </w:tcBorders>
            <w:shd w:val="clear" w:color="auto" w:fill="auto"/>
            <w:vAlign w:val="center"/>
          </w:tcPr>
          <w:p w:rsidR="00CC6D01" w:rsidRPr="00CC6D01" w:rsidRDefault="00CC6D01" w:rsidP="00CC6D01">
            <w:pPr>
              <w:spacing w:after="0" w:line="240" w:lineRule="auto"/>
              <w:ind w:right="113"/>
              <w:jc w:val="center"/>
              <w:rPr>
                <w:rFonts w:ascii="Times New Roman" w:eastAsia="Times New Roman" w:hAnsi="Times New Roman" w:cs="Times New Roman"/>
                <w:sz w:val="18"/>
                <w:szCs w:val="18"/>
                <w:lang w:eastAsia="ru-RU"/>
              </w:rPr>
            </w:pPr>
          </w:p>
        </w:tc>
        <w:tc>
          <w:tcPr>
            <w:tcW w:w="1418" w:type="dxa"/>
            <w:tcBorders>
              <w:left w:val="double" w:sz="4" w:space="0" w:color="auto"/>
              <w:bottom w:val="single" w:sz="4" w:space="0" w:color="auto"/>
              <w:right w:val="single" w:sz="4" w:space="0" w:color="auto"/>
            </w:tcBorders>
            <w:shd w:val="clear" w:color="auto" w:fill="auto"/>
            <w:vAlign w:val="center"/>
          </w:tcPr>
          <w:p w:rsidR="00CC6D01" w:rsidRPr="00CC6D01" w:rsidRDefault="00CC6D01" w:rsidP="00CC6D01">
            <w:pPr>
              <w:spacing w:after="0" w:line="240" w:lineRule="auto"/>
              <w:ind w:right="113"/>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с</w:t>
            </w:r>
          </w:p>
        </w:tc>
        <w:tc>
          <w:tcPr>
            <w:tcW w:w="1418" w:type="dxa"/>
            <w:tcBorders>
              <w:left w:val="nil"/>
              <w:bottom w:val="single" w:sz="4" w:space="0" w:color="auto"/>
              <w:right w:val="single" w:sz="4" w:space="0" w:color="auto"/>
            </w:tcBorders>
            <w:vAlign w:val="center"/>
          </w:tcPr>
          <w:p w:rsidR="00CC6D01" w:rsidRPr="00CC6D01" w:rsidRDefault="00CC6D01" w:rsidP="00CC6D01">
            <w:pPr>
              <w:spacing w:after="0" w:line="240" w:lineRule="auto"/>
              <w:ind w:right="113"/>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по</w:t>
            </w:r>
          </w:p>
        </w:tc>
      </w:tr>
      <w:tr w:rsidR="00CC6D01" w:rsidRPr="00CC6D01" w:rsidTr="00F341E2">
        <w:tblPrEx>
          <w:tblCellMar>
            <w:top w:w="0" w:type="dxa"/>
            <w:bottom w:w="0" w:type="dxa"/>
          </w:tblCellMar>
        </w:tblPrEx>
        <w:trPr>
          <w:cantSplit/>
          <w:trHeight w:hRule="exact" w:val="397"/>
        </w:trPr>
        <w:tc>
          <w:tcPr>
            <w:tcW w:w="4816" w:type="dxa"/>
            <w:vMerge/>
            <w:tcBorders>
              <w:left w:val="nil"/>
              <w:bottom w:val="nil"/>
              <w:right w:val="single" w:sz="4" w:space="0" w:color="auto"/>
            </w:tcBorders>
            <w:vAlign w:val="center"/>
          </w:tcPr>
          <w:p w:rsidR="00CC6D01" w:rsidRPr="00CC6D01" w:rsidRDefault="00CC6D01" w:rsidP="00CC6D01">
            <w:pPr>
              <w:spacing w:after="0" w:line="240" w:lineRule="auto"/>
              <w:rPr>
                <w:rFonts w:ascii="Times New Roman" w:eastAsia="Times New Roman" w:hAnsi="Times New Roman" w:cs="Times New Roman"/>
                <w:sz w:val="18"/>
                <w:szCs w:val="18"/>
                <w:lang w:eastAsia="ru-RU"/>
              </w:rPr>
            </w:pPr>
          </w:p>
        </w:tc>
        <w:tc>
          <w:tcPr>
            <w:tcW w:w="1418" w:type="dxa"/>
            <w:tcBorders>
              <w:left w:val="single" w:sz="4" w:space="0" w:color="auto"/>
              <w:bottom w:val="single" w:sz="4" w:space="0" w:color="auto"/>
              <w:right w:val="single" w:sz="4" w:space="0" w:color="auto"/>
            </w:tcBorders>
            <w:shd w:val="clear" w:color="auto" w:fill="auto"/>
            <w:vAlign w:val="center"/>
          </w:tcPr>
          <w:p w:rsidR="00CC6D01" w:rsidRPr="00CC6D01" w:rsidRDefault="00CC6D01" w:rsidP="00CC6D01">
            <w:pPr>
              <w:spacing w:after="0" w:line="240" w:lineRule="auto"/>
              <w:rPr>
                <w:rFonts w:ascii="Times New Roman" w:eastAsia="Times New Roman" w:hAnsi="Times New Roman" w:cs="Times New Roman"/>
                <w:sz w:val="18"/>
                <w:szCs w:val="18"/>
                <w:lang w:eastAsia="ru-RU"/>
              </w:rPr>
            </w:pPr>
          </w:p>
        </w:tc>
        <w:tc>
          <w:tcPr>
            <w:tcW w:w="1418" w:type="dxa"/>
            <w:tcBorders>
              <w:left w:val="single" w:sz="4" w:space="0" w:color="auto"/>
              <w:bottom w:val="single" w:sz="4" w:space="0" w:color="auto"/>
              <w:right w:val="double" w:sz="4" w:space="0" w:color="auto"/>
            </w:tcBorders>
            <w:shd w:val="clear" w:color="auto" w:fill="auto"/>
            <w:vAlign w:val="center"/>
          </w:tcPr>
          <w:p w:rsidR="00CC6D01" w:rsidRPr="00CC6D01" w:rsidRDefault="00CC6D01" w:rsidP="00CC6D01">
            <w:pPr>
              <w:spacing w:after="0" w:line="240" w:lineRule="auto"/>
              <w:rPr>
                <w:rFonts w:ascii="Times New Roman" w:eastAsia="Times New Roman" w:hAnsi="Times New Roman" w:cs="Times New Roman"/>
                <w:sz w:val="18"/>
                <w:szCs w:val="18"/>
                <w:lang w:eastAsia="ru-RU"/>
              </w:rPr>
            </w:pPr>
          </w:p>
        </w:tc>
        <w:tc>
          <w:tcPr>
            <w:tcW w:w="1418" w:type="dxa"/>
            <w:tcBorders>
              <w:top w:val="single" w:sz="4" w:space="0" w:color="auto"/>
              <w:left w:val="double" w:sz="4" w:space="0" w:color="auto"/>
              <w:bottom w:val="single" w:sz="4" w:space="0" w:color="auto"/>
              <w:right w:val="single" w:sz="4" w:space="0" w:color="auto"/>
            </w:tcBorders>
            <w:vAlign w:val="center"/>
          </w:tcPr>
          <w:p w:rsidR="00CC6D01" w:rsidRPr="00CC6D01" w:rsidRDefault="00CC6D01" w:rsidP="00CC6D01">
            <w:pPr>
              <w:spacing w:after="0" w:line="240" w:lineRule="auto"/>
              <w:rPr>
                <w:rFonts w:ascii="Times New Roman" w:eastAsia="Times New Roman" w:hAnsi="Times New Roman" w:cs="Times New Roman"/>
                <w:sz w:val="18"/>
                <w:szCs w:val="18"/>
                <w:lang w:eastAsia="ru-RU"/>
              </w:rPr>
            </w:pPr>
          </w:p>
        </w:tc>
        <w:tc>
          <w:tcPr>
            <w:tcW w:w="1418" w:type="dxa"/>
            <w:tcBorders>
              <w:top w:val="single" w:sz="4" w:space="0" w:color="auto"/>
              <w:left w:val="nil"/>
              <w:bottom w:val="single" w:sz="4" w:space="0" w:color="auto"/>
              <w:right w:val="single" w:sz="4" w:space="0" w:color="auto"/>
            </w:tcBorders>
            <w:vAlign w:val="center"/>
          </w:tcPr>
          <w:p w:rsidR="00CC6D01" w:rsidRPr="00CC6D01" w:rsidRDefault="00CC6D01" w:rsidP="00CC6D01">
            <w:pPr>
              <w:spacing w:after="0" w:line="240" w:lineRule="auto"/>
              <w:rPr>
                <w:rFonts w:ascii="Times New Roman" w:eastAsia="Times New Roman" w:hAnsi="Times New Roman" w:cs="Times New Roman"/>
                <w:sz w:val="18"/>
                <w:szCs w:val="18"/>
                <w:lang w:eastAsia="ru-RU"/>
              </w:rPr>
            </w:pPr>
          </w:p>
        </w:tc>
      </w:tr>
    </w:tbl>
    <w:p w:rsidR="00CC6D01" w:rsidRPr="00CC6D01" w:rsidRDefault="00CC6D01" w:rsidP="00CC6D01">
      <w:pPr>
        <w:spacing w:after="0" w:line="240" w:lineRule="auto"/>
        <w:rPr>
          <w:rFonts w:ascii="Times New Roman" w:eastAsia="Times New Roman" w:hAnsi="Times New Roman" w:cs="Times New Roman"/>
          <w:sz w:val="16"/>
          <w:szCs w:val="16"/>
          <w:lang w:eastAsia="ru-RU"/>
        </w:rPr>
      </w:pPr>
    </w:p>
    <w:p w:rsidR="00CC6D01" w:rsidRPr="00CC6D01" w:rsidRDefault="00CC6D01" w:rsidP="00CC6D01">
      <w:pPr>
        <w:spacing w:after="0" w:line="36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Сметная (договорная) стоимость в соответствии с </w:t>
      </w:r>
      <w:proofErr w:type="gramStart"/>
      <w:r w:rsidRPr="00CC6D01">
        <w:rPr>
          <w:rFonts w:ascii="Times New Roman" w:eastAsia="Times New Roman" w:hAnsi="Times New Roman" w:cs="Times New Roman"/>
          <w:sz w:val="20"/>
          <w:szCs w:val="20"/>
          <w:lang w:eastAsia="ru-RU"/>
        </w:rPr>
        <w:t>договором  подряда</w:t>
      </w:r>
      <w:proofErr w:type="gramEnd"/>
      <w:r w:rsidRPr="00CC6D01">
        <w:rPr>
          <w:rFonts w:ascii="Times New Roman" w:eastAsia="Times New Roman" w:hAnsi="Times New Roman" w:cs="Times New Roman"/>
          <w:sz w:val="20"/>
          <w:szCs w:val="20"/>
          <w:lang w:eastAsia="ru-RU"/>
        </w:rPr>
        <w:t xml:space="preserve"> (субподряда) ____________________________________________________________________________________________________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3"/>
        <w:gridCol w:w="801"/>
        <w:gridCol w:w="2489"/>
        <w:gridCol w:w="804"/>
        <w:gridCol w:w="842"/>
        <w:gridCol w:w="765"/>
        <w:gridCol w:w="1447"/>
        <w:gridCol w:w="1484"/>
      </w:tblGrid>
      <w:tr w:rsidR="00CC6D01" w:rsidRPr="00CC6D01" w:rsidTr="00F341E2">
        <w:trPr>
          <w:trHeight w:hRule="exact" w:val="260"/>
        </w:trPr>
        <w:tc>
          <w:tcPr>
            <w:tcW w:w="1588" w:type="dxa"/>
            <w:gridSpan w:val="2"/>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Номер</w:t>
            </w:r>
          </w:p>
        </w:tc>
        <w:tc>
          <w:tcPr>
            <w:tcW w:w="2950" w:type="dxa"/>
            <w:vMerge w:val="restart"/>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Наименование работ</w:t>
            </w:r>
          </w:p>
        </w:tc>
        <w:tc>
          <w:tcPr>
            <w:tcW w:w="851" w:type="dxa"/>
            <w:vMerge w:val="restart"/>
            <w:vAlign w:val="center"/>
          </w:tcPr>
          <w:p w:rsidR="00CC6D01" w:rsidRPr="00CC6D01" w:rsidRDefault="00CC6D01" w:rsidP="00CC6D01">
            <w:pPr>
              <w:spacing w:after="0" w:line="240" w:lineRule="auto"/>
              <w:jc w:val="center"/>
              <w:rPr>
                <w:rFonts w:ascii="Arial Narrow" w:eastAsia="Times New Roman" w:hAnsi="Arial Narrow" w:cs="Times New Roman"/>
                <w:sz w:val="16"/>
                <w:szCs w:val="16"/>
                <w:lang w:eastAsia="ru-RU"/>
              </w:rPr>
            </w:pPr>
            <w:r w:rsidRPr="00CC6D01">
              <w:rPr>
                <w:rFonts w:ascii="Arial Narrow" w:eastAsia="Times New Roman" w:hAnsi="Arial Narrow" w:cs="Times New Roman"/>
                <w:sz w:val="16"/>
                <w:szCs w:val="16"/>
                <w:lang w:eastAsia="ru-RU"/>
              </w:rPr>
              <w:t>Номер единичной</w:t>
            </w:r>
          </w:p>
          <w:p w:rsidR="00CC6D01" w:rsidRPr="00CC6D01" w:rsidRDefault="00CC6D01" w:rsidP="00CC6D01">
            <w:pPr>
              <w:spacing w:after="0" w:line="240" w:lineRule="auto"/>
              <w:jc w:val="center"/>
              <w:rPr>
                <w:rFonts w:ascii="Arial Narrow" w:eastAsia="Times New Roman" w:hAnsi="Arial Narrow" w:cs="Times New Roman"/>
                <w:sz w:val="16"/>
                <w:szCs w:val="16"/>
                <w:lang w:eastAsia="ru-RU"/>
              </w:rPr>
            </w:pPr>
            <w:r w:rsidRPr="00CC6D01">
              <w:rPr>
                <w:rFonts w:ascii="Arial Narrow" w:eastAsia="Times New Roman" w:hAnsi="Arial Narrow" w:cs="Times New Roman"/>
                <w:sz w:val="16"/>
                <w:szCs w:val="16"/>
                <w:lang w:eastAsia="ru-RU"/>
              </w:rPr>
              <w:t>расценки</w:t>
            </w:r>
          </w:p>
        </w:tc>
        <w:tc>
          <w:tcPr>
            <w:tcW w:w="851" w:type="dxa"/>
            <w:vMerge w:val="restart"/>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Единица</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измерения</w:t>
            </w:r>
          </w:p>
        </w:tc>
        <w:tc>
          <w:tcPr>
            <w:tcW w:w="4253" w:type="dxa"/>
            <w:gridSpan w:val="3"/>
            <w:shd w:val="clear" w:color="auto" w:fill="auto"/>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Выполнено работ</w:t>
            </w:r>
          </w:p>
        </w:tc>
      </w:tr>
      <w:tr w:rsidR="00CC6D01" w:rsidRPr="00CC6D01" w:rsidTr="00F341E2">
        <w:trPr>
          <w:trHeight w:hRule="exact" w:val="460"/>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по</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порядку</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позиции</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по смете</w:t>
            </w:r>
          </w:p>
        </w:tc>
        <w:tc>
          <w:tcPr>
            <w:tcW w:w="2950" w:type="dxa"/>
            <w:vMerge/>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Коли-</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roofErr w:type="spellStart"/>
            <w:r w:rsidRPr="00CC6D01">
              <w:rPr>
                <w:rFonts w:ascii="Times New Roman" w:eastAsia="Times New Roman" w:hAnsi="Times New Roman" w:cs="Times New Roman"/>
                <w:sz w:val="18"/>
                <w:szCs w:val="18"/>
                <w:lang w:eastAsia="ru-RU"/>
              </w:rPr>
              <w:t>чество</w:t>
            </w:r>
            <w:proofErr w:type="spellEnd"/>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 xml:space="preserve">цена за единицу, </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руб.</w:t>
            </w: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стоимость,</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руб.</w:t>
            </w:r>
          </w:p>
        </w:tc>
      </w:tr>
      <w:tr w:rsidR="00CC6D01" w:rsidRPr="00CC6D01" w:rsidTr="00F341E2">
        <w:trPr>
          <w:trHeight w:hRule="exact" w:val="240"/>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1</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2</w:t>
            </w: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3</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4</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5</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6</w:t>
            </w: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7</w:t>
            </w: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8</w:t>
            </w: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6240" w:type="dxa"/>
            <w:gridSpan w:val="5"/>
            <w:tcBorders>
              <w:left w:val="nil"/>
              <w:bottom w:val="nil"/>
            </w:tcBorders>
            <w:vAlign w:val="center"/>
          </w:tcPr>
          <w:p w:rsidR="00CC6D01" w:rsidRPr="00CC6D01" w:rsidRDefault="00CC6D01" w:rsidP="00CC6D01">
            <w:pPr>
              <w:spacing w:after="0" w:line="240" w:lineRule="auto"/>
              <w:ind w:right="113"/>
              <w:jc w:val="right"/>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lastRenderedPageBreak/>
              <w:t>Итого</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Х</w:t>
            </w: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bl>
    <w:p w:rsidR="00CC6D01" w:rsidRPr="00CC6D01" w:rsidRDefault="00CC6D01" w:rsidP="00CC6D01">
      <w:pPr>
        <w:spacing w:after="0" w:line="360" w:lineRule="auto"/>
        <w:rPr>
          <w:rFonts w:ascii="Times New Roman" w:eastAsia="Times New Roman" w:hAnsi="Times New Roman" w:cs="Times New Roman"/>
          <w:sz w:val="20"/>
          <w:szCs w:val="20"/>
          <w:lang w:eastAsia="ru-RU"/>
        </w:rPr>
      </w:pPr>
    </w:p>
    <w:p w:rsidR="00CC6D01" w:rsidRPr="00CC6D01" w:rsidRDefault="00CC6D01" w:rsidP="00CC6D01">
      <w:pPr>
        <w:spacing w:after="0" w:line="36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3"/>
        <w:gridCol w:w="801"/>
        <w:gridCol w:w="2489"/>
        <w:gridCol w:w="804"/>
        <w:gridCol w:w="842"/>
        <w:gridCol w:w="765"/>
        <w:gridCol w:w="1447"/>
        <w:gridCol w:w="1484"/>
      </w:tblGrid>
      <w:tr w:rsidR="00CC6D01" w:rsidRPr="00CC6D01" w:rsidTr="00F341E2">
        <w:trPr>
          <w:trHeight w:hRule="exact" w:val="260"/>
        </w:trPr>
        <w:tc>
          <w:tcPr>
            <w:tcW w:w="1588" w:type="dxa"/>
            <w:gridSpan w:val="2"/>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Номер</w:t>
            </w:r>
          </w:p>
        </w:tc>
        <w:tc>
          <w:tcPr>
            <w:tcW w:w="2950" w:type="dxa"/>
            <w:vMerge w:val="restart"/>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Наименование работ</w:t>
            </w:r>
          </w:p>
        </w:tc>
        <w:tc>
          <w:tcPr>
            <w:tcW w:w="851" w:type="dxa"/>
            <w:vMerge w:val="restart"/>
            <w:vAlign w:val="center"/>
          </w:tcPr>
          <w:p w:rsidR="00CC6D01" w:rsidRPr="00CC6D01" w:rsidRDefault="00CC6D01" w:rsidP="00CC6D01">
            <w:pPr>
              <w:spacing w:after="0" w:line="240" w:lineRule="auto"/>
              <w:jc w:val="center"/>
              <w:rPr>
                <w:rFonts w:ascii="Arial Narrow" w:eastAsia="Times New Roman" w:hAnsi="Arial Narrow" w:cs="Times New Roman"/>
                <w:sz w:val="16"/>
                <w:szCs w:val="16"/>
                <w:lang w:eastAsia="ru-RU"/>
              </w:rPr>
            </w:pPr>
            <w:r w:rsidRPr="00CC6D01">
              <w:rPr>
                <w:rFonts w:ascii="Arial Narrow" w:eastAsia="Times New Roman" w:hAnsi="Arial Narrow" w:cs="Times New Roman"/>
                <w:sz w:val="16"/>
                <w:szCs w:val="16"/>
                <w:lang w:eastAsia="ru-RU"/>
              </w:rPr>
              <w:t>Номер единичной</w:t>
            </w:r>
          </w:p>
          <w:p w:rsidR="00CC6D01" w:rsidRPr="00CC6D01" w:rsidRDefault="00CC6D01" w:rsidP="00CC6D01">
            <w:pPr>
              <w:spacing w:after="0" w:line="240" w:lineRule="auto"/>
              <w:jc w:val="center"/>
              <w:rPr>
                <w:rFonts w:ascii="Arial Narrow" w:eastAsia="Times New Roman" w:hAnsi="Arial Narrow" w:cs="Times New Roman"/>
                <w:sz w:val="16"/>
                <w:szCs w:val="16"/>
                <w:lang w:eastAsia="ru-RU"/>
              </w:rPr>
            </w:pPr>
            <w:r w:rsidRPr="00CC6D01">
              <w:rPr>
                <w:rFonts w:ascii="Arial Narrow" w:eastAsia="Times New Roman" w:hAnsi="Arial Narrow" w:cs="Times New Roman"/>
                <w:sz w:val="16"/>
                <w:szCs w:val="16"/>
                <w:lang w:eastAsia="ru-RU"/>
              </w:rPr>
              <w:t>расценки</w:t>
            </w:r>
          </w:p>
        </w:tc>
        <w:tc>
          <w:tcPr>
            <w:tcW w:w="851" w:type="dxa"/>
            <w:vMerge w:val="restart"/>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Единица</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измерения</w:t>
            </w:r>
          </w:p>
        </w:tc>
        <w:tc>
          <w:tcPr>
            <w:tcW w:w="4253" w:type="dxa"/>
            <w:gridSpan w:val="3"/>
            <w:shd w:val="clear" w:color="auto" w:fill="auto"/>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Выполнено работ</w:t>
            </w:r>
          </w:p>
        </w:tc>
      </w:tr>
      <w:tr w:rsidR="00CC6D01" w:rsidRPr="00CC6D01" w:rsidTr="00F341E2">
        <w:trPr>
          <w:trHeight w:hRule="exact" w:val="460"/>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по</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порядку</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позиции</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по смете</w:t>
            </w:r>
          </w:p>
        </w:tc>
        <w:tc>
          <w:tcPr>
            <w:tcW w:w="2950" w:type="dxa"/>
            <w:vMerge/>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Коли-</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roofErr w:type="spellStart"/>
            <w:r w:rsidRPr="00CC6D01">
              <w:rPr>
                <w:rFonts w:ascii="Times New Roman" w:eastAsia="Times New Roman" w:hAnsi="Times New Roman" w:cs="Times New Roman"/>
                <w:sz w:val="18"/>
                <w:szCs w:val="18"/>
                <w:lang w:eastAsia="ru-RU"/>
              </w:rPr>
              <w:t>чество</w:t>
            </w:r>
            <w:proofErr w:type="spellEnd"/>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 xml:space="preserve">цена за единицу, </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руб.</w:t>
            </w: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стоимость,</w:t>
            </w:r>
          </w:p>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руб.</w:t>
            </w:r>
          </w:p>
        </w:tc>
      </w:tr>
      <w:tr w:rsidR="00CC6D01" w:rsidRPr="00CC6D01" w:rsidTr="00F341E2">
        <w:trPr>
          <w:trHeight w:hRule="exact" w:val="240"/>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1</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2</w:t>
            </w: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3</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4</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5</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6</w:t>
            </w: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7</w:t>
            </w: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8</w:t>
            </w: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737"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6240" w:type="dxa"/>
            <w:gridSpan w:val="5"/>
            <w:tcBorders>
              <w:left w:val="nil"/>
              <w:bottom w:val="nil"/>
            </w:tcBorders>
            <w:vAlign w:val="center"/>
          </w:tcPr>
          <w:p w:rsidR="00CC6D01" w:rsidRPr="00CC6D01" w:rsidRDefault="00CC6D01" w:rsidP="00CC6D01">
            <w:pPr>
              <w:spacing w:after="0" w:line="240" w:lineRule="auto"/>
              <w:ind w:right="113"/>
              <w:jc w:val="right"/>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Итого</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Х</w:t>
            </w: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r w:rsidR="00CC6D01" w:rsidRPr="00CC6D01" w:rsidTr="00F341E2">
        <w:trPr>
          <w:trHeight w:hRule="exact" w:val="397"/>
        </w:trPr>
        <w:tc>
          <w:tcPr>
            <w:tcW w:w="6240" w:type="dxa"/>
            <w:gridSpan w:val="5"/>
            <w:tcBorders>
              <w:top w:val="nil"/>
              <w:left w:val="nil"/>
              <w:bottom w:val="nil"/>
            </w:tcBorders>
            <w:vAlign w:val="center"/>
          </w:tcPr>
          <w:p w:rsidR="00CC6D01" w:rsidRPr="00CC6D01" w:rsidRDefault="00CC6D01" w:rsidP="00CC6D01">
            <w:pPr>
              <w:spacing w:after="0" w:line="240" w:lineRule="auto"/>
              <w:ind w:right="113"/>
              <w:jc w:val="right"/>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Всего по акту</w:t>
            </w:r>
          </w:p>
        </w:tc>
        <w:tc>
          <w:tcPr>
            <w:tcW w:w="85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r w:rsidRPr="00CC6D01">
              <w:rPr>
                <w:rFonts w:ascii="Times New Roman" w:eastAsia="Times New Roman" w:hAnsi="Times New Roman" w:cs="Times New Roman"/>
                <w:sz w:val="18"/>
                <w:szCs w:val="18"/>
                <w:lang w:eastAsia="ru-RU"/>
              </w:rPr>
              <w:t>Х</w:t>
            </w:r>
          </w:p>
        </w:tc>
        <w:tc>
          <w:tcPr>
            <w:tcW w:w="1701" w:type="dxa"/>
            <w:vAlign w:val="center"/>
          </w:tcPr>
          <w:p w:rsidR="00CC6D01" w:rsidRPr="00CC6D01" w:rsidRDefault="00CC6D01" w:rsidP="00CC6D01">
            <w:pPr>
              <w:spacing w:after="0" w:line="240" w:lineRule="auto"/>
              <w:jc w:val="center"/>
              <w:rPr>
                <w:rFonts w:ascii="Times New Roman" w:eastAsia="Times New Roman" w:hAnsi="Times New Roman" w:cs="Times New Roman"/>
                <w:sz w:val="18"/>
                <w:szCs w:val="18"/>
                <w:lang w:eastAsia="ru-RU"/>
              </w:rPr>
            </w:pPr>
          </w:p>
        </w:tc>
      </w:tr>
    </w:tbl>
    <w:p w:rsidR="00CC6D01" w:rsidRPr="00CC6D01" w:rsidRDefault="00CC6D01" w:rsidP="00CC6D01">
      <w:pPr>
        <w:spacing w:after="0" w:line="240" w:lineRule="auto"/>
        <w:rPr>
          <w:rFonts w:ascii="Times New Roman" w:eastAsia="Times New Roman" w:hAnsi="Times New Roman" w:cs="Times New Roman"/>
          <w:sz w:val="20"/>
          <w:szCs w:val="20"/>
          <w:lang w:eastAsia="ru-RU"/>
        </w:rPr>
      </w:pPr>
    </w:p>
    <w:p w:rsidR="00CC6D01" w:rsidRPr="00CC6D01" w:rsidRDefault="00CC6D01" w:rsidP="00CC6D01">
      <w:pPr>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Сдал          _______________</w:t>
      </w:r>
      <w:proofErr w:type="gramStart"/>
      <w:r w:rsidRPr="00CC6D01">
        <w:rPr>
          <w:rFonts w:ascii="Times New Roman" w:eastAsia="Times New Roman" w:hAnsi="Times New Roman" w:cs="Times New Roman"/>
          <w:sz w:val="20"/>
          <w:szCs w:val="20"/>
          <w:lang w:eastAsia="ru-RU"/>
        </w:rPr>
        <w:t>_  _</w:t>
      </w:r>
      <w:proofErr w:type="gramEnd"/>
      <w:r w:rsidRPr="00CC6D01">
        <w:rPr>
          <w:rFonts w:ascii="Times New Roman" w:eastAsia="Times New Roman" w:hAnsi="Times New Roman" w:cs="Times New Roman"/>
          <w:sz w:val="20"/>
          <w:szCs w:val="20"/>
          <w:lang w:eastAsia="ru-RU"/>
        </w:rPr>
        <w:t>_______________  ____________________________________</w:t>
      </w:r>
    </w:p>
    <w:p w:rsidR="00CC6D01" w:rsidRPr="00CC6D01" w:rsidRDefault="00CC6D01" w:rsidP="00CC6D01">
      <w:pPr>
        <w:spacing w:after="0" w:line="360" w:lineRule="auto"/>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lastRenderedPageBreak/>
        <w:t xml:space="preserve">                                (</w:t>
      </w:r>
      <w:proofErr w:type="gramStart"/>
      <w:r w:rsidRPr="00CC6D01">
        <w:rPr>
          <w:rFonts w:ascii="Times New Roman" w:eastAsia="Times New Roman" w:hAnsi="Times New Roman" w:cs="Times New Roman"/>
          <w:sz w:val="16"/>
          <w:szCs w:val="16"/>
          <w:lang w:eastAsia="ru-RU"/>
        </w:rPr>
        <w:t xml:space="preserve">должность)   </w:t>
      </w:r>
      <w:proofErr w:type="gramEnd"/>
      <w:r w:rsidRPr="00CC6D01">
        <w:rPr>
          <w:rFonts w:ascii="Times New Roman" w:eastAsia="Times New Roman" w:hAnsi="Times New Roman" w:cs="Times New Roman"/>
          <w:sz w:val="16"/>
          <w:szCs w:val="16"/>
          <w:lang w:eastAsia="ru-RU"/>
        </w:rPr>
        <w:t xml:space="preserve">                    ( подпись)                                     (расшифровка подписи )</w:t>
      </w:r>
    </w:p>
    <w:p w:rsidR="00CC6D01" w:rsidRPr="00CC6D01" w:rsidRDefault="00CC6D01" w:rsidP="00CC6D01">
      <w:pPr>
        <w:spacing w:after="0" w:line="36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М.П.</w:t>
      </w:r>
    </w:p>
    <w:p w:rsidR="00CC6D01" w:rsidRPr="00CC6D01" w:rsidRDefault="00CC6D01" w:rsidP="00CC6D01">
      <w:pPr>
        <w:spacing w:after="0" w:line="240" w:lineRule="auto"/>
        <w:rPr>
          <w:rFonts w:ascii="Times New Roman" w:eastAsia="Times New Roman" w:hAnsi="Times New Roman" w:cs="Times New Roman"/>
          <w:sz w:val="20"/>
          <w:szCs w:val="20"/>
          <w:lang w:eastAsia="ru-RU"/>
        </w:rPr>
      </w:pPr>
      <w:r w:rsidRPr="00CC6D01">
        <w:rPr>
          <w:rFonts w:ascii="Times New Roman" w:eastAsia="Times New Roman" w:hAnsi="Times New Roman" w:cs="Times New Roman"/>
          <w:sz w:val="20"/>
          <w:szCs w:val="20"/>
          <w:lang w:eastAsia="ru-RU"/>
        </w:rPr>
        <w:t xml:space="preserve"> Принял    _______________</w:t>
      </w:r>
      <w:proofErr w:type="gramStart"/>
      <w:r w:rsidRPr="00CC6D01">
        <w:rPr>
          <w:rFonts w:ascii="Times New Roman" w:eastAsia="Times New Roman" w:hAnsi="Times New Roman" w:cs="Times New Roman"/>
          <w:sz w:val="20"/>
          <w:szCs w:val="20"/>
          <w:lang w:eastAsia="ru-RU"/>
        </w:rPr>
        <w:t>_  _</w:t>
      </w:r>
      <w:proofErr w:type="gramEnd"/>
      <w:r w:rsidRPr="00CC6D01">
        <w:rPr>
          <w:rFonts w:ascii="Times New Roman" w:eastAsia="Times New Roman" w:hAnsi="Times New Roman" w:cs="Times New Roman"/>
          <w:sz w:val="20"/>
          <w:szCs w:val="20"/>
          <w:lang w:eastAsia="ru-RU"/>
        </w:rPr>
        <w:t>_______________  ____________________________________</w:t>
      </w:r>
    </w:p>
    <w:p w:rsidR="00CC6D01" w:rsidRPr="00CC6D01" w:rsidRDefault="00CC6D01" w:rsidP="00CC6D01">
      <w:pPr>
        <w:spacing w:after="0" w:line="360" w:lineRule="auto"/>
        <w:rPr>
          <w:rFonts w:ascii="Times New Roman" w:eastAsia="Times New Roman" w:hAnsi="Times New Roman" w:cs="Times New Roman"/>
          <w:sz w:val="16"/>
          <w:szCs w:val="16"/>
          <w:lang w:eastAsia="ru-RU"/>
        </w:rPr>
      </w:pPr>
      <w:r w:rsidRPr="00CC6D01">
        <w:rPr>
          <w:rFonts w:ascii="Times New Roman" w:eastAsia="Times New Roman" w:hAnsi="Times New Roman" w:cs="Times New Roman"/>
          <w:sz w:val="16"/>
          <w:szCs w:val="16"/>
          <w:lang w:eastAsia="ru-RU"/>
        </w:rPr>
        <w:t xml:space="preserve">                                (</w:t>
      </w:r>
      <w:proofErr w:type="gramStart"/>
      <w:r w:rsidRPr="00CC6D01">
        <w:rPr>
          <w:rFonts w:ascii="Times New Roman" w:eastAsia="Times New Roman" w:hAnsi="Times New Roman" w:cs="Times New Roman"/>
          <w:sz w:val="16"/>
          <w:szCs w:val="16"/>
          <w:lang w:eastAsia="ru-RU"/>
        </w:rPr>
        <w:t xml:space="preserve">должность)   </w:t>
      </w:r>
      <w:proofErr w:type="gramEnd"/>
      <w:r w:rsidRPr="00CC6D01">
        <w:rPr>
          <w:rFonts w:ascii="Times New Roman" w:eastAsia="Times New Roman" w:hAnsi="Times New Roman" w:cs="Times New Roman"/>
          <w:sz w:val="16"/>
          <w:szCs w:val="16"/>
          <w:lang w:eastAsia="ru-RU"/>
        </w:rPr>
        <w:t xml:space="preserve">                    ( подпись)                                     (расшифровка подписи )</w:t>
      </w:r>
    </w:p>
    <w:p w:rsidR="00CC6D01" w:rsidRPr="00CC6D01" w:rsidRDefault="00CC6D01" w:rsidP="00CC6D01">
      <w:pPr>
        <w:spacing w:after="0" w:line="360" w:lineRule="auto"/>
        <w:rPr>
          <w:rFonts w:ascii="Times New Roman" w:eastAsia="Times New Roman" w:hAnsi="Times New Roman" w:cs="Times New Roman"/>
          <w:sz w:val="24"/>
          <w:szCs w:val="24"/>
          <w:lang w:val="en-US" w:eastAsia="ru-RU"/>
        </w:rPr>
      </w:pPr>
      <w:r w:rsidRPr="00CC6D01">
        <w:rPr>
          <w:rFonts w:ascii="Times New Roman" w:eastAsia="Times New Roman" w:hAnsi="Times New Roman" w:cs="Times New Roman"/>
          <w:sz w:val="20"/>
          <w:szCs w:val="20"/>
          <w:lang w:eastAsia="ru-RU"/>
        </w:rPr>
        <w:t>М.П.</w:t>
      </w:r>
    </w:p>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p w:rsidR="00CC6D01" w:rsidRDefault="00CC6D01">
      <w:r w:rsidRPr="00CC6D01">
        <w:rPr>
          <w:noProof/>
          <w:lang w:eastAsia="ru-RU"/>
        </w:rPr>
        <w:lastRenderedPageBreak/>
        <w:drawing>
          <wp:inline distT="0" distB="0" distL="0" distR="0">
            <wp:extent cx="5940425" cy="838979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795"/>
                    </a:xfrm>
                    <a:prstGeom prst="rect">
                      <a:avLst/>
                    </a:prstGeom>
                    <a:noFill/>
                    <a:ln>
                      <a:noFill/>
                    </a:ln>
                  </pic:spPr>
                </pic:pic>
              </a:graphicData>
            </a:graphic>
          </wp:inline>
        </w:drawing>
      </w:r>
    </w:p>
    <w:p w:rsidR="00CC6D01" w:rsidRDefault="00CC6D01"/>
    <w:p w:rsidR="00CC6D01" w:rsidRDefault="00CC6D01"/>
    <w:p w:rsidR="00CC6D01" w:rsidRDefault="00CC6D01"/>
    <w:p w:rsidR="00CC6D01" w:rsidRDefault="00CC6D01">
      <w:r w:rsidRPr="00CC6D01">
        <w:rPr>
          <w:noProof/>
          <w:lang w:eastAsia="ru-RU"/>
        </w:rPr>
        <w:lastRenderedPageBreak/>
        <w:drawing>
          <wp:inline distT="0" distB="0" distL="0" distR="0">
            <wp:extent cx="5940425" cy="842365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23658"/>
                    </a:xfrm>
                    <a:prstGeom prst="rect">
                      <a:avLst/>
                    </a:prstGeom>
                    <a:noFill/>
                    <a:ln>
                      <a:noFill/>
                    </a:ln>
                  </pic:spPr>
                </pic:pic>
              </a:graphicData>
            </a:graphic>
          </wp:inline>
        </w:drawing>
      </w:r>
    </w:p>
    <w:p w:rsidR="00CC6D01" w:rsidRDefault="00CC6D01"/>
    <w:p w:rsidR="00CC6D01" w:rsidRDefault="00CC6D01"/>
    <w:p w:rsidR="00CC6D01" w:rsidRDefault="00CC6D01" w:rsidP="00CC6D01">
      <w:pPr>
        <w:spacing w:after="0" w:line="240" w:lineRule="auto"/>
        <w:jc w:val="center"/>
        <w:rPr>
          <w:rFonts w:ascii="Times New Roman" w:eastAsia="Calibri" w:hAnsi="Times New Roman" w:cs="Times New Roman"/>
          <w:b/>
          <w:sz w:val="26"/>
          <w:szCs w:val="26"/>
          <w:lang w:eastAsia="ru-RU"/>
        </w:rPr>
      </w:pPr>
      <w:r>
        <w:rPr>
          <w:rFonts w:ascii="Times New Roman" w:eastAsia="Calibri" w:hAnsi="Times New Roman" w:cs="Times New Roman"/>
          <w:b/>
          <w:sz w:val="26"/>
          <w:szCs w:val="26"/>
          <w:lang w:eastAsia="ru-RU"/>
        </w:rPr>
        <w:lastRenderedPageBreak/>
        <w:t>Проект согл</w:t>
      </w:r>
      <w:bookmarkStart w:id="10" w:name="_GoBack"/>
      <w:bookmarkEnd w:id="10"/>
      <w:r>
        <w:rPr>
          <w:rFonts w:ascii="Times New Roman" w:eastAsia="Calibri" w:hAnsi="Times New Roman" w:cs="Times New Roman"/>
          <w:b/>
          <w:sz w:val="26"/>
          <w:szCs w:val="26"/>
          <w:lang w:eastAsia="ru-RU"/>
        </w:rPr>
        <w:t>ашения</w:t>
      </w:r>
    </w:p>
    <w:p w:rsidR="00CC6D01" w:rsidRPr="00CC6D01" w:rsidRDefault="00CC6D01" w:rsidP="00CC6D01">
      <w:pPr>
        <w:spacing w:after="0" w:line="240" w:lineRule="auto"/>
        <w:jc w:val="center"/>
        <w:rPr>
          <w:rFonts w:ascii="Times New Roman" w:eastAsia="Calibri" w:hAnsi="Times New Roman" w:cs="Times New Roman"/>
          <w:b/>
          <w:sz w:val="26"/>
          <w:szCs w:val="26"/>
          <w:lang w:eastAsia="ru-RU"/>
        </w:rPr>
      </w:pPr>
      <w:r w:rsidRPr="00CC6D01">
        <w:rPr>
          <w:rFonts w:ascii="Times New Roman" w:eastAsia="Calibri" w:hAnsi="Times New Roman" w:cs="Times New Roman"/>
          <w:b/>
          <w:sz w:val="26"/>
          <w:szCs w:val="26"/>
          <w:lang w:eastAsia="ru-RU"/>
        </w:rPr>
        <w:t xml:space="preserve">Соглашение № </w:t>
      </w:r>
    </w:p>
    <w:p w:rsidR="00CC6D01" w:rsidRPr="00CC6D01" w:rsidRDefault="00CC6D01" w:rsidP="00CC6D01">
      <w:pPr>
        <w:widowControl w:val="0"/>
        <w:autoSpaceDE w:val="0"/>
        <w:autoSpaceDN w:val="0"/>
        <w:adjustRightInd w:val="0"/>
        <w:spacing w:after="0" w:line="240" w:lineRule="auto"/>
        <w:jc w:val="center"/>
        <w:rPr>
          <w:rFonts w:ascii="Times New Roman" w:eastAsia="Calibri" w:hAnsi="Times New Roman" w:cs="Times New Roman"/>
          <w:b/>
          <w:color w:val="000000"/>
          <w:sz w:val="26"/>
          <w:szCs w:val="26"/>
          <w:lang w:eastAsia="ru-RU"/>
        </w:rPr>
      </w:pPr>
      <w:r w:rsidRPr="00CC6D01">
        <w:rPr>
          <w:rFonts w:ascii="Times New Roman" w:eastAsia="Calibri" w:hAnsi="Times New Roman" w:cs="Times New Roman"/>
          <w:sz w:val="26"/>
          <w:szCs w:val="26"/>
          <w:lang w:eastAsia="ru-RU"/>
        </w:rPr>
        <w:t>к Контракту №</w:t>
      </w:r>
      <w:r w:rsidRPr="00CC6D01">
        <w:rPr>
          <w:rFonts w:ascii="Times New Roman" w:eastAsia="Calibri" w:hAnsi="Times New Roman" w:cs="Times New Roman"/>
          <w:color w:val="000000"/>
          <w:sz w:val="26"/>
          <w:szCs w:val="26"/>
          <w:lang w:eastAsia="ru-RU"/>
        </w:rPr>
        <w:t xml:space="preserve">0851200000621006127 </w:t>
      </w:r>
      <w:r w:rsidRPr="00CC6D01">
        <w:rPr>
          <w:rFonts w:ascii="Times New Roman" w:eastAsia="Calibri" w:hAnsi="Times New Roman" w:cs="Times New Roman"/>
          <w:sz w:val="26"/>
          <w:szCs w:val="26"/>
          <w:lang w:eastAsia="ru-RU"/>
        </w:rPr>
        <w:t>от 26.10.2021 года</w:t>
      </w:r>
    </w:p>
    <w:p w:rsidR="00CC6D01" w:rsidRPr="00CC6D01" w:rsidRDefault="00CC6D01" w:rsidP="00CC6D01">
      <w:pPr>
        <w:spacing w:after="0" w:line="240" w:lineRule="auto"/>
        <w:jc w:val="both"/>
        <w:rPr>
          <w:rFonts w:ascii="Times New Roman" w:eastAsia="Calibri" w:hAnsi="Times New Roman" w:cs="Times New Roman"/>
          <w:sz w:val="26"/>
          <w:szCs w:val="26"/>
          <w:lang w:eastAsia="ru-RU"/>
        </w:rPr>
      </w:pPr>
      <w:r w:rsidRPr="00CC6D01">
        <w:rPr>
          <w:rFonts w:ascii="Times New Roman" w:eastAsia="Calibri" w:hAnsi="Times New Roman" w:cs="Times New Roman"/>
          <w:sz w:val="26"/>
          <w:szCs w:val="26"/>
          <w:lang w:eastAsia="ru-RU"/>
        </w:rPr>
        <w:t>г. Новосибирск</w:t>
      </w:r>
      <w:r w:rsidRPr="00CC6D01">
        <w:rPr>
          <w:rFonts w:ascii="Times New Roman" w:eastAsia="Calibri" w:hAnsi="Times New Roman" w:cs="Times New Roman"/>
          <w:sz w:val="26"/>
          <w:szCs w:val="26"/>
          <w:lang w:eastAsia="ru-RU"/>
        </w:rPr>
        <w:tab/>
      </w:r>
      <w:r w:rsidRPr="00CC6D01">
        <w:rPr>
          <w:rFonts w:ascii="Times New Roman" w:eastAsia="Calibri" w:hAnsi="Times New Roman" w:cs="Times New Roman"/>
          <w:sz w:val="26"/>
          <w:szCs w:val="26"/>
          <w:lang w:eastAsia="ru-RU"/>
        </w:rPr>
        <w:tab/>
      </w:r>
      <w:r w:rsidRPr="00CC6D01">
        <w:rPr>
          <w:rFonts w:ascii="Times New Roman" w:eastAsia="Calibri" w:hAnsi="Times New Roman" w:cs="Times New Roman"/>
          <w:sz w:val="26"/>
          <w:szCs w:val="26"/>
          <w:lang w:eastAsia="ru-RU"/>
        </w:rPr>
        <w:tab/>
      </w:r>
      <w:r w:rsidRPr="00CC6D01">
        <w:rPr>
          <w:rFonts w:ascii="Times New Roman" w:eastAsia="Calibri" w:hAnsi="Times New Roman" w:cs="Times New Roman"/>
          <w:sz w:val="26"/>
          <w:szCs w:val="26"/>
          <w:lang w:eastAsia="ru-RU"/>
        </w:rPr>
        <w:tab/>
      </w:r>
      <w:r w:rsidRPr="00CC6D01">
        <w:rPr>
          <w:rFonts w:ascii="Times New Roman" w:eastAsia="Calibri" w:hAnsi="Times New Roman" w:cs="Times New Roman"/>
          <w:sz w:val="26"/>
          <w:szCs w:val="26"/>
          <w:lang w:eastAsia="ru-RU"/>
        </w:rPr>
        <w:tab/>
        <w:t xml:space="preserve">              </w:t>
      </w:r>
      <w:proofErr w:type="gramStart"/>
      <w:r w:rsidRPr="00CC6D01">
        <w:rPr>
          <w:rFonts w:ascii="Times New Roman" w:eastAsia="Calibri" w:hAnsi="Times New Roman" w:cs="Times New Roman"/>
          <w:sz w:val="26"/>
          <w:szCs w:val="26"/>
          <w:lang w:eastAsia="ru-RU"/>
        </w:rPr>
        <w:t xml:space="preserve">   «</w:t>
      </w:r>
      <w:proofErr w:type="gramEnd"/>
      <w:r w:rsidRPr="00CC6D01">
        <w:rPr>
          <w:rFonts w:ascii="Times New Roman" w:eastAsia="Calibri" w:hAnsi="Times New Roman" w:cs="Times New Roman"/>
          <w:sz w:val="26"/>
          <w:szCs w:val="26"/>
          <w:lang w:eastAsia="ru-RU"/>
        </w:rPr>
        <w:t>______»__________ 20___ года</w:t>
      </w:r>
    </w:p>
    <w:p w:rsidR="00CC6D01" w:rsidRPr="00CC6D01" w:rsidRDefault="00CC6D01" w:rsidP="00CC6D01">
      <w:pPr>
        <w:tabs>
          <w:tab w:val="left" w:pos="567"/>
        </w:tabs>
        <w:spacing w:after="0" w:line="240" w:lineRule="auto"/>
        <w:ind w:firstLine="567"/>
        <w:jc w:val="both"/>
        <w:rPr>
          <w:rFonts w:ascii="Times New Roman" w:eastAsia="Calibri" w:hAnsi="Times New Roman" w:cs="Times New Roman"/>
          <w:b/>
          <w:sz w:val="26"/>
          <w:szCs w:val="26"/>
          <w:lang w:eastAsia="ru-RU"/>
        </w:rPr>
      </w:pPr>
    </w:p>
    <w:p w:rsidR="00CC6D01" w:rsidRPr="00CC6D01" w:rsidRDefault="00CC6D01" w:rsidP="00CC6D01">
      <w:pPr>
        <w:widowControl w:val="0"/>
        <w:autoSpaceDE w:val="0"/>
        <w:spacing w:after="0" w:line="240" w:lineRule="auto"/>
        <w:ind w:firstLine="709"/>
        <w:jc w:val="both"/>
        <w:rPr>
          <w:rFonts w:ascii="Times New Roman" w:eastAsia="Calibri" w:hAnsi="Times New Roman" w:cs="Times New Roman"/>
          <w:sz w:val="20"/>
          <w:szCs w:val="20"/>
          <w:lang w:eastAsia="ru-RU"/>
        </w:rPr>
      </w:pPr>
      <w:r w:rsidRPr="00CC6D01">
        <w:rPr>
          <w:rFonts w:ascii="Times New Roman" w:eastAsia="Calibri" w:hAnsi="Times New Roman" w:cs="Times New Roman"/>
          <w:b/>
          <w:sz w:val="26"/>
          <w:szCs w:val="26"/>
          <w:lang w:eastAsia="ru-RU"/>
        </w:rPr>
        <w:t>ЗАКАЗЧИК:</w:t>
      </w:r>
      <w:r w:rsidRPr="00CC6D01">
        <w:rPr>
          <w:rFonts w:ascii="Times New Roman" w:eastAsia="Calibri" w:hAnsi="Times New Roman" w:cs="Times New Roman"/>
          <w:sz w:val="26"/>
          <w:szCs w:val="26"/>
          <w:lang w:eastAsia="ru-RU"/>
        </w:rPr>
        <w:t xml:space="preserve"> Государственное казенное учреждение Новосибирской области «Территориальное управление автомобильных дорог Новосибирской области», в лице исполняющей обязанности начальника управления Королевой </w:t>
      </w:r>
      <w:proofErr w:type="gramStart"/>
      <w:r w:rsidRPr="00CC6D01">
        <w:rPr>
          <w:rFonts w:ascii="Times New Roman" w:eastAsia="Calibri" w:hAnsi="Times New Roman" w:cs="Times New Roman"/>
          <w:sz w:val="26"/>
          <w:szCs w:val="26"/>
          <w:lang w:eastAsia="ru-RU"/>
        </w:rPr>
        <w:t>Марины  Николаевны</w:t>
      </w:r>
      <w:proofErr w:type="gramEnd"/>
      <w:r w:rsidRPr="00CC6D01">
        <w:rPr>
          <w:rFonts w:ascii="Times New Roman" w:eastAsia="Calibri" w:hAnsi="Times New Roman" w:cs="Times New Roman"/>
          <w:sz w:val="26"/>
          <w:szCs w:val="26"/>
          <w:lang w:eastAsia="ru-RU"/>
        </w:rPr>
        <w:t>,  действующего на основании Приказа№150К от 31.08.2022 г., о возложении обязанностей, с одной стороны, и</w:t>
      </w:r>
      <w:r w:rsidRPr="00CC6D01">
        <w:rPr>
          <w:rFonts w:ascii="Times New Roman" w:eastAsia="Calibri" w:hAnsi="Times New Roman" w:cs="Times New Roman"/>
          <w:sz w:val="20"/>
          <w:szCs w:val="20"/>
          <w:lang w:eastAsia="ru-RU"/>
        </w:rPr>
        <w:t xml:space="preserve"> </w:t>
      </w:r>
    </w:p>
    <w:p w:rsidR="00CC6D01" w:rsidRPr="00CC6D01" w:rsidRDefault="00CC6D01" w:rsidP="00CC6D01">
      <w:pPr>
        <w:tabs>
          <w:tab w:val="left" w:pos="567"/>
        </w:tabs>
        <w:spacing w:after="0" w:line="230" w:lineRule="auto"/>
        <w:ind w:firstLine="567"/>
        <w:jc w:val="both"/>
        <w:rPr>
          <w:rFonts w:ascii="Times New Roman" w:eastAsia="Calibri" w:hAnsi="Times New Roman" w:cs="Times New Roman"/>
          <w:sz w:val="26"/>
          <w:szCs w:val="26"/>
          <w:lang w:eastAsia="ru-RU"/>
        </w:rPr>
      </w:pPr>
      <w:r w:rsidRPr="00CC6D01">
        <w:rPr>
          <w:rFonts w:ascii="Times New Roman" w:eastAsia="Calibri" w:hAnsi="Times New Roman" w:cs="Times New Roman"/>
          <w:b/>
          <w:sz w:val="26"/>
          <w:szCs w:val="26"/>
          <w:lang w:eastAsia="ru-RU"/>
        </w:rPr>
        <w:t>ПОДРЯДЧИК</w:t>
      </w:r>
      <w:r w:rsidRPr="00CC6D01">
        <w:rPr>
          <w:rFonts w:ascii="Times New Roman" w:eastAsia="Calibri" w:hAnsi="Times New Roman" w:cs="Times New Roman"/>
          <w:sz w:val="26"/>
          <w:szCs w:val="26"/>
          <w:lang w:eastAsia="ru-RU"/>
        </w:rPr>
        <w:t>: Акционерное общество по строительству, ремонту и содержанию автомобильных дорог и инженерных сооружений "</w:t>
      </w:r>
      <w:proofErr w:type="spellStart"/>
      <w:r w:rsidRPr="00CC6D01">
        <w:rPr>
          <w:rFonts w:ascii="Times New Roman" w:eastAsia="Calibri" w:hAnsi="Times New Roman" w:cs="Times New Roman"/>
          <w:sz w:val="26"/>
          <w:szCs w:val="26"/>
          <w:lang w:eastAsia="ru-RU"/>
        </w:rPr>
        <w:t>Новосибирскавтодор</w:t>
      </w:r>
      <w:proofErr w:type="spellEnd"/>
      <w:r w:rsidRPr="00CC6D01">
        <w:rPr>
          <w:rFonts w:ascii="Times New Roman" w:eastAsia="Calibri" w:hAnsi="Times New Roman" w:cs="Times New Roman"/>
          <w:sz w:val="26"/>
          <w:szCs w:val="26"/>
          <w:lang w:eastAsia="ru-RU"/>
        </w:rPr>
        <w:t>", именуемое в дальнейшем «Подрядчик», в лице генерального директора Воробьева Анатолия Анатольевича</w:t>
      </w:r>
      <w:r w:rsidRPr="00CC6D01">
        <w:rPr>
          <w:rFonts w:ascii="Times New Roman" w:eastAsia="Calibri" w:hAnsi="Times New Roman" w:cs="Times New Roman"/>
          <w:color w:val="000000"/>
          <w:sz w:val="26"/>
          <w:szCs w:val="26"/>
          <w:lang w:eastAsia="ru-RU"/>
        </w:rPr>
        <w:t>, действующей на основании Устава</w:t>
      </w:r>
      <w:r w:rsidRPr="00CC6D01">
        <w:rPr>
          <w:rFonts w:ascii="Times New Roman" w:eastAsia="Calibri" w:hAnsi="Times New Roman" w:cs="Times New Roman"/>
          <w:sz w:val="26"/>
          <w:szCs w:val="26"/>
          <w:lang w:eastAsia="ru-RU"/>
        </w:rPr>
        <w:t xml:space="preserve">, с другой стороны, вместе именуемые «Стороны», в соответствии с частью 8 статьи 95 Федерального закона «О контрактной системе в сфере закупок товаров, работ, услуг для обеспечения государственных и муниципальных нужд» от 05.04.2013г. № 44-ФЗ, </w:t>
      </w:r>
      <w:r w:rsidRPr="00CC6D01">
        <w:rPr>
          <w:rFonts w:ascii="Times New Roman" w:eastAsia="Calibri" w:hAnsi="Times New Roman" w:cs="Times New Roman"/>
          <w:spacing w:val="-6"/>
          <w:sz w:val="26"/>
          <w:szCs w:val="26"/>
          <w:lang w:eastAsia="ru-RU"/>
        </w:rPr>
        <w:t xml:space="preserve">в связи с отсутствием возможности выполнения Подрядчиком работ, предусмотренных на  2022 год (необходимостью внесения изменений в проектно-сметную документацию), </w:t>
      </w:r>
      <w:r w:rsidRPr="00CC6D01">
        <w:rPr>
          <w:rFonts w:ascii="Times New Roman" w:eastAsia="Calibri" w:hAnsi="Times New Roman" w:cs="Times New Roman"/>
          <w:sz w:val="26"/>
          <w:szCs w:val="26"/>
          <w:lang w:eastAsia="ru-RU"/>
        </w:rPr>
        <w:t xml:space="preserve">Стороны заключили настоящее соглашение о нижеследующем:  </w:t>
      </w:r>
    </w:p>
    <w:p w:rsidR="00CC6D01" w:rsidRPr="00CC6D01" w:rsidRDefault="00CC6D01" w:rsidP="00CC6D01">
      <w:pPr>
        <w:numPr>
          <w:ilvl w:val="0"/>
          <w:numId w:val="37"/>
        </w:numPr>
        <w:tabs>
          <w:tab w:val="left" w:pos="0"/>
          <w:tab w:val="left" w:pos="1080"/>
        </w:tabs>
        <w:spacing w:before="120" w:after="0" w:line="230" w:lineRule="auto"/>
        <w:jc w:val="both"/>
        <w:rPr>
          <w:rFonts w:ascii="Times New Roman" w:eastAsia="Times New Roman" w:hAnsi="Times New Roman" w:cs="Times New Roman"/>
          <w:sz w:val="26"/>
          <w:szCs w:val="26"/>
        </w:rPr>
      </w:pPr>
      <w:r w:rsidRPr="00CC6D01">
        <w:rPr>
          <w:rFonts w:ascii="Times New Roman" w:eastAsia="Times New Roman" w:hAnsi="Times New Roman" w:cs="Times New Roman"/>
          <w:sz w:val="26"/>
          <w:szCs w:val="26"/>
          <w:lang w:eastAsia="ru-RU"/>
        </w:rPr>
        <w:t>Расторгнуть по взаимному согласию Сторон контракт №</w:t>
      </w:r>
      <w:r w:rsidRPr="00CC6D01">
        <w:rPr>
          <w:rFonts w:ascii="Times New Roman" w:eastAsia="Times New Roman" w:hAnsi="Times New Roman" w:cs="Times New Roman"/>
          <w:color w:val="000000"/>
          <w:sz w:val="26"/>
          <w:szCs w:val="26"/>
          <w:lang w:eastAsia="ru-RU"/>
        </w:rPr>
        <w:t>0851200000621006127</w:t>
      </w:r>
      <w:r w:rsidRPr="00CC6D01">
        <w:rPr>
          <w:rFonts w:ascii="Times New Roman" w:eastAsia="Times New Roman" w:hAnsi="Times New Roman" w:cs="Times New Roman"/>
          <w:b/>
          <w:color w:val="000000"/>
          <w:sz w:val="26"/>
          <w:szCs w:val="26"/>
          <w:lang w:eastAsia="ru-RU"/>
        </w:rPr>
        <w:t xml:space="preserve"> </w:t>
      </w:r>
      <w:r w:rsidRPr="00CC6D01">
        <w:rPr>
          <w:rFonts w:ascii="Times New Roman" w:eastAsia="Times New Roman" w:hAnsi="Times New Roman" w:cs="Times New Roman"/>
          <w:sz w:val="26"/>
          <w:szCs w:val="26"/>
          <w:lang w:eastAsia="ru-RU"/>
        </w:rPr>
        <w:t xml:space="preserve">от 26.10.2021 г. (далее – Контракт) на выполнение по заданию Заказчика работ по </w:t>
      </w:r>
      <w:proofErr w:type="gramStart"/>
      <w:r w:rsidRPr="00CC6D01">
        <w:rPr>
          <w:rFonts w:ascii="Times New Roman" w:eastAsia="Times New Roman" w:hAnsi="Times New Roman" w:cs="Times New Roman"/>
          <w:sz w:val="26"/>
          <w:szCs w:val="26"/>
          <w:lang w:eastAsia="ru-RU"/>
        </w:rPr>
        <w:t xml:space="preserve">ремонту  </w:t>
      </w:r>
      <w:r w:rsidRPr="00CC6D01">
        <w:rPr>
          <w:rFonts w:ascii="Times New Roman" w:eastAsia="Times New Roman" w:hAnsi="Times New Roman" w:cs="Times New Roman"/>
          <w:sz w:val="28"/>
          <w:szCs w:val="28"/>
          <w:lang w:eastAsia="ru-RU"/>
        </w:rPr>
        <w:t>а</w:t>
      </w:r>
      <w:proofErr w:type="gramEnd"/>
      <w:r w:rsidRPr="00CC6D01">
        <w:rPr>
          <w:rFonts w:ascii="Times New Roman" w:eastAsia="Times New Roman" w:hAnsi="Times New Roman" w:cs="Times New Roman"/>
          <w:sz w:val="28"/>
          <w:szCs w:val="28"/>
          <w:lang w:eastAsia="ru-RU"/>
        </w:rPr>
        <w:t xml:space="preserve">/д «104 км а/д «Р-256» - Сузун» в </w:t>
      </w:r>
      <w:proofErr w:type="spellStart"/>
      <w:r w:rsidRPr="00CC6D01">
        <w:rPr>
          <w:rFonts w:ascii="Times New Roman" w:eastAsia="Times New Roman" w:hAnsi="Times New Roman" w:cs="Times New Roman"/>
          <w:sz w:val="28"/>
          <w:szCs w:val="28"/>
          <w:lang w:eastAsia="ru-RU"/>
        </w:rPr>
        <w:t>Черепановском</w:t>
      </w:r>
      <w:proofErr w:type="spellEnd"/>
      <w:r w:rsidRPr="00CC6D01">
        <w:rPr>
          <w:rFonts w:ascii="Times New Roman" w:eastAsia="Times New Roman" w:hAnsi="Times New Roman" w:cs="Times New Roman"/>
          <w:sz w:val="26"/>
          <w:szCs w:val="26"/>
          <w:lang w:eastAsia="ru-RU"/>
        </w:rPr>
        <w:t xml:space="preserve"> районе Новосибирской области.</w:t>
      </w:r>
      <w:r w:rsidRPr="00CC6D01">
        <w:rPr>
          <w:rFonts w:ascii="Times New Roman" w:eastAsia="Times New Roman" w:hAnsi="Times New Roman" w:cs="Times New Roman"/>
          <w:b/>
          <w:bCs/>
          <w:sz w:val="26"/>
          <w:szCs w:val="26"/>
          <w:lang w:eastAsia="ru-RU"/>
        </w:rPr>
        <w:t xml:space="preserve"> </w:t>
      </w:r>
      <w:r w:rsidRPr="00CC6D01">
        <w:rPr>
          <w:rFonts w:ascii="Times New Roman" w:eastAsia="Times New Roman" w:hAnsi="Times New Roman" w:cs="Times New Roman"/>
          <w:sz w:val="26"/>
          <w:szCs w:val="26"/>
          <w:lang w:eastAsia="ru-RU"/>
        </w:rPr>
        <w:t xml:space="preserve"> </w:t>
      </w:r>
    </w:p>
    <w:p w:rsidR="00CC6D01" w:rsidRPr="00CC6D01" w:rsidRDefault="00CC6D01" w:rsidP="00CC6D01">
      <w:pPr>
        <w:numPr>
          <w:ilvl w:val="0"/>
          <w:numId w:val="37"/>
        </w:numPr>
        <w:tabs>
          <w:tab w:val="left" w:pos="0"/>
          <w:tab w:val="left" w:pos="1080"/>
        </w:tabs>
        <w:spacing w:before="120" w:after="0" w:line="230" w:lineRule="auto"/>
        <w:ind w:left="0" w:firstLine="720"/>
        <w:jc w:val="both"/>
        <w:rPr>
          <w:rFonts w:ascii="Times New Roman" w:eastAsia="Times New Roman" w:hAnsi="Times New Roman" w:cs="Times New Roman"/>
          <w:sz w:val="26"/>
          <w:szCs w:val="26"/>
        </w:rPr>
      </w:pPr>
      <w:r w:rsidRPr="00CC6D01">
        <w:rPr>
          <w:rFonts w:ascii="Times New Roman" w:eastAsia="Times New Roman" w:hAnsi="Times New Roman" w:cs="Times New Roman"/>
          <w:sz w:val="26"/>
          <w:szCs w:val="26"/>
          <w:lang w:eastAsia="ru-RU"/>
        </w:rPr>
        <w:t xml:space="preserve">На момент подписания настоящего соглашения работы по ремонту Подрядчиком не выполнялись, Заказчиком не принимались и не оплачивались. Стороны финансовых </w:t>
      </w:r>
      <w:proofErr w:type="gramStart"/>
      <w:r w:rsidRPr="00CC6D01">
        <w:rPr>
          <w:rFonts w:ascii="Times New Roman" w:eastAsia="Times New Roman" w:hAnsi="Times New Roman" w:cs="Times New Roman"/>
          <w:sz w:val="26"/>
          <w:szCs w:val="26"/>
          <w:lang w:eastAsia="ru-RU"/>
        </w:rPr>
        <w:t>требований  друг</w:t>
      </w:r>
      <w:proofErr w:type="gramEnd"/>
      <w:r w:rsidRPr="00CC6D01">
        <w:rPr>
          <w:rFonts w:ascii="Times New Roman" w:eastAsia="Times New Roman" w:hAnsi="Times New Roman" w:cs="Times New Roman"/>
          <w:sz w:val="26"/>
          <w:szCs w:val="26"/>
          <w:lang w:eastAsia="ru-RU"/>
        </w:rPr>
        <w:t xml:space="preserve"> к другу не имеют. </w:t>
      </w:r>
    </w:p>
    <w:p w:rsidR="00CC6D01" w:rsidRPr="00CC6D01" w:rsidRDefault="00CC6D01" w:rsidP="00CC6D01">
      <w:pPr>
        <w:numPr>
          <w:ilvl w:val="0"/>
          <w:numId w:val="37"/>
        </w:numPr>
        <w:tabs>
          <w:tab w:val="left" w:pos="0"/>
        </w:tabs>
        <w:spacing w:before="120" w:after="0" w:line="230" w:lineRule="auto"/>
        <w:ind w:left="0" w:firstLine="709"/>
        <w:jc w:val="both"/>
        <w:rPr>
          <w:rFonts w:ascii="Times New Roman" w:eastAsia="Calibri" w:hAnsi="Times New Roman" w:cs="Times New Roman"/>
          <w:sz w:val="26"/>
          <w:szCs w:val="26"/>
        </w:rPr>
      </w:pPr>
      <w:r w:rsidRPr="00CC6D01">
        <w:rPr>
          <w:rFonts w:ascii="Times New Roman" w:eastAsia="Calibri" w:hAnsi="Times New Roman" w:cs="Times New Roman"/>
          <w:sz w:val="26"/>
          <w:szCs w:val="26"/>
        </w:rPr>
        <w:t>Обязательства сторон по Контракту считаются прекращенными с момента подписания Сторонами настоящего соглашения.</w:t>
      </w:r>
    </w:p>
    <w:p w:rsidR="00CC6D01" w:rsidRPr="00CC6D01" w:rsidRDefault="00CC6D01" w:rsidP="00CC6D01">
      <w:pPr>
        <w:numPr>
          <w:ilvl w:val="0"/>
          <w:numId w:val="37"/>
        </w:numPr>
        <w:tabs>
          <w:tab w:val="left" w:pos="993"/>
        </w:tabs>
        <w:spacing w:before="120" w:after="0" w:line="230" w:lineRule="auto"/>
        <w:ind w:left="0" w:firstLine="709"/>
        <w:jc w:val="both"/>
        <w:rPr>
          <w:rFonts w:ascii="Times New Roman" w:eastAsia="Times New Roman" w:hAnsi="Times New Roman" w:cs="Times New Roman"/>
          <w:sz w:val="26"/>
          <w:szCs w:val="26"/>
          <w:lang w:eastAsia="ru-RU"/>
        </w:rPr>
      </w:pPr>
      <w:r w:rsidRPr="00CC6D01">
        <w:rPr>
          <w:rFonts w:ascii="Times New Roman" w:eastAsia="Times New Roman" w:hAnsi="Times New Roman" w:cs="Times New Roman"/>
          <w:sz w:val="26"/>
          <w:szCs w:val="26"/>
          <w:lang w:eastAsia="ru-RU"/>
        </w:rPr>
        <w:t>Во всем ином, что не предусмотрено настоящим соглашением, Стороны руководствуются положениями Контракта</w:t>
      </w:r>
      <w:r w:rsidRPr="00CC6D01">
        <w:rPr>
          <w:rFonts w:ascii="Times New Roman" w:eastAsia="Times New Roman" w:hAnsi="Times New Roman" w:cs="Times New Roman"/>
          <w:color w:val="000000"/>
          <w:sz w:val="26"/>
          <w:szCs w:val="26"/>
          <w:lang w:eastAsia="ru-RU"/>
        </w:rPr>
        <w:t>.</w:t>
      </w:r>
    </w:p>
    <w:p w:rsidR="00CC6D01" w:rsidRPr="00CC6D01" w:rsidRDefault="00CC6D01" w:rsidP="00CC6D01">
      <w:pPr>
        <w:numPr>
          <w:ilvl w:val="0"/>
          <w:numId w:val="37"/>
        </w:numPr>
        <w:tabs>
          <w:tab w:val="left" w:pos="1080"/>
        </w:tabs>
        <w:spacing w:before="120" w:after="0" w:line="230" w:lineRule="auto"/>
        <w:ind w:left="0" w:firstLine="709"/>
        <w:jc w:val="both"/>
        <w:rPr>
          <w:rFonts w:ascii="Times New Roman" w:eastAsia="Calibri" w:hAnsi="Times New Roman" w:cs="Times New Roman"/>
          <w:sz w:val="26"/>
          <w:szCs w:val="26"/>
          <w:lang w:eastAsia="ru-RU"/>
        </w:rPr>
      </w:pPr>
      <w:r w:rsidRPr="00CC6D01">
        <w:rPr>
          <w:rFonts w:ascii="Times New Roman" w:eastAsia="Calibri" w:hAnsi="Times New Roman" w:cs="Times New Roman"/>
          <w:sz w:val="26"/>
          <w:szCs w:val="26"/>
          <w:lang w:eastAsia="ru-RU"/>
        </w:rPr>
        <w:t xml:space="preserve">Настоящее соглашение вступает в силу с момента подписания Сторонами, составленного в двух </w:t>
      </w:r>
      <w:proofErr w:type="gramStart"/>
      <w:r w:rsidRPr="00CC6D01">
        <w:rPr>
          <w:rFonts w:ascii="Times New Roman" w:eastAsia="Calibri" w:hAnsi="Times New Roman" w:cs="Times New Roman"/>
          <w:sz w:val="26"/>
          <w:szCs w:val="26"/>
          <w:lang w:eastAsia="ru-RU"/>
        </w:rPr>
        <w:t>экземплярах</w:t>
      </w:r>
      <w:proofErr w:type="gramEnd"/>
      <w:r w:rsidRPr="00CC6D01">
        <w:rPr>
          <w:rFonts w:ascii="Times New Roman" w:eastAsia="Calibri" w:hAnsi="Times New Roman" w:cs="Times New Roman"/>
          <w:sz w:val="26"/>
          <w:szCs w:val="26"/>
          <w:lang w:eastAsia="ru-RU"/>
        </w:rPr>
        <w:t xml:space="preserve"> имеющих одинаковую юридическую силу: один экземпляр – Заказчику и один экземпляр – Подрядчику.</w:t>
      </w:r>
    </w:p>
    <w:p w:rsidR="00CC6D01" w:rsidRPr="00CC6D01" w:rsidRDefault="00CC6D01" w:rsidP="00CC6D01">
      <w:pPr>
        <w:tabs>
          <w:tab w:val="left" w:pos="1134"/>
        </w:tabs>
        <w:spacing w:after="0" w:line="240" w:lineRule="auto"/>
        <w:ind w:left="709"/>
        <w:jc w:val="both"/>
        <w:rPr>
          <w:rFonts w:ascii="Times New Roman" w:eastAsia="Times New Roman" w:hAnsi="Times New Roman" w:cs="Times New Roman"/>
          <w:sz w:val="26"/>
          <w:szCs w:val="26"/>
          <w:lang w:eastAsia="ru-RU"/>
        </w:rPr>
      </w:pPr>
    </w:p>
    <w:p w:rsidR="00CC6D01" w:rsidRPr="00CC6D01" w:rsidRDefault="00CC6D01" w:rsidP="00CC6D01">
      <w:pPr>
        <w:tabs>
          <w:tab w:val="left" w:pos="1134"/>
        </w:tabs>
        <w:spacing w:after="0" w:line="240" w:lineRule="auto"/>
        <w:ind w:left="709"/>
        <w:jc w:val="both"/>
        <w:rPr>
          <w:rFonts w:ascii="Times New Roman" w:eastAsia="Times New Roman" w:hAnsi="Times New Roman" w:cs="Times New Roman"/>
          <w:sz w:val="26"/>
          <w:szCs w:val="26"/>
          <w:lang w:eastAsia="ru-RU"/>
        </w:rPr>
      </w:pPr>
    </w:p>
    <w:p w:rsidR="00CC6D01" w:rsidRPr="00CC6D01" w:rsidRDefault="00CC6D01" w:rsidP="00CC6D01">
      <w:pPr>
        <w:tabs>
          <w:tab w:val="left" w:pos="1134"/>
        </w:tabs>
        <w:spacing w:after="0" w:line="240" w:lineRule="auto"/>
        <w:ind w:left="709"/>
        <w:jc w:val="both"/>
        <w:rPr>
          <w:rFonts w:ascii="Times New Roman" w:eastAsia="Times New Roman" w:hAnsi="Times New Roman" w:cs="Times New Roman"/>
          <w:sz w:val="26"/>
          <w:szCs w:val="26"/>
          <w:lang w:eastAsia="ru-RU"/>
        </w:rPr>
      </w:pPr>
    </w:p>
    <w:tbl>
      <w:tblPr>
        <w:tblW w:w="10000" w:type="dxa"/>
        <w:tblInd w:w="108" w:type="dxa"/>
        <w:tblLook w:val="0000" w:firstRow="0" w:lastRow="0" w:firstColumn="0" w:lastColumn="0" w:noHBand="0" w:noVBand="0"/>
      </w:tblPr>
      <w:tblGrid>
        <w:gridCol w:w="4925"/>
        <w:gridCol w:w="5075"/>
      </w:tblGrid>
      <w:tr w:rsidR="00CC6D01" w:rsidRPr="00CC6D01" w:rsidTr="00F341E2">
        <w:trPr>
          <w:trHeight w:val="1752"/>
        </w:trPr>
        <w:tc>
          <w:tcPr>
            <w:tcW w:w="4925" w:type="dxa"/>
          </w:tcPr>
          <w:p w:rsidR="00CC6D01" w:rsidRPr="00CC6D01" w:rsidRDefault="00CC6D01" w:rsidP="00CC6D01">
            <w:pPr>
              <w:spacing w:after="0" w:line="240" w:lineRule="auto"/>
              <w:jc w:val="both"/>
              <w:rPr>
                <w:rFonts w:ascii="Times New Roman" w:eastAsia="Times New Roman" w:hAnsi="Times New Roman" w:cs="Times New Roman"/>
                <w:b/>
                <w:bCs/>
                <w:sz w:val="26"/>
                <w:szCs w:val="26"/>
                <w:lang w:eastAsia="ru-RU"/>
              </w:rPr>
            </w:pPr>
            <w:r w:rsidRPr="00CC6D01">
              <w:rPr>
                <w:rFonts w:ascii="Times New Roman" w:eastAsia="Times New Roman" w:hAnsi="Times New Roman" w:cs="Times New Roman"/>
                <w:b/>
                <w:bCs/>
                <w:sz w:val="26"/>
                <w:szCs w:val="26"/>
                <w:lang w:eastAsia="ru-RU"/>
              </w:rPr>
              <w:t>Заказчик:</w:t>
            </w:r>
          </w:p>
          <w:p w:rsidR="00CC6D01" w:rsidRPr="00CC6D01" w:rsidRDefault="00CC6D01" w:rsidP="00CC6D01">
            <w:pPr>
              <w:tabs>
                <w:tab w:val="left" w:pos="4318"/>
                <w:tab w:val="left" w:pos="4460"/>
              </w:tabs>
              <w:spacing w:after="0" w:line="240" w:lineRule="auto"/>
              <w:ind w:right="601"/>
              <w:rPr>
                <w:rFonts w:ascii="Times New Roman" w:eastAsia="Calibri" w:hAnsi="Times New Roman" w:cs="Times New Roman"/>
                <w:bCs/>
                <w:sz w:val="26"/>
                <w:szCs w:val="26"/>
                <w:lang w:eastAsia="ru-RU"/>
              </w:rPr>
            </w:pPr>
            <w:proofErr w:type="spellStart"/>
            <w:r w:rsidRPr="00CC6D01">
              <w:rPr>
                <w:rFonts w:ascii="Times New Roman" w:eastAsia="Times New Roman" w:hAnsi="Times New Roman" w:cs="Times New Roman"/>
                <w:sz w:val="26"/>
                <w:szCs w:val="26"/>
                <w:lang w:eastAsia="ru-RU"/>
              </w:rPr>
              <w:t>И.о</w:t>
            </w:r>
            <w:proofErr w:type="spellEnd"/>
            <w:r w:rsidRPr="00CC6D01">
              <w:rPr>
                <w:rFonts w:ascii="Times New Roman" w:eastAsia="Times New Roman" w:hAnsi="Times New Roman" w:cs="Times New Roman"/>
                <w:sz w:val="26"/>
                <w:szCs w:val="26"/>
                <w:lang w:eastAsia="ru-RU"/>
              </w:rPr>
              <w:t xml:space="preserve">. начальника </w:t>
            </w:r>
            <w:r w:rsidRPr="00CC6D01">
              <w:rPr>
                <w:rFonts w:ascii="Times New Roman" w:eastAsia="Calibri" w:hAnsi="Times New Roman" w:cs="Times New Roman"/>
                <w:bCs/>
                <w:sz w:val="26"/>
                <w:szCs w:val="26"/>
                <w:lang w:eastAsia="ru-RU"/>
              </w:rPr>
              <w:t>управления</w:t>
            </w:r>
          </w:p>
          <w:p w:rsidR="00CC6D01" w:rsidRPr="00CC6D01" w:rsidRDefault="00CC6D01" w:rsidP="00CC6D01">
            <w:pPr>
              <w:spacing w:after="0" w:line="240" w:lineRule="auto"/>
              <w:jc w:val="both"/>
              <w:rPr>
                <w:rFonts w:ascii="Times New Roman" w:eastAsia="Times New Roman" w:hAnsi="Times New Roman" w:cs="Times New Roman"/>
                <w:sz w:val="26"/>
                <w:szCs w:val="26"/>
                <w:lang w:eastAsia="ru-RU"/>
              </w:rPr>
            </w:pPr>
            <w:r w:rsidRPr="00CC6D01">
              <w:rPr>
                <w:rFonts w:ascii="Times New Roman" w:eastAsia="Times New Roman" w:hAnsi="Times New Roman" w:cs="Times New Roman"/>
                <w:sz w:val="26"/>
                <w:szCs w:val="26"/>
                <w:lang w:eastAsia="ru-RU"/>
              </w:rPr>
              <w:t>ГКУ НСО ТУАД</w:t>
            </w:r>
          </w:p>
          <w:p w:rsidR="00CC6D01" w:rsidRPr="00CC6D01" w:rsidRDefault="00CC6D01" w:rsidP="00CC6D01">
            <w:pPr>
              <w:spacing w:after="0" w:line="240" w:lineRule="auto"/>
              <w:jc w:val="both"/>
              <w:rPr>
                <w:rFonts w:ascii="Times New Roman" w:eastAsia="Times New Roman" w:hAnsi="Times New Roman" w:cs="Times New Roman"/>
                <w:sz w:val="26"/>
                <w:szCs w:val="26"/>
                <w:lang w:eastAsia="ru-RU"/>
              </w:rPr>
            </w:pPr>
          </w:p>
          <w:p w:rsidR="00CC6D01" w:rsidRPr="00CC6D01" w:rsidRDefault="00CC6D01" w:rsidP="00CC6D01">
            <w:pPr>
              <w:spacing w:after="0" w:line="240" w:lineRule="auto"/>
              <w:jc w:val="both"/>
              <w:rPr>
                <w:rFonts w:ascii="Times New Roman" w:eastAsia="Times New Roman" w:hAnsi="Times New Roman" w:cs="Times New Roman"/>
                <w:sz w:val="26"/>
                <w:szCs w:val="26"/>
                <w:lang w:eastAsia="ru-RU"/>
              </w:rPr>
            </w:pPr>
          </w:p>
          <w:p w:rsidR="00CC6D01" w:rsidRPr="00CC6D01" w:rsidRDefault="00CC6D01" w:rsidP="00CC6D01">
            <w:pPr>
              <w:spacing w:after="0" w:line="240" w:lineRule="auto"/>
              <w:jc w:val="both"/>
              <w:rPr>
                <w:rFonts w:ascii="Times New Roman" w:eastAsia="Times New Roman" w:hAnsi="Times New Roman" w:cs="Times New Roman"/>
                <w:sz w:val="26"/>
                <w:szCs w:val="26"/>
                <w:lang w:eastAsia="ru-RU"/>
              </w:rPr>
            </w:pPr>
            <w:r w:rsidRPr="00CC6D01">
              <w:rPr>
                <w:rFonts w:ascii="Times New Roman" w:eastAsia="Times New Roman" w:hAnsi="Times New Roman" w:cs="Times New Roman"/>
                <w:sz w:val="26"/>
                <w:szCs w:val="26"/>
                <w:lang w:eastAsia="ru-RU"/>
              </w:rPr>
              <w:t>__________________ М.Н. Королева</w:t>
            </w:r>
          </w:p>
          <w:p w:rsidR="00CC6D01" w:rsidRPr="00CC6D01" w:rsidRDefault="00CC6D01" w:rsidP="00CC6D01">
            <w:pPr>
              <w:tabs>
                <w:tab w:val="left" w:pos="4318"/>
                <w:tab w:val="left" w:pos="4460"/>
              </w:tabs>
              <w:spacing w:after="0" w:line="240" w:lineRule="auto"/>
              <w:ind w:right="601" w:firstLine="142"/>
              <w:rPr>
                <w:rFonts w:ascii="Times New Roman" w:eastAsia="Calibri" w:hAnsi="Times New Roman" w:cs="Times New Roman"/>
                <w:bCs/>
                <w:sz w:val="26"/>
                <w:szCs w:val="26"/>
                <w:lang w:eastAsia="ru-RU"/>
              </w:rPr>
            </w:pPr>
            <w:r w:rsidRPr="00CC6D01">
              <w:rPr>
                <w:rFonts w:ascii="Times New Roman" w:eastAsia="Times New Roman" w:hAnsi="Times New Roman" w:cs="Times New Roman"/>
                <w:sz w:val="26"/>
                <w:szCs w:val="26"/>
                <w:lang w:eastAsia="ru-RU"/>
              </w:rPr>
              <w:t xml:space="preserve">М.П.                                                                                                                                                                  </w:t>
            </w:r>
          </w:p>
        </w:tc>
        <w:tc>
          <w:tcPr>
            <w:tcW w:w="5075" w:type="dxa"/>
          </w:tcPr>
          <w:p w:rsidR="00CC6D01" w:rsidRPr="00CC6D01" w:rsidRDefault="00CC6D01" w:rsidP="00CC6D01">
            <w:pPr>
              <w:spacing w:after="0" w:line="240" w:lineRule="auto"/>
              <w:ind w:left="212"/>
              <w:jc w:val="both"/>
              <w:rPr>
                <w:rFonts w:ascii="Times New Roman" w:eastAsia="Calibri" w:hAnsi="Times New Roman" w:cs="Times New Roman"/>
                <w:b/>
                <w:sz w:val="26"/>
                <w:szCs w:val="26"/>
                <w:lang w:eastAsia="ru-RU"/>
              </w:rPr>
            </w:pPr>
            <w:r w:rsidRPr="00CC6D01">
              <w:rPr>
                <w:rFonts w:ascii="Times New Roman" w:eastAsia="Calibri" w:hAnsi="Times New Roman" w:cs="Times New Roman"/>
                <w:b/>
                <w:sz w:val="26"/>
                <w:szCs w:val="26"/>
                <w:lang w:eastAsia="ru-RU"/>
              </w:rPr>
              <w:t>Подрядчик:</w:t>
            </w:r>
          </w:p>
          <w:p w:rsidR="00CC6D01" w:rsidRPr="00CC6D01" w:rsidRDefault="00CC6D01" w:rsidP="00CC6D01">
            <w:pPr>
              <w:spacing w:after="0" w:line="240" w:lineRule="auto"/>
              <w:ind w:left="212"/>
              <w:jc w:val="both"/>
              <w:rPr>
                <w:rFonts w:ascii="Times New Roman" w:eastAsia="Calibri" w:hAnsi="Times New Roman" w:cs="Times New Roman"/>
                <w:sz w:val="26"/>
                <w:szCs w:val="26"/>
                <w:lang w:eastAsia="ru-RU"/>
              </w:rPr>
            </w:pPr>
            <w:r w:rsidRPr="00CC6D01">
              <w:rPr>
                <w:rFonts w:ascii="Times New Roman" w:eastAsia="Calibri" w:hAnsi="Times New Roman" w:cs="Times New Roman"/>
                <w:sz w:val="26"/>
                <w:szCs w:val="26"/>
                <w:lang w:eastAsia="ru-RU"/>
              </w:rPr>
              <w:t xml:space="preserve">Генеральный директор </w:t>
            </w:r>
          </w:p>
          <w:p w:rsidR="00CC6D01" w:rsidRPr="00CC6D01" w:rsidRDefault="00CC6D01" w:rsidP="00CC6D01">
            <w:pPr>
              <w:spacing w:after="0" w:line="240" w:lineRule="auto"/>
              <w:ind w:left="212"/>
              <w:jc w:val="both"/>
              <w:rPr>
                <w:rFonts w:ascii="Times New Roman" w:eastAsia="Calibri" w:hAnsi="Times New Roman" w:cs="Times New Roman"/>
                <w:sz w:val="26"/>
                <w:szCs w:val="26"/>
                <w:lang w:eastAsia="ru-RU"/>
              </w:rPr>
            </w:pPr>
            <w:r w:rsidRPr="00CC6D01">
              <w:rPr>
                <w:rFonts w:ascii="Times New Roman" w:eastAsia="Calibri" w:hAnsi="Times New Roman" w:cs="Times New Roman"/>
                <w:sz w:val="26"/>
                <w:szCs w:val="26"/>
                <w:lang w:eastAsia="ru-RU"/>
              </w:rPr>
              <w:t>АО «</w:t>
            </w:r>
            <w:proofErr w:type="spellStart"/>
            <w:r w:rsidRPr="00CC6D01">
              <w:rPr>
                <w:rFonts w:ascii="Times New Roman" w:eastAsia="Calibri" w:hAnsi="Times New Roman" w:cs="Times New Roman"/>
                <w:color w:val="000000"/>
                <w:sz w:val="26"/>
                <w:szCs w:val="26"/>
                <w:lang w:eastAsia="ru-RU"/>
              </w:rPr>
              <w:t>Новосибирскавтодор</w:t>
            </w:r>
            <w:proofErr w:type="spellEnd"/>
            <w:r w:rsidRPr="00CC6D01">
              <w:rPr>
                <w:rFonts w:ascii="Times New Roman" w:eastAsia="Calibri" w:hAnsi="Times New Roman" w:cs="Times New Roman"/>
                <w:sz w:val="26"/>
                <w:szCs w:val="26"/>
                <w:lang w:eastAsia="ru-RU"/>
              </w:rPr>
              <w:t>»</w:t>
            </w:r>
          </w:p>
          <w:p w:rsidR="00CC6D01" w:rsidRPr="00CC6D01" w:rsidRDefault="00CC6D01" w:rsidP="00CC6D01">
            <w:pPr>
              <w:spacing w:after="0" w:line="240" w:lineRule="auto"/>
              <w:ind w:left="212"/>
              <w:jc w:val="both"/>
              <w:rPr>
                <w:rFonts w:ascii="Times New Roman" w:eastAsia="Calibri" w:hAnsi="Times New Roman" w:cs="Times New Roman"/>
                <w:sz w:val="26"/>
                <w:szCs w:val="26"/>
                <w:lang w:eastAsia="ru-RU"/>
              </w:rPr>
            </w:pPr>
          </w:p>
          <w:p w:rsidR="00CC6D01" w:rsidRPr="00CC6D01" w:rsidRDefault="00CC6D01" w:rsidP="00CC6D01">
            <w:pPr>
              <w:spacing w:after="0" w:line="240" w:lineRule="auto"/>
              <w:ind w:left="212"/>
              <w:jc w:val="both"/>
              <w:rPr>
                <w:rFonts w:ascii="Times New Roman" w:eastAsia="Calibri" w:hAnsi="Times New Roman" w:cs="Times New Roman"/>
                <w:sz w:val="26"/>
                <w:szCs w:val="26"/>
                <w:lang w:eastAsia="ru-RU"/>
              </w:rPr>
            </w:pPr>
          </w:p>
          <w:p w:rsidR="00CC6D01" w:rsidRPr="00CC6D01" w:rsidRDefault="00CC6D01" w:rsidP="00CC6D01">
            <w:pPr>
              <w:spacing w:after="0" w:line="240" w:lineRule="auto"/>
              <w:ind w:left="212"/>
              <w:jc w:val="both"/>
              <w:rPr>
                <w:rFonts w:ascii="Times New Roman" w:eastAsia="Calibri" w:hAnsi="Times New Roman" w:cs="Times New Roman"/>
                <w:sz w:val="26"/>
                <w:szCs w:val="26"/>
                <w:lang w:eastAsia="ru-RU"/>
              </w:rPr>
            </w:pPr>
            <w:r w:rsidRPr="00CC6D01">
              <w:rPr>
                <w:rFonts w:ascii="Times New Roman" w:eastAsia="Calibri" w:hAnsi="Times New Roman" w:cs="Times New Roman"/>
                <w:sz w:val="26"/>
                <w:szCs w:val="26"/>
                <w:lang w:eastAsia="ru-RU"/>
              </w:rPr>
              <w:t>________________ А.А. Воробьев</w:t>
            </w:r>
          </w:p>
          <w:p w:rsidR="00CC6D01" w:rsidRPr="00CC6D01" w:rsidRDefault="00CC6D01" w:rsidP="00CC6D01">
            <w:pPr>
              <w:spacing w:after="0" w:line="240" w:lineRule="auto"/>
              <w:ind w:left="212"/>
              <w:rPr>
                <w:rFonts w:ascii="Times New Roman" w:eastAsia="Calibri" w:hAnsi="Times New Roman" w:cs="Times New Roman"/>
                <w:bCs/>
                <w:sz w:val="26"/>
                <w:szCs w:val="26"/>
                <w:lang w:eastAsia="ru-RU"/>
              </w:rPr>
            </w:pPr>
            <w:r w:rsidRPr="00CC6D01">
              <w:rPr>
                <w:rFonts w:ascii="Times New Roman" w:eastAsia="Calibri" w:hAnsi="Times New Roman" w:cs="Times New Roman"/>
                <w:bCs/>
                <w:sz w:val="26"/>
                <w:szCs w:val="26"/>
                <w:lang w:eastAsia="ru-RU"/>
              </w:rPr>
              <w:t>М.П.</w:t>
            </w:r>
          </w:p>
        </w:tc>
      </w:tr>
    </w:tbl>
    <w:p w:rsidR="00CC6D01" w:rsidRPr="00CC6D01" w:rsidRDefault="00CC6D01" w:rsidP="00CC6D01">
      <w:pPr>
        <w:tabs>
          <w:tab w:val="left" w:pos="1134"/>
        </w:tabs>
        <w:spacing w:after="0" w:line="240" w:lineRule="auto"/>
        <w:ind w:left="709"/>
        <w:jc w:val="both"/>
        <w:rPr>
          <w:rFonts w:ascii="Times New Roman" w:eastAsia="Times New Roman" w:hAnsi="Times New Roman" w:cs="Times New Roman"/>
          <w:sz w:val="26"/>
          <w:szCs w:val="26"/>
          <w:lang w:eastAsia="ru-RU"/>
        </w:rPr>
      </w:pPr>
    </w:p>
    <w:p w:rsidR="00CC6D01" w:rsidRPr="00CC6D01" w:rsidRDefault="00CC6D01" w:rsidP="00CC6D01">
      <w:pPr>
        <w:spacing w:after="0" w:line="240" w:lineRule="auto"/>
        <w:jc w:val="right"/>
        <w:rPr>
          <w:rFonts w:ascii="Times New Roman" w:eastAsia="Calibri" w:hAnsi="Times New Roman" w:cs="Times New Roman"/>
          <w:b/>
          <w:sz w:val="20"/>
          <w:szCs w:val="20"/>
          <w:lang w:eastAsia="ru-RU"/>
        </w:rPr>
      </w:pPr>
    </w:p>
    <w:sectPr w:rsidR="00CC6D01" w:rsidRPr="00CC6D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00D" w:rsidRDefault="00CC6D01">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D3300D" w:rsidRDefault="00CC6D01">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00D" w:rsidRDefault="00CC6D01">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34</w:t>
    </w:r>
    <w:r>
      <w:rPr>
        <w:rStyle w:val="af1"/>
      </w:rPr>
      <w:fldChar w:fldCharType="end"/>
    </w:r>
  </w:p>
  <w:p w:rsidR="00D3300D" w:rsidRDefault="00CC6D01">
    <w:pPr>
      <w:pStyle w:val="af"/>
      <w:ind w:right="360"/>
      <w:jc w:val="right"/>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15:restartNumberingAfterBreak="0">
    <w:nsid w:val="00000006"/>
    <w:multiLevelType w:val="multilevel"/>
    <w:tmpl w:val="00000006"/>
    <w:name w:val="WW8Num6"/>
    <w:lvl w:ilvl="0">
      <w:start w:val="1"/>
      <w:numFmt w:val="decimal"/>
      <w:lvlText w:val="%1."/>
      <w:lvlJc w:val="left"/>
      <w:pPr>
        <w:tabs>
          <w:tab w:val="num" w:pos="0"/>
        </w:tabs>
        <w:ind w:left="90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26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620" w:hanging="1080"/>
      </w:pPr>
    </w:lvl>
    <w:lvl w:ilvl="5">
      <w:start w:val="1"/>
      <w:numFmt w:val="decimal"/>
      <w:lvlText w:val="%1.%2.%3.%4.%5.%6."/>
      <w:lvlJc w:val="left"/>
      <w:pPr>
        <w:tabs>
          <w:tab w:val="num" w:pos="0"/>
        </w:tabs>
        <w:ind w:left="162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1980" w:hanging="1440"/>
      </w:pPr>
    </w:lvl>
    <w:lvl w:ilvl="8">
      <w:start w:val="1"/>
      <w:numFmt w:val="decimal"/>
      <w:lvlText w:val="%1.%2.%3.%4.%5.%6.%7.%8.%9."/>
      <w:lvlJc w:val="left"/>
      <w:pPr>
        <w:tabs>
          <w:tab w:val="num" w:pos="0"/>
        </w:tabs>
        <w:ind w:left="2340" w:hanging="1800"/>
      </w:p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3" w15:restartNumberingAfterBreak="0">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15:restartNumberingAfterBreak="0">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0F63C7"/>
    <w:multiLevelType w:val="multilevel"/>
    <w:tmpl w:val="46CEADA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7" w15:restartNumberingAfterBreak="0">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 w15:restartNumberingAfterBreak="0">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1" w15:restartNumberingAfterBreak="0">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28340652"/>
    <w:multiLevelType w:val="hybridMultilevel"/>
    <w:tmpl w:val="7062EBA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4" w15:restartNumberingAfterBreak="0">
    <w:nsid w:val="2D8D25F7"/>
    <w:multiLevelType w:val="hybridMultilevel"/>
    <w:tmpl w:val="5CF6CC90"/>
    <w:lvl w:ilvl="0" w:tplc="EF8A355C">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5" w15:restartNumberingAfterBreak="0">
    <w:nsid w:val="31333547"/>
    <w:multiLevelType w:val="multilevel"/>
    <w:tmpl w:val="339E9E3C"/>
    <w:lvl w:ilvl="0">
      <w:start w:val="1"/>
      <w:numFmt w:val="decimalZero"/>
      <w:lvlText w:val="%1"/>
      <w:lvlJc w:val="left"/>
      <w:pPr>
        <w:ind w:left="885" w:hanging="885"/>
      </w:pPr>
      <w:rPr>
        <w:rFonts w:hint="default"/>
      </w:rPr>
    </w:lvl>
    <w:lvl w:ilvl="1">
      <w:start w:val="1"/>
      <w:numFmt w:val="decimalZero"/>
      <w:lvlText w:val="%1.%2.0"/>
      <w:lvlJc w:val="left"/>
      <w:pPr>
        <w:ind w:left="885" w:hanging="885"/>
      </w:pPr>
      <w:rPr>
        <w:rFonts w:hint="default"/>
      </w:rPr>
    </w:lvl>
    <w:lvl w:ilvl="2">
      <w:start w:val="1"/>
      <w:numFmt w:val="decimalZero"/>
      <w:lvlText w:val="%1.%2.%3"/>
      <w:lvlJc w:val="left"/>
      <w:pPr>
        <w:ind w:left="885" w:hanging="885"/>
      </w:pPr>
      <w:rPr>
        <w:rFonts w:hint="default"/>
      </w:rPr>
    </w:lvl>
    <w:lvl w:ilvl="3">
      <w:start w:val="1"/>
      <w:numFmt w:val="decimal"/>
      <w:lvlText w:val="%1.%2.%3.%4"/>
      <w:lvlJc w:val="left"/>
      <w:pPr>
        <w:ind w:left="885" w:hanging="88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CB5F48"/>
    <w:multiLevelType w:val="hybridMultilevel"/>
    <w:tmpl w:val="A148B8F4"/>
    <w:lvl w:ilvl="0" w:tplc="21785C1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F77173"/>
    <w:multiLevelType w:val="multilevel"/>
    <w:tmpl w:val="28887306"/>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3E9815C0"/>
    <w:multiLevelType w:val="hybridMultilevel"/>
    <w:tmpl w:val="3D14B8FE"/>
    <w:lvl w:ilvl="0" w:tplc="D4D8FCB2">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9" w15:restartNumberingAfterBreak="0">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15:restartNumberingAfterBreak="0">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15:restartNumberingAfterBreak="0">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5A6060D1"/>
    <w:multiLevelType w:val="hybridMultilevel"/>
    <w:tmpl w:val="16169DDC"/>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15:restartNumberingAfterBreak="0">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7" w15:restartNumberingAfterBreak="0">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9" w15:restartNumberingAfterBreak="0">
    <w:nsid w:val="6A2848C9"/>
    <w:multiLevelType w:val="hybridMultilevel"/>
    <w:tmpl w:val="04FA2F5C"/>
    <w:lvl w:ilvl="0" w:tplc="4510CD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3" w15:restartNumberingAfterBreak="0">
    <w:nsid w:val="7505165C"/>
    <w:multiLevelType w:val="hybridMultilevel"/>
    <w:tmpl w:val="19E4A34A"/>
    <w:lvl w:ilvl="0" w:tplc="44BAED0A">
      <w:start w:val="1"/>
      <w:numFmt w:val="decimal"/>
      <w:lvlText w:val="%1"/>
      <w:lvlJc w:val="right"/>
      <w:pPr>
        <w:ind w:left="928"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4" w15:restartNumberingAfterBreak="0">
    <w:nsid w:val="79615A10"/>
    <w:multiLevelType w:val="hybridMultilevel"/>
    <w:tmpl w:val="B15822E6"/>
    <w:styleLink w:val="23"/>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9"/>
  </w:num>
  <w:num w:numId="2">
    <w:abstractNumId w:val="32"/>
  </w:num>
  <w:num w:numId="3">
    <w:abstractNumId w:val="10"/>
  </w:num>
  <w:num w:numId="4">
    <w:abstractNumId w:val="4"/>
  </w:num>
  <w:num w:numId="5">
    <w:abstractNumId w:val="7"/>
  </w:num>
  <w:num w:numId="6">
    <w:abstractNumId w:val="20"/>
  </w:num>
  <w:num w:numId="7">
    <w:abstractNumId w:val="24"/>
  </w:num>
  <w:num w:numId="8">
    <w:abstractNumId w:val="30"/>
  </w:num>
  <w:num w:numId="9">
    <w:abstractNumId w:val="21"/>
  </w:num>
  <w:num w:numId="10">
    <w:abstractNumId w:val="25"/>
  </w:num>
  <w:num w:numId="11">
    <w:abstractNumId w:val="27"/>
  </w:num>
  <w:num w:numId="12">
    <w:abstractNumId w:val="34"/>
  </w:num>
  <w:num w:numId="13">
    <w:abstractNumId w:val="22"/>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8"/>
  </w:num>
  <w:num w:numId="17">
    <w:abstractNumId w:val="13"/>
  </w:num>
  <w:num w:numId="18">
    <w:abstractNumId w:val="0"/>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2"/>
    </w:lvlOverride>
    <w:lvlOverride w:ilvl="1"/>
    <w:lvlOverride w:ilvl="2"/>
    <w:lvlOverride w:ilvl="3"/>
    <w:lvlOverride w:ilvl="4"/>
    <w:lvlOverride w:ilvl="5"/>
    <w:lvlOverride w:ilvl="6"/>
    <w:lvlOverride w:ilvl="7"/>
    <w:lvlOverride w:ilvl="8"/>
  </w:num>
  <w:num w:numId="2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3"/>
  </w:num>
  <w:num w:numId="25">
    <w:abstractNumId w:val="12"/>
  </w:num>
  <w:num w:numId="26">
    <w:abstractNumId w:val="11"/>
  </w:num>
  <w:num w:numId="27">
    <w:abstractNumId w:val="18"/>
  </w:num>
  <w:num w:numId="28">
    <w:abstractNumId w:val="1"/>
  </w:num>
  <w:num w:numId="29">
    <w:abstractNumId w:val="2"/>
  </w:num>
  <w:num w:numId="30">
    <w:abstractNumId w:val="17"/>
  </w:num>
  <w:num w:numId="31">
    <w:abstractNumId w:val="5"/>
  </w:num>
  <w:num w:numId="32">
    <w:abstractNumId w:val="33"/>
  </w:num>
  <w:num w:numId="33">
    <w:abstractNumId w:val="14"/>
  </w:num>
  <w:num w:numId="34">
    <w:abstractNumId w:val="15"/>
  </w:num>
  <w:num w:numId="35">
    <w:abstractNumId w:val="29"/>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C1A"/>
    <w:rsid w:val="00494961"/>
    <w:rsid w:val="00CC6D01"/>
    <w:rsid w:val="00E05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101E6"/>
  <w15:chartTrackingRefBased/>
  <w15:docId w15:val="{5B647ADE-FAEF-4953-9C6D-38049D88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aliases w:val="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rsid w:val="00CC6D01"/>
    <w:pPr>
      <w:keepNext/>
      <w:keepLines/>
      <w:numPr>
        <w:numId w:val="12"/>
      </w:numPr>
      <w:tabs>
        <w:tab w:val="clear" w:pos="1080"/>
      </w:tabs>
      <w:spacing w:before="240" w:after="0" w:line="240" w:lineRule="auto"/>
      <w:ind w:left="0" w:firstLine="0"/>
      <w:outlineLvl w:val="0"/>
    </w:pPr>
    <w:rPr>
      <w:rFonts w:asciiTheme="majorHAnsi" w:eastAsiaTheme="majorEastAsia" w:hAnsiTheme="majorHAnsi" w:cstheme="majorBidi"/>
      <w:color w:val="2E74B5" w:themeColor="accent1" w:themeShade="BF"/>
      <w:sz w:val="32"/>
      <w:szCs w:val="32"/>
      <w:lang w:eastAsia="ru-RU"/>
    </w:rPr>
  </w:style>
  <w:style w:type="paragraph" w:styleId="20">
    <w:name w:val="heading 2"/>
    <w:aliases w:val="Заголовок 2 Знак Знак, Знак29 Знак Знак, Знак29 Знак,Знак29 Знак"/>
    <w:basedOn w:val="a1"/>
    <w:next w:val="a1"/>
    <w:link w:val="210"/>
    <w:qFormat/>
    <w:rsid w:val="00CC6D01"/>
    <w:pPr>
      <w:keepNext/>
      <w:keepLines/>
      <w:numPr>
        <w:ilvl w:val="1"/>
        <w:numId w:val="12"/>
      </w:numPr>
      <w:tabs>
        <w:tab w:val="clear" w:pos="1440"/>
      </w:tabs>
      <w:spacing w:before="40" w:after="0" w:line="240" w:lineRule="auto"/>
      <w:ind w:left="0" w:firstLine="0"/>
      <w:outlineLvl w:val="1"/>
    </w:pPr>
    <w:rPr>
      <w:rFonts w:asciiTheme="majorHAnsi" w:eastAsiaTheme="majorEastAsia" w:hAnsiTheme="majorHAnsi" w:cstheme="majorBidi"/>
      <w:color w:val="2E74B5" w:themeColor="accent1" w:themeShade="BF"/>
      <w:sz w:val="26"/>
      <w:szCs w:val="26"/>
      <w:lang w:eastAsia="ru-RU"/>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rsid w:val="00CC6D01"/>
    <w:pPr>
      <w:keepNext/>
      <w:keepLines/>
      <w:numPr>
        <w:ilvl w:val="2"/>
        <w:numId w:val="12"/>
      </w:numPr>
      <w:tabs>
        <w:tab w:val="clear" w:pos="2160"/>
      </w:tabs>
      <w:spacing w:before="40" w:after="0" w:line="240" w:lineRule="auto"/>
      <w:ind w:left="720" w:hanging="432"/>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aliases w:val="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rsid w:val="00CC6D01"/>
    <w:pPr>
      <w:keepNext/>
      <w:keepLines/>
      <w:numPr>
        <w:ilvl w:val="3"/>
        <w:numId w:val="12"/>
      </w:numPr>
      <w:tabs>
        <w:tab w:val="clear" w:pos="360"/>
      </w:tabs>
      <w:spacing w:before="40" w:after="0" w:line="240" w:lineRule="auto"/>
      <w:ind w:left="864" w:hanging="144"/>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aliases w:val=" Знак30 Знак, Знак30,Знак30 Знак,Знак30"/>
    <w:basedOn w:val="a1"/>
    <w:next w:val="a1"/>
    <w:link w:val="51"/>
    <w:qFormat/>
    <w:rsid w:val="00CC6D01"/>
    <w:pPr>
      <w:keepNext/>
      <w:keepLines/>
      <w:numPr>
        <w:ilvl w:val="4"/>
        <w:numId w:val="12"/>
      </w:numPr>
      <w:tabs>
        <w:tab w:val="clear" w:pos="3600"/>
      </w:tabs>
      <w:spacing w:before="40" w:after="0" w:line="240" w:lineRule="auto"/>
      <w:ind w:left="1008" w:hanging="432"/>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aliases w:val="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rsid w:val="00CC6D01"/>
    <w:pPr>
      <w:keepNext/>
      <w:keepLines/>
      <w:numPr>
        <w:ilvl w:val="5"/>
        <w:numId w:val="12"/>
      </w:numPr>
      <w:tabs>
        <w:tab w:val="clear" w:pos="4320"/>
      </w:tabs>
      <w:spacing w:before="40" w:after="0" w:line="240" w:lineRule="auto"/>
      <w:ind w:left="1152" w:hanging="432"/>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aliases w:val=" Знак27 Знак, Знак27,Знак27 Знак,Знак27"/>
    <w:basedOn w:val="a1"/>
    <w:next w:val="a1"/>
    <w:link w:val="71"/>
    <w:qFormat/>
    <w:rsid w:val="00CC6D01"/>
    <w:pPr>
      <w:keepNext/>
      <w:keepLines/>
      <w:numPr>
        <w:ilvl w:val="6"/>
        <w:numId w:val="12"/>
      </w:numPr>
      <w:tabs>
        <w:tab w:val="clear" w:pos="5040"/>
      </w:tabs>
      <w:spacing w:before="40" w:after="0" w:line="240" w:lineRule="auto"/>
      <w:ind w:left="1296" w:hanging="288"/>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aliases w:val=" Знак24 Знак, Знак24,Знак24 Знак,Знак24"/>
    <w:basedOn w:val="a1"/>
    <w:next w:val="a1"/>
    <w:link w:val="81"/>
    <w:qFormat/>
    <w:rsid w:val="00CC6D01"/>
    <w:pPr>
      <w:keepNext/>
      <w:keepLines/>
      <w:numPr>
        <w:ilvl w:val="7"/>
        <w:numId w:val="12"/>
      </w:numPr>
      <w:tabs>
        <w:tab w:val="clear" w:pos="5760"/>
      </w:tabs>
      <w:spacing w:before="40" w:after="0" w:line="240" w:lineRule="auto"/>
      <w:ind w:left="1440" w:hanging="432"/>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aliases w:val=" Знак23 Знак, Знак23,Знак23 Знак,Знак23"/>
    <w:basedOn w:val="a1"/>
    <w:next w:val="a1"/>
    <w:link w:val="91"/>
    <w:qFormat/>
    <w:rsid w:val="00CC6D01"/>
    <w:pPr>
      <w:keepNext/>
      <w:keepLines/>
      <w:numPr>
        <w:ilvl w:val="8"/>
        <w:numId w:val="12"/>
      </w:numPr>
      <w:tabs>
        <w:tab w:val="clear" w:pos="6480"/>
      </w:tabs>
      <w:spacing w:before="40" w:after="0" w:line="240" w:lineRule="auto"/>
      <w:ind w:left="1584" w:hanging="144"/>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uiPriority w:val="9"/>
    <w:rsid w:val="00CC6D01"/>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uiPriority w:val="9"/>
    <w:semiHidden/>
    <w:rsid w:val="00CC6D01"/>
    <w:rPr>
      <w:rFonts w:asciiTheme="majorHAnsi" w:eastAsiaTheme="majorEastAsia" w:hAnsiTheme="majorHAnsi" w:cstheme="majorBidi"/>
      <w:color w:val="2E74B5" w:themeColor="accent1" w:themeShade="BF"/>
      <w:sz w:val="26"/>
      <w:szCs w:val="26"/>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basedOn w:val="a2"/>
    <w:link w:val="31"/>
    <w:rsid w:val="00CC6D0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2"/>
    <w:uiPriority w:val="9"/>
    <w:semiHidden/>
    <w:rsid w:val="00CC6D01"/>
    <w:rPr>
      <w:rFonts w:asciiTheme="majorHAnsi" w:eastAsiaTheme="majorEastAsia" w:hAnsiTheme="majorHAnsi" w:cstheme="majorBidi"/>
      <w:i/>
      <w:iCs/>
      <w:color w:val="2E74B5" w:themeColor="accent1" w:themeShade="BF"/>
    </w:rPr>
  </w:style>
  <w:style w:type="character" w:customStyle="1" w:styleId="50">
    <w:name w:val="Заголовок 5 Знак"/>
    <w:basedOn w:val="a2"/>
    <w:uiPriority w:val="9"/>
    <w:semiHidden/>
    <w:rsid w:val="00CC6D01"/>
    <w:rPr>
      <w:rFonts w:asciiTheme="majorHAnsi" w:eastAsiaTheme="majorEastAsia" w:hAnsiTheme="majorHAnsi" w:cstheme="majorBidi"/>
      <w:color w:val="2E74B5" w:themeColor="accent1" w:themeShade="BF"/>
    </w:rPr>
  </w:style>
  <w:style w:type="character" w:customStyle="1" w:styleId="60">
    <w:name w:val="Заголовок 6 Знак"/>
    <w:basedOn w:val="a2"/>
    <w:uiPriority w:val="9"/>
    <w:semiHidden/>
    <w:rsid w:val="00CC6D01"/>
    <w:rPr>
      <w:rFonts w:asciiTheme="majorHAnsi" w:eastAsiaTheme="majorEastAsia" w:hAnsiTheme="majorHAnsi" w:cstheme="majorBidi"/>
      <w:color w:val="1F4D78" w:themeColor="accent1" w:themeShade="7F"/>
    </w:rPr>
  </w:style>
  <w:style w:type="character" w:customStyle="1" w:styleId="70">
    <w:name w:val="Заголовок 7 Знак"/>
    <w:basedOn w:val="a2"/>
    <w:uiPriority w:val="9"/>
    <w:semiHidden/>
    <w:rsid w:val="00CC6D01"/>
    <w:rPr>
      <w:rFonts w:asciiTheme="majorHAnsi" w:eastAsiaTheme="majorEastAsia" w:hAnsiTheme="majorHAnsi" w:cstheme="majorBidi"/>
      <w:i/>
      <w:iCs/>
      <w:color w:val="1F4D78" w:themeColor="accent1" w:themeShade="7F"/>
    </w:rPr>
  </w:style>
  <w:style w:type="character" w:customStyle="1" w:styleId="80">
    <w:name w:val="Заголовок 8 Знак"/>
    <w:basedOn w:val="a2"/>
    <w:uiPriority w:val="9"/>
    <w:semiHidden/>
    <w:rsid w:val="00CC6D0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uiPriority w:val="9"/>
    <w:semiHidden/>
    <w:rsid w:val="00CC6D01"/>
    <w:rPr>
      <w:rFonts w:asciiTheme="majorHAnsi" w:eastAsiaTheme="majorEastAsia" w:hAnsiTheme="majorHAnsi" w:cstheme="majorBidi"/>
      <w:i/>
      <w:iCs/>
      <w:color w:val="272727" w:themeColor="text1" w:themeTint="D8"/>
      <w:sz w:val="21"/>
      <w:szCs w:val="21"/>
    </w:rPr>
  </w:style>
  <w:style w:type="numbering" w:customStyle="1" w:styleId="15">
    <w:name w:val="Нет списка1"/>
    <w:next w:val="a4"/>
    <w:semiHidden/>
    <w:unhideWhenUsed/>
    <w:rsid w:val="00CC6D01"/>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sid w:val="00CC6D01"/>
    <w:rPr>
      <w:rFonts w:asciiTheme="majorHAnsi" w:eastAsiaTheme="majorEastAsia" w:hAnsiTheme="majorHAnsi" w:cstheme="majorBidi"/>
      <w:color w:val="2E74B5" w:themeColor="accent1" w:themeShade="BF"/>
      <w:sz w:val="32"/>
      <w:szCs w:val="32"/>
      <w:lang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sid w:val="00CC6D01"/>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sid w:val="00CC6D01"/>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sid w:val="00CC6D01"/>
    <w:rPr>
      <w:rFonts w:asciiTheme="majorHAnsi" w:eastAsiaTheme="majorEastAsia" w:hAnsiTheme="majorHAnsi" w:cstheme="majorBidi"/>
      <w:color w:val="2E74B5" w:themeColor="accent1" w:themeShade="BF"/>
      <w:sz w:val="24"/>
      <w:szCs w:val="24"/>
      <w:lang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sid w:val="00CC6D01"/>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sid w:val="00CC6D01"/>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sid w:val="00CC6D01"/>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sid w:val="00CC6D01"/>
    <w:rPr>
      <w:rFonts w:asciiTheme="majorHAnsi" w:eastAsiaTheme="majorEastAsia" w:hAnsiTheme="majorHAnsi" w:cstheme="majorBidi"/>
      <w:i/>
      <w:iCs/>
      <w:color w:val="272727" w:themeColor="text1" w:themeTint="D8"/>
      <w:sz w:val="21"/>
      <w:szCs w:val="21"/>
      <w:lang w:eastAsia="ru-RU"/>
    </w:rPr>
  </w:style>
  <w:style w:type="paragraph" w:customStyle="1" w:styleId="42">
    <w:name w:val="СНИП4"/>
    <w:basedOn w:val="a1"/>
    <w:rsid w:val="00CC6D01"/>
    <w:pPr>
      <w:spacing w:after="60" w:line="240" w:lineRule="auto"/>
      <w:jc w:val="both"/>
    </w:pPr>
    <w:rPr>
      <w:rFonts w:ascii="Jourier Russian" w:eastAsia="Times New Roman" w:hAnsi="Jourier Russian" w:cs="Jourier Russian"/>
      <w:sz w:val="18"/>
      <w:szCs w:val="18"/>
      <w:lang w:eastAsia="ru-RU"/>
    </w:rPr>
  </w:style>
  <w:style w:type="paragraph" w:styleId="24">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5"/>
    <w:rsid w:val="00CC6D0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basedOn w:val="a2"/>
    <w:link w:val="24"/>
    <w:rsid w:val="00CC6D01"/>
    <w:rPr>
      <w:rFonts w:ascii="Times New Roman" w:eastAsia="Times New Roman" w:hAnsi="Times New Roman" w:cs="Times New Roman"/>
      <w:sz w:val="24"/>
      <w:szCs w:val="24"/>
      <w:lang w:eastAsia="ru-RU"/>
    </w:rPr>
  </w:style>
  <w:style w:type="paragraph" w:styleId="a5">
    <w:name w:val="envelope address"/>
    <w:basedOn w:val="a1"/>
    <w:semiHidden/>
    <w:rsid w:val="00CC6D01"/>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customStyle="1" w:styleId="33">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styleId="a6">
    <w:name w:val="Hyperlink"/>
    <w:uiPriority w:val="99"/>
    <w:rsid w:val="00CC6D01"/>
    <w:rPr>
      <w:rFonts w:cs="Times New Roman"/>
      <w:color w:val="0000FF"/>
      <w:u w:val="single"/>
    </w:rPr>
  </w:style>
  <w:style w:type="character" w:customStyle="1" w:styleId="320">
    <w:name w:val="Стиль3 Знак Знак2 Знак"/>
    <w:link w:val="321"/>
    <w:semiHidden/>
    <w:locked/>
    <w:rsid w:val="00CC6D01"/>
    <w:rPr>
      <w:sz w:val="24"/>
      <w:szCs w:val="24"/>
    </w:rPr>
  </w:style>
  <w:style w:type="paragraph" w:customStyle="1" w:styleId="321">
    <w:name w:val="Стиль3 Знак Знак2"/>
    <w:basedOn w:val="24"/>
    <w:link w:val="320"/>
    <w:semiHidden/>
    <w:rsid w:val="00CC6D01"/>
    <w:pPr>
      <w:widowControl w:val="0"/>
      <w:tabs>
        <w:tab w:val="num" w:pos="926"/>
        <w:tab w:val="num" w:pos="1307"/>
      </w:tabs>
      <w:adjustRightInd w:val="0"/>
      <w:ind w:left="1080" w:hanging="360"/>
    </w:pPr>
    <w:rPr>
      <w:rFonts w:asciiTheme="minorHAnsi" w:eastAsiaTheme="minorHAnsi" w:hAnsiTheme="minorHAnsi" w:cstheme="minorBidi"/>
      <w:lang w:eastAsia="en-US"/>
    </w:rPr>
  </w:style>
  <w:style w:type="paragraph" w:styleId="a7">
    <w:name w:val="Block Text"/>
    <w:basedOn w:val="a1"/>
    <w:semiHidden/>
    <w:rsid w:val="00CC6D01"/>
    <w:pPr>
      <w:spacing w:after="120" w:line="240" w:lineRule="auto"/>
      <w:ind w:left="1440" w:right="1440"/>
      <w:jc w:val="both"/>
    </w:pPr>
    <w:rPr>
      <w:rFonts w:ascii="Times New Roman" w:eastAsia="Times New Roman" w:hAnsi="Times New Roman" w:cs="Times New Roman"/>
      <w:sz w:val="24"/>
      <w:szCs w:val="24"/>
      <w:lang w:eastAsia="ru-RU"/>
    </w:rPr>
  </w:style>
  <w:style w:type="paragraph" w:customStyle="1" w:styleId="a8">
    <w:name w:val="Словарная статья"/>
    <w:basedOn w:val="a1"/>
    <w:next w:val="a1"/>
    <w:semiHidden/>
    <w:rsid w:val="00CC6D01"/>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styleId="a9">
    <w:name w:val="Body Text"/>
    <w:aliases w:val="Основной текст Знак Знак, Знак22 Знак Знак, Знак22 Знак,Основной текст Знак1,Знак22 Знак Знак,Знак22 Знак"/>
    <w:basedOn w:val="a1"/>
    <w:link w:val="26"/>
    <w:rsid w:val="00CC6D0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2"/>
    <w:uiPriority w:val="99"/>
    <w:semiHidden/>
    <w:rsid w:val="00CC6D01"/>
  </w:style>
  <w:style w:type="character" w:customStyle="1" w:styleId="26">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locked/>
    <w:rsid w:val="00CC6D01"/>
    <w:rPr>
      <w:rFonts w:ascii="Times New Roman" w:eastAsia="Times New Roman" w:hAnsi="Times New Roman" w:cs="Times New Roman"/>
      <w:sz w:val="24"/>
      <w:szCs w:val="24"/>
      <w:lang w:eastAsia="ru-RU"/>
    </w:rPr>
  </w:style>
  <w:style w:type="paragraph" w:styleId="ab">
    <w:name w:val="Body Text Indent"/>
    <w:aliases w:val="Основной текст с отступом Знак1,Основной текст с отступом Знак Знак, Знак44 Знак Знак, Знак21 Знак,Знак44 Знак Знак,Знак21 Знак Знак Знак,Знак44 Знак Знак Знак, Знак21, Знак21 Знак1"/>
    <w:basedOn w:val="a1"/>
    <w:link w:val="27"/>
    <w:rsid w:val="00CC6D01"/>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2"/>
    <w:uiPriority w:val="99"/>
    <w:semiHidden/>
    <w:rsid w:val="00CC6D01"/>
  </w:style>
  <w:style w:type="character" w:customStyle="1" w:styleId="27">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b"/>
    <w:locked/>
    <w:rsid w:val="00CC6D01"/>
    <w:rPr>
      <w:rFonts w:ascii="Times New Roman" w:eastAsia="Times New Roman" w:hAnsi="Times New Roman" w:cs="Times New Roman"/>
      <w:sz w:val="24"/>
      <w:szCs w:val="24"/>
      <w:lang w:eastAsia="ru-RU"/>
    </w:rPr>
  </w:style>
  <w:style w:type="paragraph" w:styleId="28">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9"/>
    <w:rsid w:val="00CC6D01"/>
    <w:pPr>
      <w:spacing w:after="0" w:line="240" w:lineRule="auto"/>
      <w:jc w:val="both"/>
    </w:pPr>
    <w:rPr>
      <w:rFonts w:ascii="Times New Roman" w:eastAsia="Times New Roman" w:hAnsi="Times New Roman" w:cs="Times New Roman"/>
      <w:sz w:val="24"/>
      <w:szCs w:val="24"/>
      <w:lang w:eastAsia="ru-RU"/>
    </w:rPr>
  </w:style>
  <w:style w:type="character" w:customStyle="1" w:styleId="29">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basedOn w:val="a2"/>
    <w:link w:val="28"/>
    <w:rsid w:val="00CC6D01"/>
    <w:rPr>
      <w:rFonts w:ascii="Times New Roman" w:eastAsia="Times New Roman" w:hAnsi="Times New Roman" w:cs="Times New Roman"/>
      <w:sz w:val="24"/>
      <w:szCs w:val="24"/>
      <w:lang w:eastAsia="ru-RU"/>
    </w:rPr>
  </w:style>
  <w:style w:type="paragraph" w:customStyle="1" w:styleId="FR1">
    <w:name w:val="FR1"/>
    <w:basedOn w:val="a1"/>
    <w:rsid w:val="00CC6D01"/>
    <w:pPr>
      <w:widowControl w:val="0"/>
      <w:spacing w:before="420" w:after="0" w:line="240" w:lineRule="auto"/>
      <w:jc w:val="center"/>
    </w:pPr>
    <w:rPr>
      <w:rFonts w:ascii="Arial" w:eastAsia="Times New Roman" w:hAnsi="Arial" w:cs="Arial"/>
      <w:b/>
      <w:bCs/>
      <w:sz w:val="24"/>
      <w:szCs w:val="24"/>
      <w:lang w:eastAsia="ru-RU"/>
    </w:rPr>
  </w:style>
  <w:style w:type="paragraph" w:styleId="34">
    <w:name w:val="Body Text 3"/>
    <w:aliases w:val=" Знак20 Знак, Знак20,Знак5,Знак20 Знак,Знак20"/>
    <w:basedOn w:val="a1"/>
    <w:link w:val="310"/>
    <w:rsid w:val="00CC6D01"/>
    <w:pPr>
      <w:spacing w:before="120" w:after="0" w:line="240" w:lineRule="auto"/>
      <w:jc w:val="center"/>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2"/>
    <w:uiPriority w:val="99"/>
    <w:semiHidden/>
    <w:rsid w:val="00CC6D01"/>
    <w:rPr>
      <w:sz w:val="16"/>
      <w:szCs w:val="16"/>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locked/>
    <w:rsid w:val="00CC6D01"/>
    <w:rPr>
      <w:rFonts w:ascii="Times New Roman" w:eastAsia="Times New Roman" w:hAnsi="Times New Roman" w:cs="Times New Roman"/>
      <w:sz w:val="16"/>
      <w:szCs w:val="16"/>
      <w:lang w:val="x-none" w:eastAsia="x-none"/>
    </w:rPr>
  </w:style>
  <w:style w:type="paragraph" w:styleId="ad">
    <w:name w:val="header"/>
    <w:aliases w:val="Верхний колонтитул Знак Знак, Знак19 Знак Знак, Знак19 Знак,Знак19 Знак Знак,Знак19 Знак"/>
    <w:basedOn w:val="a1"/>
    <w:link w:val="16"/>
    <w:rsid w:val="00CC6D01"/>
    <w:pPr>
      <w:tabs>
        <w:tab w:val="center" w:pos="4153"/>
        <w:tab w:val="right" w:pos="8306"/>
      </w:tabs>
      <w:spacing w:before="120" w:after="120" w:line="240" w:lineRule="auto"/>
      <w:jc w:val="both"/>
    </w:pPr>
    <w:rPr>
      <w:rFonts w:ascii="Arial" w:eastAsia="Times New Roman" w:hAnsi="Arial" w:cs="Times New Roman"/>
      <w:noProof/>
      <w:sz w:val="24"/>
      <w:szCs w:val="24"/>
      <w:lang w:eastAsia="ru-RU"/>
    </w:rPr>
  </w:style>
  <w:style w:type="character" w:customStyle="1" w:styleId="ae">
    <w:name w:val="Верхний колонтитул Знак"/>
    <w:basedOn w:val="a2"/>
    <w:uiPriority w:val="99"/>
    <w:semiHidden/>
    <w:rsid w:val="00CC6D01"/>
  </w:style>
  <w:style w:type="character" w:customStyle="1" w:styleId="16">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d"/>
    <w:locked/>
    <w:rsid w:val="00CC6D01"/>
    <w:rPr>
      <w:rFonts w:ascii="Arial" w:eastAsia="Times New Roman" w:hAnsi="Arial" w:cs="Times New Roman"/>
      <w:noProof/>
      <w:sz w:val="24"/>
      <w:szCs w:val="24"/>
      <w:lang w:eastAsia="ru-RU"/>
    </w:rPr>
  </w:style>
  <w:style w:type="paragraph" w:customStyle="1" w:styleId="ConsPlusNormal">
    <w:name w:val="ConsPlusNormal"/>
    <w:link w:val="ConsPlusNormal0"/>
    <w:qFormat/>
    <w:rsid w:val="00CC6D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1"/>
    <w:link w:val="36"/>
    <w:rsid w:val="00CC6D01"/>
    <w:pPr>
      <w:tabs>
        <w:tab w:val="center" w:pos="4153"/>
        <w:tab w:val="right" w:pos="8306"/>
      </w:tabs>
      <w:spacing w:after="60" w:line="240" w:lineRule="auto"/>
      <w:jc w:val="both"/>
    </w:pPr>
    <w:rPr>
      <w:rFonts w:ascii="Times New Roman" w:eastAsia="Times New Roman" w:hAnsi="Times New Roman" w:cs="Times New Roman"/>
      <w:sz w:val="24"/>
      <w:szCs w:val="24"/>
      <w:lang w:val="x-none" w:eastAsia="x-none"/>
    </w:rPr>
  </w:style>
  <w:style w:type="character" w:customStyle="1" w:styleId="af0">
    <w:name w:val="Нижний колонтитул Знак"/>
    <w:basedOn w:val="a2"/>
    <w:uiPriority w:val="99"/>
    <w:semiHidden/>
    <w:rsid w:val="00CC6D01"/>
  </w:style>
  <w:style w:type="character" w:customStyle="1" w:styleId="36">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2"/>
    <w:link w:val="af"/>
    <w:locked/>
    <w:rsid w:val="00CC6D01"/>
    <w:rPr>
      <w:rFonts w:ascii="Times New Roman" w:eastAsia="Times New Roman" w:hAnsi="Times New Roman" w:cs="Times New Roman"/>
      <w:sz w:val="24"/>
      <w:szCs w:val="24"/>
      <w:lang w:val="x-none" w:eastAsia="x-none"/>
    </w:rPr>
  </w:style>
  <w:style w:type="paragraph" w:customStyle="1" w:styleId="ConsNormal">
    <w:name w:val="ConsNormal"/>
    <w:semiHidden/>
    <w:rsid w:val="00CC6D0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1">
    <w:name w:val="page number"/>
    <w:rsid w:val="00CC6D01"/>
    <w:rPr>
      <w:rFonts w:ascii="Times New Roman" w:hAnsi="Times New Roman" w:cs="Times New Roman"/>
    </w:rPr>
  </w:style>
  <w:style w:type="table" w:styleId="af2">
    <w:name w:val="Table Grid"/>
    <w:basedOn w:val="a3"/>
    <w:uiPriority w:val="59"/>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
    <w:name w:val="o?"/>
    <w:basedOn w:val="a1"/>
    <w:rsid w:val="00CC6D01"/>
    <w:pPr>
      <w:spacing w:after="120" w:line="240" w:lineRule="auto"/>
    </w:pPr>
    <w:rPr>
      <w:rFonts w:ascii="Times New Roman" w:eastAsia="Times New Roman" w:hAnsi="Times New Roman" w:cs="Times New Roman"/>
      <w:b/>
      <w:bCs/>
      <w:sz w:val="24"/>
      <w:szCs w:val="24"/>
      <w:lang w:eastAsia="ru-RU"/>
    </w:rPr>
  </w:style>
  <w:style w:type="paragraph" w:styleId="37">
    <w:name w:val="Body Text Indent 3"/>
    <w:aliases w:val=" Знак17 Знак, Знак17,Знак17 Знак,Знак17"/>
    <w:basedOn w:val="a1"/>
    <w:link w:val="311"/>
    <w:rsid w:val="00CC6D01"/>
    <w:pPr>
      <w:spacing w:after="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с отступом 3 Знак"/>
    <w:basedOn w:val="a2"/>
    <w:uiPriority w:val="99"/>
    <w:semiHidden/>
    <w:rsid w:val="00CC6D01"/>
    <w:rPr>
      <w:sz w:val="16"/>
      <w:szCs w:val="16"/>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7"/>
    <w:locked/>
    <w:rsid w:val="00CC6D01"/>
    <w:rPr>
      <w:rFonts w:ascii="Times New Roman" w:eastAsia="Times New Roman" w:hAnsi="Times New Roman" w:cs="Times New Roman"/>
      <w:sz w:val="16"/>
      <w:szCs w:val="16"/>
      <w:lang w:val="x-none" w:eastAsia="x-none"/>
    </w:rPr>
  </w:style>
  <w:style w:type="character" w:styleId="af3">
    <w:name w:val="FollowedHyperlink"/>
    <w:uiPriority w:val="99"/>
    <w:semiHidden/>
    <w:rsid w:val="00CC6D01"/>
    <w:rPr>
      <w:rFonts w:cs="Times New Roman"/>
      <w:color w:val="800080"/>
      <w:u w:val="single"/>
    </w:rPr>
  </w:style>
  <w:style w:type="paragraph" w:styleId="HTML">
    <w:name w:val="HTML Address"/>
    <w:aliases w:val=" Знак16 Знак, Знак16,Знак16 Знак,Знак16"/>
    <w:basedOn w:val="a1"/>
    <w:link w:val="HTML1"/>
    <w:semiHidden/>
    <w:rsid w:val="00CC6D01"/>
    <w:pPr>
      <w:spacing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2"/>
    <w:uiPriority w:val="99"/>
    <w:semiHidden/>
    <w:rsid w:val="00CC6D01"/>
    <w:rPr>
      <w:i/>
      <w:iCs/>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sid w:val="00CC6D01"/>
    <w:rPr>
      <w:rFonts w:ascii="Times New Roman" w:eastAsia="Times New Roman" w:hAnsi="Times New Roman" w:cs="Times New Roman"/>
      <w:i/>
      <w:iCs/>
      <w:sz w:val="24"/>
      <w:szCs w:val="24"/>
      <w:lang w:val="x-none" w:eastAsia="x-none"/>
    </w:rPr>
  </w:style>
  <w:style w:type="character" w:styleId="HTML2">
    <w:name w:val="HTML Code"/>
    <w:semiHidden/>
    <w:rsid w:val="00CC6D01"/>
    <w:rPr>
      <w:rFonts w:ascii="Courier New" w:hAnsi="Courier New" w:cs="Courier New"/>
      <w:sz w:val="20"/>
      <w:szCs w:val="20"/>
    </w:rPr>
  </w:style>
  <w:style w:type="character" w:styleId="HTML3">
    <w:name w:val="HTML Keyboard"/>
    <w:semiHidden/>
    <w:rsid w:val="00CC6D01"/>
    <w:rPr>
      <w:rFonts w:ascii="Courier New" w:hAnsi="Courier New" w:cs="Courier New"/>
      <w:sz w:val="20"/>
      <w:szCs w:val="20"/>
    </w:rPr>
  </w:style>
  <w:style w:type="paragraph" w:styleId="HTML4">
    <w:name w:val="HTML Preformatted"/>
    <w:aliases w:val=" Знак15 Знак, Знак15,Знак15 Знак,Знак15"/>
    <w:basedOn w:val="a1"/>
    <w:link w:val="HTML10"/>
    <w:semiHidden/>
    <w:rsid w:val="00CC6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Times New Roman"/>
      <w:sz w:val="20"/>
      <w:szCs w:val="20"/>
      <w:lang w:val="x-none" w:eastAsia="x-none"/>
    </w:rPr>
  </w:style>
  <w:style w:type="character" w:customStyle="1" w:styleId="HTML5">
    <w:name w:val="Стандартный HTML Знак"/>
    <w:basedOn w:val="a2"/>
    <w:uiPriority w:val="99"/>
    <w:semiHidden/>
    <w:rsid w:val="00CC6D01"/>
    <w:rPr>
      <w:rFonts w:ascii="Consolas" w:hAnsi="Consolas"/>
      <w:sz w:val="20"/>
      <w:szCs w:val="20"/>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4"/>
    <w:semiHidden/>
    <w:locked/>
    <w:rsid w:val="00CC6D01"/>
    <w:rPr>
      <w:rFonts w:ascii="Courier New" w:eastAsia="Times New Roman" w:hAnsi="Courier New" w:cs="Times New Roman"/>
      <w:sz w:val="20"/>
      <w:szCs w:val="20"/>
      <w:lang w:val="x-none" w:eastAsia="x-none"/>
    </w:rPr>
  </w:style>
  <w:style w:type="character" w:styleId="HTML6">
    <w:name w:val="HTML Sample"/>
    <w:semiHidden/>
    <w:rsid w:val="00CC6D01"/>
    <w:rPr>
      <w:rFonts w:ascii="Courier New" w:hAnsi="Courier New" w:cs="Courier New"/>
    </w:rPr>
  </w:style>
  <w:style w:type="character" w:styleId="HTML7">
    <w:name w:val="HTML Typewriter"/>
    <w:semiHidden/>
    <w:rsid w:val="00CC6D01"/>
    <w:rPr>
      <w:rFonts w:ascii="Courier New" w:hAnsi="Courier New" w:cs="Courier New"/>
      <w:sz w:val="20"/>
      <w:szCs w:val="20"/>
    </w:rPr>
  </w:style>
  <w:style w:type="paragraph" w:styleId="af4">
    <w:name w:val="Normal (Web)"/>
    <w:aliases w:val="Обычный (Web)"/>
    <w:basedOn w:val="a1"/>
    <w:link w:val="af5"/>
    <w:uiPriority w:val="99"/>
    <w:semiHidden/>
    <w:rsid w:val="00CC6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1"/>
    <w:next w:val="a1"/>
    <w:autoRedefine/>
    <w:uiPriority w:val="39"/>
    <w:rsid w:val="00CC6D01"/>
    <w:pPr>
      <w:spacing w:before="120" w:after="120" w:line="240" w:lineRule="auto"/>
    </w:pPr>
    <w:rPr>
      <w:rFonts w:ascii="Times New Roman" w:eastAsia="Times New Roman" w:hAnsi="Times New Roman" w:cs="Times New Roman"/>
      <w:b/>
      <w:bCs/>
      <w:caps/>
      <w:sz w:val="20"/>
      <w:szCs w:val="20"/>
      <w:lang w:eastAsia="ru-RU"/>
    </w:rPr>
  </w:style>
  <w:style w:type="paragraph" w:styleId="2a">
    <w:name w:val="toc 2"/>
    <w:basedOn w:val="a1"/>
    <w:next w:val="a1"/>
    <w:autoRedefine/>
    <w:uiPriority w:val="39"/>
    <w:rsid w:val="00CC6D01"/>
    <w:pPr>
      <w:tabs>
        <w:tab w:val="right" w:leader="dot" w:pos="9912"/>
      </w:tabs>
      <w:spacing w:after="0" w:line="240" w:lineRule="auto"/>
      <w:ind w:left="180"/>
    </w:pPr>
    <w:rPr>
      <w:rFonts w:ascii="Times New Roman" w:eastAsia="Times New Roman" w:hAnsi="Times New Roman" w:cs="Times New Roman"/>
      <w:smallCaps/>
      <w:sz w:val="20"/>
      <w:szCs w:val="20"/>
      <w:lang w:eastAsia="ru-RU"/>
    </w:rPr>
  </w:style>
  <w:style w:type="paragraph" w:styleId="39">
    <w:name w:val="toc 3"/>
    <w:basedOn w:val="a1"/>
    <w:next w:val="a1"/>
    <w:autoRedefine/>
    <w:rsid w:val="00CC6D01"/>
    <w:pPr>
      <w:tabs>
        <w:tab w:val="left" w:pos="900"/>
        <w:tab w:val="right" w:leader="dot" w:pos="9912"/>
      </w:tabs>
      <w:spacing w:after="0" w:line="240" w:lineRule="auto"/>
      <w:ind w:left="480"/>
    </w:pPr>
    <w:rPr>
      <w:rFonts w:ascii="Times New Roman" w:eastAsia="Times New Roman" w:hAnsi="Times New Roman" w:cs="Times New Roman"/>
      <w:i/>
      <w:iCs/>
      <w:sz w:val="20"/>
      <w:szCs w:val="20"/>
      <w:lang w:eastAsia="ru-RU"/>
    </w:rPr>
  </w:style>
  <w:style w:type="paragraph" w:styleId="43">
    <w:name w:val="toc 4"/>
    <w:basedOn w:val="a1"/>
    <w:next w:val="a1"/>
    <w:autoRedefine/>
    <w:semiHidden/>
    <w:rsid w:val="00CC6D01"/>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semiHidden/>
    <w:rsid w:val="00CC6D01"/>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1"/>
    <w:next w:val="a1"/>
    <w:autoRedefine/>
    <w:semiHidden/>
    <w:rsid w:val="00CC6D01"/>
    <w:pPr>
      <w:spacing w:after="0" w:line="240" w:lineRule="auto"/>
      <w:ind w:left="1200"/>
    </w:pPr>
    <w:rPr>
      <w:rFonts w:ascii="Times New Roman" w:eastAsia="Times New Roman" w:hAnsi="Times New Roman" w:cs="Times New Roman"/>
      <w:sz w:val="18"/>
      <w:szCs w:val="18"/>
      <w:lang w:eastAsia="ru-RU"/>
    </w:rPr>
  </w:style>
  <w:style w:type="paragraph" w:styleId="72">
    <w:name w:val="toc 7"/>
    <w:basedOn w:val="a1"/>
    <w:next w:val="a1"/>
    <w:autoRedefine/>
    <w:semiHidden/>
    <w:rsid w:val="00CC6D01"/>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1"/>
    <w:next w:val="a1"/>
    <w:autoRedefine/>
    <w:semiHidden/>
    <w:rsid w:val="00CC6D01"/>
    <w:pPr>
      <w:spacing w:after="0" w:line="240" w:lineRule="auto"/>
      <w:ind w:left="1680"/>
    </w:pPr>
    <w:rPr>
      <w:rFonts w:ascii="Times New Roman" w:eastAsia="Times New Roman" w:hAnsi="Times New Roman" w:cs="Times New Roman"/>
      <w:sz w:val="18"/>
      <w:szCs w:val="18"/>
      <w:lang w:eastAsia="ru-RU"/>
    </w:rPr>
  </w:style>
  <w:style w:type="paragraph" w:styleId="92">
    <w:name w:val="toc 9"/>
    <w:basedOn w:val="a1"/>
    <w:next w:val="a1"/>
    <w:autoRedefine/>
    <w:semiHidden/>
    <w:rsid w:val="00CC6D01"/>
    <w:pPr>
      <w:spacing w:after="0" w:line="240" w:lineRule="auto"/>
      <w:ind w:left="1920"/>
    </w:pPr>
    <w:rPr>
      <w:rFonts w:ascii="Times New Roman" w:eastAsia="Times New Roman" w:hAnsi="Times New Roman" w:cs="Times New Roman"/>
      <w:sz w:val="18"/>
      <w:szCs w:val="18"/>
      <w:lang w:eastAsia="ru-RU"/>
    </w:rPr>
  </w:style>
  <w:style w:type="paragraph" w:styleId="af6">
    <w:name w:val="Normal Indent"/>
    <w:basedOn w:val="a1"/>
    <w:semiHidden/>
    <w:rsid w:val="00CC6D01"/>
    <w:pPr>
      <w:spacing w:after="60" w:line="240" w:lineRule="auto"/>
      <w:ind w:left="708"/>
      <w:jc w:val="both"/>
    </w:pPr>
    <w:rPr>
      <w:rFonts w:ascii="Times New Roman" w:eastAsia="Times New Roman" w:hAnsi="Times New Roman" w:cs="Times New Roman"/>
      <w:sz w:val="24"/>
      <w:szCs w:val="24"/>
      <w:lang w:eastAsia="ru-RU"/>
    </w:rPr>
  </w:style>
  <w:style w:type="paragraph" w:styleId="af7">
    <w:name w:val="footnote text"/>
    <w:aliases w:val=" Знак14 Знак,Знак14 Знак"/>
    <w:basedOn w:val="a1"/>
    <w:link w:val="18"/>
    <w:semiHidden/>
    <w:rsid w:val="00CC6D01"/>
    <w:pPr>
      <w:spacing w:after="60" w:line="240" w:lineRule="auto"/>
      <w:jc w:val="both"/>
    </w:pPr>
    <w:rPr>
      <w:rFonts w:ascii="Times New Roman" w:eastAsia="Times New Roman" w:hAnsi="Times New Roman" w:cs="Times New Roman"/>
      <w:sz w:val="20"/>
      <w:szCs w:val="20"/>
      <w:lang w:val="x-none" w:eastAsia="x-none"/>
    </w:rPr>
  </w:style>
  <w:style w:type="character" w:customStyle="1" w:styleId="af8">
    <w:name w:val="Текст сноски Знак"/>
    <w:basedOn w:val="a2"/>
    <w:uiPriority w:val="99"/>
    <w:semiHidden/>
    <w:rsid w:val="00CC6D01"/>
    <w:rPr>
      <w:sz w:val="20"/>
      <w:szCs w:val="20"/>
    </w:rPr>
  </w:style>
  <w:style w:type="character" w:customStyle="1" w:styleId="18">
    <w:name w:val="Текст сноски Знак1"/>
    <w:aliases w:val="Текст сноски Знак Знак, Знак14 Знак Знак,Знак14 Знак Знак"/>
    <w:link w:val="af7"/>
    <w:semiHidden/>
    <w:locked/>
    <w:rsid w:val="00CC6D01"/>
    <w:rPr>
      <w:rFonts w:ascii="Times New Roman" w:eastAsia="Times New Roman" w:hAnsi="Times New Roman" w:cs="Times New Roman"/>
      <w:sz w:val="20"/>
      <w:szCs w:val="20"/>
      <w:lang w:val="x-none" w:eastAsia="x-none"/>
    </w:rPr>
  </w:style>
  <w:style w:type="paragraph" w:styleId="2b">
    <w:name w:val="envelope return"/>
    <w:basedOn w:val="a1"/>
    <w:semiHidden/>
    <w:rsid w:val="00CC6D01"/>
    <w:pPr>
      <w:spacing w:after="60" w:line="240" w:lineRule="auto"/>
      <w:jc w:val="both"/>
    </w:pPr>
    <w:rPr>
      <w:rFonts w:ascii="Arial" w:eastAsia="Times New Roman" w:hAnsi="Arial" w:cs="Arial"/>
      <w:sz w:val="20"/>
      <w:szCs w:val="20"/>
      <w:lang w:eastAsia="ru-RU"/>
    </w:rPr>
  </w:style>
  <w:style w:type="paragraph" w:styleId="af9">
    <w:name w:val="List"/>
    <w:basedOn w:val="a1"/>
    <w:semiHidden/>
    <w:rsid w:val="00CC6D01"/>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a">
    <w:name w:val="List Bullet"/>
    <w:basedOn w:val="a1"/>
    <w:autoRedefine/>
    <w:semiHidden/>
    <w:rsid w:val="00CC6D01"/>
    <w:pPr>
      <w:widowControl w:val="0"/>
      <w:spacing w:after="60" w:line="240" w:lineRule="auto"/>
      <w:jc w:val="both"/>
    </w:pPr>
    <w:rPr>
      <w:rFonts w:ascii="Times New Roman" w:eastAsia="Times New Roman" w:hAnsi="Times New Roman" w:cs="Times New Roman"/>
      <w:sz w:val="24"/>
      <w:szCs w:val="24"/>
      <w:lang w:eastAsia="ru-RU"/>
    </w:rPr>
  </w:style>
  <w:style w:type="paragraph" w:styleId="afb">
    <w:name w:val="List Number"/>
    <w:basedOn w:val="a1"/>
    <w:semiHidden/>
    <w:rsid w:val="00CC6D01"/>
    <w:pPr>
      <w:tabs>
        <w:tab w:val="num" w:pos="360"/>
      </w:tabs>
      <w:spacing w:after="60" w:line="240" w:lineRule="auto"/>
      <w:ind w:left="360"/>
      <w:jc w:val="both"/>
    </w:pPr>
    <w:rPr>
      <w:rFonts w:ascii="Times New Roman" w:eastAsia="Times New Roman" w:hAnsi="Times New Roman" w:cs="Times New Roman"/>
      <w:sz w:val="24"/>
      <w:szCs w:val="24"/>
      <w:lang w:eastAsia="ru-RU"/>
    </w:rPr>
  </w:style>
  <w:style w:type="paragraph" w:styleId="2c">
    <w:name w:val="List 2"/>
    <w:basedOn w:val="a1"/>
    <w:semiHidden/>
    <w:rsid w:val="00CC6D01"/>
    <w:pPr>
      <w:spacing w:after="60" w:line="240" w:lineRule="auto"/>
      <w:ind w:left="566" w:hanging="283"/>
      <w:jc w:val="both"/>
    </w:pPr>
    <w:rPr>
      <w:rFonts w:ascii="Times New Roman" w:eastAsia="Times New Roman" w:hAnsi="Times New Roman" w:cs="Times New Roman"/>
      <w:sz w:val="24"/>
      <w:szCs w:val="24"/>
      <w:lang w:eastAsia="ru-RU"/>
    </w:rPr>
  </w:style>
  <w:style w:type="paragraph" w:styleId="3a">
    <w:name w:val="List 3"/>
    <w:basedOn w:val="a1"/>
    <w:semiHidden/>
    <w:rsid w:val="00CC6D01"/>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1"/>
    <w:semiHidden/>
    <w:rsid w:val="00CC6D01"/>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3">
    <w:name w:val="List 5"/>
    <w:basedOn w:val="a1"/>
    <w:semiHidden/>
    <w:rsid w:val="00CC6D01"/>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d">
    <w:name w:val="List Bullet 2"/>
    <w:basedOn w:val="a1"/>
    <w:autoRedefine/>
    <w:semiHidden/>
    <w:rsid w:val="00CC6D01"/>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b">
    <w:name w:val="List Bullet 3"/>
    <w:basedOn w:val="a1"/>
    <w:autoRedefine/>
    <w:semiHidden/>
    <w:rsid w:val="00CC6D01"/>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5">
    <w:name w:val="List Bullet 4"/>
    <w:basedOn w:val="a1"/>
    <w:autoRedefine/>
    <w:semiHidden/>
    <w:rsid w:val="00CC6D01"/>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4">
    <w:name w:val="List Bullet 5"/>
    <w:basedOn w:val="a1"/>
    <w:autoRedefine/>
    <w:semiHidden/>
    <w:rsid w:val="00CC6D01"/>
    <w:pPr>
      <w:tabs>
        <w:tab w:val="num" w:pos="1492"/>
      </w:tabs>
      <w:spacing w:after="60" w:line="240" w:lineRule="auto"/>
      <w:ind w:left="1492"/>
      <w:jc w:val="both"/>
    </w:pPr>
    <w:rPr>
      <w:rFonts w:ascii="Times New Roman" w:eastAsia="Times New Roman" w:hAnsi="Times New Roman" w:cs="Times New Roman"/>
      <w:sz w:val="24"/>
      <w:szCs w:val="24"/>
      <w:lang w:eastAsia="ru-RU"/>
    </w:rPr>
  </w:style>
  <w:style w:type="paragraph" w:styleId="2e">
    <w:name w:val="List Number 2"/>
    <w:basedOn w:val="a1"/>
    <w:semiHidden/>
    <w:rsid w:val="00CC6D01"/>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c">
    <w:name w:val="List Number 3"/>
    <w:basedOn w:val="a1"/>
    <w:semiHidden/>
    <w:rsid w:val="00CC6D01"/>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6">
    <w:name w:val="List Number 4"/>
    <w:basedOn w:val="a1"/>
    <w:semiHidden/>
    <w:rsid w:val="00CC6D01"/>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5">
    <w:name w:val="List Number 5"/>
    <w:basedOn w:val="a1"/>
    <w:semiHidden/>
    <w:rsid w:val="00CC6D01"/>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19">
    <w:name w:val="Название Знак Знак1"/>
    <w:aliases w:val="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1"/>
    <w:next w:val="afc"/>
    <w:link w:val="afd"/>
    <w:qFormat/>
    <w:rsid w:val="00CC6D01"/>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d">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locked/>
    <w:rsid w:val="00CC6D01"/>
    <w:rPr>
      <w:rFonts w:ascii="Arial" w:hAnsi="Arial" w:cs="Arial"/>
      <w:b/>
      <w:bCs/>
      <w:kern w:val="28"/>
      <w:sz w:val="32"/>
      <w:szCs w:val="32"/>
      <w:lang w:val="ru-RU" w:eastAsia="ru-RU"/>
    </w:rPr>
  </w:style>
  <w:style w:type="paragraph" w:styleId="afe">
    <w:name w:val="Salutation"/>
    <w:aliases w:val=" Знак12 Знак, Знак12,Знак12 Знак,Знак12"/>
    <w:basedOn w:val="a1"/>
    <w:next w:val="a1"/>
    <w:link w:val="1a"/>
    <w:semiHidden/>
    <w:rsid w:val="00CC6D01"/>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
    <w:name w:val="Приветствие Знак"/>
    <w:basedOn w:val="a2"/>
    <w:uiPriority w:val="99"/>
    <w:semiHidden/>
    <w:rsid w:val="00CC6D01"/>
  </w:style>
  <w:style w:type="paragraph" w:styleId="aff0">
    <w:name w:val="Closing"/>
    <w:aliases w:val="Заключение Знак, Знак11 Знак, Знак11,Знак11 Знак,Знак11"/>
    <w:basedOn w:val="a1"/>
    <w:link w:val="aff1"/>
    <w:semiHidden/>
    <w:rsid w:val="00CC6D01"/>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1">
    <w:name w:val="Прощание Знак"/>
    <w:aliases w:val="Заключение Знак Знак, Знак11 Знак Знак, Знак11 Знак1,Знак11 Знак Знак,Знак11 Знак1"/>
    <w:basedOn w:val="a2"/>
    <w:link w:val="aff0"/>
    <w:semiHidden/>
    <w:rsid w:val="00CC6D01"/>
    <w:rPr>
      <w:rFonts w:ascii="Times New Roman" w:eastAsia="Times New Roman" w:hAnsi="Times New Roman" w:cs="Times New Roman"/>
      <w:sz w:val="24"/>
      <w:szCs w:val="24"/>
      <w:lang w:val="x-none" w:eastAsia="x-none"/>
    </w:rPr>
  </w:style>
  <w:style w:type="paragraph" w:styleId="aff2">
    <w:name w:val="Signature"/>
    <w:aliases w:val=" Знак10 Знак, Знак10,Знак10 Знак,Знак10"/>
    <w:basedOn w:val="a1"/>
    <w:link w:val="1b"/>
    <w:semiHidden/>
    <w:rsid w:val="00CC6D01"/>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3">
    <w:name w:val="Подпись Знак"/>
    <w:basedOn w:val="a2"/>
    <w:uiPriority w:val="99"/>
    <w:semiHidden/>
    <w:rsid w:val="00CC6D01"/>
  </w:style>
  <w:style w:type="character" w:customStyle="1" w:styleId="1b">
    <w:name w:val="Подпись Знак1"/>
    <w:aliases w:val="Подпись Знак Знак, Знак10 Знак Знак, Знак10 Знак1,Знак10 Знак Знак,Знак10 Знак1"/>
    <w:link w:val="aff2"/>
    <w:semiHidden/>
    <w:locked/>
    <w:rsid w:val="00CC6D01"/>
    <w:rPr>
      <w:rFonts w:ascii="Times New Roman" w:eastAsia="Times New Roman" w:hAnsi="Times New Roman" w:cs="Times New Roman"/>
      <w:sz w:val="24"/>
      <w:szCs w:val="24"/>
      <w:lang w:val="x-none" w:eastAsia="x-none"/>
    </w:rPr>
  </w:style>
  <w:style w:type="paragraph" w:styleId="aff4">
    <w:name w:val="List Continue"/>
    <w:basedOn w:val="a1"/>
    <w:semiHidden/>
    <w:rsid w:val="00CC6D01"/>
    <w:pPr>
      <w:spacing w:after="120" w:line="240" w:lineRule="auto"/>
      <w:ind w:left="283"/>
      <w:jc w:val="both"/>
    </w:pPr>
    <w:rPr>
      <w:rFonts w:ascii="Times New Roman" w:eastAsia="Times New Roman" w:hAnsi="Times New Roman" w:cs="Times New Roman"/>
      <w:sz w:val="24"/>
      <w:szCs w:val="24"/>
      <w:lang w:eastAsia="ru-RU"/>
    </w:rPr>
  </w:style>
  <w:style w:type="paragraph" w:styleId="2f">
    <w:name w:val="List Continue 2"/>
    <w:basedOn w:val="a1"/>
    <w:semiHidden/>
    <w:rsid w:val="00CC6D01"/>
    <w:pPr>
      <w:spacing w:after="120" w:line="240" w:lineRule="auto"/>
      <w:ind w:left="566"/>
      <w:jc w:val="both"/>
    </w:pPr>
    <w:rPr>
      <w:rFonts w:ascii="Times New Roman" w:eastAsia="Times New Roman" w:hAnsi="Times New Roman" w:cs="Times New Roman"/>
      <w:sz w:val="24"/>
      <w:szCs w:val="24"/>
      <w:lang w:eastAsia="ru-RU"/>
    </w:rPr>
  </w:style>
  <w:style w:type="paragraph" w:styleId="3d">
    <w:name w:val="List Continue 3"/>
    <w:basedOn w:val="a1"/>
    <w:semiHidden/>
    <w:rsid w:val="00CC6D01"/>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1"/>
    <w:semiHidden/>
    <w:rsid w:val="00CC6D01"/>
    <w:pPr>
      <w:spacing w:after="120" w:line="240" w:lineRule="auto"/>
      <w:ind w:left="1132"/>
      <w:jc w:val="both"/>
    </w:pPr>
    <w:rPr>
      <w:rFonts w:ascii="Times New Roman" w:eastAsia="Times New Roman" w:hAnsi="Times New Roman" w:cs="Times New Roman"/>
      <w:sz w:val="24"/>
      <w:szCs w:val="24"/>
      <w:lang w:eastAsia="ru-RU"/>
    </w:rPr>
  </w:style>
  <w:style w:type="paragraph" w:styleId="56">
    <w:name w:val="List Continue 5"/>
    <w:basedOn w:val="a1"/>
    <w:semiHidden/>
    <w:rsid w:val="00CC6D01"/>
    <w:pPr>
      <w:spacing w:after="120" w:line="240" w:lineRule="auto"/>
      <w:ind w:left="1415"/>
      <w:jc w:val="both"/>
    </w:pPr>
    <w:rPr>
      <w:rFonts w:ascii="Times New Roman" w:eastAsia="Times New Roman" w:hAnsi="Times New Roman" w:cs="Times New Roman"/>
      <w:sz w:val="24"/>
      <w:szCs w:val="24"/>
      <w:lang w:eastAsia="ru-RU"/>
    </w:rPr>
  </w:style>
  <w:style w:type="paragraph" w:styleId="aff5">
    <w:name w:val="Message Header"/>
    <w:aliases w:val=" Знак9 Знак, Знак9,Знак9 Знак,Знак9"/>
    <w:basedOn w:val="a1"/>
    <w:link w:val="1c"/>
    <w:semiHidden/>
    <w:rsid w:val="00CC6D01"/>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cs="Times New Roman"/>
      <w:sz w:val="24"/>
      <w:szCs w:val="24"/>
      <w:lang w:val="x-none" w:eastAsia="x-none"/>
    </w:rPr>
  </w:style>
  <w:style w:type="character" w:customStyle="1" w:styleId="aff6">
    <w:name w:val="Шапка Знак"/>
    <w:basedOn w:val="a2"/>
    <w:uiPriority w:val="99"/>
    <w:semiHidden/>
    <w:rsid w:val="00CC6D01"/>
    <w:rPr>
      <w:rFonts w:asciiTheme="majorHAnsi" w:eastAsiaTheme="majorEastAsia" w:hAnsiTheme="majorHAnsi" w:cstheme="majorBidi"/>
      <w:sz w:val="24"/>
      <w:szCs w:val="24"/>
      <w:shd w:val="pct20" w:color="auto" w:fill="auto"/>
    </w:rPr>
  </w:style>
  <w:style w:type="character" w:customStyle="1" w:styleId="1c">
    <w:name w:val="Шапка Знак1"/>
    <w:aliases w:val="Шапка Знак Знак, Знак9 Знак Знак, Знак9 Знак1,Знак9 Знак Знак,Знак9 Знак1"/>
    <w:link w:val="aff5"/>
    <w:semiHidden/>
    <w:locked/>
    <w:rsid w:val="00CC6D01"/>
    <w:rPr>
      <w:rFonts w:ascii="Cambria" w:eastAsia="Times New Roman" w:hAnsi="Cambria" w:cs="Times New Roman"/>
      <w:sz w:val="24"/>
      <w:szCs w:val="24"/>
      <w:shd w:val="pct20" w:color="auto" w:fill="auto"/>
      <w:lang w:val="x-none" w:eastAsia="x-none"/>
    </w:rPr>
  </w:style>
  <w:style w:type="paragraph" w:styleId="aff7">
    <w:name w:val="Subtitle"/>
    <w:aliases w:val=" Знак8 Знак, Знак8, Знак8 Знак1,Знак8 Знак Знак,Знак8 Знак1,Знак8 Знак,Знак8"/>
    <w:basedOn w:val="a1"/>
    <w:link w:val="1d"/>
    <w:qFormat/>
    <w:rsid w:val="00CC6D01"/>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8">
    <w:name w:val="Подзаголовок Знак"/>
    <w:basedOn w:val="a2"/>
    <w:uiPriority w:val="11"/>
    <w:rsid w:val="00CC6D01"/>
    <w:rPr>
      <w:rFonts w:eastAsiaTheme="minorEastAsia"/>
      <w:color w:val="5A5A5A" w:themeColor="text1" w:themeTint="A5"/>
      <w:spacing w:val="15"/>
    </w:rPr>
  </w:style>
  <w:style w:type="character" w:customStyle="1" w:styleId="1d">
    <w:name w:val="Подзаголовок Знак1"/>
    <w:aliases w:val="Подзаголовок Знак Знак, Знак8 Знак Знак, Знак8 Знак2, Знак8 Знак1 Знак,Знак8 Знак Знак Знак,Знак8 Знак1 Знак,Знак8 Знак Знак2,Знак8 Знак3"/>
    <w:link w:val="aff7"/>
    <w:locked/>
    <w:rsid w:val="00CC6D01"/>
    <w:rPr>
      <w:rFonts w:ascii="Cambria" w:eastAsia="Times New Roman" w:hAnsi="Cambria" w:cs="Times New Roman"/>
      <w:sz w:val="24"/>
      <w:szCs w:val="24"/>
      <w:lang w:val="x-none" w:eastAsia="x-none"/>
    </w:rPr>
  </w:style>
  <w:style w:type="character" w:customStyle="1" w:styleId="1a">
    <w:name w:val="Приветствие Знак1"/>
    <w:aliases w:val="Приветствие Знак Знак, Знак12 Знак Знак, Знак12 Знак1,Знак12 Знак Знак,Знак12 Знак1"/>
    <w:link w:val="afe"/>
    <w:semiHidden/>
    <w:locked/>
    <w:rsid w:val="00CC6D01"/>
    <w:rPr>
      <w:rFonts w:ascii="Times New Roman" w:eastAsia="Times New Roman" w:hAnsi="Times New Roman" w:cs="Times New Roman"/>
      <w:sz w:val="24"/>
      <w:szCs w:val="24"/>
      <w:lang w:val="x-none" w:eastAsia="x-none"/>
    </w:rPr>
  </w:style>
  <w:style w:type="paragraph" w:styleId="aff9">
    <w:name w:val="Date"/>
    <w:aliases w:val=" Знак7 Знак, Знак7,Знак7 Знак,Знак7"/>
    <w:basedOn w:val="a1"/>
    <w:next w:val="a1"/>
    <w:link w:val="1e"/>
    <w:semiHidden/>
    <w:rsid w:val="00CC6D01"/>
    <w:pPr>
      <w:spacing w:after="60" w:line="240" w:lineRule="auto"/>
      <w:jc w:val="both"/>
    </w:pPr>
    <w:rPr>
      <w:rFonts w:ascii="Times New Roman" w:eastAsia="Times New Roman" w:hAnsi="Times New Roman" w:cs="Times New Roman"/>
      <w:sz w:val="24"/>
      <w:szCs w:val="24"/>
      <w:lang w:eastAsia="ru-RU"/>
    </w:rPr>
  </w:style>
  <w:style w:type="character" w:customStyle="1" w:styleId="affa">
    <w:name w:val="Дата Знак"/>
    <w:basedOn w:val="a2"/>
    <w:uiPriority w:val="99"/>
    <w:semiHidden/>
    <w:rsid w:val="00CC6D01"/>
  </w:style>
  <w:style w:type="character" w:customStyle="1" w:styleId="1e">
    <w:name w:val="Дата Знак1"/>
    <w:aliases w:val="Дата Знак Знак, Знак7 Знак Знак, Знак7 Знак1,Знак7 Знак Знак,Знак7 Знак1"/>
    <w:link w:val="aff9"/>
    <w:semiHidden/>
    <w:locked/>
    <w:rsid w:val="00CC6D01"/>
    <w:rPr>
      <w:rFonts w:ascii="Times New Roman" w:eastAsia="Times New Roman" w:hAnsi="Times New Roman" w:cs="Times New Roman"/>
      <w:sz w:val="24"/>
      <w:szCs w:val="24"/>
      <w:lang w:eastAsia="ru-RU"/>
    </w:rPr>
  </w:style>
  <w:style w:type="paragraph" w:styleId="affb">
    <w:name w:val="Body Text First Indent"/>
    <w:aliases w:val=" Знак6 Знак, Знак6,Знак6 Знак,Знак6"/>
    <w:basedOn w:val="a9"/>
    <w:link w:val="1f"/>
    <w:semiHidden/>
    <w:rsid w:val="00CC6D01"/>
    <w:pPr>
      <w:ind w:firstLine="210"/>
      <w:jc w:val="both"/>
    </w:pPr>
    <w:rPr>
      <w:rFonts w:ascii="Arial" w:hAnsi="Arial"/>
      <w:b/>
      <w:bCs/>
      <w:kern w:val="32"/>
    </w:rPr>
  </w:style>
  <w:style w:type="character" w:customStyle="1" w:styleId="affc">
    <w:name w:val="Красная строка Знак"/>
    <w:basedOn w:val="aa"/>
    <w:uiPriority w:val="99"/>
    <w:semiHidden/>
    <w:rsid w:val="00CC6D01"/>
  </w:style>
  <w:style w:type="character" w:customStyle="1" w:styleId="1f">
    <w:name w:val="Красная строка Знак1"/>
    <w:aliases w:val="Красная строка Знак Знак, Знак6 Знак Знак, Знак6 Знак1,Знак6 Знак Знак,Знак6 Знак1"/>
    <w:link w:val="affb"/>
    <w:semiHidden/>
    <w:locked/>
    <w:rsid w:val="00CC6D01"/>
    <w:rPr>
      <w:rFonts w:ascii="Arial" w:eastAsia="Times New Roman" w:hAnsi="Arial" w:cs="Times New Roman"/>
      <w:b/>
      <w:bCs/>
      <w:kern w:val="32"/>
      <w:sz w:val="24"/>
      <w:szCs w:val="24"/>
      <w:lang w:eastAsia="ru-RU"/>
    </w:rPr>
  </w:style>
  <w:style w:type="paragraph" w:styleId="2f0">
    <w:name w:val="Body Text First Indent 2"/>
    <w:aliases w:val=" Знак5 Знак, Знак5"/>
    <w:basedOn w:val="ab"/>
    <w:link w:val="211"/>
    <w:semiHidden/>
    <w:rsid w:val="00CC6D01"/>
    <w:pPr>
      <w:ind w:firstLine="210"/>
      <w:jc w:val="both"/>
    </w:pPr>
  </w:style>
  <w:style w:type="character" w:customStyle="1" w:styleId="2f1">
    <w:name w:val="Красная строка 2 Знак"/>
    <w:basedOn w:val="ac"/>
    <w:uiPriority w:val="99"/>
    <w:semiHidden/>
    <w:rsid w:val="00CC6D01"/>
  </w:style>
  <w:style w:type="character" w:customStyle="1" w:styleId="211">
    <w:name w:val="Красная строка 2 Знак1"/>
    <w:aliases w:val="Красная строка 2 Знак Знак, Знак5 Знак Знак, Знак5 Знак1"/>
    <w:basedOn w:val="26"/>
    <w:link w:val="2f0"/>
    <w:semiHidden/>
    <w:locked/>
    <w:rsid w:val="00CC6D01"/>
    <w:rPr>
      <w:rFonts w:ascii="Times New Roman" w:eastAsia="Times New Roman" w:hAnsi="Times New Roman" w:cs="Times New Roman"/>
      <w:sz w:val="24"/>
      <w:szCs w:val="24"/>
      <w:lang w:eastAsia="ru-RU"/>
    </w:rPr>
  </w:style>
  <w:style w:type="paragraph" w:styleId="affd">
    <w:name w:val="Note Heading"/>
    <w:aliases w:val=" Знак4 Знак, Знак4,Знак4 Знак,Знак4"/>
    <w:basedOn w:val="a1"/>
    <w:next w:val="a1"/>
    <w:link w:val="1f0"/>
    <w:semiHidden/>
    <w:rsid w:val="00CC6D01"/>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e">
    <w:name w:val="Заголовок записки Знак"/>
    <w:basedOn w:val="a2"/>
    <w:uiPriority w:val="99"/>
    <w:semiHidden/>
    <w:rsid w:val="00CC6D01"/>
  </w:style>
  <w:style w:type="character" w:customStyle="1" w:styleId="1f0">
    <w:name w:val="Заголовок записки Знак1"/>
    <w:aliases w:val="Заголовок записки Знак Знак, Знак4 Знак Знак, Знак4 Знак1,Знак4 Знак Знак,Знак4 Знак1"/>
    <w:link w:val="affd"/>
    <w:semiHidden/>
    <w:locked/>
    <w:rsid w:val="00CC6D01"/>
    <w:rPr>
      <w:rFonts w:ascii="Times New Roman" w:eastAsia="Times New Roman" w:hAnsi="Times New Roman" w:cs="Times New Roman"/>
      <w:sz w:val="24"/>
      <w:szCs w:val="24"/>
      <w:lang w:val="x-none" w:eastAsia="x-none"/>
    </w:rPr>
  </w:style>
  <w:style w:type="paragraph" w:styleId="afff">
    <w:name w:val="Plain Text"/>
    <w:aliases w:val="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З"/>
    <w:basedOn w:val="a1"/>
    <w:link w:val="1f1"/>
    <w:rsid w:val="00CC6D01"/>
    <w:pPr>
      <w:spacing w:after="0" w:line="240" w:lineRule="auto"/>
    </w:pPr>
    <w:rPr>
      <w:rFonts w:ascii="Courier New" w:eastAsia="Times New Roman" w:hAnsi="Courier New" w:cs="Times New Roman"/>
      <w:sz w:val="20"/>
      <w:szCs w:val="20"/>
      <w:lang w:eastAsia="ru-RU"/>
    </w:rPr>
  </w:style>
  <w:style w:type="character" w:customStyle="1" w:styleId="afff0">
    <w:name w:val="Текст Знак"/>
    <w:basedOn w:val="a2"/>
    <w:uiPriority w:val="99"/>
    <w:semiHidden/>
    <w:rsid w:val="00CC6D01"/>
    <w:rPr>
      <w:rFonts w:ascii="Consolas" w:hAnsi="Consolas"/>
      <w:sz w:val="21"/>
      <w:szCs w:val="21"/>
    </w:rPr>
  </w:style>
  <w:style w:type="character" w:customStyle="1" w:styleId="1f1">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f"/>
    <w:locked/>
    <w:rsid w:val="00CC6D01"/>
    <w:rPr>
      <w:rFonts w:ascii="Courier New" w:eastAsia="Times New Roman" w:hAnsi="Courier New" w:cs="Times New Roman"/>
      <w:sz w:val="20"/>
      <w:szCs w:val="20"/>
      <w:lang w:eastAsia="ru-RU"/>
    </w:rPr>
  </w:style>
  <w:style w:type="character" w:customStyle="1" w:styleId="93">
    <w:name w:val="Знак Знак9"/>
    <w:semiHidden/>
    <w:rsid w:val="00CC6D01"/>
    <w:rPr>
      <w:rFonts w:cs="Times New Roman"/>
      <w:sz w:val="24"/>
      <w:szCs w:val="24"/>
    </w:rPr>
  </w:style>
  <w:style w:type="paragraph" w:styleId="afff1">
    <w:name w:val="E-mail Signature"/>
    <w:aliases w:val=" Знак2 Знак, Знак2,Знак2 Знак,Знак2"/>
    <w:basedOn w:val="a1"/>
    <w:link w:val="1f2"/>
    <w:semiHidden/>
    <w:rsid w:val="00CC6D01"/>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f2">
    <w:name w:val="Электронная подпись Знак"/>
    <w:basedOn w:val="a2"/>
    <w:uiPriority w:val="99"/>
    <w:semiHidden/>
    <w:rsid w:val="00CC6D01"/>
  </w:style>
  <w:style w:type="character" w:customStyle="1" w:styleId="1f2">
    <w:name w:val="Электронная подпись Знак1"/>
    <w:aliases w:val="Электронная подпись Знак Знак, Знак2 Знак Знак, Знак2 Знак1,Знак2 Знак Знак,Знак2 Знак1"/>
    <w:link w:val="afff1"/>
    <w:semiHidden/>
    <w:locked/>
    <w:rsid w:val="00CC6D01"/>
    <w:rPr>
      <w:rFonts w:ascii="Times New Roman" w:eastAsia="Times New Roman" w:hAnsi="Times New Roman" w:cs="Times New Roman"/>
      <w:sz w:val="24"/>
      <w:szCs w:val="24"/>
      <w:lang w:val="x-none" w:eastAsia="x-none"/>
    </w:rPr>
  </w:style>
  <w:style w:type="paragraph" w:customStyle="1" w:styleId="a0">
    <w:name w:val="Раздел"/>
    <w:basedOn w:val="a1"/>
    <w:semiHidden/>
    <w:rsid w:val="00CC6D01"/>
    <w:pPr>
      <w:numPr>
        <w:ilvl w:val="1"/>
        <w:numId w:val="2"/>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3">
    <w:name w:val="Часть"/>
    <w:basedOn w:val="a1"/>
    <w:semiHidden/>
    <w:rsid w:val="00CC6D01"/>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1"/>
    <w:semiHidden/>
    <w:rsid w:val="00CC6D01"/>
    <w:pPr>
      <w:numPr>
        <w:numId w:val="3"/>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
    <w:name w:val="Условия контракта"/>
    <w:basedOn w:val="a1"/>
    <w:semiHidden/>
    <w:rsid w:val="00CC6D01"/>
    <w:pPr>
      <w:numPr>
        <w:numId w:val="1"/>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8"/>
    <w:semiHidden/>
    <w:rsid w:val="00CC6D01"/>
    <w:pPr>
      <w:tabs>
        <w:tab w:val="num" w:pos="360"/>
      </w:tabs>
      <w:spacing w:before="180" w:after="60"/>
      <w:ind w:left="360" w:hanging="360"/>
    </w:pPr>
    <w:rPr>
      <w:b/>
      <w:bCs/>
    </w:rPr>
  </w:style>
  <w:style w:type="paragraph" w:customStyle="1" w:styleId="afff4">
    <w:name w:val="Тендерные данные"/>
    <w:basedOn w:val="a1"/>
    <w:semiHidden/>
    <w:rsid w:val="00CC6D01"/>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ff5">
    <w:name w:val="Îáû÷íûé"/>
    <w:rsid w:val="00CC6D01"/>
    <w:pPr>
      <w:spacing w:after="0" w:line="240" w:lineRule="auto"/>
    </w:pPr>
    <w:rPr>
      <w:rFonts w:ascii="Times New Roman" w:eastAsia="Times New Roman" w:hAnsi="Times New Roman" w:cs="Times New Roman"/>
      <w:sz w:val="20"/>
      <w:szCs w:val="20"/>
      <w:lang w:eastAsia="ru-RU"/>
    </w:rPr>
  </w:style>
  <w:style w:type="paragraph" w:customStyle="1" w:styleId="afff6">
    <w:name w:val="Íîðìàëüíûé"/>
    <w:semiHidden/>
    <w:rsid w:val="00CC6D01"/>
    <w:pPr>
      <w:spacing w:after="0" w:line="240" w:lineRule="auto"/>
    </w:pPr>
    <w:rPr>
      <w:rFonts w:ascii="Courier" w:eastAsia="Times New Roman" w:hAnsi="Courier" w:cs="Courier"/>
      <w:sz w:val="24"/>
      <w:szCs w:val="24"/>
      <w:lang w:val="en-GB" w:eastAsia="ru-RU"/>
    </w:rPr>
  </w:style>
  <w:style w:type="paragraph" w:customStyle="1" w:styleId="afff7">
    <w:name w:val="Подраздел"/>
    <w:basedOn w:val="a1"/>
    <w:semiHidden/>
    <w:rsid w:val="00CC6D01"/>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CC6D0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3">
    <w:name w:val="Стиль1"/>
    <w:basedOn w:val="a1"/>
    <w:semiHidden/>
    <w:rsid w:val="00CC6D01"/>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1">
    <w:name w:val="содержание2-1"/>
    <w:basedOn w:val="31"/>
    <w:next w:val="a1"/>
    <w:semiHidden/>
    <w:rsid w:val="00CC6D01"/>
    <w:pPr>
      <w:keepLines w:val="0"/>
      <w:numPr>
        <w:ilvl w:val="0"/>
        <w:numId w:val="0"/>
      </w:numPr>
      <w:tabs>
        <w:tab w:val="num" w:pos="720"/>
        <w:tab w:val="num" w:pos="4140"/>
      </w:tabs>
      <w:spacing w:before="240" w:after="120"/>
      <w:ind w:left="720"/>
    </w:pPr>
    <w:rPr>
      <w:rFonts w:ascii="Courier New" w:eastAsia="Times New Roman" w:hAnsi="Courier New" w:cs="Courier New"/>
      <w:b/>
      <w:bCs/>
      <w:color w:val="auto"/>
      <w:sz w:val="20"/>
      <w:szCs w:val="20"/>
    </w:rPr>
  </w:style>
  <w:style w:type="paragraph" w:customStyle="1" w:styleId="212">
    <w:name w:val="Заголовок 2.1"/>
    <w:basedOn w:val="10"/>
    <w:semiHidden/>
    <w:rsid w:val="00CC6D01"/>
    <w:pPr>
      <w:widowControl w:val="0"/>
      <w:numPr>
        <w:numId w:val="0"/>
      </w:numPr>
      <w:suppressLineNumbers/>
      <w:suppressAutoHyphens/>
      <w:spacing w:after="60"/>
    </w:pPr>
    <w:rPr>
      <w:rFonts w:ascii="Times New Roman" w:eastAsia="Times New Roman" w:hAnsi="Times New Roman" w:cs="Times New Roman"/>
      <w:b/>
      <w:bCs/>
      <w:caps/>
      <w:color w:val="auto"/>
      <w:kern w:val="28"/>
      <w:sz w:val="24"/>
      <w:szCs w:val="24"/>
    </w:rPr>
  </w:style>
  <w:style w:type="paragraph" w:customStyle="1" w:styleId="2f2">
    <w:name w:val="Стиль2"/>
    <w:basedOn w:val="2e"/>
    <w:semiHidden/>
    <w:rsid w:val="00CC6D01"/>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rsid w:val="00CC6D01"/>
    <w:pPr>
      <w:spacing w:after="60" w:line="240" w:lineRule="auto"/>
      <w:jc w:val="both"/>
    </w:pPr>
    <w:rPr>
      <w:rFonts w:ascii="Times New Roman" w:eastAsia="Times New Roman" w:hAnsi="Times New Roman" w:cs="Times New Roman"/>
      <w:sz w:val="24"/>
      <w:szCs w:val="24"/>
      <w:lang w:eastAsia="ru-RU"/>
    </w:rPr>
  </w:style>
  <w:style w:type="paragraph" w:customStyle="1" w:styleId="48">
    <w:name w:val="Стиль4"/>
    <w:basedOn w:val="20"/>
    <w:next w:val="a1"/>
    <w:semiHidden/>
    <w:rsid w:val="00CC6D01"/>
    <w:pPr>
      <w:widowControl w:val="0"/>
      <w:numPr>
        <w:ilvl w:val="0"/>
        <w:numId w:val="0"/>
      </w:numPr>
      <w:suppressLineNumbers/>
      <w:suppressAutoHyphens/>
      <w:spacing w:before="0" w:after="60"/>
      <w:ind w:firstLine="567"/>
    </w:pPr>
    <w:rPr>
      <w:rFonts w:ascii="Courier New" w:eastAsia="Times New Roman" w:hAnsi="Courier New" w:cs="Courier New"/>
      <w:b/>
      <w:bCs/>
      <w:color w:val="auto"/>
      <w:sz w:val="22"/>
      <w:szCs w:val="22"/>
    </w:rPr>
  </w:style>
  <w:style w:type="paragraph" w:customStyle="1" w:styleId="afff8">
    <w:name w:val="Таблица заголовок"/>
    <w:basedOn w:val="a1"/>
    <w:semiHidden/>
    <w:rsid w:val="00CC6D01"/>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9">
    <w:name w:val="текст таблицы"/>
    <w:basedOn w:val="a1"/>
    <w:semiHidden/>
    <w:rsid w:val="00CC6D01"/>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a">
    <w:name w:val="Пункт Знак"/>
    <w:basedOn w:val="a1"/>
    <w:semiHidden/>
    <w:rsid w:val="00CC6D01"/>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b">
    <w:name w:val="a"/>
    <w:basedOn w:val="a1"/>
    <w:semiHidden/>
    <w:rsid w:val="00CC6D01"/>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c">
    <w:name w:val="Комментарий пользователя"/>
    <w:basedOn w:val="a1"/>
    <w:next w:val="a1"/>
    <w:semiHidden/>
    <w:rsid w:val="00CC6D01"/>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7">
    <w:name w:val="Стиль5"/>
    <w:basedOn w:val="10"/>
    <w:semiHidden/>
    <w:rsid w:val="00CC6D01"/>
    <w:pPr>
      <w:keepLines w:val="0"/>
      <w:numPr>
        <w:numId w:val="0"/>
      </w:numPr>
      <w:spacing w:after="60"/>
    </w:pPr>
    <w:rPr>
      <w:rFonts w:ascii="Courier New" w:eastAsia="Times New Roman" w:hAnsi="Courier New" w:cs="Courier New"/>
      <w:b/>
      <w:bCs/>
      <w:color w:val="auto"/>
      <w:kern w:val="28"/>
      <w:sz w:val="24"/>
      <w:szCs w:val="24"/>
    </w:rPr>
  </w:style>
  <w:style w:type="paragraph" w:customStyle="1" w:styleId="63">
    <w:name w:val="Стиль6"/>
    <w:basedOn w:val="1f3"/>
    <w:next w:val="1f3"/>
    <w:semiHidden/>
    <w:rsid w:val="00CC6D01"/>
    <w:pPr>
      <w:tabs>
        <w:tab w:val="num" w:pos="0"/>
      </w:tabs>
      <w:ind w:left="0" w:firstLine="709"/>
    </w:pPr>
    <w:rPr>
      <w:rFonts w:ascii="Courier New" w:hAnsi="Courier New" w:cs="Courier New"/>
      <w:sz w:val="24"/>
      <w:szCs w:val="24"/>
    </w:rPr>
  </w:style>
  <w:style w:type="paragraph" w:customStyle="1" w:styleId="73">
    <w:name w:val="Стиль7"/>
    <w:basedOn w:val="2f2"/>
    <w:next w:val="2f2"/>
    <w:semiHidden/>
    <w:rsid w:val="00CC6D01"/>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rsid w:val="00CC6D01"/>
    <w:pPr>
      <w:keepLines w:val="0"/>
      <w:numPr>
        <w:ilvl w:val="0"/>
        <w:numId w:val="0"/>
      </w:numPr>
      <w:spacing w:before="0" w:after="60"/>
      <w:ind w:firstLine="720"/>
    </w:pPr>
    <w:rPr>
      <w:rFonts w:ascii="Courier New" w:eastAsia="Times New Roman" w:hAnsi="Courier New" w:cs="Courier New"/>
      <w:b/>
      <w:bCs/>
      <w:caps/>
      <w:color w:val="auto"/>
      <w:sz w:val="22"/>
      <w:szCs w:val="22"/>
    </w:rPr>
  </w:style>
  <w:style w:type="paragraph" w:customStyle="1" w:styleId="afffd">
    <w:name w:val="А_обычный"/>
    <w:basedOn w:val="a1"/>
    <w:semiHidden/>
    <w:rsid w:val="00CC6D01"/>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CC6D0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fe">
    <w:name w:val="footnote reference"/>
    <w:semiHidden/>
    <w:rsid w:val="00CC6D01"/>
    <w:rPr>
      <w:rFonts w:ascii="Times New Roman" w:hAnsi="Times New Roman" w:cs="Times New Roman"/>
      <w:vertAlign w:val="superscript"/>
    </w:rPr>
  </w:style>
  <w:style w:type="character" w:customStyle="1" w:styleId="affff">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sid w:val="00CC6D01"/>
    <w:rPr>
      <w:rFonts w:ascii="Arial" w:hAnsi="Arial" w:cs="Arial"/>
      <w:sz w:val="24"/>
      <w:szCs w:val="24"/>
      <w:lang w:val="ru-RU" w:eastAsia="ru-RU"/>
    </w:rPr>
  </w:style>
  <w:style w:type="character" w:customStyle="1" w:styleId="affff0">
    <w:name w:val="Основной шрифт"/>
    <w:semiHidden/>
    <w:rsid w:val="00CC6D01"/>
  </w:style>
  <w:style w:type="character" w:customStyle="1" w:styleId="3e">
    <w:name w:val="Стиль3 Знак Знак"/>
    <w:rsid w:val="00CC6D01"/>
    <w:rPr>
      <w:rFonts w:cs="Times New Roman"/>
      <w:sz w:val="24"/>
      <w:szCs w:val="24"/>
      <w:lang w:val="ru-RU" w:eastAsia="ru-RU"/>
    </w:rPr>
  </w:style>
  <w:style w:type="table" w:styleId="1f4">
    <w:name w:val="Table Simple 1"/>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
    <w:name w:val="Table Simple 3"/>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Classic 1"/>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3"/>
    <w:semiHidden/>
    <w:rsid w:val="00CC6D01"/>
    <w:pPr>
      <w:spacing w:after="60" w:line="240" w:lineRule="auto"/>
      <w:jc w:val="both"/>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6">
    <w:name w:val="Table Colorful 1"/>
    <w:basedOn w:val="a3"/>
    <w:semiHidden/>
    <w:rsid w:val="00CC6D01"/>
    <w:pPr>
      <w:spacing w:after="60" w:line="240" w:lineRule="auto"/>
      <w:jc w:val="both"/>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3"/>
    <w:semiHidden/>
    <w:rsid w:val="00CC6D01"/>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3"/>
    <w:semiHidden/>
    <w:rsid w:val="00CC6D01"/>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3"/>
    <w:semiHidden/>
    <w:rsid w:val="00CC6D01"/>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3"/>
    <w:semiHidden/>
    <w:rsid w:val="00CC6D01"/>
    <w:pPr>
      <w:spacing w:after="60" w:line="240" w:lineRule="auto"/>
      <w:jc w:val="both"/>
    </w:pPr>
    <w:rPr>
      <w:rFonts w:ascii="Times New Roman" w:eastAsia="Times New Roman" w:hAnsi="Times New Roman" w:cs="Times New Roman"/>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3"/>
    <w:semiHidden/>
    <w:rsid w:val="00CC6D01"/>
    <w:pPr>
      <w:spacing w:after="60" w:line="240" w:lineRule="auto"/>
      <w:jc w:val="both"/>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8">
    <w:name w:val="Table Grid 1"/>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3"/>
    <w:semiHidden/>
    <w:rsid w:val="00CC6D01"/>
    <w:pPr>
      <w:spacing w:after="60" w:line="240" w:lineRule="auto"/>
      <w:jc w:val="both"/>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rsid w:val="00CC6D01"/>
    <w:pPr>
      <w:spacing w:after="60" w:line="240" w:lineRule="auto"/>
      <w:jc w:val="both"/>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9">
    <w:name w:val="Table 3D effects 1"/>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3"/>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3D effects 3"/>
    <w:basedOn w:val="a3"/>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3"/>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fff3">
    <w:name w:val="Table Professional"/>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Subtle 1"/>
    <w:basedOn w:val="a3"/>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Subtle 2"/>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rsid w:val="00CC6D01"/>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rsid w:val="00CC6D01"/>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rsid w:val="00CC6D01"/>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4">
    <w:name w:val="Table Theme"/>
    <w:basedOn w:val="a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Таблица1"/>
    <w:rsid w:val="00CC6D01"/>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C6D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5">
    <w:name w:val="Стиль3 Знак Знак Знак"/>
    <w:rsid w:val="00CC6D01"/>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rsid w:val="00CC6D01"/>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styleId="affff5">
    <w:name w:val="Document Map"/>
    <w:aliases w:val=" Знак1 Знак, Знак1,Знак1 Знак,Знак1"/>
    <w:basedOn w:val="a1"/>
    <w:link w:val="1fc"/>
    <w:rsid w:val="00CC6D01"/>
    <w:pPr>
      <w:shd w:val="clear" w:color="auto" w:fill="000080"/>
      <w:spacing w:after="60" w:line="240" w:lineRule="auto"/>
      <w:jc w:val="both"/>
    </w:pPr>
    <w:rPr>
      <w:rFonts w:ascii="Tahoma" w:eastAsia="Times New Roman" w:hAnsi="Tahoma" w:cs="Times New Roman"/>
      <w:sz w:val="16"/>
      <w:szCs w:val="16"/>
      <w:lang w:val="x-none" w:eastAsia="x-none"/>
    </w:rPr>
  </w:style>
  <w:style w:type="character" w:customStyle="1" w:styleId="affff6">
    <w:name w:val="Схема документа Знак"/>
    <w:basedOn w:val="a2"/>
    <w:uiPriority w:val="99"/>
    <w:semiHidden/>
    <w:rsid w:val="00CC6D01"/>
    <w:rPr>
      <w:rFonts w:ascii="Segoe UI" w:hAnsi="Segoe UI" w:cs="Segoe UI"/>
      <w:sz w:val="16"/>
      <w:szCs w:val="16"/>
    </w:rPr>
  </w:style>
  <w:style w:type="character" w:customStyle="1" w:styleId="1fc">
    <w:name w:val="Схема документа Знак1"/>
    <w:aliases w:val="Схема документа Знак Знак, Знак1 Знак Знак, Знак1 Знак1,Знак1 Знак Знак,Знак1 Знак1"/>
    <w:link w:val="affff5"/>
    <w:locked/>
    <w:rsid w:val="00CC6D01"/>
    <w:rPr>
      <w:rFonts w:ascii="Tahoma" w:eastAsia="Times New Roman" w:hAnsi="Tahoma" w:cs="Times New Roman"/>
      <w:sz w:val="16"/>
      <w:szCs w:val="16"/>
      <w:shd w:val="clear" w:color="auto" w:fill="000080"/>
      <w:lang w:val="x-none" w:eastAsia="x-none"/>
    </w:rPr>
  </w:style>
  <w:style w:type="character" w:styleId="HTML8">
    <w:name w:val="HTML Acronym"/>
    <w:semiHidden/>
    <w:rsid w:val="00CC6D01"/>
    <w:rPr>
      <w:rFonts w:cs="Times New Roman"/>
    </w:rPr>
  </w:style>
  <w:style w:type="character" w:styleId="affff7">
    <w:name w:val="Emphasis"/>
    <w:qFormat/>
    <w:rsid w:val="00CC6D01"/>
    <w:rPr>
      <w:rFonts w:cs="Times New Roman"/>
      <w:i/>
      <w:iCs/>
    </w:rPr>
  </w:style>
  <w:style w:type="character" w:styleId="affff8">
    <w:name w:val="line number"/>
    <w:semiHidden/>
    <w:rsid w:val="00CC6D01"/>
    <w:rPr>
      <w:rFonts w:cs="Times New Roman"/>
    </w:rPr>
  </w:style>
  <w:style w:type="character" w:styleId="HTML9">
    <w:name w:val="HTML Definition"/>
    <w:semiHidden/>
    <w:rsid w:val="00CC6D01"/>
    <w:rPr>
      <w:rFonts w:cs="Times New Roman"/>
      <w:i/>
      <w:iCs/>
    </w:rPr>
  </w:style>
  <w:style w:type="character" w:styleId="HTMLa">
    <w:name w:val="HTML Variable"/>
    <w:semiHidden/>
    <w:rsid w:val="00CC6D01"/>
    <w:rPr>
      <w:rFonts w:cs="Times New Roman"/>
      <w:i/>
      <w:iCs/>
    </w:rPr>
  </w:style>
  <w:style w:type="character" w:styleId="affff9">
    <w:name w:val="Strong"/>
    <w:qFormat/>
    <w:rsid w:val="00CC6D01"/>
    <w:rPr>
      <w:rFonts w:cs="Times New Roman"/>
      <w:b/>
      <w:bCs/>
    </w:rPr>
  </w:style>
  <w:style w:type="character" w:styleId="HTMLb">
    <w:name w:val="HTML Cite"/>
    <w:semiHidden/>
    <w:rsid w:val="00CC6D01"/>
    <w:rPr>
      <w:rFonts w:cs="Times New Roman"/>
      <w:i/>
      <w:iCs/>
    </w:rPr>
  </w:style>
  <w:style w:type="paragraph" w:styleId="affffa">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fb"/>
    <w:semiHidden/>
    <w:rsid w:val="00CC6D01"/>
    <w:pPr>
      <w:spacing w:after="60" w:line="240" w:lineRule="auto"/>
      <w:jc w:val="both"/>
    </w:pPr>
    <w:rPr>
      <w:rFonts w:ascii="Tahoma" w:eastAsia="Times New Roman" w:hAnsi="Tahoma" w:cs="Times New Roman"/>
      <w:sz w:val="16"/>
      <w:szCs w:val="16"/>
      <w:lang w:val="x-none" w:eastAsia="x-none"/>
    </w:rPr>
  </w:style>
  <w:style w:type="character" w:customStyle="1" w:styleId="affffb">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basedOn w:val="a2"/>
    <w:link w:val="affffa"/>
    <w:semiHidden/>
    <w:rsid w:val="00CC6D01"/>
    <w:rPr>
      <w:rFonts w:ascii="Tahoma" w:eastAsia="Times New Roman" w:hAnsi="Tahoma" w:cs="Times New Roman"/>
      <w:sz w:val="16"/>
      <w:szCs w:val="16"/>
      <w:lang w:val="x-none" w:eastAsia="x-none"/>
    </w:rPr>
  </w:style>
  <w:style w:type="paragraph" w:customStyle="1" w:styleId="BodyTextIndent21">
    <w:name w:val="Body Text Indent 21"/>
    <w:basedOn w:val="a1"/>
    <w:rsid w:val="00CC6D01"/>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1"/>
    <w:rsid w:val="00CC6D01"/>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affffc">
    <w:name w:val="Цветовое выделение"/>
    <w:rsid w:val="00CC6D01"/>
    <w:rPr>
      <w:b/>
      <w:color w:val="000080"/>
      <w:sz w:val="20"/>
    </w:rPr>
  </w:style>
  <w:style w:type="paragraph" w:customStyle="1" w:styleId="affffd">
    <w:name w:val="Таблицы (моноширинный)"/>
    <w:basedOn w:val="a1"/>
    <w:next w:val="a1"/>
    <w:rsid w:val="00CC6D0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1"/>
    <w:rsid w:val="00CC6D01"/>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3f6">
    <w:name w:val="çàãîëîâîê 3"/>
    <w:basedOn w:val="a1"/>
    <w:next w:val="a1"/>
    <w:rsid w:val="00CC6D01"/>
    <w:pPr>
      <w:keepNext/>
      <w:spacing w:after="0" w:line="240" w:lineRule="auto"/>
      <w:jc w:val="both"/>
    </w:pPr>
    <w:rPr>
      <w:rFonts w:ascii="Times New Roman" w:eastAsia="Times New Roman" w:hAnsi="Times New Roman" w:cs="Times New Roman"/>
      <w:sz w:val="24"/>
      <w:szCs w:val="24"/>
      <w:lang w:eastAsia="ru-RU"/>
    </w:rPr>
  </w:style>
  <w:style w:type="paragraph" w:styleId="affffe">
    <w:name w:val="caption"/>
    <w:basedOn w:val="a1"/>
    <w:next w:val="a1"/>
    <w:qFormat/>
    <w:rsid w:val="00CC6D01"/>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f7">
    <w:name w:val=" Знак Знак3"/>
    <w:locked/>
    <w:rsid w:val="00CC6D01"/>
    <w:rPr>
      <w:rFonts w:cs="Times New Roman"/>
      <w:snapToGrid w:val="0"/>
      <w:sz w:val="24"/>
      <w:szCs w:val="24"/>
      <w:lang w:val="ru-RU" w:eastAsia="ru-RU"/>
    </w:rPr>
  </w:style>
  <w:style w:type="character" w:customStyle="1" w:styleId="3f8">
    <w:name w:val="Стиль3 Знак Знак Знак Знак Знак Знак Знак"/>
    <w:link w:val="3f9"/>
    <w:semiHidden/>
    <w:locked/>
    <w:rsid w:val="00CC6D01"/>
    <w:rPr>
      <w:sz w:val="24"/>
      <w:szCs w:val="24"/>
    </w:rPr>
  </w:style>
  <w:style w:type="paragraph" w:customStyle="1" w:styleId="3f9">
    <w:name w:val="Стиль3 Знак Знак Знак Знак Знак Знак"/>
    <w:basedOn w:val="24"/>
    <w:link w:val="3f8"/>
    <w:semiHidden/>
    <w:rsid w:val="00CC6D01"/>
    <w:pPr>
      <w:widowControl w:val="0"/>
      <w:tabs>
        <w:tab w:val="num" w:pos="360"/>
      </w:tabs>
      <w:adjustRightInd w:val="0"/>
      <w:ind w:left="283" w:firstLine="0"/>
    </w:pPr>
    <w:rPr>
      <w:rFonts w:asciiTheme="minorHAnsi" w:eastAsiaTheme="minorHAnsi" w:hAnsiTheme="minorHAnsi" w:cstheme="minorBidi"/>
      <w:lang w:eastAsia="en-US"/>
    </w:rPr>
  </w:style>
  <w:style w:type="character" w:customStyle="1" w:styleId="312">
    <w:name w:val="Стиль3 Знак Знак1"/>
    <w:basedOn w:val="25"/>
    <w:rsid w:val="00CC6D01"/>
    <w:rPr>
      <w:rFonts w:ascii="Times New Roman" w:eastAsia="Times New Roman" w:hAnsi="Times New Roman" w:cs="Times New Roman"/>
      <w:sz w:val="24"/>
      <w:szCs w:val="24"/>
      <w:lang w:val="ru-RU" w:eastAsia="ru-RU"/>
    </w:rPr>
  </w:style>
  <w:style w:type="paragraph" w:customStyle="1" w:styleId="14pt">
    <w:name w:val="Обычный + 14 pt Знак Знак"/>
    <w:aliases w:val="Темно-синий Знак Знак"/>
    <w:basedOn w:val="a1"/>
    <w:link w:val="14pt0"/>
    <w:rsid w:val="00CC6D01"/>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0">
    <w:name w:val="Обычный + 14 pt Знак Знак Знак"/>
    <w:aliases w:val="Темно-синий Знак Знак Знак"/>
    <w:link w:val="14pt"/>
    <w:locked/>
    <w:rsid w:val="00CC6D01"/>
    <w:rPr>
      <w:rFonts w:ascii="Times New Roman" w:eastAsia="Times New Roman" w:hAnsi="Times New Roman" w:cs="Times New Roman"/>
      <w:sz w:val="28"/>
      <w:szCs w:val="28"/>
      <w:lang w:eastAsia="ru-RU"/>
    </w:rPr>
  </w:style>
  <w:style w:type="paragraph" w:customStyle="1" w:styleId="afffff">
    <w:name w:val="КД"/>
    <w:basedOn w:val="afffd"/>
    <w:rsid w:val="00CC6D01"/>
    <w:rPr>
      <w:rFonts w:ascii="Courier New" w:hAnsi="Courier New" w:cs="Courier New"/>
      <w:sz w:val="18"/>
      <w:szCs w:val="18"/>
    </w:rPr>
  </w:style>
  <w:style w:type="paragraph" w:customStyle="1" w:styleId="font5">
    <w:name w:val="font5"/>
    <w:basedOn w:val="a1"/>
    <w:rsid w:val="00CC6D01"/>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afffff0">
    <w:name w:val="номер страницы"/>
    <w:rsid w:val="00CC6D01"/>
    <w:rPr>
      <w:rFonts w:cs="Times New Roman"/>
    </w:rPr>
  </w:style>
  <w:style w:type="paragraph" w:styleId="afffff1">
    <w:name w:val="annotation text"/>
    <w:aliases w:val=" Знак Знак"/>
    <w:basedOn w:val="a1"/>
    <w:link w:val="2fa"/>
    <w:rsid w:val="00CC6D01"/>
    <w:pPr>
      <w:spacing w:after="0" w:line="240" w:lineRule="auto"/>
    </w:pPr>
    <w:rPr>
      <w:rFonts w:ascii="Times New Roman" w:eastAsia="Times New Roman" w:hAnsi="Times New Roman" w:cs="Times New Roman"/>
      <w:sz w:val="20"/>
      <w:szCs w:val="20"/>
      <w:lang w:val="x-none" w:eastAsia="x-none"/>
    </w:rPr>
  </w:style>
  <w:style w:type="character" w:customStyle="1" w:styleId="afffff2">
    <w:name w:val="Текст примечания Знак"/>
    <w:basedOn w:val="a2"/>
    <w:uiPriority w:val="99"/>
    <w:semiHidden/>
    <w:rsid w:val="00CC6D01"/>
    <w:rPr>
      <w:sz w:val="20"/>
      <w:szCs w:val="20"/>
    </w:rPr>
  </w:style>
  <w:style w:type="character" w:customStyle="1" w:styleId="2fa">
    <w:name w:val="Текст примечания Знак2"/>
    <w:aliases w:val="Текст примечания Знак Знак, Знак Знак Знак1"/>
    <w:link w:val="afffff1"/>
    <w:locked/>
    <w:rsid w:val="00CC6D01"/>
    <w:rPr>
      <w:rFonts w:ascii="Times New Roman" w:eastAsia="Times New Roman" w:hAnsi="Times New Roman" w:cs="Times New Roman"/>
      <w:sz w:val="20"/>
      <w:szCs w:val="20"/>
      <w:lang w:val="x-none" w:eastAsia="x-none"/>
    </w:rPr>
  </w:style>
  <w:style w:type="paragraph" w:customStyle="1" w:styleId="xl26">
    <w:name w:val="xl26"/>
    <w:basedOn w:val="a1"/>
    <w:rsid w:val="00CC6D01"/>
    <w:pPr>
      <w:spacing w:before="100" w:beforeAutospacing="1" w:after="100" w:afterAutospacing="1" w:line="240" w:lineRule="auto"/>
      <w:jc w:val="center"/>
      <w:textAlignment w:val="top"/>
    </w:pPr>
    <w:rPr>
      <w:rFonts w:ascii="Times New Roman CYR" w:eastAsia="Times New Roman" w:hAnsi="Times New Roman CYR" w:cs="Times New Roman CYR"/>
      <w:b/>
      <w:bCs/>
      <w:sz w:val="24"/>
      <w:szCs w:val="24"/>
      <w:lang w:eastAsia="ru-RU"/>
    </w:rPr>
  </w:style>
  <w:style w:type="paragraph" w:customStyle="1" w:styleId="xl27">
    <w:name w:val="xl27"/>
    <w:basedOn w:val="a1"/>
    <w:rsid w:val="00CC6D01"/>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28">
    <w:name w:val="xl28"/>
    <w:basedOn w:val="a1"/>
    <w:rsid w:val="00CC6D01"/>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0">
    <w:name w:val="xl3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1">
    <w:name w:val="xl31"/>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2">
    <w:name w:val="xl32"/>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3">
    <w:name w:val="xl33"/>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4">
    <w:name w:val="xl3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5">
    <w:name w:val="xl35"/>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6">
    <w:name w:val="xl3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7">
    <w:name w:val="xl3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8">
    <w:name w:val="xl3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9">
    <w:name w:val="xl39"/>
    <w:basedOn w:val="a1"/>
    <w:rsid w:val="00CC6D01"/>
    <w:pP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0">
    <w:name w:val="xl40"/>
    <w:basedOn w:val="a1"/>
    <w:rsid w:val="00CC6D01"/>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1">
    <w:name w:val="xl41"/>
    <w:basedOn w:val="a1"/>
    <w:rsid w:val="00CC6D01"/>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2">
    <w:name w:val="xl42"/>
    <w:basedOn w:val="a1"/>
    <w:rsid w:val="00CC6D01"/>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3">
    <w:name w:val="xl43"/>
    <w:basedOn w:val="a1"/>
    <w:rsid w:val="00CC6D01"/>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4">
    <w:name w:val="xl44"/>
    <w:basedOn w:val="a1"/>
    <w:rsid w:val="00CC6D01"/>
    <w:pPr>
      <w:spacing w:before="100" w:beforeAutospacing="1" w:after="100" w:afterAutospacing="1" w:line="240" w:lineRule="auto"/>
      <w:jc w:val="right"/>
      <w:textAlignment w:val="top"/>
    </w:pPr>
    <w:rPr>
      <w:rFonts w:ascii="Times New Roman CYR" w:eastAsia="Times New Roman" w:hAnsi="Times New Roman CYR" w:cs="Times New Roman CYR"/>
      <w:sz w:val="24"/>
      <w:szCs w:val="24"/>
      <w:lang w:eastAsia="ru-RU"/>
    </w:rPr>
  </w:style>
  <w:style w:type="paragraph" w:customStyle="1" w:styleId="xl45">
    <w:name w:val="xl45"/>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46">
    <w:name w:val="xl4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7">
    <w:name w:val="xl4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8">
    <w:name w:val="xl4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font6">
    <w:name w:val="font6"/>
    <w:basedOn w:val="a1"/>
    <w:rsid w:val="00CC6D01"/>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1"/>
    <w:rsid w:val="00CC6D01"/>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1"/>
    <w:rsid w:val="00CC6D01"/>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1"/>
    <w:rsid w:val="00CC6D01"/>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1"/>
    <w:rsid w:val="00CC6D0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1"/>
    <w:rsid w:val="00CC6D01"/>
    <w:pPr>
      <w:pBdr>
        <w:top w:val="single" w:sz="4" w:space="0" w:color="auto"/>
        <w:left w:val="single" w:sz="4" w:space="9"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52">
    <w:name w:val="xl52"/>
    <w:basedOn w:val="a1"/>
    <w:rsid w:val="00CC6D01"/>
    <w:pPr>
      <w:pBdr>
        <w:left w:val="single" w:sz="4" w:space="9"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53">
    <w:name w:val="xl53"/>
    <w:basedOn w:val="a1"/>
    <w:rsid w:val="00CC6D0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4">
    <w:name w:val="xl54"/>
    <w:basedOn w:val="a1"/>
    <w:rsid w:val="00CC6D0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5">
    <w:name w:val="xl55"/>
    <w:basedOn w:val="a1"/>
    <w:rsid w:val="00CC6D0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6">
    <w:name w:val="xl56"/>
    <w:basedOn w:val="a1"/>
    <w:rsid w:val="00CC6D0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7">
    <w:name w:val="xl57"/>
    <w:basedOn w:val="a1"/>
    <w:rsid w:val="00CC6D01"/>
    <w:pPr>
      <w:pBdr>
        <w:left w:val="single" w:sz="4" w:space="31" w:color="auto"/>
        <w:right w:val="single" w:sz="4" w:space="0" w:color="auto"/>
      </w:pBdr>
      <w:spacing w:before="100" w:beforeAutospacing="1" w:after="100" w:afterAutospacing="1" w:line="240" w:lineRule="auto"/>
      <w:ind w:firstLineChars="400"/>
      <w:textAlignment w:val="top"/>
    </w:pPr>
    <w:rPr>
      <w:rFonts w:ascii="Times New Roman" w:eastAsia="Arial Unicode MS" w:hAnsi="Times New Roman" w:cs="Times New Roman"/>
      <w:sz w:val="24"/>
      <w:szCs w:val="24"/>
      <w:lang w:eastAsia="ru-RU"/>
    </w:rPr>
  </w:style>
  <w:style w:type="paragraph" w:customStyle="1" w:styleId="xl58">
    <w:name w:val="xl5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1"/>
    <w:rsid w:val="00CC6D0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1"/>
    <w:rsid w:val="00CC6D0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i/>
      <w:iCs/>
      <w:sz w:val="24"/>
      <w:szCs w:val="24"/>
      <w:lang w:eastAsia="ru-RU"/>
    </w:rPr>
  </w:style>
  <w:style w:type="paragraph" w:customStyle="1" w:styleId="xl61">
    <w:name w:val="xl61"/>
    <w:basedOn w:val="a1"/>
    <w:rsid w:val="00CC6D0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2">
    <w:name w:val="xl62"/>
    <w:basedOn w:val="a1"/>
    <w:rsid w:val="00CC6D0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1"/>
    <w:rsid w:val="00CC6D0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4">
    <w:name w:val="xl6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5">
    <w:name w:val="xl65"/>
    <w:basedOn w:val="a1"/>
    <w:rsid w:val="00CC6D0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6">
    <w:name w:val="xl66"/>
    <w:basedOn w:val="a1"/>
    <w:rsid w:val="00CC6D0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7">
    <w:name w:val="xl6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68">
    <w:name w:val="xl6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9">
    <w:name w:val="xl69"/>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0">
    <w:name w:val="xl7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1">
    <w:name w:val="xl71"/>
    <w:basedOn w:val="a1"/>
    <w:rsid w:val="00CC6D0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72">
    <w:name w:val="xl72"/>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3">
    <w:name w:val="xl73"/>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i/>
      <w:iCs/>
      <w:sz w:val="24"/>
      <w:szCs w:val="24"/>
      <w:u w:val="single"/>
      <w:lang w:eastAsia="ru-RU"/>
    </w:rPr>
  </w:style>
  <w:style w:type="paragraph" w:customStyle="1" w:styleId="xl74">
    <w:name w:val="xl7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5">
    <w:name w:val="xl75"/>
    <w:basedOn w:val="a1"/>
    <w:rsid w:val="00CC6D01"/>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6">
    <w:name w:val="xl76"/>
    <w:basedOn w:val="a1"/>
    <w:rsid w:val="00CC6D01"/>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7">
    <w:name w:val="xl77"/>
    <w:basedOn w:val="a1"/>
    <w:rsid w:val="00CC6D01"/>
    <w:pPr>
      <w:pBdr>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8">
    <w:name w:val="xl78"/>
    <w:basedOn w:val="a1"/>
    <w:rsid w:val="00CC6D0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79">
    <w:name w:val="xl79"/>
    <w:basedOn w:val="a1"/>
    <w:rsid w:val="00CC6D0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0">
    <w:name w:val="xl8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1">
    <w:name w:val="xl81"/>
    <w:basedOn w:val="a1"/>
    <w:rsid w:val="00CC6D01"/>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textAlignment w:val="top"/>
    </w:pPr>
    <w:rPr>
      <w:rFonts w:ascii="Times New Roman" w:eastAsia="Arial Unicode MS" w:hAnsi="Times New Roman" w:cs="Times New Roman"/>
      <w:sz w:val="24"/>
      <w:szCs w:val="24"/>
      <w:lang w:eastAsia="ru-RU"/>
    </w:rPr>
  </w:style>
  <w:style w:type="paragraph" w:customStyle="1" w:styleId="xl82">
    <w:name w:val="xl82"/>
    <w:basedOn w:val="a1"/>
    <w:rsid w:val="00CC6D01"/>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3">
    <w:name w:val="xl83"/>
    <w:basedOn w:val="a1"/>
    <w:rsid w:val="00CC6D01"/>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4">
    <w:name w:val="xl84"/>
    <w:basedOn w:val="a1"/>
    <w:rsid w:val="00CC6D0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85">
    <w:name w:val="xl85"/>
    <w:basedOn w:val="a1"/>
    <w:rsid w:val="00CC6D01"/>
    <w:pPr>
      <w:pBdr>
        <w:left w:val="single" w:sz="4" w:space="9" w:color="auto"/>
        <w:bottom w:val="single" w:sz="4" w:space="0"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86">
    <w:name w:val="xl86"/>
    <w:basedOn w:val="a1"/>
    <w:rsid w:val="00CC6D01"/>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7">
    <w:name w:val="xl87"/>
    <w:basedOn w:val="a1"/>
    <w:rsid w:val="00CC6D01"/>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8">
    <w:name w:val="xl88"/>
    <w:basedOn w:val="a1"/>
    <w:rsid w:val="00CC6D0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89">
    <w:name w:val="xl89"/>
    <w:basedOn w:val="a1"/>
    <w:rsid w:val="00CC6D0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90">
    <w:name w:val="xl90"/>
    <w:basedOn w:val="a1"/>
    <w:rsid w:val="00CC6D01"/>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1">
    <w:name w:val="xl91"/>
    <w:basedOn w:val="a1"/>
    <w:rsid w:val="00CC6D01"/>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2">
    <w:name w:val="xl92"/>
    <w:basedOn w:val="a1"/>
    <w:rsid w:val="00CC6D01"/>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3">
    <w:name w:val="xl93"/>
    <w:basedOn w:val="a1"/>
    <w:rsid w:val="00CC6D01"/>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4">
    <w:name w:val="xl94"/>
    <w:basedOn w:val="a1"/>
    <w:rsid w:val="00CC6D0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5">
    <w:name w:val="xl95"/>
    <w:basedOn w:val="a1"/>
    <w:rsid w:val="00CC6D0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6">
    <w:name w:val="xl96"/>
    <w:basedOn w:val="a1"/>
    <w:rsid w:val="00CC6D01"/>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1"/>
    <w:rsid w:val="00CC6D01"/>
    <w:pPr>
      <w:pBdr>
        <w:top w:val="single" w:sz="4" w:space="0" w:color="auto"/>
        <w:left w:val="single" w:sz="4" w:space="9" w:color="auto"/>
        <w:bottom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98">
    <w:name w:val="xl98"/>
    <w:basedOn w:val="a1"/>
    <w:rsid w:val="00CC6D0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99">
    <w:name w:val="xl99"/>
    <w:basedOn w:val="a1"/>
    <w:rsid w:val="00CC6D01"/>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100">
    <w:name w:val="xl100"/>
    <w:basedOn w:val="a1"/>
    <w:rsid w:val="00CC6D01"/>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313">
    <w:name w:val="аголовок 31"/>
    <w:basedOn w:val="a1"/>
    <w:next w:val="a1"/>
    <w:rsid w:val="00CC6D01"/>
    <w:pPr>
      <w:keepNext/>
      <w:spacing w:after="0" w:line="240" w:lineRule="auto"/>
      <w:jc w:val="both"/>
    </w:pPr>
    <w:rPr>
      <w:rFonts w:ascii="Times New Roman" w:eastAsia="Times New Roman" w:hAnsi="Times New Roman" w:cs="Times New Roman"/>
      <w:sz w:val="24"/>
      <w:szCs w:val="24"/>
      <w:lang w:eastAsia="ru-RU"/>
    </w:rPr>
  </w:style>
  <w:style w:type="paragraph" w:customStyle="1" w:styleId="xl22">
    <w:name w:val="xl22"/>
    <w:basedOn w:val="a1"/>
    <w:rsid w:val="00CC6D0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3">
    <w:name w:val="xl23"/>
    <w:basedOn w:val="a1"/>
    <w:rsid w:val="00CC6D0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oieeeieiioeooe">
    <w:name w:val="Aa?oiee eieiioeooe"/>
    <w:basedOn w:val="a1"/>
    <w:rsid w:val="00CC6D01"/>
    <w:pPr>
      <w:tabs>
        <w:tab w:val="center" w:pos="4536"/>
        <w:tab w:val="right" w:pos="9072"/>
      </w:tabs>
      <w:spacing w:after="0" w:line="240" w:lineRule="auto"/>
    </w:pPr>
    <w:rPr>
      <w:rFonts w:ascii="Times New Roman" w:eastAsia="Times New Roman" w:hAnsi="Times New Roman" w:cs="Times New Roman"/>
      <w:sz w:val="20"/>
      <w:szCs w:val="20"/>
      <w:lang w:val="en-US" w:eastAsia="ru-RU"/>
    </w:rPr>
  </w:style>
  <w:style w:type="paragraph" w:customStyle="1" w:styleId="ConsPlusTitle">
    <w:name w:val="ConsPlusTitle"/>
    <w:rsid w:val="00CC6D01"/>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d">
    <w:name w:val="1"/>
    <w:basedOn w:val="a1"/>
    <w:next w:val="af4"/>
    <w:rsid w:val="00CC6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CC6D01"/>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314">
    <w:name w:val="Знак Знак31"/>
    <w:semiHidden/>
    <w:locked/>
    <w:rsid w:val="00CC6D01"/>
    <w:rPr>
      <w:rFonts w:ascii="Courier New" w:hAnsi="Courier New" w:cs="Courier New"/>
      <w:lang w:val="ru-RU" w:eastAsia="ru-RU"/>
    </w:rPr>
  </w:style>
  <w:style w:type="character" w:customStyle="1" w:styleId="121">
    <w:name w:val="Знак Знак121"/>
    <w:rsid w:val="00CC6D01"/>
    <w:rPr>
      <w:rFonts w:ascii="Arial" w:hAnsi="Arial" w:cs="Arial"/>
      <w:b/>
      <w:bCs/>
      <w:kern w:val="28"/>
      <w:sz w:val="32"/>
      <w:szCs w:val="32"/>
      <w:lang w:val="ru-RU" w:eastAsia="ru-RU"/>
    </w:rPr>
  </w:style>
  <w:style w:type="character" w:customStyle="1" w:styleId="122">
    <w:name w:val="Знак Знак122"/>
    <w:rsid w:val="00CC6D01"/>
    <w:rPr>
      <w:rFonts w:ascii="Arial" w:hAnsi="Arial" w:cs="Arial"/>
      <w:b/>
      <w:bCs/>
      <w:kern w:val="28"/>
      <w:sz w:val="32"/>
      <w:szCs w:val="32"/>
      <w:lang w:val="ru-RU" w:eastAsia="ru-RU"/>
    </w:rPr>
  </w:style>
  <w:style w:type="character" w:customStyle="1" w:styleId="123">
    <w:name w:val="Знак Знак123"/>
    <w:rsid w:val="00CC6D01"/>
    <w:rPr>
      <w:rFonts w:ascii="Arial" w:hAnsi="Arial" w:cs="Arial"/>
      <w:b/>
      <w:bCs/>
      <w:kern w:val="28"/>
      <w:sz w:val="32"/>
      <w:szCs w:val="32"/>
      <w:lang w:val="ru-RU" w:eastAsia="ru-RU"/>
    </w:rPr>
  </w:style>
  <w:style w:type="character" w:customStyle="1" w:styleId="4c">
    <w:name w:val="Знак Знак4"/>
    <w:semiHidden/>
    <w:rsid w:val="00CC6D01"/>
    <w:rPr>
      <w:rFonts w:cs="Times New Roman"/>
      <w:noProof/>
      <w:sz w:val="24"/>
    </w:rPr>
  </w:style>
  <w:style w:type="character" w:customStyle="1" w:styleId="230">
    <w:name w:val="Знак Знак23"/>
    <w:semiHidden/>
    <w:rsid w:val="00CC6D01"/>
    <w:rPr>
      <w:rFonts w:ascii="Arial" w:hAnsi="Arial" w:cs="Times New Roman"/>
      <w:sz w:val="24"/>
      <w:lang w:val="ru-RU" w:eastAsia="ru-RU" w:bidi="ar-SA"/>
    </w:rPr>
  </w:style>
  <w:style w:type="character" w:customStyle="1" w:styleId="84">
    <w:name w:val="Знак Знак8"/>
    <w:aliases w:val="Знак Знак1 Знак Знак,Основной текст с отступом 2 Знак Знак1,Знак Знак1 Знак1,Основной текст с отступом 2 Знак Знак Знак"/>
    <w:rsid w:val="00CC6D01"/>
    <w:rPr>
      <w:rFonts w:cs="Times New Roman"/>
      <w:sz w:val="24"/>
      <w:szCs w:val="24"/>
      <w:lang w:val="ru-RU" w:eastAsia="ru-RU" w:bidi="ar-SA"/>
    </w:rPr>
  </w:style>
  <w:style w:type="character" w:customStyle="1" w:styleId="afffff3">
    <w:name w:val="Знак Знак Знак"/>
    <w:rsid w:val="00CC6D01"/>
    <w:rPr>
      <w:rFonts w:cs="Times New Roman"/>
      <w:sz w:val="24"/>
      <w:szCs w:val="24"/>
      <w:lang w:val="ru-RU" w:eastAsia="ru-RU" w:bidi="ar-SA"/>
    </w:rPr>
  </w:style>
  <w:style w:type="character" w:customStyle="1" w:styleId="2fb">
    <w:name w:val="Знак Знак2"/>
    <w:semiHidden/>
    <w:rsid w:val="00CC6D01"/>
    <w:rPr>
      <w:rFonts w:ascii="Courier New" w:hAnsi="Courier New" w:cs="Courier New"/>
    </w:rPr>
  </w:style>
  <w:style w:type="character" w:customStyle="1" w:styleId="910">
    <w:name w:val="Знак Знак91"/>
    <w:semiHidden/>
    <w:rsid w:val="00CC6D01"/>
    <w:rPr>
      <w:rFonts w:cs="Times New Roman"/>
      <w:sz w:val="24"/>
    </w:rPr>
  </w:style>
  <w:style w:type="character" w:customStyle="1" w:styleId="220">
    <w:name w:val="Знак Знак22"/>
    <w:rsid w:val="00CC6D01"/>
    <w:rPr>
      <w:rFonts w:ascii="Courier New" w:hAnsi="Courier New" w:cs="Times New Roman"/>
      <w:b/>
      <w:sz w:val="22"/>
    </w:rPr>
  </w:style>
  <w:style w:type="character" w:customStyle="1" w:styleId="213">
    <w:name w:val="Знак Знак21"/>
    <w:rsid w:val="00CC6D01"/>
    <w:rPr>
      <w:rFonts w:ascii="Courier New" w:hAnsi="Courier New" w:cs="Times New Roman"/>
      <w:b/>
      <w:lang w:val="ru-RU" w:eastAsia="ru-RU" w:bidi="ar-SA"/>
    </w:rPr>
  </w:style>
  <w:style w:type="character" w:customStyle="1" w:styleId="200">
    <w:name w:val="Знак Знак20"/>
    <w:rsid w:val="00CC6D01"/>
    <w:rPr>
      <w:rFonts w:ascii="Arial" w:hAnsi="Arial" w:cs="Times New Roman"/>
      <w:sz w:val="24"/>
      <w:lang w:val="ru-RU" w:eastAsia="ru-RU" w:bidi="ar-SA"/>
    </w:rPr>
  </w:style>
  <w:style w:type="character" w:customStyle="1" w:styleId="190">
    <w:name w:val="Знак Знак19"/>
    <w:rsid w:val="00CC6D01"/>
    <w:rPr>
      <w:rFonts w:cs="Times New Roman"/>
      <w:sz w:val="22"/>
      <w:lang w:val="ru-RU" w:eastAsia="ru-RU" w:bidi="ar-SA"/>
    </w:rPr>
  </w:style>
  <w:style w:type="character" w:customStyle="1" w:styleId="180">
    <w:name w:val="Знак Знак18"/>
    <w:rsid w:val="00CC6D01"/>
    <w:rPr>
      <w:rFonts w:cs="Times New Roman"/>
      <w:i/>
      <w:sz w:val="22"/>
      <w:lang w:val="ru-RU" w:eastAsia="ru-RU" w:bidi="ar-SA"/>
    </w:rPr>
  </w:style>
  <w:style w:type="character" w:customStyle="1" w:styleId="170">
    <w:name w:val="Знак Знак17"/>
    <w:rsid w:val="00CC6D01"/>
    <w:rPr>
      <w:rFonts w:ascii="Arial" w:hAnsi="Arial" w:cs="Times New Roman"/>
      <w:lang w:val="ru-RU" w:eastAsia="ru-RU" w:bidi="ar-SA"/>
    </w:rPr>
  </w:style>
  <w:style w:type="character" w:customStyle="1" w:styleId="160">
    <w:name w:val="Знак Знак16"/>
    <w:rsid w:val="00CC6D01"/>
    <w:rPr>
      <w:rFonts w:ascii="Arial" w:hAnsi="Arial" w:cs="Times New Roman"/>
      <w:i/>
      <w:lang w:val="ru-RU" w:eastAsia="ru-RU" w:bidi="ar-SA"/>
    </w:rPr>
  </w:style>
  <w:style w:type="character" w:customStyle="1" w:styleId="150">
    <w:name w:val="Знак Знак15"/>
    <w:rsid w:val="00CC6D01"/>
    <w:rPr>
      <w:rFonts w:ascii="Arial" w:hAnsi="Arial" w:cs="Times New Roman"/>
      <w:b/>
      <w:i/>
      <w:sz w:val="18"/>
      <w:lang w:val="ru-RU" w:eastAsia="ru-RU" w:bidi="ar-SA"/>
    </w:rPr>
  </w:style>
  <w:style w:type="character" w:customStyle="1" w:styleId="5a">
    <w:name w:val="Знак Знак5"/>
    <w:semiHidden/>
    <w:rsid w:val="00CC6D01"/>
    <w:rPr>
      <w:rFonts w:cs="Times New Roman"/>
    </w:rPr>
  </w:style>
  <w:style w:type="character" w:customStyle="1" w:styleId="65">
    <w:name w:val="Знак Знак6"/>
    <w:semiHidden/>
    <w:rsid w:val="00CC6D01"/>
    <w:rPr>
      <w:rFonts w:ascii="Arial" w:hAnsi="Arial" w:cs="Times New Roman"/>
      <w:noProof/>
      <w:sz w:val="24"/>
    </w:rPr>
  </w:style>
  <w:style w:type="character" w:customStyle="1" w:styleId="124">
    <w:name w:val="Знак Знак12"/>
    <w:rsid w:val="00CC6D01"/>
    <w:rPr>
      <w:rFonts w:ascii="Arial" w:hAnsi="Arial" w:cs="Times New Roman"/>
      <w:b/>
      <w:kern w:val="28"/>
      <w:sz w:val="32"/>
    </w:rPr>
  </w:style>
  <w:style w:type="character" w:customStyle="1" w:styleId="140">
    <w:name w:val="Знак Знак14"/>
    <w:semiHidden/>
    <w:rsid w:val="00CC6D01"/>
    <w:rPr>
      <w:rFonts w:cs="Times New Roman"/>
      <w:sz w:val="24"/>
    </w:rPr>
  </w:style>
  <w:style w:type="character" w:customStyle="1" w:styleId="111">
    <w:name w:val="Знак Знак11"/>
    <w:rsid w:val="00CC6D01"/>
    <w:rPr>
      <w:rFonts w:ascii="Arial" w:hAnsi="Arial" w:cs="Times New Roman"/>
      <w:sz w:val="24"/>
    </w:rPr>
  </w:style>
  <w:style w:type="character" w:customStyle="1" w:styleId="100">
    <w:name w:val="Знак Знак10"/>
    <w:semiHidden/>
    <w:rsid w:val="00CC6D01"/>
    <w:rPr>
      <w:rFonts w:cs="Times New Roman"/>
      <w:sz w:val="24"/>
    </w:rPr>
  </w:style>
  <w:style w:type="character" w:customStyle="1" w:styleId="130">
    <w:name w:val="Знак Знак13"/>
    <w:semiHidden/>
    <w:rsid w:val="00CC6D01"/>
    <w:rPr>
      <w:rFonts w:cs="Times New Roman"/>
      <w:sz w:val="24"/>
      <w:lang w:val="ru-RU" w:eastAsia="ru-RU" w:bidi="ar-SA"/>
    </w:rPr>
  </w:style>
  <w:style w:type="character" w:customStyle="1" w:styleId="3fa">
    <w:name w:val="Знак Знак3"/>
    <w:semiHidden/>
    <w:rsid w:val="00CC6D01"/>
    <w:rPr>
      <w:rFonts w:cs="Times New Roman"/>
      <w:b/>
      <w:i/>
      <w:sz w:val="24"/>
      <w:szCs w:val="24"/>
    </w:rPr>
  </w:style>
  <w:style w:type="character" w:customStyle="1" w:styleId="75">
    <w:name w:val="Знак Знак7"/>
    <w:semiHidden/>
    <w:rsid w:val="00CC6D01"/>
    <w:rPr>
      <w:rFonts w:cs="Times New Roman"/>
      <w:sz w:val="16"/>
    </w:rPr>
  </w:style>
  <w:style w:type="character" w:customStyle="1" w:styleId="322">
    <w:name w:val="Знак Знак32"/>
    <w:semiHidden/>
    <w:locked/>
    <w:rsid w:val="00CC6D01"/>
    <w:rPr>
      <w:rFonts w:ascii="Courier New" w:hAnsi="Courier New" w:cs="Courier New"/>
      <w:lang w:val="ru-RU" w:eastAsia="ru-RU" w:bidi="ar-SA"/>
    </w:rPr>
  </w:style>
  <w:style w:type="paragraph" w:customStyle="1" w:styleId="1fe">
    <w:name w:val="мой1"/>
    <w:basedOn w:val="a1"/>
    <w:rsid w:val="00CC6D01"/>
    <w:pPr>
      <w:spacing w:after="0" w:line="360" w:lineRule="auto"/>
      <w:ind w:firstLine="567"/>
      <w:jc w:val="both"/>
    </w:pPr>
    <w:rPr>
      <w:rFonts w:ascii="Arial" w:eastAsia="Times New Roman" w:hAnsi="Arial" w:cs="Times New Roman"/>
      <w:sz w:val="20"/>
      <w:szCs w:val="20"/>
      <w:lang w:eastAsia="ru-RU"/>
    </w:rPr>
  </w:style>
  <w:style w:type="paragraph" w:customStyle="1" w:styleId="Afffff4">
    <w:name w:val="мойA"/>
    <w:basedOn w:val="1fe"/>
    <w:rsid w:val="00CC6D01"/>
  </w:style>
  <w:style w:type="numbering" w:styleId="111111">
    <w:name w:val="Outline List 2"/>
    <w:basedOn w:val="a4"/>
    <w:rsid w:val="00CC6D01"/>
    <w:pPr>
      <w:numPr>
        <w:numId w:val="4"/>
      </w:numPr>
    </w:pPr>
  </w:style>
  <w:style w:type="numbering" w:customStyle="1" w:styleId="1ff">
    <w:name w:val="Текущий список1"/>
    <w:rsid w:val="00CC6D01"/>
    <w:pPr>
      <w:numPr>
        <w:numId w:val="5"/>
      </w:numPr>
    </w:pPr>
  </w:style>
  <w:style w:type="numbering" w:styleId="afffff5">
    <w:name w:val="Outline List 3"/>
    <w:basedOn w:val="a4"/>
    <w:rsid w:val="00CC6D01"/>
    <w:pPr>
      <w:numPr>
        <w:numId w:val="6"/>
      </w:numPr>
    </w:pPr>
  </w:style>
  <w:style w:type="numbering" w:customStyle="1" w:styleId="2fc">
    <w:name w:val="Текущий список2"/>
    <w:rsid w:val="00CC6D01"/>
    <w:pPr>
      <w:numPr>
        <w:numId w:val="7"/>
      </w:numPr>
    </w:pPr>
  </w:style>
  <w:style w:type="numbering" w:styleId="1ai">
    <w:name w:val="Outline List 1"/>
    <w:basedOn w:val="a4"/>
    <w:rsid w:val="00CC6D01"/>
    <w:pPr>
      <w:numPr>
        <w:numId w:val="8"/>
      </w:numPr>
    </w:pPr>
  </w:style>
  <w:style w:type="paragraph" w:customStyle="1" w:styleId="afffff6">
    <w:name w:val=" Знак Знак Знак Знак"/>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d">
    <w:name w:val=" Знак Знак2"/>
    <w:basedOn w:val="a1"/>
    <w:rsid w:val="00CC6D01"/>
    <w:pPr>
      <w:spacing w:line="240" w:lineRule="exact"/>
    </w:pPr>
    <w:rPr>
      <w:rFonts w:ascii="Verdana" w:eastAsia="Times New Roman" w:hAnsi="Verdana" w:cs="Times New Roman"/>
      <w:color w:val="000000"/>
      <w:sz w:val="24"/>
      <w:szCs w:val="24"/>
      <w:lang w:val="en-US"/>
    </w:rPr>
  </w:style>
  <w:style w:type="paragraph" w:customStyle="1" w:styleId="CharChar">
    <w:name w:val=" Знак Знак Char Char"/>
    <w:basedOn w:val="a1"/>
    <w:semiHidden/>
    <w:rsid w:val="00CC6D01"/>
    <w:pPr>
      <w:spacing w:line="240" w:lineRule="exact"/>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92">
    <w:name w:val="Head 9.2"/>
    <w:basedOn w:val="a1"/>
    <w:next w:val="a1"/>
    <w:rsid w:val="00CC6D01"/>
    <w:pPr>
      <w:keepNext/>
      <w:widowControl w:val="0"/>
      <w:suppressAutoHyphens/>
      <w:spacing w:before="240" w:after="60" w:line="240" w:lineRule="auto"/>
      <w:jc w:val="center"/>
    </w:pPr>
    <w:rPr>
      <w:rFonts w:ascii="Thorndale" w:eastAsia="Andale Sans UI" w:hAnsi="Thorndale" w:cs="Times New Roman"/>
      <w:b/>
      <w:kern w:val="1"/>
      <w:sz w:val="24"/>
      <w:szCs w:val="24"/>
      <w:lang/>
    </w:rPr>
  </w:style>
  <w:style w:type="paragraph" w:customStyle="1" w:styleId="Normal">
    <w:name w:val="Normal"/>
    <w:rsid w:val="00CC6D01"/>
    <w:pPr>
      <w:widowControl w:val="0"/>
      <w:spacing w:after="0" w:line="240" w:lineRule="auto"/>
    </w:pPr>
    <w:rPr>
      <w:rFonts w:ascii="Courier" w:eastAsia="Times New Roman" w:hAnsi="Courier" w:cs="Times New Roman"/>
      <w:snapToGrid w:val="0"/>
      <w:sz w:val="20"/>
      <w:szCs w:val="20"/>
      <w:lang w:eastAsia="ru-RU"/>
    </w:rPr>
  </w:style>
  <w:style w:type="character" w:customStyle="1" w:styleId="250">
    <w:name w:val="Знак Знак25"/>
    <w:semiHidden/>
    <w:locked/>
    <w:rsid w:val="00CC6D01"/>
    <w:rPr>
      <w:sz w:val="24"/>
      <w:szCs w:val="24"/>
      <w:lang w:val="ru-RU" w:eastAsia="ru-RU" w:bidi="ar-SA"/>
    </w:rPr>
  </w:style>
  <w:style w:type="paragraph" w:customStyle="1" w:styleId="afffff7">
    <w:name w:val="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postbody">
    <w:name w:val="postbody"/>
    <w:basedOn w:val="a2"/>
    <w:rsid w:val="00CC6D01"/>
  </w:style>
  <w:style w:type="paragraph" w:customStyle="1" w:styleId="PRS-Text">
    <w:name w:val="PRS-Text"/>
    <w:basedOn w:val="a1"/>
    <w:rsid w:val="00CC6D01"/>
    <w:pPr>
      <w:overflowPunct w:val="0"/>
      <w:autoSpaceDE w:val="0"/>
      <w:autoSpaceDN w:val="0"/>
      <w:adjustRightInd w:val="0"/>
      <w:spacing w:after="0" w:line="240" w:lineRule="auto"/>
      <w:ind w:left="709" w:right="2268"/>
    </w:pPr>
    <w:rPr>
      <w:rFonts w:ascii="Arial" w:eastAsia="Times New Roman" w:hAnsi="Arial" w:cs="Times New Roman"/>
      <w:kern w:val="28"/>
      <w:sz w:val="20"/>
      <w:szCs w:val="20"/>
      <w:lang w:val="de-DE" w:eastAsia="ru-RU"/>
    </w:rPr>
  </w:style>
  <w:style w:type="paragraph" w:customStyle="1" w:styleId="PRS-Nummer">
    <w:name w:val="PRS-Nummer"/>
    <w:basedOn w:val="a1"/>
    <w:rsid w:val="00CC6D01"/>
    <w:pPr>
      <w:overflowPunct w:val="0"/>
      <w:autoSpaceDE w:val="0"/>
      <w:autoSpaceDN w:val="0"/>
      <w:adjustRightInd w:val="0"/>
      <w:spacing w:after="0" w:line="240" w:lineRule="auto"/>
      <w:ind w:left="709" w:hanging="709"/>
    </w:pPr>
    <w:rPr>
      <w:rFonts w:ascii="Arial" w:eastAsia="Times New Roman" w:hAnsi="Arial" w:cs="Times New Roman"/>
      <w:kern w:val="28"/>
      <w:sz w:val="20"/>
      <w:szCs w:val="20"/>
      <w:lang w:val="de-DE" w:eastAsia="ru-RU"/>
    </w:rPr>
  </w:style>
  <w:style w:type="paragraph" w:customStyle="1" w:styleId="PRS-UberSchrift2">
    <w:name w:val="PRS-UberSchrift2"/>
    <w:basedOn w:val="a1"/>
    <w:next w:val="a1"/>
    <w:rsid w:val="00CC6D01"/>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1"/>
    <w:next w:val="a1"/>
    <w:rsid w:val="00CC6D01"/>
    <w:pPr>
      <w:overflowPunct w:val="0"/>
      <w:autoSpaceDE w:val="0"/>
      <w:autoSpaceDN w:val="0"/>
      <w:adjustRightInd w:val="0"/>
      <w:spacing w:after="120" w:line="240" w:lineRule="auto"/>
      <w:ind w:left="284"/>
      <w:textAlignment w:val="baseline"/>
    </w:pPr>
    <w:rPr>
      <w:rFonts w:ascii="Arial" w:eastAsia="Times New Roman" w:hAnsi="Arial" w:cs="Times New Roman"/>
      <w:kern w:val="28"/>
      <w:sz w:val="20"/>
      <w:szCs w:val="20"/>
      <w:lang w:val="de-DE" w:eastAsia="ru-RU"/>
    </w:rPr>
  </w:style>
  <w:style w:type="paragraph" w:customStyle="1" w:styleId="PRS-berSchrift3">
    <w:name w:val="PRS-ЬberSchrift3"/>
    <w:basedOn w:val="a1"/>
    <w:next w:val="a1"/>
    <w:rsid w:val="00CC6D01"/>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kern w:val="28"/>
      <w:sz w:val="20"/>
      <w:szCs w:val="20"/>
      <w:lang w:val="de-DE" w:eastAsia="ru-RU"/>
    </w:rPr>
  </w:style>
  <w:style w:type="character" w:customStyle="1" w:styleId="spelle">
    <w:name w:val="spelle"/>
    <w:basedOn w:val="a2"/>
    <w:rsid w:val="00CC6D01"/>
  </w:style>
  <w:style w:type="paragraph" w:customStyle="1" w:styleId="Normal1">
    <w:name w:val="Normal1"/>
    <w:rsid w:val="00CC6D01"/>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
    <w:name w:val=" Char"/>
    <w:rsid w:val="00CC6D01"/>
    <w:rPr>
      <w:noProof w:val="0"/>
      <w:sz w:val="24"/>
      <w:szCs w:val="24"/>
      <w:lang w:val="ru-RU" w:eastAsia="ru-RU" w:bidi="ar-SA"/>
    </w:rPr>
  </w:style>
  <w:style w:type="paragraph" w:customStyle="1" w:styleId="afffff8">
    <w:name w:val="Текст в заданном формате"/>
    <w:basedOn w:val="a1"/>
    <w:rsid w:val="00CC6D01"/>
    <w:pPr>
      <w:widowControl w:val="0"/>
      <w:suppressAutoHyphens/>
      <w:spacing w:after="0" w:line="240" w:lineRule="auto"/>
    </w:pPr>
    <w:rPr>
      <w:rFonts w:ascii="Cumberland" w:eastAsia="Cumberland" w:hAnsi="Cumberland" w:cs="Cumberland"/>
      <w:kern w:val="1"/>
      <w:sz w:val="20"/>
      <w:szCs w:val="20"/>
      <w:lang/>
    </w:rPr>
  </w:style>
  <w:style w:type="paragraph" w:customStyle="1" w:styleId="02statia2">
    <w:name w:val="02statia2"/>
    <w:basedOn w:val="a1"/>
    <w:rsid w:val="00CC6D01"/>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1"/>
    <w:rsid w:val="00CC6D01"/>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3">
    <w:name w:val="02statia3"/>
    <w:basedOn w:val="a1"/>
    <w:rsid w:val="00CC6D01"/>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character" w:customStyle="1" w:styleId="Quotation">
    <w:name w:val="Quotation"/>
    <w:rsid w:val="00CC6D01"/>
    <w:rPr>
      <w:i/>
      <w:iCs/>
    </w:rPr>
  </w:style>
  <w:style w:type="paragraph" w:customStyle="1" w:styleId="Heading">
    <w:name w:val="Heading"/>
    <w:rsid w:val="00CC6D0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1">
    <w:name w:val="consplusnormal"/>
    <w:basedOn w:val="a1"/>
    <w:rsid w:val="00CC6D01"/>
    <w:pPr>
      <w:spacing w:before="100" w:beforeAutospacing="1" w:after="100" w:afterAutospacing="1" w:line="240" w:lineRule="auto"/>
    </w:pPr>
    <w:rPr>
      <w:rFonts w:ascii="Tahoma" w:eastAsia="Times New Roman" w:hAnsi="Tahoma" w:cs="Tahoma"/>
      <w:sz w:val="16"/>
      <w:szCs w:val="16"/>
      <w:lang w:eastAsia="ru-RU"/>
    </w:rPr>
  </w:style>
  <w:style w:type="character" w:customStyle="1" w:styleId="grame">
    <w:name w:val="grame"/>
    <w:basedOn w:val="a2"/>
    <w:rsid w:val="00CC6D01"/>
  </w:style>
  <w:style w:type="paragraph" w:customStyle="1" w:styleId="FR2">
    <w:name w:val="FR2"/>
    <w:rsid w:val="00CC6D01"/>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f0">
    <w:name w:val=" Знак Знак Знак Знак Знак Знак Знак Знак Знак Знак Знак Знак Знак Знак Знак Знак1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51">
    <w:name w:val=" Знак Знак25"/>
    <w:semiHidden/>
    <w:locked/>
    <w:rsid w:val="00CC6D01"/>
    <w:rPr>
      <w:rFonts w:cs="Times New Roman"/>
      <w:sz w:val="24"/>
      <w:szCs w:val="24"/>
      <w:lang w:val="ru-RU" w:eastAsia="ru-RU"/>
    </w:rPr>
  </w:style>
  <w:style w:type="paragraph" w:customStyle="1" w:styleId="1ff1">
    <w:name w:val=" Знак Знак Знак Знак Знак Знак Знак Знак Знак Знак Знак Знак Знак Знак Знак1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9">
    <w:name w:val="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a">
    <w:name w:val="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2">
    <w:name w:val="Body Text 2"/>
    <w:basedOn w:val="a1"/>
    <w:rsid w:val="00CC6D01"/>
    <w:pPr>
      <w:spacing w:after="0" w:line="240" w:lineRule="auto"/>
      <w:ind w:left="720"/>
    </w:pPr>
    <w:rPr>
      <w:rFonts w:ascii="Times New Roman" w:eastAsia="Times New Roman" w:hAnsi="Times New Roman" w:cs="Times New Roman"/>
      <w:sz w:val="28"/>
      <w:szCs w:val="24"/>
      <w:lang w:eastAsia="ru-RU"/>
    </w:rPr>
  </w:style>
  <w:style w:type="paragraph" w:customStyle="1" w:styleId="afffffb">
    <w:name w:val="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c">
    <w:name w:val="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d">
    <w:name w:val="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e">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2">
    <w:name w:val=" Знак Знак Знак Знак Знак Знак Знак Знак Знак Знак Знак Знак Знак Знак Знак Знак Знак Знак Знак Знак Знак Знак Знак Знак1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3">
    <w:name w:val=" Знак Знак Знак Знак Знак Знак Знак Знак Знак Знак Знак Знак Знак Знак Знак1"/>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4">
    <w:name w:val=" Знак Знак Знак Знак Знак Знак Знак Знак Знак Знак Знак Знак Знак Знак Знак2 Знак Знак Знак1"/>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b">
    <w:name w:val="Стиль3"/>
    <w:basedOn w:val="24"/>
    <w:semiHidden/>
    <w:rsid w:val="00CC6D01"/>
    <w:pPr>
      <w:widowControl w:val="0"/>
      <w:tabs>
        <w:tab w:val="num" w:pos="926"/>
        <w:tab w:val="num" w:pos="1307"/>
      </w:tabs>
      <w:adjustRightInd w:val="0"/>
      <w:ind w:left="1080" w:hanging="360"/>
    </w:pPr>
  </w:style>
  <w:style w:type="paragraph" w:customStyle="1" w:styleId="3fc">
    <w:name w:val="Стиль3 Знак Знак Знак Знак"/>
    <w:basedOn w:val="24"/>
    <w:semiHidden/>
    <w:rsid w:val="00CC6D01"/>
    <w:pPr>
      <w:widowControl w:val="0"/>
      <w:tabs>
        <w:tab w:val="num" w:pos="360"/>
      </w:tabs>
      <w:adjustRightInd w:val="0"/>
      <w:ind w:left="283" w:firstLine="0"/>
    </w:pPr>
  </w:style>
  <w:style w:type="character" w:customStyle="1" w:styleId="2fe">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CC6D01"/>
    <w:rPr>
      <w:rFonts w:cs="Times New Roman"/>
      <w:sz w:val="24"/>
      <w:szCs w:val="24"/>
      <w:lang w:val="ru-RU" w:eastAsia="ru-RU"/>
    </w:rPr>
  </w:style>
  <w:style w:type="paragraph" w:customStyle="1" w:styleId="1ff4">
    <w:name w:val=" Знак Знак Знак Знак Знак Знак Знак Знак Знак Знак Знак Знак Знак Знак Знак1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d">
    <w:name w:val="Стиль3 Знак"/>
    <w:basedOn w:val="24"/>
    <w:semiHidden/>
    <w:rsid w:val="00CC6D01"/>
    <w:pPr>
      <w:widowControl w:val="0"/>
      <w:tabs>
        <w:tab w:val="num" w:pos="926"/>
        <w:tab w:val="num" w:pos="1307"/>
      </w:tabs>
      <w:adjustRightInd w:val="0"/>
      <w:ind w:left="1080" w:hanging="360"/>
    </w:pPr>
  </w:style>
  <w:style w:type="character" w:customStyle="1" w:styleId="141">
    <w:name w:val=" Знак14 Знак1"/>
    <w:semiHidden/>
    <w:locked/>
    <w:rsid w:val="00CC6D01"/>
    <w:rPr>
      <w:lang w:val="ru-RU" w:eastAsia="ru-RU" w:bidi="ar-SA"/>
    </w:rPr>
  </w:style>
  <w:style w:type="character" w:customStyle="1" w:styleId="315">
    <w:name w:val=" Знак31"/>
    <w:locked/>
    <w:rsid w:val="00CC6D01"/>
    <w:rPr>
      <w:rFonts w:cs="Times New Roman"/>
      <w:snapToGrid w:val="0"/>
      <w:sz w:val="24"/>
      <w:szCs w:val="24"/>
      <w:lang w:val="ru-RU" w:eastAsia="ru-RU"/>
    </w:rPr>
  </w:style>
  <w:style w:type="paragraph" w:customStyle="1" w:styleId="3fe">
    <w:name w:val="Стиль3 Знак Знак Знак Знак Знак"/>
    <w:basedOn w:val="24"/>
    <w:semiHidden/>
    <w:rsid w:val="00CC6D01"/>
    <w:pPr>
      <w:widowControl w:val="0"/>
      <w:tabs>
        <w:tab w:val="num" w:pos="360"/>
      </w:tabs>
      <w:adjustRightInd w:val="0"/>
      <w:ind w:left="283" w:firstLine="0"/>
    </w:pPr>
  </w:style>
  <w:style w:type="character" w:customStyle="1" w:styleId="1ff5">
    <w:name w:val=" Знак Знак1"/>
    <w:semiHidden/>
    <w:locked/>
    <w:rsid w:val="00CC6D01"/>
    <w:rPr>
      <w:lang w:val="ru-RU" w:eastAsia="ru-RU" w:bidi="ar-SA"/>
    </w:rPr>
  </w:style>
  <w:style w:type="paragraph" w:customStyle="1" w:styleId="1ff6">
    <w:name w:val=" Знак Знак Знак Знак Знак Знак Знак Знак Знак Знак Знак Знак Знак Знак Знак1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0">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1">
    <w:name w:val="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
    <w:name w:val=" Знак Знак Знак Знак Знак Знак Знак Знак Знак Знак Знак Знак Знак Знак Знак Знак Знак Знак Знак Знак Знак Знак Знак Знак2"/>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7">
    <w:name w:val=" Знак Знак Знак Знак Знак Знак Знак Знак Знак Знак Знак Знак Знак Знак Знак1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0">
    <w:name w:val=" Знак Знак Знак Знак Знак Знак Знак Знак Знак Знак Знак Знак Знак Знак Знак2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8">
    <w:name w:val=" Знак Знак Знак Знак Знак Знак Знак Знак Знак Знак Знак Знак Знак Знак Знак1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2">
    <w:name w:val=" Знак25"/>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1">
    <w:name w:val=" Знак Знак Знак Знак Знак Знак Знак Знак Знак Знак Знак Знак Знак Знак Знак2"/>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23">
    <w:name w:val=" Знак Знак32"/>
    <w:semiHidden/>
    <w:locked/>
    <w:rsid w:val="00CC6D01"/>
    <w:rPr>
      <w:rFonts w:cs="Times New Roman"/>
      <w:sz w:val="20"/>
      <w:szCs w:val="20"/>
    </w:rPr>
  </w:style>
  <w:style w:type="character" w:customStyle="1" w:styleId="TimesNewRoman">
    <w:name w:val="Глава + Times New Roman Знак Знак"/>
    <w:aliases w:val="14 пт Знак Знак,Заголовок 1 Знак1"/>
    <w:locked/>
    <w:rsid w:val="00CC6D01"/>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sid w:val="00CC6D01"/>
    <w:rPr>
      <w:rFonts w:ascii="Courier New" w:hAnsi="Courier New" w:cs="Courier New"/>
      <w:b/>
      <w:bCs/>
      <w:lang w:val="ru-RU" w:eastAsia="ru-RU" w:bidi="ar-SA"/>
    </w:rPr>
  </w:style>
  <w:style w:type="paragraph" w:customStyle="1" w:styleId="14pt1">
    <w:name w:val="Обычный + 14 pt"/>
    <w:aliases w:val="Темно-синий"/>
    <w:basedOn w:val="a1"/>
    <w:link w:val="14pt2"/>
    <w:rsid w:val="00CC6D01"/>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2">
    <w:name w:val="Обычный + 14 pt Знак"/>
    <w:aliases w:val="Темно-синий Знак"/>
    <w:link w:val="14pt1"/>
    <w:locked/>
    <w:rsid w:val="00CC6D01"/>
    <w:rPr>
      <w:rFonts w:ascii="Times New Roman" w:eastAsia="Times New Roman" w:hAnsi="Times New Roman" w:cs="Times New Roman"/>
      <w:sz w:val="28"/>
      <w:szCs w:val="28"/>
      <w:lang w:eastAsia="ru-RU"/>
    </w:rPr>
  </w:style>
  <w:style w:type="character" w:customStyle="1" w:styleId="1ff9">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sid w:val="00CC6D01"/>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sid w:val="00CC6D01"/>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CC6D01"/>
    <w:rPr>
      <w:rFonts w:ascii="Arial" w:hAnsi="Arial" w:cs="Arial"/>
      <w:b/>
      <w:bCs/>
      <w:kern w:val="32"/>
      <w:sz w:val="32"/>
      <w:szCs w:val="32"/>
      <w:lang w:val="ru-RU" w:eastAsia="ru-RU"/>
    </w:rPr>
  </w:style>
  <w:style w:type="character" w:customStyle="1" w:styleId="142">
    <w:name w:val=" Знак14"/>
    <w:semiHidden/>
    <w:locked/>
    <w:rsid w:val="00CC6D01"/>
    <w:rPr>
      <w:rFonts w:cs="Times New Roman"/>
      <w:sz w:val="20"/>
      <w:szCs w:val="20"/>
    </w:rPr>
  </w:style>
  <w:style w:type="character" w:customStyle="1" w:styleId="affffff2">
    <w:name w:val="Название Знак Знак"/>
    <w:aliases w:val=" Знак13 Знак Знак,Знак13 Знак Знак"/>
    <w:locked/>
    <w:rsid w:val="00CC6D01"/>
    <w:rPr>
      <w:rFonts w:ascii="Arial" w:hAnsi="Arial" w:cs="Arial"/>
      <w:b/>
      <w:bCs/>
      <w:kern w:val="28"/>
      <w:sz w:val="32"/>
      <w:szCs w:val="32"/>
      <w:lang w:val="ru-RU" w:eastAsia="ru-RU"/>
    </w:rPr>
  </w:style>
  <w:style w:type="paragraph" w:customStyle="1" w:styleId="affffff3">
    <w:name w:val="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6">
    <w:name w:val=" Знак Знак Знак Знак Знак Знак Знак Знак Знак Знак Знак Знак Знак Знак Знак3 Знак Знак Знак1"/>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
    <w:name w:val=" Знак Знак Знак Знак Знак Знак Знак Знак Знак Знак Знак Знак Знак Знак Знак3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0">
    <w:name w:val=" Знак Знак Знак Знак Знак Знак Знак Знак Знак Знак Знак Знак Знак Знак Знак3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40">
    <w:name w:val=" Знак44"/>
    <w:semiHidden/>
    <w:locked/>
    <w:rsid w:val="00CC6D01"/>
    <w:rPr>
      <w:rFonts w:cs="Times New Roman"/>
      <w:sz w:val="24"/>
      <w:szCs w:val="24"/>
      <w:lang w:val="ru-RU" w:eastAsia="ru-RU"/>
    </w:rPr>
  </w:style>
  <w:style w:type="character" w:customStyle="1" w:styleId="191">
    <w:name w:val=" Знак Знак19"/>
    <w:semiHidden/>
    <w:locked/>
    <w:rsid w:val="00CC6D01"/>
    <w:rPr>
      <w:rFonts w:cs="Times New Roman"/>
      <w:sz w:val="24"/>
      <w:szCs w:val="24"/>
      <w:lang w:val="ru-RU" w:eastAsia="ru-RU"/>
    </w:rPr>
  </w:style>
  <w:style w:type="paragraph" w:customStyle="1" w:styleId="215">
    <w:name w:val=" Знак Знак Знак Знак Знак Знак Знак Знак Знак Знак Знак Знак Знак Знак Знак2 Знак Знак Знак1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2">
    <w:name w:val=" Знак Знак Знак Знак Знак Знак Знак Знак Знак Знак Знак Знак Знак Знак Знак2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6">
    <w:name w:val=" Знак Знак Знак Знак Знак Знак Знак Знак Знак Знак Знак Знак Знак Знак Знак2 Знак Знак Знак1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7">
    <w:name w:val=" 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4">
    <w:name w:val=" Знак Знак Знак Знак Знак Знак Знак Знак Знак Знак Знак Знак Знак Знак Знак Знак Знак Знак Знак"/>
    <w:basedOn w:val="a1"/>
    <w:rsid w:val="00CC6D01"/>
    <w:pPr>
      <w:spacing w:line="240" w:lineRule="exact"/>
    </w:pPr>
    <w:rPr>
      <w:rFonts w:ascii="Verdana" w:eastAsia="Times New Roman" w:hAnsi="Verdana" w:cs="Times New Roman"/>
      <w:sz w:val="24"/>
      <w:szCs w:val="24"/>
      <w:lang w:val="en-US"/>
    </w:rPr>
  </w:style>
  <w:style w:type="paragraph" w:customStyle="1" w:styleId="3ff1">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4">
    <w:name w:val=" Знак Знак11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2">
    <w:name w:val="3"/>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d">
    <w:name w:val=" Знак Знак4 Знак Знак Знак Знак"/>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90">
    <w:name w:val="Знак29 Знак Знак Знак"/>
    <w:locked/>
    <w:rsid w:val="00CC6D01"/>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CC6D01"/>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CC6D01"/>
    <w:rPr>
      <w:lang w:val="ru-RU" w:eastAsia="ru-RU" w:bidi="ar-SA"/>
    </w:rPr>
  </w:style>
  <w:style w:type="character" w:customStyle="1" w:styleId="ConsPlusNormal0">
    <w:name w:val="ConsPlusNormal Знак"/>
    <w:link w:val="ConsPlusNormal"/>
    <w:locked/>
    <w:rsid w:val="00CC6D01"/>
    <w:rPr>
      <w:rFonts w:ascii="Arial" w:eastAsia="Times New Roman" w:hAnsi="Arial" w:cs="Arial"/>
      <w:sz w:val="20"/>
      <w:szCs w:val="20"/>
      <w:lang w:eastAsia="ru-RU"/>
    </w:rPr>
  </w:style>
  <w:style w:type="character" w:customStyle="1" w:styleId="af5">
    <w:name w:val="Обычный (веб) Знак"/>
    <w:aliases w:val="Обычный (Web) Знак"/>
    <w:link w:val="af4"/>
    <w:uiPriority w:val="99"/>
    <w:semiHidden/>
    <w:rsid w:val="00CC6D01"/>
    <w:rPr>
      <w:rFonts w:ascii="Times New Roman" w:eastAsia="Times New Roman" w:hAnsi="Times New Roman" w:cs="Times New Roman"/>
      <w:sz w:val="24"/>
      <w:szCs w:val="24"/>
      <w:lang w:eastAsia="ru-RU"/>
    </w:rPr>
  </w:style>
  <w:style w:type="paragraph" w:customStyle="1" w:styleId="2ff3">
    <w:name w:val=" Знак Знак Знак Знак Знак Знак Знак Знак Знак Знак Знак Знак Знак Знак Знак Знак Знак Знак2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CC6D0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pt">
    <w:name w:val="Обычный + 13 pt Знак"/>
    <w:rsid w:val="00CC6D01"/>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CC6D01"/>
    <w:rPr>
      <w:sz w:val="24"/>
      <w:szCs w:val="24"/>
      <w:lang w:val="ru-RU" w:eastAsia="ru-RU" w:bidi="ar-SA"/>
    </w:rPr>
  </w:style>
  <w:style w:type="paragraph" w:customStyle="1" w:styleId="1ffa">
    <w:name w:val=" 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4">
    <w:name w:val=" Знак Знак Знак Знак Знак Знак Знак Знак Знак Знак Знак Знак Знак Знак Знак2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21">
    <w:name w:val=" Знак Знак22"/>
    <w:semiHidden/>
    <w:locked/>
    <w:rsid w:val="00CC6D01"/>
    <w:rPr>
      <w:rFonts w:cs="Times New Roman"/>
      <w:sz w:val="24"/>
      <w:szCs w:val="24"/>
      <w:lang w:val="ru-RU" w:eastAsia="ru-RU"/>
    </w:rPr>
  </w:style>
  <w:style w:type="character" w:customStyle="1" w:styleId="181">
    <w:name w:val=" Знак Знак18"/>
    <w:semiHidden/>
    <w:locked/>
    <w:rsid w:val="00CC6D01"/>
    <w:rPr>
      <w:rFonts w:cs="Times New Roman"/>
      <w:sz w:val="24"/>
      <w:szCs w:val="24"/>
    </w:rPr>
  </w:style>
  <w:style w:type="character" w:customStyle="1" w:styleId="131">
    <w:name w:val=" Знак Знак13"/>
    <w:locked/>
    <w:rsid w:val="00CC6D01"/>
    <w:rPr>
      <w:rFonts w:ascii="Arial" w:hAnsi="Arial" w:cs="Arial"/>
      <w:b/>
      <w:bCs/>
      <w:kern w:val="28"/>
      <w:sz w:val="32"/>
      <w:szCs w:val="32"/>
      <w:lang w:val="ru-RU" w:eastAsia="ru-RU"/>
    </w:rPr>
  </w:style>
  <w:style w:type="character" w:customStyle="1" w:styleId="291">
    <w:name w:val=" Знак Знак29"/>
    <w:locked/>
    <w:rsid w:val="00CC6D01"/>
    <w:rPr>
      <w:rFonts w:cs="Times New Roman"/>
      <w:b/>
      <w:bCs/>
      <w:sz w:val="28"/>
      <w:szCs w:val="28"/>
      <w:lang w:val="ru-RU" w:eastAsia="ru-RU"/>
    </w:rPr>
  </w:style>
  <w:style w:type="paragraph" w:customStyle="1" w:styleId="217">
    <w:name w:val=" Знак Знак Знак Знак Знак Знак Знак Знак Знак Знак Знак Знак Знак Знак Знак2 Знак Знак Знак Знак1"/>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ffb">
    <w:name w:val="Основной текст Знак1 Знак"/>
    <w:aliases w:val="Основной текст Знак Знак Знак Знак,Основной текст Знак Знак Знак1,Знак22 Знак Знак Знак1,Знак22 Знак Знак2"/>
    <w:rsid w:val="00CC6D01"/>
    <w:rPr>
      <w:sz w:val="24"/>
      <w:szCs w:val="24"/>
      <w:lang w:val="ru-RU" w:eastAsia="ru-RU" w:bidi="ar-SA"/>
    </w:rPr>
  </w:style>
  <w:style w:type="paragraph" w:customStyle="1" w:styleId="2ff5">
    <w:name w:val="2"/>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8">
    <w:name w:val=" 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ff6">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CC6D01"/>
    <w:rPr>
      <w:rFonts w:cs="Times New Roman"/>
      <w:sz w:val="24"/>
      <w:szCs w:val="24"/>
      <w:lang w:val="ru-RU" w:eastAsia="ru-RU"/>
    </w:rPr>
  </w:style>
  <w:style w:type="paragraph" w:customStyle="1" w:styleId="3ff3">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CC6D01"/>
    <w:rPr>
      <w:rFonts w:ascii="Times New Roman" w:hAnsi="Times New Roman" w:cs="Times New Roman"/>
      <w:sz w:val="22"/>
      <w:szCs w:val="22"/>
    </w:rPr>
  </w:style>
  <w:style w:type="paragraph" w:styleId="affffff5">
    <w:name w:val="No Spacing"/>
    <w:qFormat/>
    <w:rsid w:val="00CC6D01"/>
    <w:pPr>
      <w:suppressAutoHyphens/>
      <w:spacing w:after="0" w:line="240" w:lineRule="auto"/>
    </w:pPr>
    <w:rPr>
      <w:rFonts w:ascii="Calibri" w:eastAsia="Calibri" w:hAnsi="Calibri" w:cs="Times New Roman"/>
      <w:lang w:eastAsia="ar-SA"/>
    </w:rPr>
  </w:style>
  <w:style w:type="paragraph" w:styleId="affffff6">
    <w:name w:val="List Paragraph"/>
    <w:basedOn w:val="a1"/>
    <w:uiPriority w:val="34"/>
    <w:qFormat/>
    <w:rsid w:val="00CC6D01"/>
    <w:pPr>
      <w:spacing w:after="200" w:line="276" w:lineRule="auto"/>
      <w:ind w:left="720"/>
      <w:contextualSpacing/>
    </w:pPr>
    <w:rPr>
      <w:rFonts w:ascii="Calibri" w:eastAsia="Calibri" w:hAnsi="Calibri" w:cs="Times New Roman"/>
    </w:rPr>
  </w:style>
  <w:style w:type="character" w:customStyle="1" w:styleId="rvts8">
    <w:name w:val="rvts8"/>
    <w:rsid w:val="00CC6D01"/>
    <w:rPr>
      <w:rFonts w:ascii="Tahoma" w:hAnsi="Tahoma" w:cs="Tahoma" w:hint="default"/>
      <w:sz w:val="22"/>
      <w:szCs w:val="22"/>
    </w:rPr>
  </w:style>
  <w:style w:type="paragraph" w:customStyle="1" w:styleId="ListParagraph">
    <w:name w:val="List Paragraph"/>
    <w:basedOn w:val="a1"/>
    <w:rsid w:val="00CC6D01"/>
    <w:pPr>
      <w:spacing w:after="200" w:line="276" w:lineRule="auto"/>
      <w:ind w:left="720"/>
    </w:pPr>
    <w:rPr>
      <w:rFonts w:ascii="Calibri" w:eastAsia="Times New Roman" w:hAnsi="Calibri" w:cs="Times New Roman"/>
    </w:rPr>
  </w:style>
  <w:style w:type="paragraph" w:customStyle="1" w:styleId="Standard">
    <w:name w:val="Standard"/>
    <w:rsid w:val="00CC6D01"/>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1"/>
    <w:rsid w:val="00CC6D01"/>
    <w:pPr>
      <w:widowControl w:val="0"/>
      <w:suppressAutoHyphens/>
      <w:autoSpaceDN w:val="0"/>
      <w:spacing w:before="100" w:after="100" w:line="240" w:lineRule="auto"/>
      <w:textAlignment w:val="baseline"/>
    </w:pPr>
    <w:rPr>
      <w:rFonts w:ascii="Tahoma" w:eastAsia="Times New Roman" w:hAnsi="Tahoma" w:cs="Times New Roman"/>
      <w:sz w:val="20"/>
      <w:szCs w:val="20"/>
      <w:lang w:val="en-US"/>
    </w:rPr>
  </w:style>
  <w:style w:type="paragraph" w:customStyle="1" w:styleId="1ffc">
    <w:name w:val="Обычный1"/>
    <w:rsid w:val="00CC6D01"/>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ffd">
    <w:name w:val="Основной шрифт абзаца1"/>
    <w:rsid w:val="00CC6D01"/>
  </w:style>
  <w:style w:type="numbering" w:customStyle="1" w:styleId="WW8Num6">
    <w:name w:val="WW8Num6"/>
    <w:rsid w:val="00CC6D01"/>
    <w:pPr>
      <w:numPr>
        <w:numId w:val="3"/>
      </w:numPr>
    </w:pPr>
  </w:style>
  <w:style w:type="numbering" w:customStyle="1" w:styleId="WW8Num1">
    <w:name w:val="WW8Num1"/>
    <w:rsid w:val="00CC6D01"/>
    <w:pPr>
      <w:numPr>
        <w:numId w:val="5"/>
      </w:numPr>
    </w:pPr>
  </w:style>
  <w:style w:type="numbering" w:customStyle="1" w:styleId="WW8Num2">
    <w:name w:val="WW8Num2"/>
    <w:rsid w:val="00CC6D01"/>
    <w:pPr>
      <w:numPr>
        <w:numId w:val="6"/>
      </w:numPr>
    </w:pPr>
  </w:style>
  <w:style w:type="character" w:customStyle="1" w:styleId="HighlightedVariable">
    <w:name w:val="Highlighted Variable"/>
    <w:rsid w:val="00CC6D01"/>
    <w:rPr>
      <w:rFonts w:ascii="Times New Roman" w:hAnsi="Times New Roman" w:cs="Times New Roman" w:hint="default"/>
      <w:color w:val="0000FF"/>
    </w:rPr>
  </w:style>
  <w:style w:type="character" w:customStyle="1" w:styleId="2910">
    <w:name w:val="Знак29 Знак Знак1"/>
    <w:semiHidden/>
    <w:rsid w:val="00CC6D01"/>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CC6D01"/>
    <w:rPr>
      <w:rFonts w:ascii="Cambria" w:eastAsia="Times New Roman" w:hAnsi="Cambria" w:cs="Times New Roman"/>
      <w:b/>
      <w:bCs/>
      <w:color w:val="4F81BD"/>
    </w:rPr>
  </w:style>
  <w:style w:type="character" w:customStyle="1" w:styleId="281">
    <w:name w:val="Знак28 Знак Знак1"/>
    <w:semiHidden/>
    <w:rsid w:val="00CC6D01"/>
    <w:rPr>
      <w:rFonts w:ascii="Cambria" w:eastAsia="Times New Roman" w:hAnsi="Cambria" w:cs="Times New Roman"/>
      <w:b/>
      <w:bCs/>
      <w:i/>
      <w:iCs/>
      <w:color w:val="4F81BD"/>
    </w:rPr>
  </w:style>
  <w:style w:type="character" w:customStyle="1" w:styleId="2ff7">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CC6D01"/>
    <w:rPr>
      <w:rFonts w:ascii="Cambria" w:eastAsia="Times New Roman" w:hAnsi="Cambria" w:cs="Times New Roman"/>
      <w:color w:val="17365D"/>
      <w:spacing w:val="5"/>
      <w:kern w:val="28"/>
      <w:sz w:val="52"/>
      <w:szCs w:val="52"/>
    </w:rPr>
  </w:style>
  <w:style w:type="character" w:customStyle="1" w:styleId="1ffe">
    <w:name w:val="Подзаголовок Знак Знак Знак1"/>
    <w:aliases w:val="Знак8 Знак Знак Знак1,Знак8 Знак1 Знак1"/>
    <w:rsid w:val="00CC6D01"/>
    <w:rPr>
      <w:rFonts w:ascii="Cambria" w:eastAsia="Times New Roman" w:hAnsi="Cambria" w:cs="Times New Roman"/>
      <w:i/>
      <w:iCs/>
      <w:color w:val="4F81BD"/>
      <w:spacing w:val="15"/>
      <w:sz w:val="24"/>
      <w:szCs w:val="24"/>
    </w:rPr>
  </w:style>
  <w:style w:type="character" w:customStyle="1" w:styleId="1fff">
    <w:name w:val="Знак Знак1 Знак Знак Знак"/>
    <w:rsid w:val="00CC6D01"/>
  </w:style>
  <w:style w:type="paragraph" w:customStyle="1" w:styleId="2ff8">
    <w:name w:val="Знак Знак Знак Знак Знак Знак Знак Знак Знак Знак Знак Знак Знак Знак Знак Знак Знак Знак2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0">
    <w:name w:val="Знак Знак Знак Знак Знак Знак Знак Знак Знак Знак Знак Знак Знак Знак Знак1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1">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9">
    <w:name w:val="Знак Знак Знак Знак Знак Знак Знак Знак Знак Знак Знак Знак Знак Знак Знак2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92">
    <w:name w:val="Знак Знак29"/>
    <w:locked/>
    <w:rsid w:val="00CC6D01"/>
    <w:rPr>
      <w:rFonts w:ascii="Times New Roman" w:hAnsi="Times New Roman" w:cs="Times New Roman" w:hint="default"/>
      <w:b/>
      <w:bCs/>
      <w:sz w:val="28"/>
      <w:szCs w:val="28"/>
      <w:lang w:val="ru-RU" w:eastAsia="ru-RU"/>
    </w:rPr>
  </w:style>
  <w:style w:type="character" w:customStyle="1" w:styleId="5b">
    <w:name w:val="Знак5 Знак Знак"/>
    <w:rsid w:val="00CC6D01"/>
    <w:rPr>
      <w:sz w:val="16"/>
      <w:szCs w:val="16"/>
      <w:lang w:val="ru-RU" w:eastAsia="ru-RU" w:bidi="ar-SA"/>
    </w:rPr>
  </w:style>
  <w:style w:type="numbering" w:customStyle="1" w:styleId="WW8Num11">
    <w:name w:val="WW8Num11"/>
    <w:rsid w:val="00CC6D01"/>
    <w:pPr>
      <w:numPr>
        <w:numId w:val="14"/>
      </w:numPr>
    </w:pPr>
  </w:style>
  <w:style w:type="numbering" w:customStyle="1" w:styleId="WW8Num21">
    <w:name w:val="WW8Num21"/>
    <w:rsid w:val="00CC6D01"/>
    <w:pPr>
      <w:numPr>
        <w:numId w:val="3"/>
      </w:numPr>
    </w:pPr>
  </w:style>
  <w:style w:type="numbering" w:customStyle="1" w:styleId="WW8Num61">
    <w:name w:val="WW8Num61"/>
    <w:rsid w:val="00CC6D01"/>
    <w:pPr>
      <w:numPr>
        <w:numId w:val="4"/>
      </w:numPr>
    </w:pPr>
  </w:style>
  <w:style w:type="numbering" w:customStyle="1" w:styleId="116">
    <w:name w:val="Нет списка11"/>
    <w:next w:val="a4"/>
    <w:semiHidden/>
    <w:unhideWhenUsed/>
    <w:rsid w:val="00CC6D01"/>
  </w:style>
  <w:style w:type="character" w:customStyle="1" w:styleId="561">
    <w:name w:val="Знак56 Знак1"/>
    <w:semiHidden/>
    <w:rsid w:val="00CC6D01"/>
    <w:rPr>
      <w:sz w:val="24"/>
      <w:szCs w:val="24"/>
    </w:rPr>
  </w:style>
  <w:style w:type="character" w:customStyle="1" w:styleId="2ffa">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CC6D01"/>
    <w:rPr>
      <w:rFonts w:ascii="Tahoma" w:hAnsi="Tahoma" w:cs="Tahoma"/>
      <w:sz w:val="16"/>
      <w:szCs w:val="16"/>
    </w:rPr>
  </w:style>
  <w:style w:type="paragraph" w:customStyle="1" w:styleId="affffff7">
    <w:name w:val="Знак Знак Знак Знак"/>
    <w:basedOn w:val="a1"/>
    <w:semiHidden/>
    <w:rsid w:val="00CC6D0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
    <w:name w:val="Знак Знак Char Char"/>
    <w:basedOn w:val="a1"/>
    <w:semiHidden/>
    <w:rsid w:val="00CC6D01"/>
    <w:pPr>
      <w:spacing w:line="240" w:lineRule="exact"/>
    </w:pPr>
    <w:rPr>
      <w:rFonts w:ascii="Verdana" w:eastAsia="Times New Roman" w:hAnsi="Verdana" w:cs="Times New Roman"/>
      <w:sz w:val="20"/>
      <w:szCs w:val="20"/>
      <w:lang w:val="en-GB"/>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9">
    <w:name w:val="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a">
    <w:name w:val="Знак Знак Знак Знак 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b">
    <w:name w:val="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c">
    <w:name w:val="Знак Знак Знак Знак Знак Знак 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5">
    <w:name w:val="Знак Знак Знак Знак Знак Знак Знак Знак Знак Знак Знак Знак Знак Знак Знак1"/>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6">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01">
    <w:name w:val="xl101"/>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2">
    <w:name w:val="xl102"/>
    <w:basedOn w:val="a1"/>
    <w:rsid w:val="00CC6D01"/>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3">
    <w:name w:val="xl103"/>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04">
    <w:name w:val="xl104"/>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5">
    <w:name w:val="xl105"/>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6">
    <w:name w:val="xl106"/>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7">
    <w:name w:val="xl107"/>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8">
    <w:name w:val="xl108"/>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9">
    <w:name w:val="xl109"/>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0">
    <w:name w:val="xl110"/>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1">
    <w:name w:val="xl111"/>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2">
    <w:name w:val="xl112"/>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3">
    <w:name w:val="xl113"/>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4">
    <w:name w:val="xl114"/>
    <w:basedOn w:val="a1"/>
    <w:rsid w:val="00CC6D0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5">
    <w:name w:val="xl115"/>
    <w:basedOn w:val="a1"/>
    <w:rsid w:val="00CC6D01"/>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6">
    <w:name w:val="xl11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7">
    <w:name w:val="xl11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8">
    <w:name w:val="xl11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9">
    <w:name w:val="xl119"/>
    <w:basedOn w:val="a1"/>
    <w:rsid w:val="00CC6D0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20">
    <w:name w:val="xl12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21">
    <w:name w:val="xl121"/>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2">
    <w:name w:val="xl122"/>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3">
    <w:name w:val="xl123"/>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24">
    <w:name w:val="xl12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25">
    <w:name w:val="xl125"/>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7">
    <w:name w:val="xl12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8">
    <w:name w:val="xl12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29">
    <w:name w:val="xl129"/>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0">
    <w:name w:val="xl130"/>
    <w:basedOn w:val="a1"/>
    <w:rsid w:val="00CC6D0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31">
    <w:name w:val="xl131"/>
    <w:basedOn w:val="a1"/>
    <w:rsid w:val="00CC6D0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2">
    <w:name w:val="xl132"/>
    <w:basedOn w:val="a1"/>
    <w:rsid w:val="00CC6D0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3">
    <w:name w:val="xl133"/>
    <w:basedOn w:val="a1"/>
    <w:rsid w:val="00CC6D0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4">
    <w:name w:val="xl134"/>
    <w:basedOn w:val="a1"/>
    <w:rsid w:val="00CC6D0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5">
    <w:name w:val="xl135"/>
    <w:basedOn w:val="a1"/>
    <w:rsid w:val="00CC6D0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6">
    <w:name w:val="xl136"/>
    <w:basedOn w:val="a1"/>
    <w:rsid w:val="00CC6D0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7">
    <w:name w:val="xl137"/>
    <w:basedOn w:val="a1"/>
    <w:rsid w:val="00CC6D0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8">
    <w:name w:val="xl138"/>
    <w:basedOn w:val="a1"/>
    <w:rsid w:val="00CC6D01"/>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9">
    <w:name w:val="xl139"/>
    <w:basedOn w:val="a1"/>
    <w:rsid w:val="00CC6D0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0">
    <w:name w:val="xl14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1">
    <w:name w:val="xl141"/>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2">
    <w:name w:val="xl142"/>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43">
    <w:name w:val="xl143"/>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4">
    <w:name w:val="xl14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6">
    <w:name w:val="xl14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8">
    <w:name w:val="xl14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9">
    <w:name w:val="xl149"/>
    <w:basedOn w:val="a1"/>
    <w:rsid w:val="00CC6D01"/>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50">
    <w:name w:val="xl15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1">
    <w:name w:val="xl151"/>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2">
    <w:name w:val="xl152"/>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53">
    <w:name w:val="xl153"/>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54">
    <w:name w:val="xl15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5">
    <w:name w:val="xl155"/>
    <w:basedOn w:val="a1"/>
    <w:rsid w:val="00CC6D0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6">
    <w:name w:val="xl15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7">
    <w:name w:val="xl15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8">
    <w:name w:val="xl15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0">
    <w:name w:val="xl16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3">
    <w:name w:val="xl163"/>
    <w:basedOn w:val="a1"/>
    <w:rsid w:val="00CC6D01"/>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4">
    <w:name w:val="xl16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5">
    <w:name w:val="xl165"/>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66">
    <w:name w:val="xl16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67">
    <w:name w:val="xl16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8">
    <w:name w:val="xl16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9">
    <w:name w:val="xl169"/>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70">
    <w:name w:val="xl17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71">
    <w:name w:val="xl171"/>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72">
    <w:name w:val="xl172"/>
    <w:basedOn w:val="a1"/>
    <w:rsid w:val="00CC6D0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3">
    <w:name w:val="xl173"/>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5">
    <w:name w:val="xl175"/>
    <w:basedOn w:val="a1"/>
    <w:rsid w:val="00CC6D01"/>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76">
    <w:name w:val="xl17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77">
    <w:name w:val="xl17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79">
    <w:name w:val="xl179"/>
    <w:basedOn w:val="a1"/>
    <w:rsid w:val="00CC6D01"/>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80">
    <w:name w:val="xl18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81">
    <w:name w:val="xl181"/>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2">
    <w:name w:val="xl182"/>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3">
    <w:name w:val="xl183"/>
    <w:basedOn w:val="a1"/>
    <w:rsid w:val="00CC6D01"/>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84">
    <w:name w:val="xl18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5">
    <w:name w:val="xl185"/>
    <w:basedOn w:val="a1"/>
    <w:rsid w:val="00CC6D01"/>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86">
    <w:name w:val="xl18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8">
    <w:name w:val="xl188"/>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89">
    <w:name w:val="xl189"/>
    <w:basedOn w:val="a1"/>
    <w:rsid w:val="00CC6D01"/>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0">
    <w:name w:val="xl190"/>
    <w:basedOn w:val="a1"/>
    <w:rsid w:val="00CC6D01"/>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91">
    <w:name w:val="xl191"/>
    <w:basedOn w:val="a1"/>
    <w:rsid w:val="00CC6D0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92">
    <w:name w:val="xl192"/>
    <w:basedOn w:val="a1"/>
    <w:rsid w:val="00CC6D01"/>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93">
    <w:name w:val="xl193"/>
    <w:basedOn w:val="a1"/>
    <w:rsid w:val="00CC6D0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4">
    <w:name w:val="xl194"/>
    <w:basedOn w:val="a1"/>
    <w:rsid w:val="00CC6D0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5">
    <w:name w:val="xl195"/>
    <w:basedOn w:val="a1"/>
    <w:rsid w:val="00CC6D0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6">
    <w:name w:val="xl196"/>
    <w:basedOn w:val="a1"/>
    <w:rsid w:val="00CC6D0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7">
    <w:name w:val="xl197"/>
    <w:basedOn w:val="a1"/>
    <w:rsid w:val="00CC6D0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8">
    <w:name w:val="xl198"/>
    <w:basedOn w:val="a1"/>
    <w:rsid w:val="00CC6D01"/>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219">
    <w:name w:val="Знак Знак Знак Знак Знак Знак Знак Знак Знак Знак Знак Знак Знак Знак Знак2 Знак Знак Знак1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0">
    <w:name w:val="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99">
    <w:name w:val="xl199"/>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0">
    <w:name w:val="xl200"/>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1">
    <w:name w:val="xl201"/>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2">
    <w:name w:val="xl202"/>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3">
    <w:name w:val="xl203"/>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4">
    <w:name w:val="xl204"/>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5">
    <w:name w:val="xl205"/>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7">
    <w:name w:val="xl207"/>
    <w:basedOn w:val="a1"/>
    <w:rsid w:val="00CC6D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101">
    <w:name w:val="Знак Знак10 Знак"/>
    <w:basedOn w:val="a1"/>
    <w:semiHidden/>
    <w:rsid w:val="00CC6D0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6">
    <w:name w:val="Прощание Знак1"/>
    <w:aliases w:val="Заключение Знак Знак1,Знак11 Знак Знак1,Знак11 Знак2"/>
    <w:semiHidden/>
    <w:rsid w:val="00CC6D01"/>
    <w:rPr>
      <w:sz w:val="24"/>
      <w:szCs w:val="24"/>
    </w:rPr>
  </w:style>
  <w:style w:type="character" w:customStyle="1" w:styleId="1010">
    <w:name w:val="Знак Знак101"/>
    <w:semiHidden/>
    <w:rsid w:val="00CC6D01"/>
    <w:rPr>
      <w:rFonts w:ascii="Times New Roman" w:hAnsi="Times New Roman" w:cs="Times New Roman" w:hint="default"/>
      <w:sz w:val="24"/>
    </w:rPr>
  </w:style>
  <w:style w:type="character" w:customStyle="1" w:styleId="Char0">
    <w:name w:val="Char"/>
    <w:rsid w:val="00CC6D01"/>
    <w:rPr>
      <w:noProof w:val="0"/>
      <w:sz w:val="24"/>
      <w:szCs w:val="24"/>
      <w:lang w:val="ru-RU" w:eastAsia="ru-RU" w:bidi="ar-SA"/>
    </w:rPr>
  </w:style>
  <w:style w:type="paragraph" w:customStyle="1" w:styleId="afffffff1">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7">
    <w:name w:val=" Знак Знак Знак Знак Знак Знак Знак Знак Знак Знак Знак Знак Знак Знак Знак3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2">
    <w:name w:val="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02">
    <w:name w:val=" Знак Знак10"/>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3">
    <w:name w:val=" Знак Знак10 Знак"/>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b">
    <w:name w:val=" Знак Знак Знак Знак Знак Знак Знак Знак Знак Знак Знак Знак Знак Знак Знак Знак Знак Знак2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CC6D01"/>
  </w:style>
  <w:style w:type="character" w:customStyle="1" w:styleId="2ffc">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CC6D01"/>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CC6D01"/>
    <w:rPr>
      <w:bCs/>
      <w:color w:val="000000"/>
      <w:spacing w:val="13"/>
      <w:sz w:val="24"/>
      <w:szCs w:val="22"/>
      <w:shd w:val="clear" w:color="auto" w:fill="FFFFFF"/>
    </w:rPr>
  </w:style>
  <w:style w:type="paragraph" w:customStyle="1" w:styleId="410">
    <w:name w:val="Знак Знак4 Знак Знак Знак1"/>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ffd">
    <w:name w:val="Нет списка2"/>
    <w:next w:val="a4"/>
    <w:semiHidden/>
    <w:unhideWhenUsed/>
    <w:rsid w:val="00CC6D01"/>
  </w:style>
  <w:style w:type="character" w:customStyle="1" w:styleId="21a">
    <w:name w:val="Заголовок 2 Знак Знак Знак1"/>
    <w:aliases w:val="Знак29 Знак Знак Знак1,Знак29 Знак Знак2"/>
    <w:semiHidden/>
    <w:rsid w:val="00CC6D01"/>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CC6D01"/>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CC6D01"/>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CC6D01"/>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CC6D01"/>
    <w:rPr>
      <w:sz w:val="24"/>
      <w:szCs w:val="24"/>
    </w:rPr>
  </w:style>
  <w:style w:type="paragraph" w:customStyle="1" w:styleId="21b">
    <w:name w:val="Знак Знак Знак Знак Знак Знак Знак Знак Знак Знак Знак Знак Знак Знак Знак2 Знак Знак Знак1"/>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e">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
    <w:name w:val="Знак Знак Знак Знак Знак Знак Знак Знак Знак Знак Знак Знак Знак Знак Знак2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3">
    <w:name w:val="Знак25"/>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0">
    <w:name w:val="Знак Знак Знак Знак Знак Знак Знак Знак Знак Знак Знак Знак Знак Знак Знак2"/>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8">
    <w:name w:val="Знак Знак Знак Знак Знак Знак Знак Знак Знак Знак Знак Знак Знак Знак Знак3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9">
    <w:name w:val="Знак Знак Знак Знак Знак Знак Знак Знак Знак Знак Знак Знак Знак Знак Знак3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1">
    <w:name w:val="Знак Знак Знак Знак Знак Знак Знак Знак Знак Знак Знак Знак Знак Знак Знак2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c">
    <w:name w:val="Знак Знак Знак Знак Знак Знак Знак Знак Знак Знак Знак Знак Знак Знак Знак2 Знак Знак Знак1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w:basedOn w:val="a1"/>
    <w:semiHidden/>
    <w:rsid w:val="00CC6D01"/>
    <w:pPr>
      <w:spacing w:line="240" w:lineRule="exact"/>
    </w:pPr>
    <w:rPr>
      <w:rFonts w:ascii="Verdana" w:eastAsia="Times New Roman" w:hAnsi="Verdana" w:cs="Times New Roman"/>
      <w:sz w:val="24"/>
      <w:szCs w:val="24"/>
      <w:lang w:val="en-US"/>
    </w:rPr>
  </w:style>
  <w:style w:type="paragraph" w:customStyle="1" w:styleId="3ff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7">
    <w:name w:val="Знак Знак11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2">
    <w:name w:val="Знак Знак Знак2"/>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ffb">
    <w:name w:val="Основной текст с отступом Знак3"/>
    <w:semiHidden/>
    <w:rsid w:val="00CC6D01"/>
    <w:rPr>
      <w:sz w:val="24"/>
      <w:szCs w:val="24"/>
    </w:rPr>
  </w:style>
  <w:style w:type="character" w:customStyle="1" w:styleId="4e">
    <w:name w:val="Основной текст с отступом Знак4"/>
    <w:semiHidden/>
    <w:rsid w:val="00CC6D01"/>
    <w:rPr>
      <w:sz w:val="24"/>
      <w:szCs w:val="24"/>
    </w:rPr>
  </w:style>
  <w:style w:type="character" w:customStyle="1" w:styleId="1410">
    <w:name w:val="Знак14 Знак1"/>
    <w:semiHidden/>
    <w:locked/>
    <w:rsid w:val="00CC6D01"/>
    <w:rPr>
      <w:lang w:val="ru-RU" w:eastAsia="ru-RU" w:bidi="ar-SA"/>
    </w:rPr>
  </w:style>
  <w:style w:type="character" w:customStyle="1" w:styleId="31c">
    <w:name w:val="Знак31"/>
    <w:locked/>
    <w:rsid w:val="00CC6D01"/>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CC6D01"/>
    <w:rPr>
      <w:lang w:val="ru-RU" w:eastAsia="ru-RU" w:bidi="ar-SA"/>
    </w:rPr>
  </w:style>
  <w:style w:type="character" w:customStyle="1" w:styleId="143">
    <w:name w:val="Знак14"/>
    <w:semiHidden/>
    <w:locked/>
    <w:rsid w:val="00CC6D01"/>
    <w:rPr>
      <w:rFonts w:ascii="Times New Roman" w:hAnsi="Times New Roman" w:cs="Times New Roman" w:hint="default"/>
      <w:sz w:val="20"/>
      <w:szCs w:val="20"/>
    </w:rPr>
  </w:style>
  <w:style w:type="character" w:customStyle="1" w:styleId="441">
    <w:name w:val="Знак44"/>
    <w:semiHidden/>
    <w:locked/>
    <w:rsid w:val="00CC6D01"/>
    <w:rPr>
      <w:rFonts w:ascii="Times New Roman" w:hAnsi="Times New Roman" w:cs="Times New Roman" w:hint="default"/>
      <w:sz w:val="24"/>
      <w:szCs w:val="24"/>
      <w:lang w:val="ru-RU" w:eastAsia="ru-RU"/>
    </w:rPr>
  </w:style>
  <w:style w:type="table" w:customStyle="1" w:styleId="1fffb">
    <w:name w:val="Сетка таблицы1"/>
    <w:basedOn w:val="a3"/>
    <w:next w:val="af2"/>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4"/>
    <w:next w:val="111111"/>
    <w:semiHidden/>
    <w:unhideWhenUsed/>
    <w:rsid w:val="00CC6D01"/>
    <w:pPr>
      <w:numPr>
        <w:numId w:val="18"/>
      </w:numPr>
    </w:pPr>
  </w:style>
  <w:style w:type="numbering" w:customStyle="1" w:styleId="11">
    <w:name w:val="Текущий список11"/>
    <w:rsid w:val="00CC6D01"/>
    <w:pPr>
      <w:numPr>
        <w:numId w:val="19"/>
      </w:numPr>
    </w:pPr>
  </w:style>
  <w:style w:type="numbering" w:customStyle="1" w:styleId="1">
    <w:name w:val="Статья / Раздел1"/>
    <w:basedOn w:val="a4"/>
    <w:next w:val="afffff5"/>
    <w:semiHidden/>
    <w:unhideWhenUsed/>
    <w:rsid w:val="00CC6D01"/>
    <w:pPr>
      <w:numPr>
        <w:numId w:val="9"/>
      </w:numPr>
    </w:pPr>
  </w:style>
  <w:style w:type="numbering" w:customStyle="1" w:styleId="21">
    <w:name w:val="Текущий список21"/>
    <w:rsid w:val="00CC6D01"/>
    <w:pPr>
      <w:numPr>
        <w:numId w:val="10"/>
      </w:numPr>
    </w:pPr>
  </w:style>
  <w:style w:type="numbering" w:customStyle="1" w:styleId="1ai1">
    <w:name w:val="1 / a / i1"/>
    <w:basedOn w:val="a4"/>
    <w:next w:val="1ai"/>
    <w:semiHidden/>
    <w:unhideWhenUsed/>
    <w:rsid w:val="00CC6D01"/>
    <w:pPr>
      <w:numPr>
        <w:numId w:val="11"/>
      </w:numPr>
    </w:pPr>
  </w:style>
  <w:style w:type="numbering" w:customStyle="1" w:styleId="3ffc">
    <w:name w:val="Нет списка3"/>
    <w:next w:val="a4"/>
    <w:semiHidden/>
    <w:rsid w:val="00CC6D01"/>
  </w:style>
  <w:style w:type="character" w:customStyle="1" w:styleId="1811">
    <w:name w:val=" Знак18 Знак Знак Знак1"/>
    <w:semiHidden/>
    <w:locked/>
    <w:rsid w:val="00CC6D01"/>
    <w:rPr>
      <w:rFonts w:cs="Times New Roman"/>
      <w:sz w:val="24"/>
      <w:szCs w:val="24"/>
    </w:rPr>
  </w:style>
  <w:style w:type="table" w:customStyle="1" w:styleId="2fff3">
    <w:name w:val="Сетка таблицы2"/>
    <w:basedOn w:val="a3"/>
    <w:next w:val="af2"/>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Простая таблица 11"/>
    <w:basedOn w:val="a3"/>
    <w:next w:val="1f4"/>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3"/>
    <w:next w:val="2f3"/>
    <w:semiHidden/>
    <w:rsid w:val="00CC6D01"/>
    <w:pPr>
      <w:spacing w:after="60" w:line="240" w:lineRule="auto"/>
      <w:jc w:val="both"/>
    </w:pPr>
    <w:rPr>
      <w:rFonts w:ascii="Times New Roman" w:eastAsia="Times New Roman" w:hAnsi="Times New Roman" w:cs="Times New Roman"/>
      <w:sz w:val="20"/>
      <w:szCs w:val="20"/>
      <w:lang w:eastAsia="ru-RU"/>
    </w:rPr>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f"/>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3"/>
    <w:next w:val="1f5"/>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e">
    <w:name w:val="Классическая таблица 21"/>
    <w:basedOn w:val="a3"/>
    <w:next w:val="2f4"/>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f0"/>
    <w:semiHidden/>
    <w:rsid w:val="00CC6D01"/>
    <w:pPr>
      <w:spacing w:after="60" w:line="240" w:lineRule="auto"/>
      <w:jc w:val="both"/>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9"/>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a">
    <w:name w:val="Цветная таблица 11"/>
    <w:basedOn w:val="a3"/>
    <w:next w:val="1f6"/>
    <w:semiHidden/>
    <w:rsid w:val="00CC6D01"/>
    <w:pPr>
      <w:spacing w:after="60" w:line="240" w:lineRule="auto"/>
      <w:jc w:val="both"/>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
    <w:name w:val="Цветная таблица 21"/>
    <w:basedOn w:val="a3"/>
    <w:next w:val="2f5"/>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1"/>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b">
    <w:name w:val="Столбцы таблицы 11"/>
    <w:basedOn w:val="a3"/>
    <w:next w:val="1f7"/>
    <w:semiHidden/>
    <w:rsid w:val="00CC6D01"/>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0">
    <w:name w:val="Столбцы таблицы 21"/>
    <w:basedOn w:val="a3"/>
    <w:next w:val="2f6"/>
    <w:semiHidden/>
    <w:rsid w:val="00CC6D01"/>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2"/>
    <w:semiHidden/>
    <w:rsid w:val="00CC6D01"/>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a"/>
    <w:semiHidden/>
    <w:rsid w:val="00CC6D01"/>
    <w:pPr>
      <w:spacing w:after="60" w:line="240" w:lineRule="auto"/>
      <w:jc w:val="both"/>
    </w:pPr>
    <w:rPr>
      <w:rFonts w:ascii="Times New Roman" w:eastAsia="Times New Roman" w:hAnsi="Times New Roman" w:cs="Times New Roman"/>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8"/>
    <w:semiHidden/>
    <w:rsid w:val="00CC6D01"/>
    <w:pPr>
      <w:spacing w:after="60" w:line="240" w:lineRule="auto"/>
      <w:jc w:val="both"/>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c">
    <w:name w:val="Сетка таблицы 11"/>
    <w:basedOn w:val="a3"/>
    <w:next w:val="1f8"/>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1">
    <w:name w:val="Сетка таблицы 21"/>
    <w:basedOn w:val="a3"/>
    <w:next w:val="2f7"/>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b"/>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9"/>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4"/>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4"/>
    <w:semiHidden/>
    <w:rsid w:val="00CC6D01"/>
    <w:pPr>
      <w:spacing w:after="60" w:line="240" w:lineRule="auto"/>
      <w:jc w:val="both"/>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CC6D01"/>
    <w:pPr>
      <w:spacing w:after="60" w:line="240" w:lineRule="auto"/>
      <w:jc w:val="both"/>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d">
    <w:name w:val="Объемная таблица 11"/>
    <w:basedOn w:val="a3"/>
    <w:next w:val="1f9"/>
    <w:semiHidden/>
    <w:rsid w:val="00CC6D01"/>
    <w:pPr>
      <w:spacing w:after="60" w:line="240" w:lineRule="auto"/>
      <w:jc w:val="both"/>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3"/>
    <w:next w:val="2f8"/>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4"/>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f1"/>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f2"/>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f3"/>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3"/>
    <w:next w:val="1fa"/>
    <w:semiHidden/>
    <w:rsid w:val="00CC6D01"/>
    <w:pPr>
      <w:spacing w:after="60" w:line="240" w:lineRule="auto"/>
      <w:jc w:val="both"/>
    </w:pPr>
    <w:rPr>
      <w:rFonts w:ascii="Times New Roman" w:eastAsia="Times New Roman" w:hAnsi="Times New Roman" w:cs="Times New Roman"/>
      <w:sz w:val="20"/>
      <w:szCs w:val="20"/>
      <w:lang w:eastAsia="ru-RU"/>
    </w:rPr>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3">
    <w:name w:val="Изящная таблица 21"/>
    <w:basedOn w:val="a3"/>
    <w:next w:val="2f9"/>
    <w:semiHidden/>
    <w:rsid w:val="00CC6D01"/>
    <w:pPr>
      <w:spacing w:after="60" w:line="240" w:lineRule="auto"/>
      <w:jc w:val="both"/>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CC6D01"/>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CC6D01"/>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CC6D01"/>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CC6D01"/>
    <w:pPr>
      <w:numPr>
        <w:numId w:val="15"/>
      </w:numPr>
    </w:pPr>
  </w:style>
  <w:style w:type="numbering" w:customStyle="1" w:styleId="12">
    <w:name w:val="Текущий список12"/>
    <w:rsid w:val="00CC6D01"/>
    <w:pPr>
      <w:numPr>
        <w:numId w:val="16"/>
      </w:numPr>
    </w:pPr>
  </w:style>
  <w:style w:type="numbering" w:customStyle="1" w:styleId="2">
    <w:name w:val="Статья / Раздел2"/>
    <w:basedOn w:val="a4"/>
    <w:next w:val="afffff5"/>
    <w:rsid w:val="00CC6D01"/>
    <w:pPr>
      <w:numPr>
        <w:numId w:val="17"/>
      </w:numPr>
    </w:pPr>
  </w:style>
  <w:style w:type="numbering" w:customStyle="1" w:styleId="223">
    <w:name w:val="Текущий список22"/>
    <w:rsid w:val="00CC6D01"/>
    <w:pPr>
      <w:numPr>
        <w:numId w:val="7"/>
      </w:numPr>
    </w:pPr>
  </w:style>
  <w:style w:type="numbering" w:customStyle="1" w:styleId="1ai2">
    <w:name w:val="1 / a / i2"/>
    <w:basedOn w:val="a4"/>
    <w:next w:val="1ai"/>
    <w:rsid w:val="00CC6D01"/>
    <w:pPr>
      <w:numPr>
        <w:numId w:val="8"/>
      </w:numPr>
    </w:pPr>
  </w:style>
  <w:style w:type="numbering" w:customStyle="1" w:styleId="4f">
    <w:name w:val="Нет списка4"/>
    <w:next w:val="a4"/>
    <w:semiHidden/>
    <w:unhideWhenUsed/>
    <w:rsid w:val="00CC6D01"/>
  </w:style>
  <w:style w:type="paragraph" w:customStyle="1" w:styleId="2fff4">
    <w:name w:val="Знак Знак Знак Знак Знак Знак Знак Знак Знак Знак Знак Знак Знак Знак Знак Знак Знак Знак2 Знак Знак Знак"/>
    <w:basedOn w:val="a1"/>
    <w:autoRedefine/>
    <w:semiHidden/>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table" w:customStyle="1" w:styleId="3ffd">
    <w:name w:val="Сетка таблицы3"/>
    <w:basedOn w:val="a3"/>
    <w:next w:val="af2"/>
    <w:rsid w:val="00CC6D01"/>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semiHidden/>
    <w:unhideWhenUsed/>
    <w:rsid w:val="00CC6D01"/>
    <w:pPr>
      <w:numPr>
        <w:numId w:val="20"/>
      </w:numPr>
    </w:pPr>
  </w:style>
  <w:style w:type="numbering" w:customStyle="1" w:styleId="13">
    <w:name w:val="Текущий список13"/>
    <w:rsid w:val="00CC6D01"/>
    <w:pPr>
      <w:numPr>
        <w:numId w:val="21"/>
      </w:numPr>
    </w:pPr>
  </w:style>
  <w:style w:type="numbering" w:customStyle="1" w:styleId="30">
    <w:name w:val="Статья / Раздел3"/>
    <w:basedOn w:val="a4"/>
    <w:next w:val="afffff5"/>
    <w:semiHidden/>
    <w:unhideWhenUsed/>
    <w:rsid w:val="00CC6D01"/>
    <w:pPr>
      <w:numPr>
        <w:numId w:val="22"/>
      </w:numPr>
    </w:pPr>
  </w:style>
  <w:style w:type="numbering" w:customStyle="1" w:styleId="23">
    <w:name w:val="Текущий список23"/>
    <w:rsid w:val="00CC6D01"/>
    <w:pPr>
      <w:numPr>
        <w:numId w:val="12"/>
      </w:numPr>
    </w:pPr>
  </w:style>
  <w:style w:type="numbering" w:customStyle="1" w:styleId="1ai3">
    <w:name w:val="1 / a / i3"/>
    <w:basedOn w:val="a4"/>
    <w:next w:val="1ai"/>
    <w:semiHidden/>
    <w:unhideWhenUsed/>
    <w:rsid w:val="00CC6D01"/>
    <w:pPr>
      <w:numPr>
        <w:numId w:val="13"/>
      </w:numPr>
    </w:pPr>
  </w:style>
  <w:style w:type="numbering" w:customStyle="1" w:styleId="110">
    <w:name w:val="Статья / Раздел11"/>
    <w:basedOn w:val="a4"/>
    <w:next w:val="afffff5"/>
    <w:rsid w:val="00CC6D01"/>
    <w:pPr>
      <w:numPr>
        <w:numId w:val="7"/>
      </w:numPr>
    </w:pPr>
  </w:style>
  <w:style w:type="numbering" w:customStyle="1" w:styleId="5c">
    <w:name w:val="Нет списка5"/>
    <w:next w:val="a4"/>
    <w:semiHidden/>
    <w:rsid w:val="00CC6D01"/>
  </w:style>
  <w:style w:type="numbering" w:customStyle="1" w:styleId="66">
    <w:name w:val="Нет списка6"/>
    <w:next w:val="a4"/>
    <w:semiHidden/>
    <w:rsid w:val="00CC6D01"/>
  </w:style>
  <w:style w:type="numbering" w:customStyle="1" w:styleId="76">
    <w:name w:val="Нет списка7"/>
    <w:next w:val="a4"/>
    <w:semiHidden/>
    <w:rsid w:val="00CC6D01"/>
  </w:style>
  <w:style w:type="character" w:styleId="afffffff6">
    <w:name w:val="annotation reference"/>
    <w:semiHidden/>
    <w:rsid w:val="00CC6D01"/>
    <w:rPr>
      <w:sz w:val="16"/>
      <w:szCs w:val="16"/>
    </w:rPr>
  </w:style>
  <w:style w:type="paragraph" w:styleId="afffffff7">
    <w:name w:val="annotation subject"/>
    <w:basedOn w:val="afffff1"/>
    <w:next w:val="afffff1"/>
    <w:link w:val="afffffff8"/>
    <w:semiHidden/>
    <w:rsid w:val="00CC6D01"/>
    <w:rPr>
      <w:b/>
      <w:bCs/>
    </w:rPr>
  </w:style>
  <w:style w:type="character" w:customStyle="1" w:styleId="afffffff8">
    <w:name w:val="Тема примечания Знак"/>
    <w:basedOn w:val="afffff2"/>
    <w:link w:val="afffffff7"/>
    <w:semiHidden/>
    <w:rsid w:val="00CC6D01"/>
    <w:rPr>
      <w:rFonts w:ascii="Times New Roman" w:eastAsia="Times New Roman" w:hAnsi="Times New Roman" w:cs="Times New Roman"/>
      <w:b/>
      <w:bCs/>
      <w:sz w:val="20"/>
      <w:szCs w:val="20"/>
      <w:lang w:val="x-none" w:eastAsia="x-none"/>
    </w:rPr>
  </w:style>
  <w:style w:type="paragraph" w:customStyle="1" w:styleId="4f0">
    <w:name w:val=" Знак Знак4 Знак Знак Знак Знак Знак Знак Знак Знак Знак Знак"/>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10">
    <w:name w:val=" Знак13 Знак Знак Знак Знак Знак1"/>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1">
    <w:name w:val=" Знак Знак4 Знак Знак Знак Знак Знак Знак Знак Знак Знак Знак Знак Знак"/>
    <w:basedOn w:val="a1"/>
    <w:rsid w:val="00CC6D0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9">
    <w:name w:val="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numbering" w:customStyle="1" w:styleId="WW8Num211">
    <w:name w:val="WW8Num211"/>
    <w:rsid w:val="00CC6D01"/>
    <w:pPr>
      <w:numPr>
        <w:numId w:val="23"/>
      </w:numPr>
    </w:pPr>
  </w:style>
  <w:style w:type="paragraph" w:styleId="afffffffa">
    <w:name w:val="Revision"/>
    <w:hidden/>
    <w:uiPriority w:val="99"/>
    <w:semiHidden/>
    <w:rsid w:val="00CC6D01"/>
    <w:pPr>
      <w:spacing w:after="0" w:line="240" w:lineRule="auto"/>
    </w:pPr>
    <w:rPr>
      <w:rFonts w:ascii="Times New Roman" w:eastAsia="Times New Roman" w:hAnsi="Times New Roman" w:cs="Times New Roman"/>
      <w:sz w:val="24"/>
      <w:szCs w:val="24"/>
      <w:lang w:eastAsia="ru-RU"/>
    </w:rPr>
  </w:style>
  <w:style w:type="paragraph" w:customStyle="1" w:styleId="PlainText">
    <w:name w:val="Plain Text"/>
    <w:basedOn w:val="a1"/>
    <w:rsid w:val="00CC6D0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rvts9">
    <w:name w:val="rvts9"/>
    <w:rsid w:val="00CC6D01"/>
    <w:rPr>
      <w:rFonts w:ascii="Times New Roman" w:hAnsi="Times New Roman" w:cs="Times New Roman" w:hint="default"/>
    </w:rPr>
  </w:style>
  <w:style w:type="character" w:customStyle="1" w:styleId="rvts11">
    <w:name w:val="rvts11"/>
    <w:rsid w:val="00CC6D01"/>
    <w:rPr>
      <w:rFonts w:ascii="Calibri" w:hAnsi="Calibri" w:cs="Calibri" w:hint="default"/>
      <w:sz w:val="22"/>
      <w:szCs w:val="22"/>
    </w:rPr>
  </w:style>
  <w:style w:type="character" w:customStyle="1" w:styleId="rvts12">
    <w:name w:val="rvts12"/>
    <w:rsid w:val="00CC6D01"/>
    <w:rPr>
      <w:rFonts w:ascii="Calibri" w:hAnsi="Calibri" w:cs="Calibri" w:hint="default"/>
      <w:color w:val="1F497D"/>
      <w:sz w:val="22"/>
      <w:szCs w:val="22"/>
    </w:rPr>
  </w:style>
  <w:style w:type="numbering" w:customStyle="1" w:styleId="85">
    <w:name w:val="Нет списка8"/>
    <w:next w:val="a4"/>
    <w:uiPriority w:val="99"/>
    <w:semiHidden/>
    <w:unhideWhenUsed/>
    <w:rsid w:val="00CC6D01"/>
  </w:style>
  <w:style w:type="table" w:customStyle="1" w:styleId="4f2">
    <w:name w:val="Сетка таблицы4"/>
    <w:basedOn w:val="a3"/>
    <w:next w:val="af2"/>
    <w:rsid w:val="00CC6D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b">
    <w:name w:val="Текст Зна Знак"/>
    <w:rsid w:val="00CC6D01"/>
    <w:rPr>
      <w:rFonts w:ascii="Consolas" w:hAnsi="Consolas" w:cs="Arial"/>
      <w:sz w:val="21"/>
      <w:szCs w:val="21"/>
    </w:rPr>
  </w:style>
  <w:style w:type="paragraph" w:customStyle="1" w:styleId="1ffff">
    <w:name w:val="Текст1"/>
    <w:basedOn w:val="a1"/>
    <w:rsid w:val="00CC6D0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c">
    <w:name w:val="Абзац"/>
    <w:basedOn w:val="a1"/>
    <w:link w:val="afffffffd"/>
    <w:rsid w:val="00CC6D01"/>
    <w:pPr>
      <w:spacing w:before="60" w:after="0" w:line="240" w:lineRule="auto"/>
      <w:ind w:firstLine="720"/>
    </w:pPr>
    <w:rPr>
      <w:rFonts w:ascii="Times New Roman" w:eastAsia="Times New Roman" w:hAnsi="Times New Roman" w:cs="Times New Roman"/>
      <w:sz w:val="26"/>
      <w:szCs w:val="24"/>
      <w:lang w:val="x-none" w:eastAsia="x-none"/>
    </w:rPr>
  </w:style>
  <w:style w:type="character" w:customStyle="1" w:styleId="afffffffd">
    <w:name w:val="Абзац Знак"/>
    <w:link w:val="afffffffc"/>
    <w:locked/>
    <w:rsid w:val="00CC6D01"/>
    <w:rPr>
      <w:rFonts w:ascii="Times New Roman" w:eastAsia="Times New Roman" w:hAnsi="Times New Roman" w:cs="Times New Roman"/>
      <w:sz w:val="26"/>
      <w:szCs w:val="24"/>
      <w:lang w:val="x-none" w:eastAsia="x-none"/>
    </w:rPr>
  </w:style>
  <w:style w:type="paragraph" w:customStyle="1" w:styleId="1ffff0">
    <w:name w:val="Знак Знак Знак Знак Знак Знак Знак Знак Знак Знак Знак Знак Знак Знак Знак1 Знак Знак Знак Знак Знак Знак Знак Знак Знак Знак"/>
    <w:basedOn w:val="a1"/>
    <w:autoRedefine/>
    <w:rsid w:val="00CC6D01"/>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Indent3">
    <w:name w:val="Body Text Indent 3 + Синий"/>
    <w:aliases w:val="Первая строка:  1,25 см,Справа:  0,22 см"/>
    <w:basedOn w:val="1ffff"/>
    <w:rsid w:val="00CC6D01"/>
    <w:pPr>
      <w:ind w:firstLine="720"/>
      <w:jc w:val="both"/>
    </w:pPr>
    <w:rPr>
      <w:rFonts w:ascii="Times New Roman" w:hAnsi="Times New Roman"/>
      <w:b/>
      <w:color w:val="0000FF"/>
      <w:sz w:val="22"/>
      <w:szCs w:val="22"/>
    </w:rPr>
  </w:style>
  <w:style w:type="paragraph" w:customStyle="1" w:styleId="afffffffe">
    <w:name w:val="Основной"/>
    <w:basedOn w:val="a1"/>
    <w:qFormat/>
    <w:rsid w:val="00CC6D01"/>
    <w:pPr>
      <w:widowControl w:val="0"/>
      <w:spacing w:after="0" w:line="240" w:lineRule="auto"/>
      <w:ind w:firstLine="851"/>
      <w:jc w:val="both"/>
    </w:pPr>
    <w:rPr>
      <w:rFonts w:ascii="Times New Roman" w:eastAsia="Calibri" w:hAnsi="Times New Roman" w:cs="Times New Roman"/>
      <w:sz w:val="24"/>
      <w:szCs w:val="24"/>
      <w:lang w:eastAsia="ru-RU"/>
    </w:rPr>
  </w:style>
  <w:style w:type="paragraph" w:customStyle="1" w:styleId="11f">
    <w:name w:val="Текст11"/>
    <w:basedOn w:val="a1"/>
    <w:rsid w:val="00CC6D0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ff5">
    <w:name w:val="Текст2"/>
    <w:basedOn w:val="a1"/>
    <w:rsid w:val="00CC6D0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msonormalcxspmiddle">
    <w:name w:val="msonormalcxspmiddle"/>
    <w:basedOn w:val="a1"/>
    <w:rsid w:val="00CC6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1"/>
    <w:rsid w:val="00CC6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1"/>
    <w:rsid w:val="00CC6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1"/>
    <w:rsid w:val="00CC6D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f4">
    <w:name w:val="Основной текст 21"/>
    <w:basedOn w:val="a1"/>
    <w:rsid w:val="00CC6D01"/>
    <w:pPr>
      <w:spacing w:after="0" w:line="240" w:lineRule="auto"/>
      <w:jc w:val="both"/>
    </w:pPr>
    <w:rPr>
      <w:rFonts w:ascii="Times New Roman" w:eastAsia="Times New Roman" w:hAnsi="Times New Roman" w:cs="Times New Roman"/>
      <w:sz w:val="24"/>
      <w:szCs w:val="20"/>
      <w:lang w:eastAsia="ar-SA"/>
    </w:rPr>
  </w:style>
  <w:style w:type="paragraph" w:customStyle="1" w:styleId="caaieiaie2">
    <w:name w:val="caaieiaie 2"/>
    <w:basedOn w:val="a1"/>
    <w:next w:val="a1"/>
    <w:rsid w:val="00CC6D01"/>
    <w:pPr>
      <w:keepNext/>
      <w:widowControl w:val="0"/>
      <w:overflowPunct w:val="0"/>
      <w:autoSpaceDE w:val="0"/>
      <w:autoSpaceDN w:val="0"/>
      <w:adjustRightInd w:val="0"/>
      <w:spacing w:after="0" w:line="240" w:lineRule="auto"/>
      <w:ind w:right="-1"/>
      <w:jc w:val="center"/>
      <w:textAlignment w:val="baseline"/>
    </w:pPr>
    <w:rPr>
      <w:rFonts w:ascii="Times New Roman" w:eastAsia="Times New Roman" w:hAnsi="Times New Roman" w:cs="Times New Roman"/>
      <w:sz w:val="24"/>
      <w:szCs w:val="20"/>
      <w:lang w:eastAsia="ru-RU"/>
    </w:rPr>
  </w:style>
  <w:style w:type="paragraph" w:customStyle="1" w:styleId="224">
    <w:name w:val="Основной текст 22"/>
    <w:basedOn w:val="a1"/>
    <w:rsid w:val="00CC6D01"/>
    <w:pPr>
      <w:widowControl w:val="0"/>
      <w:overflowPunct w:val="0"/>
      <w:autoSpaceDE w:val="0"/>
      <w:autoSpaceDN w:val="0"/>
      <w:adjustRightInd w:val="0"/>
      <w:spacing w:after="0" w:line="240" w:lineRule="auto"/>
      <w:ind w:right="-1" w:firstLine="567"/>
      <w:jc w:val="both"/>
      <w:textAlignment w:val="baseline"/>
    </w:pPr>
    <w:rPr>
      <w:rFonts w:ascii="Times New Roman" w:eastAsia="Times New Roman" w:hAnsi="Times New Roman" w:cs="Times New Roman"/>
      <w:sz w:val="24"/>
      <w:szCs w:val="20"/>
      <w:lang w:eastAsia="ru-RU"/>
    </w:rPr>
  </w:style>
  <w:style w:type="paragraph" w:customStyle="1" w:styleId="31f3">
    <w:name w:val="Основной текст с отступом 31"/>
    <w:basedOn w:val="a1"/>
    <w:rsid w:val="00CC6D0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4f3">
    <w:name w:val="Текст4"/>
    <w:basedOn w:val="a1"/>
    <w:rsid w:val="00CC6D0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f">
    <w:name w:val="Чертежный"/>
    <w:rsid w:val="00CC6D01"/>
    <w:pPr>
      <w:spacing w:after="0" w:line="240" w:lineRule="auto"/>
      <w:jc w:val="both"/>
    </w:pPr>
    <w:rPr>
      <w:rFonts w:ascii="ISOCPEUR" w:eastAsia="Times New Roman" w:hAnsi="ISOCPEUR" w:cs="Times New Roman"/>
      <w:i/>
      <w:sz w:val="28"/>
      <w:szCs w:val="20"/>
      <w:lang w:val="uk-UA" w:eastAsia="ru-RU"/>
    </w:rPr>
  </w:style>
  <w:style w:type="paragraph" w:customStyle="1" w:styleId="21f5">
    <w:name w:val="Основной текст с отступом 21"/>
    <w:basedOn w:val="a1"/>
    <w:rsid w:val="00CC6D01"/>
    <w:pPr>
      <w:tabs>
        <w:tab w:val="left" w:pos="2127"/>
      </w:tabs>
      <w:spacing w:after="0" w:line="240" w:lineRule="auto"/>
      <w:ind w:firstLine="426"/>
      <w:jc w:val="both"/>
    </w:pPr>
    <w:rPr>
      <w:rFonts w:ascii="Arial" w:eastAsia="Times New Roman" w:hAnsi="Arial" w:cs="Times New Roman"/>
      <w:color w:val="000000"/>
      <w:sz w:val="26"/>
      <w:szCs w:val="20"/>
      <w:lang w:eastAsia="ru-RU"/>
    </w:rPr>
  </w:style>
  <w:style w:type="paragraph" w:customStyle="1" w:styleId="BodyText22">
    <w:name w:val="Body Text 22"/>
    <w:basedOn w:val="a1"/>
    <w:rsid w:val="00CC6D01"/>
    <w:pPr>
      <w:widowControl w:val="0"/>
      <w:overflowPunct w:val="0"/>
      <w:autoSpaceDE w:val="0"/>
      <w:autoSpaceDN w:val="0"/>
      <w:adjustRightInd w:val="0"/>
      <w:spacing w:after="0" w:line="240" w:lineRule="auto"/>
      <w:ind w:firstLine="425"/>
      <w:jc w:val="both"/>
      <w:textAlignment w:val="baseline"/>
    </w:pPr>
    <w:rPr>
      <w:rFonts w:ascii="Times New Roman" w:eastAsia="Times New Roman" w:hAnsi="Times New Roman" w:cs="Times New Roman"/>
      <w:sz w:val="24"/>
      <w:szCs w:val="20"/>
      <w:lang w:eastAsia="ru-RU"/>
    </w:rPr>
  </w:style>
  <w:style w:type="paragraph" w:customStyle="1" w:styleId="0">
    <w:name w:val="0_Записка"/>
    <w:basedOn w:val="a1"/>
    <w:rsid w:val="00CC6D01"/>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CC6D01"/>
  </w:style>
  <w:style w:type="paragraph" w:styleId="affffffff0">
    <w:name w:val="endnote text"/>
    <w:basedOn w:val="a1"/>
    <w:link w:val="affffffff1"/>
    <w:uiPriority w:val="99"/>
    <w:unhideWhenUsed/>
    <w:rsid w:val="00CC6D01"/>
    <w:pPr>
      <w:spacing w:after="0" w:line="240" w:lineRule="auto"/>
      <w:jc w:val="both"/>
    </w:pPr>
    <w:rPr>
      <w:rFonts w:ascii="Arial" w:eastAsia="Calibri" w:hAnsi="Arial" w:cs="Times New Roman"/>
      <w:sz w:val="20"/>
      <w:szCs w:val="20"/>
      <w:lang w:val="x-none"/>
    </w:rPr>
  </w:style>
  <w:style w:type="character" w:customStyle="1" w:styleId="affffffff1">
    <w:name w:val="Текст концевой сноски Знак"/>
    <w:basedOn w:val="a2"/>
    <w:link w:val="affffffff0"/>
    <w:uiPriority w:val="99"/>
    <w:rsid w:val="00CC6D01"/>
    <w:rPr>
      <w:rFonts w:ascii="Arial" w:eastAsia="Calibri" w:hAnsi="Arial" w:cs="Times New Roman"/>
      <w:sz w:val="20"/>
      <w:szCs w:val="20"/>
      <w:lang w:val="x-none"/>
    </w:rPr>
  </w:style>
  <w:style w:type="character" w:styleId="affffffff2">
    <w:name w:val="endnote reference"/>
    <w:uiPriority w:val="99"/>
    <w:unhideWhenUsed/>
    <w:rsid w:val="00CC6D01"/>
    <w:rPr>
      <w:vertAlign w:val="superscript"/>
    </w:rPr>
  </w:style>
  <w:style w:type="paragraph" w:customStyle="1" w:styleId="affffffff3">
    <w:name w:val="Квадрат"/>
    <w:rsid w:val="00CC6D01"/>
    <w:pPr>
      <w:spacing w:before="60" w:after="0" w:line="240" w:lineRule="auto"/>
      <w:jc w:val="center"/>
    </w:pPr>
    <w:rPr>
      <w:rFonts w:ascii="Arial" w:eastAsia="Times New Roman" w:hAnsi="Arial" w:cs="Times New Roman"/>
      <w:sz w:val="20"/>
      <w:szCs w:val="20"/>
      <w:lang w:eastAsia="ru-RU"/>
    </w:rPr>
  </w:style>
  <w:style w:type="paragraph" w:styleId="afc">
    <w:name w:val="Title"/>
    <w:basedOn w:val="a1"/>
    <w:next w:val="a1"/>
    <w:link w:val="affffffff4"/>
    <w:uiPriority w:val="10"/>
    <w:qFormat/>
    <w:rsid w:val="00CC6D01"/>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ffffff4">
    <w:name w:val="Заголовок Знак"/>
    <w:basedOn w:val="a2"/>
    <w:link w:val="afc"/>
    <w:uiPriority w:val="10"/>
    <w:rsid w:val="00CC6D01"/>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dqxpJwYJRUrEKCdYTf0SqQ+JbFvpyoei+jF+0UvKLSA=</DigestValue>
    </Reference>
    <Reference Type="http://www.w3.org/2000/09/xmldsig#Object" URI="#idOfficeObject">
      <DigestMethod Algorithm="urn:ietf:params:xml:ns:cpxmlsec:algorithms:gostr34112012-256"/>
      <DigestValue>m6LTu2ahh1+iLay2kt2bSMdvpzwRMRcmV7Gch43174c=</DigestValue>
    </Reference>
    <Reference Type="http://uri.etsi.org/01903#SignedProperties" URI="#idSignedProperties">
      <Transforms>
        <Transform Algorithm="http://www.w3.org/TR/2001/REC-xml-c14n-20010315"/>
      </Transforms>
      <DigestMethod Algorithm="urn:ietf:params:xml:ns:cpxmlsec:algorithms:gostr34112012-256"/>
      <DigestValue>3ErmLCYLlSpMTvEP2xTM1cblm4Kl7/Lvs9wUBfFI0h4=</DigestValue>
    </Reference>
  </SignedInfo>
  <SignatureValue>GatPIz78B+nq2tIQfzogAmuTfikpTapOUCZHQhEK+ZQOAUb3vMOKhxpCKFThgPNc
i9WMw9jq5E6GiV3l5CHP2Q==</SignatureValue>
  <KeyInfo>
    <X509Data>
      <X509Certificate>MIIJRzCCCPSgAwIBAgIQP7UnVNCWTG3pAJsQjkAL5DAKBggqhQMHAQEDAjCCAVcx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0YHQuNC4MB4XDTIyMDIyODA4MzIwMFoXDTIzMDUyNDA4MTgwMFowggJkMTUwMwYD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0/09/xmldsig#sha1"/>
        <DigestValue>xAaTTsdbNCL/gvXCQKSDpc6T5Qk=</DigestValue>
      </Reference>
      <Reference URI="/word/document.xml?ContentType=application/vnd.openxmlformats-officedocument.wordprocessingml.document.main+xml">
        <DigestMethod Algorithm="http://www.w3.org/2000/09/xmldsig#sha1"/>
        <DigestValue>5i4EA0lRwV5QKaCO7NtI0OW6ngY=</DigestValue>
      </Reference>
      <Reference URI="/word/fontTable.xml?ContentType=application/vnd.openxmlformats-officedocument.wordprocessingml.fontTable+xml">
        <DigestMethod Algorithm="http://www.w3.org/2000/09/xmldsig#sha1"/>
        <DigestValue>ORcBsGcIfDvdRxUsuKLiwlhLvTM=</DigestValue>
      </Reference>
      <Reference URI="/word/footer1.xml?ContentType=application/vnd.openxmlformats-officedocument.wordprocessingml.footer+xml">
        <DigestMethod Algorithm="http://www.w3.org/2000/09/xmldsig#sha1"/>
        <DigestValue>5ET8Y3z0MqgZp5Ggy5Plqkk82h4=</DigestValue>
      </Reference>
      <Reference URI="/word/footer2.xml?ContentType=application/vnd.openxmlformats-officedocument.wordprocessingml.footer+xml">
        <DigestMethod Algorithm="http://www.w3.org/2000/09/xmldsig#sha1"/>
        <DigestValue>E/eSPtugtdKFqNDQegwnFU/tsTQ=</DigestValue>
      </Reference>
      <Reference URI="/word/media/image1.emf?ContentType=image/x-emf">
        <DigestMethod Algorithm="http://www.w3.org/2000/09/xmldsig#sha1"/>
        <DigestValue>vuRKeDuUpumN7MnnGnXV45YSK70=</DigestValue>
      </Reference>
      <Reference URI="/word/media/image2.emf?ContentType=image/x-emf">
        <DigestMethod Algorithm="http://www.w3.org/2000/09/xmldsig#sha1"/>
        <DigestValue>V0mXfdLhVKBrAFMMDGvDyFsW3RU=</DigestValue>
      </Reference>
      <Reference URI="/word/media/image3.emf?ContentType=image/x-emf">
        <DigestMethod Algorithm="http://www.w3.org/2000/09/xmldsig#sha1"/>
        <DigestValue>UpW2uu2eukqKF+aB9NEEN2J6CNk=</DigestValue>
      </Reference>
      <Reference URI="/word/media/image4.emf?ContentType=image/x-emf">
        <DigestMethod Algorithm="http://www.w3.org/2000/09/xmldsig#sha1"/>
        <DigestValue>EK0Ko0FnSYjugJteL8KojI+JPbA=</DigestValue>
      </Reference>
      <Reference URI="/word/numbering.xml?ContentType=application/vnd.openxmlformats-officedocument.wordprocessingml.numbering+xml">
        <DigestMethod Algorithm="http://www.w3.org/2000/09/xmldsig#sha1"/>
        <DigestValue>qUN38VK3KvyZCyKr34qdjwzLIM4=</DigestValue>
      </Reference>
      <Reference URI="/word/settings.xml?ContentType=application/vnd.openxmlformats-officedocument.wordprocessingml.settings+xml">
        <DigestMethod Algorithm="http://www.w3.org/2000/09/xmldsig#sha1"/>
        <DigestValue>E22RL0p3akoSooeP/i9Sg9Ak+xs=</DigestValue>
      </Reference>
      <Reference URI="/word/styles.xml?ContentType=application/vnd.openxmlformats-officedocument.wordprocessingml.styles+xml">
        <DigestMethod Algorithm="http://www.w3.org/2000/09/xmldsig#sha1"/>
        <DigestValue>kxw5iiLthK4Vy5dZ9FIt4U/FxtE=</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2022-11-07T04:09:14Z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2022-11-07T04:09:14Z</xd:SigningTime>
          <xd:SigningCertificate>
            <xd:Cert>
              <xd:CertDigest>
                <DigestMethod Algorithm="http://www.w3.org/2000/09/xmldsig#sha1"/>
                <DigestValue>rbiZvsb51GuBr49hCw4z0jzgodo=</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84681967199539279250174117138325834724</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4</TotalTime>
  <Pages>36</Pages>
  <Words>15138</Words>
  <Characters>86290</Characters>
  <Application>Microsoft Office Word</Application>
  <DocSecurity>0</DocSecurity>
  <Lines>719</Lines>
  <Paragraphs>202</Paragraphs>
  <ScaleCrop>false</ScaleCrop>
  <Company/>
  <LinksUpToDate>false</LinksUpToDate>
  <CharactersWithSpaces>101226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Еремеева Юлия Сергеевна</dc:creator>
  <cp:keywords/>
  <dc:description/>
  <cp:lastModifiedBy>Еремеева Юлия Сергеевна</cp:lastModifiedBy>
  <cp:revision>2</cp:revision>
  <dcterms:created xsi:type="dcterms:W3CDTF">2022-11-07T04:05:00Z</dcterms:created>
  <dcterms:modified xsi:type="dcterms:W3CDTF">2022-11-07T04:09:00Z</dcterms:modified>
</cp:coreProperties>
</file>