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4963" w:rsidRPr="00E177A7" w:rsidRDefault="00114963" w:rsidP="00114963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9ECCB1B" wp14:editId="3C38C970">
            <wp:extent cx="5940425" cy="8379048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 wp14:anchorId="6994A67A" wp14:editId="06C37987">
            <wp:extent cx="5940425" cy="8379048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 wp14:anchorId="1419F667" wp14:editId="430E9666">
            <wp:extent cx="5940425" cy="838648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 wp14:anchorId="21AC9DC0" wp14:editId="762C884B">
            <wp:extent cx="5940425" cy="838648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 wp14:anchorId="25759245" wp14:editId="2A791FA2">
            <wp:extent cx="5940425" cy="8393917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rPr>
          <w:b/>
          <w:sz w:val="32"/>
          <w:szCs w:val="32"/>
        </w:rPr>
        <w:t xml:space="preserve"> </w:t>
      </w:r>
      <w:r w:rsidRPr="00E177A7">
        <w:rPr>
          <w:b/>
          <w:sz w:val="32"/>
          <w:szCs w:val="32"/>
        </w:rPr>
        <w:t>Описание объекта закупки</w:t>
      </w:r>
    </w:p>
    <w:p w:rsidR="00114963" w:rsidRPr="00F85E74" w:rsidRDefault="00114963" w:rsidP="00114963">
      <w:pPr>
        <w:jc w:val="center"/>
      </w:pPr>
      <w:r w:rsidRPr="00E177A7">
        <w:t>на выполнение</w:t>
      </w:r>
      <w:r w:rsidRPr="00E177A7">
        <w:rPr>
          <w:b/>
        </w:rPr>
        <w:t xml:space="preserve"> </w:t>
      </w:r>
      <w:r w:rsidRPr="00951896">
        <w:rPr>
          <w:rFonts w:ascii="Times New Roman CYR" w:hAnsi="Times New Roman CYR" w:cs="Times New Roman CYR"/>
        </w:rPr>
        <w:t xml:space="preserve">работ </w:t>
      </w:r>
      <w:r w:rsidRPr="00951896">
        <w:t xml:space="preserve">по </w:t>
      </w:r>
      <w:proofErr w:type="gramStart"/>
      <w:r w:rsidRPr="00951896">
        <w:t>ремонту</w:t>
      </w:r>
      <w:proofErr w:type="gramEnd"/>
      <w:r w:rsidRPr="00951896">
        <w:t xml:space="preserve"> а/д </w:t>
      </w:r>
      <w:r w:rsidRPr="00853F15">
        <w:t>«</w:t>
      </w:r>
      <w:r>
        <w:t>Новосибирск - Каменка</w:t>
      </w:r>
      <w:r w:rsidRPr="00CD720A">
        <w:t xml:space="preserve">» в </w:t>
      </w:r>
      <w:r>
        <w:t>Новосибирском</w:t>
      </w:r>
      <w:r w:rsidRPr="00CD720A">
        <w:t xml:space="preserve"> районе </w:t>
      </w:r>
      <w:r w:rsidRPr="00853F15">
        <w:t>Новосибирской области</w:t>
      </w:r>
      <w:r w:rsidRPr="00F85E74">
        <w:t>.</w:t>
      </w:r>
    </w:p>
    <w:p w:rsidR="00114963" w:rsidRPr="00E177A7" w:rsidRDefault="00114963" w:rsidP="00114963">
      <w:pPr>
        <w:jc w:val="center"/>
      </w:pPr>
    </w:p>
    <w:p w:rsidR="00114963" w:rsidRPr="00950C90" w:rsidRDefault="00114963" w:rsidP="00114963">
      <w:pPr>
        <w:ind w:firstLine="720"/>
      </w:pPr>
      <w:proofErr w:type="gramStart"/>
      <w:r w:rsidRPr="00950C90">
        <w:lastRenderedPageBreak/>
        <w:t xml:space="preserve">Проектная и рабочая документация Шифр 16-2022-2 (далее – Документация) на ремонт автомобильной дороги «Новосибирск - Каменка» в Новосибирском районе Новосибирской области, участок работ км 0+000 – км 4+305, протяженностью 4,305 км, в соответствии с Постановлением Правительства РФ от 16.02.2008 N 87  «О составе разделов проектной документации и требованиях к их содержанию», прилагается в составе Описания объекта закупки  к извещению о закупке. </w:t>
      </w:r>
      <w:proofErr w:type="gramEnd"/>
    </w:p>
    <w:p w:rsidR="00114963" w:rsidRPr="00950C90" w:rsidRDefault="00114963" w:rsidP="00114963">
      <w:pPr>
        <w:autoSpaceDE w:val="0"/>
        <w:autoSpaceDN w:val="0"/>
        <w:adjustRightInd w:val="0"/>
        <w:ind w:firstLine="720"/>
        <w:rPr>
          <w:bCs/>
        </w:rPr>
      </w:pPr>
      <w:r w:rsidRPr="00950C90">
        <w:t>О</w:t>
      </w:r>
      <w:r w:rsidRPr="00950C90">
        <w:rPr>
          <w:bCs/>
        </w:rPr>
        <w:t xml:space="preserve">писание объекта закупки прилагается </w:t>
      </w:r>
      <w:r w:rsidRPr="00950C90">
        <w:t>к извещению</w:t>
      </w:r>
      <w:r>
        <w:t xml:space="preserve"> </w:t>
      </w:r>
      <w:r w:rsidRPr="00950C90">
        <w:t>о закупке</w:t>
      </w:r>
      <w:r w:rsidRPr="00950C90">
        <w:rPr>
          <w:bCs/>
        </w:rPr>
        <w:t xml:space="preserve"> (работы выполняются в объеме, предусмотренные Документацией.) </w:t>
      </w:r>
    </w:p>
    <w:p w:rsidR="00114963" w:rsidRPr="00950C90" w:rsidRDefault="00114963" w:rsidP="00114963">
      <w:pPr>
        <w:widowControl w:val="0"/>
        <w:autoSpaceDE w:val="0"/>
        <w:autoSpaceDN w:val="0"/>
        <w:adjustRightInd w:val="0"/>
        <w:ind w:firstLine="720"/>
        <w:rPr>
          <w:bCs/>
        </w:rPr>
      </w:pPr>
      <w:r w:rsidRPr="00950C90">
        <w:rPr>
          <w:bCs/>
        </w:rPr>
        <w:t>Обоснование начальной (максимальной) цены контракта прилагается  к извещению о закупке.</w:t>
      </w:r>
    </w:p>
    <w:p w:rsidR="00114963" w:rsidRPr="00950C90" w:rsidRDefault="00114963" w:rsidP="00114963">
      <w:pPr>
        <w:widowControl w:val="0"/>
        <w:ind w:firstLine="720"/>
      </w:pPr>
      <w:r w:rsidRPr="00950C90">
        <w:t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 Шифр 16-2022-2.</w:t>
      </w:r>
    </w:p>
    <w:p w:rsidR="00114963" w:rsidRPr="00950C90" w:rsidRDefault="00114963" w:rsidP="00114963">
      <w:pPr>
        <w:widowControl w:val="0"/>
        <w:ind w:firstLine="720"/>
      </w:pPr>
      <w:r w:rsidRPr="00950C90"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114963" w:rsidRPr="00950C90" w:rsidRDefault="00114963" w:rsidP="00114963">
      <w:pPr>
        <w:spacing w:before="120" w:after="120"/>
        <w:jc w:val="center"/>
        <w:rPr>
          <w:b/>
        </w:rPr>
      </w:pPr>
      <w:r w:rsidRPr="00950C90">
        <w:rPr>
          <w:b/>
        </w:rPr>
        <w:t>1. Место выполнения Работ (по месту нахождения Объекта):</w:t>
      </w:r>
    </w:p>
    <w:p w:rsidR="00114963" w:rsidRPr="00AE15D4" w:rsidRDefault="00114963" w:rsidP="00114963">
      <w:pPr>
        <w:rPr>
          <w:b/>
        </w:rPr>
      </w:pPr>
      <w:r w:rsidRPr="00950C90">
        <w:rPr>
          <w:bCs/>
          <w:color w:val="000000"/>
        </w:rPr>
        <w:t xml:space="preserve">Автомобильная дорога </w:t>
      </w:r>
      <w:r w:rsidRPr="00950C90">
        <w:t>«Новосибирск - Каменка»</w:t>
      </w:r>
      <w:r w:rsidRPr="00CD720A">
        <w:t xml:space="preserve"> в </w:t>
      </w:r>
      <w:r>
        <w:t>Новосибирском</w:t>
      </w:r>
      <w:r w:rsidRPr="00CD720A">
        <w:t xml:space="preserve"> районе Новосибирской области, участок работ </w:t>
      </w:r>
      <w:proofErr w:type="gramStart"/>
      <w:r w:rsidRPr="00CD720A">
        <w:t>км</w:t>
      </w:r>
      <w:proofErr w:type="gramEnd"/>
      <w:r w:rsidRPr="00CD720A">
        <w:t xml:space="preserve"> </w:t>
      </w:r>
      <w:r>
        <w:t>0+000</w:t>
      </w:r>
      <w:r w:rsidRPr="00CD720A">
        <w:t xml:space="preserve"> – км </w:t>
      </w:r>
      <w:r>
        <w:t>4+305</w:t>
      </w:r>
      <w:r w:rsidRPr="00CD720A">
        <w:t xml:space="preserve">, протяженностью </w:t>
      </w:r>
      <w:r>
        <w:t>4,305</w:t>
      </w:r>
      <w:r w:rsidRPr="00CD720A">
        <w:t xml:space="preserve"> км </w:t>
      </w:r>
      <w:r w:rsidRPr="00AE15D4">
        <w:rPr>
          <w:lang w:eastAsia="en-US"/>
        </w:rPr>
        <w:t xml:space="preserve">(по месту нахождения Объекта). </w:t>
      </w:r>
    </w:p>
    <w:p w:rsidR="00114963" w:rsidRDefault="00114963" w:rsidP="00114963">
      <w:pPr>
        <w:tabs>
          <w:tab w:val="left" w:pos="993"/>
        </w:tabs>
        <w:autoSpaceDE w:val="0"/>
        <w:autoSpaceDN w:val="0"/>
        <w:ind w:firstLine="720"/>
        <w:jc w:val="center"/>
        <w:rPr>
          <w:b/>
        </w:rPr>
      </w:pPr>
      <w:r w:rsidRPr="00E177A7">
        <w:rPr>
          <w:b/>
        </w:rPr>
        <w:t>2. Условия выполнения Работ.</w:t>
      </w:r>
    </w:p>
    <w:p w:rsidR="00114963" w:rsidRPr="00E177A7" w:rsidRDefault="00114963" w:rsidP="00114963">
      <w:pPr>
        <w:ind w:firstLine="720"/>
      </w:pPr>
      <w:r w:rsidRPr="00E177A7"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 w:rsidRPr="00E177A7">
        <w:t>Р</w:t>
      </w:r>
      <w:proofErr w:type="gramEnd"/>
      <w:r w:rsidRPr="00E177A7">
        <w:t xml:space="preserve">  52290-2004, ГОСТ 26633-2015,  СП 78.13330.2012, ТР ТС 014/2011, СТП ТУАД (размещен на </w:t>
      </w:r>
      <w:proofErr w:type="spellStart"/>
      <w:r w:rsidRPr="00E177A7">
        <w:t>www</w:t>
      </w:r>
      <w:proofErr w:type="spellEnd"/>
      <w:r w:rsidRPr="00E177A7">
        <w:t>.</w:t>
      </w:r>
      <w:proofErr w:type="spellStart"/>
      <w:r w:rsidRPr="00E177A7">
        <w:rPr>
          <w:lang w:val="en-US"/>
        </w:rPr>
        <w:t>tuad</w:t>
      </w:r>
      <w:proofErr w:type="spellEnd"/>
      <w:r w:rsidRPr="00E177A7">
        <w:t>.</w:t>
      </w:r>
      <w:proofErr w:type="spellStart"/>
      <w:r w:rsidRPr="00E177A7">
        <w:rPr>
          <w:lang w:val="en-US"/>
        </w:rPr>
        <w:t>nsk</w:t>
      </w:r>
      <w:proofErr w:type="spellEnd"/>
      <w:r w:rsidRPr="00E177A7">
        <w:t>.</w:t>
      </w:r>
      <w:proofErr w:type="spellStart"/>
      <w:r w:rsidRPr="00E177A7">
        <w:rPr>
          <w:lang w:val="en-US"/>
        </w:rPr>
        <w:t>ru</w:t>
      </w:r>
      <w:proofErr w:type="spellEnd"/>
      <w:r w:rsidRPr="00E177A7">
        <w:t xml:space="preserve">) , СТО ТУАД (размещен на </w:t>
      </w:r>
      <w:hyperlink r:id="rId11" w:history="1">
        <w:r w:rsidRPr="007C1883">
          <w:rPr>
            <w:rStyle w:val="a5"/>
          </w:rPr>
          <w:t>www.</w:t>
        </w:r>
        <w:r w:rsidRPr="007C1883">
          <w:rPr>
            <w:rStyle w:val="a5"/>
            <w:lang w:val="en-US"/>
          </w:rPr>
          <w:t>tuad</w:t>
        </w:r>
        <w:r w:rsidRPr="007C1883">
          <w:rPr>
            <w:rStyle w:val="a5"/>
          </w:rPr>
          <w:t>.</w:t>
        </w:r>
        <w:r w:rsidRPr="007C1883">
          <w:rPr>
            <w:rStyle w:val="a5"/>
            <w:lang w:val="en-US"/>
          </w:rPr>
          <w:t>nsk</w:t>
        </w:r>
        <w:r w:rsidRPr="007C1883">
          <w:rPr>
            <w:rStyle w:val="a5"/>
          </w:rPr>
          <w:t>.</w:t>
        </w:r>
        <w:proofErr w:type="spellStart"/>
        <w:r w:rsidRPr="007C1883">
          <w:rPr>
            <w:rStyle w:val="a5"/>
            <w:lang w:val="en-US"/>
          </w:rPr>
          <w:t>ru</w:t>
        </w:r>
        <w:proofErr w:type="spellEnd"/>
      </w:hyperlink>
      <w:r w:rsidRPr="007C1883">
        <w:t>)</w:t>
      </w:r>
      <w:r w:rsidRPr="00E177A7">
        <w:t>, принятых в установленном порядке, другой нормативной документации.</w:t>
      </w:r>
    </w:p>
    <w:p w:rsidR="00114963" w:rsidRDefault="00114963" w:rsidP="00114963">
      <w:pPr>
        <w:autoSpaceDE w:val="0"/>
        <w:autoSpaceDN w:val="0"/>
        <w:adjustRightInd w:val="0"/>
        <w:ind w:left="400" w:hanging="400"/>
        <w:jc w:val="left"/>
        <w:rPr>
          <w:b/>
        </w:rPr>
      </w:pPr>
      <w:r w:rsidRPr="00E177A7">
        <w:rPr>
          <w:b/>
        </w:rPr>
        <w:t xml:space="preserve">       </w:t>
      </w:r>
    </w:p>
    <w:p w:rsidR="00114963" w:rsidRPr="00834832" w:rsidRDefault="00114963" w:rsidP="00114963">
      <w:pPr>
        <w:autoSpaceDE w:val="0"/>
        <w:autoSpaceDN w:val="0"/>
        <w:adjustRightInd w:val="0"/>
        <w:ind w:left="400" w:hanging="400"/>
        <w:jc w:val="center"/>
        <w:rPr>
          <w:rFonts w:ascii="Times New Roman CYR" w:hAnsi="Times New Roman CYR" w:cs="Times New Roman CYR"/>
          <w:b/>
        </w:rPr>
      </w:pPr>
      <w:r w:rsidRPr="00E177A7">
        <w:rPr>
          <w:b/>
        </w:rPr>
        <w:t xml:space="preserve">3. </w:t>
      </w:r>
      <w:r w:rsidRPr="00E177A7">
        <w:rPr>
          <w:rFonts w:ascii="Times New Roman CYR" w:hAnsi="Times New Roman CYR" w:cs="Times New Roman CYR"/>
          <w:b/>
        </w:rPr>
        <w:t>Срок</w:t>
      </w:r>
      <w:r>
        <w:rPr>
          <w:rFonts w:ascii="Times New Roman CYR" w:hAnsi="Times New Roman CYR" w:cs="Times New Roman CYR"/>
          <w:b/>
        </w:rPr>
        <w:t>и</w:t>
      </w:r>
      <w:r w:rsidRPr="00E177A7">
        <w:rPr>
          <w:rFonts w:ascii="Times New Roman CYR" w:hAnsi="Times New Roman CYR" w:cs="Times New Roman CYR"/>
          <w:b/>
        </w:rPr>
        <w:t xml:space="preserve"> </w:t>
      </w:r>
      <w:r>
        <w:rPr>
          <w:rFonts w:ascii="Times New Roman CYR" w:hAnsi="Times New Roman CYR" w:cs="Times New Roman CYR"/>
          <w:b/>
        </w:rPr>
        <w:t xml:space="preserve">выполнения Работ и </w:t>
      </w:r>
      <w:r w:rsidRPr="00834832">
        <w:rPr>
          <w:b/>
        </w:rPr>
        <w:t>исполнения Контракта</w:t>
      </w:r>
      <w:r w:rsidRPr="00834832">
        <w:rPr>
          <w:rFonts w:ascii="Times New Roman CYR" w:hAnsi="Times New Roman CYR" w:cs="Times New Roman CYR"/>
          <w:b/>
        </w:rPr>
        <w:t>:</w:t>
      </w:r>
    </w:p>
    <w:p w:rsidR="00114963" w:rsidRDefault="00114963" w:rsidP="00114963">
      <w:pPr>
        <w:autoSpaceDE w:val="0"/>
        <w:autoSpaceDN w:val="0"/>
        <w:contextualSpacing/>
        <w:rPr>
          <w:lang w:eastAsia="en-US"/>
        </w:rPr>
      </w:pPr>
      <w:r w:rsidRPr="00AE675A">
        <w:rPr>
          <w:lang w:eastAsia="en-US"/>
        </w:rPr>
        <w:t>Срок</w:t>
      </w:r>
      <w:r>
        <w:rPr>
          <w:lang w:eastAsia="en-US"/>
        </w:rPr>
        <w:t>и</w:t>
      </w:r>
      <w:r w:rsidRPr="00AE675A">
        <w:rPr>
          <w:lang w:eastAsia="en-US"/>
        </w:rPr>
        <w:t xml:space="preserve"> выполнения работ </w:t>
      </w:r>
      <w:r>
        <w:rPr>
          <w:lang w:eastAsia="en-US"/>
        </w:rPr>
        <w:t xml:space="preserve">и </w:t>
      </w:r>
      <w:r w:rsidRPr="00090E33">
        <w:rPr>
          <w:lang w:eastAsia="en-US"/>
        </w:rPr>
        <w:t>исполнения отдельных этапов Контракта</w:t>
      </w:r>
      <w:r w:rsidRPr="00AE675A">
        <w:rPr>
          <w:lang w:eastAsia="en-US"/>
        </w:rPr>
        <w:t>:</w:t>
      </w:r>
    </w:p>
    <w:p w:rsidR="00114963" w:rsidRPr="00AE675A" w:rsidRDefault="00114963" w:rsidP="00114963">
      <w:pPr>
        <w:autoSpaceDE w:val="0"/>
        <w:autoSpaceDN w:val="0"/>
        <w:contextualSpacing/>
        <w:rPr>
          <w:lang w:eastAsia="en-US"/>
        </w:rPr>
      </w:pPr>
      <w:r w:rsidRPr="00090E33">
        <w:rPr>
          <w:lang w:eastAsia="en-US"/>
        </w:rPr>
        <w:t>Сроки выполнения работ</w:t>
      </w:r>
      <w:r>
        <w:rPr>
          <w:lang w:eastAsia="en-US"/>
        </w:rPr>
        <w:t xml:space="preserve"> по Объектам: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начала выполнения работ по </w:t>
      </w:r>
      <w:r w:rsidRPr="00F127A0">
        <w:rPr>
          <w:rFonts w:ascii="Times New Roman" w:hAnsi="Times New Roman"/>
          <w:sz w:val="24"/>
          <w:lang w:val="en-US"/>
        </w:rPr>
        <w:t>I</w:t>
      </w:r>
      <w:r w:rsidRPr="00F127A0">
        <w:rPr>
          <w:rFonts w:ascii="Times New Roman" w:hAnsi="Times New Roman"/>
          <w:sz w:val="24"/>
        </w:rPr>
        <w:t xml:space="preserve"> этапу</w:t>
      </w:r>
      <w:r>
        <w:rPr>
          <w:rFonts w:ascii="Times New Roman" w:hAnsi="Times New Roman"/>
          <w:sz w:val="24"/>
        </w:rPr>
        <w:t xml:space="preserve"> на Объекте №1</w:t>
      </w:r>
      <w:r w:rsidRPr="00F127A0">
        <w:rPr>
          <w:rFonts w:ascii="Times New Roman" w:hAnsi="Times New Roman"/>
          <w:sz w:val="24"/>
        </w:rPr>
        <w:t xml:space="preserve">  – </w:t>
      </w:r>
      <w:proofErr w:type="gramStart"/>
      <w:r w:rsidRPr="00F127A0">
        <w:rPr>
          <w:rFonts w:ascii="Times New Roman" w:hAnsi="Times New Roman"/>
          <w:sz w:val="24"/>
        </w:rPr>
        <w:t>с даты заключения</w:t>
      </w:r>
      <w:proofErr w:type="gramEnd"/>
      <w:r w:rsidRPr="00F127A0">
        <w:rPr>
          <w:rFonts w:ascii="Times New Roman" w:hAnsi="Times New Roman"/>
          <w:sz w:val="24"/>
        </w:rPr>
        <w:t xml:space="preserve"> Контракта.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окончания выполнения работ по </w:t>
      </w:r>
      <w:r w:rsidRPr="00F127A0">
        <w:rPr>
          <w:rFonts w:ascii="Times New Roman" w:hAnsi="Times New Roman"/>
          <w:sz w:val="24"/>
          <w:lang w:val="en-US"/>
        </w:rPr>
        <w:t>I</w:t>
      </w:r>
      <w:r w:rsidRPr="00F127A0">
        <w:rPr>
          <w:rFonts w:ascii="Times New Roman" w:hAnsi="Times New Roman"/>
          <w:sz w:val="24"/>
        </w:rPr>
        <w:t xml:space="preserve"> этапу</w:t>
      </w:r>
      <w:r>
        <w:rPr>
          <w:rFonts w:ascii="Times New Roman" w:hAnsi="Times New Roman"/>
          <w:sz w:val="24"/>
        </w:rPr>
        <w:t xml:space="preserve"> на Объекте №1 </w:t>
      </w:r>
      <w:r w:rsidRPr="00F127A0">
        <w:rPr>
          <w:rFonts w:ascii="Times New Roman" w:hAnsi="Times New Roman"/>
          <w:sz w:val="24"/>
        </w:rPr>
        <w:t>– 05.07.2023 г.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начала выполнения работ по </w:t>
      </w:r>
      <w:r w:rsidRPr="00F127A0">
        <w:rPr>
          <w:rFonts w:ascii="Times New Roman" w:hAnsi="Times New Roman"/>
          <w:sz w:val="24"/>
          <w:lang w:val="en-US"/>
        </w:rPr>
        <w:t>II</w:t>
      </w:r>
      <w:r w:rsidRPr="00F127A0">
        <w:rPr>
          <w:rFonts w:ascii="Times New Roman" w:hAnsi="Times New Roman"/>
          <w:sz w:val="24"/>
        </w:rPr>
        <w:t xml:space="preserve"> этапу</w:t>
      </w:r>
      <w:r>
        <w:rPr>
          <w:rFonts w:ascii="Times New Roman" w:hAnsi="Times New Roman"/>
          <w:sz w:val="24"/>
        </w:rPr>
        <w:t xml:space="preserve"> на Объекте №1 и №2 </w:t>
      </w:r>
      <w:r w:rsidRPr="00F127A0">
        <w:rPr>
          <w:rFonts w:ascii="Times New Roman" w:hAnsi="Times New Roman"/>
          <w:sz w:val="24"/>
        </w:rPr>
        <w:t>– 06.07.2023 г.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окончания выполнения работ по </w:t>
      </w:r>
      <w:r w:rsidRPr="00F127A0">
        <w:rPr>
          <w:rFonts w:ascii="Times New Roman" w:hAnsi="Times New Roman"/>
          <w:sz w:val="24"/>
          <w:lang w:val="en-US"/>
        </w:rPr>
        <w:t>II</w:t>
      </w:r>
      <w:r w:rsidRPr="00F127A0">
        <w:rPr>
          <w:rFonts w:ascii="Times New Roman" w:hAnsi="Times New Roman"/>
          <w:sz w:val="24"/>
        </w:rPr>
        <w:t xml:space="preserve"> этапу</w:t>
      </w:r>
      <w:r>
        <w:rPr>
          <w:rFonts w:ascii="Times New Roman" w:hAnsi="Times New Roman"/>
          <w:sz w:val="24"/>
        </w:rPr>
        <w:t xml:space="preserve"> на Объекте №1 и №2 </w:t>
      </w:r>
      <w:r w:rsidRPr="00F127A0">
        <w:rPr>
          <w:rFonts w:ascii="Times New Roman" w:hAnsi="Times New Roman"/>
          <w:sz w:val="24"/>
        </w:rPr>
        <w:t xml:space="preserve">– </w:t>
      </w:r>
      <w:r>
        <w:rPr>
          <w:rFonts w:ascii="Times New Roman" w:hAnsi="Times New Roman"/>
          <w:sz w:val="24"/>
        </w:rPr>
        <w:t>05</w:t>
      </w:r>
      <w:r w:rsidRPr="00F127A0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>08</w:t>
      </w:r>
      <w:r w:rsidRPr="00F127A0">
        <w:rPr>
          <w:rFonts w:ascii="Times New Roman" w:hAnsi="Times New Roman"/>
          <w:sz w:val="24"/>
        </w:rPr>
        <w:t>.2023 г.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начала выполнения работ по </w:t>
      </w:r>
      <w:r w:rsidRPr="00F127A0">
        <w:rPr>
          <w:rFonts w:ascii="Times New Roman" w:hAnsi="Times New Roman"/>
          <w:sz w:val="24"/>
          <w:lang w:val="en-US"/>
        </w:rPr>
        <w:t>III</w:t>
      </w:r>
      <w:r w:rsidRPr="00F127A0">
        <w:rPr>
          <w:rFonts w:ascii="Times New Roman" w:hAnsi="Times New Roman"/>
          <w:sz w:val="24"/>
        </w:rPr>
        <w:t xml:space="preserve"> этапу</w:t>
      </w:r>
      <w:r>
        <w:rPr>
          <w:rFonts w:ascii="Times New Roman" w:hAnsi="Times New Roman"/>
          <w:sz w:val="24"/>
        </w:rPr>
        <w:t xml:space="preserve"> на Объекте №1 и №2 </w:t>
      </w:r>
      <w:r w:rsidRPr="00F127A0">
        <w:rPr>
          <w:rFonts w:ascii="Times New Roman" w:hAnsi="Times New Roman"/>
          <w:sz w:val="24"/>
        </w:rPr>
        <w:t>– 06.0</w:t>
      </w:r>
      <w:r>
        <w:rPr>
          <w:rFonts w:ascii="Times New Roman" w:hAnsi="Times New Roman"/>
          <w:sz w:val="24"/>
        </w:rPr>
        <w:t>8</w:t>
      </w:r>
      <w:r w:rsidRPr="00F127A0">
        <w:rPr>
          <w:rFonts w:ascii="Times New Roman" w:hAnsi="Times New Roman"/>
          <w:sz w:val="24"/>
        </w:rPr>
        <w:t>.2023 г.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окончания выполнения работ по </w:t>
      </w:r>
      <w:r w:rsidRPr="00F127A0">
        <w:rPr>
          <w:rFonts w:ascii="Times New Roman" w:hAnsi="Times New Roman"/>
          <w:sz w:val="24"/>
          <w:lang w:val="en-US"/>
        </w:rPr>
        <w:t>III</w:t>
      </w:r>
      <w:r w:rsidRPr="00F127A0">
        <w:rPr>
          <w:rFonts w:ascii="Times New Roman" w:hAnsi="Times New Roman"/>
          <w:sz w:val="24"/>
        </w:rPr>
        <w:t xml:space="preserve"> этапу</w:t>
      </w:r>
      <w:r>
        <w:rPr>
          <w:rFonts w:ascii="Times New Roman" w:hAnsi="Times New Roman"/>
          <w:sz w:val="24"/>
        </w:rPr>
        <w:t xml:space="preserve"> на Объекте №1 и №2 </w:t>
      </w:r>
      <w:r w:rsidRPr="00F127A0">
        <w:rPr>
          <w:rFonts w:ascii="Times New Roman" w:hAnsi="Times New Roman"/>
          <w:sz w:val="24"/>
        </w:rPr>
        <w:t xml:space="preserve">– </w:t>
      </w:r>
      <w:r>
        <w:rPr>
          <w:rFonts w:ascii="Times New Roman" w:hAnsi="Times New Roman"/>
          <w:sz w:val="24"/>
        </w:rPr>
        <w:t>05</w:t>
      </w:r>
      <w:r w:rsidRPr="00F127A0">
        <w:rPr>
          <w:rFonts w:ascii="Times New Roman" w:hAnsi="Times New Roman"/>
          <w:sz w:val="24"/>
        </w:rPr>
        <w:t>.09.2023 г.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начала выполнения работ по </w:t>
      </w:r>
      <w:r w:rsidRPr="00F127A0">
        <w:rPr>
          <w:rFonts w:ascii="Times New Roman" w:hAnsi="Times New Roman"/>
          <w:sz w:val="24"/>
          <w:lang w:val="en-US"/>
        </w:rPr>
        <w:t>IV</w:t>
      </w:r>
      <w:r w:rsidRPr="00F127A0">
        <w:rPr>
          <w:rFonts w:ascii="Times New Roman" w:hAnsi="Times New Roman"/>
          <w:sz w:val="24"/>
        </w:rPr>
        <w:t xml:space="preserve"> этапу</w:t>
      </w:r>
      <w:r>
        <w:rPr>
          <w:rFonts w:ascii="Times New Roman" w:hAnsi="Times New Roman"/>
          <w:sz w:val="24"/>
        </w:rPr>
        <w:t xml:space="preserve"> на Объекте №1 и №2</w:t>
      </w:r>
      <w:r w:rsidRPr="00F127A0">
        <w:rPr>
          <w:rFonts w:ascii="Times New Roman" w:hAnsi="Times New Roman"/>
          <w:sz w:val="24"/>
        </w:rPr>
        <w:t xml:space="preserve"> – 06.0</w:t>
      </w:r>
      <w:r>
        <w:rPr>
          <w:rFonts w:ascii="Times New Roman" w:hAnsi="Times New Roman"/>
          <w:sz w:val="24"/>
        </w:rPr>
        <w:t>9</w:t>
      </w:r>
      <w:r w:rsidRPr="00F127A0">
        <w:rPr>
          <w:rFonts w:ascii="Times New Roman" w:hAnsi="Times New Roman"/>
          <w:sz w:val="24"/>
        </w:rPr>
        <w:t>.2023 г.</w:t>
      </w:r>
    </w:p>
    <w:p w:rsidR="00114963" w:rsidRPr="00F127A0" w:rsidRDefault="00114963" w:rsidP="00114963">
      <w:pPr>
        <w:pStyle w:val="a6"/>
        <w:numPr>
          <w:ilvl w:val="0"/>
          <w:numId w:val="2"/>
        </w:numPr>
        <w:tabs>
          <w:tab w:val="left" w:pos="1134"/>
        </w:tabs>
        <w:spacing w:after="0"/>
        <w:ind w:left="709" w:firstLine="0"/>
        <w:rPr>
          <w:rFonts w:ascii="Times New Roman" w:hAnsi="Times New Roman"/>
          <w:sz w:val="24"/>
        </w:rPr>
      </w:pPr>
      <w:r w:rsidRPr="00F127A0">
        <w:rPr>
          <w:rFonts w:ascii="Times New Roman" w:hAnsi="Times New Roman"/>
          <w:sz w:val="24"/>
        </w:rPr>
        <w:t xml:space="preserve">Дата окончания выполнения работ по </w:t>
      </w:r>
      <w:r w:rsidRPr="00F127A0">
        <w:rPr>
          <w:rFonts w:ascii="Times New Roman" w:hAnsi="Times New Roman"/>
          <w:sz w:val="24"/>
          <w:lang w:val="en-US"/>
        </w:rPr>
        <w:t>IV</w:t>
      </w:r>
      <w:r w:rsidRPr="00F127A0">
        <w:rPr>
          <w:rFonts w:ascii="Times New Roman" w:hAnsi="Times New Roman"/>
          <w:sz w:val="24"/>
        </w:rPr>
        <w:t xml:space="preserve"> этапу </w:t>
      </w:r>
      <w:r>
        <w:rPr>
          <w:rFonts w:ascii="Times New Roman" w:hAnsi="Times New Roman"/>
          <w:sz w:val="24"/>
        </w:rPr>
        <w:t xml:space="preserve">на Объекте №1 и №2 </w:t>
      </w:r>
      <w:r w:rsidRPr="00F127A0">
        <w:rPr>
          <w:rFonts w:ascii="Times New Roman" w:hAnsi="Times New Roman"/>
          <w:sz w:val="24"/>
        </w:rPr>
        <w:t xml:space="preserve">– </w:t>
      </w:r>
      <w:r>
        <w:rPr>
          <w:rFonts w:ascii="Times New Roman" w:hAnsi="Times New Roman"/>
          <w:sz w:val="24"/>
        </w:rPr>
        <w:t>11.10</w:t>
      </w:r>
      <w:r w:rsidRPr="00F127A0">
        <w:rPr>
          <w:rFonts w:ascii="Times New Roman" w:hAnsi="Times New Roman"/>
          <w:sz w:val="24"/>
        </w:rPr>
        <w:t>.2023 г. (до данной даты результат Работ должен быть сдан Заказчику).</w:t>
      </w:r>
    </w:p>
    <w:p w:rsidR="00114963" w:rsidRPr="00561B76" w:rsidRDefault="00114963" w:rsidP="00114963">
      <w:pPr>
        <w:rPr>
          <w:lang w:eastAsia="en-US"/>
        </w:rPr>
      </w:pPr>
      <w:r w:rsidRPr="00561B76">
        <w:rPr>
          <w:lang w:eastAsia="en-US"/>
        </w:rPr>
        <w:t xml:space="preserve">Сроки выполнения Работ по этапам устанавливаются </w:t>
      </w:r>
      <w:r w:rsidRPr="00561B76">
        <w:t>«Графиком выполнения работ» (Приложение № 2).</w:t>
      </w:r>
    </w:p>
    <w:p w:rsidR="00114963" w:rsidRPr="00561B76" w:rsidRDefault="00114963" w:rsidP="00114963">
      <w:pPr>
        <w:autoSpaceDE w:val="0"/>
        <w:autoSpaceDN w:val="0"/>
      </w:pPr>
      <w:r w:rsidRPr="00561B76">
        <w:lastRenderedPageBreak/>
        <w:t>Сроки исполнения отдельных этапов Контракта: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 xml:space="preserve">Дата начала исполнения  I этапа  – </w:t>
      </w:r>
      <w:proofErr w:type="gramStart"/>
      <w:r w:rsidRPr="00561B76">
        <w:t>с даты заключения</w:t>
      </w:r>
      <w:proofErr w:type="gramEnd"/>
      <w:r w:rsidRPr="00561B76">
        <w:t xml:space="preserve"> Контракта.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 xml:space="preserve">Дата окончания исполнения I этапа  – </w:t>
      </w:r>
      <w:r>
        <w:t>14</w:t>
      </w:r>
      <w:r w:rsidRPr="00561B76">
        <w:rPr>
          <w:lang w:eastAsia="en-US"/>
        </w:rPr>
        <w:t>.07.2023 г</w:t>
      </w:r>
      <w:r w:rsidRPr="00561B76">
        <w:t xml:space="preserve">. 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 xml:space="preserve">Дата начала исполнения  II этапа  – </w:t>
      </w:r>
      <w:r w:rsidRPr="00561B76">
        <w:rPr>
          <w:lang w:eastAsia="en-US"/>
        </w:rPr>
        <w:t>06.07.2023 г.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 xml:space="preserve">Дата окончания исполнения II этапа  – </w:t>
      </w:r>
      <w:r>
        <w:rPr>
          <w:lang w:eastAsia="en-US"/>
        </w:rPr>
        <w:t>15</w:t>
      </w:r>
      <w:r w:rsidRPr="00561B76">
        <w:rPr>
          <w:lang w:eastAsia="en-US"/>
        </w:rPr>
        <w:t>.08.2023 г.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>Дата начала исполнения  II</w:t>
      </w:r>
      <w:r w:rsidRPr="00561B76">
        <w:rPr>
          <w:lang w:val="en-US"/>
        </w:rPr>
        <w:t>I</w:t>
      </w:r>
      <w:r w:rsidRPr="00561B76">
        <w:t xml:space="preserve"> этапа  – </w:t>
      </w:r>
      <w:r w:rsidRPr="00561B76">
        <w:rPr>
          <w:lang w:eastAsia="en-US"/>
        </w:rPr>
        <w:t>06.08.2023 г.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>Дата окончания исполнения I</w:t>
      </w:r>
      <w:r w:rsidRPr="00561B76">
        <w:rPr>
          <w:lang w:val="en-US"/>
        </w:rPr>
        <w:t>I</w:t>
      </w:r>
      <w:r w:rsidRPr="00561B76">
        <w:t xml:space="preserve">I этапа  – </w:t>
      </w:r>
      <w:r>
        <w:rPr>
          <w:lang w:eastAsia="en-US"/>
        </w:rPr>
        <w:t>14</w:t>
      </w:r>
      <w:r w:rsidRPr="00561B76">
        <w:rPr>
          <w:lang w:eastAsia="en-US"/>
        </w:rPr>
        <w:t>.09.2023 г.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>Дата начала исполнения  I</w:t>
      </w:r>
      <w:r w:rsidRPr="00561B76">
        <w:rPr>
          <w:lang w:val="en-US"/>
        </w:rPr>
        <w:t>V</w:t>
      </w:r>
      <w:r w:rsidRPr="00561B76">
        <w:t xml:space="preserve"> этапа  – </w:t>
      </w:r>
      <w:r w:rsidRPr="00561B76">
        <w:rPr>
          <w:lang w:eastAsia="en-US"/>
        </w:rPr>
        <w:t>06.09.2023 г.</w:t>
      </w:r>
    </w:p>
    <w:p w:rsidR="00114963" w:rsidRPr="00561B76" w:rsidRDefault="00114963" w:rsidP="00114963">
      <w:pPr>
        <w:numPr>
          <w:ilvl w:val="0"/>
          <w:numId w:val="1"/>
        </w:numPr>
        <w:tabs>
          <w:tab w:val="left" w:pos="1134"/>
        </w:tabs>
        <w:autoSpaceDE w:val="0"/>
        <w:autoSpaceDN w:val="0"/>
        <w:ind w:left="0" w:firstLine="709"/>
        <w:contextualSpacing/>
      </w:pPr>
      <w:r w:rsidRPr="00561B76">
        <w:t>Дата окончания исполнения I</w:t>
      </w:r>
      <w:r w:rsidRPr="00561B76">
        <w:rPr>
          <w:lang w:val="en-US"/>
        </w:rPr>
        <w:t>V</w:t>
      </w:r>
      <w:r w:rsidRPr="00561B76">
        <w:t xml:space="preserve"> этапа  – </w:t>
      </w:r>
      <w:r>
        <w:rPr>
          <w:lang w:eastAsia="en-US"/>
        </w:rPr>
        <w:t>20.10</w:t>
      </w:r>
      <w:r w:rsidRPr="00561B76">
        <w:rPr>
          <w:lang w:eastAsia="en-US"/>
        </w:rPr>
        <w:t>.2023 г.</w:t>
      </w:r>
    </w:p>
    <w:p w:rsidR="00114963" w:rsidRDefault="00114963" w:rsidP="00114963">
      <w:pPr>
        <w:autoSpaceDE w:val="0"/>
        <w:autoSpaceDN w:val="0"/>
        <w:contextualSpacing/>
        <w:rPr>
          <w:lang w:eastAsia="en-US"/>
        </w:rPr>
      </w:pPr>
      <w:r>
        <w:rPr>
          <w:lang w:eastAsia="en-US"/>
        </w:rPr>
        <w:t>3.</w:t>
      </w:r>
      <w:r w:rsidRPr="00FA3796">
        <w:rPr>
          <w:lang w:eastAsia="en-US"/>
        </w:rPr>
        <w:t>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</w:t>
      </w:r>
    </w:p>
    <w:p w:rsidR="00114963" w:rsidRDefault="00114963" w:rsidP="00114963">
      <w:pPr>
        <w:ind w:left="720"/>
        <w:rPr>
          <w:b/>
        </w:rPr>
      </w:pPr>
    </w:p>
    <w:p w:rsidR="00114963" w:rsidRDefault="00114963" w:rsidP="00114963">
      <w:pPr>
        <w:ind w:left="720"/>
        <w:rPr>
          <w:b/>
        </w:rPr>
      </w:pPr>
      <w:r w:rsidRPr="00E177A7">
        <w:rPr>
          <w:b/>
        </w:rPr>
        <w:t>4. Требования по сроку гарантий качества на результаты Работ.</w:t>
      </w:r>
    </w:p>
    <w:p w:rsidR="00114963" w:rsidRDefault="00114963" w:rsidP="00114963">
      <w:pPr>
        <w:ind w:left="720"/>
        <w:rPr>
          <w:b/>
        </w:rPr>
      </w:pPr>
    </w:p>
    <w:tbl>
      <w:tblPr>
        <w:tblW w:w="4649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28"/>
        <w:gridCol w:w="3871"/>
      </w:tblGrid>
      <w:tr w:rsidR="00114963" w:rsidRPr="004B3890" w:rsidTr="00F24846">
        <w:trPr>
          <w:trHeight w:val="443"/>
        </w:trPr>
        <w:tc>
          <w:tcPr>
            <w:tcW w:w="2825" w:type="pct"/>
            <w:shd w:val="clear" w:color="auto" w:fill="auto"/>
            <w:vAlign w:val="center"/>
          </w:tcPr>
          <w:p w:rsidR="00114963" w:rsidRPr="004B3890" w:rsidRDefault="00114963" w:rsidP="00F24846">
            <w:pPr>
              <w:jc w:val="center"/>
            </w:pPr>
            <w:r w:rsidRPr="004B3890">
              <w:t>Наименование вида работ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Pr="004B3890" w:rsidRDefault="00114963" w:rsidP="00F24846">
            <w:pPr>
              <w:jc w:val="center"/>
            </w:pPr>
            <w:r w:rsidRPr="004B3890">
              <w:t>Гарантийный срок</w:t>
            </w:r>
          </w:p>
        </w:tc>
      </w:tr>
      <w:tr w:rsidR="00114963" w:rsidRPr="004B3890" w:rsidTr="00F24846">
        <w:trPr>
          <w:trHeight w:val="64"/>
        </w:trPr>
        <w:tc>
          <w:tcPr>
            <w:tcW w:w="2825" w:type="pct"/>
            <w:shd w:val="clear" w:color="auto" w:fill="auto"/>
            <w:vAlign w:val="center"/>
          </w:tcPr>
          <w:p w:rsidR="00114963" w:rsidRPr="0053359E" w:rsidRDefault="00114963" w:rsidP="00F24846">
            <w:pPr>
              <w:spacing w:after="60"/>
              <w:ind w:left="99" w:firstLine="0"/>
            </w:pPr>
            <w:r w:rsidRPr="0053359E">
              <w:t>Верхний слой покрытия</w:t>
            </w:r>
            <w:r>
              <w:t xml:space="preserve"> </w:t>
            </w:r>
            <w:r w:rsidRPr="00CF6C14">
              <w:t xml:space="preserve">(интенсивность 5000-10000 </w:t>
            </w:r>
            <w:proofErr w:type="spellStart"/>
            <w:proofErr w:type="gramStart"/>
            <w:r w:rsidRPr="00CF6C14">
              <w:t>авт</w:t>
            </w:r>
            <w:proofErr w:type="spellEnd"/>
            <w:proofErr w:type="gramEnd"/>
            <w:r w:rsidRPr="00CF6C14">
              <w:t>/</w:t>
            </w:r>
            <w:proofErr w:type="spellStart"/>
            <w:r w:rsidRPr="00CF6C14">
              <w:t>сут</w:t>
            </w:r>
            <w:proofErr w:type="spellEnd"/>
            <w:r w:rsidRPr="00CF6C14">
              <w:t>)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Pr="0053359E" w:rsidRDefault="00114963" w:rsidP="00F24846">
            <w:pPr>
              <w:spacing w:after="60"/>
              <w:ind w:firstLine="0"/>
              <w:jc w:val="center"/>
            </w:pPr>
            <w:r>
              <w:t>2 года</w:t>
            </w:r>
          </w:p>
        </w:tc>
      </w:tr>
      <w:tr w:rsidR="00114963" w:rsidRPr="004B3890" w:rsidTr="00F24846">
        <w:trPr>
          <w:trHeight w:val="64"/>
        </w:trPr>
        <w:tc>
          <w:tcPr>
            <w:tcW w:w="2825" w:type="pct"/>
            <w:shd w:val="clear" w:color="auto" w:fill="auto"/>
            <w:vAlign w:val="center"/>
          </w:tcPr>
          <w:p w:rsidR="00114963" w:rsidRPr="0053359E" w:rsidRDefault="00114963" w:rsidP="00F24846">
            <w:pPr>
              <w:spacing w:after="60"/>
              <w:ind w:left="99" w:firstLine="0"/>
            </w:pPr>
            <w:r>
              <w:t>Н</w:t>
            </w:r>
            <w:r w:rsidRPr="00CF6C14">
              <w:t>ижний слой покрытия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spacing w:after="60"/>
              <w:ind w:firstLine="0"/>
              <w:jc w:val="center"/>
            </w:pPr>
            <w:r w:rsidRPr="00CF6C14">
              <w:t>5 лет</w:t>
            </w:r>
          </w:p>
        </w:tc>
      </w:tr>
      <w:tr w:rsidR="00114963" w:rsidRPr="004B3890" w:rsidTr="00F24846">
        <w:trPr>
          <w:trHeight w:val="64"/>
        </w:trPr>
        <w:tc>
          <w:tcPr>
            <w:tcW w:w="2825" w:type="pct"/>
            <w:shd w:val="clear" w:color="auto" w:fill="auto"/>
            <w:vAlign w:val="center"/>
          </w:tcPr>
          <w:p w:rsidR="00114963" w:rsidRPr="0053359E" w:rsidRDefault="00114963" w:rsidP="00F24846">
            <w:pPr>
              <w:spacing w:after="60"/>
              <w:ind w:left="99" w:firstLine="0"/>
            </w:pPr>
            <w:r>
              <w:t>О</w:t>
            </w:r>
            <w:r w:rsidRPr="00CF6C14">
              <w:t>снование дорожной одежды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spacing w:after="60"/>
              <w:ind w:firstLine="0"/>
              <w:jc w:val="center"/>
            </w:pPr>
            <w:r w:rsidRPr="00CF6C14">
              <w:t>6 лет</w:t>
            </w:r>
          </w:p>
        </w:tc>
      </w:tr>
      <w:tr w:rsidR="00114963" w:rsidRPr="004B3890" w:rsidTr="00F24846">
        <w:trPr>
          <w:trHeight w:val="64"/>
        </w:trPr>
        <w:tc>
          <w:tcPr>
            <w:tcW w:w="2825" w:type="pct"/>
            <w:shd w:val="clear" w:color="auto" w:fill="auto"/>
            <w:vAlign w:val="center"/>
          </w:tcPr>
          <w:p w:rsidR="00114963" w:rsidRPr="0053359E" w:rsidRDefault="00114963" w:rsidP="00F24846">
            <w:pPr>
              <w:spacing w:after="60"/>
              <w:ind w:left="99" w:firstLine="0"/>
            </w:pPr>
            <w:r>
              <w:t xml:space="preserve">Дорожные знаки с применением </w:t>
            </w:r>
            <w:proofErr w:type="spellStart"/>
            <w:r w:rsidRPr="004B3890">
              <w:t>световозвращающего</w:t>
            </w:r>
            <w:proofErr w:type="spellEnd"/>
            <w:r w:rsidRPr="004B3890">
              <w:t xml:space="preserve"> материала </w:t>
            </w:r>
            <w:r w:rsidRPr="004B3890">
              <w:rPr>
                <w:lang w:val="en-US"/>
              </w:rPr>
              <w:t>I</w:t>
            </w:r>
            <w:r w:rsidRPr="004B3890">
              <w:t xml:space="preserve"> класса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spacing w:after="60"/>
              <w:ind w:firstLine="0"/>
              <w:jc w:val="center"/>
            </w:pPr>
            <w:r w:rsidRPr="00F02959">
              <w:t>5 лет</w:t>
            </w:r>
          </w:p>
        </w:tc>
      </w:tr>
      <w:tr w:rsidR="00114963" w:rsidRPr="004B3890" w:rsidTr="00F24846">
        <w:trPr>
          <w:trHeight w:val="272"/>
        </w:trPr>
        <w:tc>
          <w:tcPr>
            <w:tcW w:w="2825" w:type="pct"/>
            <w:shd w:val="clear" w:color="auto" w:fill="auto"/>
            <w:vAlign w:val="center"/>
          </w:tcPr>
          <w:p w:rsidR="00114963" w:rsidRPr="004B3890" w:rsidRDefault="00114963" w:rsidP="00F24846">
            <w:pPr>
              <w:ind w:left="99" w:firstLine="0"/>
            </w:pPr>
            <w:r w:rsidRPr="004B3890">
              <w:t>Сигнальные столбики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Pr="00F02959" w:rsidRDefault="00114963" w:rsidP="00F24846">
            <w:pPr>
              <w:ind w:firstLine="0"/>
              <w:jc w:val="center"/>
            </w:pPr>
            <w:r w:rsidRPr="00F02959">
              <w:t>2 года</w:t>
            </w:r>
          </w:p>
        </w:tc>
      </w:tr>
      <w:tr w:rsidR="00114963" w:rsidRPr="004B3890" w:rsidTr="00F24846">
        <w:trPr>
          <w:trHeight w:val="118"/>
        </w:trPr>
        <w:tc>
          <w:tcPr>
            <w:tcW w:w="2825" w:type="pct"/>
            <w:shd w:val="clear" w:color="auto" w:fill="auto"/>
            <w:vAlign w:val="center"/>
          </w:tcPr>
          <w:p w:rsidR="00114963" w:rsidRPr="004B3890" w:rsidRDefault="00114963" w:rsidP="00F24846">
            <w:pPr>
              <w:ind w:left="99" w:firstLine="0"/>
            </w:pPr>
            <w:r>
              <w:t>Г</w:t>
            </w:r>
            <w:r w:rsidRPr="00EC2729">
              <w:t>оризонтальная дорожная разметка из термопластика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Pr="00F02959" w:rsidRDefault="00114963" w:rsidP="00F24846">
            <w:pPr>
              <w:ind w:firstLine="0"/>
              <w:jc w:val="center"/>
            </w:pPr>
            <w:r>
              <w:t>1 год</w:t>
            </w:r>
          </w:p>
        </w:tc>
      </w:tr>
      <w:tr w:rsidR="00114963" w:rsidRPr="004B3890" w:rsidTr="00F24846">
        <w:trPr>
          <w:trHeight w:val="118"/>
        </w:trPr>
        <w:tc>
          <w:tcPr>
            <w:tcW w:w="2825" w:type="pct"/>
            <w:shd w:val="clear" w:color="auto" w:fill="auto"/>
            <w:vAlign w:val="center"/>
          </w:tcPr>
          <w:p w:rsidR="00114963" w:rsidRDefault="00114963" w:rsidP="00F24846">
            <w:pPr>
              <w:ind w:left="99" w:firstLine="0"/>
            </w:pPr>
            <w:r>
              <w:t>Водоотводные лотки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ind w:firstLine="0"/>
              <w:jc w:val="center"/>
            </w:pPr>
            <w:r>
              <w:t>3 года</w:t>
            </w:r>
          </w:p>
        </w:tc>
      </w:tr>
      <w:tr w:rsidR="00114963" w:rsidRPr="004B3890" w:rsidTr="00F24846">
        <w:trPr>
          <w:trHeight w:val="118"/>
        </w:trPr>
        <w:tc>
          <w:tcPr>
            <w:tcW w:w="2825" w:type="pct"/>
            <w:shd w:val="clear" w:color="auto" w:fill="auto"/>
            <w:vAlign w:val="center"/>
          </w:tcPr>
          <w:p w:rsidR="00114963" w:rsidRDefault="00114963" w:rsidP="00F24846">
            <w:pPr>
              <w:ind w:left="99" w:firstLine="0"/>
            </w:pPr>
            <w:r>
              <w:t>Бортовой камень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ind w:firstLine="0"/>
              <w:jc w:val="center"/>
            </w:pPr>
            <w:r>
              <w:t>3 года</w:t>
            </w:r>
          </w:p>
        </w:tc>
      </w:tr>
      <w:tr w:rsidR="00114963" w:rsidRPr="004B3890" w:rsidTr="00F24846">
        <w:trPr>
          <w:trHeight w:val="118"/>
        </w:trPr>
        <w:tc>
          <w:tcPr>
            <w:tcW w:w="2825" w:type="pct"/>
            <w:shd w:val="clear" w:color="auto" w:fill="auto"/>
            <w:vAlign w:val="center"/>
          </w:tcPr>
          <w:p w:rsidR="00114963" w:rsidRDefault="00114963" w:rsidP="00F24846">
            <w:pPr>
              <w:ind w:left="99" w:firstLine="0"/>
            </w:pPr>
            <w:r>
              <w:t>Металлическое пешеходное ограждение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ind w:firstLine="0"/>
              <w:jc w:val="center"/>
            </w:pPr>
            <w:r>
              <w:t>5 лет</w:t>
            </w:r>
          </w:p>
        </w:tc>
      </w:tr>
      <w:tr w:rsidR="00114963" w:rsidRPr="004B3890" w:rsidTr="00F24846">
        <w:trPr>
          <w:trHeight w:val="118"/>
        </w:trPr>
        <w:tc>
          <w:tcPr>
            <w:tcW w:w="2825" w:type="pct"/>
            <w:shd w:val="clear" w:color="auto" w:fill="auto"/>
            <w:vAlign w:val="center"/>
          </w:tcPr>
          <w:p w:rsidR="00114963" w:rsidRDefault="00114963" w:rsidP="00F24846">
            <w:pPr>
              <w:ind w:left="99" w:firstLine="0"/>
            </w:pPr>
            <w:r>
              <w:t>З</w:t>
            </w:r>
            <w:r w:rsidRPr="00EC2729">
              <w:t>дания и сооружения эксплуатационной и автотранспортной служб (автопавильон)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ind w:firstLine="0"/>
              <w:jc w:val="center"/>
            </w:pPr>
            <w:r>
              <w:t>8 лет</w:t>
            </w:r>
          </w:p>
        </w:tc>
      </w:tr>
      <w:tr w:rsidR="00114963" w:rsidRPr="004B3890" w:rsidTr="00F24846">
        <w:trPr>
          <w:trHeight w:val="118"/>
        </w:trPr>
        <w:tc>
          <w:tcPr>
            <w:tcW w:w="2825" w:type="pct"/>
            <w:shd w:val="clear" w:color="auto" w:fill="auto"/>
            <w:vAlign w:val="center"/>
          </w:tcPr>
          <w:p w:rsidR="00114963" w:rsidRDefault="00114963" w:rsidP="00F24846">
            <w:pPr>
              <w:ind w:left="99" w:firstLine="0"/>
            </w:pPr>
            <w:r>
              <w:t>Водопропускные трубы</w:t>
            </w:r>
          </w:p>
        </w:tc>
        <w:tc>
          <w:tcPr>
            <w:tcW w:w="2175" w:type="pct"/>
            <w:shd w:val="clear" w:color="auto" w:fill="auto"/>
            <w:vAlign w:val="center"/>
          </w:tcPr>
          <w:p w:rsidR="00114963" w:rsidRDefault="00114963" w:rsidP="00F24846">
            <w:pPr>
              <w:ind w:firstLine="0"/>
              <w:jc w:val="center"/>
            </w:pPr>
            <w:r>
              <w:t>6 лет</w:t>
            </w:r>
          </w:p>
        </w:tc>
      </w:tr>
    </w:tbl>
    <w:p w:rsidR="00114963" w:rsidRDefault="00114963" w:rsidP="00114963"/>
    <w:p w:rsidR="00524C6C" w:rsidRDefault="00114963">
      <w:r>
        <w:rPr>
          <w:noProof/>
        </w:rPr>
        <w:lastRenderedPageBreak/>
        <w:drawing>
          <wp:inline distT="0" distB="0" distL="0" distR="0">
            <wp:extent cx="5940425" cy="838648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86482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79048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40878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963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93917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altName w:val="Marlett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altName w:val="Bookman Old Style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0D2133"/>
    <w:multiLevelType w:val="hybridMultilevel"/>
    <w:tmpl w:val="B53C58AA"/>
    <w:lvl w:ilvl="0" w:tplc="67349736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F7C0180"/>
    <w:multiLevelType w:val="hybridMultilevel"/>
    <w:tmpl w:val="90D48D8A"/>
    <w:lvl w:ilvl="0" w:tplc="25521E8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6560"/>
    <w:rsid w:val="00114963"/>
    <w:rsid w:val="002D6560"/>
    <w:rsid w:val="00524C6C"/>
    <w:rsid w:val="00AE4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96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496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4963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114963"/>
    <w:rPr>
      <w:rFonts w:cs="Times New Roman"/>
      <w:color w:val="0000FF"/>
      <w:u w:val="single"/>
    </w:rPr>
  </w:style>
  <w:style w:type="paragraph" w:styleId="a6">
    <w:name w:val="List Paragraph"/>
    <w:basedOn w:val="a"/>
    <w:uiPriority w:val="34"/>
    <w:qFormat/>
    <w:rsid w:val="001149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96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496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4963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114963"/>
    <w:rPr>
      <w:rFonts w:cs="Times New Roman"/>
      <w:color w:val="0000FF"/>
      <w:u w:val="single"/>
    </w:rPr>
  </w:style>
  <w:style w:type="paragraph" w:styleId="a6">
    <w:name w:val="List Paragraph"/>
    <w:basedOn w:val="a"/>
    <w:uiPriority w:val="34"/>
    <w:qFormat/>
    <w:rsid w:val="001149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://www.tuad.nsk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AViGNMX4j19t4PanoaEIdbHPD+5ozpvMgSN6bht+02s=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oyz1wGyc7of3QnFObUzfTR10P2j2QxiROhsXDXmZynQ=</DigestValue>
    </Reference>
  </SignedInfo>
  <SignatureValue>Qf4w0gqKa+hEuBYxPhnhDR3IJWm6uw8OtuM7TP+HTH6pG+4ltc5kptS9TXiglXx0
qS1nG2DTdanRif3mQDtS6w==</SignatureValue>
  <KeyInfo>
    <X509Data>
      <X509Certificate>MIIJaTCCCRagAwIBAgIQbG/AMTqSxTN/fAMV1nTJlTAKBggqhQMHAQEDAjCCAVcx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0YHQuNC4MB4XDTIyMDUyNzAyNTgwMFoXDTIzMDgyMDAyNTgwMFowggKGMQswCQYD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AQICA0MABEDJRhUOTStES1EdpeuGVP4ArdYgHroFNd+o8wkUjHEP2lFGP0oYI4Y4
5QBHpMJFC38sGgifETkLb+G3vh/EtUPuo4IEgjCCBH4wDgYDVR0PAQH/BAQDAgP4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LnJvc2them5hLnJ1L2NybC91Y2ZrXzIwMjIuY3JsMCugKaAnhiVodHRwOi8vY3Js
LmZrLmxvY2FsL2NybC91Y2ZrXzIwMjIuY3JsMHcGCCsGAQUFBwEBBGswaTA0Bggr
BgEFBQcwAoYoaHR0cDovL2NybC5yb3NrYXpuYS5ydS9jcmwvdWNma18yMDIyLmNy
dDAxBggrBgEFBQcwAoYlaHR0cDovL2NybC5may5sb2NhbC9jcmwvdWNma18yMDIy
LmNydDAdBgNVHQ4EFgQUrxuX32RcC5LyOYj6HqUOBm+GWDUwggF3BgNVHSMEggFu
MIIBaoAUHYAm0oli5wSBjx5K6KtyknYt3T2hggFDpIIBPzCCATsxITAfBgkqhkiG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0YDRiyDQoNC+0YHRgdC40LiCCwDP6P9hAAAAAAX2MAoGCCqFAwcBAQMCA0EAHsbh
5V7IWB/bx6bwccszPGoJcBILYvKOslBDbK+BXEmA5NXOLAdPFVaPkqkjvb69yBUs
2c9tOiHoCSlVmf90mw==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hTssbLI0PzrltMldanxmTVjkKAU=</DigestValue>
      </Reference>
      <Reference URI="/word/document.xml?ContentType=application/vnd.openxmlformats-officedocument.wordprocessingml.document.main+xml">
        <DigestMethod Algorithm="http://www.w3.org/2000/09/xmldsig#sha1"/>
        <DigestValue>ZnswmNhwp7cCbPvL3kZONrgf1Jg=</DigestValue>
      </Reference>
      <Reference URI="/word/fontTable.xml?ContentType=application/vnd.openxmlformats-officedocument.wordprocessingml.fontTable+xml">
        <DigestMethod Algorithm="http://www.w3.org/2000/09/xmldsig#sha1"/>
        <DigestValue>at2agCPlWOsnGZNkoIAGKbjtYRI=</DigestValue>
      </Reference>
      <Reference URI="/word/media/image1.emf?ContentType=image/x-emf">
        <DigestMethod Algorithm="http://www.w3.org/2000/09/xmldsig#sha1"/>
        <DigestValue>FegA0mL7RZY3WZTJxx0TFxQLOtk=</DigestValue>
      </Reference>
      <Reference URI="/word/media/image10.emf?ContentType=image/x-emf">
        <DigestMethod Algorithm="http://www.w3.org/2000/09/xmldsig#sha1"/>
        <DigestValue>GoP+nJ9SN1nXyho95KD96XaZV2E=</DigestValue>
      </Reference>
      <Reference URI="/word/media/image2.emf?ContentType=image/x-emf">
        <DigestMethod Algorithm="http://www.w3.org/2000/09/xmldsig#sha1"/>
        <DigestValue>WGkzFGFzm8DOnFwkWpkfI47fznY=</DigestValue>
      </Reference>
      <Reference URI="/word/media/image3.emf?ContentType=image/x-emf">
        <DigestMethod Algorithm="http://www.w3.org/2000/09/xmldsig#sha1"/>
        <DigestValue>8U6bJHxgOCwjRIRKRUhT7Bmvfzc=</DigestValue>
      </Reference>
      <Reference URI="/word/media/image4.emf?ContentType=image/x-emf">
        <DigestMethod Algorithm="http://www.w3.org/2000/09/xmldsig#sha1"/>
        <DigestValue>eGbDGoV757MgmbBmrMwuEl8VMkY=</DigestValue>
      </Reference>
      <Reference URI="/word/media/image5.emf?ContentType=image/x-emf">
        <DigestMethod Algorithm="http://www.w3.org/2000/09/xmldsig#sha1"/>
        <DigestValue>GqRVBhGSMIizkvUxJR7jsgamiM8=</DigestValue>
      </Reference>
      <Reference URI="/word/media/image6.emf?ContentType=image/x-emf">
        <DigestMethod Algorithm="http://www.w3.org/2000/09/xmldsig#sha1"/>
        <DigestValue>h33x370uIE/vnabKWqSoD8QefWI=</DigestValue>
      </Reference>
      <Reference URI="/word/media/image7.emf?ContentType=image/x-emf">
        <DigestMethod Algorithm="http://www.w3.org/2000/09/xmldsig#sha1"/>
        <DigestValue>KCpPECH5fOr5NzlXL7CQXzZLlxw=</DigestValue>
      </Reference>
      <Reference URI="/word/media/image8.emf?ContentType=image/x-emf">
        <DigestMethod Algorithm="http://www.w3.org/2000/09/xmldsig#sha1"/>
        <DigestValue>GmD/shKs7kOPIlkMqOOI7cPgjGg=</DigestValue>
      </Reference>
      <Reference URI="/word/media/image9.emf?ContentType=image/x-emf">
        <DigestMethod Algorithm="http://www.w3.org/2000/09/xmldsig#sha1"/>
        <DigestValue>EBOe3n9MTL2piOUijKyHrYD1BRI=</DigestValue>
      </Reference>
      <Reference URI="/word/numbering.xml?ContentType=application/vnd.openxmlformats-officedocument.wordprocessingml.numbering+xml">
        <DigestMethod Algorithm="http://www.w3.org/2000/09/xmldsig#sha1"/>
        <DigestValue>6rOjUUT9Zaxab/s7/Akcpg6fZpg=</DigestValue>
      </Reference>
      <Reference URI="/word/settings.xml?ContentType=application/vnd.openxmlformats-officedocument.wordprocessingml.settings+xml">
        <DigestMethod Algorithm="http://www.w3.org/2000/09/xmldsig#sha1"/>
        <DigestValue>frQ7qdBvavRlUpbdYqd5Z6GCtzg=</DigestValue>
      </Reference>
      <Reference URI="/word/styles.xml?ContentType=application/vnd.openxmlformats-officedocument.wordprocessingml.styles+xml">
        <DigestMethod Algorithm="http://www.w3.org/2000/09/xmldsig#sha1"/>
        <DigestValue>WCzQZECFve0p7l3eTu5DFDCI6UY=</DigestValue>
      </Reference>
      <Reference URI="/word/stylesWithEffects.xml?ContentType=application/vnd.ms-word.stylesWithEffects+xml">
        <DigestMethod Algorithm="http://www.w3.org/2000/09/xmldsig#sha1"/>
        <DigestValue>gKisaQArOY7gCh5Jl6ji0GhZkI0=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2023-02-21T00:17:01Z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2023-02-21T00:17:01Z</xd:SigningTime>
          <xd:SigningCertificate>
            <xd:Cert>
              <xd:CertDigest>
                <DigestMethod Algorithm="http://www.w3.org/2000/09/xmldsig#sha1"/>
                <DigestValue>cFb+JAeUuEMLEWcUxL1M1iLZzDU=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144136866619019709455521031215815903637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692</Words>
  <Characters>3945</Characters>
  <Application>Microsoft Office Word</Application>
  <DocSecurity>0</DocSecurity>
  <Lines>32</Lines>
  <Paragraphs>9</Paragraphs>
  <ScaleCrop>false</ScaleCrop>
  <Company/>
  <LinksUpToDate>false</LinksUpToDate>
  <CharactersWithSpaces>4628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2</cp:revision>
  <dcterms:created xsi:type="dcterms:W3CDTF">2023-02-21T00:07:00Z</dcterms:created>
  <dcterms:modified xsi:type="dcterms:W3CDTF">2023-02-21T00:16:00Z</dcterms:modified>
</cp:coreProperties>
</file>