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BC" w:rsidRDefault="009229F0">
      <w:r>
        <w:rPr>
          <w:noProof/>
          <w:lang w:eastAsia="ru-RU"/>
        </w:rPr>
        <w:drawing>
          <wp:inline distT="0" distB="0" distL="0" distR="0">
            <wp:extent cx="5940425" cy="8171782"/>
            <wp:effectExtent l="0" t="0" r="3175" b="1270"/>
            <wp:docPr id="1" name="Рисунок 1" descr="C:\Users\user\Desktop\АУКЦИОНЫ УКСИС\АРХИВ\ДОАЭФ Ремонт Корпус 7,4 на 15 548 170,00\Письмо отзыв работ от 11.09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УКЦИОНЫ УКСИС\АРХИВ\ДОАЭФ Ремонт Корпус 7,4 на 15 548 170,00\Письмо отзыв работ от 11.09.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D6"/>
    <w:rsid w:val="009229F0"/>
    <w:rsid w:val="009878D6"/>
    <w:rsid w:val="00C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xcSOz28k6j6L79RFZuu74MRzcerav2as5MAmuM7dFVY=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PmSed9k36Shwy+vxzHIeOlr5OAcrmW3wCDhASLdU02s=</DigestValue>
    </Reference>
  </SignedInfo>
  <SignatureValue>xb8uavb6wJOZ/VxFsBuSsAvxMGWmbreCN1VUMmesbiSp80n7XjklGAY0OQ+FAx0z
Y+1WI1C/5JicsSeD1dBd/g==</SignatureValue>
  <KeyInfo>
    <X509Data>
      <X509Certificate>MIIG9jCCBqWgAwIBAgIDFmu3MAgGBiqFAwICAzCCAkMxITAfBgkqhkiG9w0BCQEW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  <Reference URI="/word/document.xml?ContentType=application/vnd.openxmlformats-officedocument.wordprocessingml.document.main+xml">
        <DigestMethod Algorithm="http://www.w3.org/2000/09/xmldsig#sha1"/>
        <DigestValue>tEbbZCh36U4uWnxG5w84kxd5ba8=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word/media/image1.jpeg?ContentType=image/jpeg">
        <DigestMethod Algorithm="http://www.w3.org/2000/09/xmldsig#sha1"/>
        <DigestValue>29oAx66qs2ZaQd1aXJVvHCyqxF0=</DigestValue>
      </Reference>
      <Reference URI="/word/settings.xml?ContentType=application/vnd.openxmlformats-officedocument.wordprocessingml.settings+xml">
        <DigestMethod Algorithm="http://www.w3.org/2000/09/xmldsig#sha1"/>
        <DigestValue>8GtxfEWtt5PNKwH62hvfuuNw5V0=</DigestValue>
      </Reference>
      <Reference URI="/word/styles.xml?ContentType=application/vnd.openxmlformats-officedocument.wordprocessingml.styles+xml">
        <DigestMethod Algorithm="http://www.w3.org/2000/09/xmldsig#sha1"/>
        <DigestValue>R7Ik2s1/SQYpPVBW/A+QEfNGdDc=</DigestValue>
      </Reference>
      <Reference URI="/word/stylesWithEffects.xml?ContentType=application/vnd.ms-word.stylesWithEffects+xml">
        <DigestMethod Algorithm="http://www.w3.org/2000/09/xmldsig#sha1"/>
        <DigestValue>JTtyvsV72dFnDA3gR17NLs6oesk=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2013-09-11T03:20:49Z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2013-09-11T03:20:49Z</xd:SigningTime>
          <xd:SigningCertificate>
            <xd:Cert>
              <xd:CertDigest>
                <DigestMethod Algorithm="http://www.w3.org/2000/09/xmldsig#sha1"/>
                <DigestValue>Agxzcu9LN7v+9IQ37UFDrfOBqQk=</DigestValue>
              </xd:CertDigest>
              <xd:IssuerSerial>
                <X509IssuerName>CN=Уполномоченный удостоверяющий центр Федерального казначейства, O=Федеральное казначейство, OU=Управление режима секретности и безопасности информации, C=RU, OID.1.2.840.113549.1.9.2=Данный сертификат открытого ключа используется со средством СКЗИ Крипто Про CSP, L=г. Москва, STREET=ул. Ильинка д.7, E=uuc_fk@roskazna.ru</X509IssuerName>
                <X509SerialNumber>1469367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2013-09-11T03:19:00Z</dcterms:created>
  <dcterms:modified xsi:type="dcterms:W3CDTF">2013-09-11T03:20:00Z</dcterms:modified>
</cp:coreProperties>
</file>