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57F" w:rsidRDefault="00C66FC5">
      <w:r>
        <w:rPr>
          <w:noProof/>
          <w:lang w:eastAsia="ru-RU"/>
        </w:rPr>
        <w:drawing>
          <wp:inline distT="0" distB="0" distL="0" distR="0">
            <wp:extent cx="5940425" cy="8398036"/>
            <wp:effectExtent l="0" t="0" r="3175" b="3175"/>
            <wp:docPr id="1" name="Рисунок 1" descr="D:\Глущенко М.В.( фарм)\Глущенко М.В\2015 г\Закуп 2015 год\МРГ\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лущенко М.В.( фарм)\Глущенко М.В\2015 г\Закуп 2015 год\МРГ\сканирование00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C66FC5" w:rsidRDefault="00C66FC5"/>
    <w:p w:rsidR="00C66FC5" w:rsidRDefault="00C66FC5"/>
    <w:p w:rsidR="00C66FC5" w:rsidRDefault="00C66FC5">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66FC5" w:rsidRDefault="00C66FC5"/>
    <w:p w:rsidR="00C66FC5" w:rsidRDefault="00C66FC5"/>
    <w:p w:rsidR="00C66FC5" w:rsidRDefault="00C66FC5">
      <w:r>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66FC5" w:rsidRDefault="00C66FC5"/>
    <w:p w:rsidR="00C66FC5" w:rsidRDefault="00C66FC5"/>
    <w:p w:rsidR="00C66FC5" w:rsidRDefault="00C66FC5">
      <w:pPr>
        <w:sectPr w:rsidR="00C66FC5">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66FC5" w:rsidRPr="00C66FC5" w:rsidRDefault="00C66FC5" w:rsidP="00C66FC5">
      <w:pPr>
        <w:spacing w:after="0" w:line="240" w:lineRule="auto"/>
        <w:jc w:val="center"/>
        <w:rPr>
          <w:rFonts w:ascii="Times New Roman" w:eastAsia="Times New Roman" w:hAnsi="Times New Roman" w:cs="Times New Roman"/>
          <w:b/>
          <w:sz w:val="24"/>
          <w:szCs w:val="24"/>
          <w:lang w:eastAsia="ru-RU"/>
        </w:rPr>
      </w:pPr>
      <w:r w:rsidRPr="00C66FC5">
        <w:rPr>
          <w:rFonts w:ascii="Times New Roman" w:eastAsia="Times New Roman" w:hAnsi="Times New Roman" w:cs="Times New Roman"/>
          <w:b/>
          <w:sz w:val="24"/>
          <w:szCs w:val="24"/>
          <w:lang w:eastAsia="ru-RU"/>
        </w:rPr>
        <w:lastRenderedPageBreak/>
        <w:t>ОПИСАНИЕ ОБЪЕКТА ЗАКУПКИ</w:t>
      </w: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jc w:val="center"/>
        <w:rPr>
          <w:rFonts w:ascii="Times New Roman" w:eastAsia="Times New Roman" w:hAnsi="Times New Roman" w:cs="Times New Roman"/>
          <w:b/>
          <w:sz w:val="24"/>
          <w:szCs w:val="24"/>
          <w:lang w:eastAsia="ru-RU"/>
        </w:rPr>
      </w:pPr>
      <w:r w:rsidRPr="00C66FC5">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C66FC5">
        <w:rPr>
          <w:rFonts w:ascii="Times New Roman" w:eastAsia="Times New Roman" w:hAnsi="Times New Roman" w:cs="Times New Roman"/>
          <w:sz w:val="24"/>
          <w:szCs w:val="24"/>
          <w:lang w:eastAsia="ru-RU"/>
        </w:rPr>
        <w:t xml:space="preserve"> С</w:t>
      </w:r>
      <w:proofErr w:type="gramEnd"/>
      <w:r w:rsidRPr="00C66FC5">
        <w:rPr>
          <w:rFonts w:ascii="Times New Roman" w:eastAsia="Times New Roman" w:hAnsi="Times New Roman" w:cs="Times New Roman"/>
          <w:sz w:val="24"/>
          <w:szCs w:val="24"/>
          <w:lang w:eastAsia="ru-RU"/>
        </w:rPr>
        <w:t>»:</w:t>
      </w:r>
      <w:r w:rsidRPr="00C66FC5">
        <w:rPr>
          <w:rFonts w:ascii="Times New Roman" w:eastAsia="Times New Roman" w:hAnsi="Times New Roman" w:cs="Times New Roman"/>
          <w:b/>
          <w:sz w:val="24"/>
          <w:szCs w:val="24"/>
          <w:lang w:eastAsia="ru-RU"/>
        </w:rPr>
        <w:t xml:space="preserve"> </w:t>
      </w:r>
      <w:proofErr w:type="spellStart"/>
      <w:r w:rsidRPr="00C66FC5">
        <w:rPr>
          <w:rFonts w:ascii="Times New Roman" w:eastAsia="Times New Roman" w:hAnsi="Times New Roman" w:cs="Times New Roman"/>
          <w:b/>
          <w:sz w:val="24"/>
          <w:szCs w:val="24"/>
          <w:lang w:eastAsia="ru-RU"/>
        </w:rPr>
        <w:t>Абакавир+Ламивудин</w:t>
      </w:r>
      <w:proofErr w:type="spellEnd"/>
    </w:p>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p w:rsidR="00C66FC5" w:rsidRPr="00C66FC5" w:rsidRDefault="00C66FC5" w:rsidP="00C66FC5">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C66FC5" w:rsidRPr="00C66FC5" w:rsidTr="00FA5983">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C66FC5" w:rsidRPr="00C66FC5" w:rsidRDefault="00C66FC5" w:rsidP="00C66FC5">
            <w:pPr>
              <w:spacing w:after="0" w:line="240" w:lineRule="auto"/>
              <w:jc w:val="center"/>
              <w:rPr>
                <w:rFonts w:ascii="Times New Roman" w:eastAsia="Times New Roman" w:hAnsi="Times New Roman" w:cs="Times New Roman"/>
                <w:b/>
                <w:bCs/>
                <w:lang w:eastAsia="ru-RU"/>
              </w:rPr>
            </w:pPr>
            <w:r w:rsidRPr="00C66FC5">
              <w:rPr>
                <w:rFonts w:ascii="Times New Roman" w:eastAsia="Times New Roman" w:hAnsi="Times New Roman" w:cs="Times New Roman"/>
                <w:b/>
                <w:bCs/>
                <w:lang w:eastAsia="ru-RU"/>
              </w:rPr>
              <w:t xml:space="preserve">№ </w:t>
            </w:r>
            <w:proofErr w:type="gramStart"/>
            <w:r w:rsidRPr="00C66FC5">
              <w:rPr>
                <w:rFonts w:ascii="Times New Roman" w:eastAsia="Times New Roman" w:hAnsi="Times New Roman" w:cs="Times New Roman"/>
                <w:b/>
                <w:bCs/>
                <w:lang w:eastAsia="ru-RU"/>
              </w:rPr>
              <w:t>п</w:t>
            </w:r>
            <w:proofErr w:type="gramEnd"/>
            <w:r w:rsidRPr="00C66FC5">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C66FC5" w:rsidRPr="00C66FC5" w:rsidRDefault="00C66FC5" w:rsidP="00C66FC5">
            <w:pPr>
              <w:spacing w:after="0" w:line="240" w:lineRule="auto"/>
              <w:jc w:val="center"/>
              <w:rPr>
                <w:rFonts w:ascii="Times New Roman" w:eastAsia="Times New Roman" w:hAnsi="Times New Roman" w:cs="Times New Roman"/>
                <w:b/>
                <w:bCs/>
                <w:lang w:eastAsia="ru-RU"/>
              </w:rPr>
            </w:pPr>
            <w:r w:rsidRPr="00C66FC5">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C66FC5" w:rsidRPr="00C66FC5" w:rsidRDefault="00C66FC5" w:rsidP="00C66FC5">
            <w:pPr>
              <w:spacing w:after="0" w:line="240" w:lineRule="auto"/>
              <w:jc w:val="center"/>
              <w:rPr>
                <w:rFonts w:ascii="Times New Roman" w:eastAsia="Times New Roman" w:hAnsi="Times New Roman" w:cs="Times New Roman"/>
                <w:b/>
                <w:bCs/>
                <w:lang w:eastAsia="ru-RU"/>
              </w:rPr>
            </w:pPr>
            <w:r w:rsidRPr="00C66FC5">
              <w:rPr>
                <w:rFonts w:ascii="Times New Roman" w:eastAsia="Times New Roman" w:hAnsi="Times New Roman" w:cs="Times New Roman"/>
                <w:b/>
                <w:bCs/>
                <w:lang w:eastAsia="ru-RU"/>
              </w:rPr>
              <w:t>Кол-во</w:t>
            </w:r>
          </w:p>
        </w:tc>
      </w:tr>
      <w:tr w:rsidR="00C66FC5" w:rsidRPr="00C66FC5" w:rsidTr="00FA5983">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C66FC5" w:rsidRPr="00C66FC5" w:rsidRDefault="00C66FC5" w:rsidP="00C66FC5">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C66FC5" w:rsidRPr="00C66FC5" w:rsidRDefault="00C66FC5" w:rsidP="00C66FC5">
            <w:pPr>
              <w:spacing w:after="0" w:line="240" w:lineRule="auto"/>
              <w:jc w:val="center"/>
              <w:rPr>
                <w:rFonts w:ascii="Times New Roman" w:eastAsia="Times New Roman" w:hAnsi="Times New Roman" w:cs="Times New Roman"/>
                <w:b/>
                <w:bCs/>
                <w:lang w:eastAsia="ru-RU"/>
              </w:rPr>
            </w:pPr>
            <w:r w:rsidRPr="00C66FC5">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C66FC5" w:rsidRPr="00C66FC5" w:rsidRDefault="00C66FC5" w:rsidP="00C66FC5">
            <w:pPr>
              <w:spacing w:after="0" w:line="240" w:lineRule="auto"/>
              <w:jc w:val="center"/>
              <w:rPr>
                <w:rFonts w:ascii="Times New Roman" w:eastAsia="Times New Roman" w:hAnsi="Times New Roman" w:cs="Times New Roman"/>
                <w:b/>
                <w:bCs/>
                <w:lang w:eastAsia="ru-RU"/>
              </w:rPr>
            </w:pPr>
            <w:bookmarkStart w:id="0" w:name="RANGE!C8"/>
            <w:r w:rsidRPr="00C66FC5">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C66FC5" w:rsidRPr="00C66FC5" w:rsidRDefault="00C66FC5" w:rsidP="00C66FC5">
            <w:pPr>
              <w:spacing w:after="0" w:line="240" w:lineRule="auto"/>
              <w:jc w:val="center"/>
              <w:rPr>
                <w:rFonts w:ascii="Times New Roman" w:eastAsia="Times New Roman" w:hAnsi="Times New Roman" w:cs="Times New Roman"/>
                <w:b/>
                <w:bCs/>
                <w:lang w:eastAsia="ru-RU"/>
              </w:rPr>
            </w:pPr>
            <w:r w:rsidRPr="00C66FC5">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C66FC5" w:rsidRPr="00C66FC5" w:rsidRDefault="00C66FC5" w:rsidP="00C66FC5">
            <w:pPr>
              <w:spacing w:after="0" w:line="240" w:lineRule="auto"/>
              <w:rPr>
                <w:rFonts w:ascii="Times New Roman" w:eastAsia="Times New Roman" w:hAnsi="Times New Roman" w:cs="Times New Roman"/>
                <w:b/>
                <w:bCs/>
                <w:lang w:eastAsia="ru-RU"/>
              </w:rPr>
            </w:pPr>
          </w:p>
        </w:tc>
      </w:tr>
      <w:tr w:rsidR="00C66FC5" w:rsidRPr="00C66FC5" w:rsidTr="00FA5983">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C66FC5" w:rsidRPr="00C66FC5" w:rsidRDefault="00C66FC5" w:rsidP="00C66FC5">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C66FC5" w:rsidRPr="00C66FC5" w:rsidRDefault="00C66FC5" w:rsidP="00C66FC5">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C66FC5" w:rsidRPr="00C66FC5" w:rsidRDefault="00C66FC5" w:rsidP="00C66FC5">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C66FC5" w:rsidRPr="00C66FC5" w:rsidRDefault="00C66FC5" w:rsidP="00C66FC5">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C66FC5" w:rsidRPr="00C66FC5" w:rsidRDefault="00C66FC5" w:rsidP="00C66FC5">
            <w:pPr>
              <w:spacing w:after="0" w:line="240" w:lineRule="auto"/>
              <w:rPr>
                <w:rFonts w:ascii="Times New Roman" w:eastAsia="Times New Roman" w:hAnsi="Times New Roman" w:cs="Times New Roman"/>
                <w:b/>
                <w:bCs/>
                <w:lang w:eastAsia="ru-RU"/>
              </w:rPr>
            </w:pPr>
          </w:p>
        </w:tc>
      </w:tr>
      <w:tr w:rsidR="00C66FC5" w:rsidRPr="00C66FC5" w:rsidTr="00FA5983">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C66FC5" w:rsidRPr="00C66FC5" w:rsidRDefault="00C66FC5" w:rsidP="00C66FC5">
            <w:pPr>
              <w:spacing w:after="0" w:line="240" w:lineRule="auto"/>
              <w:jc w:val="center"/>
              <w:rPr>
                <w:rFonts w:ascii="Times New Roman" w:eastAsia="Times New Roman" w:hAnsi="Times New Roman" w:cs="Times New Roman"/>
                <w:lang w:eastAsia="ru-RU"/>
              </w:rPr>
            </w:pPr>
            <w:bookmarkStart w:id="1" w:name="RANGE!A10:E10"/>
            <w:r w:rsidRPr="00C66FC5">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roofErr w:type="spellStart"/>
            <w:r w:rsidRPr="00C66FC5">
              <w:rPr>
                <w:rFonts w:ascii="Times New Roman" w:eastAsia="Times New Roman" w:hAnsi="Times New Roman" w:cs="Times New Roman"/>
                <w:sz w:val="24"/>
                <w:szCs w:val="24"/>
                <w:lang w:eastAsia="ru-RU"/>
              </w:rPr>
              <w:t>Абакавир+Ламивудин</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600мг+300мг</w:t>
            </w:r>
            <w:r w:rsidRPr="00C66FC5">
              <w:rPr>
                <w:rFonts w:ascii="Times New Roman" w:eastAsia="Times New Roman" w:hAnsi="Times New Roman" w:cs="Times New Roman"/>
                <w:sz w:val="24"/>
                <w:szCs w:val="24"/>
                <w:lang w:eastAsia="ru-RU"/>
              </w:rPr>
              <w:tab/>
              <w:t>таблетки покрытые оболочкой</w:t>
            </w:r>
            <w:r w:rsidRPr="00C66FC5">
              <w:rPr>
                <w:rFonts w:ascii="Times New Roman" w:eastAsia="Times New Roman" w:hAnsi="Times New Roman" w:cs="Times New Roman"/>
                <w:sz w:val="24"/>
                <w:szCs w:val="24"/>
                <w:lang w:eastAsia="ru-RU"/>
              </w:rPr>
              <w:tab/>
              <w:t>№30</w:t>
            </w:r>
          </w:p>
        </w:tc>
        <w:tc>
          <w:tcPr>
            <w:tcW w:w="1700" w:type="dxa"/>
            <w:tcBorders>
              <w:top w:val="nil"/>
              <w:left w:val="nil"/>
              <w:bottom w:val="single" w:sz="8" w:space="0" w:color="000000"/>
              <w:right w:val="single" w:sz="8" w:space="0" w:color="000000"/>
            </w:tcBorders>
            <w:shd w:val="clear" w:color="auto" w:fill="auto"/>
            <w:vAlign w:val="center"/>
            <w:hideMark/>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roofErr w:type="spellStart"/>
            <w:r w:rsidRPr="00C66FC5">
              <w:rPr>
                <w:rFonts w:ascii="Times New Roman" w:eastAsia="Times New Roman" w:hAnsi="Times New Roman" w:cs="Times New Roman"/>
                <w:sz w:val="24"/>
                <w:szCs w:val="24"/>
                <w:lang w:eastAsia="ru-RU"/>
              </w:rPr>
              <w:t>упак</w:t>
            </w:r>
            <w:proofErr w:type="spellEnd"/>
            <w:r w:rsidRPr="00C66FC5">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5 624</w:t>
            </w:r>
          </w:p>
        </w:tc>
      </w:tr>
    </w:tbl>
    <w:p w:rsidR="00C66FC5" w:rsidRDefault="00C66FC5">
      <w:pPr>
        <w:sectPr w:rsidR="00C66FC5" w:rsidSect="00C66FC5">
          <w:pgSz w:w="16838" w:h="11906" w:orient="landscape"/>
          <w:pgMar w:top="1701" w:right="1134" w:bottom="850" w:left="1134" w:header="708" w:footer="708" w:gutter="0"/>
          <w:cols w:space="708"/>
          <w:docGrid w:linePitch="360"/>
        </w:sectPr>
      </w:pPr>
    </w:p>
    <w:p w:rsidR="00C66FC5" w:rsidRDefault="00C66FC5">
      <w:pPr>
        <w:sectPr w:rsidR="00C66FC5" w:rsidSect="00C66FC5">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66FC5" w:rsidRPr="00C66FC5" w:rsidRDefault="00C66FC5" w:rsidP="00C66FC5">
      <w:pPr>
        <w:spacing w:after="0" w:line="240" w:lineRule="auto"/>
        <w:jc w:val="center"/>
        <w:rPr>
          <w:rFonts w:ascii="Times New Roman" w:eastAsia="Times New Roman" w:hAnsi="Times New Roman" w:cs="Times New Roman"/>
          <w:b/>
          <w:sz w:val="28"/>
          <w:szCs w:val="24"/>
          <w:lang w:eastAsia="ru-RU"/>
        </w:rPr>
      </w:pPr>
      <w:r w:rsidRPr="00C66FC5">
        <w:rPr>
          <w:rFonts w:ascii="Times New Roman" w:eastAsia="Times New Roman" w:hAnsi="Times New Roman" w:cs="Times New Roman"/>
          <w:b/>
          <w:sz w:val="28"/>
          <w:szCs w:val="24"/>
          <w:lang w:eastAsia="ru-RU"/>
        </w:rPr>
        <w:lastRenderedPageBreak/>
        <w:t xml:space="preserve">Обоснование </w:t>
      </w:r>
    </w:p>
    <w:p w:rsidR="00C66FC5" w:rsidRPr="00C66FC5" w:rsidRDefault="00C66FC5" w:rsidP="00C66FC5">
      <w:pPr>
        <w:spacing w:after="0" w:line="240" w:lineRule="auto"/>
        <w:jc w:val="center"/>
        <w:rPr>
          <w:rFonts w:ascii="Times New Roman" w:eastAsia="Times New Roman" w:hAnsi="Times New Roman" w:cs="Times New Roman"/>
          <w:b/>
          <w:sz w:val="28"/>
          <w:szCs w:val="24"/>
          <w:lang w:eastAsia="ru-RU"/>
        </w:rPr>
      </w:pPr>
      <w:r w:rsidRPr="00C66FC5">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C66FC5" w:rsidRPr="00C66FC5" w:rsidRDefault="00C66FC5" w:rsidP="00C66FC5">
      <w:pPr>
        <w:spacing w:after="0" w:line="240" w:lineRule="auto"/>
        <w:jc w:val="center"/>
        <w:rPr>
          <w:rFonts w:ascii="Times New Roman" w:eastAsia="Times New Roman" w:hAnsi="Times New Roman" w:cs="Times New Roman"/>
          <w:b/>
          <w:sz w:val="28"/>
          <w:szCs w:val="24"/>
          <w:lang w:eastAsia="ru-RU"/>
        </w:rPr>
      </w:pPr>
    </w:p>
    <w:p w:rsidR="00C66FC5" w:rsidRPr="00C66FC5" w:rsidRDefault="00C66FC5" w:rsidP="00C66FC5">
      <w:pPr>
        <w:spacing w:after="0" w:line="240" w:lineRule="auto"/>
        <w:jc w:val="center"/>
        <w:rPr>
          <w:rFonts w:ascii="Times New Roman" w:eastAsia="Times New Roman" w:hAnsi="Times New Roman" w:cs="Times New Roman"/>
          <w:b/>
          <w:sz w:val="28"/>
          <w:szCs w:val="24"/>
          <w:highlight w:val="yellow"/>
          <w:lang w:eastAsia="ru-RU"/>
        </w:rPr>
      </w:pPr>
      <w:r w:rsidRPr="00C66FC5">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C66FC5">
        <w:rPr>
          <w:rFonts w:ascii="Times New Roman" w:eastAsia="Times New Roman" w:hAnsi="Times New Roman" w:cs="Times New Roman"/>
          <w:sz w:val="24"/>
          <w:szCs w:val="24"/>
          <w:lang w:eastAsia="ru-RU"/>
        </w:rPr>
        <w:t xml:space="preserve"> С</w:t>
      </w:r>
      <w:proofErr w:type="gramEnd"/>
      <w:r w:rsidRPr="00C66FC5">
        <w:rPr>
          <w:rFonts w:ascii="Times New Roman" w:eastAsia="Times New Roman" w:hAnsi="Times New Roman" w:cs="Times New Roman"/>
          <w:sz w:val="24"/>
          <w:szCs w:val="24"/>
          <w:lang w:eastAsia="ru-RU"/>
        </w:rPr>
        <w:t>»:</w:t>
      </w:r>
      <w:r w:rsidRPr="00C66FC5">
        <w:rPr>
          <w:rFonts w:ascii="Times New Roman" w:eastAsia="Times New Roman" w:hAnsi="Times New Roman" w:cs="Times New Roman"/>
          <w:b/>
          <w:sz w:val="24"/>
          <w:szCs w:val="24"/>
          <w:lang w:eastAsia="ru-RU"/>
        </w:rPr>
        <w:t xml:space="preserve"> </w:t>
      </w:r>
      <w:proofErr w:type="spellStart"/>
      <w:r w:rsidRPr="00C66FC5">
        <w:rPr>
          <w:rFonts w:ascii="Times New Roman" w:eastAsia="Times New Roman" w:hAnsi="Times New Roman" w:cs="Times New Roman"/>
          <w:b/>
          <w:sz w:val="24"/>
          <w:szCs w:val="24"/>
          <w:lang w:eastAsia="ru-RU"/>
        </w:rPr>
        <w:t>Абакавир+Ламивудин</w:t>
      </w:r>
      <w:proofErr w:type="spellEnd"/>
    </w:p>
    <w:p w:rsidR="00C66FC5" w:rsidRPr="00C66FC5" w:rsidRDefault="00C66FC5" w:rsidP="00C66FC5">
      <w:pPr>
        <w:spacing w:after="0" w:line="240" w:lineRule="auto"/>
        <w:jc w:val="center"/>
        <w:rPr>
          <w:rFonts w:ascii="Times New Roman" w:eastAsia="Times New Roman" w:hAnsi="Times New Roman" w:cs="Times New Roman"/>
          <w:b/>
          <w:sz w:val="24"/>
          <w:szCs w:val="24"/>
          <w:highlight w:val="yellow"/>
          <w:lang w:eastAsia="ru-RU"/>
        </w:rPr>
      </w:pPr>
    </w:p>
    <w:p w:rsidR="00C66FC5" w:rsidRPr="00C66FC5" w:rsidRDefault="00C66FC5" w:rsidP="00C66FC5">
      <w:pPr>
        <w:spacing w:after="0" w:line="240" w:lineRule="auto"/>
        <w:jc w:val="center"/>
        <w:rPr>
          <w:rFonts w:ascii="Times New Roman" w:eastAsia="Times New Roman" w:hAnsi="Times New Roman" w:cs="Times New Roman"/>
          <w:sz w:val="28"/>
          <w:szCs w:val="20"/>
          <w:highlight w:val="yellow"/>
          <w:lang w:eastAsia="ru-RU"/>
        </w:rPr>
      </w:pPr>
      <w:r>
        <w:rPr>
          <w:rFonts w:ascii="Times New Roman" w:eastAsia="Times New Roman" w:hAnsi="Times New Roman" w:cs="Times New Roman"/>
          <w:noProof/>
          <w:sz w:val="28"/>
          <w:szCs w:val="20"/>
          <w:lang w:eastAsia="ru-RU"/>
        </w:rPr>
        <w:drawing>
          <wp:inline distT="0" distB="0" distL="0" distR="0">
            <wp:extent cx="9248775" cy="3829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8775" cy="3829050"/>
                    </a:xfrm>
                    <a:prstGeom prst="rect">
                      <a:avLst/>
                    </a:prstGeom>
                    <a:noFill/>
                    <a:ln>
                      <a:noFill/>
                    </a:ln>
                  </pic:spPr>
                </pic:pic>
              </a:graphicData>
            </a:graphic>
          </wp:inline>
        </w:drawing>
      </w:r>
    </w:p>
    <w:p w:rsidR="00C66FC5" w:rsidRPr="00C66FC5" w:rsidRDefault="00C66FC5" w:rsidP="00C66FC5">
      <w:pPr>
        <w:spacing w:after="0" w:line="240" w:lineRule="auto"/>
        <w:jc w:val="center"/>
        <w:rPr>
          <w:rFonts w:ascii="Times New Roman" w:eastAsia="Times New Roman" w:hAnsi="Times New Roman" w:cs="Times New Roman"/>
          <w:sz w:val="28"/>
          <w:szCs w:val="20"/>
          <w:highlight w:val="yellow"/>
          <w:lang w:eastAsia="ru-RU"/>
        </w:rPr>
      </w:pPr>
    </w:p>
    <w:p w:rsidR="00C66FC5" w:rsidRPr="00C66FC5" w:rsidRDefault="00C66FC5" w:rsidP="00C66FC5">
      <w:pPr>
        <w:spacing w:after="0" w:line="240" w:lineRule="auto"/>
        <w:rPr>
          <w:rFonts w:ascii="Times New Roman" w:eastAsia="Times New Roman" w:hAnsi="Times New Roman" w:cs="Times New Roman"/>
          <w:color w:val="000000"/>
          <w:sz w:val="24"/>
          <w:szCs w:val="24"/>
          <w:lang w:eastAsia="ru-RU"/>
        </w:rPr>
      </w:pPr>
      <w:r w:rsidRPr="00C66FC5">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C66FC5">
        <w:rPr>
          <w:rFonts w:ascii="Times New Roman" w:eastAsia="Times New Roman" w:hAnsi="Times New Roman" w:cs="Times New Roman"/>
          <w:b/>
          <w:i/>
          <w:sz w:val="24"/>
          <w:szCs w:val="24"/>
          <w:lang w:eastAsia="ru-RU"/>
        </w:rPr>
        <w:t>40 420 250 рублей 40 копеек</w:t>
      </w:r>
    </w:p>
    <w:p w:rsidR="00C66FC5" w:rsidRDefault="00C66FC5">
      <w:pPr>
        <w:sectPr w:rsidR="00C66FC5" w:rsidSect="00C66FC5">
          <w:pgSz w:w="16838" w:h="11906" w:orient="landscape"/>
          <w:pgMar w:top="1701" w:right="1134" w:bottom="850" w:left="1134" w:header="708" w:footer="708" w:gutter="0"/>
          <w:cols w:space="708"/>
          <w:docGrid w:linePitch="360"/>
        </w:sectPr>
      </w:pPr>
    </w:p>
    <w:p w:rsidR="00C66FC5" w:rsidRDefault="00C66FC5">
      <w:r>
        <w:rPr>
          <w:noProof/>
          <w:lang w:eastAsia="ru-RU"/>
        </w:rPr>
        <w:lastRenderedPageBreak/>
        <w:drawing>
          <wp:inline distT="0" distB="0" distL="0" distR="0">
            <wp:extent cx="5940425" cy="840481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C66FC5" w:rsidRDefault="00C66FC5"/>
    <w:p w:rsidR="00C66FC5" w:rsidRDefault="00C66FC5"/>
    <w:p w:rsidR="00C66FC5" w:rsidRPr="00C66FC5" w:rsidRDefault="00C66FC5" w:rsidP="00C66FC5">
      <w:pPr>
        <w:spacing w:after="0" w:line="240" w:lineRule="auto"/>
        <w:jc w:val="center"/>
        <w:rPr>
          <w:rFonts w:ascii="Times New Roman" w:eastAsia="Times New Roman" w:hAnsi="Times New Roman" w:cs="Times New Roman"/>
          <w:b/>
          <w:sz w:val="24"/>
          <w:szCs w:val="24"/>
          <w:lang w:eastAsia="ru-RU"/>
        </w:rPr>
      </w:pPr>
      <w:r w:rsidRPr="00C66FC5">
        <w:rPr>
          <w:rFonts w:ascii="Times New Roman" w:eastAsia="Times New Roman" w:hAnsi="Times New Roman" w:cs="Times New Roman"/>
          <w:b/>
          <w:sz w:val="24"/>
          <w:szCs w:val="24"/>
          <w:lang w:eastAsia="ru-RU"/>
        </w:rPr>
        <w:lastRenderedPageBreak/>
        <w:t>Государственный контракт № ________________</w:t>
      </w:r>
    </w:p>
    <w:p w:rsidR="00C66FC5" w:rsidRPr="00C66FC5" w:rsidRDefault="00C66FC5" w:rsidP="00C66FC5">
      <w:pPr>
        <w:spacing w:after="0" w:line="240" w:lineRule="auto"/>
        <w:jc w:val="center"/>
        <w:rPr>
          <w:rFonts w:ascii="Times New Roman" w:eastAsia="Times New Roman" w:hAnsi="Times New Roman" w:cs="Times New Roman"/>
          <w:sz w:val="20"/>
          <w:szCs w:val="20"/>
          <w:lang w:eastAsia="ru-RU"/>
        </w:rPr>
      </w:pPr>
      <w:r w:rsidRPr="00C66FC5">
        <w:rPr>
          <w:rFonts w:ascii="Times New Roman" w:eastAsia="Times New Roman" w:hAnsi="Times New Roman" w:cs="Times New Roman"/>
          <w:sz w:val="20"/>
          <w:szCs w:val="20"/>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C66FC5">
        <w:rPr>
          <w:rFonts w:ascii="Times New Roman" w:eastAsia="Times New Roman" w:hAnsi="Times New Roman" w:cs="Times New Roman"/>
          <w:sz w:val="20"/>
          <w:szCs w:val="20"/>
          <w:lang w:eastAsia="ru-RU"/>
        </w:rPr>
        <w:t xml:space="preserve"> С</w:t>
      </w:r>
      <w:proofErr w:type="gramEnd"/>
      <w:r w:rsidRPr="00C66FC5">
        <w:rPr>
          <w:rFonts w:ascii="Times New Roman" w:eastAsia="Times New Roman" w:hAnsi="Times New Roman" w:cs="Times New Roman"/>
          <w:sz w:val="20"/>
          <w:szCs w:val="20"/>
          <w:lang w:eastAsia="ru-RU"/>
        </w:rPr>
        <w:t>»</w:t>
      </w:r>
    </w:p>
    <w:p w:rsidR="00C66FC5" w:rsidRPr="00C66FC5" w:rsidRDefault="00C66FC5" w:rsidP="00C66FC5">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C66FC5" w:rsidRPr="00C66FC5" w:rsidTr="00FA5983">
        <w:tc>
          <w:tcPr>
            <w:tcW w:w="4903"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 xml:space="preserve">г. Новосибирск                                                                                                         </w:t>
            </w:r>
          </w:p>
        </w:tc>
        <w:tc>
          <w:tcPr>
            <w:tcW w:w="4952" w:type="dxa"/>
          </w:tcPr>
          <w:p w:rsidR="00C66FC5" w:rsidRPr="00C66FC5" w:rsidRDefault="00C66FC5" w:rsidP="00C66FC5">
            <w:pPr>
              <w:spacing w:after="0" w:line="240" w:lineRule="auto"/>
              <w:jc w:val="right"/>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 xml:space="preserve">                       «___» ________________ 2015 г.</w:t>
            </w:r>
          </w:p>
        </w:tc>
      </w:tr>
    </w:tbl>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C66FC5">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C66FC5">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C66FC5">
        <w:rPr>
          <w:rFonts w:ascii="Times New Roman" w:eastAsia="Calibri" w:hAnsi="Times New Roman" w:cs="Times New Roman"/>
          <w:color w:val="000000"/>
          <w:sz w:val="24"/>
          <w:szCs w:val="24"/>
          <w:u w:val="single"/>
          <w:lang w:eastAsia="ar-SA"/>
        </w:rPr>
        <w:t xml:space="preserve">министра </w:t>
      </w:r>
      <w:proofErr w:type="spellStart"/>
      <w:r w:rsidRPr="00C66FC5">
        <w:rPr>
          <w:rFonts w:ascii="Times New Roman" w:eastAsia="Calibri" w:hAnsi="Times New Roman" w:cs="Times New Roman"/>
          <w:color w:val="000000"/>
          <w:sz w:val="24"/>
          <w:szCs w:val="24"/>
          <w:u w:val="single"/>
          <w:lang w:eastAsia="ar-SA"/>
        </w:rPr>
        <w:t>Иванинского</w:t>
      </w:r>
      <w:proofErr w:type="spellEnd"/>
      <w:r w:rsidRPr="00C66FC5">
        <w:rPr>
          <w:rFonts w:ascii="Times New Roman" w:eastAsia="Calibri" w:hAnsi="Times New Roman" w:cs="Times New Roman"/>
          <w:color w:val="000000"/>
          <w:sz w:val="24"/>
          <w:szCs w:val="24"/>
          <w:u w:val="single"/>
          <w:lang w:eastAsia="ar-SA"/>
        </w:rPr>
        <w:t xml:space="preserve"> Олега Ивановича</w:t>
      </w:r>
      <w:r w:rsidRPr="00C66FC5">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C66FC5">
        <w:rPr>
          <w:rFonts w:ascii="Calibri" w:eastAsia="Calibri" w:hAnsi="Calibri" w:cs="Times New Roman"/>
          <w:lang w:eastAsia="ar-SA"/>
        </w:rPr>
        <w:t xml:space="preserve"> </w:t>
      </w:r>
      <w:r w:rsidRPr="00C66FC5">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C66FC5">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C66FC5">
        <w:rPr>
          <w:rFonts w:ascii="Times New Roman" w:eastAsia="Calibri" w:hAnsi="Times New Roman" w:cs="Times New Roman"/>
          <w:color w:val="000000"/>
          <w:sz w:val="24"/>
          <w:szCs w:val="24"/>
          <w:lang w:eastAsia="ar-SA"/>
        </w:rPr>
        <w:t>от</w:t>
      </w:r>
      <w:proofErr w:type="gramEnd"/>
      <w:r w:rsidRPr="00C66FC5">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C66FC5" w:rsidRPr="00C66FC5" w:rsidRDefault="00C66FC5" w:rsidP="00C66FC5">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1. Предмет Контракта</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1.1. Предметом Контракта является поставка лекарственных средств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C66FC5" w:rsidRPr="00C66FC5" w:rsidRDefault="00C66FC5" w:rsidP="00C66FC5">
      <w:pPr>
        <w:suppressAutoHyphens/>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C66FC5" w:rsidRPr="00C66FC5" w:rsidRDefault="00C66FC5" w:rsidP="00C66FC5">
      <w:pPr>
        <w:suppressAutoHyphens/>
        <w:spacing w:after="0" w:line="240" w:lineRule="auto"/>
        <w:ind w:firstLine="708"/>
        <w:jc w:val="both"/>
        <w:rPr>
          <w:rFonts w:ascii="Times New Roman" w:eastAsia="Calibri" w:hAnsi="Times New Roman" w:cs="Times New Roman"/>
          <w:color w:val="000000"/>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2. Цена Контракта и порядок расчетов</w:t>
      </w:r>
    </w:p>
    <w:p w:rsidR="00C66FC5" w:rsidRPr="00C66FC5" w:rsidRDefault="00C66FC5" w:rsidP="00C66FC5">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C66FC5">
        <w:rPr>
          <w:rFonts w:ascii="Times New Roman" w:eastAsia="Calibri" w:hAnsi="Times New Roman" w:cs="Times New Roman"/>
          <w:color w:val="000000"/>
          <w:sz w:val="24"/>
          <w:szCs w:val="24"/>
          <w:lang w:eastAsia="ar-SA"/>
        </w:rPr>
        <w:t>2.1. Цена Контракта составляет</w:t>
      </w:r>
      <w:proofErr w:type="gramStart"/>
      <w:r w:rsidRPr="00C66FC5">
        <w:rPr>
          <w:rFonts w:ascii="Times New Roman" w:eastAsia="Calibri" w:hAnsi="Times New Roman" w:cs="Times New Roman"/>
          <w:color w:val="000000"/>
          <w:sz w:val="24"/>
          <w:szCs w:val="24"/>
          <w:lang w:eastAsia="ar-SA"/>
        </w:rPr>
        <w:t xml:space="preserve"> ______________________ (_______) </w:t>
      </w:r>
      <w:proofErr w:type="gramEnd"/>
      <w:r w:rsidRPr="00C66FC5">
        <w:rPr>
          <w:rFonts w:ascii="Times New Roman" w:eastAsia="Calibri" w:hAnsi="Times New Roman" w:cs="Times New Roman"/>
          <w:color w:val="000000"/>
          <w:sz w:val="24"/>
          <w:szCs w:val="24"/>
          <w:lang w:eastAsia="ar-SA"/>
        </w:rPr>
        <w:t xml:space="preserve">рублей, </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b/>
          <w:color w:val="000000"/>
          <w:sz w:val="24"/>
          <w:szCs w:val="24"/>
          <w:lang w:eastAsia="ar-SA"/>
        </w:rPr>
        <w:t>без НДС</w:t>
      </w:r>
      <w:r w:rsidRPr="00C66FC5">
        <w:rPr>
          <w:rFonts w:ascii="Times New Roman" w:eastAsia="Calibri" w:hAnsi="Times New Roman" w:cs="Times New Roman"/>
          <w:color w:val="000000"/>
          <w:sz w:val="24"/>
          <w:szCs w:val="24"/>
          <w:lang w:eastAsia="ar-SA"/>
        </w:rPr>
        <w:t>:</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C66FC5">
        <w:rPr>
          <w:rFonts w:ascii="Times New Roman" w:eastAsia="Calibri" w:hAnsi="Times New Roman" w:cs="Times New Roman"/>
          <w:color w:val="000000"/>
          <w:sz w:val="24"/>
          <w:szCs w:val="24"/>
          <w:lang w:eastAsia="ar-SA"/>
        </w:rPr>
        <w:t>НДС не предусмотрен на основании _________________________________.</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b/>
          <w:color w:val="000000"/>
          <w:sz w:val="24"/>
          <w:szCs w:val="24"/>
          <w:lang w:eastAsia="ar-SA"/>
        </w:rPr>
        <w:t>с НДС</w:t>
      </w:r>
      <w:r w:rsidRPr="00C66FC5">
        <w:rPr>
          <w:rFonts w:ascii="Times New Roman" w:eastAsia="Calibri" w:hAnsi="Times New Roman" w:cs="Times New Roman"/>
          <w:color w:val="000000"/>
          <w:sz w:val="24"/>
          <w:szCs w:val="24"/>
          <w:lang w:eastAsia="ar-SA"/>
        </w:rPr>
        <w:t>:</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в том числе НДС – _____ % (___ процентов</w:t>
      </w:r>
      <w:proofErr w:type="gramStart"/>
      <w:r w:rsidRPr="00C66FC5">
        <w:rPr>
          <w:rFonts w:ascii="Times New Roman" w:eastAsia="Calibri" w:hAnsi="Times New Roman" w:cs="Times New Roman"/>
          <w:color w:val="000000"/>
          <w:sz w:val="24"/>
          <w:szCs w:val="24"/>
          <w:lang w:eastAsia="ar-SA"/>
        </w:rPr>
        <w:t xml:space="preserve">), _______ (___) </w:t>
      </w:r>
      <w:proofErr w:type="gramEnd"/>
      <w:r w:rsidRPr="00C66FC5">
        <w:rPr>
          <w:rFonts w:ascii="Times New Roman" w:eastAsia="Calibri" w:hAnsi="Times New Roman" w:cs="Times New Roman"/>
          <w:color w:val="000000"/>
          <w:sz w:val="24"/>
          <w:szCs w:val="24"/>
          <w:lang w:eastAsia="ar-SA"/>
        </w:rPr>
        <w:t>рублей (далее – цена Контракта).</w:t>
      </w:r>
    </w:p>
    <w:p w:rsidR="00C66FC5" w:rsidRPr="00C66FC5" w:rsidRDefault="00C66FC5" w:rsidP="00C66FC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C66FC5">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C66FC5">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 xml:space="preserve">Источник финансирования: </w:t>
      </w:r>
      <w:r w:rsidRPr="00C66FC5">
        <w:rPr>
          <w:rFonts w:ascii="Times New Roman" w:eastAsia="Calibri" w:hAnsi="Times New Roman" w:cs="Times New Roman"/>
          <w:sz w:val="24"/>
          <w:szCs w:val="24"/>
          <w:lang w:eastAsia="ar-SA"/>
        </w:rPr>
        <w:t>средства федерального бюджета.</w:t>
      </w:r>
    </w:p>
    <w:p w:rsidR="00C66FC5" w:rsidRPr="00C66FC5" w:rsidRDefault="00C66FC5" w:rsidP="00C66FC5">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C66FC5" w:rsidRPr="00C66FC5" w:rsidRDefault="00C66FC5" w:rsidP="00C66FC5">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lastRenderedPageBreak/>
        <w:t>2.3. </w:t>
      </w:r>
      <w:proofErr w:type="gramStart"/>
      <w:r w:rsidRPr="00C66FC5">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C66FC5">
        <w:rPr>
          <w:rFonts w:ascii="Times New Roman" w:eastAsia="Calibri" w:hAnsi="Times New Roman" w:cs="Times New Roman"/>
          <w:sz w:val="24"/>
          <w:szCs w:val="24"/>
          <w:lang w:eastAsia="ar-SA"/>
        </w:rPr>
        <w:t xml:space="preserve"> Новосибирской области. </w:t>
      </w:r>
    </w:p>
    <w:p w:rsidR="00C66FC5" w:rsidRPr="00C66FC5" w:rsidRDefault="00C66FC5" w:rsidP="00C66FC5">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2.4. </w:t>
      </w:r>
      <w:r w:rsidRPr="00C66FC5" w:rsidDel="00846EE3">
        <w:rPr>
          <w:rFonts w:ascii="Times New Roman" w:eastAsia="Calibri" w:hAnsi="Times New Roman" w:cs="Times New Roman"/>
          <w:sz w:val="24"/>
          <w:szCs w:val="24"/>
          <w:lang w:eastAsia="ar-SA"/>
        </w:rPr>
        <w:t xml:space="preserve"> </w:t>
      </w:r>
      <w:proofErr w:type="gramStart"/>
      <w:r w:rsidRPr="00C66FC5">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90 (девяносто)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C66FC5" w:rsidRPr="00C66FC5" w:rsidRDefault="00C66FC5" w:rsidP="00C66FC5">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C66FC5">
        <w:rPr>
          <w:rFonts w:ascii="Times New Roman" w:eastAsia="Calibri" w:hAnsi="Times New Roman" w:cs="Times New Roman"/>
          <w:sz w:val="24"/>
          <w:szCs w:val="24"/>
          <w:lang w:eastAsia="ar-SA"/>
        </w:rPr>
        <w:t>дств в р</w:t>
      </w:r>
      <w:proofErr w:type="gramEnd"/>
      <w:r w:rsidRPr="00C66FC5">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C66FC5" w:rsidRPr="00C66FC5" w:rsidRDefault="00C66FC5" w:rsidP="00C66FC5">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C66FC5" w:rsidRPr="00C66FC5" w:rsidRDefault="00C66FC5" w:rsidP="00C66FC5">
      <w:pPr>
        <w:widowControl w:val="0"/>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C66FC5">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C66FC5">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C66FC5">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C66FC5">
        <w:rPr>
          <w:rFonts w:ascii="Times New Roman" w:eastAsia="Times New Roman" w:hAnsi="Times New Roman" w:cs="Times New Roman"/>
          <w:sz w:val="24"/>
          <w:szCs w:val="24"/>
          <w:lang w:eastAsia="ar-SA"/>
        </w:rPr>
        <w:t>10% (</w:t>
      </w:r>
      <w:r w:rsidRPr="00C66FC5">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C66FC5" w:rsidRPr="00C66FC5" w:rsidRDefault="00C66FC5" w:rsidP="00C66FC5">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C66FC5" w:rsidRPr="00C66FC5" w:rsidRDefault="00C66FC5" w:rsidP="00C66FC5">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3. Порядок поставки Товара</w:t>
      </w:r>
    </w:p>
    <w:p w:rsidR="00C66FC5" w:rsidRPr="00C66FC5" w:rsidRDefault="00C66FC5" w:rsidP="00C66FC5">
      <w:pPr>
        <w:suppressAutoHyphens/>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C66FC5">
        <w:rPr>
          <w:rFonts w:ascii="Times New Roman" w:eastAsia="Calibri" w:hAnsi="Times New Roman" w:cs="Times New Roman"/>
          <w:color w:val="000000"/>
          <w:sz w:val="24"/>
          <w:szCs w:val="24"/>
          <w:lang w:eastAsia="ar-SA"/>
        </w:rPr>
        <w:t>Новосибоблфарм</w:t>
      </w:r>
      <w:proofErr w:type="spellEnd"/>
      <w:r w:rsidRPr="00C66FC5">
        <w:rPr>
          <w:rFonts w:ascii="Times New Roman" w:eastAsia="Calibri" w:hAnsi="Times New Roman" w:cs="Times New Roman"/>
          <w:color w:val="000000"/>
          <w:sz w:val="24"/>
          <w:szCs w:val="24"/>
          <w:lang w:eastAsia="ar-SA"/>
        </w:rPr>
        <w:t>» (далее – Грузополучатель).</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C66FC5" w:rsidRPr="00C66FC5" w:rsidRDefault="00C66FC5" w:rsidP="00C66FC5">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C66FC5" w:rsidRPr="00C66FC5" w:rsidRDefault="00C66FC5" w:rsidP="00C66FC5">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C66FC5">
        <w:rPr>
          <w:rFonts w:ascii="Times New Roman" w:eastAsia="Calibri" w:hAnsi="Times New Roman" w:cs="Times New Roman"/>
          <w:color w:val="000000"/>
          <w:sz w:val="24"/>
          <w:szCs w:val="24"/>
          <w:lang w:eastAsia="ar-SA"/>
        </w:rPr>
        <w:lastRenderedPageBreak/>
        <w:t xml:space="preserve">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3.6. Срок поставки Товара: доставка Товара по адресу Грузополучателя в течение 30 (тридцати) календарных дней с момента заключения Контракта.</w:t>
      </w:r>
      <w:r w:rsidRPr="00C66FC5">
        <w:rPr>
          <w:rFonts w:ascii="Times New Roman" w:eastAsia="Calibri" w:hAnsi="Times New Roman" w:cs="Times New Roman"/>
          <w:color w:val="FF0000"/>
          <w:sz w:val="24"/>
          <w:szCs w:val="24"/>
          <w:lang w:eastAsia="ar-SA"/>
        </w:rPr>
        <w:t xml:space="preserve"> </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4. Порядок сдачи и приемки поставляемого Товара</w:t>
      </w:r>
    </w:p>
    <w:p w:rsidR="00C66FC5" w:rsidRPr="00C66FC5" w:rsidRDefault="00C66FC5" w:rsidP="00C66FC5">
      <w:pPr>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4.1. </w:t>
      </w:r>
      <w:r w:rsidRPr="00C66FC5">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C66FC5" w:rsidRPr="00C66FC5" w:rsidRDefault="00C66FC5" w:rsidP="00C66FC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C66FC5" w:rsidRPr="00C66FC5" w:rsidRDefault="00C66FC5" w:rsidP="00C66FC5">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C66FC5">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C66FC5" w:rsidRPr="00C66FC5" w:rsidRDefault="00C66FC5" w:rsidP="00C66FC5">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C66FC5">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C66FC5" w:rsidRPr="00C66FC5" w:rsidRDefault="00C66FC5" w:rsidP="00C66FC5">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4.5. </w:t>
      </w:r>
      <w:proofErr w:type="gramStart"/>
      <w:r w:rsidRPr="00C66FC5">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C66FC5">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C66FC5">
        <w:rPr>
          <w:rFonts w:ascii="Times New Roman" w:eastAsia="Calibri" w:hAnsi="Times New Roman" w:cs="Times New Roman"/>
          <w:color w:val="000000"/>
          <w:sz w:val="24"/>
          <w:szCs w:val="24"/>
          <w:lang w:eastAsia="ar-SA"/>
        </w:rPr>
        <w:t xml:space="preserve">4.6.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C66FC5" w:rsidRPr="00C66FC5" w:rsidRDefault="00C66FC5" w:rsidP="00C66FC5">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C66FC5">
        <w:rPr>
          <w:rFonts w:ascii="Times New Roman" w:eastAsia="Calibri" w:hAnsi="Times New Roman" w:cs="Times New Roman"/>
          <w:color w:val="000000"/>
          <w:sz w:val="24"/>
          <w:szCs w:val="24"/>
          <w:lang w:eastAsia="ar-SA"/>
        </w:rPr>
        <w:t>4.8. </w:t>
      </w:r>
      <w:r w:rsidRPr="00C66FC5">
        <w:rPr>
          <w:rFonts w:ascii="Times New Roman" w:eastAsia="Times New Roman" w:hAnsi="Times New Roman" w:cs="Times New Roman"/>
          <w:color w:val="000000"/>
          <w:sz w:val="24"/>
          <w:szCs w:val="24"/>
          <w:lang w:eastAsia="ar-SA"/>
        </w:rPr>
        <w:t xml:space="preserve">Для проверки </w:t>
      </w:r>
      <w:r w:rsidRPr="00C66FC5">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C66FC5">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C66FC5" w:rsidRPr="00C66FC5" w:rsidRDefault="00C66FC5" w:rsidP="00C66FC5">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C66FC5" w:rsidRPr="00C66FC5" w:rsidRDefault="00C66FC5" w:rsidP="00C66FC5">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C66FC5">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C66FC5" w:rsidRPr="00C66FC5" w:rsidRDefault="00C66FC5" w:rsidP="00C66FC5">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b/>
          <w:color w:val="000000"/>
          <w:sz w:val="24"/>
          <w:szCs w:val="24"/>
          <w:lang w:eastAsia="ar-SA"/>
        </w:rPr>
        <w:lastRenderedPageBreak/>
        <w:t>5. Права и обязанности Сторон</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5.1. Заказчик вправе:</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5.1.3.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C66FC5" w:rsidRPr="00C66FC5" w:rsidRDefault="00C66FC5" w:rsidP="00C66FC5">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C66FC5">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C66FC5">
        <w:rPr>
          <w:rFonts w:ascii="Times New Roman" w:eastAsia="Calibri" w:hAnsi="Times New Roman" w:cs="Times New Roman"/>
          <w:spacing w:val="1"/>
          <w:sz w:val="24"/>
          <w:szCs w:val="24"/>
          <w:lang w:eastAsia="ar-SA"/>
        </w:rPr>
        <w:t xml:space="preserve">. </w:t>
      </w:r>
    </w:p>
    <w:p w:rsidR="00C66FC5" w:rsidRPr="00C66FC5" w:rsidRDefault="00C66FC5" w:rsidP="00C66FC5">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C66FC5">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C66FC5" w:rsidRPr="00C66FC5" w:rsidRDefault="00C66FC5" w:rsidP="00C66FC5">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C66FC5">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C66FC5">
        <w:rPr>
          <w:rFonts w:ascii="Times New Roman" w:eastAsia="Calibri" w:hAnsi="Times New Roman" w:cs="Times New Roman"/>
          <w:color w:val="000000"/>
          <w:sz w:val="24"/>
          <w:szCs w:val="24"/>
          <w:lang w:eastAsia="ar-SA"/>
        </w:rPr>
        <w:t>о контрактной системе</w:t>
      </w:r>
      <w:r w:rsidRPr="00C66FC5">
        <w:rPr>
          <w:rFonts w:ascii="Times New Roman" w:eastAsia="Calibri" w:hAnsi="Times New Roman" w:cs="Times New Roman"/>
          <w:color w:val="000000"/>
          <w:spacing w:val="1"/>
          <w:sz w:val="24"/>
          <w:szCs w:val="24"/>
          <w:lang w:eastAsia="ar-SA"/>
        </w:rPr>
        <w:t>.</w:t>
      </w:r>
    </w:p>
    <w:p w:rsidR="00C66FC5" w:rsidRPr="00C66FC5" w:rsidRDefault="00C66FC5" w:rsidP="00C66FC5">
      <w:pPr>
        <w:suppressAutoHyphens/>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C66FC5">
        <w:rPr>
          <w:rFonts w:ascii="Times New Roman" w:eastAsia="Calibri" w:hAnsi="Times New Roman" w:cs="Times New Roman"/>
          <w:color w:val="000000"/>
          <w:sz w:val="24"/>
          <w:szCs w:val="24"/>
          <w:lang w:eastAsia="ar-SA"/>
        </w:rPr>
        <w:t>о контрактной системе</w:t>
      </w:r>
      <w:r w:rsidRPr="00C66FC5">
        <w:rPr>
          <w:rFonts w:ascii="Times New Roman" w:eastAsia="Calibri" w:hAnsi="Times New Roman" w:cs="Times New Roman"/>
          <w:color w:val="000000"/>
          <w:spacing w:val="1"/>
          <w:sz w:val="24"/>
          <w:szCs w:val="24"/>
          <w:lang w:eastAsia="ar-SA"/>
        </w:rPr>
        <w:t>.</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5.2. Заказчик обязан:</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5.2.1. Провести экспертизу для проверки </w:t>
      </w:r>
      <w:r w:rsidRPr="00C66FC5">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C66FC5">
        <w:rPr>
          <w:rFonts w:ascii="Times New Roman" w:eastAsia="Calibri" w:hAnsi="Times New Roman" w:cs="Times New Roman"/>
          <w:sz w:val="24"/>
          <w:szCs w:val="24"/>
          <w:lang w:eastAsia="ar-SA"/>
        </w:rPr>
        <w:t xml:space="preserve"> в соответствии с п. 4.8 Контракта.</w:t>
      </w:r>
    </w:p>
    <w:p w:rsidR="00C66FC5" w:rsidRPr="00C66FC5" w:rsidRDefault="00C66FC5" w:rsidP="00C66FC5">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C66FC5">
        <w:rPr>
          <w:rFonts w:ascii="Times New Roman" w:eastAsia="Calibri" w:hAnsi="Times New Roman" w:cs="Times New Roman"/>
          <w:sz w:val="24"/>
          <w:szCs w:val="24"/>
          <w:lang w:eastAsia="ar-SA"/>
        </w:rPr>
        <w:t>контроля за</w:t>
      </w:r>
      <w:proofErr w:type="gramEnd"/>
      <w:r w:rsidRPr="00C66FC5">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C66FC5">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C66FC5">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C66FC5">
        <w:rPr>
          <w:rFonts w:ascii="Times New Roman" w:eastAsia="Calibri" w:hAnsi="Times New Roman" w:cs="Times New Roman"/>
          <w:color w:val="000000"/>
          <w:sz w:val="24"/>
          <w:szCs w:val="24"/>
          <w:lang w:eastAsia="ar-SA"/>
        </w:rPr>
        <w:t>.</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5.2.5. Не позднее 30 (тридцати) рабочих</w:t>
      </w:r>
      <w:r w:rsidRPr="00C66FC5" w:rsidDel="00115F5B">
        <w:rPr>
          <w:rFonts w:ascii="Times New Roman" w:eastAsia="Calibri" w:hAnsi="Times New Roman" w:cs="Times New Roman"/>
          <w:color w:val="000000"/>
          <w:sz w:val="24"/>
          <w:szCs w:val="24"/>
          <w:lang w:eastAsia="ar-SA"/>
        </w:rPr>
        <w:t xml:space="preserve"> </w:t>
      </w:r>
      <w:r w:rsidRPr="00C66FC5">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5.2.6. </w:t>
      </w:r>
      <w:proofErr w:type="gramStart"/>
      <w:r w:rsidRPr="00C66FC5">
        <w:rPr>
          <w:rFonts w:ascii="Times New Roman" w:eastAsia="Calibri" w:hAnsi="Times New Roman" w:cs="Times New Roman"/>
          <w:color w:val="000000"/>
          <w:sz w:val="24"/>
          <w:szCs w:val="24"/>
          <w:lang w:eastAsia="ar-SA"/>
        </w:rPr>
        <w:t xml:space="preserve">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w:t>
      </w:r>
      <w:r w:rsidRPr="00C66FC5">
        <w:rPr>
          <w:rFonts w:ascii="Times New Roman" w:eastAsia="Calibri" w:hAnsi="Times New Roman" w:cs="Times New Roman"/>
          <w:color w:val="000000"/>
          <w:sz w:val="24"/>
          <w:szCs w:val="24"/>
          <w:lang w:eastAsia="ar-SA"/>
        </w:rPr>
        <w:lastRenderedPageBreak/>
        <w:t>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C66FC5">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5.2.7. </w:t>
      </w:r>
      <w:proofErr w:type="gramStart"/>
      <w:r w:rsidRPr="00C66FC5">
        <w:rPr>
          <w:rFonts w:ascii="Times New Roman" w:eastAsia="Calibri" w:hAnsi="Times New Roman" w:cs="Times New Roman"/>
          <w:color w:val="000000"/>
          <w:sz w:val="24"/>
          <w:szCs w:val="24"/>
          <w:lang w:eastAsia="ar-SA"/>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C66FC5">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5.2.9.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C66FC5">
        <w:rPr>
          <w:rFonts w:ascii="Times New Roman" w:eastAsia="Calibri" w:hAnsi="Times New Roman" w:cs="Times New Roman"/>
          <w:color w:val="000000"/>
          <w:sz w:val="24"/>
          <w:szCs w:val="24"/>
          <w:lang w:eastAsia="ar-SA"/>
        </w:rPr>
        <w:t>обязании</w:t>
      </w:r>
      <w:proofErr w:type="spellEnd"/>
      <w:r w:rsidRPr="00C66FC5">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5.3. Поставщик вправе:</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C66FC5">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C66FC5" w:rsidRPr="00C66FC5" w:rsidRDefault="00C66FC5" w:rsidP="00C66FC5">
      <w:pPr>
        <w:suppressAutoHyphens/>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5.4. Поставщик обязан:</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C66FC5" w:rsidRPr="00C66FC5" w:rsidRDefault="00C66FC5" w:rsidP="00C66FC5">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C66FC5">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5.4.3. Обеспечивать соответствие Товара требованиям качества, безопасности </w:t>
      </w:r>
      <w:r w:rsidRPr="00C66FC5">
        <w:rPr>
          <w:rFonts w:ascii="Times New Roman" w:eastAsia="Calibri" w:hAnsi="Times New Roman" w:cs="Times New Roman"/>
          <w:color w:val="000000"/>
          <w:sz w:val="24"/>
          <w:szCs w:val="24"/>
          <w:lang w:eastAsia="ar-SA"/>
        </w:rPr>
        <w:lastRenderedPageBreak/>
        <w:t>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C66FC5" w:rsidRPr="00C66FC5" w:rsidRDefault="00C66FC5" w:rsidP="00C66FC5">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C66FC5">
        <w:rPr>
          <w:rFonts w:ascii="Times New Roman" w:eastAsia="Calibri" w:hAnsi="Times New Roman" w:cs="Times New Roman"/>
          <w:sz w:val="24"/>
          <w:szCs w:val="24"/>
          <w:lang w:eastAsia="ar-SA"/>
        </w:rPr>
        <w:t xml:space="preserve"> </w:t>
      </w:r>
    </w:p>
    <w:p w:rsidR="00C66FC5" w:rsidRPr="00C66FC5" w:rsidRDefault="00C66FC5" w:rsidP="00C66FC5">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C66FC5">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C66FC5" w:rsidRPr="00C66FC5" w:rsidRDefault="00C66FC5" w:rsidP="00C66FC5">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sz w:val="24"/>
          <w:szCs w:val="24"/>
          <w:lang w:eastAsia="ar-SA"/>
        </w:rPr>
        <w:t>5.5.1. </w:t>
      </w:r>
      <w:proofErr w:type="gramStart"/>
      <w:r w:rsidRPr="00C66FC5">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66FC5">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5.5.2. Не </w:t>
      </w:r>
      <w:proofErr w:type="gramStart"/>
      <w:r w:rsidRPr="00C66FC5">
        <w:rPr>
          <w:rFonts w:ascii="Times New Roman" w:eastAsia="Calibri" w:hAnsi="Times New Roman" w:cs="Times New Roman"/>
          <w:color w:val="000000"/>
          <w:sz w:val="24"/>
          <w:szCs w:val="24"/>
          <w:lang w:eastAsia="ar-SA"/>
        </w:rPr>
        <w:t>обременен</w:t>
      </w:r>
      <w:proofErr w:type="gramEnd"/>
      <w:r w:rsidRPr="00C66FC5">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C66FC5" w:rsidRPr="00C66FC5" w:rsidRDefault="00C66FC5" w:rsidP="00C66FC5">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66FC5">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C66FC5" w:rsidRPr="00C66FC5" w:rsidRDefault="00C66FC5" w:rsidP="00C66FC5">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66FC5">
        <w:rPr>
          <w:rFonts w:ascii="Times New Roman" w:eastAsia="Times New Roman" w:hAnsi="Times New Roman" w:cs="Times New Roman"/>
          <w:sz w:val="24"/>
          <w:szCs w:val="24"/>
          <w:lang w:eastAsia="ar-SA"/>
        </w:rPr>
        <w:t>5.5.4. </w:t>
      </w:r>
      <w:proofErr w:type="gramStart"/>
      <w:r w:rsidRPr="00C66FC5">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C66FC5" w:rsidRPr="00C66FC5" w:rsidRDefault="00C66FC5" w:rsidP="00C66FC5">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Times New Roman" w:hAnsi="Times New Roman" w:cs="Times New Roman"/>
          <w:b/>
          <w:color w:val="000000"/>
          <w:sz w:val="24"/>
          <w:szCs w:val="24"/>
          <w:lang w:eastAsia="ar-SA"/>
        </w:rPr>
        <w:t>6. Гарантии</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w:t>
      </w:r>
      <w:r w:rsidRPr="00C66FC5">
        <w:rPr>
          <w:rFonts w:ascii="Times New Roman" w:eastAsia="Calibri" w:hAnsi="Times New Roman" w:cs="Times New Roman"/>
          <w:color w:val="000000"/>
          <w:sz w:val="24"/>
          <w:szCs w:val="24"/>
          <w:lang w:eastAsia="ar-SA"/>
        </w:rPr>
        <w:lastRenderedPageBreak/>
        <w:t>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C66FC5" w:rsidRPr="00C66FC5" w:rsidRDefault="00C66FC5" w:rsidP="00C66FC5">
      <w:pPr>
        <w:tabs>
          <w:tab w:val="left" w:pos="1080"/>
        </w:tabs>
        <w:suppressAutoHyphens/>
        <w:spacing w:after="0" w:line="240" w:lineRule="auto"/>
        <w:ind w:firstLine="709"/>
        <w:jc w:val="both"/>
        <w:rPr>
          <w:rFonts w:ascii="Calibri" w:eastAsia="Calibri" w:hAnsi="Calibri" w:cs="Times New Roman"/>
          <w:sz w:val="24"/>
          <w:szCs w:val="24"/>
          <w:lang w:eastAsia="ar-SA"/>
        </w:rPr>
      </w:pPr>
      <w:r w:rsidRPr="00C66FC5">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C66FC5" w:rsidRPr="00C66FC5" w:rsidRDefault="00C66FC5" w:rsidP="00C66FC5">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C66FC5">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C66FC5">
        <w:rPr>
          <w:rFonts w:ascii="Times New Roman" w:eastAsia="Times New Roman" w:hAnsi="Times New Roman" w:cs="Times New Roman"/>
          <w:color w:val="000000"/>
          <w:sz w:val="24"/>
          <w:szCs w:val="24"/>
          <w:lang w:eastAsia="ar-SA"/>
        </w:rPr>
        <w:t>Российской Федерации</w:t>
      </w:r>
      <w:r w:rsidRPr="00C66FC5">
        <w:rPr>
          <w:rFonts w:ascii="Times New Roman" w:eastAsia="Times New Roman" w:hAnsi="Times New Roman" w:cs="Times New Roman"/>
          <w:sz w:val="24"/>
          <w:szCs w:val="24"/>
          <w:lang w:eastAsia="ar-SA"/>
        </w:rPr>
        <w:t>;</w:t>
      </w:r>
    </w:p>
    <w:p w:rsidR="00C66FC5" w:rsidRPr="00C66FC5" w:rsidRDefault="00C66FC5" w:rsidP="00C66FC5">
      <w:pPr>
        <w:widowControl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C66FC5" w:rsidRPr="00C66FC5" w:rsidRDefault="00C66FC5" w:rsidP="00C66FC5">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C66FC5">
        <w:rPr>
          <w:rFonts w:ascii="Times New Roman" w:eastAsia="Calibri" w:hAnsi="Times New Roman" w:cs="Times New Roman"/>
          <w:color w:val="000000"/>
          <w:sz w:val="24"/>
          <w:szCs w:val="24"/>
          <w:lang w:eastAsia="ar-SA"/>
        </w:rPr>
        <w:t>Все документы должны быть заверены надлежащим образом.</w:t>
      </w:r>
    </w:p>
    <w:p w:rsidR="00C66FC5" w:rsidRPr="00C66FC5" w:rsidRDefault="00C66FC5" w:rsidP="00C66FC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6.3. На момент поставки срок годности Товара должен быть, в случае:</w:t>
      </w:r>
    </w:p>
    <w:p w:rsidR="00C66FC5" w:rsidRPr="00C66FC5" w:rsidRDefault="00C66FC5" w:rsidP="00C66FC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C66FC5" w:rsidRPr="00C66FC5" w:rsidRDefault="00C66FC5" w:rsidP="00C66FC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C66FC5" w:rsidRPr="00C66FC5" w:rsidRDefault="00C66FC5" w:rsidP="00C66FC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C66FC5" w:rsidRPr="00C66FC5" w:rsidRDefault="00C66FC5" w:rsidP="00C66FC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C66FC5" w:rsidRPr="00C66FC5" w:rsidRDefault="00C66FC5" w:rsidP="00C66FC5">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Поставщик гарантирует возможность безопасного использования Товара по назначению в течение всего срока годности Товара.</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sz w:val="24"/>
          <w:szCs w:val="24"/>
          <w:lang w:eastAsia="ar-SA"/>
        </w:rPr>
        <w:t xml:space="preserve">В случае выявления в течение всего </w:t>
      </w:r>
      <w:proofErr w:type="gramStart"/>
      <w:r w:rsidRPr="00C66FC5">
        <w:rPr>
          <w:rFonts w:ascii="Times New Roman" w:eastAsia="Calibri" w:hAnsi="Times New Roman" w:cs="Times New Roman"/>
          <w:sz w:val="24"/>
          <w:szCs w:val="24"/>
          <w:lang w:eastAsia="ar-SA"/>
        </w:rPr>
        <w:t>срока годности Товара существенного нарушения требований</w:t>
      </w:r>
      <w:proofErr w:type="gramEnd"/>
      <w:r w:rsidRPr="00C66FC5">
        <w:rPr>
          <w:rFonts w:ascii="Times New Roman" w:eastAsia="Calibri" w:hAnsi="Times New Roman" w:cs="Times New Roman"/>
          <w:sz w:val="24"/>
          <w:szCs w:val="24"/>
          <w:lang w:eastAsia="ar-SA"/>
        </w:rPr>
        <w:t xml:space="preserve"> к качеству Поставщик обязан заменить Товар ненадлежащего качества Товаром надлежащего качества. </w:t>
      </w:r>
    </w:p>
    <w:p w:rsidR="00C66FC5" w:rsidRPr="00C66FC5" w:rsidRDefault="00C66FC5" w:rsidP="00C66FC5">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C66FC5">
        <w:rPr>
          <w:rFonts w:ascii="Times New Roman" w:eastAsia="Calibri" w:hAnsi="Times New Roman" w:cs="Times New Roman"/>
          <w:color w:val="000000"/>
          <w:sz w:val="24"/>
          <w:szCs w:val="24"/>
          <w:lang w:eastAsia="ar-SA"/>
        </w:rPr>
        <w:t xml:space="preserve">Все расходы, связанные с возвратом Товара ненадлежащего качества, осуществляются за счет Поставщика. </w:t>
      </w:r>
    </w:p>
    <w:p w:rsidR="00C66FC5" w:rsidRPr="00C66FC5" w:rsidRDefault="00C66FC5" w:rsidP="00C66FC5">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C66FC5">
        <w:rPr>
          <w:rFonts w:ascii="Times New Roman" w:eastAsia="Calibri" w:hAnsi="Times New Roman" w:cs="Times New Roman"/>
          <w:b/>
          <w:color w:val="000000"/>
          <w:sz w:val="24"/>
          <w:szCs w:val="24"/>
          <w:lang w:eastAsia="ar-SA"/>
        </w:rPr>
        <w:t>7. Ответственность Сторон</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C66FC5">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7.2. В </w:t>
      </w:r>
      <w:proofErr w:type="gramStart"/>
      <w:r w:rsidRPr="00C66FC5">
        <w:rPr>
          <w:rFonts w:ascii="Times New Roman" w:eastAsia="Calibri" w:hAnsi="Times New Roman" w:cs="Times New Roman"/>
          <w:sz w:val="24"/>
          <w:szCs w:val="24"/>
          <w:lang w:eastAsia="ar-SA"/>
        </w:rPr>
        <w:t>случае</w:t>
      </w:r>
      <w:proofErr w:type="gramEnd"/>
      <w:r w:rsidRPr="00C66FC5">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Штрафы в размере 2 процентов цены Контракта ________(_________) руб. ___ коп</w:t>
      </w:r>
      <w:proofErr w:type="gramStart"/>
      <w:r w:rsidRPr="00C66FC5">
        <w:rPr>
          <w:rFonts w:ascii="Times New Roman" w:eastAsia="Calibri" w:hAnsi="Times New Roman" w:cs="Times New Roman"/>
          <w:sz w:val="24"/>
          <w:szCs w:val="24"/>
          <w:lang w:eastAsia="ar-SA"/>
        </w:rPr>
        <w:t>.</w:t>
      </w:r>
      <w:proofErr w:type="gramEnd"/>
      <w:r w:rsidRPr="00C66FC5">
        <w:rPr>
          <w:rFonts w:ascii="Times New Roman" w:eastAsia="Calibri" w:hAnsi="Times New Roman" w:cs="Times New Roman"/>
          <w:sz w:val="24"/>
          <w:szCs w:val="24"/>
          <w:lang w:eastAsia="ar-SA"/>
        </w:rPr>
        <w:t xml:space="preserve"> </w:t>
      </w:r>
      <w:proofErr w:type="gramStart"/>
      <w:r w:rsidRPr="00C66FC5">
        <w:rPr>
          <w:rFonts w:ascii="Times New Roman" w:eastAsia="Calibri" w:hAnsi="Times New Roman" w:cs="Times New Roman"/>
          <w:sz w:val="24"/>
          <w:szCs w:val="24"/>
          <w:lang w:eastAsia="ar-SA"/>
        </w:rPr>
        <w:t>н</w:t>
      </w:r>
      <w:proofErr w:type="gramEnd"/>
      <w:r w:rsidRPr="00C66FC5">
        <w:rPr>
          <w:rFonts w:ascii="Times New Roman" w:eastAsia="Calibri" w:hAnsi="Times New Roman" w:cs="Times New Roman"/>
          <w:sz w:val="24"/>
          <w:szCs w:val="24"/>
          <w:lang w:eastAsia="ar-SA"/>
        </w:rPr>
        <w:t xml:space="preserve">ачисляются за ненадлежащее исполнение Заказчиком обязательств, предусмотренных </w:t>
      </w:r>
      <w:r w:rsidRPr="00C66FC5">
        <w:rPr>
          <w:rFonts w:ascii="Times New Roman" w:eastAsia="Calibri" w:hAnsi="Times New Roman" w:cs="Times New Roman"/>
          <w:sz w:val="24"/>
          <w:szCs w:val="24"/>
          <w:lang w:eastAsia="ar-SA"/>
        </w:rPr>
        <w:lastRenderedPageBreak/>
        <w:t>Контрактом, за исключением просрочки исполнения обязательств, предусмотренных Контрактом.</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7.3. В </w:t>
      </w:r>
      <w:proofErr w:type="gramStart"/>
      <w:r w:rsidRPr="00C66FC5">
        <w:rPr>
          <w:rFonts w:ascii="Times New Roman" w:eastAsia="Calibri" w:hAnsi="Times New Roman" w:cs="Times New Roman"/>
          <w:sz w:val="24"/>
          <w:szCs w:val="24"/>
          <w:lang w:eastAsia="ar-SA"/>
        </w:rPr>
        <w:t>случае</w:t>
      </w:r>
      <w:proofErr w:type="gramEnd"/>
      <w:r w:rsidRPr="00C66FC5">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C66FC5">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C66FC5">
        <w:rPr>
          <w:rFonts w:ascii="Times New Roman" w:eastAsia="Calibri" w:hAnsi="Times New Roman" w:cs="Times New Roman"/>
          <w:sz w:val="24"/>
          <w:szCs w:val="24"/>
          <w:lang w:eastAsia="ar-SA"/>
        </w:rPr>
        <w:t>.</w:t>
      </w:r>
      <w:proofErr w:type="gramEnd"/>
      <w:r w:rsidRPr="00C66FC5">
        <w:rPr>
          <w:rFonts w:ascii="Times New Roman" w:eastAsia="Calibri" w:hAnsi="Times New Roman" w:cs="Times New Roman"/>
          <w:sz w:val="24"/>
          <w:szCs w:val="24"/>
          <w:lang w:eastAsia="ar-SA"/>
        </w:rPr>
        <w:t xml:space="preserve"> </w:t>
      </w:r>
      <w:proofErr w:type="gramStart"/>
      <w:r w:rsidRPr="00C66FC5">
        <w:rPr>
          <w:rFonts w:ascii="Times New Roman" w:eastAsia="Calibri" w:hAnsi="Times New Roman" w:cs="Times New Roman"/>
          <w:sz w:val="24"/>
          <w:szCs w:val="24"/>
          <w:lang w:eastAsia="ar-SA"/>
        </w:rPr>
        <w:t>н</w:t>
      </w:r>
      <w:proofErr w:type="gramEnd"/>
      <w:r w:rsidRPr="00C66FC5">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7.4.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C66FC5">
        <w:rPr>
          <w:rFonts w:ascii="Times New Roman" w:eastAsia="Calibri" w:hAnsi="Times New Roman" w:cs="Times New Roman"/>
          <w:color w:val="000000"/>
          <w:sz w:val="24"/>
          <w:szCs w:val="24"/>
          <w:lang w:eastAsia="ar-SA"/>
        </w:rPr>
        <w:t>7.6. </w:t>
      </w:r>
      <w:proofErr w:type="gramStart"/>
      <w:r w:rsidRPr="00C66FC5">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C66FC5">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C66FC5" w:rsidRPr="00C66FC5" w:rsidRDefault="00C66FC5" w:rsidP="00C66FC5">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8. Обеспечение исполнения Контракта</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4 042 025 (четыре миллиона сорок две тысячи двадцать пять) руб. 04 коп. </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lastRenderedPageBreak/>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8.4. </w:t>
      </w:r>
      <w:r w:rsidRPr="00C66FC5">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C66FC5" w:rsidRPr="00C66FC5" w:rsidRDefault="00C66FC5" w:rsidP="00C66FC5">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8.5. </w:t>
      </w:r>
      <w:proofErr w:type="gramStart"/>
      <w:r w:rsidRPr="00C66FC5">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C66FC5" w:rsidRPr="00C66FC5" w:rsidRDefault="00C66FC5" w:rsidP="00C66FC5">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 xml:space="preserve">8.7.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C66FC5">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C66FC5" w:rsidRPr="00C66FC5" w:rsidRDefault="00C66FC5" w:rsidP="00C66FC5">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C66FC5" w:rsidRPr="00C66FC5" w:rsidRDefault="00C66FC5" w:rsidP="00C66FC5">
      <w:pPr>
        <w:widowControl w:val="0"/>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66FC5" w:rsidRPr="00C66FC5" w:rsidRDefault="00C66FC5" w:rsidP="00C66FC5">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C66FC5">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C66FC5" w:rsidRPr="00C66FC5" w:rsidRDefault="00C66FC5" w:rsidP="00C66FC5">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9.1. Контра</w:t>
      </w:r>
      <w:proofErr w:type="gramStart"/>
      <w:r w:rsidRPr="00C66FC5">
        <w:rPr>
          <w:rFonts w:ascii="Times New Roman" w:eastAsia="Calibri" w:hAnsi="Times New Roman" w:cs="Times New Roman"/>
          <w:color w:val="000000"/>
          <w:sz w:val="24"/>
          <w:szCs w:val="24"/>
          <w:lang w:eastAsia="ar-SA"/>
        </w:rPr>
        <w:t>кт вст</w:t>
      </w:r>
      <w:proofErr w:type="gramEnd"/>
      <w:r w:rsidRPr="00C66FC5">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C66FC5">
        <w:rPr>
          <w:rFonts w:ascii="Times New Roman" w:eastAsia="Calibri" w:hAnsi="Times New Roman" w:cs="Times New Roman"/>
          <w:i/>
          <w:iCs/>
          <w:color w:val="000000"/>
          <w:sz w:val="24"/>
          <w:szCs w:val="24"/>
          <w:lang w:eastAsia="ar-SA"/>
        </w:rPr>
        <w:t>.</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9.3. Контракт может быть расторгнут:</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по соглашению Сторон;</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66FC5">
        <w:rPr>
          <w:rFonts w:ascii="Times New Roman" w:eastAsia="Calibri" w:hAnsi="Times New Roman" w:cs="Times New Roman"/>
          <w:sz w:val="24"/>
          <w:szCs w:val="24"/>
          <w:lang w:eastAsia="ar-SA"/>
        </w:rPr>
        <w:t>по решению суда;</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C66FC5">
        <w:rPr>
          <w:rFonts w:ascii="Times New Roman" w:eastAsia="Calibri" w:hAnsi="Times New Roman" w:cs="Times New Roman"/>
          <w:sz w:val="24"/>
          <w:szCs w:val="24"/>
          <w:lang w:eastAsia="ar-SA"/>
        </w:rPr>
        <w:t>.</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lastRenderedPageBreak/>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9.4.1. при существенном нарушении Контракта </w:t>
      </w:r>
      <w:r w:rsidRPr="00C66FC5">
        <w:rPr>
          <w:rFonts w:ascii="Times New Roman" w:eastAsia="Calibri" w:hAnsi="Times New Roman" w:cs="Times New Roman"/>
          <w:color w:val="000000"/>
          <w:sz w:val="24"/>
          <w:szCs w:val="24"/>
          <w:lang w:eastAsia="ar-SA"/>
        </w:rPr>
        <w:t>Поставщиком</w:t>
      </w:r>
      <w:r w:rsidRPr="00C66FC5">
        <w:rPr>
          <w:rFonts w:ascii="Times New Roman" w:eastAsia="Calibri" w:hAnsi="Times New Roman" w:cs="Times New Roman"/>
          <w:sz w:val="24"/>
          <w:szCs w:val="24"/>
          <w:lang w:eastAsia="ar-SA"/>
        </w:rPr>
        <w:t>;</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66FC5">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9.4.3. в случае неоднократного нарушения сроков поставки Товара;</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C66FC5" w:rsidRPr="00C66FC5" w:rsidRDefault="00C66FC5" w:rsidP="00C66FC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66FC5">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C66FC5" w:rsidRPr="00C66FC5" w:rsidRDefault="00C66FC5" w:rsidP="00C66FC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66FC5">
        <w:rPr>
          <w:rFonts w:ascii="Times New Roman" w:eastAsia="Calibri" w:hAnsi="Times New Roman" w:cs="Times New Roman"/>
          <w:sz w:val="24"/>
          <w:szCs w:val="24"/>
          <w:lang w:eastAsia="ru-RU"/>
        </w:rPr>
        <w:t>9.6.1. </w:t>
      </w:r>
      <w:r w:rsidRPr="00C66FC5">
        <w:rPr>
          <w:rFonts w:ascii="Times New Roman" w:eastAsia="Calibri" w:hAnsi="Times New Roman" w:cs="Times New Roman"/>
          <w:sz w:val="24"/>
          <w:szCs w:val="24"/>
          <w:lang w:eastAsia="ar-SA"/>
        </w:rPr>
        <w:t xml:space="preserve">при существенном нарушении Контракта </w:t>
      </w:r>
      <w:r w:rsidRPr="00C66FC5">
        <w:rPr>
          <w:rFonts w:ascii="Times New Roman" w:eastAsia="Calibri" w:hAnsi="Times New Roman" w:cs="Times New Roman"/>
          <w:color w:val="000000"/>
          <w:sz w:val="24"/>
          <w:szCs w:val="24"/>
          <w:lang w:eastAsia="ar-SA"/>
        </w:rPr>
        <w:t>Поставщиком (пункт 1 статьи 523 ГК РФ)</w:t>
      </w:r>
      <w:r w:rsidRPr="00C66FC5">
        <w:rPr>
          <w:rFonts w:ascii="Times New Roman" w:eastAsia="Calibri" w:hAnsi="Times New Roman" w:cs="Times New Roman"/>
          <w:sz w:val="24"/>
          <w:szCs w:val="24"/>
          <w:lang w:eastAsia="ru-RU"/>
        </w:rPr>
        <w:t>;</w:t>
      </w:r>
    </w:p>
    <w:p w:rsidR="00C66FC5" w:rsidRPr="00C66FC5" w:rsidRDefault="00C66FC5" w:rsidP="00C66FC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66FC5">
        <w:rPr>
          <w:rFonts w:ascii="Times New Roman" w:eastAsia="Calibri" w:hAnsi="Times New Roman" w:cs="Times New Roman"/>
          <w:sz w:val="24"/>
          <w:szCs w:val="24"/>
          <w:lang w:eastAsia="ru-RU"/>
        </w:rPr>
        <w:t xml:space="preserve">9.6.2. в случае </w:t>
      </w:r>
      <w:r w:rsidRPr="00C66FC5">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C66FC5">
        <w:rPr>
          <w:rFonts w:ascii="Times New Roman" w:eastAsia="Calibri" w:hAnsi="Times New Roman" w:cs="Times New Roman"/>
          <w:color w:val="000000"/>
          <w:sz w:val="24"/>
          <w:szCs w:val="24"/>
          <w:lang w:eastAsia="ar-SA"/>
        </w:rPr>
        <w:t>(пункт 2 статьи 523 ГК РФ)</w:t>
      </w:r>
      <w:r w:rsidRPr="00C66FC5">
        <w:rPr>
          <w:rFonts w:ascii="Times New Roman" w:eastAsia="Calibri" w:hAnsi="Times New Roman" w:cs="Times New Roman"/>
          <w:sz w:val="24"/>
          <w:szCs w:val="24"/>
          <w:lang w:eastAsia="ru-RU"/>
        </w:rPr>
        <w:t>;</w:t>
      </w:r>
    </w:p>
    <w:p w:rsidR="00C66FC5" w:rsidRPr="00C66FC5" w:rsidRDefault="00C66FC5" w:rsidP="00C66FC5">
      <w:pPr>
        <w:suppressAutoHyphens/>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C66FC5" w:rsidRPr="00C66FC5" w:rsidRDefault="00C66FC5" w:rsidP="00C66FC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66FC5">
        <w:rPr>
          <w:rFonts w:ascii="Times New Roman" w:eastAsia="Calibri" w:hAnsi="Times New Roman" w:cs="Times New Roman"/>
          <w:sz w:val="24"/>
          <w:szCs w:val="24"/>
          <w:lang w:eastAsia="ru-RU"/>
        </w:rPr>
        <w:t xml:space="preserve">9.6.4. в случае </w:t>
      </w:r>
      <w:r w:rsidRPr="00C66FC5">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C66FC5">
        <w:rPr>
          <w:rFonts w:ascii="Times New Roman" w:eastAsia="Calibri" w:hAnsi="Times New Roman" w:cs="Times New Roman"/>
          <w:color w:val="000000"/>
          <w:sz w:val="24"/>
          <w:szCs w:val="24"/>
          <w:lang w:eastAsia="ar-SA"/>
        </w:rPr>
        <w:t>(пункт 2 статьи 523 ГК РФ)</w:t>
      </w:r>
      <w:r w:rsidRPr="00C66FC5">
        <w:rPr>
          <w:rFonts w:ascii="Times New Roman" w:eastAsia="Calibri" w:hAnsi="Times New Roman" w:cs="Times New Roman"/>
          <w:sz w:val="24"/>
          <w:szCs w:val="24"/>
          <w:lang w:eastAsia="ru-RU"/>
        </w:rPr>
        <w:t>;</w:t>
      </w:r>
    </w:p>
    <w:p w:rsidR="00C66FC5" w:rsidRPr="00C66FC5" w:rsidRDefault="00C66FC5" w:rsidP="00C66FC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66FC5">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C66FC5" w:rsidRPr="00C66FC5" w:rsidRDefault="00C66FC5" w:rsidP="00C66FC5">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C66FC5">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C66FC5" w:rsidRPr="00C66FC5" w:rsidRDefault="00C66FC5" w:rsidP="00C66FC5">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C66FC5">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C66FC5">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C66FC5">
        <w:rPr>
          <w:rFonts w:ascii="Times New Roman" w:eastAsia="Times New Roman" w:hAnsi="Times New Roman" w:cs="Times New Roman"/>
          <w:sz w:val="24"/>
          <w:szCs w:val="24"/>
          <w:lang w:eastAsia="ar-SA"/>
        </w:rPr>
        <w:t>и</w:t>
      </w:r>
      <w:proofErr w:type="gramEnd"/>
      <w:r w:rsidRPr="00C66FC5">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C66FC5" w:rsidRPr="00C66FC5" w:rsidRDefault="00C66FC5" w:rsidP="00C66FC5">
      <w:pPr>
        <w:suppressAutoHyphens/>
        <w:spacing w:after="0" w:line="240" w:lineRule="auto"/>
        <w:ind w:firstLine="709"/>
        <w:jc w:val="both"/>
        <w:rPr>
          <w:rFonts w:ascii="Times New Roman" w:eastAsia="Times New Roman" w:hAnsi="Times New Roman" w:cs="Times New Roman"/>
          <w:sz w:val="24"/>
          <w:szCs w:val="24"/>
          <w:lang w:eastAsia="ru-RU"/>
        </w:rPr>
      </w:pPr>
      <w:r w:rsidRPr="00C66FC5">
        <w:rPr>
          <w:rFonts w:ascii="Times New Roman" w:eastAsia="Calibri" w:hAnsi="Times New Roman" w:cs="Times New Roman"/>
          <w:sz w:val="24"/>
          <w:szCs w:val="24"/>
          <w:lang w:eastAsia="ar-SA"/>
        </w:rPr>
        <w:lastRenderedPageBreak/>
        <w:t>9.8. </w:t>
      </w:r>
      <w:proofErr w:type="gramStart"/>
      <w:r w:rsidRPr="00C66FC5">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66FC5">
        <w:rPr>
          <w:rFonts w:ascii="Times New Roman" w:eastAsia="Calibri" w:hAnsi="Times New Roman" w:cs="Times New Roman"/>
          <w:sz w:val="24"/>
          <w:szCs w:val="24"/>
          <w:lang w:eastAsia="ar-SA"/>
        </w:rPr>
        <w:t xml:space="preserve"> связи и доставки, </w:t>
      </w:r>
      <w:proofErr w:type="gramStart"/>
      <w:r w:rsidRPr="00C66FC5">
        <w:rPr>
          <w:rFonts w:ascii="Times New Roman" w:eastAsia="Calibri" w:hAnsi="Times New Roman" w:cs="Times New Roman"/>
          <w:sz w:val="24"/>
          <w:szCs w:val="24"/>
          <w:lang w:eastAsia="ar-SA"/>
        </w:rPr>
        <w:t>обеспечивающих</w:t>
      </w:r>
      <w:proofErr w:type="gramEnd"/>
      <w:r w:rsidRPr="00C66FC5">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sz w:val="24"/>
          <w:szCs w:val="24"/>
          <w:lang w:eastAsia="ar-SA"/>
        </w:rPr>
      </w:pPr>
      <w:r w:rsidRPr="00C66FC5">
        <w:rPr>
          <w:rFonts w:ascii="Times New Roman" w:eastAsia="Calibri" w:hAnsi="Times New Roman" w:cs="Times New Roman"/>
          <w:sz w:val="24"/>
          <w:szCs w:val="24"/>
          <w:lang w:eastAsia="ar-SA"/>
        </w:rPr>
        <w:t xml:space="preserve">9.9. Решение Заказчика об одностороннем отказе от исполнения Контракта вступает в </w:t>
      </w:r>
      <w:proofErr w:type="gramStart"/>
      <w:r w:rsidRPr="00C66FC5">
        <w:rPr>
          <w:rFonts w:ascii="Times New Roman" w:eastAsia="Calibri" w:hAnsi="Times New Roman" w:cs="Times New Roman"/>
          <w:sz w:val="24"/>
          <w:szCs w:val="24"/>
          <w:lang w:eastAsia="ar-SA"/>
        </w:rPr>
        <w:t>силу</w:t>
      </w:r>
      <w:proofErr w:type="gramEnd"/>
      <w:r w:rsidRPr="00C66FC5">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C66FC5" w:rsidRPr="00C66FC5" w:rsidRDefault="00C66FC5" w:rsidP="00C66FC5">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C66FC5">
        <w:rPr>
          <w:rFonts w:ascii="Times New Roman" w:eastAsia="Calibri" w:hAnsi="Times New Roman" w:cs="Times New Roman"/>
          <w:sz w:val="24"/>
          <w:szCs w:val="24"/>
          <w:lang w:eastAsia="ar-SA"/>
        </w:rPr>
        <w:t>9.10. </w:t>
      </w:r>
      <w:proofErr w:type="gramStart"/>
      <w:r w:rsidRPr="00C66FC5">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C66FC5">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C66FC5" w:rsidRPr="00C66FC5" w:rsidRDefault="00C66FC5" w:rsidP="00C66FC5">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C66FC5">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C66FC5" w:rsidRPr="00C66FC5" w:rsidRDefault="00C66FC5" w:rsidP="00C66FC5">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C66FC5" w:rsidRPr="00C66FC5" w:rsidRDefault="00C66FC5" w:rsidP="00C66FC5">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10. Порядок урегулирования споров</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10.2.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w:t>
      </w:r>
      <w:proofErr w:type="spellStart"/>
      <w:r w:rsidRPr="00C66FC5">
        <w:rPr>
          <w:rFonts w:ascii="Times New Roman" w:eastAsia="Calibri" w:hAnsi="Times New Roman" w:cs="Times New Roman"/>
          <w:color w:val="000000"/>
          <w:sz w:val="24"/>
          <w:szCs w:val="24"/>
          <w:lang w:eastAsia="ar-SA"/>
        </w:rPr>
        <w:t>недостижения</w:t>
      </w:r>
      <w:proofErr w:type="spellEnd"/>
      <w:r w:rsidRPr="00C66FC5">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C66FC5">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C66FC5" w:rsidRPr="00C66FC5" w:rsidRDefault="00C66FC5" w:rsidP="00C66FC5">
      <w:pPr>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11. Прочие условия</w:t>
      </w:r>
    </w:p>
    <w:p w:rsidR="00C66FC5" w:rsidRPr="00C66FC5" w:rsidRDefault="00C66FC5" w:rsidP="00C66FC5">
      <w:pPr>
        <w:suppressAutoHyphens/>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C66FC5">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w:t>
      </w:r>
      <w:r w:rsidRPr="00C66FC5">
        <w:rPr>
          <w:rFonts w:ascii="Times New Roman" w:eastAsia="Calibri" w:hAnsi="Times New Roman" w:cs="Times New Roman"/>
          <w:sz w:val="24"/>
          <w:szCs w:val="24"/>
          <w:lang w:eastAsia="ar-SA"/>
        </w:rPr>
        <w:lastRenderedPageBreak/>
        <w:t xml:space="preserve">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C66FC5">
        <w:rPr>
          <w:rFonts w:ascii="Times New Roman" w:eastAsia="Calibri" w:hAnsi="Times New Roman" w:cs="Times New Roman"/>
          <w:color w:val="000000"/>
          <w:sz w:val="24"/>
          <w:szCs w:val="24"/>
          <w:lang w:eastAsia="ar-SA"/>
        </w:rPr>
        <w:t xml:space="preserve">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11.3. В </w:t>
      </w:r>
      <w:proofErr w:type="gramStart"/>
      <w:r w:rsidRPr="00C66FC5">
        <w:rPr>
          <w:rFonts w:ascii="Times New Roman" w:eastAsia="Calibri" w:hAnsi="Times New Roman" w:cs="Times New Roman"/>
          <w:color w:val="000000"/>
          <w:sz w:val="24"/>
          <w:szCs w:val="24"/>
          <w:lang w:eastAsia="ar-SA"/>
        </w:rPr>
        <w:t>случае</w:t>
      </w:r>
      <w:proofErr w:type="gramEnd"/>
      <w:r w:rsidRPr="00C66FC5">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C66FC5" w:rsidRPr="00C66FC5" w:rsidRDefault="00C66FC5" w:rsidP="00C66FC5">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C66FC5">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C66FC5" w:rsidRPr="00C66FC5" w:rsidRDefault="00C66FC5" w:rsidP="00C66FC5">
      <w:pPr>
        <w:suppressAutoHyphens/>
        <w:spacing w:after="0" w:line="240" w:lineRule="auto"/>
        <w:ind w:firstLine="709"/>
        <w:rPr>
          <w:rFonts w:ascii="Times New Roman" w:eastAsia="Calibri" w:hAnsi="Times New Roman" w:cs="Times New Roman"/>
          <w:b/>
          <w:color w:val="000000"/>
          <w:sz w:val="24"/>
          <w:szCs w:val="24"/>
          <w:lang w:eastAsia="ar-SA"/>
        </w:rPr>
      </w:pPr>
    </w:p>
    <w:p w:rsidR="00C66FC5" w:rsidRPr="00C66FC5" w:rsidRDefault="00C66FC5" w:rsidP="00C66FC5">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C66FC5">
        <w:rPr>
          <w:rFonts w:ascii="Times New Roman" w:eastAsia="Calibri" w:hAnsi="Times New Roman" w:cs="Times New Roman"/>
          <w:b/>
          <w:color w:val="000000"/>
          <w:sz w:val="24"/>
          <w:szCs w:val="24"/>
          <w:lang w:eastAsia="ar-SA"/>
        </w:rPr>
        <w:t>12. Приложения</w:t>
      </w:r>
    </w:p>
    <w:p w:rsidR="00C66FC5" w:rsidRPr="00C66FC5" w:rsidRDefault="00C66FC5" w:rsidP="00C66FC5">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C66FC5" w:rsidRPr="00C66FC5" w:rsidRDefault="00C66FC5" w:rsidP="00C66FC5">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C66FC5" w:rsidRPr="00C66FC5" w:rsidRDefault="00C66FC5" w:rsidP="00C66FC5">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C66FC5">
        <w:rPr>
          <w:rFonts w:ascii="Times New Roman" w:eastAsia="Calibri" w:hAnsi="Times New Roman" w:cs="Times New Roman"/>
          <w:color w:val="000000"/>
          <w:sz w:val="24"/>
          <w:szCs w:val="24"/>
          <w:lang w:eastAsia="ar-SA"/>
        </w:rPr>
        <w:t>приложение № 1 «Описание объекта закупки»;</w:t>
      </w:r>
    </w:p>
    <w:p w:rsidR="00C66FC5" w:rsidRPr="00C66FC5" w:rsidRDefault="00C66FC5" w:rsidP="00C66FC5">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C66FC5">
          <w:rPr>
            <w:rFonts w:ascii="Times New Roman" w:eastAsia="Calibri" w:hAnsi="Times New Roman" w:cs="Times New Roman"/>
            <w:color w:val="000000"/>
            <w:sz w:val="24"/>
            <w:szCs w:val="24"/>
            <w:lang w:eastAsia="ar-SA"/>
          </w:rPr>
          <w:t>приложение № 2</w:t>
        </w:r>
      </w:hyperlink>
      <w:r w:rsidRPr="00C66FC5">
        <w:rPr>
          <w:rFonts w:ascii="Times New Roman" w:eastAsia="Calibri" w:hAnsi="Times New Roman" w:cs="Times New Roman"/>
          <w:color w:val="000000"/>
          <w:sz w:val="24"/>
          <w:szCs w:val="24"/>
          <w:lang w:eastAsia="ar-SA"/>
        </w:rPr>
        <w:t xml:space="preserve"> «</w:t>
      </w:r>
      <w:hyperlink w:anchor="Par1076" w:history="1">
        <w:r w:rsidRPr="00C66FC5">
          <w:rPr>
            <w:rFonts w:ascii="Times New Roman" w:eastAsia="Calibri" w:hAnsi="Times New Roman" w:cs="Times New Roman"/>
            <w:color w:val="000000"/>
            <w:sz w:val="24"/>
            <w:szCs w:val="24"/>
            <w:lang w:eastAsia="ar-SA"/>
          </w:rPr>
          <w:t>А</w:t>
        </w:r>
      </w:hyperlink>
      <w:r w:rsidRPr="00C66FC5">
        <w:rPr>
          <w:rFonts w:ascii="Times New Roman" w:eastAsia="Calibri" w:hAnsi="Times New Roman" w:cs="Times New Roman"/>
          <w:color w:val="000000"/>
          <w:sz w:val="24"/>
          <w:szCs w:val="24"/>
          <w:lang w:eastAsia="ar-SA"/>
        </w:rPr>
        <w:t>кт приема-передачи товара» (Форма).</w:t>
      </w:r>
    </w:p>
    <w:p w:rsidR="00C66FC5" w:rsidRPr="00C66FC5" w:rsidRDefault="00C66FC5" w:rsidP="00C66FC5">
      <w:pPr>
        <w:suppressAutoHyphens/>
        <w:jc w:val="center"/>
        <w:rPr>
          <w:rFonts w:ascii="Times New Roman" w:eastAsia="Calibri" w:hAnsi="Times New Roman" w:cs="Times New Roman"/>
          <w:color w:val="000000"/>
          <w:sz w:val="24"/>
          <w:szCs w:val="24"/>
          <w:lang w:eastAsia="ar-SA"/>
        </w:rPr>
      </w:pPr>
    </w:p>
    <w:p w:rsidR="00C66FC5" w:rsidRPr="00C66FC5" w:rsidRDefault="00C66FC5" w:rsidP="00C66FC5">
      <w:pPr>
        <w:suppressAutoHyphens/>
        <w:jc w:val="center"/>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b/>
          <w:color w:val="000000"/>
          <w:sz w:val="24"/>
          <w:szCs w:val="24"/>
          <w:lang w:eastAsia="ar-SA"/>
        </w:rPr>
        <w:t>13. Адреса, реквизиты и подписи Сторон</w:t>
      </w:r>
    </w:p>
    <w:tbl>
      <w:tblPr>
        <w:tblW w:w="10031" w:type="dxa"/>
        <w:tblLayout w:type="fixed"/>
        <w:tblLook w:val="0000" w:firstRow="0" w:lastRow="0" w:firstColumn="0" w:lastColumn="0" w:noHBand="0" w:noVBand="0"/>
      </w:tblPr>
      <w:tblGrid>
        <w:gridCol w:w="108"/>
        <w:gridCol w:w="4234"/>
        <w:gridCol w:w="586"/>
        <w:gridCol w:w="4643"/>
        <w:gridCol w:w="460"/>
      </w:tblGrid>
      <w:tr w:rsidR="00C66FC5" w:rsidRPr="00C66FC5" w:rsidTr="00C66FC5">
        <w:trPr>
          <w:gridBefore w:val="1"/>
          <w:wBefore w:w="108" w:type="dxa"/>
          <w:trHeight w:val="352"/>
        </w:trPr>
        <w:tc>
          <w:tcPr>
            <w:tcW w:w="4820" w:type="dxa"/>
            <w:gridSpan w:val="2"/>
            <w:shd w:val="clear" w:color="auto" w:fill="auto"/>
          </w:tcPr>
          <w:p w:rsidR="00C66FC5" w:rsidRPr="00C66FC5" w:rsidRDefault="00C66FC5" w:rsidP="00C66FC5">
            <w:pPr>
              <w:widowControl w:val="0"/>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Заказчик</w:t>
            </w:r>
          </w:p>
        </w:tc>
        <w:tc>
          <w:tcPr>
            <w:tcW w:w="5103" w:type="dxa"/>
            <w:gridSpan w:val="2"/>
            <w:shd w:val="clear" w:color="auto" w:fill="auto"/>
          </w:tcPr>
          <w:p w:rsidR="00C66FC5" w:rsidRPr="00C66FC5" w:rsidRDefault="00C66FC5" w:rsidP="00C66FC5">
            <w:pPr>
              <w:widowControl w:val="0"/>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Поставщик</w:t>
            </w:r>
          </w:p>
        </w:tc>
      </w:tr>
      <w:tr w:rsidR="00C66FC5" w:rsidRPr="00C66FC5" w:rsidTr="00C66FC5">
        <w:trPr>
          <w:gridBefore w:val="1"/>
          <w:wBefore w:w="108" w:type="dxa"/>
        </w:trPr>
        <w:tc>
          <w:tcPr>
            <w:tcW w:w="4820" w:type="dxa"/>
            <w:gridSpan w:val="2"/>
            <w:shd w:val="clear" w:color="auto" w:fill="auto"/>
          </w:tcPr>
          <w:p w:rsidR="00C66FC5" w:rsidRPr="00C66FC5" w:rsidRDefault="00C66FC5" w:rsidP="00C66FC5">
            <w:pPr>
              <w:spacing w:after="0" w:line="240" w:lineRule="auto"/>
              <w:rPr>
                <w:rFonts w:ascii="Times New Roman" w:eastAsia="Times New Roman" w:hAnsi="Times New Roman" w:cs="Times New Roman"/>
                <w:b/>
                <w:lang w:eastAsia="ru-RU"/>
              </w:rPr>
            </w:pPr>
            <w:r w:rsidRPr="00C66FC5">
              <w:rPr>
                <w:rFonts w:ascii="Times New Roman" w:eastAsia="Times New Roman" w:hAnsi="Times New Roman" w:cs="Times New Roman"/>
                <w:b/>
                <w:lang w:eastAsia="ru-RU"/>
              </w:rPr>
              <w:t xml:space="preserve">Министерство здравоохранения                                                                                               </w:t>
            </w:r>
          </w:p>
          <w:p w:rsidR="00C66FC5" w:rsidRPr="00C66FC5" w:rsidRDefault="00C66FC5" w:rsidP="00C66FC5">
            <w:pPr>
              <w:spacing w:after="0" w:line="240" w:lineRule="auto"/>
              <w:rPr>
                <w:rFonts w:ascii="Times New Roman" w:eastAsia="Times New Roman" w:hAnsi="Times New Roman" w:cs="Times New Roman"/>
                <w:b/>
                <w:lang w:eastAsia="ru-RU"/>
              </w:rPr>
            </w:pPr>
            <w:r w:rsidRPr="00C66FC5">
              <w:rPr>
                <w:rFonts w:ascii="Times New Roman" w:eastAsia="Times New Roman" w:hAnsi="Times New Roman" w:cs="Times New Roman"/>
                <w:b/>
                <w:lang w:eastAsia="ru-RU"/>
              </w:rPr>
              <w:t>Новосибирской области</w:t>
            </w:r>
          </w:p>
          <w:p w:rsidR="00C66FC5" w:rsidRPr="00C66FC5" w:rsidRDefault="00C66FC5" w:rsidP="00C66FC5">
            <w:pPr>
              <w:spacing w:after="0" w:line="240" w:lineRule="auto"/>
              <w:rPr>
                <w:rFonts w:ascii="Times New Roman" w:eastAsia="Times New Roman" w:hAnsi="Times New Roman" w:cs="Times New Roman"/>
                <w:lang w:eastAsia="ru-RU"/>
              </w:rPr>
            </w:pPr>
          </w:p>
          <w:p w:rsidR="00C66FC5" w:rsidRPr="00C66FC5" w:rsidRDefault="00C66FC5" w:rsidP="00C66FC5">
            <w:pPr>
              <w:spacing w:after="0" w:line="240" w:lineRule="auto"/>
              <w:rPr>
                <w:rFonts w:ascii="Times New Roman" w:eastAsia="Times New Roman" w:hAnsi="Times New Roman" w:cs="Times New Roman"/>
                <w:i/>
                <w:lang w:eastAsia="ru-RU"/>
              </w:rPr>
            </w:pPr>
            <w:r w:rsidRPr="00C66FC5">
              <w:rPr>
                <w:rFonts w:ascii="Times New Roman" w:eastAsia="Times New Roman" w:hAnsi="Times New Roman" w:cs="Times New Roman"/>
                <w:i/>
                <w:lang w:eastAsia="ru-RU"/>
              </w:rPr>
              <w:t xml:space="preserve">Адрес (место нахождения): </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630011, г. Новосибирск,</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ул. Красный проспект, д. 18</w:t>
            </w:r>
          </w:p>
          <w:p w:rsidR="00C66FC5" w:rsidRPr="00C66FC5" w:rsidRDefault="00C66FC5" w:rsidP="00C66FC5">
            <w:pPr>
              <w:spacing w:after="0" w:line="240" w:lineRule="auto"/>
              <w:rPr>
                <w:rFonts w:ascii="Times New Roman" w:eastAsia="Times New Roman" w:hAnsi="Times New Roman" w:cs="Times New Roman"/>
                <w:i/>
                <w:lang w:eastAsia="ru-RU"/>
              </w:rPr>
            </w:pPr>
            <w:r w:rsidRPr="00C66FC5">
              <w:rPr>
                <w:rFonts w:ascii="Times New Roman" w:eastAsia="Times New Roman" w:hAnsi="Times New Roman" w:cs="Times New Roman"/>
                <w:i/>
                <w:lang w:eastAsia="ru-RU"/>
              </w:rPr>
              <w:t>Адрес (почтовый):</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 xml:space="preserve">630011, г. Новосибирск, ул. Красный </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проспект, д. 18, тел.:  222-15-61</w:t>
            </w:r>
          </w:p>
          <w:p w:rsidR="00C66FC5" w:rsidRPr="00C66FC5" w:rsidRDefault="00C66FC5" w:rsidP="00C66FC5">
            <w:pPr>
              <w:spacing w:after="0" w:line="240" w:lineRule="auto"/>
              <w:rPr>
                <w:rFonts w:ascii="Times New Roman" w:eastAsia="Times New Roman" w:hAnsi="Times New Roman" w:cs="Times New Roman"/>
                <w:lang w:eastAsia="ru-RU"/>
              </w:rPr>
            </w:pP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ИНН 5406635579 КПП 540601001</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 xml:space="preserve">УФК  по Новосибирской области </w:t>
            </w:r>
          </w:p>
          <w:p w:rsidR="00C66FC5" w:rsidRPr="00C66FC5" w:rsidRDefault="00C66FC5" w:rsidP="00C66FC5">
            <w:pPr>
              <w:spacing w:after="0" w:line="240" w:lineRule="auto"/>
              <w:rPr>
                <w:rFonts w:ascii="Times New Roman" w:eastAsia="Times New Roman" w:hAnsi="Times New Roman" w:cs="Times New Roman"/>
                <w:lang w:eastAsia="ru-RU"/>
              </w:rPr>
            </w:pPr>
            <w:proofErr w:type="gramStart"/>
            <w:r w:rsidRPr="00C66FC5">
              <w:rPr>
                <w:rFonts w:ascii="Times New Roman" w:eastAsia="Times New Roman" w:hAnsi="Times New Roman" w:cs="Times New Roman"/>
                <w:lang w:eastAsia="ru-RU"/>
              </w:rPr>
              <w:t xml:space="preserve">(Министерство финансов и налоговой </w:t>
            </w:r>
            <w:proofErr w:type="gramEnd"/>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 xml:space="preserve">политики Новосибирской области, </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 xml:space="preserve">министерство здравоохранения </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 xml:space="preserve">Новосибирской области  л/с 030010011, </w:t>
            </w:r>
          </w:p>
          <w:p w:rsidR="00C66FC5" w:rsidRPr="00C66FC5" w:rsidRDefault="00C66FC5" w:rsidP="00C66FC5">
            <w:pPr>
              <w:spacing w:after="0" w:line="240" w:lineRule="auto"/>
              <w:rPr>
                <w:rFonts w:ascii="Times New Roman" w:eastAsia="Times New Roman" w:hAnsi="Times New Roman" w:cs="Times New Roman"/>
                <w:lang w:eastAsia="ru-RU"/>
              </w:rPr>
            </w:pPr>
            <w:proofErr w:type="gramStart"/>
            <w:r w:rsidRPr="00C66FC5">
              <w:rPr>
                <w:rFonts w:ascii="Times New Roman" w:eastAsia="Times New Roman" w:hAnsi="Times New Roman" w:cs="Times New Roman"/>
                <w:lang w:eastAsia="ru-RU"/>
              </w:rPr>
              <w:t>л</w:t>
            </w:r>
            <w:proofErr w:type="gramEnd"/>
            <w:r w:rsidRPr="00C66FC5">
              <w:rPr>
                <w:rFonts w:ascii="Times New Roman" w:eastAsia="Times New Roman" w:hAnsi="Times New Roman" w:cs="Times New Roman"/>
                <w:lang w:eastAsia="ru-RU"/>
              </w:rPr>
              <w:t>/с 02512052350)</w:t>
            </w:r>
          </w:p>
          <w:p w:rsidR="00C66FC5" w:rsidRPr="00C66FC5" w:rsidRDefault="00C66FC5" w:rsidP="00C66FC5">
            <w:pPr>
              <w:spacing w:after="0" w:line="240" w:lineRule="auto"/>
              <w:rPr>
                <w:rFonts w:ascii="Times New Roman" w:eastAsia="Times New Roman" w:hAnsi="Times New Roman" w:cs="Times New Roman"/>
                <w:lang w:eastAsia="ru-RU"/>
              </w:rPr>
            </w:pPr>
            <w:proofErr w:type="gramStart"/>
            <w:r w:rsidRPr="00C66FC5">
              <w:rPr>
                <w:rFonts w:ascii="Times New Roman" w:eastAsia="Times New Roman" w:hAnsi="Times New Roman" w:cs="Times New Roman"/>
                <w:lang w:eastAsia="ru-RU"/>
              </w:rPr>
              <w:t>р</w:t>
            </w:r>
            <w:proofErr w:type="gramEnd"/>
            <w:r w:rsidRPr="00C66FC5">
              <w:rPr>
                <w:rFonts w:ascii="Times New Roman" w:eastAsia="Times New Roman" w:hAnsi="Times New Roman" w:cs="Times New Roman"/>
                <w:lang w:eastAsia="ru-RU"/>
              </w:rPr>
              <w:t>/с 40201810200000100045</w:t>
            </w:r>
          </w:p>
          <w:p w:rsidR="00C66FC5" w:rsidRPr="00C66FC5" w:rsidRDefault="00C66FC5" w:rsidP="00C66FC5">
            <w:pPr>
              <w:spacing w:after="0" w:line="240" w:lineRule="auto"/>
              <w:rPr>
                <w:rFonts w:ascii="Times New Roman" w:eastAsia="Times New Roman" w:hAnsi="Times New Roman" w:cs="Times New Roman"/>
                <w:lang w:eastAsia="ru-RU"/>
              </w:rPr>
            </w:pPr>
            <w:proofErr w:type="gramStart"/>
            <w:r w:rsidRPr="00C66FC5">
              <w:rPr>
                <w:rFonts w:ascii="Times New Roman" w:eastAsia="Times New Roman" w:hAnsi="Times New Roman" w:cs="Times New Roman"/>
                <w:lang w:eastAsia="ru-RU"/>
              </w:rPr>
              <w:t>Сибирское</w:t>
            </w:r>
            <w:proofErr w:type="gramEnd"/>
            <w:r w:rsidRPr="00C66FC5">
              <w:rPr>
                <w:rFonts w:ascii="Times New Roman" w:eastAsia="Times New Roman" w:hAnsi="Times New Roman" w:cs="Times New Roman"/>
                <w:lang w:eastAsia="ru-RU"/>
              </w:rPr>
              <w:t xml:space="preserve"> ГУ Банка России </w:t>
            </w: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г. Новосибирск</w:t>
            </w:r>
          </w:p>
          <w:p w:rsidR="00C66FC5" w:rsidRPr="00C66FC5" w:rsidRDefault="00C66FC5" w:rsidP="00C66FC5">
            <w:pPr>
              <w:widowControl w:val="0"/>
              <w:snapToGrid w:val="0"/>
              <w:spacing w:after="0"/>
              <w:jc w:val="both"/>
              <w:rPr>
                <w:rFonts w:ascii="Times New Roman" w:eastAsia="Calibri" w:hAnsi="Times New Roman" w:cs="Times New Roman"/>
                <w:color w:val="000000"/>
                <w:sz w:val="24"/>
                <w:szCs w:val="24"/>
                <w:lang w:eastAsia="ar-SA"/>
              </w:rPr>
            </w:pPr>
            <w:r w:rsidRPr="00C66FC5">
              <w:rPr>
                <w:rFonts w:ascii="Times New Roman" w:eastAsia="Times New Roman" w:hAnsi="Times New Roman" w:cs="Times New Roman"/>
                <w:lang w:eastAsia="ru-RU"/>
              </w:rPr>
              <w:t>БИК 045004001</w:t>
            </w:r>
          </w:p>
        </w:tc>
        <w:tc>
          <w:tcPr>
            <w:tcW w:w="5103" w:type="dxa"/>
            <w:gridSpan w:val="2"/>
            <w:shd w:val="clear" w:color="auto" w:fill="auto"/>
          </w:tcPr>
          <w:p w:rsidR="00C66FC5" w:rsidRPr="00C66FC5" w:rsidRDefault="00C66FC5" w:rsidP="00C66FC5">
            <w:pPr>
              <w:widowControl w:val="0"/>
              <w:snapToGrid w:val="0"/>
              <w:jc w:val="both"/>
              <w:rPr>
                <w:rFonts w:ascii="Times New Roman" w:eastAsia="Calibri" w:hAnsi="Times New Roman" w:cs="Times New Roman"/>
                <w:color w:val="000000"/>
                <w:sz w:val="24"/>
                <w:szCs w:val="24"/>
                <w:lang w:eastAsia="ar-SA"/>
              </w:rPr>
            </w:pPr>
          </w:p>
        </w:tc>
      </w:tr>
      <w:tr w:rsidR="00C66FC5" w:rsidRPr="00C66FC5" w:rsidTr="00C66FC5">
        <w:trPr>
          <w:gridBefore w:val="1"/>
          <w:wBefore w:w="108" w:type="dxa"/>
        </w:trPr>
        <w:tc>
          <w:tcPr>
            <w:tcW w:w="4820" w:type="dxa"/>
            <w:gridSpan w:val="2"/>
            <w:shd w:val="clear" w:color="auto" w:fill="auto"/>
          </w:tcPr>
          <w:p w:rsidR="00C66FC5" w:rsidRPr="00C66FC5" w:rsidRDefault="00C66FC5" w:rsidP="00C66FC5">
            <w:pPr>
              <w:spacing w:after="0" w:line="240" w:lineRule="auto"/>
              <w:rPr>
                <w:rFonts w:ascii="Times New Roman" w:eastAsia="Calibri" w:hAnsi="Times New Roman" w:cs="Times New Roman"/>
                <w:color w:val="000000"/>
                <w:sz w:val="24"/>
                <w:szCs w:val="24"/>
                <w:lang w:eastAsia="ar-SA"/>
              </w:rPr>
            </w:pPr>
          </w:p>
          <w:p w:rsidR="00C66FC5" w:rsidRPr="00C66FC5" w:rsidRDefault="00C66FC5" w:rsidP="00C66FC5">
            <w:pPr>
              <w:spacing w:after="0" w:line="240" w:lineRule="auto"/>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Министр</w:t>
            </w:r>
          </w:p>
          <w:p w:rsidR="00C66FC5" w:rsidRPr="00C66FC5" w:rsidRDefault="00C66FC5" w:rsidP="00C66FC5">
            <w:pPr>
              <w:spacing w:after="0" w:line="240" w:lineRule="auto"/>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_______________/ О.И. </w:t>
            </w:r>
            <w:proofErr w:type="spellStart"/>
            <w:r w:rsidRPr="00C66FC5">
              <w:rPr>
                <w:rFonts w:ascii="Times New Roman" w:eastAsia="Calibri" w:hAnsi="Times New Roman" w:cs="Times New Roman"/>
                <w:color w:val="000000"/>
                <w:sz w:val="24"/>
                <w:szCs w:val="24"/>
                <w:lang w:eastAsia="ar-SA"/>
              </w:rPr>
              <w:t>Иванинский</w:t>
            </w:r>
            <w:proofErr w:type="spellEnd"/>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 xml:space="preserve">   МП</w:t>
            </w:r>
          </w:p>
        </w:tc>
        <w:tc>
          <w:tcPr>
            <w:tcW w:w="5103" w:type="dxa"/>
            <w:gridSpan w:val="2"/>
            <w:shd w:val="clear" w:color="auto" w:fill="auto"/>
          </w:tcPr>
          <w:p w:rsidR="00C66FC5" w:rsidRPr="00C66FC5" w:rsidRDefault="00C66FC5" w:rsidP="00C66FC5">
            <w:pPr>
              <w:spacing w:after="0" w:line="240" w:lineRule="auto"/>
              <w:rPr>
                <w:rFonts w:ascii="Times New Roman" w:eastAsia="Times New Roman" w:hAnsi="Times New Roman" w:cs="Times New Roman"/>
                <w:lang w:eastAsia="ru-RU"/>
              </w:rPr>
            </w:pPr>
          </w:p>
          <w:p w:rsidR="00C66FC5" w:rsidRPr="00C66FC5" w:rsidRDefault="00C66FC5" w:rsidP="00C66FC5">
            <w:pPr>
              <w:spacing w:after="0" w:line="240" w:lineRule="auto"/>
              <w:rPr>
                <w:rFonts w:ascii="Times New Roman" w:eastAsia="Times New Roman" w:hAnsi="Times New Roman" w:cs="Times New Roman"/>
                <w:lang w:eastAsia="ru-RU"/>
              </w:rPr>
            </w:pPr>
          </w:p>
          <w:p w:rsidR="00C66FC5" w:rsidRPr="00C66FC5" w:rsidRDefault="00C66FC5" w:rsidP="00C66FC5">
            <w:pPr>
              <w:spacing w:after="0" w:line="240" w:lineRule="auto"/>
              <w:rPr>
                <w:rFonts w:ascii="Times New Roman" w:eastAsia="Times New Roman" w:hAnsi="Times New Roman" w:cs="Times New Roman"/>
                <w:lang w:eastAsia="ru-RU"/>
              </w:rPr>
            </w:pPr>
            <w:r w:rsidRPr="00C66FC5">
              <w:rPr>
                <w:rFonts w:ascii="Times New Roman" w:eastAsia="Times New Roman" w:hAnsi="Times New Roman" w:cs="Times New Roman"/>
                <w:lang w:eastAsia="ru-RU"/>
              </w:rPr>
              <w:t>_______________/ ______________</w:t>
            </w:r>
          </w:p>
          <w:p w:rsidR="00C66FC5" w:rsidRPr="00C66FC5" w:rsidRDefault="00C66FC5" w:rsidP="00C66FC5">
            <w:pPr>
              <w:spacing w:after="0" w:line="240" w:lineRule="auto"/>
              <w:rPr>
                <w:rFonts w:ascii="Times New Roman" w:eastAsia="Calibri" w:hAnsi="Times New Roman" w:cs="Times New Roman"/>
                <w:color w:val="000000"/>
                <w:sz w:val="24"/>
                <w:szCs w:val="24"/>
                <w:lang w:eastAsia="ar-SA"/>
              </w:rPr>
            </w:pPr>
            <w:r w:rsidRPr="00C66FC5">
              <w:rPr>
                <w:rFonts w:ascii="Times New Roman" w:eastAsia="Times New Roman" w:hAnsi="Times New Roman" w:cs="Times New Roman"/>
                <w:lang w:eastAsia="ru-RU"/>
              </w:rPr>
              <w:t xml:space="preserve">   МП</w:t>
            </w:r>
          </w:p>
        </w:tc>
      </w:tr>
      <w:tr w:rsidR="00C66FC5" w:rsidRPr="00C66FC5" w:rsidTr="00C66FC5">
        <w:tblPrEx>
          <w:tblLook w:val="04A0" w:firstRow="1" w:lastRow="0" w:firstColumn="1" w:lastColumn="0" w:noHBand="0" w:noVBand="1"/>
        </w:tblPrEx>
        <w:trPr>
          <w:gridAfter w:val="1"/>
          <w:wAfter w:w="460" w:type="dxa"/>
        </w:trPr>
        <w:tc>
          <w:tcPr>
            <w:tcW w:w="4342" w:type="dxa"/>
            <w:gridSpan w:val="2"/>
            <w:shd w:val="clear" w:color="auto" w:fill="auto"/>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lastRenderedPageBreak/>
              <w:br w:type="page"/>
            </w:r>
          </w:p>
        </w:tc>
        <w:tc>
          <w:tcPr>
            <w:tcW w:w="5229" w:type="dxa"/>
            <w:gridSpan w:val="2"/>
            <w:shd w:val="clear" w:color="auto" w:fill="auto"/>
          </w:tcPr>
          <w:p w:rsidR="00C66FC5" w:rsidRPr="00C66FC5" w:rsidRDefault="00C66FC5" w:rsidP="00C66FC5">
            <w:pPr>
              <w:spacing w:after="0" w:line="240" w:lineRule="auto"/>
              <w:jc w:val="right"/>
              <w:rPr>
                <w:rFonts w:ascii="Times New Roman" w:eastAsia="Times New Roman" w:hAnsi="Times New Roman" w:cs="Times New Roman"/>
                <w:sz w:val="24"/>
                <w:szCs w:val="24"/>
                <w:lang w:eastAsia="ru-RU"/>
              </w:rPr>
            </w:pPr>
            <w:bookmarkStart w:id="3" w:name="_GoBack"/>
            <w:bookmarkEnd w:id="3"/>
            <w:r w:rsidRPr="00C66FC5">
              <w:rPr>
                <w:rFonts w:ascii="Times New Roman" w:eastAsia="Times New Roman" w:hAnsi="Times New Roman" w:cs="Times New Roman"/>
                <w:sz w:val="24"/>
                <w:szCs w:val="24"/>
                <w:lang w:eastAsia="ru-RU"/>
              </w:rPr>
              <w:t>Приложение № 1</w:t>
            </w:r>
          </w:p>
          <w:p w:rsidR="00C66FC5" w:rsidRPr="00C66FC5" w:rsidRDefault="00C66FC5" w:rsidP="00C66FC5">
            <w:pPr>
              <w:spacing w:after="0" w:line="240" w:lineRule="auto"/>
              <w:jc w:val="right"/>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к государственному контракту № ___________</w:t>
            </w:r>
          </w:p>
          <w:p w:rsidR="00C66FC5" w:rsidRPr="00C66FC5" w:rsidRDefault="00C66FC5" w:rsidP="00C66FC5">
            <w:pPr>
              <w:spacing w:after="0" w:line="240" w:lineRule="auto"/>
              <w:jc w:val="right"/>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от «__» __________ 2015 г.</w:t>
            </w:r>
          </w:p>
        </w:tc>
      </w:tr>
    </w:tbl>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bCs/>
          <w:sz w:val="24"/>
          <w:szCs w:val="24"/>
          <w:lang w:eastAsia="ru-RU"/>
        </w:rPr>
      </w:pPr>
    </w:p>
    <w:p w:rsidR="00C66FC5" w:rsidRPr="00C66FC5" w:rsidRDefault="00C66FC5" w:rsidP="00C66FC5">
      <w:pPr>
        <w:spacing w:after="0" w:line="240" w:lineRule="auto"/>
        <w:jc w:val="center"/>
        <w:rPr>
          <w:rFonts w:ascii="Times New Roman" w:eastAsia="Times New Roman" w:hAnsi="Times New Roman" w:cs="Times New Roman"/>
          <w:b/>
          <w:bCs/>
          <w:sz w:val="24"/>
          <w:szCs w:val="24"/>
          <w:lang w:eastAsia="ru-RU"/>
        </w:rPr>
      </w:pPr>
      <w:r w:rsidRPr="00C66FC5">
        <w:rPr>
          <w:rFonts w:ascii="Times New Roman" w:eastAsia="Times New Roman" w:hAnsi="Times New Roman" w:cs="Times New Roman"/>
          <w:b/>
          <w:bCs/>
          <w:sz w:val="24"/>
          <w:szCs w:val="24"/>
          <w:lang w:eastAsia="ru-RU"/>
        </w:rPr>
        <w:t xml:space="preserve">Описание объекта закупки </w:t>
      </w:r>
    </w:p>
    <w:p w:rsidR="00C66FC5" w:rsidRPr="00C66FC5" w:rsidRDefault="00C66FC5" w:rsidP="00C66FC5">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C66FC5" w:rsidRPr="00C66FC5" w:rsidTr="00FA5983">
        <w:trPr>
          <w:trHeight w:val="1471"/>
        </w:trPr>
        <w:tc>
          <w:tcPr>
            <w:tcW w:w="425"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 xml:space="preserve">№ </w:t>
            </w:r>
            <w:proofErr w:type="gramStart"/>
            <w:r w:rsidRPr="00C66FC5">
              <w:rPr>
                <w:rFonts w:ascii="Times New Roman" w:eastAsia="Times New Roman" w:hAnsi="Times New Roman" w:cs="Times New Roman"/>
                <w:sz w:val="24"/>
                <w:szCs w:val="24"/>
                <w:lang w:eastAsia="ru-RU"/>
              </w:rPr>
              <w:t>п</w:t>
            </w:r>
            <w:proofErr w:type="gramEnd"/>
            <w:r w:rsidRPr="00C66FC5">
              <w:rPr>
                <w:rFonts w:ascii="Times New Roman" w:eastAsia="Times New Roman" w:hAnsi="Times New Roman" w:cs="Times New Roman"/>
                <w:sz w:val="24"/>
                <w:szCs w:val="24"/>
                <w:lang w:eastAsia="ru-RU"/>
              </w:rPr>
              <w:t>/п</w:t>
            </w:r>
          </w:p>
        </w:tc>
        <w:tc>
          <w:tcPr>
            <w:tcW w:w="1985"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Ед. измерения</w:t>
            </w:r>
          </w:p>
        </w:tc>
        <w:tc>
          <w:tcPr>
            <w:tcW w:w="851"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Кол-во</w:t>
            </w:r>
          </w:p>
        </w:tc>
        <w:tc>
          <w:tcPr>
            <w:tcW w:w="1134"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Цена за ед. (руб.) с НДС</w:t>
            </w:r>
          </w:p>
        </w:tc>
        <w:tc>
          <w:tcPr>
            <w:tcW w:w="1134"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Сумма без НДС (руб.)</w:t>
            </w:r>
          </w:p>
        </w:tc>
        <w:tc>
          <w:tcPr>
            <w:tcW w:w="992"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Ставка НДС, %</w:t>
            </w:r>
          </w:p>
        </w:tc>
        <w:tc>
          <w:tcPr>
            <w:tcW w:w="1276"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Сумма с НДС (руб.)</w:t>
            </w:r>
          </w:p>
        </w:tc>
      </w:tr>
      <w:tr w:rsidR="00C66FC5" w:rsidRPr="00C66FC5" w:rsidTr="00FA5983">
        <w:trPr>
          <w:trHeight w:val="1078"/>
        </w:trPr>
        <w:tc>
          <w:tcPr>
            <w:tcW w:w="425"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1.</w:t>
            </w:r>
          </w:p>
        </w:tc>
        <w:tc>
          <w:tcPr>
            <w:tcW w:w="1985" w:type="dxa"/>
            <w:shd w:val="clear" w:color="auto" w:fill="FFFFFF"/>
          </w:tcPr>
          <w:p w:rsidR="00C66FC5" w:rsidRPr="00C66FC5" w:rsidRDefault="00C66FC5" w:rsidP="00C66FC5">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C66FC5" w:rsidRPr="00C66FC5" w:rsidRDefault="00C66FC5" w:rsidP="00C66FC5">
            <w:pPr>
              <w:spacing w:after="0" w:line="240" w:lineRule="auto"/>
              <w:rPr>
                <w:rFonts w:ascii="Times New Roman" w:eastAsia="Times New Roman" w:hAnsi="Times New Roman" w:cs="Times New Roman"/>
                <w:i/>
                <w:sz w:val="24"/>
                <w:szCs w:val="24"/>
                <w:lang w:eastAsia="ru-RU"/>
              </w:rPr>
            </w:pPr>
          </w:p>
        </w:tc>
        <w:tc>
          <w:tcPr>
            <w:tcW w:w="850"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tc>
        <w:tc>
          <w:tcPr>
            <w:tcW w:w="992" w:type="dxa"/>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tc>
      </w:tr>
      <w:tr w:rsidR="00C66FC5" w:rsidRPr="00C66FC5" w:rsidTr="00FA5983">
        <w:trPr>
          <w:trHeight w:val="268"/>
        </w:trPr>
        <w:tc>
          <w:tcPr>
            <w:tcW w:w="9356" w:type="dxa"/>
            <w:gridSpan w:val="8"/>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ИТОГО:</w:t>
            </w:r>
          </w:p>
        </w:tc>
        <w:tc>
          <w:tcPr>
            <w:tcW w:w="1276"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r>
    </w:tbl>
    <w:p w:rsidR="00C66FC5" w:rsidRPr="00C66FC5" w:rsidRDefault="00C66FC5" w:rsidP="00C66FC5">
      <w:pPr>
        <w:spacing w:after="0" w:line="240" w:lineRule="auto"/>
        <w:rPr>
          <w:rFonts w:ascii="Times New Roman" w:eastAsia="Times New Roman" w:hAnsi="Times New Roman" w:cs="Times New Roman"/>
          <w:bCs/>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Итого</w:t>
      </w:r>
      <w:proofErr w:type="gramStart"/>
      <w:r w:rsidRPr="00C66FC5">
        <w:rPr>
          <w:rFonts w:ascii="Times New Roman" w:eastAsia="Times New Roman" w:hAnsi="Times New Roman" w:cs="Times New Roman"/>
          <w:sz w:val="24"/>
          <w:szCs w:val="24"/>
          <w:lang w:eastAsia="ru-RU"/>
        </w:rPr>
        <w:t xml:space="preserve"> _____ (____________) </w:t>
      </w:r>
      <w:proofErr w:type="gramEnd"/>
      <w:r w:rsidRPr="00C66FC5">
        <w:rPr>
          <w:rFonts w:ascii="Times New Roman" w:eastAsia="Times New Roman" w:hAnsi="Times New Roman" w:cs="Times New Roman"/>
          <w:sz w:val="24"/>
          <w:szCs w:val="24"/>
          <w:lang w:eastAsia="ru-RU"/>
        </w:rPr>
        <w:t>руб. ___ коп., в т. ч. НДС (__%)  _____ (_________) руб. ___ коп.</w:t>
      </w:r>
    </w:p>
    <w:p w:rsidR="00C66FC5" w:rsidRPr="00C66FC5" w:rsidRDefault="00C66FC5" w:rsidP="00C66FC5">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C66FC5" w:rsidRPr="00C66FC5" w:rsidTr="00FA5983">
        <w:tc>
          <w:tcPr>
            <w:tcW w:w="4785" w:type="dxa"/>
            <w:shd w:val="clear" w:color="auto" w:fill="auto"/>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Заказчик</w:t>
            </w:r>
          </w:p>
        </w:tc>
        <w:tc>
          <w:tcPr>
            <w:tcW w:w="4786" w:type="dxa"/>
            <w:shd w:val="clear" w:color="auto" w:fill="auto"/>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Поставщик</w:t>
            </w:r>
          </w:p>
        </w:tc>
      </w:tr>
      <w:tr w:rsidR="00C66FC5" w:rsidRPr="00C66FC5" w:rsidTr="00FA5983">
        <w:tc>
          <w:tcPr>
            <w:tcW w:w="4785" w:type="dxa"/>
            <w:shd w:val="clear" w:color="auto" w:fill="auto"/>
          </w:tcPr>
          <w:p w:rsidR="00C66FC5" w:rsidRPr="00C66FC5" w:rsidRDefault="00C66FC5" w:rsidP="00C66FC5">
            <w:pPr>
              <w:spacing w:after="0" w:line="240" w:lineRule="auto"/>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Министр</w:t>
            </w:r>
          </w:p>
          <w:p w:rsidR="00C66FC5" w:rsidRPr="00C66FC5" w:rsidRDefault="00C66FC5" w:rsidP="00C66FC5">
            <w:pPr>
              <w:spacing w:after="0" w:line="240" w:lineRule="auto"/>
              <w:rPr>
                <w:rFonts w:ascii="Times New Roman" w:eastAsia="Calibri" w:hAnsi="Times New Roman" w:cs="Times New Roman"/>
                <w:color w:val="000000"/>
                <w:sz w:val="24"/>
                <w:szCs w:val="24"/>
                <w:lang w:eastAsia="ar-SA"/>
              </w:rPr>
            </w:pPr>
          </w:p>
          <w:p w:rsidR="00C66FC5" w:rsidRPr="00C66FC5" w:rsidRDefault="00C66FC5" w:rsidP="00C66FC5">
            <w:pPr>
              <w:spacing w:after="0" w:line="240" w:lineRule="auto"/>
              <w:rPr>
                <w:rFonts w:ascii="Times New Roman" w:eastAsia="Calibri" w:hAnsi="Times New Roman" w:cs="Times New Roman"/>
                <w:color w:val="000000"/>
                <w:sz w:val="24"/>
                <w:szCs w:val="24"/>
                <w:lang w:eastAsia="ar-SA"/>
              </w:rPr>
            </w:pPr>
            <w:r w:rsidRPr="00C66FC5">
              <w:rPr>
                <w:rFonts w:ascii="Times New Roman" w:eastAsia="Calibri" w:hAnsi="Times New Roman" w:cs="Times New Roman"/>
                <w:color w:val="000000"/>
                <w:sz w:val="24"/>
                <w:szCs w:val="24"/>
                <w:lang w:eastAsia="ar-SA"/>
              </w:rPr>
              <w:t xml:space="preserve">_______________/ О.И. </w:t>
            </w:r>
            <w:proofErr w:type="spellStart"/>
            <w:r w:rsidRPr="00C66FC5">
              <w:rPr>
                <w:rFonts w:ascii="Times New Roman" w:eastAsia="Calibri" w:hAnsi="Times New Roman" w:cs="Times New Roman"/>
                <w:color w:val="000000"/>
                <w:sz w:val="24"/>
                <w:szCs w:val="24"/>
                <w:lang w:eastAsia="ar-SA"/>
              </w:rPr>
              <w:t>Иванинский</w:t>
            </w:r>
            <w:proofErr w:type="spellEnd"/>
          </w:p>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lang w:eastAsia="ru-RU"/>
              </w:rPr>
              <w:t xml:space="preserve">   МП</w:t>
            </w:r>
          </w:p>
        </w:tc>
        <w:tc>
          <w:tcPr>
            <w:tcW w:w="4786" w:type="dxa"/>
            <w:shd w:val="clear" w:color="auto" w:fill="auto"/>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_____________________</w:t>
            </w: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___________________ /_____________</w:t>
            </w:r>
          </w:p>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М.П.</w:t>
            </w:r>
          </w:p>
        </w:tc>
      </w:tr>
    </w:tbl>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C66FC5" w:rsidRPr="00C66FC5" w:rsidTr="00FA5983">
        <w:tc>
          <w:tcPr>
            <w:tcW w:w="4503" w:type="dxa"/>
            <w:shd w:val="clear" w:color="auto" w:fill="auto"/>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C66FC5" w:rsidRPr="00C66FC5" w:rsidRDefault="00C66FC5" w:rsidP="00C66FC5">
            <w:pPr>
              <w:spacing w:after="0" w:line="240" w:lineRule="auto"/>
              <w:jc w:val="right"/>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Приложение № 2</w:t>
            </w:r>
          </w:p>
          <w:p w:rsidR="00C66FC5" w:rsidRPr="00C66FC5" w:rsidRDefault="00C66FC5" w:rsidP="00C66FC5">
            <w:pPr>
              <w:spacing w:after="0" w:line="240" w:lineRule="auto"/>
              <w:jc w:val="right"/>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к государственному контракту № ____________</w:t>
            </w:r>
          </w:p>
          <w:p w:rsidR="00C66FC5" w:rsidRPr="00C66FC5" w:rsidRDefault="00C66FC5" w:rsidP="00C66FC5">
            <w:pPr>
              <w:spacing w:after="0" w:line="240" w:lineRule="auto"/>
              <w:jc w:val="right"/>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от «__» __________ 2015 г.</w:t>
            </w:r>
          </w:p>
        </w:tc>
      </w:tr>
    </w:tbl>
    <w:p w:rsidR="00C66FC5" w:rsidRPr="00C66FC5" w:rsidRDefault="00C66FC5" w:rsidP="00C66FC5">
      <w:pPr>
        <w:spacing w:after="0" w:line="240" w:lineRule="auto"/>
        <w:jc w:val="right"/>
        <w:rPr>
          <w:rFonts w:ascii="Times New Roman" w:eastAsia="Times New Roman" w:hAnsi="Times New Roman" w:cs="Times New Roman"/>
          <w:b/>
          <w:sz w:val="24"/>
          <w:szCs w:val="24"/>
          <w:lang w:eastAsia="ru-RU"/>
        </w:rPr>
      </w:pPr>
      <w:r w:rsidRPr="00C66FC5">
        <w:rPr>
          <w:rFonts w:ascii="Times New Roman" w:eastAsia="Times New Roman" w:hAnsi="Times New Roman" w:cs="Times New Roman"/>
          <w:b/>
          <w:sz w:val="24"/>
          <w:szCs w:val="24"/>
          <w:lang w:eastAsia="ru-RU"/>
        </w:rPr>
        <w:t>(ФОРМА)</w:t>
      </w:r>
    </w:p>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АКТ</w:t>
      </w:r>
    </w:p>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 xml:space="preserve">ПРИЕМА-ПЕРЕДАЧИ ТОВАРОВ </w:t>
      </w:r>
    </w:p>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к государственному контракту № ___________  от __________ 20__ г.</w:t>
      </w:r>
    </w:p>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г. Новосибирск                                                                             «___» _________ 20___ г.</w:t>
      </w:r>
    </w:p>
    <w:p w:rsidR="00C66FC5" w:rsidRPr="00C66FC5" w:rsidRDefault="00C66FC5" w:rsidP="00C66FC5">
      <w:pPr>
        <w:spacing w:after="0" w:line="240" w:lineRule="auto"/>
        <w:jc w:val="center"/>
        <w:rPr>
          <w:rFonts w:ascii="Times New Roman" w:eastAsia="Times New Roman" w:hAnsi="Times New Roman" w:cs="Times New Roman"/>
          <w:sz w:val="24"/>
          <w:szCs w:val="24"/>
          <w:lang w:eastAsia="ru-RU"/>
        </w:rPr>
      </w:pPr>
    </w:p>
    <w:p w:rsidR="00C66FC5" w:rsidRPr="00C66FC5" w:rsidRDefault="00C66FC5" w:rsidP="00C66FC5">
      <w:pPr>
        <w:spacing w:after="0" w:line="240" w:lineRule="auto"/>
        <w:ind w:firstLine="709"/>
        <w:jc w:val="both"/>
        <w:rPr>
          <w:rFonts w:ascii="Times New Roman" w:eastAsia="Times New Roman" w:hAnsi="Times New Roman" w:cs="Times New Roman"/>
          <w:sz w:val="24"/>
          <w:szCs w:val="24"/>
          <w:lang w:eastAsia="ru-RU"/>
        </w:rPr>
      </w:pPr>
      <w:proofErr w:type="gramStart"/>
      <w:r w:rsidRPr="00C66FC5">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C66FC5" w:rsidRPr="00C66FC5" w:rsidRDefault="00C66FC5" w:rsidP="00C66FC5">
      <w:pPr>
        <w:spacing w:after="0" w:line="240" w:lineRule="auto"/>
        <w:ind w:firstLine="709"/>
        <w:jc w:val="both"/>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C66FC5" w:rsidRPr="00C66FC5" w:rsidTr="00FA5983">
        <w:trPr>
          <w:trHeight w:val="1471"/>
        </w:trPr>
        <w:tc>
          <w:tcPr>
            <w:tcW w:w="735"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 xml:space="preserve">№ </w:t>
            </w:r>
            <w:proofErr w:type="gramStart"/>
            <w:r w:rsidRPr="00C66FC5">
              <w:rPr>
                <w:rFonts w:ascii="Times New Roman" w:eastAsia="Times New Roman" w:hAnsi="Times New Roman" w:cs="Times New Roman"/>
                <w:sz w:val="24"/>
                <w:szCs w:val="24"/>
                <w:lang w:eastAsia="ru-RU"/>
              </w:rPr>
              <w:t>п</w:t>
            </w:r>
            <w:proofErr w:type="gramEnd"/>
            <w:r w:rsidRPr="00C66FC5">
              <w:rPr>
                <w:rFonts w:ascii="Times New Roman" w:eastAsia="Times New Roman" w:hAnsi="Times New Roman" w:cs="Times New Roman"/>
                <w:sz w:val="24"/>
                <w:szCs w:val="24"/>
                <w:lang w:eastAsia="ru-RU"/>
              </w:rPr>
              <w:t>/п</w:t>
            </w:r>
          </w:p>
        </w:tc>
        <w:tc>
          <w:tcPr>
            <w:tcW w:w="1108"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Ед. измерения</w:t>
            </w:r>
          </w:p>
        </w:tc>
        <w:tc>
          <w:tcPr>
            <w:tcW w:w="119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Кол-во</w:t>
            </w:r>
          </w:p>
        </w:tc>
        <w:tc>
          <w:tcPr>
            <w:tcW w:w="102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Цена за ед. (руб.)</w:t>
            </w:r>
          </w:p>
        </w:tc>
        <w:tc>
          <w:tcPr>
            <w:tcW w:w="119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Сумма без НДС (руб.)</w:t>
            </w:r>
          </w:p>
        </w:tc>
        <w:tc>
          <w:tcPr>
            <w:tcW w:w="1709"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Сумма с НДС (руб.)</w:t>
            </w:r>
          </w:p>
        </w:tc>
      </w:tr>
      <w:tr w:rsidR="00C66FC5" w:rsidRPr="00C66FC5" w:rsidTr="00FA5983">
        <w:trPr>
          <w:trHeight w:val="1078"/>
        </w:trPr>
        <w:tc>
          <w:tcPr>
            <w:tcW w:w="735"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1.</w:t>
            </w:r>
          </w:p>
        </w:tc>
        <w:tc>
          <w:tcPr>
            <w:tcW w:w="1108" w:type="dxa"/>
            <w:shd w:val="clear" w:color="auto" w:fill="FFFFFF"/>
          </w:tcPr>
          <w:p w:rsidR="00C66FC5" w:rsidRPr="00C66FC5" w:rsidRDefault="00C66FC5" w:rsidP="00C66FC5">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C66FC5" w:rsidRPr="00C66FC5" w:rsidRDefault="00C66FC5" w:rsidP="00C66FC5">
            <w:pPr>
              <w:spacing w:after="0" w:line="240" w:lineRule="auto"/>
              <w:rPr>
                <w:rFonts w:ascii="Times New Roman" w:eastAsia="Times New Roman" w:hAnsi="Times New Roman" w:cs="Times New Roman"/>
                <w:i/>
                <w:sz w:val="24"/>
                <w:szCs w:val="24"/>
                <w:lang w:eastAsia="ru-RU"/>
              </w:rPr>
            </w:pPr>
          </w:p>
        </w:tc>
        <w:tc>
          <w:tcPr>
            <w:tcW w:w="1080"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19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02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19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709"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r>
      <w:tr w:rsidR="00C66FC5" w:rsidRPr="00C66FC5" w:rsidTr="00FA5983">
        <w:trPr>
          <w:trHeight w:val="268"/>
        </w:trPr>
        <w:tc>
          <w:tcPr>
            <w:tcW w:w="3760" w:type="dxa"/>
            <w:gridSpan w:val="3"/>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ИТОГО:</w:t>
            </w:r>
          </w:p>
        </w:tc>
        <w:tc>
          <w:tcPr>
            <w:tcW w:w="1080"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19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02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196" w:type="dxa"/>
            <w:vAlign w:val="center"/>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c>
          <w:tcPr>
            <w:tcW w:w="1709"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p>
        </w:tc>
      </w:tr>
    </w:tbl>
    <w:p w:rsidR="00C66FC5" w:rsidRPr="00C66FC5" w:rsidRDefault="00C66FC5" w:rsidP="00C66FC5">
      <w:pPr>
        <w:spacing w:after="0" w:line="240" w:lineRule="auto"/>
        <w:ind w:firstLine="709"/>
        <w:jc w:val="both"/>
        <w:rPr>
          <w:rFonts w:ascii="Times New Roman" w:eastAsia="Times New Roman" w:hAnsi="Times New Roman" w:cs="Times New Roman"/>
          <w:sz w:val="24"/>
          <w:szCs w:val="24"/>
          <w:lang w:eastAsia="ru-RU"/>
        </w:rPr>
      </w:pPr>
      <w:proofErr w:type="gramStart"/>
      <w:r w:rsidRPr="00C66FC5">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C66FC5" w:rsidRPr="00C66FC5" w:rsidRDefault="00C66FC5" w:rsidP="00C66FC5">
      <w:pPr>
        <w:spacing w:after="0" w:line="240" w:lineRule="auto"/>
        <w:ind w:firstLine="709"/>
        <w:jc w:val="both"/>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C66FC5" w:rsidRPr="00C66FC5" w:rsidRDefault="00C66FC5" w:rsidP="00C66FC5">
      <w:pPr>
        <w:spacing w:after="0" w:line="240" w:lineRule="auto"/>
        <w:ind w:firstLine="709"/>
        <w:jc w:val="both"/>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C66FC5" w:rsidRPr="00C66FC5" w:rsidRDefault="00C66FC5" w:rsidP="00C66FC5">
      <w:pPr>
        <w:spacing w:after="0" w:line="240" w:lineRule="auto"/>
        <w:ind w:firstLine="709"/>
        <w:jc w:val="both"/>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C66FC5" w:rsidRPr="00C66FC5" w:rsidRDefault="00C66FC5" w:rsidP="00C66FC5">
      <w:pPr>
        <w:spacing w:after="0" w:line="240" w:lineRule="auto"/>
        <w:ind w:firstLine="709"/>
        <w:jc w:val="both"/>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 xml:space="preserve">- товарная накладная №___ </w:t>
      </w:r>
      <w:proofErr w:type="gramStart"/>
      <w:r w:rsidRPr="00C66FC5">
        <w:rPr>
          <w:rFonts w:ascii="Times New Roman" w:eastAsia="Times New Roman" w:hAnsi="Times New Roman" w:cs="Times New Roman"/>
          <w:sz w:val="24"/>
          <w:szCs w:val="24"/>
          <w:lang w:eastAsia="ru-RU"/>
        </w:rPr>
        <w:t>от</w:t>
      </w:r>
      <w:proofErr w:type="gramEnd"/>
      <w:r w:rsidRPr="00C66FC5">
        <w:rPr>
          <w:rFonts w:ascii="Times New Roman" w:eastAsia="Times New Roman" w:hAnsi="Times New Roman" w:cs="Times New Roman"/>
          <w:sz w:val="24"/>
          <w:szCs w:val="24"/>
          <w:lang w:eastAsia="ru-RU"/>
        </w:rPr>
        <w:t xml:space="preserve"> _________, счет-фактура № ______ от ____________.</w:t>
      </w:r>
    </w:p>
    <w:p w:rsidR="00C66FC5" w:rsidRPr="00C66FC5" w:rsidRDefault="00C66FC5" w:rsidP="00C66FC5">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C66FC5" w:rsidRPr="00C66FC5" w:rsidTr="00FA5983">
        <w:tc>
          <w:tcPr>
            <w:tcW w:w="5069"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Поставщик</w:t>
            </w:r>
          </w:p>
        </w:tc>
        <w:tc>
          <w:tcPr>
            <w:tcW w:w="5070"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Грузополучатель</w:t>
            </w:r>
          </w:p>
        </w:tc>
      </w:tr>
      <w:tr w:rsidR="00C66FC5" w:rsidRPr="00C66FC5" w:rsidTr="00FA5983">
        <w:tc>
          <w:tcPr>
            <w:tcW w:w="5069"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Должность /ФИО/Роспись</w:t>
            </w:r>
          </w:p>
        </w:tc>
        <w:tc>
          <w:tcPr>
            <w:tcW w:w="5070" w:type="dxa"/>
          </w:tcPr>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Должность /ФИО/Роспись</w:t>
            </w:r>
          </w:p>
        </w:tc>
      </w:tr>
    </w:tbl>
    <w:p w:rsidR="00C66FC5" w:rsidRPr="00C66FC5" w:rsidRDefault="00C66FC5" w:rsidP="00C66FC5">
      <w:pPr>
        <w:spacing w:after="0" w:line="240" w:lineRule="auto"/>
        <w:rPr>
          <w:rFonts w:ascii="Times New Roman" w:eastAsia="Times New Roman" w:hAnsi="Times New Roman" w:cs="Times New Roman"/>
          <w:sz w:val="24"/>
          <w:szCs w:val="24"/>
          <w:lang w:eastAsia="ru-RU"/>
        </w:rPr>
      </w:pPr>
      <w:r w:rsidRPr="00C66FC5">
        <w:rPr>
          <w:rFonts w:ascii="Times New Roman" w:eastAsia="Times New Roman" w:hAnsi="Times New Roman" w:cs="Times New Roman"/>
          <w:sz w:val="24"/>
          <w:szCs w:val="24"/>
          <w:lang w:eastAsia="ru-RU"/>
        </w:rPr>
        <w:t>М.П.                                                                                           М.П.</w:t>
      </w:r>
    </w:p>
    <w:p w:rsidR="00C66FC5" w:rsidRDefault="00C66FC5"/>
    <w:sectPr w:rsidR="00C66FC5" w:rsidSect="00C66F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C5"/>
    <w:rsid w:val="00A3757F"/>
    <w:rsid w:val="00C66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6F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6F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6F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6F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43W7hAY0Dtbetpe6qIcmXBN8INkRYugfEHO/w4j8+n8=</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xZH6cmBBw2wwB5ogOYDRhIw0RCD5B83v4mPheF52Xoc=</DigestValue>
    </Reference>
  </SignedInfo>
  <SignatureValue>Voam4zpBkD1solB0z650s+xyPt5XPybyOeZJSCnmWEuXcuCPVzHaRtN0oVpRIwwZ
AbVr7BYE3viBxnmZZx98Lw==</SignatureValue>
  <KeyInfo>
    <X509Data>
      <X509Certificate>MIIG5DCCBpOgAwIBAgIDJylmMAgGBiqFAwICAzCCAkMxITAfBgkqhkiG9w0BCQEW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0YzQvdC+0LPQviDQutCw0LfQvdCw0YfQtdC50YHRgtCy0LAwHhcNMTQwNDE2MDMy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iUv889e76mMwvITnN0CWJTIPkJk=</DigestValue>
      </Reference>
      <Reference URI="/word/document.xml?ContentType=application/vnd.openxmlformats-officedocument.wordprocessingml.document.main+xml">
        <DigestMethod Algorithm="http://www.w3.org/2000/09/xmldsig#sha1"/>
        <DigestValue>PHvzw9CXsiv+25YWs/HnxOvfKAM=</DigestValue>
      </Reference>
      <Reference URI="/word/fontTable.xml?ContentType=application/vnd.openxmlformats-officedocument.wordprocessingml.fontTable+xml">
        <DigestMethod Algorithm="http://www.w3.org/2000/09/xmldsig#sha1"/>
        <DigestValue>//oIqNsYJoeg3lMhOw55UfXsBms=</DigestValue>
      </Reference>
      <Reference URI="/word/media/image1.jpeg?ContentType=image/jpeg">
        <DigestMethod Algorithm="http://www.w3.org/2000/09/xmldsig#sha1"/>
        <DigestValue>BAc4Rmt9zdIijI9ao9WKFIVWoyA=</DigestValue>
      </Reference>
      <Reference URI="/word/media/image2.emf?ContentType=image/x-emf">
        <DigestMethod Algorithm="http://www.w3.org/2000/09/xmldsig#sha1"/>
        <DigestValue>PZk40kvjQjQ0xppM8KvLrRBm/lE=</DigestValue>
      </Reference>
      <Reference URI="/word/media/image3.emf?ContentType=image/x-emf">
        <DigestMethod Algorithm="http://www.w3.org/2000/09/xmldsig#sha1"/>
        <DigestValue>Hf7J2IgS7E+y4nYd8GVjXrmMLz8=</DigestValue>
      </Reference>
      <Reference URI="/word/media/image4.emf?ContentType=image/x-emf">
        <DigestMethod Algorithm="http://www.w3.org/2000/09/xmldsig#sha1"/>
        <DigestValue>RA6I8GebVazTn3Ksg2W8dh27U7A=</DigestValue>
      </Reference>
      <Reference URI="/word/media/image5.emf?ContentType=image/x-emf">
        <DigestMethod Algorithm="http://www.w3.org/2000/09/xmldsig#sha1"/>
        <DigestValue>SdjPKYi0/yEv1pS++Zj55myTGrU=</DigestValue>
      </Reference>
      <Reference URI="/word/media/image6.emf?ContentType=image/x-emf">
        <DigestMethod Algorithm="http://www.w3.org/2000/09/xmldsig#sha1"/>
        <DigestValue>uy6v1yW467cYiyh5J4/kLOr/ZZQ=</DigestValue>
      </Reference>
      <Reference URI="/word/media/image7.emf?ContentType=image/x-emf">
        <DigestMethod Algorithm="http://www.w3.org/2000/09/xmldsig#sha1"/>
        <DigestValue>x6C7rmDopVdmkMWHuN9CZ/0nmfc=</DigestValue>
      </Reference>
      <Reference URI="/word/settings.xml?ContentType=application/vnd.openxmlformats-officedocument.wordprocessingml.settings+xml">
        <DigestMethod Algorithm="http://www.w3.org/2000/09/xmldsig#sha1"/>
        <DigestValue>c1mIgbV8FNsBlSaumSfLFIzZBWc=</DigestValue>
      </Reference>
      <Reference URI="/word/styles.xml?ContentType=application/vnd.openxmlformats-officedocument.wordprocessingml.styles+xml">
        <DigestMethod Algorithm="http://www.w3.org/2000/09/xmldsig#sha1"/>
        <DigestValue>YL0ibImos0rI/1D1YmB5wpdjjck=</DigestValue>
      </Reference>
      <Reference URI="/word/stylesWithEffects.xml?ContentType=application/vnd.ms-word.stylesWithEffects+xml">
        <DigestMethod Algorithm="http://www.w3.org/2000/09/xmldsig#sha1"/>
        <DigestValue>LE7tDdVNd7HvN9954SHsAYIkS/g=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2015-03-03T12:33:27Z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2015-03-03T12:33:27Z</xd:SigningTime>
          <xd:SigningCertificate>
            <xd:Cert>
              <xd:CertDigest>
                <DigestMethod Algorithm="http://www.w3.org/2000/09/xmldsig#sha1"/>
                <DigestValue>JyfX1SnY6lQywvVFQWRp8CUzXkA=</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2566502</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2</TotalTime>
  <Pages>22</Pages>
  <Words>6398</Words>
  <Characters>36475</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2015-03-03T12:29:00Z</dcterms:created>
  <dcterms:modified xsi:type="dcterms:W3CDTF">2015-03-03T12:33:00Z</dcterms:modified>
</cp:coreProperties>
</file>