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BE3" w:rsidRDefault="00E45695">
      <w:bookmarkStart w:id="0" w:name="_GoBack"/>
      <w:r>
        <w:rPr>
          <w:noProof/>
          <w:lang w:eastAsia="ru-RU"/>
        </w:rPr>
        <w:drawing>
          <wp:inline distT="0" distB="0" distL="0" distR="0">
            <wp:extent cx="5940425" cy="8398036"/>
            <wp:effectExtent l="0" t="0" r="3175" b="3175"/>
            <wp:docPr id="1" name="Рисунок 1" descr="D:\Глущенко М.В.( фарм)\Глущенко М.В\2015 г\Закуп 2015 год\МРГ\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лущенко М.В.( фарм)\Глущенко М.В\2015 г\Закуп 2015 год\МРГ\сканирование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bookmarkEnd w:id="0"/>
    </w:p>
    <w:p w:rsidR="00E45695" w:rsidRDefault="00E45695"/>
    <w:p w:rsidR="00E45695" w:rsidRDefault="00E45695"/>
    <w:p w:rsidR="00E45695" w:rsidRDefault="00E45695">
      <w:r>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E45695" w:rsidRDefault="00E45695"/>
    <w:p w:rsidR="00E45695" w:rsidRDefault="00E45695"/>
    <w:p w:rsidR="00E45695" w:rsidRDefault="00E45695">
      <w:r>
        <w:rPr>
          <w:noProof/>
          <w:lang w:eastAsia="ru-RU"/>
        </w:rPr>
        <w:lastRenderedPageBreak/>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E45695" w:rsidRDefault="00E45695"/>
    <w:p w:rsidR="00E45695" w:rsidRDefault="00E45695"/>
    <w:p w:rsidR="00E45695" w:rsidRDefault="00E45695">
      <w:pPr>
        <w:sectPr w:rsidR="00E45695">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E45695" w:rsidRPr="00E45695" w:rsidRDefault="00E45695" w:rsidP="00E45695">
      <w:pPr>
        <w:spacing w:after="0" w:line="240" w:lineRule="auto"/>
        <w:jc w:val="center"/>
        <w:rPr>
          <w:rFonts w:ascii="Times New Roman" w:eastAsia="Times New Roman" w:hAnsi="Times New Roman" w:cs="Times New Roman"/>
          <w:b/>
          <w:sz w:val="24"/>
          <w:szCs w:val="24"/>
          <w:lang w:eastAsia="ru-RU"/>
        </w:rPr>
      </w:pPr>
      <w:r w:rsidRPr="00E45695">
        <w:rPr>
          <w:rFonts w:ascii="Times New Roman" w:eastAsia="Times New Roman" w:hAnsi="Times New Roman" w:cs="Times New Roman"/>
          <w:b/>
          <w:sz w:val="24"/>
          <w:szCs w:val="24"/>
          <w:lang w:eastAsia="ru-RU"/>
        </w:rPr>
        <w:lastRenderedPageBreak/>
        <w:t>ОПИСАНИЕ ОБЪЕКТА ЗАКУПКИ</w:t>
      </w:r>
    </w:p>
    <w:p w:rsidR="00E45695" w:rsidRPr="00E45695" w:rsidRDefault="00E45695" w:rsidP="00E45695">
      <w:pPr>
        <w:spacing w:after="0" w:line="240" w:lineRule="auto"/>
        <w:rPr>
          <w:rFonts w:ascii="Times New Roman" w:eastAsia="Times New Roman" w:hAnsi="Times New Roman" w:cs="Times New Roman"/>
          <w:sz w:val="24"/>
          <w:szCs w:val="24"/>
          <w:lang w:eastAsia="ru-RU"/>
        </w:rPr>
      </w:pPr>
    </w:p>
    <w:p w:rsidR="00E45695" w:rsidRPr="00E45695" w:rsidRDefault="00E45695" w:rsidP="00E45695">
      <w:pPr>
        <w:spacing w:after="0" w:line="240" w:lineRule="auto"/>
        <w:jc w:val="center"/>
        <w:rPr>
          <w:rFonts w:ascii="Times New Roman" w:eastAsia="Times New Roman" w:hAnsi="Times New Roman" w:cs="Times New Roman"/>
          <w:b/>
          <w:sz w:val="24"/>
          <w:szCs w:val="24"/>
          <w:lang w:eastAsia="ru-RU"/>
        </w:rPr>
      </w:pPr>
      <w:r w:rsidRPr="00E45695">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E45695">
        <w:rPr>
          <w:rFonts w:ascii="Times New Roman" w:eastAsia="Times New Roman" w:hAnsi="Times New Roman" w:cs="Times New Roman"/>
          <w:sz w:val="24"/>
          <w:szCs w:val="24"/>
          <w:lang w:eastAsia="ru-RU"/>
        </w:rPr>
        <w:t xml:space="preserve"> С</w:t>
      </w:r>
      <w:proofErr w:type="gramEnd"/>
      <w:r w:rsidRPr="00E45695">
        <w:rPr>
          <w:rFonts w:ascii="Times New Roman" w:eastAsia="Times New Roman" w:hAnsi="Times New Roman" w:cs="Times New Roman"/>
          <w:sz w:val="24"/>
          <w:szCs w:val="24"/>
          <w:lang w:eastAsia="ru-RU"/>
        </w:rPr>
        <w:t>»:</w:t>
      </w:r>
      <w:r w:rsidRPr="00E45695">
        <w:rPr>
          <w:rFonts w:ascii="Times New Roman" w:eastAsia="Times New Roman" w:hAnsi="Times New Roman" w:cs="Times New Roman"/>
          <w:b/>
          <w:sz w:val="24"/>
          <w:szCs w:val="24"/>
          <w:lang w:eastAsia="ru-RU"/>
        </w:rPr>
        <w:t xml:space="preserve"> </w:t>
      </w:r>
      <w:proofErr w:type="spellStart"/>
      <w:r w:rsidRPr="00E45695">
        <w:rPr>
          <w:rFonts w:ascii="Times New Roman" w:eastAsia="Times New Roman" w:hAnsi="Times New Roman" w:cs="Times New Roman"/>
          <w:b/>
          <w:sz w:val="24"/>
          <w:szCs w:val="24"/>
          <w:lang w:eastAsia="ru-RU"/>
        </w:rPr>
        <w:t>Дарунавир</w:t>
      </w:r>
      <w:proofErr w:type="spellEnd"/>
    </w:p>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p w:rsidR="00E45695" w:rsidRPr="00E45695" w:rsidRDefault="00E45695" w:rsidP="00E45695">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E45695" w:rsidRPr="00E45695" w:rsidTr="00B11C53">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45695" w:rsidRPr="00E45695" w:rsidRDefault="00E45695" w:rsidP="00E45695">
            <w:pPr>
              <w:spacing w:after="0" w:line="240" w:lineRule="auto"/>
              <w:jc w:val="center"/>
              <w:rPr>
                <w:rFonts w:ascii="Times New Roman" w:eastAsia="Times New Roman" w:hAnsi="Times New Roman" w:cs="Times New Roman"/>
                <w:b/>
                <w:bCs/>
                <w:lang w:eastAsia="ru-RU"/>
              </w:rPr>
            </w:pPr>
            <w:r w:rsidRPr="00E45695">
              <w:rPr>
                <w:rFonts w:ascii="Times New Roman" w:eastAsia="Times New Roman" w:hAnsi="Times New Roman" w:cs="Times New Roman"/>
                <w:b/>
                <w:bCs/>
                <w:lang w:eastAsia="ru-RU"/>
              </w:rPr>
              <w:t xml:space="preserve">№ </w:t>
            </w:r>
            <w:proofErr w:type="gramStart"/>
            <w:r w:rsidRPr="00E45695">
              <w:rPr>
                <w:rFonts w:ascii="Times New Roman" w:eastAsia="Times New Roman" w:hAnsi="Times New Roman" w:cs="Times New Roman"/>
                <w:b/>
                <w:bCs/>
                <w:lang w:eastAsia="ru-RU"/>
              </w:rPr>
              <w:t>п</w:t>
            </w:r>
            <w:proofErr w:type="gramEnd"/>
            <w:r w:rsidRPr="00E45695">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E45695" w:rsidRPr="00E45695" w:rsidRDefault="00E45695" w:rsidP="00E45695">
            <w:pPr>
              <w:spacing w:after="0" w:line="240" w:lineRule="auto"/>
              <w:jc w:val="center"/>
              <w:rPr>
                <w:rFonts w:ascii="Times New Roman" w:eastAsia="Times New Roman" w:hAnsi="Times New Roman" w:cs="Times New Roman"/>
                <w:b/>
                <w:bCs/>
                <w:lang w:eastAsia="ru-RU"/>
              </w:rPr>
            </w:pPr>
            <w:r w:rsidRPr="00E45695">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45695" w:rsidRPr="00E45695" w:rsidRDefault="00E45695" w:rsidP="00E45695">
            <w:pPr>
              <w:spacing w:after="0" w:line="240" w:lineRule="auto"/>
              <w:jc w:val="center"/>
              <w:rPr>
                <w:rFonts w:ascii="Times New Roman" w:eastAsia="Times New Roman" w:hAnsi="Times New Roman" w:cs="Times New Roman"/>
                <w:b/>
                <w:bCs/>
                <w:lang w:eastAsia="ru-RU"/>
              </w:rPr>
            </w:pPr>
            <w:r w:rsidRPr="00E45695">
              <w:rPr>
                <w:rFonts w:ascii="Times New Roman" w:eastAsia="Times New Roman" w:hAnsi="Times New Roman" w:cs="Times New Roman"/>
                <w:b/>
                <w:bCs/>
                <w:lang w:eastAsia="ru-RU"/>
              </w:rPr>
              <w:t>Кол-во</w:t>
            </w:r>
          </w:p>
        </w:tc>
      </w:tr>
      <w:tr w:rsidR="00E45695" w:rsidRPr="00E45695" w:rsidTr="00B11C53">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E45695" w:rsidRPr="00E45695" w:rsidRDefault="00E45695" w:rsidP="00E45695">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E45695" w:rsidRPr="00E45695" w:rsidRDefault="00E45695" w:rsidP="00E45695">
            <w:pPr>
              <w:spacing w:after="0" w:line="240" w:lineRule="auto"/>
              <w:jc w:val="center"/>
              <w:rPr>
                <w:rFonts w:ascii="Times New Roman" w:eastAsia="Times New Roman" w:hAnsi="Times New Roman" w:cs="Times New Roman"/>
                <w:b/>
                <w:bCs/>
                <w:lang w:eastAsia="ru-RU"/>
              </w:rPr>
            </w:pPr>
            <w:r w:rsidRPr="00E45695">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E45695" w:rsidRPr="00E45695" w:rsidRDefault="00E45695" w:rsidP="00E45695">
            <w:pPr>
              <w:spacing w:after="0" w:line="240" w:lineRule="auto"/>
              <w:jc w:val="center"/>
              <w:rPr>
                <w:rFonts w:ascii="Times New Roman" w:eastAsia="Times New Roman" w:hAnsi="Times New Roman" w:cs="Times New Roman"/>
                <w:b/>
                <w:bCs/>
                <w:lang w:eastAsia="ru-RU"/>
              </w:rPr>
            </w:pPr>
            <w:bookmarkStart w:id="1" w:name="RANGE!C8"/>
            <w:r w:rsidRPr="00E45695">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1"/>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E45695" w:rsidRPr="00E45695" w:rsidRDefault="00E45695" w:rsidP="00E45695">
            <w:pPr>
              <w:spacing w:after="0" w:line="240" w:lineRule="auto"/>
              <w:jc w:val="center"/>
              <w:rPr>
                <w:rFonts w:ascii="Times New Roman" w:eastAsia="Times New Roman" w:hAnsi="Times New Roman" w:cs="Times New Roman"/>
                <w:b/>
                <w:bCs/>
                <w:lang w:eastAsia="ru-RU"/>
              </w:rPr>
            </w:pPr>
            <w:r w:rsidRPr="00E45695">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E45695" w:rsidRPr="00E45695" w:rsidRDefault="00E45695" w:rsidP="00E45695">
            <w:pPr>
              <w:spacing w:after="0" w:line="240" w:lineRule="auto"/>
              <w:rPr>
                <w:rFonts w:ascii="Times New Roman" w:eastAsia="Times New Roman" w:hAnsi="Times New Roman" w:cs="Times New Roman"/>
                <w:b/>
                <w:bCs/>
                <w:lang w:eastAsia="ru-RU"/>
              </w:rPr>
            </w:pPr>
          </w:p>
        </w:tc>
      </w:tr>
      <w:tr w:rsidR="00E45695" w:rsidRPr="00E45695" w:rsidTr="00B11C53">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E45695" w:rsidRPr="00E45695" w:rsidRDefault="00E45695" w:rsidP="00E45695">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E45695" w:rsidRPr="00E45695" w:rsidRDefault="00E45695" w:rsidP="00E45695">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E45695" w:rsidRPr="00E45695" w:rsidRDefault="00E45695" w:rsidP="00E45695">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E45695" w:rsidRPr="00E45695" w:rsidRDefault="00E45695" w:rsidP="00E45695">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E45695" w:rsidRPr="00E45695" w:rsidRDefault="00E45695" w:rsidP="00E45695">
            <w:pPr>
              <w:spacing w:after="0" w:line="240" w:lineRule="auto"/>
              <w:rPr>
                <w:rFonts w:ascii="Times New Roman" w:eastAsia="Times New Roman" w:hAnsi="Times New Roman" w:cs="Times New Roman"/>
                <w:b/>
                <w:bCs/>
                <w:lang w:eastAsia="ru-RU"/>
              </w:rPr>
            </w:pPr>
          </w:p>
        </w:tc>
      </w:tr>
      <w:tr w:rsidR="00E45695" w:rsidRPr="00E45695" w:rsidTr="00B11C53">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E45695" w:rsidRPr="00E45695" w:rsidRDefault="00E45695" w:rsidP="00E45695">
            <w:pPr>
              <w:spacing w:after="0" w:line="240" w:lineRule="auto"/>
              <w:jc w:val="center"/>
              <w:rPr>
                <w:rFonts w:ascii="Times New Roman" w:eastAsia="Times New Roman" w:hAnsi="Times New Roman" w:cs="Times New Roman"/>
                <w:lang w:eastAsia="ru-RU"/>
              </w:rPr>
            </w:pPr>
            <w:bookmarkStart w:id="2" w:name="RANGE!A10:E10"/>
            <w:r w:rsidRPr="00E45695">
              <w:rPr>
                <w:rFonts w:ascii="Times New Roman" w:eastAsia="Times New Roman" w:hAnsi="Times New Roman" w:cs="Times New Roman"/>
                <w:lang w:eastAsia="ru-RU"/>
              </w:rPr>
              <w:t>1</w:t>
            </w:r>
            <w:bookmarkEnd w:id="2"/>
          </w:p>
        </w:tc>
        <w:tc>
          <w:tcPr>
            <w:tcW w:w="4400" w:type="dxa"/>
            <w:tcBorders>
              <w:top w:val="nil"/>
              <w:left w:val="nil"/>
              <w:bottom w:val="single" w:sz="8" w:space="0" w:color="000000"/>
              <w:right w:val="single" w:sz="8" w:space="0" w:color="000000"/>
            </w:tcBorders>
            <w:shd w:val="clear" w:color="auto" w:fill="auto"/>
            <w:vAlign w:val="center"/>
            <w:hideMark/>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roofErr w:type="spellStart"/>
            <w:r w:rsidRPr="00E45695">
              <w:rPr>
                <w:rFonts w:ascii="Times New Roman" w:eastAsia="Times New Roman" w:hAnsi="Times New Roman" w:cs="Times New Roman"/>
                <w:sz w:val="24"/>
                <w:szCs w:val="24"/>
                <w:lang w:eastAsia="ru-RU"/>
              </w:rPr>
              <w:t>Дарунавир</w:t>
            </w:r>
            <w:proofErr w:type="spellEnd"/>
          </w:p>
        </w:tc>
        <w:tc>
          <w:tcPr>
            <w:tcW w:w="6400" w:type="dxa"/>
            <w:tcBorders>
              <w:top w:val="nil"/>
              <w:left w:val="nil"/>
              <w:bottom w:val="single" w:sz="8" w:space="0" w:color="000000"/>
              <w:right w:val="single" w:sz="8" w:space="0" w:color="000000"/>
            </w:tcBorders>
            <w:shd w:val="clear" w:color="auto" w:fill="auto"/>
            <w:vAlign w:val="center"/>
            <w:hideMark/>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800мг</w:t>
            </w:r>
            <w:r w:rsidRPr="00E45695">
              <w:rPr>
                <w:rFonts w:ascii="Times New Roman" w:eastAsia="Times New Roman" w:hAnsi="Times New Roman" w:cs="Times New Roman"/>
                <w:sz w:val="24"/>
                <w:szCs w:val="24"/>
                <w:lang w:eastAsia="ru-RU"/>
              </w:rPr>
              <w:tab/>
              <w:t>таблетки покрытые оболочкой №30</w:t>
            </w:r>
          </w:p>
        </w:tc>
        <w:tc>
          <w:tcPr>
            <w:tcW w:w="1700" w:type="dxa"/>
            <w:tcBorders>
              <w:top w:val="nil"/>
              <w:left w:val="nil"/>
              <w:bottom w:val="single" w:sz="8" w:space="0" w:color="000000"/>
              <w:right w:val="single" w:sz="8" w:space="0" w:color="000000"/>
            </w:tcBorders>
            <w:shd w:val="clear" w:color="auto" w:fill="auto"/>
            <w:vAlign w:val="center"/>
            <w:hideMark/>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roofErr w:type="spellStart"/>
            <w:r w:rsidRPr="00E45695">
              <w:rPr>
                <w:rFonts w:ascii="Times New Roman" w:eastAsia="Times New Roman" w:hAnsi="Times New Roman" w:cs="Times New Roman"/>
                <w:sz w:val="24"/>
                <w:szCs w:val="24"/>
                <w:lang w:eastAsia="ru-RU"/>
              </w:rPr>
              <w:t>упак</w:t>
            </w:r>
            <w:proofErr w:type="spellEnd"/>
            <w:r w:rsidRPr="00E45695">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2434</w:t>
            </w:r>
          </w:p>
        </w:tc>
      </w:tr>
    </w:tbl>
    <w:p w:rsidR="00E45695" w:rsidRDefault="00E45695">
      <w:pPr>
        <w:sectPr w:rsidR="00E45695" w:rsidSect="00E45695">
          <w:pgSz w:w="16838" w:h="11906" w:orient="landscape"/>
          <w:pgMar w:top="1701" w:right="1134" w:bottom="850" w:left="1134" w:header="708" w:footer="708" w:gutter="0"/>
          <w:cols w:space="708"/>
          <w:docGrid w:linePitch="360"/>
        </w:sectPr>
      </w:pPr>
    </w:p>
    <w:p w:rsidR="00E45695" w:rsidRDefault="00E45695">
      <w:pPr>
        <w:sectPr w:rsidR="00E45695" w:rsidSect="00E45695">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E45695" w:rsidRPr="00E45695" w:rsidRDefault="00E45695" w:rsidP="00E45695">
      <w:pPr>
        <w:spacing w:after="0" w:line="240" w:lineRule="auto"/>
        <w:jc w:val="center"/>
        <w:rPr>
          <w:rFonts w:ascii="Times New Roman" w:eastAsia="Times New Roman" w:hAnsi="Times New Roman" w:cs="Times New Roman"/>
          <w:b/>
          <w:sz w:val="28"/>
          <w:szCs w:val="24"/>
          <w:lang w:eastAsia="ru-RU"/>
        </w:rPr>
      </w:pPr>
      <w:r w:rsidRPr="00E45695">
        <w:rPr>
          <w:rFonts w:ascii="Times New Roman" w:eastAsia="Times New Roman" w:hAnsi="Times New Roman" w:cs="Times New Roman"/>
          <w:b/>
          <w:sz w:val="28"/>
          <w:szCs w:val="24"/>
          <w:lang w:eastAsia="ru-RU"/>
        </w:rPr>
        <w:lastRenderedPageBreak/>
        <w:t xml:space="preserve">Обоснование </w:t>
      </w:r>
    </w:p>
    <w:p w:rsidR="00E45695" w:rsidRPr="00E45695" w:rsidRDefault="00E45695" w:rsidP="00E45695">
      <w:pPr>
        <w:spacing w:after="0" w:line="240" w:lineRule="auto"/>
        <w:jc w:val="center"/>
        <w:rPr>
          <w:rFonts w:ascii="Times New Roman" w:eastAsia="Times New Roman" w:hAnsi="Times New Roman" w:cs="Times New Roman"/>
          <w:b/>
          <w:sz w:val="28"/>
          <w:szCs w:val="24"/>
          <w:lang w:eastAsia="ru-RU"/>
        </w:rPr>
      </w:pPr>
      <w:r w:rsidRPr="00E45695">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E45695" w:rsidRPr="00E45695" w:rsidRDefault="00E45695" w:rsidP="00E45695">
      <w:pPr>
        <w:spacing w:after="0" w:line="240" w:lineRule="auto"/>
        <w:jc w:val="center"/>
        <w:rPr>
          <w:rFonts w:ascii="Times New Roman" w:eastAsia="Times New Roman" w:hAnsi="Times New Roman" w:cs="Times New Roman"/>
          <w:b/>
          <w:sz w:val="28"/>
          <w:szCs w:val="24"/>
          <w:lang w:eastAsia="ru-RU"/>
        </w:rPr>
      </w:pPr>
    </w:p>
    <w:p w:rsidR="00E45695" w:rsidRPr="00E45695" w:rsidRDefault="00E45695" w:rsidP="00E45695">
      <w:pPr>
        <w:spacing w:after="0" w:line="240" w:lineRule="auto"/>
        <w:jc w:val="center"/>
        <w:rPr>
          <w:rFonts w:ascii="Times New Roman" w:eastAsia="Times New Roman" w:hAnsi="Times New Roman" w:cs="Times New Roman"/>
          <w:b/>
          <w:sz w:val="28"/>
          <w:szCs w:val="24"/>
          <w:highlight w:val="yellow"/>
          <w:lang w:eastAsia="ru-RU"/>
        </w:rPr>
      </w:pPr>
      <w:r w:rsidRPr="00E45695">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E45695">
        <w:rPr>
          <w:rFonts w:ascii="Times New Roman" w:eastAsia="Times New Roman" w:hAnsi="Times New Roman" w:cs="Times New Roman"/>
          <w:sz w:val="24"/>
          <w:szCs w:val="24"/>
          <w:lang w:eastAsia="ru-RU"/>
        </w:rPr>
        <w:t xml:space="preserve"> С</w:t>
      </w:r>
      <w:proofErr w:type="gramEnd"/>
      <w:r w:rsidRPr="00E45695">
        <w:rPr>
          <w:rFonts w:ascii="Times New Roman" w:eastAsia="Times New Roman" w:hAnsi="Times New Roman" w:cs="Times New Roman"/>
          <w:sz w:val="24"/>
          <w:szCs w:val="24"/>
          <w:lang w:eastAsia="ru-RU"/>
        </w:rPr>
        <w:t>»:</w:t>
      </w:r>
      <w:r w:rsidRPr="00E45695">
        <w:rPr>
          <w:rFonts w:ascii="Times New Roman" w:eastAsia="Times New Roman" w:hAnsi="Times New Roman" w:cs="Times New Roman"/>
          <w:b/>
          <w:sz w:val="24"/>
          <w:szCs w:val="24"/>
          <w:lang w:eastAsia="ru-RU"/>
        </w:rPr>
        <w:t xml:space="preserve"> </w:t>
      </w:r>
      <w:proofErr w:type="spellStart"/>
      <w:r w:rsidRPr="00E45695">
        <w:rPr>
          <w:rFonts w:ascii="Times New Roman" w:eastAsia="Times New Roman" w:hAnsi="Times New Roman" w:cs="Times New Roman"/>
          <w:b/>
          <w:sz w:val="24"/>
          <w:szCs w:val="24"/>
          <w:lang w:eastAsia="ru-RU"/>
        </w:rPr>
        <w:t>Дарунавир</w:t>
      </w:r>
      <w:proofErr w:type="spellEnd"/>
    </w:p>
    <w:p w:rsidR="00E45695" w:rsidRPr="00E45695" w:rsidRDefault="00E45695" w:rsidP="00E45695">
      <w:pPr>
        <w:spacing w:after="0" w:line="240" w:lineRule="auto"/>
        <w:jc w:val="center"/>
        <w:rPr>
          <w:rFonts w:ascii="Times New Roman" w:eastAsia="Times New Roman" w:hAnsi="Times New Roman" w:cs="Times New Roman"/>
          <w:b/>
          <w:sz w:val="24"/>
          <w:szCs w:val="24"/>
          <w:highlight w:val="yellow"/>
          <w:lang w:eastAsia="ru-RU"/>
        </w:rPr>
      </w:pPr>
    </w:p>
    <w:p w:rsidR="00E45695" w:rsidRPr="00E45695" w:rsidRDefault="00E45695" w:rsidP="00E45695">
      <w:pPr>
        <w:spacing w:after="0" w:line="240" w:lineRule="auto"/>
        <w:jc w:val="center"/>
        <w:rPr>
          <w:rFonts w:ascii="Times New Roman" w:eastAsia="Times New Roman" w:hAnsi="Times New Roman" w:cs="Times New Roman"/>
          <w:sz w:val="28"/>
          <w:szCs w:val="20"/>
          <w:highlight w:val="yellow"/>
          <w:lang w:eastAsia="ru-RU"/>
        </w:rPr>
      </w:pPr>
      <w:r>
        <w:rPr>
          <w:rFonts w:ascii="Times New Roman" w:eastAsia="Times New Roman" w:hAnsi="Times New Roman" w:cs="Times New Roman"/>
          <w:noProof/>
          <w:sz w:val="28"/>
          <w:szCs w:val="20"/>
          <w:lang w:eastAsia="ru-RU"/>
        </w:rPr>
        <w:drawing>
          <wp:inline distT="0" distB="0" distL="0" distR="0">
            <wp:extent cx="9248775" cy="3829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8775" cy="3829050"/>
                    </a:xfrm>
                    <a:prstGeom prst="rect">
                      <a:avLst/>
                    </a:prstGeom>
                    <a:noFill/>
                    <a:ln>
                      <a:noFill/>
                    </a:ln>
                  </pic:spPr>
                </pic:pic>
              </a:graphicData>
            </a:graphic>
          </wp:inline>
        </w:drawing>
      </w:r>
    </w:p>
    <w:p w:rsidR="00E45695" w:rsidRPr="00E45695" w:rsidRDefault="00E45695" w:rsidP="00E45695">
      <w:pPr>
        <w:spacing w:after="0" w:line="240" w:lineRule="auto"/>
        <w:jc w:val="center"/>
        <w:rPr>
          <w:rFonts w:ascii="Times New Roman" w:eastAsia="Times New Roman" w:hAnsi="Times New Roman" w:cs="Times New Roman"/>
          <w:sz w:val="28"/>
          <w:szCs w:val="20"/>
          <w:highlight w:val="yellow"/>
          <w:lang w:eastAsia="ru-RU"/>
        </w:rPr>
      </w:pPr>
    </w:p>
    <w:p w:rsidR="00E45695" w:rsidRDefault="00E45695" w:rsidP="00E45695">
      <w:pPr>
        <w:rPr>
          <w:rFonts w:ascii="Times New Roman" w:eastAsia="Times New Roman" w:hAnsi="Times New Roman" w:cs="Times New Roman"/>
          <w:b/>
          <w:i/>
          <w:sz w:val="24"/>
          <w:szCs w:val="24"/>
          <w:lang w:eastAsia="ru-RU"/>
        </w:rPr>
        <w:sectPr w:rsidR="00E45695" w:rsidSect="00E45695">
          <w:pgSz w:w="16838" w:h="11906" w:orient="landscape"/>
          <w:pgMar w:top="1701" w:right="1134" w:bottom="850" w:left="1134" w:header="708" w:footer="708" w:gutter="0"/>
          <w:cols w:space="708"/>
          <w:docGrid w:linePitch="360"/>
        </w:sectPr>
      </w:pPr>
      <w:r w:rsidRPr="00E45695">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E45695">
        <w:rPr>
          <w:rFonts w:ascii="Times New Roman" w:eastAsia="Times New Roman" w:hAnsi="Times New Roman" w:cs="Times New Roman"/>
          <w:b/>
          <w:i/>
          <w:sz w:val="24"/>
          <w:szCs w:val="24"/>
          <w:lang w:eastAsia="ru-RU"/>
        </w:rPr>
        <w:t>45 046 403 рубля 10 копеек</w:t>
      </w:r>
    </w:p>
    <w:p w:rsidR="00E45695" w:rsidRDefault="00E45695" w:rsidP="00E45695">
      <w:r>
        <w:rPr>
          <w:noProof/>
          <w:lang w:eastAsia="ru-RU"/>
        </w:rPr>
        <w:lastRenderedPageBreak/>
        <w:drawing>
          <wp:inline distT="0" distB="0" distL="0" distR="0">
            <wp:extent cx="5940425" cy="840481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E45695" w:rsidRDefault="00E45695" w:rsidP="00E45695"/>
    <w:p w:rsidR="00E45695" w:rsidRDefault="00E45695" w:rsidP="00E45695"/>
    <w:p w:rsidR="00E45695" w:rsidRPr="00E45695" w:rsidRDefault="00E45695" w:rsidP="00E45695">
      <w:pPr>
        <w:spacing w:after="0" w:line="240" w:lineRule="auto"/>
        <w:jc w:val="center"/>
        <w:rPr>
          <w:rFonts w:ascii="Times New Roman" w:eastAsia="Times New Roman" w:hAnsi="Times New Roman" w:cs="Times New Roman"/>
          <w:b/>
          <w:sz w:val="24"/>
          <w:szCs w:val="24"/>
          <w:lang w:eastAsia="ru-RU"/>
        </w:rPr>
      </w:pPr>
      <w:r w:rsidRPr="00E45695">
        <w:rPr>
          <w:rFonts w:ascii="Times New Roman" w:eastAsia="Times New Roman" w:hAnsi="Times New Roman" w:cs="Times New Roman"/>
          <w:b/>
          <w:sz w:val="24"/>
          <w:szCs w:val="24"/>
          <w:lang w:eastAsia="ru-RU"/>
        </w:rPr>
        <w:lastRenderedPageBreak/>
        <w:t>Государственный контракт № ________________</w:t>
      </w:r>
    </w:p>
    <w:p w:rsidR="00E45695" w:rsidRPr="00E45695" w:rsidRDefault="00E45695" w:rsidP="00E45695">
      <w:pPr>
        <w:spacing w:after="0" w:line="240" w:lineRule="auto"/>
        <w:jc w:val="center"/>
        <w:rPr>
          <w:rFonts w:ascii="Times New Roman" w:eastAsia="Times New Roman" w:hAnsi="Times New Roman" w:cs="Times New Roman"/>
          <w:sz w:val="20"/>
          <w:szCs w:val="20"/>
          <w:lang w:eastAsia="ru-RU"/>
        </w:rPr>
      </w:pPr>
      <w:r w:rsidRPr="00E45695">
        <w:rPr>
          <w:rFonts w:ascii="Times New Roman" w:eastAsia="Times New Roman" w:hAnsi="Times New Roman" w:cs="Times New Roman"/>
          <w:sz w:val="20"/>
          <w:szCs w:val="20"/>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E45695">
        <w:rPr>
          <w:rFonts w:ascii="Times New Roman" w:eastAsia="Times New Roman" w:hAnsi="Times New Roman" w:cs="Times New Roman"/>
          <w:sz w:val="20"/>
          <w:szCs w:val="20"/>
          <w:lang w:eastAsia="ru-RU"/>
        </w:rPr>
        <w:t xml:space="preserve"> С</w:t>
      </w:r>
      <w:proofErr w:type="gramEnd"/>
      <w:r w:rsidRPr="00E45695">
        <w:rPr>
          <w:rFonts w:ascii="Times New Roman" w:eastAsia="Times New Roman" w:hAnsi="Times New Roman" w:cs="Times New Roman"/>
          <w:sz w:val="20"/>
          <w:szCs w:val="20"/>
          <w:lang w:eastAsia="ru-RU"/>
        </w:rPr>
        <w:t>»</w:t>
      </w:r>
    </w:p>
    <w:p w:rsidR="00E45695" w:rsidRPr="00E45695" w:rsidRDefault="00E45695" w:rsidP="00E45695">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E45695" w:rsidRPr="00E45695" w:rsidTr="00B11C53">
        <w:tc>
          <w:tcPr>
            <w:tcW w:w="4903"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 xml:space="preserve">г. Новосибирск                                                                                                         </w:t>
            </w:r>
          </w:p>
        </w:tc>
        <w:tc>
          <w:tcPr>
            <w:tcW w:w="4952" w:type="dxa"/>
          </w:tcPr>
          <w:p w:rsidR="00E45695" w:rsidRPr="00E45695" w:rsidRDefault="00E45695" w:rsidP="00E45695">
            <w:pPr>
              <w:spacing w:after="0" w:line="240" w:lineRule="auto"/>
              <w:jc w:val="right"/>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 xml:space="preserve">                       «___» ________________ 2015 г.</w:t>
            </w:r>
          </w:p>
        </w:tc>
      </w:tr>
    </w:tbl>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E45695">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E45695">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E45695">
        <w:rPr>
          <w:rFonts w:ascii="Times New Roman" w:eastAsia="Calibri" w:hAnsi="Times New Roman" w:cs="Times New Roman"/>
          <w:color w:val="000000"/>
          <w:sz w:val="24"/>
          <w:szCs w:val="24"/>
          <w:u w:val="single"/>
          <w:lang w:eastAsia="ar-SA"/>
        </w:rPr>
        <w:t xml:space="preserve">министра </w:t>
      </w:r>
      <w:proofErr w:type="spellStart"/>
      <w:r w:rsidRPr="00E45695">
        <w:rPr>
          <w:rFonts w:ascii="Times New Roman" w:eastAsia="Calibri" w:hAnsi="Times New Roman" w:cs="Times New Roman"/>
          <w:color w:val="000000"/>
          <w:sz w:val="24"/>
          <w:szCs w:val="24"/>
          <w:u w:val="single"/>
          <w:lang w:eastAsia="ar-SA"/>
        </w:rPr>
        <w:t>Иванинского</w:t>
      </w:r>
      <w:proofErr w:type="spellEnd"/>
      <w:r w:rsidRPr="00E45695">
        <w:rPr>
          <w:rFonts w:ascii="Times New Roman" w:eastAsia="Calibri" w:hAnsi="Times New Roman" w:cs="Times New Roman"/>
          <w:color w:val="000000"/>
          <w:sz w:val="24"/>
          <w:szCs w:val="24"/>
          <w:u w:val="single"/>
          <w:lang w:eastAsia="ar-SA"/>
        </w:rPr>
        <w:t xml:space="preserve"> Олега Ивановича</w:t>
      </w:r>
      <w:r w:rsidRPr="00E45695">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E45695">
        <w:rPr>
          <w:rFonts w:ascii="Calibri" w:eastAsia="Calibri" w:hAnsi="Calibri" w:cs="Times New Roman"/>
          <w:lang w:eastAsia="ar-SA"/>
        </w:rPr>
        <w:t xml:space="preserve"> </w:t>
      </w:r>
      <w:r w:rsidRPr="00E45695">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E45695">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E45695">
        <w:rPr>
          <w:rFonts w:ascii="Times New Roman" w:eastAsia="Calibri" w:hAnsi="Times New Roman" w:cs="Times New Roman"/>
          <w:color w:val="000000"/>
          <w:sz w:val="24"/>
          <w:szCs w:val="24"/>
          <w:lang w:eastAsia="ar-SA"/>
        </w:rPr>
        <w:t>от</w:t>
      </w:r>
      <w:proofErr w:type="gramEnd"/>
      <w:r w:rsidRPr="00E45695">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E45695" w:rsidRPr="00E45695" w:rsidRDefault="00E45695" w:rsidP="00E45695">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Calibri" w:hAnsi="Times New Roman" w:cs="Times New Roman"/>
          <w:b/>
          <w:color w:val="000000"/>
          <w:sz w:val="24"/>
          <w:szCs w:val="24"/>
          <w:lang w:eastAsia="ar-SA"/>
        </w:rPr>
        <w:t>1. Предмет Контракта</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1.1. Предметом Контракта является поставка лекарственных средств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E45695" w:rsidRPr="00E45695" w:rsidRDefault="00E45695" w:rsidP="00E45695">
      <w:pPr>
        <w:suppressAutoHyphens/>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E45695" w:rsidRPr="00E45695" w:rsidRDefault="00E45695" w:rsidP="00E45695">
      <w:pPr>
        <w:suppressAutoHyphens/>
        <w:spacing w:after="0" w:line="240" w:lineRule="auto"/>
        <w:ind w:firstLine="708"/>
        <w:jc w:val="both"/>
        <w:rPr>
          <w:rFonts w:ascii="Times New Roman" w:eastAsia="Calibri" w:hAnsi="Times New Roman" w:cs="Times New Roman"/>
          <w:color w:val="000000"/>
          <w:sz w:val="24"/>
          <w:szCs w:val="24"/>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Calibri" w:hAnsi="Times New Roman" w:cs="Times New Roman"/>
          <w:b/>
          <w:color w:val="000000"/>
          <w:sz w:val="24"/>
          <w:szCs w:val="24"/>
          <w:lang w:eastAsia="ar-SA"/>
        </w:rPr>
        <w:t>2. Цена Контракта и порядок расчетов</w:t>
      </w:r>
    </w:p>
    <w:p w:rsidR="00E45695" w:rsidRPr="00E45695" w:rsidRDefault="00E45695" w:rsidP="00E45695">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E45695">
        <w:rPr>
          <w:rFonts w:ascii="Times New Roman" w:eastAsia="Calibri" w:hAnsi="Times New Roman" w:cs="Times New Roman"/>
          <w:color w:val="000000"/>
          <w:sz w:val="24"/>
          <w:szCs w:val="24"/>
          <w:lang w:eastAsia="ar-SA"/>
        </w:rPr>
        <w:t>2.1. Цена Контракта составляет</w:t>
      </w:r>
      <w:proofErr w:type="gramStart"/>
      <w:r w:rsidRPr="00E45695">
        <w:rPr>
          <w:rFonts w:ascii="Times New Roman" w:eastAsia="Calibri" w:hAnsi="Times New Roman" w:cs="Times New Roman"/>
          <w:color w:val="000000"/>
          <w:sz w:val="24"/>
          <w:szCs w:val="24"/>
          <w:lang w:eastAsia="ar-SA"/>
        </w:rPr>
        <w:t xml:space="preserve"> ______________________ (_______) </w:t>
      </w:r>
      <w:proofErr w:type="gramEnd"/>
      <w:r w:rsidRPr="00E45695">
        <w:rPr>
          <w:rFonts w:ascii="Times New Roman" w:eastAsia="Calibri" w:hAnsi="Times New Roman" w:cs="Times New Roman"/>
          <w:color w:val="000000"/>
          <w:sz w:val="24"/>
          <w:szCs w:val="24"/>
          <w:lang w:eastAsia="ar-SA"/>
        </w:rPr>
        <w:t xml:space="preserve">рублей, </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b/>
          <w:color w:val="000000"/>
          <w:sz w:val="24"/>
          <w:szCs w:val="24"/>
          <w:lang w:eastAsia="ar-SA"/>
        </w:rPr>
        <w:t>без НДС</w:t>
      </w:r>
      <w:r w:rsidRPr="00E45695">
        <w:rPr>
          <w:rFonts w:ascii="Times New Roman" w:eastAsia="Calibri" w:hAnsi="Times New Roman" w:cs="Times New Roman"/>
          <w:color w:val="000000"/>
          <w:sz w:val="24"/>
          <w:szCs w:val="24"/>
          <w:lang w:eastAsia="ar-SA"/>
        </w:rPr>
        <w:t>:</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E45695">
        <w:rPr>
          <w:rFonts w:ascii="Times New Roman" w:eastAsia="Calibri" w:hAnsi="Times New Roman" w:cs="Times New Roman"/>
          <w:color w:val="000000"/>
          <w:sz w:val="24"/>
          <w:szCs w:val="24"/>
          <w:lang w:eastAsia="ar-SA"/>
        </w:rPr>
        <w:t>НДС не предусмотрен на основании _________________________________.</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b/>
          <w:color w:val="000000"/>
          <w:sz w:val="24"/>
          <w:szCs w:val="24"/>
          <w:lang w:eastAsia="ar-SA"/>
        </w:rPr>
        <w:t>с НДС</w:t>
      </w:r>
      <w:r w:rsidRPr="00E45695">
        <w:rPr>
          <w:rFonts w:ascii="Times New Roman" w:eastAsia="Calibri" w:hAnsi="Times New Roman" w:cs="Times New Roman"/>
          <w:color w:val="000000"/>
          <w:sz w:val="24"/>
          <w:szCs w:val="24"/>
          <w:lang w:eastAsia="ar-SA"/>
        </w:rPr>
        <w:t>:</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в том числе НДС – _____ % (___ процентов</w:t>
      </w:r>
      <w:proofErr w:type="gramStart"/>
      <w:r w:rsidRPr="00E45695">
        <w:rPr>
          <w:rFonts w:ascii="Times New Roman" w:eastAsia="Calibri" w:hAnsi="Times New Roman" w:cs="Times New Roman"/>
          <w:color w:val="000000"/>
          <w:sz w:val="24"/>
          <w:szCs w:val="24"/>
          <w:lang w:eastAsia="ar-SA"/>
        </w:rPr>
        <w:t xml:space="preserve">), _______ (___) </w:t>
      </w:r>
      <w:proofErr w:type="gramEnd"/>
      <w:r w:rsidRPr="00E45695">
        <w:rPr>
          <w:rFonts w:ascii="Times New Roman" w:eastAsia="Calibri" w:hAnsi="Times New Roman" w:cs="Times New Roman"/>
          <w:color w:val="000000"/>
          <w:sz w:val="24"/>
          <w:szCs w:val="24"/>
          <w:lang w:eastAsia="ar-SA"/>
        </w:rPr>
        <w:t>рублей (далее – цена Контракта).</w:t>
      </w:r>
    </w:p>
    <w:p w:rsidR="00E45695" w:rsidRPr="00E45695" w:rsidRDefault="00E45695" w:rsidP="00E45695">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E45695">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E45695">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 xml:space="preserve">Источник финансирования: </w:t>
      </w:r>
      <w:r w:rsidRPr="00E45695">
        <w:rPr>
          <w:rFonts w:ascii="Times New Roman" w:eastAsia="Calibri" w:hAnsi="Times New Roman" w:cs="Times New Roman"/>
          <w:sz w:val="24"/>
          <w:szCs w:val="24"/>
          <w:lang w:eastAsia="ar-SA"/>
        </w:rPr>
        <w:t>средства федерального бюджета.</w:t>
      </w:r>
    </w:p>
    <w:p w:rsidR="00E45695" w:rsidRPr="00E45695" w:rsidRDefault="00E45695" w:rsidP="00E45695">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E45695" w:rsidRPr="00E45695" w:rsidRDefault="00E45695" w:rsidP="00E45695">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lastRenderedPageBreak/>
        <w:t>2.3. </w:t>
      </w:r>
      <w:proofErr w:type="gramStart"/>
      <w:r w:rsidRPr="00E45695">
        <w:rPr>
          <w:rFonts w:ascii="Times New Roman" w:eastAsia="Calibri" w:hAnsi="Times New Roman" w:cs="Times New Roman"/>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E45695">
        <w:rPr>
          <w:rFonts w:ascii="Times New Roman" w:eastAsia="Calibri" w:hAnsi="Times New Roman" w:cs="Times New Roman"/>
          <w:sz w:val="24"/>
          <w:szCs w:val="24"/>
          <w:lang w:eastAsia="ar-SA"/>
        </w:rPr>
        <w:t xml:space="preserve"> Новосибирской области. </w:t>
      </w:r>
    </w:p>
    <w:p w:rsidR="00E45695" w:rsidRPr="00E45695" w:rsidRDefault="00E45695" w:rsidP="00E45695">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2.4. </w:t>
      </w:r>
      <w:r w:rsidRPr="00E45695" w:rsidDel="00846EE3">
        <w:rPr>
          <w:rFonts w:ascii="Times New Roman" w:eastAsia="Calibri" w:hAnsi="Times New Roman" w:cs="Times New Roman"/>
          <w:sz w:val="24"/>
          <w:szCs w:val="24"/>
          <w:lang w:eastAsia="ar-SA"/>
        </w:rPr>
        <w:t xml:space="preserve"> </w:t>
      </w:r>
      <w:proofErr w:type="gramStart"/>
      <w:r w:rsidRPr="00E45695">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90 (девяносто) рабочих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E45695" w:rsidRPr="00E45695" w:rsidRDefault="00E45695" w:rsidP="00E45695">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E45695">
        <w:rPr>
          <w:rFonts w:ascii="Times New Roman" w:eastAsia="Calibri" w:hAnsi="Times New Roman" w:cs="Times New Roman"/>
          <w:sz w:val="24"/>
          <w:szCs w:val="24"/>
          <w:lang w:eastAsia="ar-SA"/>
        </w:rPr>
        <w:t>дств в р</w:t>
      </w:r>
      <w:proofErr w:type="gramEnd"/>
      <w:r w:rsidRPr="00E45695">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E45695" w:rsidRPr="00E45695" w:rsidRDefault="00E45695" w:rsidP="00E45695">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E45695" w:rsidRPr="00E45695" w:rsidRDefault="00E45695" w:rsidP="00E45695">
      <w:pPr>
        <w:widowControl w:val="0"/>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E45695">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E45695">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E45695">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E45695">
        <w:rPr>
          <w:rFonts w:ascii="Times New Roman" w:eastAsia="Times New Roman" w:hAnsi="Times New Roman" w:cs="Times New Roman"/>
          <w:sz w:val="24"/>
          <w:szCs w:val="24"/>
          <w:lang w:eastAsia="ar-SA"/>
        </w:rPr>
        <w:t>10% (</w:t>
      </w:r>
      <w:r w:rsidRPr="00E45695">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E45695" w:rsidRPr="00E45695" w:rsidRDefault="00E45695" w:rsidP="00E45695">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E45695" w:rsidRPr="00E45695" w:rsidRDefault="00E45695" w:rsidP="00E45695">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Calibri" w:hAnsi="Times New Roman" w:cs="Times New Roman"/>
          <w:b/>
          <w:color w:val="000000"/>
          <w:sz w:val="24"/>
          <w:szCs w:val="24"/>
          <w:lang w:eastAsia="ar-SA"/>
        </w:rPr>
        <w:t>3. Порядок поставки Товара</w:t>
      </w:r>
    </w:p>
    <w:p w:rsidR="00E45695" w:rsidRPr="00E45695" w:rsidRDefault="00E45695" w:rsidP="00E45695">
      <w:pPr>
        <w:suppressAutoHyphens/>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E45695">
        <w:rPr>
          <w:rFonts w:ascii="Times New Roman" w:eastAsia="Calibri" w:hAnsi="Times New Roman" w:cs="Times New Roman"/>
          <w:color w:val="000000"/>
          <w:sz w:val="24"/>
          <w:szCs w:val="24"/>
          <w:lang w:eastAsia="ar-SA"/>
        </w:rPr>
        <w:t>Новосибоблфарм</w:t>
      </w:r>
      <w:proofErr w:type="spellEnd"/>
      <w:r w:rsidRPr="00E45695">
        <w:rPr>
          <w:rFonts w:ascii="Times New Roman" w:eastAsia="Calibri" w:hAnsi="Times New Roman" w:cs="Times New Roman"/>
          <w:color w:val="000000"/>
          <w:sz w:val="24"/>
          <w:szCs w:val="24"/>
          <w:lang w:eastAsia="ar-SA"/>
        </w:rPr>
        <w:t>» (далее – Грузополучатель).</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E45695" w:rsidRPr="00E45695" w:rsidRDefault="00E45695" w:rsidP="00E45695">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E45695" w:rsidRPr="00E45695" w:rsidRDefault="00E45695" w:rsidP="00E45695">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E45695">
        <w:rPr>
          <w:rFonts w:ascii="Times New Roman" w:eastAsia="Calibri" w:hAnsi="Times New Roman" w:cs="Times New Roman"/>
          <w:color w:val="000000"/>
          <w:sz w:val="24"/>
          <w:szCs w:val="24"/>
          <w:lang w:eastAsia="ar-SA"/>
        </w:rPr>
        <w:lastRenderedPageBreak/>
        <w:t xml:space="preserve">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3.6. Срок поставки Товара: доставка Товара по адресу Грузополучателя в течение 30 (тридцати) календарных дней с момента заключения Контракта.</w:t>
      </w:r>
      <w:r w:rsidRPr="00E45695">
        <w:rPr>
          <w:rFonts w:ascii="Times New Roman" w:eastAsia="Calibri" w:hAnsi="Times New Roman" w:cs="Times New Roman"/>
          <w:color w:val="FF0000"/>
          <w:sz w:val="24"/>
          <w:szCs w:val="24"/>
          <w:lang w:eastAsia="ar-SA"/>
        </w:rPr>
        <w:t xml:space="preserve"> </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Calibri" w:hAnsi="Times New Roman" w:cs="Times New Roman"/>
          <w:b/>
          <w:color w:val="000000"/>
          <w:sz w:val="24"/>
          <w:szCs w:val="24"/>
          <w:lang w:eastAsia="ar-SA"/>
        </w:rPr>
        <w:t>4. Порядок сдачи и приемки поставляемого Товара</w:t>
      </w:r>
    </w:p>
    <w:p w:rsidR="00E45695" w:rsidRPr="00E45695" w:rsidRDefault="00E45695" w:rsidP="00E45695">
      <w:pPr>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4.1. </w:t>
      </w:r>
      <w:r w:rsidRPr="00E45695">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E45695" w:rsidRPr="00E45695" w:rsidRDefault="00E45695" w:rsidP="00E45695">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E45695" w:rsidRPr="00E45695" w:rsidRDefault="00E45695" w:rsidP="00E45695">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E45695">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E45695" w:rsidRPr="00E45695" w:rsidRDefault="00E45695" w:rsidP="00E45695">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E45695">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E45695" w:rsidRPr="00E45695" w:rsidRDefault="00E45695" w:rsidP="00E45695">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4.5. </w:t>
      </w:r>
      <w:proofErr w:type="gramStart"/>
      <w:r w:rsidRPr="00E45695">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E45695">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3" w:name="Par119"/>
      <w:bookmarkEnd w:id="3"/>
      <w:r w:rsidRPr="00E45695">
        <w:rPr>
          <w:rFonts w:ascii="Times New Roman" w:eastAsia="Calibri" w:hAnsi="Times New Roman" w:cs="Times New Roman"/>
          <w:color w:val="000000"/>
          <w:sz w:val="24"/>
          <w:szCs w:val="24"/>
          <w:lang w:eastAsia="ar-SA"/>
        </w:rPr>
        <w:t xml:space="preserve">4.6. 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E45695" w:rsidRPr="00E45695" w:rsidRDefault="00E45695" w:rsidP="00E45695">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E45695">
        <w:rPr>
          <w:rFonts w:ascii="Times New Roman" w:eastAsia="Calibri" w:hAnsi="Times New Roman" w:cs="Times New Roman"/>
          <w:color w:val="000000"/>
          <w:sz w:val="24"/>
          <w:szCs w:val="24"/>
          <w:lang w:eastAsia="ar-SA"/>
        </w:rPr>
        <w:t>4.8. </w:t>
      </w:r>
      <w:r w:rsidRPr="00E45695">
        <w:rPr>
          <w:rFonts w:ascii="Times New Roman" w:eastAsia="Times New Roman" w:hAnsi="Times New Roman" w:cs="Times New Roman"/>
          <w:color w:val="000000"/>
          <w:sz w:val="24"/>
          <w:szCs w:val="24"/>
          <w:lang w:eastAsia="ar-SA"/>
        </w:rPr>
        <w:t xml:space="preserve">Для проверки </w:t>
      </w:r>
      <w:r w:rsidRPr="00E45695">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E45695">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E45695" w:rsidRPr="00E45695" w:rsidRDefault="00E45695" w:rsidP="00E45695">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E45695" w:rsidRPr="00E45695" w:rsidRDefault="00E45695" w:rsidP="00E45695">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E45695">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E45695" w:rsidRPr="00E45695" w:rsidRDefault="00E45695" w:rsidP="00E45695">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b/>
          <w:color w:val="000000"/>
          <w:sz w:val="24"/>
          <w:szCs w:val="24"/>
          <w:lang w:eastAsia="ar-SA"/>
        </w:rPr>
        <w:lastRenderedPageBreak/>
        <w:t>5. Права и обязанности Сторон</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5.1. Заказчик вправе:</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5.1.3. 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E45695" w:rsidRPr="00E45695" w:rsidRDefault="00E45695" w:rsidP="00E45695">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E45695">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E45695">
        <w:rPr>
          <w:rFonts w:ascii="Times New Roman" w:eastAsia="Calibri" w:hAnsi="Times New Roman" w:cs="Times New Roman"/>
          <w:spacing w:val="1"/>
          <w:sz w:val="24"/>
          <w:szCs w:val="24"/>
          <w:lang w:eastAsia="ar-SA"/>
        </w:rPr>
        <w:t xml:space="preserve">. </w:t>
      </w:r>
    </w:p>
    <w:p w:rsidR="00E45695" w:rsidRPr="00E45695" w:rsidRDefault="00E45695" w:rsidP="00E45695">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E45695">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E45695" w:rsidRPr="00E45695" w:rsidRDefault="00E45695" w:rsidP="00E45695">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E45695">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E45695">
        <w:rPr>
          <w:rFonts w:ascii="Times New Roman" w:eastAsia="Calibri" w:hAnsi="Times New Roman" w:cs="Times New Roman"/>
          <w:color w:val="000000"/>
          <w:sz w:val="24"/>
          <w:szCs w:val="24"/>
          <w:lang w:eastAsia="ar-SA"/>
        </w:rPr>
        <w:t>о контрактной системе</w:t>
      </w:r>
      <w:r w:rsidRPr="00E45695">
        <w:rPr>
          <w:rFonts w:ascii="Times New Roman" w:eastAsia="Calibri" w:hAnsi="Times New Roman" w:cs="Times New Roman"/>
          <w:color w:val="000000"/>
          <w:spacing w:val="1"/>
          <w:sz w:val="24"/>
          <w:szCs w:val="24"/>
          <w:lang w:eastAsia="ar-SA"/>
        </w:rPr>
        <w:t>.</w:t>
      </w:r>
    </w:p>
    <w:p w:rsidR="00E45695" w:rsidRPr="00E45695" w:rsidRDefault="00E45695" w:rsidP="00E45695">
      <w:pPr>
        <w:suppressAutoHyphens/>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E45695">
        <w:rPr>
          <w:rFonts w:ascii="Times New Roman" w:eastAsia="Calibri" w:hAnsi="Times New Roman" w:cs="Times New Roman"/>
          <w:color w:val="000000"/>
          <w:sz w:val="24"/>
          <w:szCs w:val="24"/>
          <w:lang w:eastAsia="ar-SA"/>
        </w:rPr>
        <w:t>о контрактной системе</w:t>
      </w:r>
      <w:r w:rsidRPr="00E45695">
        <w:rPr>
          <w:rFonts w:ascii="Times New Roman" w:eastAsia="Calibri" w:hAnsi="Times New Roman" w:cs="Times New Roman"/>
          <w:color w:val="000000"/>
          <w:spacing w:val="1"/>
          <w:sz w:val="24"/>
          <w:szCs w:val="24"/>
          <w:lang w:eastAsia="ar-SA"/>
        </w:rPr>
        <w:t>.</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5.2. Заказчик обязан:</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5.2.1. Провести экспертизу для проверки </w:t>
      </w:r>
      <w:r w:rsidRPr="00E45695">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E45695">
        <w:rPr>
          <w:rFonts w:ascii="Times New Roman" w:eastAsia="Calibri" w:hAnsi="Times New Roman" w:cs="Times New Roman"/>
          <w:sz w:val="24"/>
          <w:szCs w:val="24"/>
          <w:lang w:eastAsia="ar-SA"/>
        </w:rPr>
        <w:t xml:space="preserve"> в соответствии с п. 4.8 Контракта.</w:t>
      </w:r>
    </w:p>
    <w:p w:rsidR="00E45695" w:rsidRPr="00E45695" w:rsidRDefault="00E45695" w:rsidP="00E45695">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E45695">
        <w:rPr>
          <w:rFonts w:ascii="Times New Roman" w:eastAsia="Calibri" w:hAnsi="Times New Roman" w:cs="Times New Roman"/>
          <w:sz w:val="24"/>
          <w:szCs w:val="24"/>
          <w:lang w:eastAsia="ar-SA"/>
        </w:rPr>
        <w:t>контроля за</w:t>
      </w:r>
      <w:proofErr w:type="gramEnd"/>
      <w:r w:rsidRPr="00E45695">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E45695">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E45695">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E45695">
        <w:rPr>
          <w:rFonts w:ascii="Times New Roman" w:eastAsia="Calibri" w:hAnsi="Times New Roman" w:cs="Times New Roman"/>
          <w:color w:val="000000"/>
          <w:sz w:val="24"/>
          <w:szCs w:val="24"/>
          <w:lang w:eastAsia="ar-SA"/>
        </w:rPr>
        <w:t>.</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5.2.5. Не позднее 30 (тридцати) рабочих</w:t>
      </w:r>
      <w:r w:rsidRPr="00E45695" w:rsidDel="00115F5B">
        <w:rPr>
          <w:rFonts w:ascii="Times New Roman" w:eastAsia="Calibri" w:hAnsi="Times New Roman" w:cs="Times New Roman"/>
          <w:color w:val="000000"/>
          <w:sz w:val="24"/>
          <w:szCs w:val="24"/>
          <w:lang w:eastAsia="ar-SA"/>
        </w:rPr>
        <w:t xml:space="preserve"> </w:t>
      </w:r>
      <w:r w:rsidRPr="00E45695">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5.2.6. </w:t>
      </w:r>
      <w:proofErr w:type="gramStart"/>
      <w:r w:rsidRPr="00E45695">
        <w:rPr>
          <w:rFonts w:ascii="Times New Roman" w:eastAsia="Calibri" w:hAnsi="Times New Roman" w:cs="Times New Roman"/>
          <w:color w:val="000000"/>
          <w:sz w:val="24"/>
          <w:szCs w:val="24"/>
          <w:lang w:eastAsia="ar-SA"/>
        </w:rPr>
        <w:t xml:space="preserve">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w:t>
      </w:r>
      <w:r w:rsidRPr="00E45695">
        <w:rPr>
          <w:rFonts w:ascii="Times New Roman" w:eastAsia="Calibri" w:hAnsi="Times New Roman" w:cs="Times New Roman"/>
          <w:color w:val="000000"/>
          <w:sz w:val="24"/>
          <w:szCs w:val="24"/>
          <w:lang w:eastAsia="ar-SA"/>
        </w:rPr>
        <w:lastRenderedPageBreak/>
        <w:t>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E45695">
        <w:rPr>
          <w:rFonts w:ascii="Times New Roman" w:eastAsia="Calibri" w:hAnsi="Times New Roman" w:cs="Times New Roman"/>
          <w:color w:val="000000"/>
          <w:sz w:val="24"/>
          <w:szCs w:val="24"/>
          <w:lang w:eastAsia="ar-SA"/>
        </w:rPr>
        <w:t xml:space="preserve"> Российской Федерации и условиями Контракта.</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5.2.7. </w:t>
      </w:r>
      <w:proofErr w:type="gramStart"/>
      <w:r w:rsidRPr="00E45695">
        <w:rPr>
          <w:rFonts w:ascii="Times New Roman" w:eastAsia="Calibri" w:hAnsi="Times New Roman" w:cs="Times New Roman"/>
          <w:color w:val="000000"/>
          <w:sz w:val="24"/>
          <w:szCs w:val="24"/>
          <w:lang w:eastAsia="ar-SA"/>
        </w:rPr>
        <w:t>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E45695">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5.2.9. 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E45695">
        <w:rPr>
          <w:rFonts w:ascii="Times New Roman" w:eastAsia="Calibri" w:hAnsi="Times New Roman" w:cs="Times New Roman"/>
          <w:color w:val="000000"/>
          <w:sz w:val="24"/>
          <w:szCs w:val="24"/>
          <w:lang w:eastAsia="ar-SA"/>
        </w:rPr>
        <w:t>обязании</w:t>
      </w:r>
      <w:proofErr w:type="spellEnd"/>
      <w:r w:rsidRPr="00E45695">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5.3. Поставщик вправе:</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E45695">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E45695" w:rsidRPr="00E45695" w:rsidRDefault="00E45695" w:rsidP="00E45695">
      <w:pPr>
        <w:suppressAutoHyphens/>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5.4. Поставщик обязан:</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E45695" w:rsidRPr="00E45695" w:rsidRDefault="00E45695" w:rsidP="00E45695">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E45695">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5.4.3. Обеспечивать соответствие Товара требованиям качества, безопасности </w:t>
      </w:r>
      <w:r w:rsidRPr="00E45695">
        <w:rPr>
          <w:rFonts w:ascii="Times New Roman" w:eastAsia="Calibri" w:hAnsi="Times New Roman" w:cs="Times New Roman"/>
          <w:color w:val="000000"/>
          <w:sz w:val="24"/>
          <w:szCs w:val="24"/>
          <w:lang w:eastAsia="ar-SA"/>
        </w:rPr>
        <w:lastRenderedPageBreak/>
        <w:t>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E45695" w:rsidRPr="00E45695" w:rsidRDefault="00E45695" w:rsidP="00E45695">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5.4.4. Обеспечить устранение недостатков, выявленных при приемке Грузополучателем Товара и в течение гарантийного срока, за свой счет.</w:t>
      </w:r>
      <w:r w:rsidRPr="00E45695">
        <w:rPr>
          <w:rFonts w:ascii="Times New Roman" w:eastAsia="Calibri" w:hAnsi="Times New Roman" w:cs="Times New Roman"/>
          <w:sz w:val="24"/>
          <w:szCs w:val="24"/>
          <w:lang w:eastAsia="ar-SA"/>
        </w:rPr>
        <w:t xml:space="preserve"> </w:t>
      </w:r>
    </w:p>
    <w:p w:rsidR="00E45695" w:rsidRPr="00E45695" w:rsidRDefault="00E45695" w:rsidP="00E45695">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E45695">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E45695" w:rsidRPr="00E45695" w:rsidRDefault="00E45695" w:rsidP="00E4569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sz w:val="24"/>
          <w:szCs w:val="24"/>
          <w:lang w:eastAsia="ar-SA"/>
        </w:rPr>
        <w:t>5.5.1. </w:t>
      </w:r>
      <w:proofErr w:type="gramStart"/>
      <w:r w:rsidRPr="00E45695">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E45695">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5.5.2. Не </w:t>
      </w:r>
      <w:proofErr w:type="gramStart"/>
      <w:r w:rsidRPr="00E45695">
        <w:rPr>
          <w:rFonts w:ascii="Times New Roman" w:eastAsia="Calibri" w:hAnsi="Times New Roman" w:cs="Times New Roman"/>
          <w:color w:val="000000"/>
          <w:sz w:val="24"/>
          <w:szCs w:val="24"/>
          <w:lang w:eastAsia="ar-SA"/>
        </w:rPr>
        <w:t>обременен</w:t>
      </w:r>
      <w:proofErr w:type="gramEnd"/>
      <w:r w:rsidRPr="00E45695">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E45695" w:rsidRPr="00E45695" w:rsidRDefault="00E45695" w:rsidP="00E45695">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45695">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E45695" w:rsidRPr="00E45695" w:rsidRDefault="00E45695" w:rsidP="00E45695">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45695">
        <w:rPr>
          <w:rFonts w:ascii="Times New Roman" w:eastAsia="Times New Roman" w:hAnsi="Times New Roman" w:cs="Times New Roman"/>
          <w:sz w:val="24"/>
          <w:szCs w:val="24"/>
          <w:lang w:eastAsia="ar-SA"/>
        </w:rPr>
        <w:t>5.5.4. </w:t>
      </w:r>
      <w:proofErr w:type="gramStart"/>
      <w:r w:rsidRPr="00E45695">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E45695" w:rsidRPr="00E45695" w:rsidRDefault="00E45695" w:rsidP="00E45695">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Times New Roman" w:hAnsi="Times New Roman" w:cs="Times New Roman"/>
          <w:b/>
          <w:color w:val="000000"/>
          <w:sz w:val="24"/>
          <w:szCs w:val="24"/>
          <w:lang w:eastAsia="ar-SA"/>
        </w:rPr>
        <w:t>6. Гарантии</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w:t>
      </w:r>
      <w:r w:rsidRPr="00E45695">
        <w:rPr>
          <w:rFonts w:ascii="Times New Roman" w:eastAsia="Calibri" w:hAnsi="Times New Roman" w:cs="Times New Roman"/>
          <w:color w:val="000000"/>
          <w:sz w:val="24"/>
          <w:szCs w:val="24"/>
          <w:lang w:eastAsia="ar-SA"/>
        </w:rPr>
        <w:lastRenderedPageBreak/>
        <w:t>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E45695" w:rsidRPr="00E45695" w:rsidRDefault="00E45695" w:rsidP="00E45695">
      <w:pPr>
        <w:tabs>
          <w:tab w:val="left" w:pos="1080"/>
        </w:tabs>
        <w:suppressAutoHyphens/>
        <w:spacing w:after="0" w:line="240" w:lineRule="auto"/>
        <w:ind w:firstLine="709"/>
        <w:jc w:val="both"/>
        <w:rPr>
          <w:rFonts w:ascii="Calibri" w:eastAsia="Calibri" w:hAnsi="Calibri" w:cs="Times New Roman"/>
          <w:sz w:val="24"/>
          <w:szCs w:val="24"/>
          <w:lang w:eastAsia="ar-SA"/>
        </w:rPr>
      </w:pPr>
      <w:r w:rsidRPr="00E45695">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E45695" w:rsidRPr="00E45695" w:rsidRDefault="00E45695" w:rsidP="00E45695">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E45695">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E45695">
        <w:rPr>
          <w:rFonts w:ascii="Times New Roman" w:eastAsia="Times New Roman" w:hAnsi="Times New Roman" w:cs="Times New Roman"/>
          <w:color w:val="000000"/>
          <w:sz w:val="24"/>
          <w:szCs w:val="24"/>
          <w:lang w:eastAsia="ar-SA"/>
        </w:rPr>
        <w:t>Российской Федерации</w:t>
      </w:r>
      <w:r w:rsidRPr="00E45695">
        <w:rPr>
          <w:rFonts w:ascii="Times New Roman" w:eastAsia="Times New Roman" w:hAnsi="Times New Roman" w:cs="Times New Roman"/>
          <w:sz w:val="24"/>
          <w:szCs w:val="24"/>
          <w:lang w:eastAsia="ar-SA"/>
        </w:rPr>
        <w:t>;</w:t>
      </w:r>
    </w:p>
    <w:p w:rsidR="00E45695" w:rsidRPr="00E45695" w:rsidRDefault="00E45695" w:rsidP="00E45695">
      <w:pPr>
        <w:widowControl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E45695" w:rsidRPr="00E45695" w:rsidRDefault="00E45695" w:rsidP="00E45695">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E45695">
        <w:rPr>
          <w:rFonts w:ascii="Times New Roman" w:eastAsia="Calibri" w:hAnsi="Times New Roman" w:cs="Times New Roman"/>
          <w:color w:val="000000"/>
          <w:sz w:val="24"/>
          <w:szCs w:val="24"/>
          <w:lang w:eastAsia="ar-SA"/>
        </w:rPr>
        <w:t>Все документы должны быть заверены надлежащим образом.</w:t>
      </w:r>
    </w:p>
    <w:p w:rsidR="00E45695" w:rsidRPr="00E45695" w:rsidRDefault="00E45695" w:rsidP="00E4569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6.3. На момент поставки срок годности Товара должен быть, в случае:</w:t>
      </w:r>
    </w:p>
    <w:p w:rsidR="00E45695" w:rsidRPr="00E45695" w:rsidRDefault="00E45695" w:rsidP="00E4569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E45695" w:rsidRPr="00E45695" w:rsidRDefault="00E45695" w:rsidP="00E4569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E45695" w:rsidRPr="00E45695" w:rsidRDefault="00E45695" w:rsidP="00E4569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E45695" w:rsidRPr="00E45695" w:rsidRDefault="00E45695" w:rsidP="00E4569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E45695" w:rsidRPr="00E45695" w:rsidRDefault="00E45695" w:rsidP="00E4569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Поставщик гарантирует возможность безопасного использования Товара по назначению в течение всего срока годности Товара.</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sz w:val="24"/>
          <w:szCs w:val="24"/>
          <w:lang w:eastAsia="ar-SA"/>
        </w:rPr>
        <w:t xml:space="preserve">В случае выявления в течение всего </w:t>
      </w:r>
      <w:proofErr w:type="gramStart"/>
      <w:r w:rsidRPr="00E45695">
        <w:rPr>
          <w:rFonts w:ascii="Times New Roman" w:eastAsia="Calibri" w:hAnsi="Times New Roman" w:cs="Times New Roman"/>
          <w:sz w:val="24"/>
          <w:szCs w:val="24"/>
          <w:lang w:eastAsia="ar-SA"/>
        </w:rPr>
        <w:t>срока годности Товара существенного нарушения требований</w:t>
      </w:r>
      <w:proofErr w:type="gramEnd"/>
      <w:r w:rsidRPr="00E45695">
        <w:rPr>
          <w:rFonts w:ascii="Times New Roman" w:eastAsia="Calibri" w:hAnsi="Times New Roman" w:cs="Times New Roman"/>
          <w:sz w:val="24"/>
          <w:szCs w:val="24"/>
          <w:lang w:eastAsia="ar-SA"/>
        </w:rPr>
        <w:t xml:space="preserve"> к качеству Поставщик обязан заменить Товар ненадлежащего качества Товаром надлежащего качества. </w:t>
      </w:r>
    </w:p>
    <w:p w:rsidR="00E45695" w:rsidRPr="00E45695" w:rsidRDefault="00E45695" w:rsidP="00E45695">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E45695">
        <w:rPr>
          <w:rFonts w:ascii="Times New Roman" w:eastAsia="Calibri" w:hAnsi="Times New Roman" w:cs="Times New Roman"/>
          <w:color w:val="000000"/>
          <w:sz w:val="24"/>
          <w:szCs w:val="24"/>
          <w:lang w:eastAsia="ar-SA"/>
        </w:rPr>
        <w:t xml:space="preserve">Все расходы, связанные с возвратом Товара ненадлежащего качества, осуществляются за счет Поставщика. </w:t>
      </w:r>
    </w:p>
    <w:p w:rsidR="00E45695" w:rsidRPr="00E45695" w:rsidRDefault="00E45695" w:rsidP="00E45695">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E45695">
        <w:rPr>
          <w:rFonts w:ascii="Times New Roman" w:eastAsia="Calibri" w:hAnsi="Times New Roman" w:cs="Times New Roman"/>
          <w:b/>
          <w:color w:val="000000"/>
          <w:sz w:val="24"/>
          <w:szCs w:val="24"/>
          <w:lang w:eastAsia="ar-SA"/>
        </w:rPr>
        <w:t>7. Ответственность Сторон</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E45695">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7.2. В </w:t>
      </w:r>
      <w:proofErr w:type="gramStart"/>
      <w:r w:rsidRPr="00E45695">
        <w:rPr>
          <w:rFonts w:ascii="Times New Roman" w:eastAsia="Calibri" w:hAnsi="Times New Roman" w:cs="Times New Roman"/>
          <w:sz w:val="24"/>
          <w:szCs w:val="24"/>
          <w:lang w:eastAsia="ar-SA"/>
        </w:rPr>
        <w:t>случае</w:t>
      </w:r>
      <w:proofErr w:type="gramEnd"/>
      <w:r w:rsidRPr="00E45695">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Штрафы в размере 2 процентов цены Контракта ________(_________) руб. ___ коп</w:t>
      </w:r>
      <w:proofErr w:type="gramStart"/>
      <w:r w:rsidRPr="00E45695">
        <w:rPr>
          <w:rFonts w:ascii="Times New Roman" w:eastAsia="Calibri" w:hAnsi="Times New Roman" w:cs="Times New Roman"/>
          <w:sz w:val="24"/>
          <w:szCs w:val="24"/>
          <w:lang w:eastAsia="ar-SA"/>
        </w:rPr>
        <w:t>.</w:t>
      </w:r>
      <w:proofErr w:type="gramEnd"/>
      <w:r w:rsidRPr="00E45695">
        <w:rPr>
          <w:rFonts w:ascii="Times New Roman" w:eastAsia="Calibri" w:hAnsi="Times New Roman" w:cs="Times New Roman"/>
          <w:sz w:val="24"/>
          <w:szCs w:val="24"/>
          <w:lang w:eastAsia="ar-SA"/>
        </w:rPr>
        <w:t xml:space="preserve"> </w:t>
      </w:r>
      <w:proofErr w:type="gramStart"/>
      <w:r w:rsidRPr="00E45695">
        <w:rPr>
          <w:rFonts w:ascii="Times New Roman" w:eastAsia="Calibri" w:hAnsi="Times New Roman" w:cs="Times New Roman"/>
          <w:sz w:val="24"/>
          <w:szCs w:val="24"/>
          <w:lang w:eastAsia="ar-SA"/>
        </w:rPr>
        <w:t>н</w:t>
      </w:r>
      <w:proofErr w:type="gramEnd"/>
      <w:r w:rsidRPr="00E45695">
        <w:rPr>
          <w:rFonts w:ascii="Times New Roman" w:eastAsia="Calibri" w:hAnsi="Times New Roman" w:cs="Times New Roman"/>
          <w:sz w:val="24"/>
          <w:szCs w:val="24"/>
          <w:lang w:eastAsia="ar-SA"/>
        </w:rPr>
        <w:t xml:space="preserve">ачисляются за ненадлежащее исполнение Заказчиком обязательств, предусмотренных </w:t>
      </w:r>
      <w:r w:rsidRPr="00E45695">
        <w:rPr>
          <w:rFonts w:ascii="Times New Roman" w:eastAsia="Calibri" w:hAnsi="Times New Roman" w:cs="Times New Roman"/>
          <w:sz w:val="24"/>
          <w:szCs w:val="24"/>
          <w:lang w:eastAsia="ar-SA"/>
        </w:rPr>
        <w:lastRenderedPageBreak/>
        <w:t>Контрактом, за исключением просрочки исполнения обязательств, предусмотренных Контрактом.</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7.3. В </w:t>
      </w:r>
      <w:proofErr w:type="gramStart"/>
      <w:r w:rsidRPr="00E45695">
        <w:rPr>
          <w:rFonts w:ascii="Times New Roman" w:eastAsia="Calibri" w:hAnsi="Times New Roman" w:cs="Times New Roman"/>
          <w:sz w:val="24"/>
          <w:szCs w:val="24"/>
          <w:lang w:eastAsia="ar-SA"/>
        </w:rPr>
        <w:t>случае</w:t>
      </w:r>
      <w:proofErr w:type="gramEnd"/>
      <w:r w:rsidRPr="00E45695">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E45695">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Штрафы в размере 5 процентов цены Контракта ________(_________) руб. ___ коп</w:t>
      </w:r>
      <w:proofErr w:type="gramStart"/>
      <w:r w:rsidRPr="00E45695">
        <w:rPr>
          <w:rFonts w:ascii="Times New Roman" w:eastAsia="Calibri" w:hAnsi="Times New Roman" w:cs="Times New Roman"/>
          <w:sz w:val="24"/>
          <w:szCs w:val="24"/>
          <w:lang w:eastAsia="ar-SA"/>
        </w:rPr>
        <w:t>.</w:t>
      </w:r>
      <w:proofErr w:type="gramEnd"/>
      <w:r w:rsidRPr="00E45695">
        <w:rPr>
          <w:rFonts w:ascii="Times New Roman" w:eastAsia="Calibri" w:hAnsi="Times New Roman" w:cs="Times New Roman"/>
          <w:sz w:val="24"/>
          <w:szCs w:val="24"/>
          <w:lang w:eastAsia="ar-SA"/>
        </w:rPr>
        <w:t xml:space="preserve"> </w:t>
      </w:r>
      <w:proofErr w:type="gramStart"/>
      <w:r w:rsidRPr="00E45695">
        <w:rPr>
          <w:rFonts w:ascii="Times New Roman" w:eastAsia="Calibri" w:hAnsi="Times New Roman" w:cs="Times New Roman"/>
          <w:sz w:val="24"/>
          <w:szCs w:val="24"/>
          <w:lang w:eastAsia="ar-SA"/>
        </w:rPr>
        <w:t>н</w:t>
      </w:r>
      <w:proofErr w:type="gramEnd"/>
      <w:r w:rsidRPr="00E45695">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7.4. 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E45695">
        <w:rPr>
          <w:rFonts w:ascii="Times New Roman" w:eastAsia="Calibri" w:hAnsi="Times New Roman" w:cs="Times New Roman"/>
          <w:color w:val="000000"/>
          <w:sz w:val="24"/>
          <w:szCs w:val="24"/>
          <w:lang w:eastAsia="ar-SA"/>
        </w:rPr>
        <w:t>7.6. </w:t>
      </w:r>
      <w:proofErr w:type="gramStart"/>
      <w:r w:rsidRPr="00E45695">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E45695">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E45695" w:rsidRPr="00E45695" w:rsidRDefault="00E45695" w:rsidP="00E45695">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Calibri" w:hAnsi="Times New Roman" w:cs="Times New Roman"/>
          <w:b/>
          <w:color w:val="000000"/>
          <w:sz w:val="24"/>
          <w:szCs w:val="24"/>
          <w:lang w:eastAsia="ar-SA"/>
        </w:rPr>
        <w:t>8. Обеспечение исполнения Контракта</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8.2. Размер обеспечения исполнения Контракта составляет 10 % (десять процентов) начальной (максимальной) цены контракта, что составляет 4 504 640 (четыре миллиона пятьсот четыре тысячи шестьсот сорок) руб. 31 коп. </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lastRenderedPageBreak/>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8.4. </w:t>
      </w:r>
      <w:r w:rsidRPr="00E45695">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E45695" w:rsidRPr="00E45695" w:rsidRDefault="00E45695" w:rsidP="00E45695">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8.5. </w:t>
      </w:r>
      <w:proofErr w:type="gramStart"/>
      <w:r w:rsidRPr="00E45695">
        <w:rPr>
          <w:rFonts w:ascii="Times New Roman" w:eastAsia="Calibri" w:hAnsi="Times New Roman" w:cs="Times New Roman"/>
          <w:color w:val="000000"/>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E45695" w:rsidRPr="00E45695" w:rsidRDefault="00E45695" w:rsidP="00E45695">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 xml:space="preserve">8.7. 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E45695">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E45695" w:rsidRPr="00E45695" w:rsidRDefault="00E45695" w:rsidP="00E45695">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E45695" w:rsidRPr="00E45695" w:rsidRDefault="00E45695" w:rsidP="00E45695">
      <w:pPr>
        <w:widowControl w:val="0"/>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E45695" w:rsidRPr="00E45695" w:rsidRDefault="00E45695" w:rsidP="00E45695">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E45695">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E45695" w:rsidRPr="00E45695" w:rsidRDefault="00E45695" w:rsidP="00E45695">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9.1. Контра</w:t>
      </w:r>
      <w:proofErr w:type="gramStart"/>
      <w:r w:rsidRPr="00E45695">
        <w:rPr>
          <w:rFonts w:ascii="Times New Roman" w:eastAsia="Calibri" w:hAnsi="Times New Roman" w:cs="Times New Roman"/>
          <w:color w:val="000000"/>
          <w:sz w:val="24"/>
          <w:szCs w:val="24"/>
          <w:lang w:eastAsia="ar-SA"/>
        </w:rPr>
        <w:t>кт вст</w:t>
      </w:r>
      <w:proofErr w:type="gramEnd"/>
      <w:r w:rsidRPr="00E45695">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E45695">
        <w:rPr>
          <w:rFonts w:ascii="Times New Roman" w:eastAsia="Calibri" w:hAnsi="Times New Roman" w:cs="Times New Roman"/>
          <w:i/>
          <w:iCs/>
          <w:color w:val="000000"/>
          <w:sz w:val="24"/>
          <w:szCs w:val="24"/>
          <w:lang w:eastAsia="ar-SA"/>
        </w:rPr>
        <w:t>.</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9.3. Контракт может быть расторгнут:</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по соглашению Сторон;</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E45695">
        <w:rPr>
          <w:rFonts w:ascii="Times New Roman" w:eastAsia="Calibri" w:hAnsi="Times New Roman" w:cs="Times New Roman"/>
          <w:sz w:val="24"/>
          <w:szCs w:val="24"/>
          <w:lang w:eastAsia="ar-SA"/>
        </w:rPr>
        <w:t>по решению суда;</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E45695">
        <w:rPr>
          <w:rFonts w:ascii="Times New Roman" w:eastAsia="Calibri" w:hAnsi="Times New Roman" w:cs="Times New Roman"/>
          <w:sz w:val="24"/>
          <w:szCs w:val="24"/>
          <w:lang w:eastAsia="ar-SA"/>
        </w:rPr>
        <w:t>.</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lastRenderedPageBreak/>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9.4.1. при существенном нарушении Контракта </w:t>
      </w:r>
      <w:r w:rsidRPr="00E45695">
        <w:rPr>
          <w:rFonts w:ascii="Times New Roman" w:eastAsia="Calibri" w:hAnsi="Times New Roman" w:cs="Times New Roman"/>
          <w:color w:val="000000"/>
          <w:sz w:val="24"/>
          <w:szCs w:val="24"/>
          <w:lang w:eastAsia="ar-SA"/>
        </w:rPr>
        <w:t>Поставщиком</w:t>
      </w:r>
      <w:r w:rsidRPr="00E45695">
        <w:rPr>
          <w:rFonts w:ascii="Times New Roman" w:eastAsia="Calibri" w:hAnsi="Times New Roman" w:cs="Times New Roman"/>
          <w:sz w:val="24"/>
          <w:szCs w:val="24"/>
          <w:lang w:eastAsia="ar-SA"/>
        </w:rPr>
        <w:t>;</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E45695">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9.4.3. в случае неоднократного нарушения сроков поставки Товара;</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9.4.6. в иных случаях, предусмотренных законодательством Российской Федерации.</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E45695" w:rsidRPr="00E45695" w:rsidRDefault="00E45695" w:rsidP="00E4569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E45695">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E45695" w:rsidRPr="00E45695" w:rsidRDefault="00E45695" w:rsidP="00E4569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E45695">
        <w:rPr>
          <w:rFonts w:ascii="Times New Roman" w:eastAsia="Calibri" w:hAnsi="Times New Roman" w:cs="Times New Roman"/>
          <w:sz w:val="24"/>
          <w:szCs w:val="24"/>
          <w:lang w:eastAsia="ru-RU"/>
        </w:rPr>
        <w:t>9.6.1. </w:t>
      </w:r>
      <w:r w:rsidRPr="00E45695">
        <w:rPr>
          <w:rFonts w:ascii="Times New Roman" w:eastAsia="Calibri" w:hAnsi="Times New Roman" w:cs="Times New Roman"/>
          <w:sz w:val="24"/>
          <w:szCs w:val="24"/>
          <w:lang w:eastAsia="ar-SA"/>
        </w:rPr>
        <w:t xml:space="preserve">при существенном нарушении Контракта </w:t>
      </w:r>
      <w:r w:rsidRPr="00E45695">
        <w:rPr>
          <w:rFonts w:ascii="Times New Roman" w:eastAsia="Calibri" w:hAnsi="Times New Roman" w:cs="Times New Roman"/>
          <w:color w:val="000000"/>
          <w:sz w:val="24"/>
          <w:szCs w:val="24"/>
          <w:lang w:eastAsia="ar-SA"/>
        </w:rPr>
        <w:t>Поставщиком (пункт 1 статьи 523 ГК РФ)</w:t>
      </w:r>
      <w:r w:rsidRPr="00E45695">
        <w:rPr>
          <w:rFonts w:ascii="Times New Roman" w:eastAsia="Calibri" w:hAnsi="Times New Roman" w:cs="Times New Roman"/>
          <w:sz w:val="24"/>
          <w:szCs w:val="24"/>
          <w:lang w:eastAsia="ru-RU"/>
        </w:rPr>
        <w:t>;</w:t>
      </w:r>
    </w:p>
    <w:p w:rsidR="00E45695" w:rsidRPr="00E45695" w:rsidRDefault="00E45695" w:rsidP="00E4569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E45695">
        <w:rPr>
          <w:rFonts w:ascii="Times New Roman" w:eastAsia="Calibri" w:hAnsi="Times New Roman" w:cs="Times New Roman"/>
          <w:sz w:val="24"/>
          <w:szCs w:val="24"/>
          <w:lang w:eastAsia="ru-RU"/>
        </w:rPr>
        <w:t xml:space="preserve">9.6.2. в случае </w:t>
      </w:r>
      <w:r w:rsidRPr="00E45695">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E45695">
        <w:rPr>
          <w:rFonts w:ascii="Times New Roman" w:eastAsia="Calibri" w:hAnsi="Times New Roman" w:cs="Times New Roman"/>
          <w:color w:val="000000"/>
          <w:sz w:val="24"/>
          <w:szCs w:val="24"/>
          <w:lang w:eastAsia="ar-SA"/>
        </w:rPr>
        <w:t>(пункт 2 статьи 523 ГК РФ)</w:t>
      </w:r>
      <w:r w:rsidRPr="00E45695">
        <w:rPr>
          <w:rFonts w:ascii="Times New Roman" w:eastAsia="Calibri" w:hAnsi="Times New Roman" w:cs="Times New Roman"/>
          <w:sz w:val="24"/>
          <w:szCs w:val="24"/>
          <w:lang w:eastAsia="ru-RU"/>
        </w:rPr>
        <w:t>;</w:t>
      </w:r>
    </w:p>
    <w:p w:rsidR="00E45695" w:rsidRPr="00E45695" w:rsidRDefault="00E45695" w:rsidP="00E45695">
      <w:pPr>
        <w:suppressAutoHyphens/>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E45695" w:rsidRPr="00E45695" w:rsidRDefault="00E45695" w:rsidP="00E4569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E45695">
        <w:rPr>
          <w:rFonts w:ascii="Times New Roman" w:eastAsia="Calibri" w:hAnsi="Times New Roman" w:cs="Times New Roman"/>
          <w:sz w:val="24"/>
          <w:szCs w:val="24"/>
          <w:lang w:eastAsia="ru-RU"/>
        </w:rPr>
        <w:t xml:space="preserve">9.6.4. в случае </w:t>
      </w:r>
      <w:r w:rsidRPr="00E45695">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E45695">
        <w:rPr>
          <w:rFonts w:ascii="Times New Roman" w:eastAsia="Calibri" w:hAnsi="Times New Roman" w:cs="Times New Roman"/>
          <w:color w:val="000000"/>
          <w:sz w:val="24"/>
          <w:szCs w:val="24"/>
          <w:lang w:eastAsia="ar-SA"/>
        </w:rPr>
        <w:t>(пункт 2 статьи 523 ГК РФ)</w:t>
      </w:r>
      <w:r w:rsidRPr="00E45695">
        <w:rPr>
          <w:rFonts w:ascii="Times New Roman" w:eastAsia="Calibri" w:hAnsi="Times New Roman" w:cs="Times New Roman"/>
          <w:sz w:val="24"/>
          <w:szCs w:val="24"/>
          <w:lang w:eastAsia="ru-RU"/>
        </w:rPr>
        <w:t>;</w:t>
      </w:r>
    </w:p>
    <w:p w:rsidR="00E45695" w:rsidRPr="00E45695" w:rsidRDefault="00E45695" w:rsidP="00E4569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E45695">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E45695" w:rsidRPr="00E45695" w:rsidRDefault="00E45695" w:rsidP="00E4569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E45695">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E45695" w:rsidRPr="00E45695" w:rsidRDefault="00E45695" w:rsidP="00E45695">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E45695">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E45695">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E45695">
        <w:rPr>
          <w:rFonts w:ascii="Times New Roman" w:eastAsia="Times New Roman" w:hAnsi="Times New Roman" w:cs="Times New Roman"/>
          <w:sz w:val="24"/>
          <w:szCs w:val="24"/>
          <w:lang w:eastAsia="ar-SA"/>
        </w:rPr>
        <w:t>и</w:t>
      </w:r>
      <w:proofErr w:type="gramEnd"/>
      <w:r w:rsidRPr="00E45695">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E45695" w:rsidRPr="00E45695" w:rsidRDefault="00E45695" w:rsidP="00E45695">
      <w:pPr>
        <w:suppressAutoHyphens/>
        <w:spacing w:after="0" w:line="240" w:lineRule="auto"/>
        <w:ind w:firstLine="709"/>
        <w:jc w:val="both"/>
        <w:rPr>
          <w:rFonts w:ascii="Times New Roman" w:eastAsia="Times New Roman" w:hAnsi="Times New Roman" w:cs="Times New Roman"/>
          <w:sz w:val="24"/>
          <w:szCs w:val="24"/>
          <w:lang w:eastAsia="ru-RU"/>
        </w:rPr>
      </w:pPr>
      <w:r w:rsidRPr="00E45695">
        <w:rPr>
          <w:rFonts w:ascii="Times New Roman" w:eastAsia="Calibri" w:hAnsi="Times New Roman" w:cs="Times New Roman"/>
          <w:sz w:val="24"/>
          <w:szCs w:val="24"/>
          <w:lang w:eastAsia="ar-SA"/>
        </w:rPr>
        <w:lastRenderedPageBreak/>
        <w:t>9.8. </w:t>
      </w:r>
      <w:proofErr w:type="gramStart"/>
      <w:r w:rsidRPr="00E45695">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E45695">
        <w:rPr>
          <w:rFonts w:ascii="Times New Roman" w:eastAsia="Calibri" w:hAnsi="Times New Roman" w:cs="Times New Roman"/>
          <w:sz w:val="24"/>
          <w:szCs w:val="24"/>
          <w:lang w:eastAsia="ar-SA"/>
        </w:rPr>
        <w:t xml:space="preserve"> связи и доставки, </w:t>
      </w:r>
      <w:proofErr w:type="gramStart"/>
      <w:r w:rsidRPr="00E45695">
        <w:rPr>
          <w:rFonts w:ascii="Times New Roman" w:eastAsia="Calibri" w:hAnsi="Times New Roman" w:cs="Times New Roman"/>
          <w:sz w:val="24"/>
          <w:szCs w:val="24"/>
          <w:lang w:eastAsia="ar-SA"/>
        </w:rPr>
        <w:t>обеспечивающих</w:t>
      </w:r>
      <w:proofErr w:type="gramEnd"/>
      <w:r w:rsidRPr="00E45695">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sz w:val="24"/>
          <w:szCs w:val="24"/>
          <w:lang w:eastAsia="ar-SA"/>
        </w:rPr>
      </w:pPr>
      <w:r w:rsidRPr="00E45695">
        <w:rPr>
          <w:rFonts w:ascii="Times New Roman" w:eastAsia="Calibri" w:hAnsi="Times New Roman" w:cs="Times New Roman"/>
          <w:sz w:val="24"/>
          <w:szCs w:val="24"/>
          <w:lang w:eastAsia="ar-SA"/>
        </w:rPr>
        <w:t xml:space="preserve">9.9. Решение Заказчика об одностороннем отказе от исполнения Контракта вступает в </w:t>
      </w:r>
      <w:proofErr w:type="gramStart"/>
      <w:r w:rsidRPr="00E45695">
        <w:rPr>
          <w:rFonts w:ascii="Times New Roman" w:eastAsia="Calibri" w:hAnsi="Times New Roman" w:cs="Times New Roman"/>
          <w:sz w:val="24"/>
          <w:szCs w:val="24"/>
          <w:lang w:eastAsia="ar-SA"/>
        </w:rPr>
        <w:t>силу</w:t>
      </w:r>
      <w:proofErr w:type="gramEnd"/>
      <w:r w:rsidRPr="00E45695">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E45695" w:rsidRPr="00E45695" w:rsidRDefault="00E45695" w:rsidP="00E45695">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E45695">
        <w:rPr>
          <w:rFonts w:ascii="Times New Roman" w:eastAsia="Calibri" w:hAnsi="Times New Roman" w:cs="Times New Roman"/>
          <w:sz w:val="24"/>
          <w:szCs w:val="24"/>
          <w:lang w:eastAsia="ar-SA"/>
        </w:rPr>
        <w:t>9.10. </w:t>
      </w:r>
      <w:proofErr w:type="gramStart"/>
      <w:r w:rsidRPr="00E45695">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E45695">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E45695" w:rsidRPr="00E45695" w:rsidRDefault="00E45695" w:rsidP="00E45695">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E45695">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E45695" w:rsidRPr="00E45695" w:rsidRDefault="00E45695" w:rsidP="00E45695">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E45695" w:rsidRPr="00E45695" w:rsidRDefault="00E45695" w:rsidP="00E4569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Calibri" w:hAnsi="Times New Roman" w:cs="Times New Roman"/>
          <w:b/>
          <w:color w:val="000000"/>
          <w:sz w:val="24"/>
          <w:szCs w:val="24"/>
          <w:lang w:eastAsia="ar-SA"/>
        </w:rPr>
        <w:t>10. Порядок урегулирования споров</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10.2. 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w:t>
      </w:r>
      <w:proofErr w:type="spellStart"/>
      <w:r w:rsidRPr="00E45695">
        <w:rPr>
          <w:rFonts w:ascii="Times New Roman" w:eastAsia="Calibri" w:hAnsi="Times New Roman" w:cs="Times New Roman"/>
          <w:color w:val="000000"/>
          <w:sz w:val="24"/>
          <w:szCs w:val="24"/>
          <w:lang w:eastAsia="ar-SA"/>
        </w:rPr>
        <w:t>недостижения</w:t>
      </w:r>
      <w:proofErr w:type="spellEnd"/>
      <w:r w:rsidRPr="00E45695">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E45695">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E45695" w:rsidRPr="00E45695" w:rsidRDefault="00E45695" w:rsidP="00E45695">
      <w:pPr>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Calibri" w:hAnsi="Times New Roman" w:cs="Times New Roman"/>
          <w:b/>
          <w:color w:val="000000"/>
          <w:sz w:val="24"/>
          <w:szCs w:val="24"/>
          <w:lang w:eastAsia="ar-SA"/>
        </w:rPr>
        <w:t>11. Прочие условия</w:t>
      </w:r>
    </w:p>
    <w:p w:rsidR="00E45695" w:rsidRPr="00E45695" w:rsidRDefault="00E45695" w:rsidP="00E45695">
      <w:pPr>
        <w:suppressAutoHyphens/>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E45695">
        <w:rPr>
          <w:rFonts w:ascii="Times New Roman" w:eastAsia="Calibri" w:hAnsi="Times New Roman" w:cs="Times New Roman"/>
          <w:sz w:val="24"/>
          <w:szCs w:val="24"/>
          <w:lang w:eastAsia="ar-SA"/>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w:t>
      </w:r>
      <w:r w:rsidRPr="00E45695">
        <w:rPr>
          <w:rFonts w:ascii="Times New Roman" w:eastAsia="Calibri" w:hAnsi="Times New Roman" w:cs="Times New Roman"/>
          <w:sz w:val="24"/>
          <w:szCs w:val="24"/>
          <w:lang w:eastAsia="ar-SA"/>
        </w:rPr>
        <w:lastRenderedPageBreak/>
        <w:t xml:space="preserve">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E45695">
        <w:rPr>
          <w:rFonts w:ascii="Times New Roman" w:eastAsia="Calibri" w:hAnsi="Times New Roman" w:cs="Times New Roman"/>
          <w:color w:val="000000"/>
          <w:sz w:val="24"/>
          <w:szCs w:val="24"/>
          <w:lang w:eastAsia="ar-SA"/>
        </w:rPr>
        <w:t xml:space="preserve">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11.3. В </w:t>
      </w:r>
      <w:proofErr w:type="gramStart"/>
      <w:r w:rsidRPr="00E45695">
        <w:rPr>
          <w:rFonts w:ascii="Times New Roman" w:eastAsia="Calibri" w:hAnsi="Times New Roman" w:cs="Times New Roman"/>
          <w:color w:val="000000"/>
          <w:sz w:val="24"/>
          <w:szCs w:val="24"/>
          <w:lang w:eastAsia="ar-SA"/>
        </w:rPr>
        <w:t>случае</w:t>
      </w:r>
      <w:proofErr w:type="gramEnd"/>
      <w:r w:rsidRPr="00E45695">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E45695" w:rsidRPr="00E45695" w:rsidRDefault="00E45695" w:rsidP="00E45695">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E45695">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E45695" w:rsidRPr="00E45695" w:rsidRDefault="00E45695" w:rsidP="00E45695">
      <w:pPr>
        <w:suppressAutoHyphens/>
        <w:spacing w:after="0" w:line="240" w:lineRule="auto"/>
        <w:ind w:firstLine="709"/>
        <w:rPr>
          <w:rFonts w:ascii="Times New Roman" w:eastAsia="Calibri" w:hAnsi="Times New Roman" w:cs="Times New Roman"/>
          <w:b/>
          <w:color w:val="000000"/>
          <w:sz w:val="24"/>
          <w:szCs w:val="24"/>
          <w:lang w:eastAsia="ar-SA"/>
        </w:rPr>
      </w:pPr>
    </w:p>
    <w:p w:rsidR="00E45695" w:rsidRPr="00E45695" w:rsidRDefault="00E45695" w:rsidP="00E45695">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E45695">
        <w:rPr>
          <w:rFonts w:ascii="Times New Roman" w:eastAsia="Calibri" w:hAnsi="Times New Roman" w:cs="Times New Roman"/>
          <w:b/>
          <w:color w:val="000000"/>
          <w:sz w:val="24"/>
          <w:szCs w:val="24"/>
          <w:lang w:eastAsia="ar-SA"/>
        </w:rPr>
        <w:t>12. Приложения</w:t>
      </w:r>
    </w:p>
    <w:p w:rsidR="00E45695" w:rsidRPr="00E45695" w:rsidRDefault="00E45695" w:rsidP="00E45695">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E45695" w:rsidRPr="00E45695" w:rsidRDefault="00E45695" w:rsidP="00E4569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12.1. Неотъемлемыми частями Контракта являются следующие приложения к Контракту:</w:t>
      </w:r>
    </w:p>
    <w:p w:rsidR="00E45695" w:rsidRPr="00E45695" w:rsidRDefault="00E45695" w:rsidP="00E45695">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E45695">
        <w:rPr>
          <w:rFonts w:ascii="Times New Roman" w:eastAsia="Calibri" w:hAnsi="Times New Roman" w:cs="Times New Roman"/>
          <w:color w:val="000000"/>
          <w:sz w:val="24"/>
          <w:szCs w:val="24"/>
          <w:lang w:eastAsia="ar-SA"/>
        </w:rPr>
        <w:t>приложение № 1 «Описание объекта закупки»;</w:t>
      </w:r>
    </w:p>
    <w:p w:rsidR="00E45695" w:rsidRPr="00E45695" w:rsidRDefault="00E45695" w:rsidP="00E45695">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Pr="00E45695">
          <w:rPr>
            <w:rFonts w:ascii="Times New Roman" w:eastAsia="Calibri" w:hAnsi="Times New Roman" w:cs="Times New Roman"/>
            <w:color w:val="000000"/>
            <w:sz w:val="24"/>
            <w:szCs w:val="24"/>
            <w:lang w:eastAsia="ar-SA"/>
          </w:rPr>
          <w:t>приложение № 2</w:t>
        </w:r>
      </w:hyperlink>
      <w:r w:rsidRPr="00E45695">
        <w:rPr>
          <w:rFonts w:ascii="Times New Roman" w:eastAsia="Calibri" w:hAnsi="Times New Roman" w:cs="Times New Roman"/>
          <w:color w:val="000000"/>
          <w:sz w:val="24"/>
          <w:szCs w:val="24"/>
          <w:lang w:eastAsia="ar-SA"/>
        </w:rPr>
        <w:t xml:space="preserve"> «</w:t>
      </w:r>
      <w:hyperlink w:anchor="Par1076" w:history="1">
        <w:r w:rsidRPr="00E45695">
          <w:rPr>
            <w:rFonts w:ascii="Times New Roman" w:eastAsia="Calibri" w:hAnsi="Times New Roman" w:cs="Times New Roman"/>
            <w:color w:val="000000"/>
            <w:sz w:val="24"/>
            <w:szCs w:val="24"/>
            <w:lang w:eastAsia="ar-SA"/>
          </w:rPr>
          <w:t>А</w:t>
        </w:r>
      </w:hyperlink>
      <w:r w:rsidRPr="00E45695">
        <w:rPr>
          <w:rFonts w:ascii="Times New Roman" w:eastAsia="Calibri" w:hAnsi="Times New Roman" w:cs="Times New Roman"/>
          <w:color w:val="000000"/>
          <w:sz w:val="24"/>
          <w:szCs w:val="24"/>
          <w:lang w:eastAsia="ar-SA"/>
        </w:rPr>
        <w:t>кт приема-передачи товара» (Форма).</w:t>
      </w:r>
    </w:p>
    <w:p w:rsidR="00E45695" w:rsidRPr="00E45695" w:rsidRDefault="00E45695" w:rsidP="00E45695">
      <w:pPr>
        <w:suppressAutoHyphens/>
        <w:jc w:val="center"/>
        <w:rPr>
          <w:rFonts w:ascii="Times New Roman" w:eastAsia="Calibri" w:hAnsi="Times New Roman" w:cs="Times New Roman"/>
          <w:color w:val="000000"/>
          <w:sz w:val="24"/>
          <w:szCs w:val="24"/>
          <w:lang w:eastAsia="ar-SA"/>
        </w:rPr>
      </w:pPr>
    </w:p>
    <w:p w:rsidR="00E45695" w:rsidRPr="00E45695" w:rsidRDefault="00E45695" w:rsidP="00E45695">
      <w:pPr>
        <w:suppressAutoHyphens/>
        <w:jc w:val="center"/>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b/>
          <w:color w:val="000000"/>
          <w:sz w:val="24"/>
          <w:szCs w:val="24"/>
          <w:lang w:eastAsia="ar-SA"/>
        </w:rPr>
        <w:t>13. Адреса, реквизиты и подписи Сторон</w:t>
      </w:r>
    </w:p>
    <w:tbl>
      <w:tblPr>
        <w:tblW w:w="10031" w:type="dxa"/>
        <w:tblLayout w:type="fixed"/>
        <w:tblLook w:val="0000" w:firstRow="0" w:lastRow="0" w:firstColumn="0" w:lastColumn="0" w:noHBand="0" w:noVBand="0"/>
      </w:tblPr>
      <w:tblGrid>
        <w:gridCol w:w="108"/>
        <w:gridCol w:w="4234"/>
        <w:gridCol w:w="586"/>
        <w:gridCol w:w="4643"/>
        <w:gridCol w:w="460"/>
      </w:tblGrid>
      <w:tr w:rsidR="00E45695" w:rsidRPr="00E45695" w:rsidTr="00E45695">
        <w:trPr>
          <w:gridBefore w:val="1"/>
          <w:wBefore w:w="108" w:type="dxa"/>
          <w:trHeight w:val="352"/>
        </w:trPr>
        <w:tc>
          <w:tcPr>
            <w:tcW w:w="4820" w:type="dxa"/>
            <w:gridSpan w:val="2"/>
            <w:shd w:val="clear" w:color="auto" w:fill="auto"/>
          </w:tcPr>
          <w:p w:rsidR="00E45695" w:rsidRPr="00E45695" w:rsidRDefault="00E45695" w:rsidP="00E45695">
            <w:pPr>
              <w:widowControl w:val="0"/>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Заказчик</w:t>
            </w:r>
          </w:p>
        </w:tc>
        <w:tc>
          <w:tcPr>
            <w:tcW w:w="5103" w:type="dxa"/>
            <w:gridSpan w:val="2"/>
            <w:shd w:val="clear" w:color="auto" w:fill="auto"/>
          </w:tcPr>
          <w:p w:rsidR="00E45695" w:rsidRPr="00E45695" w:rsidRDefault="00E45695" w:rsidP="00E45695">
            <w:pPr>
              <w:widowControl w:val="0"/>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Поставщик</w:t>
            </w:r>
          </w:p>
        </w:tc>
      </w:tr>
      <w:tr w:rsidR="00E45695" w:rsidRPr="00E45695" w:rsidTr="00E45695">
        <w:trPr>
          <w:gridBefore w:val="1"/>
          <w:wBefore w:w="108" w:type="dxa"/>
        </w:trPr>
        <w:tc>
          <w:tcPr>
            <w:tcW w:w="4820" w:type="dxa"/>
            <w:gridSpan w:val="2"/>
            <w:shd w:val="clear" w:color="auto" w:fill="auto"/>
          </w:tcPr>
          <w:p w:rsidR="00E45695" w:rsidRPr="00E45695" w:rsidRDefault="00E45695" w:rsidP="00E45695">
            <w:pPr>
              <w:spacing w:after="0" w:line="240" w:lineRule="auto"/>
              <w:rPr>
                <w:rFonts w:ascii="Times New Roman" w:eastAsia="Times New Roman" w:hAnsi="Times New Roman" w:cs="Times New Roman"/>
                <w:b/>
                <w:lang w:eastAsia="ru-RU"/>
              </w:rPr>
            </w:pPr>
            <w:r w:rsidRPr="00E45695">
              <w:rPr>
                <w:rFonts w:ascii="Times New Roman" w:eastAsia="Times New Roman" w:hAnsi="Times New Roman" w:cs="Times New Roman"/>
                <w:b/>
                <w:lang w:eastAsia="ru-RU"/>
              </w:rPr>
              <w:t xml:space="preserve">Министерство здравоохранения                                                                                               </w:t>
            </w:r>
          </w:p>
          <w:p w:rsidR="00E45695" w:rsidRPr="00E45695" w:rsidRDefault="00E45695" w:rsidP="00E45695">
            <w:pPr>
              <w:spacing w:after="0" w:line="240" w:lineRule="auto"/>
              <w:rPr>
                <w:rFonts w:ascii="Times New Roman" w:eastAsia="Times New Roman" w:hAnsi="Times New Roman" w:cs="Times New Roman"/>
                <w:b/>
                <w:lang w:eastAsia="ru-RU"/>
              </w:rPr>
            </w:pPr>
            <w:r w:rsidRPr="00E45695">
              <w:rPr>
                <w:rFonts w:ascii="Times New Roman" w:eastAsia="Times New Roman" w:hAnsi="Times New Roman" w:cs="Times New Roman"/>
                <w:b/>
                <w:lang w:eastAsia="ru-RU"/>
              </w:rPr>
              <w:t>Новосибирской области</w:t>
            </w:r>
          </w:p>
          <w:p w:rsidR="00E45695" w:rsidRPr="00E45695" w:rsidRDefault="00E45695" w:rsidP="00E45695">
            <w:pPr>
              <w:spacing w:after="0" w:line="240" w:lineRule="auto"/>
              <w:rPr>
                <w:rFonts w:ascii="Times New Roman" w:eastAsia="Times New Roman" w:hAnsi="Times New Roman" w:cs="Times New Roman"/>
                <w:lang w:eastAsia="ru-RU"/>
              </w:rPr>
            </w:pPr>
          </w:p>
          <w:p w:rsidR="00E45695" w:rsidRPr="00E45695" w:rsidRDefault="00E45695" w:rsidP="00E45695">
            <w:pPr>
              <w:spacing w:after="0" w:line="240" w:lineRule="auto"/>
              <w:rPr>
                <w:rFonts w:ascii="Times New Roman" w:eastAsia="Times New Roman" w:hAnsi="Times New Roman" w:cs="Times New Roman"/>
                <w:i/>
                <w:lang w:eastAsia="ru-RU"/>
              </w:rPr>
            </w:pPr>
            <w:r w:rsidRPr="00E45695">
              <w:rPr>
                <w:rFonts w:ascii="Times New Roman" w:eastAsia="Times New Roman" w:hAnsi="Times New Roman" w:cs="Times New Roman"/>
                <w:i/>
                <w:lang w:eastAsia="ru-RU"/>
              </w:rPr>
              <w:t xml:space="preserve">Адрес (место нахождения): </w:t>
            </w: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630011, г. Новосибирск,</w:t>
            </w: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ул. Красный проспект, д. 18</w:t>
            </w:r>
          </w:p>
          <w:p w:rsidR="00E45695" w:rsidRPr="00E45695" w:rsidRDefault="00E45695" w:rsidP="00E45695">
            <w:pPr>
              <w:spacing w:after="0" w:line="240" w:lineRule="auto"/>
              <w:rPr>
                <w:rFonts w:ascii="Times New Roman" w:eastAsia="Times New Roman" w:hAnsi="Times New Roman" w:cs="Times New Roman"/>
                <w:i/>
                <w:lang w:eastAsia="ru-RU"/>
              </w:rPr>
            </w:pPr>
            <w:r w:rsidRPr="00E45695">
              <w:rPr>
                <w:rFonts w:ascii="Times New Roman" w:eastAsia="Times New Roman" w:hAnsi="Times New Roman" w:cs="Times New Roman"/>
                <w:i/>
                <w:lang w:eastAsia="ru-RU"/>
              </w:rPr>
              <w:t>Адрес (почтовый):</w:t>
            </w: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 xml:space="preserve">630011, г. Новосибирск, ул. Красный </w:t>
            </w: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проспект, д. 18, тел.:  222-15-61</w:t>
            </w:r>
          </w:p>
          <w:p w:rsidR="00E45695" w:rsidRPr="00E45695" w:rsidRDefault="00E45695" w:rsidP="00E45695">
            <w:pPr>
              <w:spacing w:after="0" w:line="240" w:lineRule="auto"/>
              <w:rPr>
                <w:rFonts w:ascii="Times New Roman" w:eastAsia="Times New Roman" w:hAnsi="Times New Roman" w:cs="Times New Roman"/>
                <w:lang w:eastAsia="ru-RU"/>
              </w:rPr>
            </w:pP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ИНН 5406635579 КПП 540601001</w:t>
            </w: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 xml:space="preserve">УФК  по Новосибирской области </w:t>
            </w:r>
          </w:p>
          <w:p w:rsidR="00E45695" w:rsidRPr="00E45695" w:rsidRDefault="00E45695" w:rsidP="00E45695">
            <w:pPr>
              <w:spacing w:after="0" w:line="240" w:lineRule="auto"/>
              <w:rPr>
                <w:rFonts w:ascii="Times New Roman" w:eastAsia="Times New Roman" w:hAnsi="Times New Roman" w:cs="Times New Roman"/>
                <w:lang w:eastAsia="ru-RU"/>
              </w:rPr>
            </w:pPr>
            <w:proofErr w:type="gramStart"/>
            <w:r w:rsidRPr="00E45695">
              <w:rPr>
                <w:rFonts w:ascii="Times New Roman" w:eastAsia="Times New Roman" w:hAnsi="Times New Roman" w:cs="Times New Roman"/>
                <w:lang w:eastAsia="ru-RU"/>
              </w:rPr>
              <w:t xml:space="preserve">(Министерство финансов и налоговой </w:t>
            </w:r>
            <w:proofErr w:type="gramEnd"/>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 xml:space="preserve">политики Новосибирской области, </w:t>
            </w: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 xml:space="preserve">министерство здравоохранения </w:t>
            </w: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 xml:space="preserve">Новосибирской области  л/с 030010011, </w:t>
            </w:r>
          </w:p>
          <w:p w:rsidR="00E45695" w:rsidRPr="00E45695" w:rsidRDefault="00E45695" w:rsidP="00E45695">
            <w:pPr>
              <w:spacing w:after="0" w:line="240" w:lineRule="auto"/>
              <w:rPr>
                <w:rFonts w:ascii="Times New Roman" w:eastAsia="Times New Roman" w:hAnsi="Times New Roman" w:cs="Times New Roman"/>
                <w:lang w:eastAsia="ru-RU"/>
              </w:rPr>
            </w:pPr>
            <w:proofErr w:type="gramStart"/>
            <w:r w:rsidRPr="00E45695">
              <w:rPr>
                <w:rFonts w:ascii="Times New Roman" w:eastAsia="Times New Roman" w:hAnsi="Times New Roman" w:cs="Times New Roman"/>
                <w:lang w:eastAsia="ru-RU"/>
              </w:rPr>
              <w:t>л</w:t>
            </w:r>
            <w:proofErr w:type="gramEnd"/>
            <w:r w:rsidRPr="00E45695">
              <w:rPr>
                <w:rFonts w:ascii="Times New Roman" w:eastAsia="Times New Roman" w:hAnsi="Times New Roman" w:cs="Times New Roman"/>
                <w:lang w:eastAsia="ru-RU"/>
              </w:rPr>
              <w:t>/с 02512052350)</w:t>
            </w:r>
          </w:p>
          <w:p w:rsidR="00E45695" w:rsidRPr="00E45695" w:rsidRDefault="00E45695" w:rsidP="00E45695">
            <w:pPr>
              <w:spacing w:after="0" w:line="240" w:lineRule="auto"/>
              <w:rPr>
                <w:rFonts w:ascii="Times New Roman" w:eastAsia="Times New Roman" w:hAnsi="Times New Roman" w:cs="Times New Roman"/>
                <w:lang w:eastAsia="ru-RU"/>
              </w:rPr>
            </w:pPr>
            <w:proofErr w:type="gramStart"/>
            <w:r w:rsidRPr="00E45695">
              <w:rPr>
                <w:rFonts w:ascii="Times New Roman" w:eastAsia="Times New Roman" w:hAnsi="Times New Roman" w:cs="Times New Roman"/>
                <w:lang w:eastAsia="ru-RU"/>
              </w:rPr>
              <w:t>р</w:t>
            </w:r>
            <w:proofErr w:type="gramEnd"/>
            <w:r w:rsidRPr="00E45695">
              <w:rPr>
                <w:rFonts w:ascii="Times New Roman" w:eastAsia="Times New Roman" w:hAnsi="Times New Roman" w:cs="Times New Roman"/>
                <w:lang w:eastAsia="ru-RU"/>
              </w:rPr>
              <w:t>/с 40201810200000100045</w:t>
            </w:r>
          </w:p>
          <w:p w:rsidR="00E45695" w:rsidRPr="00E45695" w:rsidRDefault="00E45695" w:rsidP="00E45695">
            <w:pPr>
              <w:spacing w:after="0" w:line="240" w:lineRule="auto"/>
              <w:rPr>
                <w:rFonts w:ascii="Times New Roman" w:eastAsia="Times New Roman" w:hAnsi="Times New Roman" w:cs="Times New Roman"/>
                <w:lang w:eastAsia="ru-RU"/>
              </w:rPr>
            </w:pPr>
            <w:proofErr w:type="gramStart"/>
            <w:r w:rsidRPr="00E45695">
              <w:rPr>
                <w:rFonts w:ascii="Times New Roman" w:eastAsia="Times New Roman" w:hAnsi="Times New Roman" w:cs="Times New Roman"/>
                <w:lang w:eastAsia="ru-RU"/>
              </w:rPr>
              <w:t>Сибирское</w:t>
            </w:r>
            <w:proofErr w:type="gramEnd"/>
            <w:r w:rsidRPr="00E45695">
              <w:rPr>
                <w:rFonts w:ascii="Times New Roman" w:eastAsia="Times New Roman" w:hAnsi="Times New Roman" w:cs="Times New Roman"/>
                <w:lang w:eastAsia="ru-RU"/>
              </w:rPr>
              <w:t xml:space="preserve"> ГУ Банка России </w:t>
            </w: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г. Новосибирск</w:t>
            </w:r>
          </w:p>
          <w:p w:rsidR="00E45695" w:rsidRPr="00E45695" w:rsidRDefault="00E45695" w:rsidP="00E45695">
            <w:pPr>
              <w:widowControl w:val="0"/>
              <w:snapToGrid w:val="0"/>
              <w:spacing w:after="0"/>
              <w:jc w:val="both"/>
              <w:rPr>
                <w:rFonts w:ascii="Times New Roman" w:eastAsia="Calibri" w:hAnsi="Times New Roman" w:cs="Times New Roman"/>
                <w:color w:val="000000"/>
                <w:sz w:val="24"/>
                <w:szCs w:val="24"/>
                <w:lang w:eastAsia="ar-SA"/>
              </w:rPr>
            </w:pPr>
            <w:r w:rsidRPr="00E45695">
              <w:rPr>
                <w:rFonts w:ascii="Times New Roman" w:eastAsia="Times New Roman" w:hAnsi="Times New Roman" w:cs="Times New Roman"/>
                <w:lang w:eastAsia="ru-RU"/>
              </w:rPr>
              <w:t>БИК 045004001</w:t>
            </w:r>
          </w:p>
        </w:tc>
        <w:tc>
          <w:tcPr>
            <w:tcW w:w="5103" w:type="dxa"/>
            <w:gridSpan w:val="2"/>
            <w:shd w:val="clear" w:color="auto" w:fill="auto"/>
          </w:tcPr>
          <w:p w:rsidR="00E45695" w:rsidRPr="00E45695" w:rsidRDefault="00E45695" w:rsidP="00E45695">
            <w:pPr>
              <w:widowControl w:val="0"/>
              <w:snapToGrid w:val="0"/>
              <w:jc w:val="both"/>
              <w:rPr>
                <w:rFonts w:ascii="Times New Roman" w:eastAsia="Calibri" w:hAnsi="Times New Roman" w:cs="Times New Roman"/>
                <w:color w:val="000000"/>
                <w:sz w:val="24"/>
                <w:szCs w:val="24"/>
                <w:lang w:eastAsia="ar-SA"/>
              </w:rPr>
            </w:pPr>
          </w:p>
        </w:tc>
      </w:tr>
      <w:tr w:rsidR="00E45695" w:rsidRPr="00E45695" w:rsidTr="00E45695">
        <w:trPr>
          <w:gridBefore w:val="1"/>
          <w:wBefore w:w="108" w:type="dxa"/>
        </w:trPr>
        <w:tc>
          <w:tcPr>
            <w:tcW w:w="4820" w:type="dxa"/>
            <w:gridSpan w:val="2"/>
            <w:shd w:val="clear" w:color="auto" w:fill="auto"/>
          </w:tcPr>
          <w:p w:rsidR="00E45695" w:rsidRPr="00E45695" w:rsidRDefault="00E45695" w:rsidP="00E45695">
            <w:pPr>
              <w:spacing w:after="0" w:line="240" w:lineRule="auto"/>
              <w:rPr>
                <w:rFonts w:ascii="Times New Roman" w:eastAsia="Calibri" w:hAnsi="Times New Roman" w:cs="Times New Roman"/>
                <w:color w:val="000000"/>
                <w:sz w:val="24"/>
                <w:szCs w:val="24"/>
                <w:lang w:eastAsia="ar-SA"/>
              </w:rPr>
            </w:pPr>
          </w:p>
          <w:p w:rsidR="00E45695" w:rsidRPr="00E45695" w:rsidRDefault="00E45695" w:rsidP="00E45695">
            <w:pPr>
              <w:spacing w:after="0" w:line="240" w:lineRule="auto"/>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Министр</w:t>
            </w:r>
          </w:p>
          <w:p w:rsidR="00E45695" w:rsidRPr="00E45695" w:rsidRDefault="00E45695" w:rsidP="00E45695">
            <w:pPr>
              <w:spacing w:after="0" w:line="240" w:lineRule="auto"/>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_______________/ О.И. </w:t>
            </w:r>
            <w:proofErr w:type="spellStart"/>
            <w:r w:rsidRPr="00E45695">
              <w:rPr>
                <w:rFonts w:ascii="Times New Roman" w:eastAsia="Calibri" w:hAnsi="Times New Roman" w:cs="Times New Roman"/>
                <w:color w:val="000000"/>
                <w:sz w:val="24"/>
                <w:szCs w:val="24"/>
                <w:lang w:eastAsia="ar-SA"/>
              </w:rPr>
              <w:t>Иванинский</w:t>
            </w:r>
            <w:proofErr w:type="spellEnd"/>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 xml:space="preserve">   МП</w:t>
            </w:r>
          </w:p>
        </w:tc>
        <w:tc>
          <w:tcPr>
            <w:tcW w:w="5103" w:type="dxa"/>
            <w:gridSpan w:val="2"/>
            <w:shd w:val="clear" w:color="auto" w:fill="auto"/>
          </w:tcPr>
          <w:p w:rsidR="00E45695" w:rsidRPr="00E45695" w:rsidRDefault="00E45695" w:rsidP="00E45695">
            <w:pPr>
              <w:spacing w:after="0" w:line="240" w:lineRule="auto"/>
              <w:rPr>
                <w:rFonts w:ascii="Times New Roman" w:eastAsia="Times New Roman" w:hAnsi="Times New Roman" w:cs="Times New Roman"/>
                <w:lang w:eastAsia="ru-RU"/>
              </w:rPr>
            </w:pPr>
          </w:p>
          <w:p w:rsidR="00E45695" w:rsidRPr="00E45695" w:rsidRDefault="00E45695" w:rsidP="00E45695">
            <w:pPr>
              <w:spacing w:after="0" w:line="240" w:lineRule="auto"/>
              <w:rPr>
                <w:rFonts w:ascii="Times New Roman" w:eastAsia="Times New Roman" w:hAnsi="Times New Roman" w:cs="Times New Roman"/>
                <w:lang w:eastAsia="ru-RU"/>
              </w:rPr>
            </w:pPr>
          </w:p>
          <w:p w:rsidR="00E45695" w:rsidRPr="00E45695" w:rsidRDefault="00E45695" w:rsidP="00E45695">
            <w:pPr>
              <w:spacing w:after="0" w:line="240" w:lineRule="auto"/>
              <w:rPr>
                <w:rFonts w:ascii="Times New Roman" w:eastAsia="Times New Roman" w:hAnsi="Times New Roman" w:cs="Times New Roman"/>
                <w:lang w:eastAsia="ru-RU"/>
              </w:rPr>
            </w:pPr>
            <w:r w:rsidRPr="00E45695">
              <w:rPr>
                <w:rFonts w:ascii="Times New Roman" w:eastAsia="Times New Roman" w:hAnsi="Times New Roman" w:cs="Times New Roman"/>
                <w:lang w:eastAsia="ru-RU"/>
              </w:rPr>
              <w:t>_______________/ ______________</w:t>
            </w:r>
          </w:p>
          <w:p w:rsidR="00E45695" w:rsidRPr="00E45695" w:rsidRDefault="00E45695" w:rsidP="00E45695">
            <w:pPr>
              <w:spacing w:after="0" w:line="240" w:lineRule="auto"/>
              <w:rPr>
                <w:rFonts w:ascii="Times New Roman" w:eastAsia="Calibri" w:hAnsi="Times New Roman" w:cs="Times New Roman"/>
                <w:color w:val="000000"/>
                <w:sz w:val="24"/>
                <w:szCs w:val="24"/>
                <w:lang w:eastAsia="ar-SA"/>
              </w:rPr>
            </w:pPr>
            <w:r w:rsidRPr="00E45695">
              <w:rPr>
                <w:rFonts w:ascii="Times New Roman" w:eastAsia="Times New Roman" w:hAnsi="Times New Roman" w:cs="Times New Roman"/>
                <w:lang w:eastAsia="ru-RU"/>
              </w:rPr>
              <w:t xml:space="preserve">   МП</w:t>
            </w:r>
          </w:p>
        </w:tc>
      </w:tr>
      <w:tr w:rsidR="00E45695" w:rsidRPr="00E45695" w:rsidTr="00E45695">
        <w:tblPrEx>
          <w:tblLook w:val="04A0" w:firstRow="1" w:lastRow="0" w:firstColumn="1" w:lastColumn="0" w:noHBand="0" w:noVBand="1"/>
        </w:tblPrEx>
        <w:trPr>
          <w:gridAfter w:val="1"/>
          <w:wAfter w:w="460" w:type="dxa"/>
        </w:trPr>
        <w:tc>
          <w:tcPr>
            <w:tcW w:w="4342" w:type="dxa"/>
            <w:gridSpan w:val="2"/>
            <w:shd w:val="clear" w:color="auto" w:fill="auto"/>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lastRenderedPageBreak/>
              <w:br w:type="page"/>
            </w:r>
          </w:p>
        </w:tc>
        <w:tc>
          <w:tcPr>
            <w:tcW w:w="5229" w:type="dxa"/>
            <w:gridSpan w:val="2"/>
            <w:shd w:val="clear" w:color="auto" w:fill="auto"/>
          </w:tcPr>
          <w:p w:rsidR="00E45695" w:rsidRPr="00E45695" w:rsidRDefault="00E45695" w:rsidP="00E45695">
            <w:pPr>
              <w:spacing w:after="0" w:line="240" w:lineRule="auto"/>
              <w:jc w:val="right"/>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Приложение № 1</w:t>
            </w:r>
          </w:p>
          <w:p w:rsidR="00E45695" w:rsidRPr="00E45695" w:rsidRDefault="00E45695" w:rsidP="00E45695">
            <w:pPr>
              <w:spacing w:after="0" w:line="240" w:lineRule="auto"/>
              <w:jc w:val="right"/>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к государственному контракту № ___________</w:t>
            </w:r>
          </w:p>
          <w:p w:rsidR="00E45695" w:rsidRPr="00E45695" w:rsidRDefault="00E45695" w:rsidP="00E45695">
            <w:pPr>
              <w:spacing w:after="0" w:line="240" w:lineRule="auto"/>
              <w:jc w:val="right"/>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от «__» __________ 2015 г.</w:t>
            </w:r>
          </w:p>
        </w:tc>
      </w:tr>
    </w:tbl>
    <w:p w:rsidR="00E45695" w:rsidRPr="00E45695" w:rsidRDefault="00E45695" w:rsidP="00E45695">
      <w:pPr>
        <w:spacing w:after="0" w:line="240" w:lineRule="auto"/>
        <w:rPr>
          <w:rFonts w:ascii="Times New Roman" w:eastAsia="Times New Roman" w:hAnsi="Times New Roman" w:cs="Times New Roman"/>
          <w:sz w:val="24"/>
          <w:szCs w:val="24"/>
          <w:lang w:eastAsia="ru-RU"/>
        </w:rPr>
      </w:pPr>
    </w:p>
    <w:p w:rsidR="00E45695" w:rsidRPr="00E45695" w:rsidRDefault="00E45695" w:rsidP="00E45695">
      <w:pPr>
        <w:spacing w:after="0" w:line="240" w:lineRule="auto"/>
        <w:rPr>
          <w:rFonts w:ascii="Times New Roman" w:eastAsia="Times New Roman" w:hAnsi="Times New Roman" w:cs="Times New Roman"/>
          <w:bCs/>
          <w:sz w:val="24"/>
          <w:szCs w:val="24"/>
          <w:lang w:eastAsia="ru-RU"/>
        </w:rPr>
      </w:pPr>
    </w:p>
    <w:p w:rsidR="00E45695" w:rsidRPr="00E45695" w:rsidRDefault="00E45695" w:rsidP="00E45695">
      <w:pPr>
        <w:spacing w:after="0" w:line="240" w:lineRule="auto"/>
        <w:jc w:val="center"/>
        <w:rPr>
          <w:rFonts w:ascii="Times New Roman" w:eastAsia="Times New Roman" w:hAnsi="Times New Roman" w:cs="Times New Roman"/>
          <w:b/>
          <w:bCs/>
          <w:sz w:val="24"/>
          <w:szCs w:val="24"/>
          <w:lang w:eastAsia="ru-RU"/>
        </w:rPr>
      </w:pPr>
      <w:r w:rsidRPr="00E45695">
        <w:rPr>
          <w:rFonts w:ascii="Times New Roman" w:eastAsia="Times New Roman" w:hAnsi="Times New Roman" w:cs="Times New Roman"/>
          <w:b/>
          <w:bCs/>
          <w:sz w:val="24"/>
          <w:szCs w:val="24"/>
          <w:lang w:eastAsia="ru-RU"/>
        </w:rPr>
        <w:t xml:space="preserve">Описание объекта закупки </w:t>
      </w:r>
    </w:p>
    <w:p w:rsidR="00E45695" w:rsidRPr="00E45695" w:rsidRDefault="00E45695" w:rsidP="00E45695">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E45695" w:rsidRPr="00E45695" w:rsidTr="00B11C53">
        <w:trPr>
          <w:trHeight w:val="1471"/>
        </w:trPr>
        <w:tc>
          <w:tcPr>
            <w:tcW w:w="425"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 xml:space="preserve">№ </w:t>
            </w:r>
            <w:proofErr w:type="gramStart"/>
            <w:r w:rsidRPr="00E45695">
              <w:rPr>
                <w:rFonts w:ascii="Times New Roman" w:eastAsia="Times New Roman" w:hAnsi="Times New Roman" w:cs="Times New Roman"/>
                <w:sz w:val="24"/>
                <w:szCs w:val="24"/>
                <w:lang w:eastAsia="ru-RU"/>
              </w:rPr>
              <w:t>п</w:t>
            </w:r>
            <w:proofErr w:type="gramEnd"/>
            <w:r w:rsidRPr="00E45695">
              <w:rPr>
                <w:rFonts w:ascii="Times New Roman" w:eastAsia="Times New Roman" w:hAnsi="Times New Roman" w:cs="Times New Roman"/>
                <w:sz w:val="24"/>
                <w:szCs w:val="24"/>
                <w:lang w:eastAsia="ru-RU"/>
              </w:rPr>
              <w:t>/п</w:t>
            </w:r>
          </w:p>
        </w:tc>
        <w:tc>
          <w:tcPr>
            <w:tcW w:w="1985"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Ед. измерения</w:t>
            </w:r>
          </w:p>
        </w:tc>
        <w:tc>
          <w:tcPr>
            <w:tcW w:w="851"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Кол-во</w:t>
            </w:r>
          </w:p>
        </w:tc>
        <w:tc>
          <w:tcPr>
            <w:tcW w:w="1134"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Цена за ед. (руб.) с НДС</w:t>
            </w:r>
          </w:p>
        </w:tc>
        <w:tc>
          <w:tcPr>
            <w:tcW w:w="1134"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Сумма без НДС (руб.)</w:t>
            </w:r>
          </w:p>
        </w:tc>
        <w:tc>
          <w:tcPr>
            <w:tcW w:w="992"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Ставка НДС, %</w:t>
            </w:r>
          </w:p>
        </w:tc>
        <w:tc>
          <w:tcPr>
            <w:tcW w:w="1276"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Сумма с НДС (руб.)</w:t>
            </w:r>
          </w:p>
        </w:tc>
      </w:tr>
      <w:tr w:rsidR="00E45695" w:rsidRPr="00E45695" w:rsidTr="00B11C53">
        <w:trPr>
          <w:trHeight w:val="1078"/>
        </w:trPr>
        <w:tc>
          <w:tcPr>
            <w:tcW w:w="425"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1.</w:t>
            </w:r>
          </w:p>
        </w:tc>
        <w:tc>
          <w:tcPr>
            <w:tcW w:w="1985" w:type="dxa"/>
            <w:shd w:val="clear" w:color="auto" w:fill="FFFFFF"/>
          </w:tcPr>
          <w:p w:rsidR="00E45695" w:rsidRPr="00E45695" w:rsidRDefault="00E45695" w:rsidP="00E45695">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E45695" w:rsidRPr="00E45695" w:rsidRDefault="00E45695" w:rsidP="00E45695">
            <w:pPr>
              <w:spacing w:after="0" w:line="240" w:lineRule="auto"/>
              <w:rPr>
                <w:rFonts w:ascii="Times New Roman" w:eastAsia="Times New Roman" w:hAnsi="Times New Roman" w:cs="Times New Roman"/>
                <w:i/>
                <w:sz w:val="24"/>
                <w:szCs w:val="24"/>
                <w:lang w:eastAsia="ru-RU"/>
              </w:rPr>
            </w:pPr>
          </w:p>
        </w:tc>
        <w:tc>
          <w:tcPr>
            <w:tcW w:w="850"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tc>
        <w:tc>
          <w:tcPr>
            <w:tcW w:w="992" w:type="dxa"/>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tc>
      </w:tr>
      <w:tr w:rsidR="00E45695" w:rsidRPr="00E45695" w:rsidTr="00B11C53">
        <w:trPr>
          <w:trHeight w:val="268"/>
        </w:trPr>
        <w:tc>
          <w:tcPr>
            <w:tcW w:w="9356" w:type="dxa"/>
            <w:gridSpan w:val="8"/>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ИТОГО:</w:t>
            </w:r>
          </w:p>
        </w:tc>
        <w:tc>
          <w:tcPr>
            <w:tcW w:w="1276"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r>
    </w:tbl>
    <w:p w:rsidR="00E45695" w:rsidRPr="00E45695" w:rsidRDefault="00E45695" w:rsidP="00E45695">
      <w:pPr>
        <w:spacing w:after="0" w:line="240" w:lineRule="auto"/>
        <w:rPr>
          <w:rFonts w:ascii="Times New Roman" w:eastAsia="Times New Roman" w:hAnsi="Times New Roman" w:cs="Times New Roman"/>
          <w:bCs/>
          <w:sz w:val="24"/>
          <w:szCs w:val="24"/>
          <w:lang w:eastAsia="ru-RU"/>
        </w:rPr>
      </w:pPr>
    </w:p>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Итого</w:t>
      </w:r>
      <w:proofErr w:type="gramStart"/>
      <w:r w:rsidRPr="00E45695">
        <w:rPr>
          <w:rFonts w:ascii="Times New Roman" w:eastAsia="Times New Roman" w:hAnsi="Times New Roman" w:cs="Times New Roman"/>
          <w:sz w:val="24"/>
          <w:szCs w:val="24"/>
          <w:lang w:eastAsia="ru-RU"/>
        </w:rPr>
        <w:t xml:space="preserve"> _____ (____________) </w:t>
      </w:r>
      <w:proofErr w:type="gramEnd"/>
      <w:r w:rsidRPr="00E45695">
        <w:rPr>
          <w:rFonts w:ascii="Times New Roman" w:eastAsia="Times New Roman" w:hAnsi="Times New Roman" w:cs="Times New Roman"/>
          <w:sz w:val="24"/>
          <w:szCs w:val="24"/>
          <w:lang w:eastAsia="ru-RU"/>
        </w:rPr>
        <w:t>руб. ___ коп., в т. ч. НДС (__%)  _____ (_________) руб. ___ коп.</w:t>
      </w:r>
    </w:p>
    <w:p w:rsidR="00E45695" w:rsidRPr="00E45695" w:rsidRDefault="00E45695" w:rsidP="00E45695">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E45695" w:rsidRPr="00E45695" w:rsidTr="00B11C53">
        <w:tc>
          <w:tcPr>
            <w:tcW w:w="4785" w:type="dxa"/>
            <w:shd w:val="clear" w:color="auto" w:fill="auto"/>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Заказчик</w:t>
            </w:r>
          </w:p>
        </w:tc>
        <w:tc>
          <w:tcPr>
            <w:tcW w:w="4786" w:type="dxa"/>
            <w:shd w:val="clear" w:color="auto" w:fill="auto"/>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Поставщик</w:t>
            </w:r>
          </w:p>
        </w:tc>
      </w:tr>
      <w:tr w:rsidR="00E45695" w:rsidRPr="00E45695" w:rsidTr="00B11C53">
        <w:tc>
          <w:tcPr>
            <w:tcW w:w="4785" w:type="dxa"/>
            <w:shd w:val="clear" w:color="auto" w:fill="auto"/>
          </w:tcPr>
          <w:p w:rsidR="00E45695" w:rsidRPr="00E45695" w:rsidRDefault="00E45695" w:rsidP="00E45695">
            <w:pPr>
              <w:spacing w:after="0" w:line="240" w:lineRule="auto"/>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Министр</w:t>
            </w:r>
          </w:p>
          <w:p w:rsidR="00E45695" w:rsidRPr="00E45695" w:rsidRDefault="00E45695" w:rsidP="00E45695">
            <w:pPr>
              <w:spacing w:after="0" w:line="240" w:lineRule="auto"/>
              <w:rPr>
                <w:rFonts w:ascii="Times New Roman" w:eastAsia="Calibri" w:hAnsi="Times New Roman" w:cs="Times New Roman"/>
                <w:color w:val="000000"/>
                <w:sz w:val="24"/>
                <w:szCs w:val="24"/>
                <w:lang w:eastAsia="ar-SA"/>
              </w:rPr>
            </w:pPr>
          </w:p>
          <w:p w:rsidR="00E45695" w:rsidRPr="00E45695" w:rsidRDefault="00E45695" w:rsidP="00E45695">
            <w:pPr>
              <w:spacing w:after="0" w:line="240" w:lineRule="auto"/>
              <w:rPr>
                <w:rFonts w:ascii="Times New Roman" w:eastAsia="Calibri" w:hAnsi="Times New Roman" w:cs="Times New Roman"/>
                <w:color w:val="000000"/>
                <w:sz w:val="24"/>
                <w:szCs w:val="24"/>
                <w:lang w:eastAsia="ar-SA"/>
              </w:rPr>
            </w:pPr>
            <w:r w:rsidRPr="00E45695">
              <w:rPr>
                <w:rFonts w:ascii="Times New Roman" w:eastAsia="Calibri" w:hAnsi="Times New Roman" w:cs="Times New Roman"/>
                <w:color w:val="000000"/>
                <w:sz w:val="24"/>
                <w:szCs w:val="24"/>
                <w:lang w:eastAsia="ar-SA"/>
              </w:rPr>
              <w:t xml:space="preserve">_______________/ О.И. </w:t>
            </w:r>
            <w:proofErr w:type="spellStart"/>
            <w:r w:rsidRPr="00E45695">
              <w:rPr>
                <w:rFonts w:ascii="Times New Roman" w:eastAsia="Calibri" w:hAnsi="Times New Roman" w:cs="Times New Roman"/>
                <w:color w:val="000000"/>
                <w:sz w:val="24"/>
                <w:szCs w:val="24"/>
                <w:lang w:eastAsia="ar-SA"/>
              </w:rPr>
              <w:t>Иванинский</w:t>
            </w:r>
            <w:proofErr w:type="spellEnd"/>
          </w:p>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lang w:eastAsia="ru-RU"/>
              </w:rPr>
              <w:t xml:space="preserve">   МП</w:t>
            </w:r>
          </w:p>
        </w:tc>
        <w:tc>
          <w:tcPr>
            <w:tcW w:w="4786" w:type="dxa"/>
            <w:shd w:val="clear" w:color="auto" w:fill="auto"/>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_____________________</w:t>
            </w:r>
          </w:p>
          <w:p w:rsidR="00E45695" w:rsidRPr="00E45695" w:rsidRDefault="00E45695" w:rsidP="00E45695">
            <w:pPr>
              <w:spacing w:after="0" w:line="240" w:lineRule="auto"/>
              <w:rPr>
                <w:rFonts w:ascii="Times New Roman" w:eastAsia="Times New Roman" w:hAnsi="Times New Roman" w:cs="Times New Roman"/>
                <w:sz w:val="24"/>
                <w:szCs w:val="24"/>
                <w:lang w:eastAsia="ru-RU"/>
              </w:rPr>
            </w:pPr>
          </w:p>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___________________ /_____________</w:t>
            </w:r>
          </w:p>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М.П.</w:t>
            </w:r>
          </w:p>
        </w:tc>
      </w:tr>
    </w:tbl>
    <w:p w:rsidR="00E45695" w:rsidRPr="00E45695" w:rsidRDefault="00E45695" w:rsidP="00E45695">
      <w:pPr>
        <w:spacing w:after="0" w:line="240" w:lineRule="auto"/>
        <w:rPr>
          <w:rFonts w:ascii="Times New Roman" w:eastAsia="Times New Roman" w:hAnsi="Times New Roman" w:cs="Times New Roman"/>
          <w:sz w:val="24"/>
          <w:szCs w:val="24"/>
          <w:lang w:eastAsia="ru-RU"/>
        </w:rPr>
      </w:pPr>
    </w:p>
    <w:p w:rsidR="00E45695" w:rsidRPr="00E45695" w:rsidRDefault="00E45695" w:rsidP="00E45695">
      <w:pPr>
        <w:spacing w:after="0" w:line="240" w:lineRule="auto"/>
        <w:rPr>
          <w:rFonts w:ascii="Times New Roman" w:eastAsia="Times New Roman" w:hAnsi="Times New Roman" w:cs="Times New Roman"/>
          <w:sz w:val="24"/>
          <w:szCs w:val="24"/>
          <w:lang w:eastAsia="ru-RU"/>
        </w:rPr>
      </w:pPr>
    </w:p>
    <w:p w:rsidR="00E45695" w:rsidRPr="00E45695" w:rsidRDefault="00E45695" w:rsidP="00E45695">
      <w:pPr>
        <w:spacing w:after="0" w:line="240" w:lineRule="auto"/>
        <w:rPr>
          <w:rFonts w:ascii="Times New Roman" w:eastAsia="Times New Roman" w:hAnsi="Times New Roman" w:cs="Times New Roman"/>
          <w:sz w:val="24"/>
          <w:szCs w:val="24"/>
          <w:lang w:eastAsia="ru-RU"/>
        </w:rPr>
      </w:pPr>
    </w:p>
    <w:p w:rsidR="00E45695" w:rsidRPr="00E45695" w:rsidRDefault="00E45695" w:rsidP="00E45695">
      <w:pPr>
        <w:spacing w:after="0" w:line="240" w:lineRule="auto"/>
        <w:rPr>
          <w:rFonts w:ascii="Times New Roman" w:eastAsia="Times New Roman" w:hAnsi="Times New Roman" w:cs="Times New Roman"/>
          <w:sz w:val="24"/>
          <w:szCs w:val="24"/>
          <w:lang w:eastAsia="ru-RU"/>
        </w:rPr>
      </w:pPr>
    </w:p>
    <w:p w:rsidR="00E45695" w:rsidRPr="00E45695" w:rsidRDefault="00E45695" w:rsidP="00E45695">
      <w:pPr>
        <w:spacing w:after="0" w:line="240" w:lineRule="auto"/>
        <w:rPr>
          <w:rFonts w:ascii="Times New Roman" w:eastAsia="Times New Roman" w:hAnsi="Times New Roman" w:cs="Times New Roman"/>
          <w:sz w:val="24"/>
          <w:szCs w:val="24"/>
          <w:lang w:eastAsia="ru-RU"/>
        </w:rPr>
      </w:pPr>
    </w:p>
    <w:p w:rsidR="00E45695" w:rsidRPr="00E45695" w:rsidRDefault="00E45695" w:rsidP="00E45695">
      <w:pPr>
        <w:spacing w:after="0" w:line="240" w:lineRule="auto"/>
        <w:rPr>
          <w:rFonts w:ascii="Times New Roman" w:eastAsia="Times New Roman" w:hAnsi="Times New Roman" w:cs="Times New Roman"/>
          <w:sz w:val="24"/>
          <w:szCs w:val="24"/>
          <w:lang w:eastAsia="ru-RU"/>
        </w:rPr>
      </w:pPr>
    </w:p>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E45695" w:rsidRPr="00E45695" w:rsidTr="00B11C53">
        <w:tc>
          <w:tcPr>
            <w:tcW w:w="4503" w:type="dxa"/>
            <w:shd w:val="clear" w:color="auto" w:fill="auto"/>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E45695" w:rsidRPr="00E45695" w:rsidRDefault="00E45695" w:rsidP="00E45695">
            <w:pPr>
              <w:spacing w:after="0" w:line="240" w:lineRule="auto"/>
              <w:jc w:val="right"/>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Приложение № 2</w:t>
            </w:r>
          </w:p>
          <w:p w:rsidR="00E45695" w:rsidRPr="00E45695" w:rsidRDefault="00E45695" w:rsidP="00E45695">
            <w:pPr>
              <w:spacing w:after="0" w:line="240" w:lineRule="auto"/>
              <w:jc w:val="right"/>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к государственному контракту № ____________</w:t>
            </w:r>
          </w:p>
          <w:p w:rsidR="00E45695" w:rsidRPr="00E45695" w:rsidRDefault="00E45695" w:rsidP="00E45695">
            <w:pPr>
              <w:spacing w:after="0" w:line="240" w:lineRule="auto"/>
              <w:jc w:val="right"/>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от «__» __________ 2015 г.</w:t>
            </w:r>
          </w:p>
        </w:tc>
      </w:tr>
    </w:tbl>
    <w:p w:rsidR="00E45695" w:rsidRPr="00E45695" w:rsidRDefault="00E45695" w:rsidP="00E45695">
      <w:pPr>
        <w:spacing w:after="0" w:line="240" w:lineRule="auto"/>
        <w:jc w:val="right"/>
        <w:rPr>
          <w:rFonts w:ascii="Times New Roman" w:eastAsia="Times New Roman" w:hAnsi="Times New Roman" w:cs="Times New Roman"/>
          <w:b/>
          <w:sz w:val="24"/>
          <w:szCs w:val="24"/>
          <w:lang w:eastAsia="ru-RU"/>
        </w:rPr>
      </w:pPr>
      <w:r w:rsidRPr="00E45695">
        <w:rPr>
          <w:rFonts w:ascii="Times New Roman" w:eastAsia="Times New Roman" w:hAnsi="Times New Roman" w:cs="Times New Roman"/>
          <w:b/>
          <w:sz w:val="24"/>
          <w:szCs w:val="24"/>
          <w:lang w:eastAsia="ru-RU"/>
        </w:rPr>
        <w:t>(ФОРМА)</w:t>
      </w:r>
    </w:p>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АКТ</w:t>
      </w:r>
    </w:p>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 xml:space="preserve">ПРИЕМА-ПЕРЕДАЧИ ТОВАРОВ </w:t>
      </w:r>
    </w:p>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к государственному контракту № ___________  от __________ 20__ г.</w:t>
      </w:r>
    </w:p>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г. Новосибирск                                                                             «___» _________ 20___ г.</w:t>
      </w:r>
    </w:p>
    <w:p w:rsidR="00E45695" w:rsidRPr="00E45695" w:rsidRDefault="00E45695" w:rsidP="00E45695">
      <w:pPr>
        <w:spacing w:after="0" w:line="240" w:lineRule="auto"/>
        <w:jc w:val="center"/>
        <w:rPr>
          <w:rFonts w:ascii="Times New Roman" w:eastAsia="Times New Roman" w:hAnsi="Times New Roman" w:cs="Times New Roman"/>
          <w:sz w:val="24"/>
          <w:szCs w:val="24"/>
          <w:lang w:eastAsia="ru-RU"/>
        </w:rPr>
      </w:pPr>
    </w:p>
    <w:p w:rsidR="00E45695" w:rsidRPr="00E45695" w:rsidRDefault="00E45695" w:rsidP="00E45695">
      <w:pPr>
        <w:spacing w:after="0" w:line="240" w:lineRule="auto"/>
        <w:ind w:firstLine="709"/>
        <w:jc w:val="both"/>
        <w:rPr>
          <w:rFonts w:ascii="Times New Roman" w:eastAsia="Times New Roman" w:hAnsi="Times New Roman" w:cs="Times New Roman"/>
          <w:sz w:val="24"/>
          <w:szCs w:val="24"/>
          <w:lang w:eastAsia="ru-RU"/>
        </w:rPr>
      </w:pPr>
      <w:proofErr w:type="gramStart"/>
      <w:r w:rsidRPr="00E45695">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E45695" w:rsidRPr="00E45695" w:rsidRDefault="00E45695" w:rsidP="00E45695">
      <w:pPr>
        <w:spacing w:after="0" w:line="240" w:lineRule="auto"/>
        <w:ind w:firstLine="709"/>
        <w:jc w:val="both"/>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E45695" w:rsidRPr="00E45695" w:rsidTr="00B11C53">
        <w:trPr>
          <w:trHeight w:val="1471"/>
        </w:trPr>
        <w:tc>
          <w:tcPr>
            <w:tcW w:w="735"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 xml:space="preserve">№ </w:t>
            </w:r>
            <w:proofErr w:type="gramStart"/>
            <w:r w:rsidRPr="00E45695">
              <w:rPr>
                <w:rFonts w:ascii="Times New Roman" w:eastAsia="Times New Roman" w:hAnsi="Times New Roman" w:cs="Times New Roman"/>
                <w:sz w:val="24"/>
                <w:szCs w:val="24"/>
                <w:lang w:eastAsia="ru-RU"/>
              </w:rPr>
              <w:t>п</w:t>
            </w:r>
            <w:proofErr w:type="gramEnd"/>
            <w:r w:rsidRPr="00E45695">
              <w:rPr>
                <w:rFonts w:ascii="Times New Roman" w:eastAsia="Times New Roman" w:hAnsi="Times New Roman" w:cs="Times New Roman"/>
                <w:sz w:val="24"/>
                <w:szCs w:val="24"/>
                <w:lang w:eastAsia="ru-RU"/>
              </w:rPr>
              <w:t>/п</w:t>
            </w:r>
          </w:p>
        </w:tc>
        <w:tc>
          <w:tcPr>
            <w:tcW w:w="1108"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Ед. измерения</w:t>
            </w:r>
          </w:p>
        </w:tc>
        <w:tc>
          <w:tcPr>
            <w:tcW w:w="1196"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Кол-во</w:t>
            </w:r>
          </w:p>
        </w:tc>
        <w:tc>
          <w:tcPr>
            <w:tcW w:w="1026"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Цена за ед. (руб.)</w:t>
            </w:r>
          </w:p>
        </w:tc>
        <w:tc>
          <w:tcPr>
            <w:tcW w:w="1196"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Сумма без НДС (руб.)</w:t>
            </w:r>
          </w:p>
        </w:tc>
        <w:tc>
          <w:tcPr>
            <w:tcW w:w="1709"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Сумма с НДС (руб.)</w:t>
            </w:r>
          </w:p>
        </w:tc>
      </w:tr>
      <w:tr w:rsidR="00E45695" w:rsidRPr="00E45695" w:rsidTr="00B11C53">
        <w:trPr>
          <w:trHeight w:val="1078"/>
        </w:trPr>
        <w:tc>
          <w:tcPr>
            <w:tcW w:w="735"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1.</w:t>
            </w:r>
          </w:p>
        </w:tc>
        <w:tc>
          <w:tcPr>
            <w:tcW w:w="1108" w:type="dxa"/>
            <w:shd w:val="clear" w:color="auto" w:fill="FFFFFF"/>
          </w:tcPr>
          <w:p w:rsidR="00E45695" w:rsidRPr="00E45695" w:rsidRDefault="00E45695" w:rsidP="00E45695">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E45695" w:rsidRPr="00E45695" w:rsidRDefault="00E45695" w:rsidP="00E45695">
            <w:pPr>
              <w:spacing w:after="0" w:line="240" w:lineRule="auto"/>
              <w:rPr>
                <w:rFonts w:ascii="Times New Roman" w:eastAsia="Times New Roman" w:hAnsi="Times New Roman" w:cs="Times New Roman"/>
                <w:i/>
                <w:sz w:val="24"/>
                <w:szCs w:val="24"/>
                <w:lang w:eastAsia="ru-RU"/>
              </w:rPr>
            </w:pPr>
          </w:p>
        </w:tc>
        <w:tc>
          <w:tcPr>
            <w:tcW w:w="1080"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c>
          <w:tcPr>
            <w:tcW w:w="1196"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c>
          <w:tcPr>
            <w:tcW w:w="1026"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c>
          <w:tcPr>
            <w:tcW w:w="1196"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c>
          <w:tcPr>
            <w:tcW w:w="1709"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r>
      <w:tr w:rsidR="00E45695" w:rsidRPr="00E45695" w:rsidTr="00B11C53">
        <w:trPr>
          <w:trHeight w:val="268"/>
        </w:trPr>
        <w:tc>
          <w:tcPr>
            <w:tcW w:w="3760" w:type="dxa"/>
            <w:gridSpan w:val="3"/>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ИТОГО:</w:t>
            </w:r>
          </w:p>
        </w:tc>
        <w:tc>
          <w:tcPr>
            <w:tcW w:w="1080"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c>
          <w:tcPr>
            <w:tcW w:w="1196"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c>
          <w:tcPr>
            <w:tcW w:w="1026"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c>
          <w:tcPr>
            <w:tcW w:w="1196" w:type="dxa"/>
            <w:vAlign w:val="center"/>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c>
          <w:tcPr>
            <w:tcW w:w="1709"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p>
        </w:tc>
      </w:tr>
    </w:tbl>
    <w:p w:rsidR="00E45695" w:rsidRPr="00E45695" w:rsidRDefault="00E45695" w:rsidP="00E45695">
      <w:pPr>
        <w:spacing w:after="0" w:line="240" w:lineRule="auto"/>
        <w:ind w:firstLine="709"/>
        <w:jc w:val="both"/>
        <w:rPr>
          <w:rFonts w:ascii="Times New Roman" w:eastAsia="Times New Roman" w:hAnsi="Times New Roman" w:cs="Times New Roman"/>
          <w:sz w:val="24"/>
          <w:szCs w:val="24"/>
          <w:lang w:eastAsia="ru-RU"/>
        </w:rPr>
      </w:pPr>
      <w:proofErr w:type="gramStart"/>
      <w:r w:rsidRPr="00E45695">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E45695" w:rsidRPr="00E45695" w:rsidRDefault="00E45695" w:rsidP="00E45695">
      <w:pPr>
        <w:spacing w:after="0" w:line="240" w:lineRule="auto"/>
        <w:ind w:firstLine="709"/>
        <w:jc w:val="both"/>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E45695" w:rsidRPr="00E45695" w:rsidRDefault="00E45695" w:rsidP="00E45695">
      <w:pPr>
        <w:spacing w:after="0" w:line="240" w:lineRule="auto"/>
        <w:ind w:firstLine="709"/>
        <w:jc w:val="both"/>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E45695" w:rsidRPr="00E45695" w:rsidRDefault="00E45695" w:rsidP="00E45695">
      <w:pPr>
        <w:spacing w:after="0" w:line="240" w:lineRule="auto"/>
        <w:ind w:firstLine="709"/>
        <w:jc w:val="both"/>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E45695" w:rsidRPr="00E45695" w:rsidRDefault="00E45695" w:rsidP="00E45695">
      <w:pPr>
        <w:spacing w:after="0" w:line="240" w:lineRule="auto"/>
        <w:ind w:firstLine="709"/>
        <w:jc w:val="both"/>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 xml:space="preserve">- товарная накладная №___ </w:t>
      </w:r>
      <w:proofErr w:type="gramStart"/>
      <w:r w:rsidRPr="00E45695">
        <w:rPr>
          <w:rFonts w:ascii="Times New Roman" w:eastAsia="Times New Roman" w:hAnsi="Times New Roman" w:cs="Times New Roman"/>
          <w:sz w:val="24"/>
          <w:szCs w:val="24"/>
          <w:lang w:eastAsia="ru-RU"/>
        </w:rPr>
        <w:t>от</w:t>
      </w:r>
      <w:proofErr w:type="gramEnd"/>
      <w:r w:rsidRPr="00E45695">
        <w:rPr>
          <w:rFonts w:ascii="Times New Roman" w:eastAsia="Times New Roman" w:hAnsi="Times New Roman" w:cs="Times New Roman"/>
          <w:sz w:val="24"/>
          <w:szCs w:val="24"/>
          <w:lang w:eastAsia="ru-RU"/>
        </w:rPr>
        <w:t xml:space="preserve"> _________, счет-фактура № ______ от ____________.</w:t>
      </w:r>
    </w:p>
    <w:p w:rsidR="00E45695" w:rsidRPr="00E45695" w:rsidRDefault="00E45695" w:rsidP="00E45695">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E45695" w:rsidRPr="00E45695" w:rsidTr="00B11C53">
        <w:tc>
          <w:tcPr>
            <w:tcW w:w="5069"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Поставщик</w:t>
            </w:r>
          </w:p>
        </w:tc>
        <w:tc>
          <w:tcPr>
            <w:tcW w:w="5070"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Грузополучатель</w:t>
            </w:r>
          </w:p>
        </w:tc>
      </w:tr>
      <w:tr w:rsidR="00E45695" w:rsidRPr="00E45695" w:rsidTr="00B11C53">
        <w:tc>
          <w:tcPr>
            <w:tcW w:w="5069"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Должность /ФИО/Роспись</w:t>
            </w:r>
          </w:p>
        </w:tc>
        <w:tc>
          <w:tcPr>
            <w:tcW w:w="5070" w:type="dxa"/>
          </w:tcPr>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Должность /ФИО/Роспись</w:t>
            </w:r>
          </w:p>
        </w:tc>
      </w:tr>
    </w:tbl>
    <w:p w:rsidR="00E45695" w:rsidRPr="00E45695" w:rsidRDefault="00E45695" w:rsidP="00E45695">
      <w:pPr>
        <w:spacing w:after="0" w:line="240" w:lineRule="auto"/>
        <w:rPr>
          <w:rFonts w:ascii="Times New Roman" w:eastAsia="Times New Roman" w:hAnsi="Times New Roman" w:cs="Times New Roman"/>
          <w:sz w:val="24"/>
          <w:szCs w:val="24"/>
          <w:lang w:eastAsia="ru-RU"/>
        </w:rPr>
      </w:pPr>
      <w:r w:rsidRPr="00E45695">
        <w:rPr>
          <w:rFonts w:ascii="Times New Roman" w:eastAsia="Times New Roman" w:hAnsi="Times New Roman" w:cs="Times New Roman"/>
          <w:sz w:val="24"/>
          <w:szCs w:val="24"/>
          <w:lang w:eastAsia="ru-RU"/>
        </w:rPr>
        <w:t>М.П.                                                                                           М.П.</w:t>
      </w:r>
    </w:p>
    <w:p w:rsidR="00E45695" w:rsidRDefault="00E45695" w:rsidP="00E45695"/>
    <w:sectPr w:rsidR="00E45695" w:rsidSect="00E456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95"/>
    <w:rsid w:val="007B0BE3"/>
    <w:rsid w:val="00E45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56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5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56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56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t7bowpeLVfHbmCi63drFG7lm+Km6bWJX/xg/Mn/L+ms=</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FuT1cMqAz9kENw08jKDxTesupNIch3tjII8SgPM+71s=</DigestValue>
    </Reference>
  </SignedInfo>
  <SignatureValue>0Nuow6+zBSMKX0PFZVz+O7yMGl3uHark0nTsg8dUSk1cDytGvz9pTLbfg3IPgrYg
RtUZgyhesLmVY+seuNq91g==</SignatureValue>
  <KeyInfo>
    <X509Data>
      <X509Certificate>MIIG5DCCBpOgAwIBAgIDJylmMAgGBiqFAwICAzCCAkMxITAfBgkqhkiG9w0BCQEW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0YzQvdC+0LPQviDQutCw0LfQvdCw0YfQtdC50YHRgtCy0LAwHhcNMTQwNDE2MDMy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UmhygWqeCT1/VSi3A2prIY83UR4=</DigestValue>
      </Reference>
      <Reference URI="/word/document.xml?ContentType=application/vnd.openxmlformats-officedocument.wordprocessingml.document.main+xml">
        <DigestMethod Algorithm="http://www.w3.org/2000/09/xmldsig#sha1"/>
        <DigestValue>kNrEsYXc0e67vgeqZuvv2VDQN4I=</DigestValue>
      </Reference>
      <Reference URI="/word/fontTable.xml?ContentType=application/vnd.openxmlformats-officedocument.wordprocessingml.fontTable+xml">
        <DigestMethod Algorithm="http://www.w3.org/2000/09/xmldsig#sha1"/>
        <DigestValue>//oIqNsYJoeg3lMhOw55UfXsBms=</DigestValue>
      </Reference>
      <Reference URI="/word/media/image1.jpeg?ContentType=image/jpeg">
        <DigestMethod Algorithm="http://www.w3.org/2000/09/xmldsig#sha1"/>
        <DigestValue>pynSFy2Y9wUT0FS9cAMNWAhRIL8=</DigestValue>
      </Reference>
      <Reference URI="/word/media/image2.emf?ContentType=image/x-emf">
        <DigestMethod Algorithm="http://www.w3.org/2000/09/xmldsig#sha1"/>
        <DigestValue>iBg3ujrM+RND6wANfvhLG1KNVC8=</DigestValue>
      </Reference>
      <Reference URI="/word/media/image3.emf?ContentType=image/x-emf">
        <DigestMethod Algorithm="http://www.w3.org/2000/09/xmldsig#sha1"/>
        <DigestValue>YZXz2NLv3GmvniM6Qvns5+yzKNk=</DigestValue>
      </Reference>
      <Reference URI="/word/media/image4.emf?ContentType=image/x-emf">
        <DigestMethod Algorithm="http://www.w3.org/2000/09/xmldsig#sha1"/>
        <DigestValue>DFbZp5DmTpsYop25gVTx72fX1OQ=</DigestValue>
      </Reference>
      <Reference URI="/word/media/image5.emf?ContentType=image/x-emf">
        <DigestMethod Algorithm="http://www.w3.org/2000/09/xmldsig#sha1"/>
        <DigestValue>Bis8lbrEIIkJpfgQ3/hCMTFgoZg=</DigestValue>
      </Reference>
      <Reference URI="/word/media/image6.emf?ContentType=image/x-emf">
        <DigestMethod Algorithm="http://www.w3.org/2000/09/xmldsig#sha1"/>
        <DigestValue>XGgd2XHpBOl49SqVl8f1lOlSDOQ=</DigestValue>
      </Reference>
      <Reference URI="/word/media/image7.emf?ContentType=image/x-emf">
        <DigestMethod Algorithm="http://www.w3.org/2000/09/xmldsig#sha1"/>
        <DigestValue>K8GE22hokRK2haWEZWu4Vh9VVRM=</DigestValue>
      </Reference>
      <Reference URI="/word/settings.xml?ContentType=application/vnd.openxmlformats-officedocument.wordprocessingml.settings+xml">
        <DigestMethod Algorithm="http://www.w3.org/2000/09/xmldsig#sha1"/>
        <DigestValue>FQXpJSevCm0mgJEIaayfkEIYva0=</DigestValue>
      </Reference>
      <Reference URI="/word/styles.xml?ContentType=application/vnd.openxmlformats-officedocument.wordprocessingml.styles+xml">
        <DigestMethod Algorithm="http://www.w3.org/2000/09/xmldsig#sha1"/>
        <DigestValue>qJqAHBJW36rIlpw/3gc1yPyFfMU=</DigestValue>
      </Reference>
      <Reference URI="/word/stylesWithEffects.xml?ContentType=application/vnd.ms-word.stylesWithEffects+xml">
        <DigestMethod Algorithm="http://www.w3.org/2000/09/xmldsig#sha1"/>
        <DigestValue>qn6Pc7YHBFRjECT4At2Z51PEpHE=</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2015-03-03T11:34:01Z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2015-03-03T11:34:01Z</xd:SigningTime>
          <xd:SigningCertificate>
            <xd:Cert>
              <xd:CertDigest>
                <DigestMethod Algorithm="http://www.w3.org/2000/09/xmldsig#sha1"/>
                <DigestValue>JyfX1SnY6lQywvVFQWRp8CUzXkA=</DigestValue>
              </xd:CertDigest>
              <xd:IssuerSerial>
                <X509IssuerName>CN=Уполномоченный удостоверяющий центр Федерального казначейства, O=Федеральное казначейство, OU=Управление режима секретности и безопасности информации, C=RU, OID.1.2.840.113549.1.9.2=Данный сертификат открытого ключа используется со средством СКЗИ Крипто Про CSP, L=г. Москва, STREET=ул. Ильинка д.7, E=uuc_fk@roskazna.ru</X509IssuerName>
                <X509SerialNumber>2566502</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88D29-2ACE-4F8C-8481-F54EBC838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6394</Words>
  <Characters>36449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1</cp:revision>
  <dcterms:created xsi:type="dcterms:W3CDTF">2015-03-03T11:27:00Z</dcterms:created>
  <dcterms:modified xsi:type="dcterms:W3CDTF">2015-03-03T11:33:00Z</dcterms:modified>
</cp:coreProperties>
</file>