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B85" w:rsidRDefault="007D4B85" w:rsidP="007D4B85">
      <w:pPr>
        <w:pStyle w:val="aff2"/>
        <w:framePr w:wrap="none" w:vAnchor="page" w:hAnchor="page" w:x="6126" w:y="1076"/>
        <w:shd w:val="clear" w:color="auto" w:fill="auto"/>
        <w:spacing w:line="250" w:lineRule="exact"/>
        <w:ind w:left="20"/>
      </w:pPr>
      <w:r>
        <w:t>форма обращения по п. 1.1.</w:t>
      </w:r>
      <w:r w:rsidRPr="00F90B94">
        <w:t xml:space="preserve">3 </w:t>
      </w:r>
      <w:r>
        <w:t>Порядка</w:t>
      </w: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7D4B85">
      <w:pPr>
        <w:pStyle w:val="21"/>
        <w:framePr w:w="9497" w:h="1663" w:hRule="exact" w:wrap="none" w:vAnchor="page" w:hAnchor="page" w:x="1849" w:y="2022"/>
        <w:shd w:val="clear" w:color="auto" w:fill="auto"/>
        <w:ind w:left="5540"/>
      </w:pPr>
      <w:r>
        <w:t>Согласовано:</w:t>
      </w:r>
    </w:p>
    <w:p w:rsidR="007D4B85" w:rsidRDefault="007D4B85" w:rsidP="007D4B85">
      <w:pPr>
        <w:pStyle w:val="21"/>
        <w:framePr w:w="9497" w:h="1663" w:hRule="exact" w:wrap="none" w:vAnchor="page" w:hAnchor="page" w:x="1849" w:y="2022"/>
        <w:shd w:val="clear" w:color="auto" w:fill="auto"/>
        <w:ind w:left="5540" w:right="140"/>
      </w:pPr>
      <w:r>
        <w:t>Департамент лесного хозяйства Новосибирской области письмом от 31.01.2014 г.</w:t>
      </w:r>
    </w:p>
    <w:p w:rsidR="007D4B85" w:rsidRDefault="007D4B85" w:rsidP="007D4B85">
      <w:pPr>
        <w:pStyle w:val="21"/>
        <w:framePr w:w="9497" w:h="1663" w:hRule="exact" w:wrap="none" w:vAnchor="page" w:hAnchor="page" w:x="1849" w:y="2022"/>
        <w:shd w:val="clear" w:color="auto" w:fill="auto"/>
        <w:ind w:left="5540"/>
      </w:pPr>
      <w:r>
        <w:t>№ 190-04/37</w:t>
      </w: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7D4B85">
      <w:pPr>
        <w:pStyle w:val="aff5"/>
        <w:framePr w:wrap="none" w:vAnchor="page" w:hAnchor="page" w:x="5568" w:y="3955"/>
        <w:shd w:val="clear" w:color="auto" w:fill="auto"/>
        <w:spacing w:line="230" w:lineRule="exact"/>
      </w:pPr>
      <w:r>
        <w:t>ОБРАЩЕНИЕ</w:t>
      </w: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tbl>
      <w:tblPr>
        <w:tblW w:w="9490" w:type="dxa"/>
        <w:tblLayout w:type="fixed"/>
        <w:tblCellMar>
          <w:left w:w="10" w:type="dxa"/>
          <w:right w:w="10" w:type="dxa"/>
        </w:tblCellMar>
        <w:tblLook w:val="0000" w:firstRow="0" w:lastRow="0" w:firstColumn="0" w:lastColumn="0" w:noHBand="0" w:noVBand="0"/>
      </w:tblPr>
      <w:tblGrid>
        <w:gridCol w:w="486"/>
        <w:gridCol w:w="5746"/>
        <w:gridCol w:w="3258"/>
      </w:tblGrid>
      <w:tr w:rsidR="007D4B85" w:rsidTr="007D4B85">
        <w:trPr>
          <w:trHeight w:hRule="exact" w:val="1966"/>
        </w:trPr>
        <w:tc>
          <w:tcPr>
            <w:tcW w:w="486" w:type="dxa"/>
            <w:tcBorders>
              <w:top w:val="single" w:sz="4" w:space="0" w:color="auto"/>
              <w:left w:val="single" w:sz="4" w:space="0" w:color="auto"/>
            </w:tcBorders>
            <w:shd w:val="clear" w:color="auto" w:fill="FFFFFF"/>
          </w:tcPr>
          <w:p w:rsidR="007D4B85" w:rsidRDefault="007D4B85" w:rsidP="007D4B85">
            <w:pPr>
              <w:pStyle w:val="21"/>
              <w:shd w:val="clear" w:color="auto" w:fill="auto"/>
              <w:spacing w:line="230" w:lineRule="exact"/>
              <w:ind w:left="100"/>
            </w:pPr>
            <w:r>
              <w:rPr>
                <w:rStyle w:val="11"/>
              </w:rPr>
              <w:t>1</w:t>
            </w:r>
          </w:p>
        </w:tc>
        <w:tc>
          <w:tcPr>
            <w:tcW w:w="5746" w:type="dxa"/>
            <w:tcBorders>
              <w:top w:val="single" w:sz="4" w:space="0" w:color="auto"/>
              <w:left w:val="single" w:sz="4" w:space="0" w:color="auto"/>
            </w:tcBorders>
            <w:shd w:val="clear" w:color="auto" w:fill="FFFFFF"/>
          </w:tcPr>
          <w:p w:rsidR="007D4B85" w:rsidRDefault="007D4B85" w:rsidP="007D4B85">
            <w:pPr>
              <w:pStyle w:val="21"/>
              <w:shd w:val="clear" w:color="auto" w:fill="auto"/>
              <w:spacing w:after="900" w:line="230" w:lineRule="exact"/>
              <w:jc w:val="both"/>
            </w:pPr>
            <w:r>
              <w:rPr>
                <w:rStyle w:val="11"/>
              </w:rPr>
              <w:t>Заказчик</w:t>
            </w:r>
          </w:p>
          <w:p w:rsidR="007D4B85" w:rsidRDefault="007D4B85" w:rsidP="007D4B85">
            <w:pPr>
              <w:pStyle w:val="21"/>
              <w:shd w:val="clear" w:color="auto" w:fill="auto"/>
              <w:spacing w:before="900" w:line="110" w:lineRule="exact"/>
              <w:ind w:left="3540"/>
            </w:pPr>
          </w:p>
        </w:tc>
        <w:tc>
          <w:tcPr>
            <w:tcW w:w="3258" w:type="dxa"/>
            <w:tcBorders>
              <w:top w:val="single" w:sz="4" w:space="0" w:color="auto"/>
              <w:left w:val="single" w:sz="4" w:space="0" w:color="auto"/>
              <w:right w:val="single" w:sz="4" w:space="0" w:color="auto"/>
            </w:tcBorders>
            <w:shd w:val="clear" w:color="auto" w:fill="FFFFFF"/>
          </w:tcPr>
          <w:p w:rsidR="007D4B85" w:rsidRDefault="007D4B85" w:rsidP="007D4B85">
            <w:pPr>
              <w:pStyle w:val="21"/>
              <w:shd w:val="clear" w:color="auto" w:fill="auto"/>
              <w:spacing w:line="324" w:lineRule="exact"/>
              <w:ind w:left="80"/>
            </w:pPr>
            <w:r>
              <w:rPr>
                <w:rStyle w:val="11"/>
              </w:rPr>
              <w:t>Открытое акционерное общество</w:t>
            </w:r>
          </w:p>
          <w:p w:rsidR="007D4B85" w:rsidRDefault="007D4B85" w:rsidP="007D4B85">
            <w:pPr>
              <w:pStyle w:val="21"/>
              <w:shd w:val="clear" w:color="auto" w:fill="auto"/>
              <w:spacing w:line="324" w:lineRule="exact"/>
              <w:ind w:left="80"/>
              <w:rPr>
                <w:rStyle w:val="11"/>
              </w:rPr>
            </w:pPr>
            <w:r>
              <w:rPr>
                <w:rStyle w:val="11"/>
              </w:rPr>
              <w:t>«Здвинский лесхоз»</w:t>
            </w:r>
          </w:p>
          <w:p w:rsidR="007D4B85" w:rsidRDefault="007D4B85" w:rsidP="007D4B85">
            <w:pPr>
              <w:pStyle w:val="21"/>
              <w:shd w:val="clear" w:color="auto" w:fill="auto"/>
              <w:spacing w:line="324" w:lineRule="exact"/>
              <w:ind w:left="80"/>
            </w:pPr>
            <w:r>
              <w:rPr>
                <w:rStyle w:val="11"/>
              </w:rPr>
              <w:t xml:space="preserve"> 632951</w:t>
            </w:r>
            <w:r>
              <w:rPr>
                <w:rStyle w:val="11"/>
                <w:vertAlign w:val="subscript"/>
                <w:lang w:val="en-US"/>
              </w:rPr>
              <w:t>s</w:t>
            </w:r>
            <w:r w:rsidRPr="00F90B94">
              <w:rPr>
                <w:rStyle w:val="11"/>
              </w:rPr>
              <w:t xml:space="preserve"> </w:t>
            </w:r>
            <w:r>
              <w:rPr>
                <w:rStyle w:val="11"/>
              </w:rPr>
              <w:t>Новосибирская область, село Здвинск, улица Южная № 4</w:t>
            </w:r>
          </w:p>
        </w:tc>
      </w:tr>
      <w:tr w:rsidR="007D4B85" w:rsidTr="007D4B85">
        <w:trPr>
          <w:trHeight w:hRule="exact" w:val="324"/>
        </w:trPr>
        <w:tc>
          <w:tcPr>
            <w:tcW w:w="486" w:type="dxa"/>
            <w:tcBorders>
              <w:top w:val="single" w:sz="4" w:space="0" w:color="auto"/>
              <w:left w:val="single" w:sz="4" w:space="0" w:color="auto"/>
            </w:tcBorders>
            <w:shd w:val="clear" w:color="auto" w:fill="FFFFFF"/>
          </w:tcPr>
          <w:p w:rsidR="007D4B85" w:rsidRDefault="007D4B85" w:rsidP="007D4B85">
            <w:pPr>
              <w:pStyle w:val="21"/>
              <w:shd w:val="clear" w:color="auto" w:fill="auto"/>
              <w:spacing w:line="230" w:lineRule="exact"/>
              <w:ind w:left="100"/>
            </w:pPr>
            <w:r>
              <w:rPr>
                <w:rStyle w:val="11"/>
              </w:rPr>
              <w:t>2</w:t>
            </w:r>
          </w:p>
        </w:tc>
        <w:tc>
          <w:tcPr>
            <w:tcW w:w="5746" w:type="dxa"/>
            <w:tcBorders>
              <w:top w:val="single" w:sz="4" w:space="0" w:color="auto"/>
              <w:left w:val="single" w:sz="4" w:space="0" w:color="auto"/>
            </w:tcBorders>
            <w:shd w:val="clear" w:color="auto" w:fill="FFFFFF"/>
          </w:tcPr>
          <w:p w:rsidR="007D4B85" w:rsidRDefault="007D4B85" w:rsidP="007D4B85">
            <w:pPr>
              <w:pStyle w:val="21"/>
              <w:shd w:val="clear" w:color="auto" w:fill="auto"/>
              <w:spacing w:line="230" w:lineRule="exact"/>
              <w:jc w:val="both"/>
            </w:pPr>
            <w:r>
              <w:rPr>
                <w:rStyle w:val="11"/>
              </w:rPr>
              <w:t>ИНН/КПП</w:t>
            </w:r>
          </w:p>
        </w:tc>
        <w:tc>
          <w:tcPr>
            <w:tcW w:w="3258" w:type="dxa"/>
            <w:tcBorders>
              <w:top w:val="single" w:sz="4" w:space="0" w:color="auto"/>
              <w:left w:val="single" w:sz="4" w:space="0" w:color="auto"/>
              <w:right w:val="single" w:sz="4" w:space="0" w:color="auto"/>
            </w:tcBorders>
            <w:shd w:val="clear" w:color="auto" w:fill="FFFFFF"/>
          </w:tcPr>
          <w:p w:rsidR="007D4B85" w:rsidRDefault="007D4B85" w:rsidP="007D4B85">
            <w:pPr>
              <w:pStyle w:val="21"/>
              <w:shd w:val="clear" w:color="auto" w:fill="auto"/>
              <w:spacing w:line="230" w:lineRule="exact"/>
              <w:ind w:left="80"/>
            </w:pPr>
            <w:r>
              <w:rPr>
                <w:rStyle w:val="11"/>
              </w:rPr>
              <w:t>5421110865/542101001</w:t>
            </w:r>
          </w:p>
        </w:tc>
      </w:tr>
      <w:tr w:rsidR="007D4B85" w:rsidTr="007D4B85">
        <w:trPr>
          <w:trHeight w:hRule="exact" w:val="979"/>
        </w:trPr>
        <w:tc>
          <w:tcPr>
            <w:tcW w:w="486" w:type="dxa"/>
            <w:tcBorders>
              <w:top w:val="single" w:sz="4" w:space="0" w:color="auto"/>
              <w:left w:val="single" w:sz="4" w:space="0" w:color="auto"/>
            </w:tcBorders>
            <w:shd w:val="clear" w:color="auto" w:fill="FFFFFF"/>
          </w:tcPr>
          <w:p w:rsidR="007D4B85" w:rsidRDefault="007D4B85" w:rsidP="007D4B85">
            <w:pPr>
              <w:pStyle w:val="21"/>
              <w:shd w:val="clear" w:color="auto" w:fill="auto"/>
              <w:spacing w:line="230" w:lineRule="exact"/>
              <w:ind w:left="100"/>
            </w:pPr>
            <w:r>
              <w:rPr>
                <w:rStyle w:val="11"/>
              </w:rPr>
              <w:t>3</w:t>
            </w:r>
          </w:p>
        </w:tc>
        <w:tc>
          <w:tcPr>
            <w:tcW w:w="5746" w:type="dxa"/>
            <w:tcBorders>
              <w:top w:val="single" w:sz="4" w:space="0" w:color="auto"/>
              <w:left w:val="single" w:sz="4" w:space="0" w:color="auto"/>
            </w:tcBorders>
            <w:shd w:val="clear" w:color="auto" w:fill="FFFFFF"/>
          </w:tcPr>
          <w:p w:rsidR="007D4B85" w:rsidRDefault="007D4B85" w:rsidP="007D4B85">
            <w:pPr>
              <w:pStyle w:val="21"/>
              <w:shd w:val="clear" w:color="auto" w:fill="auto"/>
              <w:jc w:val="both"/>
            </w:pPr>
            <w:r>
              <w:rPr>
                <w:rStyle w:val="11"/>
              </w:rPr>
              <w:t>Адрес электронной почты, на который необходимо направить уведомления и протоколы о рассмотрении обращения</w:t>
            </w:r>
          </w:p>
        </w:tc>
        <w:tc>
          <w:tcPr>
            <w:tcW w:w="3258" w:type="dxa"/>
            <w:tcBorders>
              <w:top w:val="single" w:sz="4" w:space="0" w:color="auto"/>
              <w:left w:val="single" w:sz="4" w:space="0" w:color="auto"/>
              <w:right w:val="single" w:sz="4" w:space="0" w:color="auto"/>
            </w:tcBorders>
            <w:shd w:val="clear" w:color="auto" w:fill="FFFFFF"/>
          </w:tcPr>
          <w:p w:rsidR="007D4B85" w:rsidRDefault="007D4B85" w:rsidP="007D4B85">
            <w:pPr>
              <w:pStyle w:val="21"/>
              <w:shd w:val="clear" w:color="auto" w:fill="auto"/>
              <w:spacing w:line="230" w:lineRule="exact"/>
              <w:ind w:left="80"/>
            </w:pPr>
            <w:hyperlink r:id="rId9" w:history="1">
              <w:r>
                <w:rPr>
                  <w:rStyle w:val="a8"/>
                  <w:rFonts w:eastAsiaTheme="majorEastAsia"/>
                  <w:lang w:val="en-US"/>
                </w:rPr>
                <w:t>zdvlh@mail.ru</w:t>
              </w:r>
            </w:hyperlink>
          </w:p>
        </w:tc>
      </w:tr>
      <w:tr w:rsidR="007D4B85" w:rsidTr="007D4B85">
        <w:trPr>
          <w:trHeight w:hRule="exact" w:val="972"/>
        </w:trPr>
        <w:tc>
          <w:tcPr>
            <w:tcW w:w="486" w:type="dxa"/>
            <w:tcBorders>
              <w:top w:val="single" w:sz="4" w:space="0" w:color="auto"/>
              <w:left w:val="single" w:sz="4" w:space="0" w:color="auto"/>
            </w:tcBorders>
            <w:shd w:val="clear" w:color="auto" w:fill="FFFFFF"/>
          </w:tcPr>
          <w:p w:rsidR="007D4B85" w:rsidRDefault="007D4B85" w:rsidP="007D4B85">
            <w:pPr>
              <w:pStyle w:val="21"/>
              <w:shd w:val="clear" w:color="auto" w:fill="auto"/>
              <w:spacing w:line="230" w:lineRule="exact"/>
              <w:ind w:left="100"/>
            </w:pPr>
            <w:r>
              <w:rPr>
                <w:rStyle w:val="11"/>
              </w:rPr>
              <w:t>4</w:t>
            </w:r>
          </w:p>
        </w:tc>
        <w:tc>
          <w:tcPr>
            <w:tcW w:w="5746" w:type="dxa"/>
            <w:tcBorders>
              <w:top w:val="single" w:sz="4" w:space="0" w:color="auto"/>
              <w:left w:val="single" w:sz="4" w:space="0" w:color="auto"/>
            </w:tcBorders>
            <w:shd w:val="clear" w:color="auto" w:fill="FFFFFF"/>
          </w:tcPr>
          <w:p w:rsidR="007D4B85" w:rsidRDefault="007D4B85" w:rsidP="007D4B85">
            <w:pPr>
              <w:pStyle w:val="21"/>
              <w:shd w:val="clear" w:color="auto" w:fill="auto"/>
              <w:spacing w:line="328" w:lineRule="exact"/>
              <w:jc w:val="both"/>
            </w:pPr>
            <w:r>
              <w:rPr>
                <w:rStyle w:val="11"/>
              </w:rPr>
              <w:t>Ф.И.О. должностного лица, ответственного за обращение</w:t>
            </w:r>
          </w:p>
        </w:tc>
        <w:tc>
          <w:tcPr>
            <w:tcW w:w="3258" w:type="dxa"/>
            <w:tcBorders>
              <w:top w:val="single" w:sz="4" w:space="0" w:color="auto"/>
              <w:left w:val="single" w:sz="4" w:space="0" w:color="auto"/>
              <w:right w:val="single" w:sz="4" w:space="0" w:color="auto"/>
            </w:tcBorders>
            <w:shd w:val="clear" w:color="auto" w:fill="FFFFFF"/>
          </w:tcPr>
          <w:p w:rsidR="007D4B85" w:rsidRDefault="007D4B85" w:rsidP="007D4B85">
            <w:pPr>
              <w:pStyle w:val="21"/>
              <w:shd w:val="clear" w:color="auto" w:fill="auto"/>
              <w:spacing w:line="324" w:lineRule="exact"/>
              <w:ind w:left="80"/>
            </w:pPr>
            <w:r>
              <w:rPr>
                <w:rStyle w:val="11"/>
              </w:rPr>
              <w:t>Жуденков Николай Петрович</w:t>
            </w:r>
          </w:p>
          <w:p w:rsidR="007D4B85" w:rsidRDefault="007D4B85" w:rsidP="007D4B85">
            <w:pPr>
              <w:pStyle w:val="21"/>
              <w:shd w:val="clear" w:color="auto" w:fill="auto"/>
              <w:spacing w:line="324" w:lineRule="exact"/>
              <w:ind w:left="80"/>
            </w:pPr>
            <w:r>
              <w:rPr>
                <w:rStyle w:val="11"/>
              </w:rPr>
              <w:t>генеральный директор</w:t>
            </w:r>
          </w:p>
        </w:tc>
      </w:tr>
      <w:tr w:rsidR="007D4B85" w:rsidTr="007D4B85">
        <w:trPr>
          <w:trHeight w:hRule="exact" w:val="346"/>
        </w:trPr>
        <w:tc>
          <w:tcPr>
            <w:tcW w:w="486" w:type="dxa"/>
            <w:tcBorders>
              <w:top w:val="single" w:sz="4" w:space="0" w:color="auto"/>
              <w:left w:val="single" w:sz="4" w:space="0" w:color="auto"/>
              <w:bottom w:val="single" w:sz="4" w:space="0" w:color="auto"/>
            </w:tcBorders>
            <w:shd w:val="clear" w:color="auto" w:fill="FFFFFF"/>
          </w:tcPr>
          <w:p w:rsidR="007D4B85" w:rsidRDefault="007D4B85" w:rsidP="007D4B85">
            <w:pPr>
              <w:pStyle w:val="21"/>
              <w:shd w:val="clear" w:color="auto" w:fill="auto"/>
              <w:spacing w:line="230" w:lineRule="exact"/>
              <w:ind w:left="100"/>
            </w:pPr>
            <w:r>
              <w:rPr>
                <w:rStyle w:val="11"/>
              </w:rPr>
              <w:t>5</w:t>
            </w:r>
          </w:p>
        </w:tc>
        <w:tc>
          <w:tcPr>
            <w:tcW w:w="5746" w:type="dxa"/>
            <w:tcBorders>
              <w:top w:val="single" w:sz="4" w:space="0" w:color="auto"/>
              <w:left w:val="single" w:sz="4" w:space="0" w:color="auto"/>
              <w:bottom w:val="single" w:sz="4" w:space="0" w:color="auto"/>
            </w:tcBorders>
            <w:shd w:val="clear" w:color="auto" w:fill="FFFFFF"/>
          </w:tcPr>
          <w:p w:rsidR="007D4B85" w:rsidRDefault="007D4B85" w:rsidP="007D4B85">
            <w:pPr>
              <w:pStyle w:val="21"/>
              <w:shd w:val="clear" w:color="auto" w:fill="auto"/>
              <w:spacing w:line="230" w:lineRule="exact"/>
              <w:jc w:val="both"/>
            </w:pPr>
            <w:r>
              <w:rPr>
                <w:rStyle w:val="11"/>
              </w:rPr>
              <w:t>Номер контактного телефона</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rsidR="007D4B85" w:rsidRDefault="007D4B85" w:rsidP="007D4B85">
            <w:pPr>
              <w:pStyle w:val="21"/>
              <w:shd w:val="clear" w:color="auto" w:fill="auto"/>
              <w:spacing w:line="230" w:lineRule="exact"/>
              <w:ind w:left="80"/>
            </w:pPr>
            <w:r>
              <w:rPr>
                <w:rStyle w:val="11"/>
              </w:rPr>
              <w:t>8-383-63-21-474</w:t>
            </w:r>
          </w:p>
        </w:tc>
      </w:tr>
    </w:tbl>
    <w:p w:rsidR="007D4B85" w:rsidRDefault="007D4B85" w:rsidP="007D4B85">
      <w:pPr>
        <w:pStyle w:val="21"/>
        <w:framePr w:w="9497" w:h="3608" w:hRule="exact" w:wrap="none" w:vAnchor="page" w:hAnchor="page" w:x="1216" w:y="9468"/>
        <w:shd w:val="clear" w:color="auto" w:fill="auto"/>
        <w:spacing w:after="306" w:line="324" w:lineRule="exact"/>
        <w:ind w:left="20" w:right="140" w:firstLine="520"/>
        <w:jc w:val="both"/>
      </w:pPr>
      <w:r>
        <w:t>Прошу рассмотреть обоснованность и целесообразность предлагаемых изменений условий Типового положения о закупках, осуществляемых в соответствии с Федеральным законом от 18.07.2011 № 22Э-ФЗ «О закупках товаров, работ, услуг отдельными видами юридических лиц» для утверждения Положения о закупках товаров, работ, услуг Открытого акционерного общества «3двинский лесхоз».</w:t>
      </w:r>
    </w:p>
    <w:p w:rsidR="007D4B85" w:rsidRDefault="007D4B85" w:rsidP="007D4B85">
      <w:pPr>
        <w:pStyle w:val="23"/>
        <w:framePr w:w="9497" w:h="3608" w:hRule="exact" w:wrap="none" w:vAnchor="page" w:hAnchor="page" w:x="1216" w:y="9468"/>
        <w:shd w:val="clear" w:color="auto" w:fill="auto"/>
        <w:spacing w:before="0"/>
        <w:ind w:left="20"/>
      </w:pPr>
      <w:r>
        <w:t>Приложения:</w:t>
      </w:r>
    </w:p>
    <w:p w:rsidR="007D4B85" w:rsidRDefault="007D4B85" w:rsidP="00444B02">
      <w:pPr>
        <w:pStyle w:val="21"/>
        <w:framePr w:w="9497" w:h="3608" w:hRule="exact" w:wrap="none" w:vAnchor="page" w:hAnchor="page" w:x="1216" w:y="9468"/>
        <w:numPr>
          <w:ilvl w:val="0"/>
          <w:numId w:val="15"/>
        </w:numPr>
        <w:shd w:val="clear" w:color="auto" w:fill="auto"/>
        <w:tabs>
          <w:tab w:val="left" w:pos="337"/>
        </w:tabs>
        <w:spacing w:line="317" w:lineRule="exact"/>
        <w:ind w:left="20"/>
        <w:jc w:val="both"/>
      </w:pPr>
      <w:r>
        <w:t>Сравнительная таблица по прилагаемой форме.</w:t>
      </w:r>
    </w:p>
    <w:p w:rsidR="007D4B85" w:rsidRDefault="007D4B85" w:rsidP="00444B02">
      <w:pPr>
        <w:pStyle w:val="21"/>
        <w:framePr w:w="9497" w:h="3608" w:hRule="exact" w:wrap="none" w:vAnchor="page" w:hAnchor="page" w:x="1216" w:y="9468"/>
        <w:numPr>
          <w:ilvl w:val="0"/>
          <w:numId w:val="15"/>
        </w:numPr>
        <w:shd w:val="clear" w:color="auto" w:fill="auto"/>
        <w:tabs>
          <w:tab w:val="left" w:pos="294"/>
        </w:tabs>
        <w:spacing w:line="317" w:lineRule="exact"/>
        <w:ind w:left="20" w:right="140"/>
        <w:jc w:val="both"/>
      </w:pPr>
      <w:r>
        <w:t>Пояснительная записка с подробным обоснованием каждого изменения и дополнения по каждому пункту.</w:t>
      </w: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7D4B85">
      <w:pPr>
        <w:framePr w:wrap="none" w:vAnchor="page" w:hAnchor="page" w:x="1234" w:y="13302"/>
        <w:rPr>
          <w:sz w:val="0"/>
          <w:szCs w:val="0"/>
        </w:rPr>
      </w:pPr>
      <w:r>
        <w:rPr>
          <w:noProof/>
        </w:rPr>
        <w:drawing>
          <wp:inline distT="0" distB="0" distL="0" distR="0">
            <wp:extent cx="5343525" cy="1343660"/>
            <wp:effectExtent l="0" t="0" r="0" b="0"/>
            <wp:docPr id="1" name="Рисунок 1" descr="C:\Users\alieva_tb\AppData\Local\Microsoft\Windows\Temporary Internet Files\Content.Outlook\TU718MN8\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lieva_tb\AppData\Local\Microsoft\Windows\Temporary Internet Files\Content.Outlook\TU718MN8\media\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3525" cy="1343660"/>
                    </a:xfrm>
                    <a:prstGeom prst="rect">
                      <a:avLst/>
                    </a:prstGeom>
                    <a:noFill/>
                    <a:ln>
                      <a:noFill/>
                    </a:ln>
                  </pic:spPr>
                </pic:pic>
              </a:graphicData>
            </a:graphic>
          </wp:inline>
        </w:drawing>
      </w: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7D4B85">
      <w:pPr>
        <w:pStyle w:val="21"/>
        <w:framePr w:wrap="none" w:vAnchor="page" w:hAnchor="page" w:x="7564" w:y="915"/>
        <w:shd w:val="clear" w:color="auto" w:fill="auto"/>
        <w:spacing w:line="230" w:lineRule="exact"/>
      </w:pPr>
      <w:r>
        <w:t>Приложение. Сравнительная таблица.</w:t>
      </w: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tbl>
      <w:tblPr>
        <w:tblW w:w="0" w:type="auto"/>
        <w:tblLayout w:type="fixed"/>
        <w:tblCellMar>
          <w:left w:w="10" w:type="dxa"/>
          <w:right w:w="10" w:type="dxa"/>
        </w:tblCellMar>
        <w:tblLook w:val="0000" w:firstRow="0" w:lastRow="0" w:firstColumn="0" w:lastColumn="0" w:noHBand="0" w:noVBand="0"/>
      </w:tblPr>
      <w:tblGrid>
        <w:gridCol w:w="490"/>
        <w:gridCol w:w="3341"/>
        <w:gridCol w:w="3956"/>
        <w:gridCol w:w="1710"/>
      </w:tblGrid>
      <w:tr w:rsidR="007D4B85" w:rsidTr="007D4B85">
        <w:trPr>
          <w:trHeight w:hRule="exact" w:val="1001"/>
        </w:trPr>
        <w:tc>
          <w:tcPr>
            <w:tcW w:w="490" w:type="dxa"/>
            <w:tcBorders>
              <w:top w:val="single" w:sz="4" w:space="0" w:color="auto"/>
              <w:left w:val="single" w:sz="4" w:space="0" w:color="auto"/>
            </w:tcBorders>
            <w:shd w:val="clear" w:color="auto" w:fill="FFFFFF"/>
          </w:tcPr>
          <w:p w:rsidR="007D4B85" w:rsidRDefault="007D4B85" w:rsidP="007D4B85">
            <w:pPr>
              <w:pStyle w:val="21"/>
              <w:shd w:val="clear" w:color="auto" w:fill="auto"/>
              <w:spacing w:line="220" w:lineRule="exact"/>
              <w:ind w:left="120"/>
            </w:pPr>
            <w:r>
              <w:rPr>
                <w:rStyle w:val="11pt0pt"/>
              </w:rPr>
              <w:t>№</w:t>
            </w:r>
          </w:p>
        </w:tc>
        <w:tc>
          <w:tcPr>
            <w:tcW w:w="3341" w:type="dxa"/>
            <w:tcBorders>
              <w:top w:val="single" w:sz="4" w:space="0" w:color="auto"/>
              <w:left w:val="single" w:sz="4" w:space="0" w:color="auto"/>
            </w:tcBorders>
            <w:shd w:val="clear" w:color="auto" w:fill="FFFFFF"/>
          </w:tcPr>
          <w:p w:rsidR="007D4B85" w:rsidRDefault="007D4B85" w:rsidP="007D4B85">
            <w:pPr>
              <w:pStyle w:val="21"/>
              <w:shd w:val="clear" w:color="auto" w:fill="auto"/>
              <w:spacing w:line="328" w:lineRule="exact"/>
              <w:jc w:val="center"/>
            </w:pPr>
            <w:r>
              <w:rPr>
                <w:rStyle w:val="11"/>
              </w:rPr>
              <w:t>Редакция пункта Типового положения о закупках</w:t>
            </w:r>
          </w:p>
        </w:tc>
        <w:tc>
          <w:tcPr>
            <w:tcW w:w="3956" w:type="dxa"/>
            <w:tcBorders>
              <w:top w:val="single" w:sz="4" w:space="0" w:color="auto"/>
              <w:left w:val="single" w:sz="4" w:space="0" w:color="auto"/>
            </w:tcBorders>
            <w:shd w:val="clear" w:color="auto" w:fill="FFFFFF"/>
          </w:tcPr>
          <w:p w:rsidR="007D4B85" w:rsidRDefault="007D4B85" w:rsidP="007D4B85">
            <w:pPr>
              <w:pStyle w:val="21"/>
              <w:shd w:val="clear" w:color="auto" w:fill="auto"/>
              <w:spacing w:line="324" w:lineRule="exact"/>
              <w:jc w:val="center"/>
            </w:pPr>
            <w:r>
              <w:rPr>
                <w:rStyle w:val="11"/>
              </w:rPr>
              <w:t>Редакция пункта положения о закупках предлагаемая заказчиком</w:t>
            </w:r>
          </w:p>
        </w:tc>
        <w:tc>
          <w:tcPr>
            <w:tcW w:w="1710" w:type="dxa"/>
            <w:tcBorders>
              <w:top w:val="single" w:sz="4" w:space="0" w:color="auto"/>
              <w:left w:val="single" w:sz="4" w:space="0" w:color="auto"/>
              <w:right w:val="single" w:sz="4" w:space="0" w:color="auto"/>
            </w:tcBorders>
            <w:shd w:val="clear" w:color="auto" w:fill="FFFFFF"/>
          </w:tcPr>
          <w:p w:rsidR="007D4B85" w:rsidRDefault="007D4B85" w:rsidP="007D4B85">
            <w:pPr>
              <w:pStyle w:val="21"/>
              <w:shd w:val="clear" w:color="auto" w:fill="auto"/>
              <w:spacing w:line="230" w:lineRule="exact"/>
              <w:ind w:left="100"/>
            </w:pPr>
            <w:r>
              <w:rPr>
                <w:rStyle w:val="11"/>
              </w:rPr>
              <w:t>Примечание</w:t>
            </w:r>
          </w:p>
        </w:tc>
      </w:tr>
      <w:tr w:rsidR="007D4B85" w:rsidTr="007D4B85">
        <w:trPr>
          <w:trHeight w:hRule="exact" w:val="3607"/>
        </w:trPr>
        <w:tc>
          <w:tcPr>
            <w:tcW w:w="490" w:type="dxa"/>
            <w:tcBorders>
              <w:top w:val="single" w:sz="4" w:space="0" w:color="auto"/>
              <w:left w:val="single" w:sz="4" w:space="0" w:color="auto"/>
              <w:bottom w:val="single" w:sz="4" w:space="0" w:color="auto"/>
            </w:tcBorders>
            <w:shd w:val="clear" w:color="auto" w:fill="FFFFFF"/>
          </w:tcPr>
          <w:p w:rsidR="007D4B85" w:rsidRDefault="007D4B85" w:rsidP="007D4B85">
            <w:pPr>
              <w:pStyle w:val="21"/>
              <w:shd w:val="clear" w:color="auto" w:fill="auto"/>
              <w:spacing w:line="230" w:lineRule="exact"/>
              <w:ind w:left="120"/>
            </w:pPr>
            <w:r>
              <w:rPr>
                <w:rStyle w:val="MSMincho0pt"/>
              </w:rPr>
              <w:t>1</w:t>
            </w:r>
            <w:r>
              <w:rPr>
                <w:rStyle w:val="11pt0pt0"/>
              </w:rPr>
              <w:t>.</w:t>
            </w:r>
          </w:p>
        </w:tc>
        <w:tc>
          <w:tcPr>
            <w:tcW w:w="3341" w:type="dxa"/>
            <w:tcBorders>
              <w:top w:val="single" w:sz="4" w:space="0" w:color="auto"/>
              <w:left w:val="single" w:sz="4" w:space="0" w:color="auto"/>
              <w:bottom w:val="single" w:sz="4" w:space="0" w:color="auto"/>
            </w:tcBorders>
            <w:shd w:val="clear" w:color="auto" w:fill="FFFFFF"/>
          </w:tcPr>
          <w:p w:rsidR="007D4B85" w:rsidRDefault="007D4B85" w:rsidP="007D4B85">
            <w:pPr>
              <w:pStyle w:val="21"/>
              <w:shd w:val="clear" w:color="auto" w:fill="auto"/>
              <w:spacing w:line="274" w:lineRule="exact"/>
              <w:ind w:left="80"/>
            </w:pPr>
            <w:r>
              <w:rPr>
                <w:rStyle w:val="11pt0pt"/>
              </w:rPr>
              <w:t>Прямая закупка (у единственного поставщика, подрядчика, исполнителя) может осуществляться в случае, если:</w:t>
            </w:r>
          </w:p>
          <w:p w:rsidR="007D4B85" w:rsidRDefault="007D4B85" w:rsidP="007D4B85">
            <w:pPr>
              <w:pStyle w:val="21"/>
              <w:shd w:val="clear" w:color="auto" w:fill="auto"/>
              <w:spacing w:line="274" w:lineRule="exact"/>
              <w:jc w:val="both"/>
            </w:pPr>
            <w:r>
              <w:rPr>
                <w:rStyle w:val="11pt0pt"/>
              </w:rPr>
              <w:t>1) стоимость закупаемой Заказчиком одноименной продукции не превышает 400 000 рублей в квартал;</w:t>
            </w:r>
          </w:p>
        </w:tc>
        <w:tc>
          <w:tcPr>
            <w:tcW w:w="3956" w:type="dxa"/>
            <w:tcBorders>
              <w:top w:val="single" w:sz="4" w:space="0" w:color="auto"/>
              <w:left w:val="single" w:sz="4" w:space="0" w:color="auto"/>
              <w:bottom w:val="single" w:sz="4" w:space="0" w:color="auto"/>
            </w:tcBorders>
            <w:shd w:val="clear" w:color="auto" w:fill="FFFFFF"/>
          </w:tcPr>
          <w:p w:rsidR="007D4B85" w:rsidRDefault="007D4B85" w:rsidP="007D4B85">
            <w:pPr>
              <w:pStyle w:val="21"/>
              <w:shd w:val="clear" w:color="auto" w:fill="auto"/>
              <w:spacing w:line="274" w:lineRule="exact"/>
              <w:ind w:left="100"/>
            </w:pPr>
            <w:r>
              <w:rPr>
                <w:rStyle w:val="11pt0pt"/>
              </w:rPr>
              <w:t>Прямая закупка (у единственного поставщика, подрядчика, исполнителя) может осуществляться в случае, если:</w:t>
            </w:r>
          </w:p>
          <w:p w:rsidR="007D4B85" w:rsidRDefault="007D4B85" w:rsidP="00444B02">
            <w:pPr>
              <w:pStyle w:val="21"/>
              <w:numPr>
                <w:ilvl w:val="0"/>
                <w:numId w:val="16"/>
              </w:numPr>
              <w:shd w:val="clear" w:color="auto" w:fill="auto"/>
              <w:tabs>
                <w:tab w:val="left" w:pos="518"/>
              </w:tabs>
              <w:spacing w:line="274" w:lineRule="exact"/>
              <w:ind w:left="100"/>
            </w:pPr>
            <w:r>
              <w:rPr>
                <w:rStyle w:val="11pt0pt"/>
              </w:rPr>
              <w:t>стоимость закупаемой Заказчиком одноименной продукции, за исключением закупки горюче-смазочных материалов, не превышает 400 000 рублей в квартал;</w:t>
            </w:r>
          </w:p>
          <w:p w:rsidR="007D4B85" w:rsidRDefault="007D4B85" w:rsidP="00444B02">
            <w:pPr>
              <w:pStyle w:val="21"/>
              <w:numPr>
                <w:ilvl w:val="1"/>
                <w:numId w:val="16"/>
              </w:numPr>
              <w:shd w:val="clear" w:color="auto" w:fill="auto"/>
              <w:tabs>
                <w:tab w:val="left" w:pos="518"/>
              </w:tabs>
              <w:spacing w:line="274" w:lineRule="exact"/>
              <w:ind w:left="100"/>
            </w:pPr>
            <w:r>
              <w:rPr>
                <w:rStyle w:val="11pt0pt"/>
              </w:rPr>
              <w:t>закупка горюче-смазочных материалов без ограничения предельной суммы прямой закупки.</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4B85" w:rsidRDefault="007D4B85" w:rsidP="007D4B85">
            <w:pPr>
              <w:rPr>
                <w:sz w:val="10"/>
                <w:szCs w:val="10"/>
              </w:rPr>
            </w:pPr>
          </w:p>
        </w:tc>
      </w:tr>
    </w:tbl>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7D4B85">
      <w:pPr>
        <w:tabs>
          <w:tab w:val="left" w:pos="540"/>
          <w:tab w:val="left" w:pos="900"/>
        </w:tabs>
      </w:pPr>
    </w:p>
    <w:p w:rsidR="007D4B85" w:rsidRDefault="007D4B85" w:rsidP="007D4B85">
      <w:pPr>
        <w:pStyle w:val="33"/>
        <w:framePr w:w="10507" w:h="664" w:hRule="exact" w:wrap="none" w:vAnchor="page" w:hAnchor="page" w:x="839" w:y="1278"/>
        <w:shd w:val="clear" w:color="auto" w:fill="auto"/>
        <w:spacing w:after="0"/>
        <w:ind w:left="356" w:right="1700" w:firstLine="0"/>
      </w:pPr>
      <w:r>
        <w:t xml:space="preserve">Открытое акционерное общество    </w:t>
      </w:r>
    </w:p>
    <w:p w:rsidR="007D4B85" w:rsidRDefault="007D4B85" w:rsidP="007D4B85">
      <w:pPr>
        <w:pStyle w:val="33"/>
        <w:framePr w:w="10507" w:h="664" w:hRule="exact" w:wrap="none" w:vAnchor="page" w:hAnchor="page" w:x="839" w:y="1278"/>
        <w:shd w:val="clear" w:color="auto" w:fill="auto"/>
        <w:spacing w:after="0"/>
        <w:ind w:left="356" w:right="1700" w:firstLine="0"/>
      </w:pPr>
      <w:r>
        <w:t xml:space="preserve">«Здвинский лесхоз» </w:t>
      </w:r>
    </w:p>
    <w:p w:rsidR="007D4B85" w:rsidRDefault="007D4B85" w:rsidP="007D4B85">
      <w:pPr>
        <w:pStyle w:val="21"/>
        <w:framePr w:wrap="none" w:vAnchor="page" w:hAnchor="page" w:x="8178" w:y="1428"/>
        <w:shd w:val="clear" w:color="auto" w:fill="auto"/>
        <w:spacing w:line="230" w:lineRule="exact"/>
        <w:ind w:left="100"/>
      </w:pPr>
      <w:r>
        <w:t>Директору ГКУ НСО "УКСис"</w:t>
      </w: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7D4B85">
      <w:pPr>
        <w:pStyle w:val="40"/>
        <w:framePr w:w="9346" w:h="12814" w:hRule="exact" w:wrap="none" w:vAnchor="page" w:hAnchor="page" w:x="1365" w:y="2105"/>
        <w:shd w:val="clear" w:color="auto" w:fill="auto"/>
        <w:tabs>
          <w:tab w:val="left" w:pos="4920"/>
        </w:tabs>
        <w:spacing w:before="0"/>
        <w:ind w:left="20"/>
      </w:pPr>
      <w:r>
        <w:t>Ул, Южная № 4, с. Здвинск, НСО, 632951</w:t>
      </w:r>
      <w:r>
        <w:tab/>
        <w:t xml:space="preserve">                                            </w:t>
      </w:r>
      <w:r>
        <w:rPr>
          <w:rStyle w:val="4TimesNewRoman115pt0pt"/>
          <w:rFonts w:eastAsia="Tahoma"/>
        </w:rPr>
        <w:t>И.</w:t>
      </w:r>
      <w:r>
        <w:rPr>
          <w:rStyle w:val="4TimesNewRoman10pt0pt"/>
          <w:rFonts w:eastAsia="Tahoma"/>
        </w:rPr>
        <w:t xml:space="preserve">Д. </w:t>
      </w:r>
      <w:r>
        <w:rPr>
          <w:rStyle w:val="4TimesNewRoman115pt0pt"/>
          <w:rFonts w:eastAsia="Tahoma"/>
        </w:rPr>
        <w:t>Кальбфляйш</w:t>
      </w:r>
    </w:p>
    <w:p w:rsidR="007D4B85" w:rsidRPr="00F90B94" w:rsidRDefault="007D4B85" w:rsidP="007D4B85">
      <w:pPr>
        <w:pStyle w:val="40"/>
        <w:framePr w:w="9346" w:h="12814" w:hRule="exact" w:wrap="none" w:vAnchor="page" w:hAnchor="page" w:x="1365" w:y="2105"/>
        <w:shd w:val="clear" w:color="auto" w:fill="auto"/>
        <w:spacing w:before="0" w:after="221"/>
        <w:jc w:val="both"/>
        <w:rPr>
          <w:lang w:val="en-US"/>
        </w:rPr>
      </w:pPr>
      <w:r>
        <w:t>Тел</w:t>
      </w:r>
      <w:r w:rsidRPr="00F90B94">
        <w:rPr>
          <w:lang w:val="en-US"/>
        </w:rPr>
        <w:t>. 8 (383 63) 21-474, 21-639</w:t>
      </w:r>
    </w:p>
    <w:p w:rsidR="007D4B85" w:rsidRPr="00F90B94" w:rsidRDefault="007D4B85" w:rsidP="007D4B85">
      <w:pPr>
        <w:pStyle w:val="40"/>
        <w:framePr w:w="9346" w:h="12814" w:hRule="exact" w:wrap="none" w:vAnchor="page" w:hAnchor="page" w:x="1365" w:y="2105"/>
        <w:shd w:val="clear" w:color="auto" w:fill="auto"/>
        <w:spacing w:before="0" w:after="233" w:line="180" w:lineRule="exact"/>
        <w:rPr>
          <w:lang w:val="en-US"/>
        </w:rPr>
      </w:pPr>
      <w:r>
        <w:rPr>
          <w:lang w:val="en-US"/>
        </w:rPr>
        <w:t xml:space="preserve">E-mail: </w:t>
      </w:r>
      <w:hyperlink r:id="rId11" w:history="1">
        <w:r>
          <w:rPr>
            <w:rStyle w:val="a8"/>
            <w:lang w:val="en-US"/>
          </w:rPr>
          <w:t>zdvlh@mail.ru</w:t>
        </w:r>
      </w:hyperlink>
    </w:p>
    <w:p w:rsidR="007D4B85" w:rsidRDefault="007D4B85" w:rsidP="007D4B85">
      <w:pPr>
        <w:pStyle w:val="50"/>
        <w:framePr w:w="9346" w:h="12814" w:hRule="exact" w:wrap="none" w:vAnchor="page" w:hAnchor="page" w:x="1365" w:y="2105"/>
        <w:shd w:val="clear" w:color="auto" w:fill="auto"/>
        <w:spacing w:before="0" w:after="71" w:line="210" w:lineRule="exact"/>
      </w:pPr>
      <w:r>
        <w:t>11.02.2014 г.  № 18</w:t>
      </w:r>
    </w:p>
    <w:p w:rsidR="007D4B85" w:rsidRDefault="007D4B85" w:rsidP="00505FFE">
      <w:pPr>
        <w:pStyle w:val="60"/>
        <w:framePr w:w="9346" w:h="12814" w:hRule="exact" w:wrap="none" w:vAnchor="page" w:hAnchor="page" w:x="1365" w:y="2105"/>
        <w:shd w:val="clear" w:color="auto" w:fill="auto"/>
        <w:tabs>
          <w:tab w:val="left" w:pos="2016"/>
          <w:tab w:val="left" w:leader="underscore" w:pos="3603"/>
        </w:tabs>
        <w:spacing w:before="0" w:after="16" w:line="220" w:lineRule="exact"/>
        <w:ind w:firstLine="0"/>
        <w:jc w:val="left"/>
      </w:pPr>
      <w:r>
        <w:t>На №</w:t>
      </w:r>
      <w:r>
        <w:tab/>
        <w:t>от</w:t>
      </w:r>
      <w:r>
        <w:tab/>
      </w:r>
      <w:bookmarkStart w:id="0" w:name="_GoBack"/>
      <w:bookmarkEnd w:id="0"/>
    </w:p>
    <w:p w:rsidR="007D4B85" w:rsidRDefault="007D4B85" w:rsidP="007D4B85">
      <w:pPr>
        <w:pStyle w:val="21"/>
        <w:framePr w:w="9346" w:h="12814" w:hRule="exact" w:wrap="none" w:vAnchor="page" w:hAnchor="page" w:x="1365" w:y="2105"/>
        <w:shd w:val="clear" w:color="auto" w:fill="auto"/>
        <w:spacing w:after="318" w:line="328" w:lineRule="exact"/>
        <w:ind w:left="20" w:right="2080"/>
      </w:pPr>
      <w:r>
        <w:t>В межведомственную рабочую группу по закупкам Новосибирской области</w:t>
      </w:r>
    </w:p>
    <w:p w:rsidR="007D4B85" w:rsidRDefault="007D4B85" w:rsidP="007D4B85">
      <w:pPr>
        <w:pStyle w:val="70"/>
        <w:framePr w:w="9346" w:h="12814" w:hRule="exact" w:wrap="none" w:vAnchor="page" w:hAnchor="page" w:x="1365" w:y="2105"/>
        <w:shd w:val="clear" w:color="auto" w:fill="auto"/>
        <w:spacing w:before="0" w:after="354" w:line="80" w:lineRule="exact"/>
      </w:pPr>
    </w:p>
    <w:p w:rsidR="007D4B85" w:rsidRDefault="007D4B85" w:rsidP="007D4B85">
      <w:pPr>
        <w:pStyle w:val="21"/>
        <w:framePr w:w="9346" w:h="12814" w:hRule="exact" w:wrap="none" w:vAnchor="page" w:hAnchor="page" w:x="1365" w:y="2105"/>
        <w:shd w:val="clear" w:color="auto" w:fill="auto"/>
        <w:spacing w:after="253" w:line="230" w:lineRule="exact"/>
        <w:jc w:val="center"/>
      </w:pPr>
      <w:r>
        <w:t>Пояснительная записка</w:t>
      </w:r>
    </w:p>
    <w:p w:rsidR="007D4B85" w:rsidRDefault="007D4B85" w:rsidP="007D4B85">
      <w:pPr>
        <w:pStyle w:val="21"/>
        <w:framePr w:w="9346" w:h="12814" w:hRule="exact" w:wrap="none" w:vAnchor="page" w:hAnchor="page" w:x="1365" w:y="2105"/>
        <w:shd w:val="clear" w:color="auto" w:fill="auto"/>
        <w:spacing w:line="324" w:lineRule="exact"/>
        <w:ind w:left="20" w:right="20" w:firstLine="660"/>
        <w:jc w:val="both"/>
      </w:pPr>
      <w:r>
        <w:t xml:space="preserve">В соответствии со ст. 3 приказа Контрольного управления № 128 от 31.05.2013 направляю Вам на согласование предложения по внесению изменений в Типовое положение о закупках товаров, работ, услуг ОАО </w:t>
      </w:r>
      <w:r>
        <w:rPr>
          <w:rStyle w:val="Tahoma9pt0pt"/>
        </w:rPr>
        <w:t>«</w:t>
      </w:r>
      <w:r w:rsidRPr="00505FFE">
        <w:rPr>
          <w:rStyle w:val="Tahoma9pt0pt"/>
          <w:rFonts w:ascii="Times New Roman" w:hAnsi="Times New Roman" w:cs="Times New Roman"/>
          <w:sz w:val="20"/>
        </w:rPr>
        <w:t xml:space="preserve">Здвинский </w:t>
      </w:r>
      <w:r>
        <w:t>лесхоз».</w:t>
      </w:r>
    </w:p>
    <w:p w:rsidR="007D4B85" w:rsidRDefault="007D4B85" w:rsidP="007D4B85">
      <w:pPr>
        <w:pStyle w:val="21"/>
        <w:framePr w:w="9346" w:h="12814" w:hRule="exact" w:wrap="none" w:vAnchor="page" w:hAnchor="page" w:x="1365" w:y="2105"/>
        <w:shd w:val="clear" w:color="auto" w:fill="auto"/>
        <w:spacing w:line="367" w:lineRule="exact"/>
        <w:ind w:left="20" w:right="20" w:firstLine="660"/>
        <w:jc w:val="both"/>
      </w:pPr>
      <w:r>
        <w:t>Требования типового Положения о закупках товаров, работ, услуг, в части установления предельной суммы прямой закупки (у единственного поставщика, подрядчика, исполнителя) в размере 400 000 рублей, значительно усложняют выполнение мероприятий основной уставной деятельности - охраны, в том числе охраны лесов от пожаров, защиты и воспроизводства лесов, так как указанная сумма является очень низкой.</w:t>
      </w:r>
    </w:p>
    <w:p w:rsidR="007D4B85" w:rsidRDefault="007D4B85" w:rsidP="007D4B85">
      <w:pPr>
        <w:pStyle w:val="21"/>
        <w:framePr w:w="9346" w:h="12814" w:hRule="exact" w:wrap="none" w:vAnchor="page" w:hAnchor="page" w:x="1365" w:y="2105"/>
        <w:shd w:val="clear" w:color="auto" w:fill="auto"/>
        <w:spacing w:line="367" w:lineRule="exact"/>
        <w:ind w:left="20" w:right="20" w:firstLine="660"/>
        <w:jc w:val="both"/>
      </w:pPr>
      <w:r>
        <w:t>Согласно бухгалтерской отчетности, расход ГСМ в месяц составляет 2000 литров, при плановом объеме заготовки 3 тыс. м3 на приобретение ГСМ в квартал расходуется около 200 тыс. руб. В течение 2013 года цены на ГСМ увеличились в среднем на 20%, мы не можем прогнозировать увеличение цен в 2014 году.  Кроме того, цена одного литра топлива, сложившаяся по результатам торгов, является более высокой, чем цена аналогичного товара при закупке у единственного поставщика.</w:t>
      </w:r>
    </w:p>
    <w:p w:rsidR="007D4B85" w:rsidRDefault="007D4B85" w:rsidP="007D4B85">
      <w:pPr>
        <w:pStyle w:val="21"/>
        <w:framePr w:w="9346" w:h="12814" w:hRule="exact" w:wrap="none" w:vAnchor="page" w:hAnchor="page" w:x="1365" w:y="2105"/>
        <w:shd w:val="clear" w:color="auto" w:fill="auto"/>
        <w:spacing w:line="367" w:lineRule="exact"/>
        <w:ind w:left="20" w:right="20" w:firstLine="660"/>
        <w:jc w:val="both"/>
      </w:pPr>
      <w:r>
        <w:t>Ежегодно в период с апреля по октябрь в Новосибирской области проходит пожароопасный сезон. Лесные пожары - это стихийное бедствие, наносящее большой ущерб окружающей среде, создающее серьезную опасность для населения. Тушение лесных пожаров возложено на лесхозы Новосибирской области - специализированная лицензированная организация. В связи с тем, что лесные пожары являются стихийным бедствием, вероятность наступления которых невозможно спрогнозировать,</w:t>
      </w:r>
    </w:p>
    <w:p w:rsidR="007D4B85" w:rsidRDefault="007D4B85" w:rsidP="00392A90">
      <w:pPr>
        <w:tabs>
          <w:tab w:val="left" w:pos="540"/>
          <w:tab w:val="left" w:pos="900"/>
        </w:tabs>
        <w:ind w:firstLine="6096"/>
      </w:pPr>
    </w:p>
    <w:p w:rsidR="007D4B85" w:rsidRDefault="007D4B85" w:rsidP="007D4B85">
      <w:pPr>
        <w:tabs>
          <w:tab w:val="left" w:pos="540"/>
          <w:tab w:val="left" w:pos="900"/>
        </w:tabs>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7D4B85" w:rsidRDefault="007D4B85"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505FFE">
      <w:pPr>
        <w:pStyle w:val="21"/>
        <w:framePr w:w="9668" w:h="4909" w:hRule="exact" w:wrap="none" w:vAnchor="page" w:hAnchor="page" w:x="1291" w:y="1190"/>
        <w:shd w:val="clear" w:color="auto" w:fill="auto"/>
        <w:spacing w:line="367" w:lineRule="exact"/>
        <w:ind w:left="20" w:right="20"/>
      </w:pPr>
      <w:r>
        <w:t>запланировать потребность в горюче-смазочных материалах, необходимость в закупке которых потребуется для их ликвидации, невозможно.</w:t>
      </w:r>
    </w:p>
    <w:p w:rsidR="00505FFE" w:rsidRDefault="00505FFE" w:rsidP="00505FFE">
      <w:pPr>
        <w:pStyle w:val="21"/>
        <w:framePr w:w="9668" w:h="4909" w:hRule="exact" w:wrap="none" w:vAnchor="page" w:hAnchor="page" w:x="1291" w:y="1190"/>
        <w:shd w:val="clear" w:color="auto" w:fill="auto"/>
        <w:spacing w:line="367" w:lineRule="exact"/>
        <w:ind w:left="20" w:right="20" w:firstLine="700"/>
        <w:jc w:val="both"/>
      </w:pPr>
      <w:r>
        <w:t>В этих обстоятельствах проведение конкурентных процедур закупок товаров, работ, услуг, требующих затрат времени, на сумму, большую чем 400 000 рублей, нерационально и может повлечь за собой негативные последствия для окружающей среды и населения.</w:t>
      </w:r>
    </w:p>
    <w:p w:rsidR="00505FFE" w:rsidRDefault="00505FFE" w:rsidP="00505FFE">
      <w:pPr>
        <w:pStyle w:val="21"/>
        <w:framePr w:w="9668" w:h="4909" w:hRule="exact" w:wrap="none" w:vAnchor="page" w:hAnchor="page" w:x="1291" w:y="1190"/>
        <w:shd w:val="clear" w:color="auto" w:fill="auto"/>
        <w:spacing w:line="367" w:lineRule="exact"/>
        <w:ind w:left="20" w:right="20" w:firstLine="700"/>
        <w:jc w:val="both"/>
      </w:pPr>
      <w:r>
        <w:t>Учитывая отраслевую специфику деятельности, прошу Вас рассмотреть на заседании межведомственной рабочей группы по закупкам Новосибирской области вопрос о внесении изменений в положение о закупках товаров, работ, услуг ОАО «Здвинский лесхоз» в части установления права осуществлять закупку горюче-смазочных материалов у единственного поставщика без ограничения предельной суммы прямой закупки.</w:t>
      </w: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505FFE">
      <w:pPr>
        <w:pStyle w:val="21"/>
        <w:framePr w:w="9346" w:h="820" w:hRule="exact" w:wrap="none" w:vAnchor="page" w:hAnchor="page" w:x="1282" w:y="7310"/>
        <w:shd w:val="clear" w:color="auto" w:fill="auto"/>
        <w:spacing w:line="382" w:lineRule="exact"/>
        <w:ind w:left="20" w:right="20"/>
      </w:pPr>
      <w:r>
        <w:t>Генеральный директор</w:t>
      </w:r>
      <w:r w:rsidRPr="00505FFE">
        <w:rPr>
          <w:sz w:val="24"/>
          <w:szCs w:val="24"/>
        </w:rPr>
        <w:t xml:space="preserve"> </w:t>
      </w:r>
      <w:r>
        <w:br/>
        <w:t>ОАО «Здвинский лесхоз»</w:t>
      </w:r>
    </w:p>
    <w:p w:rsidR="00505FFE" w:rsidRDefault="00505FFE" w:rsidP="00505FFE">
      <w:pPr>
        <w:pStyle w:val="21"/>
        <w:framePr w:w="9346" w:h="820" w:hRule="exact" w:wrap="none" w:vAnchor="page" w:hAnchor="page" w:x="1282" w:y="7310"/>
        <w:shd w:val="clear" w:color="auto" w:fill="auto"/>
        <w:spacing w:line="382" w:lineRule="exact"/>
        <w:ind w:left="20" w:right="20"/>
      </w:pPr>
    </w:p>
    <w:p w:rsidR="00505FFE" w:rsidRDefault="00505FFE" w:rsidP="00505FFE">
      <w:pPr>
        <w:pStyle w:val="21"/>
        <w:framePr w:w="9346" w:h="820" w:hRule="exact" w:wrap="none" w:vAnchor="page" w:hAnchor="page" w:x="1282" w:y="7310"/>
        <w:shd w:val="clear" w:color="auto" w:fill="auto"/>
        <w:spacing w:line="382" w:lineRule="exact"/>
        <w:ind w:left="20" w:right="20"/>
      </w:pPr>
    </w:p>
    <w:p w:rsidR="00505FFE" w:rsidRDefault="00505FFE" w:rsidP="00505FFE">
      <w:pPr>
        <w:pStyle w:val="21"/>
        <w:framePr w:w="9346" w:h="820" w:hRule="exact" w:wrap="none" w:vAnchor="page" w:hAnchor="page" w:x="1282" w:y="7310"/>
        <w:shd w:val="clear" w:color="auto" w:fill="auto"/>
        <w:spacing w:line="382" w:lineRule="exact"/>
        <w:ind w:left="20" w:right="20"/>
      </w:pPr>
    </w:p>
    <w:p w:rsidR="00505FFE" w:rsidRDefault="00505FFE" w:rsidP="00505FFE">
      <w:pPr>
        <w:pStyle w:val="21"/>
        <w:framePr w:w="9346" w:h="820" w:hRule="exact" w:wrap="none" w:vAnchor="page" w:hAnchor="page" w:x="1282" w:y="7310"/>
        <w:shd w:val="clear" w:color="auto" w:fill="auto"/>
        <w:spacing w:line="382" w:lineRule="exact"/>
        <w:ind w:left="20" w:right="20"/>
      </w:pPr>
    </w:p>
    <w:p w:rsidR="00505FFE" w:rsidRDefault="00505FFE" w:rsidP="00505FFE">
      <w:pPr>
        <w:pStyle w:val="21"/>
        <w:framePr w:w="9346" w:h="820" w:hRule="exact" w:wrap="none" w:vAnchor="page" w:hAnchor="page" w:x="1282" w:y="7310"/>
        <w:shd w:val="clear" w:color="auto" w:fill="auto"/>
        <w:spacing w:line="382" w:lineRule="exact"/>
        <w:ind w:left="20" w:right="20"/>
      </w:pPr>
    </w:p>
    <w:p w:rsidR="00505FFE" w:rsidRDefault="00505FFE" w:rsidP="00505FFE">
      <w:pPr>
        <w:pStyle w:val="21"/>
        <w:framePr w:w="9346" w:h="820" w:hRule="exact" w:wrap="none" w:vAnchor="page" w:hAnchor="page" w:x="1282" w:y="7310"/>
        <w:shd w:val="clear" w:color="auto" w:fill="auto"/>
        <w:spacing w:line="382" w:lineRule="exact"/>
        <w:ind w:left="20" w:right="20"/>
      </w:pPr>
    </w:p>
    <w:p w:rsidR="00505FFE" w:rsidRDefault="00505FFE" w:rsidP="00505FFE">
      <w:pPr>
        <w:pStyle w:val="21"/>
        <w:framePr w:w="9346" w:h="820" w:hRule="exact" w:wrap="none" w:vAnchor="page" w:hAnchor="page" w:x="1282" w:y="7310"/>
        <w:shd w:val="clear" w:color="auto" w:fill="auto"/>
        <w:spacing w:line="382" w:lineRule="exact"/>
        <w:ind w:left="20" w:right="20"/>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r>
        <w:rPr>
          <w:noProof/>
        </w:rPr>
        <w:drawing>
          <wp:anchor distT="0" distB="0" distL="63500" distR="63500" simplePos="0" relativeHeight="251658240" behindDoc="1" locked="0" layoutInCell="1" allowOverlap="1" wp14:anchorId="5243EADE" wp14:editId="12962E21">
            <wp:simplePos x="0" y="0"/>
            <wp:positionH relativeFrom="page">
              <wp:posOffset>2875280</wp:posOffset>
            </wp:positionH>
            <wp:positionV relativeFrom="page">
              <wp:posOffset>4525645</wp:posOffset>
            </wp:positionV>
            <wp:extent cx="2121535" cy="871855"/>
            <wp:effectExtent l="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1535" cy="871855"/>
                    </a:xfrm>
                    <a:prstGeom prst="rect">
                      <a:avLst/>
                    </a:prstGeom>
                    <a:noFill/>
                  </pic:spPr>
                </pic:pic>
              </a:graphicData>
            </a:graphic>
            <wp14:sizeRelH relativeFrom="page">
              <wp14:pctWidth>0</wp14:pctWidth>
            </wp14:sizeRelH>
            <wp14:sizeRelV relativeFrom="page">
              <wp14:pctHeight>0</wp14:pctHeight>
            </wp14:sizeRelV>
          </wp:anchor>
        </w:drawing>
      </w:r>
    </w:p>
    <w:p w:rsidR="00505FFE" w:rsidRDefault="00505FFE" w:rsidP="00392A90">
      <w:pPr>
        <w:tabs>
          <w:tab w:val="left" w:pos="540"/>
          <w:tab w:val="left" w:pos="900"/>
        </w:tabs>
        <w:ind w:firstLine="6096"/>
      </w:pPr>
    </w:p>
    <w:p w:rsidR="00505FFE" w:rsidRDefault="00505FFE" w:rsidP="00505FFE">
      <w:pPr>
        <w:pStyle w:val="aff7"/>
        <w:framePr w:wrap="none" w:vAnchor="page" w:hAnchor="page" w:x="9430" w:y="7690"/>
        <w:shd w:val="clear" w:color="auto" w:fill="auto"/>
        <w:spacing w:line="230" w:lineRule="exact"/>
      </w:pPr>
      <w:r>
        <w:t>НЛ.Жуденков</w:t>
      </w: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505FFE" w:rsidRDefault="00505FFE" w:rsidP="00392A90">
      <w:pPr>
        <w:tabs>
          <w:tab w:val="left" w:pos="540"/>
          <w:tab w:val="left" w:pos="900"/>
        </w:tabs>
        <w:ind w:firstLine="6096"/>
      </w:pPr>
    </w:p>
    <w:p w:rsidR="00392A90" w:rsidRDefault="00392A90" w:rsidP="00392A90">
      <w:pPr>
        <w:tabs>
          <w:tab w:val="left" w:pos="540"/>
          <w:tab w:val="left" w:pos="900"/>
        </w:tabs>
        <w:ind w:firstLine="6096"/>
      </w:pPr>
      <w:r>
        <w:lastRenderedPageBreak/>
        <w:t>УВЕРЖДЕНО</w:t>
      </w:r>
    </w:p>
    <w:p w:rsidR="004043A5" w:rsidRDefault="00392A90" w:rsidP="00392A90">
      <w:pPr>
        <w:tabs>
          <w:tab w:val="left" w:pos="540"/>
          <w:tab w:val="left" w:pos="900"/>
        </w:tabs>
        <w:ind w:firstLine="6096"/>
      </w:pPr>
      <w:r>
        <w:t xml:space="preserve">Советом директоров </w:t>
      </w:r>
    </w:p>
    <w:p w:rsidR="00392A90" w:rsidRDefault="00392A90" w:rsidP="004043A5">
      <w:pPr>
        <w:tabs>
          <w:tab w:val="left" w:pos="540"/>
          <w:tab w:val="left" w:pos="900"/>
        </w:tabs>
        <w:ind w:firstLine="6096"/>
      </w:pPr>
      <w:r>
        <w:t>ОАО</w:t>
      </w:r>
      <w:r w:rsidR="004043A5">
        <w:t xml:space="preserve"> </w:t>
      </w:r>
      <w:r>
        <w:t>«Здвинский лесхоз»</w:t>
      </w:r>
    </w:p>
    <w:p w:rsidR="00392A90" w:rsidRDefault="00392A90" w:rsidP="00392A90">
      <w:pPr>
        <w:pStyle w:val="a3"/>
        <w:tabs>
          <w:tab w:val="left" w:pos="540"/>
          <w:tab w:val="left" w:pos="900"/>
        </w:tabs>
        <w:spacing w:after="0" w:line="240" w:lineRule="auto"/>
        <w:ind w:firstLine="6096"/>
        <w:jc w:val="left"/>
        <w:rPr>
          <w:sz w:val="24"/>
          <w:szCs w:val="24"/>
        </w:rPr>
      </w:pPr>
      <w:r>
        <w:rPr>
          <w:sz w:val="24"/>
          <w:szCs w:val="24"/>
        </w:rPr>
        <w:t>Протокол от «24» июля 2013 г.</w:t>
      </w:r>
    </w:p>
    <w:p w:rsidR="00392A90" w:rsidRDefault="00392A90" w:rsidP="00392A90">
      <w:pPr>
        <w:pStyle w:val="a3"/>
        <w:tabs>
          <w:tab w:val="left" w:pos="540"/>
          <w:tab w:val="left" w:pos="900"/>
        </w:tabs>
        <w:spacing w:after="0" w:line="240" w:lineRule="auto"/>
        <w:ind w:firstLine="6096"/>
        <w:jc w:val="left"/>
        <w:rPr>
          <w:sz w:val="24"/>
          <w:szCs w:val="24"/>
        </w:rPr>
      </w:pPr>
      <w:r>
        <w:rPr>
          <w:sz w:val="24"/>
          <w:szCs w:val="24"/>
        </w:rPr>
        <w:t>№ 4</w:t>
      </w:r>
    </w:p>
    <w:p w:rsidR="00392A90" w:rsidRDefault="00392A90" w:rsidP="00392A90">
      <w:pPr>
        <w:pStyle w:val="a3"/>
        <w:tabs>
          <w:tab w:val="left" w:pos="540"/>
          <w:tab w:val="left" w:pos="900"/>
        </w:tabs>
        <w:spacing w:after="0" w:line="240" w:lineRule="auto"/>
        <w:ind w:firstLine="6096"/>
        <w:jc w:val="left"/>
        <w:rPr>
          <w:sz w:val="24"/>
          <w:szCs w:val="24"/>
        </w:rPr>
      </w:pPr>
    </w:p>
    <w:p w:rsidR="00392A90" w:rsidRDefault="00392A90" w:rsidP="00392A90">
      <w:pPr>
        <w:pStyle w:val="a3"/>
        <w:tabs>
          <w:tab w:val="left" w:pos="540"/>
          <w:tab w:val="left" w:pos="900"/>
        </w:tabs>
        <w:spacing w:after="0" w:line="240" w:lineRule="auto"/>
        <w:ind w:firstLine="0"/>
        <w:jc w:val="right"/>
        <w:rPr>
          <w:sz w:val="24"/>
          <w:szCs w:val="24"/>
        </w:rPr>
      </w:pPr>
    </w:p>
    <w:p w:rsidR="00392A90" w:rsidRDefault="00392A90" w:rsidP="00392A90">
      <w:pPr>
        <w:pStyle w:val="a3"/>
        <w:tabs>
          <w:tab w:val="left" w:pos="540"/>
          <w:tab w:val="left" w:pos="900"/>
        </w:tabs>
        <w:spacing w:after="0" w:line="240" w:lineRule="auto"/>
        <w:ind w:firstLine="0"/>
        <w:jc w:val="right"/>
        <w:rPr>
          <w:sz w:val="24"/>
          <w:szCs w:val="24"/>
        </w:rPr>
      </w:pPr>
    </w:p>
    <w:p w:rsidR="00392A90" w:rsidRDefault="00392A90" w:rsidP="00392A90">
      <w:pPr>
        <w:pStyle w:val="a3"/>
        <w:tabs>
          <w:tab w:val="left" w:pos="540"/>
          <w:tab w:val="left" w:pos="900"/>
        </w:tabs>
        <w:spacing w:after="0" w:line="240" w:lineRule="auto"/>
        <w:ind w:firstLine="0"/>
        <w:jc w:val="right"/>
        <w:rPr>
          <w:sz w:val="24"/>
          <w:szCs w:val="24"/>
        </w:rPr>
      </w:pPr>
    </w:p>
    <w:p w:rsidR="00392A90" w:rsidRDefault="00392A90" w:rsidP="00392A90">
      <w:pPr>
        <w:pStyle w:val="a3"/>
        <w:tabs>
          <w:tab w:val="left" w:pos="540"/>
          <w:tab w:val="left" w:pos="900"/>
        </w:tabs>
        <w:spacing w:after="0" w:line="240" w:lineRule="auto"/>
        <w:ind w:firstLine="0"/>
        <w:jc w:val="center"/>
        <w:rPr>
          <w:sz w:val="24"/>
          <w:szCs w:val="24"/>
        </w:rPr>
      </w:pPr>
    </w:p>
    <w:p w:rsidR="00392A90" w:rsidRDefault="00392A90" w:rsidP="00392A90">
      <w:pPr>
        <w:pStyle w:val="a3"/>
        <w:tabs>
          <w:tab w:val="left" w:pos="540"/>
          <w:tab w:val="left" w:pos="900"/>
        </w:tabs>
        <w:spacing w:after="0" w:line="240" w:lineRule="auto"/>
        <w:ind w:firstLine="0"/>
        <w:jc w:val="center"/>
        <w:rPr>
          <w:sz w:val="24"/>
          <w:szCs w:val="24"/>
        </w:rPr>
      </w:pPr>
    </w:p>
    <w:p w:rsidR="00392A90" w:rsidRDefault="00392A90" w:rsidP="00392A90">
      <w:pPr>
        <w:pStyle w:val="a3"/>
        <w:tabs>
          <w:tab w:val="left" w:pos="540"/>
          <w:tab w:val="left" w:pos="900"/>
        </w:tabs>
        <w:spacing w:after="0" w:line="240" w:lineRule="auto"/>
        <w:ind w:firstLine="0"/>
        <w:jc w:val="center"/>
        <w:rPr>
          <w:sz w:val="24"/>
          <w:szCs w:val="24"/>
        </w:rPr>
      </w:pPr>
    </w:p>
    <w:p w:rsidR="00392A90" w:rsidRDefault="00392A90" w:rsidP="00392A90">
      <w:pPr>
        <w:pStyle w:val="a3"/>
        <w:tabs>
          <w:tab w:val="left" w:pos="540"/>
          <w:tab w:val="left" w:pos="900"/>
        </w:tabs>
        <w:spacing w:after="0" w:line="240" w:lineRule="auto"/>
        <w:ind w:firstLine="0"/>
        <w:jc w:val="center"/>
        <w:rPr>
          <w:sz w:val="24"/>
          <w:szCs w:val="24"/>
        </w:rPr>
      </w:pPr>
    </w:p>
    <w:p w:rsidR="00392A90" w:rsidRDefault="00392A90" w:rsidP="00392A90">
      <w:pPr>
        <w:pStyle w:val="a3"/>
        <w:tabs>
          <w:tab w:val="left" w:pos="540"/>
          <w:tab w:val="left" w:pos="900"/>
        </w:tabs>
        <w:spacing w:after="0" w:line="240" w:lineRule="auto"/>
        <w:ind w:firstLine="0"/>
        <w:jc w:val="center"/>
        <w:rPr>
          <w:sz w:val="24"/>
          <w:szCs w:val="24"/>
        </w:rPr>
      </w:pPr>
    </w:p>
    <w:p w:rsidR="00392A90" w:rsidRDefault="00392A90" w:rsidP="00392A90">
      <w:pPr>
        <w:pStyle w:val="a3"/>
        <w:tabs>
          <w:tab w:val="left" w:pos="540"/>
          <w:tab w:val="left" w:pos="900"/>
        </w:tabs>
        <w:spacing w:after="0" w:line="240" w:lineRule="auto"/>
        <w:ind w:firstLine="0"/>
        <w:jc w:val="center"/>
        <w:rPr>
          <w:sz w:val="24"/>
          <w:szCs w:val="24"/>
        </w:rPr>
      </w:pPr>
    </w:p>
    <w:p w:rsidR="00392A90" w:rsidRDefault="00392A90" w:rsidP="00392A90">
      <w:pPr>
        <w:pStyle w:val="a3"/>
        <w:tabs>
          <w:tab w:val="left" w:pos="540"/>
          <w:tab w:val="left" w:pos="900"/>
        </w:tabs>
        <w:spacing w:after="0" w:line="240" w:lineRule="auto"/>
        <w:ind w:firstLine="0"/>
        <w:jc w:val="center"/>
        <w:rPr>
          <w:sz w:val="24"/>
          <w:szCs w:val="24"/>
        </w:rPr>
      </w:pPr>
    </w:p>
    <w:p w:rsidR="00392A90" w:rsidRDefault="00392A90" w:rsidP="00392A90">
      <w:pPr>
        <w:pStyle w:val="a3"/>
        <w:tabs>
          <w:tab w:val="left" w:pos="540"/>
          <w:tab w:val="left" w:pos="900"/>
        </w:tabs>
        <w:spacing w:after="0" w:line="240" w:lineRule="auto"/>
        <w:ind w:firstLine="0"/>
        <w:jc w:val="center"/>
        <w:rPr>
          <w:sz w:val="24"/>
          <w:szCs w:val="24"/>
        </w:rPr>
      </w:pPr>
    </w:p>
    <w:p w:rsidR="00392A90" w:rsidRDefault="00392A90" w:rsidP="00392A90">
      <w:pPr>
        <w:pStyle w:val="a3"/>
        <w:tabs>
          <w:tab w:val="left" w:pos="540"/>
          <w:tab w:val="left" w:pos="900"/>
        </w:tabs>
        <w:spacing w:after="0" w:line="240" w:lineRule="auto"/>
        <w:ind w:firstLine="0"/>
        <w:jc w:val="center"/>
        <w:rPr>
          <w:sz w:val="24"/>
          <w:szCs w:val="24"/>
        </w:rPr>
      </w:pPr>
    </w:p>
    <w:p w:rsidR="00392A90" w:rsidRDefault="00392A90" w:rsidP="00392A90">
      <w:pPr>
        <w:pStyle w:val="a3"/>
        <w:tabs>
          <w:tab w:val="left" w:pos="540"/>
          <w:tab w:val="left" w:pos="900"/>
        </w:tabs>
        <w:spacing w:after="0" w:line="240" w:lineRule="auto"/>
        <w:ind w:firstLine="0"/>
        <w:jc w:val="center"/>
        <w:rPr>
          <w:sz w:val="24"/>
          <w:szCs w:val="24"/>
        </w:rPr>
      </w:pPr>
    </w:p>
    <w:p w:rsidR="00392A90" w:rsidRDefault="00392A90" w:rsidP="00392A90">
      <w:pPr>
        <w:pStyle w:val="a3"/>
        <w:tabs>
          <w:tab w:val="left" w:pos="540"/>
          <w:tab w:val="left" w:pos="900"/>
        </w:tabs>
        <w:spacing w:after="0" w:line="240" w:lineRule="auto"/>
        <w:ind w:firstLine="0"/>
        <w:jc w:val="center"/>
        <w:rPr>
          <w:sz w:val="24"/>
          <w:szCs w:val="24"/>
        </w:rPr>
      </w:pPr>
    </w:p>
    <w:p w:rsidR="00392A90" w:rsidRDefault="00392A90" w:rsidP="00392A90">
      <w:pPr>
        <w:pStyle w:val="a3"/>
        <w:tabs>
          <w:tab w:val="left" w:pos="540"/>
          <w:tab w:val="left" w:pos="900"/>
        </w:tabs>
        <w:spacing w:after="0" w:line="240" w:lineRule="auto"/>
        <w:ind w:firstLine="0"/>
        <w:jc w:val="center"/>
        <w:rPr>
          <w:sz w:val="24"/>
          <w:szCs w:val="24"/>
        </w:rPr>
      </w:pPr>
    </w:p>
    <w:p w:rsidR="00392A90" w:rsidRDefault="00392A90" w:rsidP="00392A90">
      <w:pPr>
        <w:pStyle w:val="a3"/>
        <w:tabs>
          <w:tab w:val="left" w:pos="540"/>
          <w:tab w:val="left" w:pos="900"/>
        </w:tabs>
        <w:spacing w:after="0"/>
        <w:ind w:firstLine="0"/>
        <w:jc w:val="center"/>
        <w:rPr>
          <w:b/>
          <w:sz w:val="24"/>
          <w:szCs w:val="24"/>
        </w:rPr>
      </w:pPr>
      <w:r>
        <w:rPr>
          <w:b/>
          <w:sz w:val="24"/>
          <w:szCs w:val="24"/>
        </w:rPr>
        <w:t xml:space="preserve">ПОЛОЖЕНИЕ </w:t>
      </w:r>
    </w:p>
    <w:p w:rsidR="00392A90" w:rsidRDefault="00392A90" w:rsidP="00392A90">
      <w:pPr>
        <w:pStyle w:val="a3"/>
        <w:tabs>
          <w:tab w:val="left" w:pos="540"/>
          <w:tab w:val="left" w:pos="900"/>
        </w:tabs>
        <w:spacing w:after="0"/>
        <w:ind w:firstLine="0"/>
        <w:jc w:val="center"/>
        <w:rPr>
          <w:b/>
          <w:sz w:val="24"/>
          <w:szCs w:val="24"/>
        </w:rPr>
      </w:pPr>
      <w:r>
        <w:rPr>
          <w:b/>
          <w:sz w:val="24"/>
          <w:szCs w:val="24"/>
        </w:rPr>
        <w:t>о закупке товаров, работ, услуг</w:t>
      </w:r>
    </w:p>
    <w:p w:rsidR="00392A90" w:rsidRDefault="00392A90" w:rsidP="00392A90">
      <w:pPr>
        <w:pStyle w:val="a3"/>
        <w:tabs>
          <w:tab w:val="left" w:pos="540"/>
          <w:tab w:val="left" w:pos="900"/>
        </w:tabs>
        <w:spacing w:after="0" w:line="240" w:lineRule="auto"/>
        <w:ind w:firstLine="0"/>
        <w:jc w:val="center"/>
        <w:rPr>
          <w:b/>
          <w:sz w:val="24"/>
          <w:szCs w:val="24"/>
        </w:rPr>
      </w:pPr>
      <w:r>
        <w:rPr>
          <w:b/>
          <w:sz w:val="24"/>
          <w:szCs w:val="24"/>
        </w:rPr>
        <w:t>ОАО «Здвинский лесхоз»</w:t>
      </w:r>
    </w:p>
    <w:p w:rsidR="00392A90" w:rsidRDefault="00392A90" w:rsidP="00392A90">
      <w:pPr>
        <w:pStyle w:val="a3"/>
        <w:tabs>
          <w:tab w:val="left" w:pos="540"/>
          <w:tab w:val="left" w:pos="900"/>
        </w:tabs>
        <w:spacing w:after="0" w:line="240" w:lineRule="auto"/>
        <w:ind w:firstLine="0"/>
        <w:jc w:val="center"/>
        <w:rPr>
          <w:i/>
          <w:sz w:val="24"/>
          <w:szCs w:val="24"/>
        </w:rPr>
      </w:pPr>
    </w:p>
    <w:p w:rsidR="00392A90" w:rsidRDefault="00392A90" w:rsidP="00392A90">
      <w:pPr>
        <w:pStyle w:val="a3"/>
        <w:tabs>
          <w:tab w:val="left" w:pos="540"/>
          <w:tab w:val="left" w:pos="900"/>
        </w:tabs>
        <w:spacing w:after="0" w:line="240" w:lineRule="auto"/>
        <w:ind w:firstLine="0"/>
        <w:jc w:val="center"/>
        <w:rPr>
          <w:i/>
          <w:sz w:val="24"/>
          <w:szCs w:val="24"/>
        </w:rPr>
      </w:pPr>
    </w:p>
    <w:p w:rsidR="00392A90" w:rsidRDefault="00392A90" w:rsidP="00392A90">
      <w:pPr>
        <w:pStyle w:val="a3"/>
        <w:tabs>
          <w:tab w:val="left" w:pos="540"/>
          <w:tab w:val="left" w:pos="900"/>
        </w:tabs>
        <w:spacing w:after="0" w:line="240" w:lineRule="auto"/>
        <w:ind w:firstLine="0"/>
        <w:jc w:val="center"/>
        <w:rPr>
          <w:i/>
          <w:sz w:val="24"/>
          <w:szCs w:val="24"/>
        </w:rPr>
      </w:pPr>
    </w:p>
    <w:p w:rsidR="00392A90" w:rsidRDefault="00392A90" w:rsidP="00392A90">
      <w:pPr>
        <w:pStyle w:val="a3"/>
        <w:tabs>
          <w:tab w:val="left" w:pos="540"/>
          <w:tab w:val="left" w:pos="900"/>
        </w:tabs>
        <w:spacing w:after="0" w:line="240" w:lineRule="auto"/>
        <w:ind w:firstLine="0"/>
        <w:jc w:val="center"/>
        <w:rPr>
          <w:i/>
          <w:sz w:val="24"/>
          <w:szCs w:val="24"/>
        </w:rPr>
      </w:pPr>
    </w:p>
    <w:p w:rsidR="00392A90" w:rsidRDefault="00392A90" w:rsidP="00392A90">
      <w:pPr>
        <w:pStyle w:val="a3"/>
        <w:tabs>
          <w:tab w:val="left" w:pos="540"/>
          <w:tab w:val="left" w:pos="900"/>
        </w:tabs>
        <w:spacing w:after="0" w:line="240" w:lineRule="auto"/>
        <w:ind w:firstLine="0"/>
        <w:jc w:val="center"/>
        <w:rPr>
          <w:i/>
          <w:sz w:val="24"/>
          <w:szCs w:val="24"/>
        </w:rPr>
      </w:pPr>
    </w:p>
    <w:p w:rsidR="00392A90" w:rsidRDefault="00392A90" w:rsidP="00392A90">
      <w:pPr>
        <w:pStyle w:val="a3"/>
        <w:tabs>
          <w:tab w:val="left" w:pos="540"/>
          <w:tab w:val="left" w:pos="900"/>
        </w:tabs>
        <w:spacing w:after="0" w:line="240" w:lineRule="auto"/>
        <w:ind w:firstLine="0"/>
        <w:jc w:val="center"/>
        <w:rPr>
          <w:i/>
          <w:sz w:val="24"/>
          <w:szCs w:val="24"/>
        </w:rPr>
      </w:pPr>
    </w:p>
    <w:p w:rsidR="00392A90" w:rsidRDefault="00392A90" w:rsidP="00392A90">
      <w:pPr>
        <w:pStyle w:val="a3"/>
        <w:tabs>
          <w:tab w:val="left" w:pos="540"/>
          <w:tab w:val="left" w:pos="900"/>
        </w:tabs>
        <w:spacing w:after="0" w:line="240" w:lineRule="auto"/>
        <w:ind w:firstLine="0"/>
        <w:jc w:val="center"/>
        <w:rPr>
          <w:i/>
          <w:sz w:val="24"/>
          <w:szCs w:val="24"/>
        </w:rPr>
      </w:pPr>
    </w:p>
    <w:p w:rsidR="00392A90" w:rsidRDefault="00392A90" w:rsidP="00392A90">
      <w:pPr>
        <w:pStyle w:val="a3"/>
        <w:tabs>
          <w:tab w:val="left" w:pos="540"/>
          <w:tab w:val="left" w:pos="900"/>
        </w:tabs>
        <w:spacing w:after="0" w:line="240" w:lineRule="auto"/>
        <w:ind w:firstLine="0"/>
        <w:jc w:val="center"/>
        <w:rPr>
          <w:i/>
          <w:sz w:val="24"/>
          <w:szCs w:val="24"/>
        </w:rPr>
      </w:pPr>
    </w:p>
    <w:p w:rsidR="00392A90" w:rsidRDefault="00392A90" w:rsidP="00392A90">
      <w:pPr>
        <w:pStyle w:val="a3"/>
        <w:tabs>
          <w:tab w:val="left" w:pos="540"/>
          <w:tab w:val="left" w:pos="900"/>
        </w:tabs>
        <w:spacing w:after="0" w:line="240" w:lineRule="auto"/>
        <w:ind w:firstLine="0"/>
        <w:jc w:val="center"/>
        <w:rPr>
          <w:i/>
          <w:sz w:val="24"/>
          <w:szCs w:val="24"/>
        </w:rPr>
      </w:pPr>
    </w:p>
    <w:p w:rsidR="00B35C7A" w:rsidRPr="00D10E8B" w:rsidRDefault="00392A90" w:rsidP="00392A90">
      <w:pPr>
        <w:pStyle w:val="a3"/>
        <w:tabs>
          <w:tab w:val="left" w:pos="540"/>
          <w:tab w:val="left" w:pos="900"/>
        </w:tabs>
        <w:spacing w:after="0" w:line="240" w:lineRule="auto"/>
        <w:ind w:firstLine="0"/>
        <w:jc w:val="center"/>
        <w:rPr>
          <w:i/>
          <w:sz w:val="24"/>
          <w:szCs w:val="24"/>
        </w:rPr>
      </w:pPr>
      <w:r>
        <w:br w:type="page"/>
      </w:r>
    </w:p>
    <w:p w:rsidR="00E20447" w:rsidRPr="00D10E8B" w:rsidRDefault="00E20447" w:rsidP="00E20447">
      <w:pPr>
        <w:tabs>
          <w:tab w:val="left" w:pos="540"/>
          <w:tab w:val="left" w:pos="900"/>
        </w:tabs>
        <w:jc w:val="center"/>
        <w:rPr>
          <w:b/>
        </w:rPr>
      </w:pPr>
      <w:r w:rsidRPr="00D10E8B">
        <w:rPr>
          <w:b/>
        </w:rPr>
        <w:lastRenderedPageBreak/>
        <w:t>СОДЕРЖАНИЕ:</w:t>
      </w:r>
    </w:p>
    <w:p w:rsidR="00E20447" w:rsidRPr="00D10E8B" w:rsidRDefault="00E20447" w:rsidP="00E20447">
      <w:pPr>
        <w:tabs>
          <w:tab w:val="left" w:pos="540"/>
          <w:tab w:val="left" w:pos="900"/>
        </w:tabs>
        <w:jc w:val="center"/>
        <w:rPr>
          <w:b/>
        </w:rPr>
      </w:pPr>
    </w:p>
    <w:p w:rsidR="00E20447" w:rsidRPr="00D10E8B" w:rsidRDefault="00E20447" w:rsidP="00E20447">
      <w:pPr>
        <w:jc w:val="both"/>
      </w:pPr>
      <w:r w:rsidRPr="00D10E8B">
        <w:t>1.</w:t>
      </w:r>
      <w:r w:rsidRPr="00D10E8B">
        <w:tab/>
        <w:t>ТЕРМИНЫ И ОПРЕДЕЛЕНИЯ</w:t>
      </w:r>
    </w:p>
    <w:p w:rsidR="00E20447" w:rsidRPr="00D10E8B" w:rsidRDefault="00E20447" w:rsidP="00E20447">
      <w:pPr>
        <w:ind w:left="708" w:hanging="708"/>
        <w:jc w:val="both"/>
      </w:pPr>
      <w:r w:rsidRPr="00D10E8B">
        <w:t>2.</w:t>
      </w:r>
      <w:r w:rsidRPr="00D10E8B">
        <w:tab/>
        <w:t>ПРАВОВАЯ ОСНОВА ЗАКУПКИ ТОВАРОВ, РАБОТ, УСЛУГ. ОБЛАСТЬ ПРИМЕНЕНИЯ</w:t>
      </w:r>
    </w:p>
    <w:p w:rsidR="00E20447" w:rsidRPr="00D10E8B" w:rsidRDefault="00E20447" w:rsidP="00E20447">
      <w:pPr>
        <w:jc w:val="both"/>
      </w:pPr>
      <w:r w:rsidRPr="00D10E8B">
        <w:t>3.</w:t>
      </w:r>
      <w:r w:rsidRPr="00D10E8B">
        <w:tab/>
        <w:t>ПОРЯДОК ПОДГОТОВКИ ПРОЦЕДУР ЗАКУПКИ</w:t>
      </w:r>
    </w:p>
    <w:p w:rsidR="00E20447" w:rsidRPr="00D10E8B" w:rsidRDefault="00E20447" w:rsidP="00E20447">
      <w:pPr>
        <w:jc w:val="both"/>
      </w:pPr>
      <w:r w:rsidRPr="00D10E8B">
        <w:t>3.1.</w:t>
      </w:r>
      <w:r w:rsidRPr="00D10E8B">
        <w:tab/>
        <w:t>Основания проведения закупки</w:t>
      </w:r>
    </w:p>
    <w:p w:rsidR="00E20447" w:rsidRPr="00D10E8B" w:rsidRDefault="00E20447" w:rsidP="00E20447">
      <w:pPr>
        <w:jc w:val="both"/>
      </w:pPr>
      <w:r w:rsidRPr="00D10E8B">
        <w:t>3.2.</w:t>
      </w:r>
      <w:r w:rsidRPr="00D10E8B">
        <w:tab/>
        <w:t>Порядок формирования закупочной комиссии</w:t>
      </w:r>
    </w:p>
    <w:p w:rsidR="00E20447" w:rsidRPr="00D10E8B" w:rsidRDefault="00E20447" w:rsidP="00E20447">
      <w:pPr>
        <w:jc w:val="both"/>
      </w:pPr>
      <w:r w:rsidRPr="00D10E8B">
        <w:t>4.</w:t>
      </w:r>
      <w:r w:rsidRPr="00D10E8B">
        <w:tab/>
        <w:t>ОРГАНИЗАТОР ЗАКУПКИ</w:t>
      </w:r>
    </w:p>
    <w:p w:rsidR="00E20447" w:rsidRPr="00D10E8B" w:rsidRDefault="00E20447" w:rsidP="00E20447">
      <w:pPr>
        <w:jc w:val="both"/>
      </w:pPr>
      <w:r w:rsidRPr="00D10E8B">
        <w:t xml:space="preserve">5.  </w:t>
      </w:r>
      <w:r w:rsidRPr="00D10E8B">
        <w:tab/>
        <w:t>СПОСОБЫ ЗАКУПКИ</w:t>
      </w:r>
    </w:p>
    <w:p w:rsidR="00E20447" w:rsidRPr="00D10E8B" w:rsidRDefault="00E20447" w:rsidP="00E20447">
      <w:pPr>
        <w:jc w:val="both"/>
      </w:pPr>
      <w:r w:rsidRPr="00D10E8B">
        <w:t>6.</w:t>
      </w:r>
      <w:r w:rsidRPr="00D10E8B">
        <w:tab/>
        <w:t>УЧАСТНИК</w:t>
      </w:r>
      <w:r w:rsidR="00843A98" w:rsidRPr="00D10E8B">
        <w:t>И</w:t>
      </w:r>
      <w:r w:rsidRPr="00D10E8B">
        <w:t xml:space="preserve"> ЗАКУПКИ</w:t>
      </w:r>
    </w:p>
    <w:p w:rsidR="00E20447" w:rsidRPr="00D10E8B" w:rsidRDefault="00E20447" w:rsidP="00E20447">
      <w:pPr>
        <w:jc w:val="both"/>
      </w:pPr>
      <w:r w:rsidRPr="00D10E8B">
        <w:t>7.</w:t>
      </w:r>
      <w:r w:rsidRPr="00D10E8B">
        <w:tab/>
        <w:t>СОДЕРЖАНИЕ ИЗВЕЩЕНИЯ О ЗАКУПКЕ И ДОКУМЕНТАЦИИ О ЗАКУПКЕ</w:t>
      </w:r>
    </w:p>
    <w:p w:rsidR="00E20447" w:rsidRPr="00D10E8B" w:rsidRDefault="00E20447" w:rsidP="00E20447">
      <w:pPr>
        <w:jc w:val="both"/>
      </w:pPr>
      <w:r w:rsidRPr="00D10E8B">
        <w:t>7.1.</w:t>
      </w:r>
      <w:r w:rsidRPr="00D10E8B">
        <w:tab/>
        <w:t>Содержание извещения о закупке</w:t>
      </w:r>
    </w:p>
    <w:p w:rsidR="00E20447" w:rsidRPr="00D10E8B" w:rsidRDefault="00E20447" w:rsidP="00E20447">
      <w:pPr>
        <w:jc w:val="both"/>
      </w:pPr>
      <w:r w:rsidRPr="00D10E8B">
        <w:t>7.2.</w:t>
      </w:r>
      <w:r w:rsidRPr="00D10E8B">
        <w:tab/>
        <w:t>Содержание документации о закупке</w:t>
      </w:r>
    </w:p>
    <w:p w:rsidR="004C26E8" w:rsidRPr="00D10E8B" w:rsidRDefault="004C26E8" w:rsidP="00E20447">
      <w:pPr>
        <w:jc w:val="both"/>
      </w:pPr>
      <w:r w:rsidRPr="00D10E8B">
        <w:t>8.</w:t>
      </w:r>
      <w:r w:rsidRPr="00D10E8B">
        <w:tab/>
        <w:t>ОБЕСПЕЧЕНИЕ ЗАЯВКИ УЧАСТНИКА ЗАКУПКИ</w:t>
      </w:r>
    </w:p>
    <w:p w:rsidR="004C26E8" w:rsidRPr="00D10E8B" w:rsidRDefault="004C26E8" w:rsidP="004C26E8">
      <w:pPr>
        <w:ind w:left="709" w:hanging="709"/>
        <w:jc w:val="both"/>
      </w:pPr>
      <w:r w:rsidRPr="00D10E8B">
        <w:t>9.</w:t>
      </w:r>
      <w:r w:rsidRPr="00D10E8B">
        <w:tab/>
        <w:t>ОБЕСПЕЧЕНИЕ ИСПОЛНЕНИЯ ОБЯЗАТЕЛЬСТВ ПО ДОГОВОРУ</w:t>
      </w:r>
    </w:p>
    <w:p w:rsidR="00E20447" w:rsidRPr="00D10E8B" w:rsidRDefault="004C26E8" w:rsidP="00E20447">
      <w:pPr>
        <w:jc w:val="both"/>
      </w:pPr>
      <w:r w:rsidRPr="00D10E8B">
        <w:t>10</w:t>
      </w:r>
      <w:r w:rsidR="00E20447" w:rsidRPr="00D10E8B">
        <w:t>.</w:t>
      </w:r>
      <w:r w:rsidR="00E20447" w:rsidRPr="00D10E8B">
        <w:tab/>
      </w:r>
      <w:r w:rsidR="00843A98" w:rsidRPr="00D10E8B">
        <w:t>ОТКРЫТЫЙ КОНКУРС</w:t>
      </w:r>
    </w:p>
    <w:p w:rsidR="00E20447" w:rsidRPr="00D10E8B" w:rsidRDefault="004C26E8" w:rsidP="00E20447">
      <w:pPr>
        <w:jc w:val="both"/>
      </w:pPr>
      <w:r w:rsidRPr="00D10E8B">
        <w:t>10</w:t>
      </w:r>
      <w:r w:rsidR="00E20447" w:rsidRPr="00D10E8B">
        <w:t>.1.</w:t>
      </w:r>
      <w:r w:rsidR="00E20447" w:rsidRPr="00D10E8B">
        <w:tab/>
        <w:t>О</w:t>
      </w:r>
      <w:r w:rsidR="00843A98" w:rsidRPr="00D10E8B">
        <w:t>сновные положения</w:t>
      </w:r>
    </w:p>
    <w:p w:rsidR="00E20447" w:rsidRPr="00D10E8B" w:rsidRDefault="004C26E8" w:rsidP="00E20447">
      <w:pPr>
        <w:jc w:val="both"/>
      </w:pPr>
      <w:r w:rsidRPr="00D10E8B">
        <w:t>10</w:t>
      </w:r>
      <w:r w:rsidR="00E20447" w:rsidRPr="00D10E8B">
        <w:t>.2.</w:t>
      </w:r>
      <w:r w:rsidR="00E20447" w:rsidRPr="00D10E8B">
        <w:tab/>
      </w:r>
      <w:r w:rsidR="00843A98" w:rsidRPr="00D10E8B">
        <w:t>И</w:t>
      </w:r>
      <w:r w:rsidR="00E20447" w:rsidRPr="00D10E8B">
        <w:t xml:space="preserve">нформационное обеспечение </w:t>
      </w:r>
    </w:p>
    <w:p w:rsidR="00E20447" w:rsidRPr="00D10E8B" w:rsidRDefault="004C26E8" w:rsidP="00E20447">
      <w:pPr>
        <w:jc w:val="both"/>
      </w:pPr>
      <w:r w:rsidRPr="00D10E8B">
        <w:t>10</w:t>
      </w:r>
      <w:r w:rsidR="00E20447" w:rsidRPr="00D10E8B">
        <w:t>.</w:t>
      </w:r>
      <w:r w:rsidR="00843A98" w:rsidRPr="00D10E8B">
        <w:t>3</w:t>
      </w:r>
      <w:r w:rsidR="00E20447" w:rsidRPr="00D10E8B">
        <w:t>.</w:t>
      </w:r>
      <w:r w:rsidR="00E20447" w:rsidRPr="00D10E8B">
        <w:tab/>
        <w:t>Порядок подачи заявок на участие в конкурсе</w:t>
      </w:r>
    </w:p>
    <w:p w:rsidR="00E20447" w:rsidRPr="00D10E8B" w:rsidRDefault="004C26E8" w:rsidP="00E20447">
      <w:pPr>
        <w:jc w:val="both"/>
      </w:pPr>
      <w:r w:rsidRPr="00D10E8B">
        <w:t>10</w:t>
      </w:r>
      <w:r w:rsidR="00E20447" w:rsidRPr="00D10E8B">
        <w:t>.</w:t>
      </w:r>
      <w:r w:rsidR="00843A98" w:rsidRPr="00D10E8B">
        <w:t>4</w:t>
      </w:r>
      <w:r w:rsidR="00E20447" w:rsidRPr="00D10E8B">
        <w:t>.</w:t>
      </w:r>
      <w:r w:rsidR="00E20447" w:rsidRPr="00D10E8B">
        <w:tab/>
        <w:t>Порядок вскрытия конвертов с заявками на участие в конкурсе</w:t>
      </w:r>
    </w:p>
    <w:p w:rsidR="00E20447" w:rsidRPr="00D10E8B" w:rsidRDefault="004C26E8" w:rsidP="00E20447">
      <w:pPr>
        <w:jc w:val="both"/>
      </w:pPr>
      <w:r w:rsidRPr="00D10E8B">
        <w:t>10</w:t>
      </w:r>
      <w:r w:rsidR="00E20447" w:rsidRPr="00D10E8B">
        <w:t>.</w:t>
      </w:r>
      <w:r w:rsidR="00843A98" w:rsidRPr="00D10E8B">
        <w:t>5</w:t>
      </w:r>
      <w:r w:rsidR="00E20447" w:rsidRPr="00D10E8B">
        <w:t>.</w:t>
      </w:r>
      <w:r w:rsidR="00E20447" w:rsidRPr="00D10E8B">
        <w:tab/>
        <w:t>Порядок рассмотрения заявок на участие в конкурсе</w:t>
      </w:r>
    </w:p>
    <w:p w:rsidR="00E20447" w:rsidRPr="00D10E8B" w:rsidRDefault="004C26E8" w:rsidP="00E20447">
      <w:pPr>
        <w:jc w:val="both"/>
      </w:pPr>
      <w:r w:rsidRPr="00D10E8B">
        <w:t>10</w:t>
      </w:r>
      <w:r w:rsidR="00E20447" w:rsidRPr="00D10E8B">
        <w:t>.</w:t>
      </w:r>
      <w:r w:rsidR="00843A98" w:rsidRPr="00D10E8B">
        <w:t>6</w:t>
      </w:r>
      <w:r w:rsidR="00E20447" w:rsidRPr="00D10E8B">
        <w:t>.</w:t>
      </w:r>
      <w:r w:rsidR="00E20447" w:rsidRPr="00D10E8B">
        <w:tab/>
        <w:t>Оценка и сопоставление заявок на участие в конкурсе</w:t>
      </w:r>
    </w:p>
    <w:p w:rsidR="004C26E8" w:rsidRPr="00D10E8B" w:rsidRDefault="004C26E8" w:rsidP="00E20447">
      <w:pPr>
        <w:jc w:val="both"/>
      </w:pPr>
      <w:r w:rsidRPr="00D10E8B">
        <w:t>11.</w:t>
      </w:r>
      <w:r w:rsidRPr="00D10E8B">
        <w:tab/>
        <w:t>ОТКРЫТЫЙ КОНКУРС В ЭЛЕКТРОННОЙ ФОРМЕ</w:t>
      </w:r>
    </w:p>
    <w:p w:rsidR="001E7704" w:rsidRPr="00D10E8B" w:rsidRDefault="001E7704" w:rsidP="001E7704">
      <w:pPr>
        <w:jc w:val="both"/>
      </w:pPr>
      <w:r w:rsidRPr="00D10E8B">
        <w:t>1</w:t>
      </w:r>
      <w:r w:rsidR="00B460F4" w:rsidRPr="00D10E8B">
        <w:t>1</w:t>
      </w:r>
      <w:r w:rsidRPr="00D10E8B">
        <w:t>.1.</w:t>
      </w:r>
      <w:r w:rsidRPr="00D10E8B">
        <w:tab/>
        <w:t>Основные положения</w:t>
      </w:r>
    </w:p>
    <w:p w:rsidR="001E7704" w:rsidRPr="00D10E8B" w:rsidRDefault="001E7704" w:rsidP="001E7704">
      <w:pPr>
        <w:jc w:val="both"/>
      </w:pPr>
      <w:r w:rsidRPr="00D10E8B">
        <w:t>1</w:t>
      </w:r>
      <w:r w:rsidR="00B460F4" w:rsidRPr="00D10E8B">
        <w:t>1</w:t>
      </w:r>
      <w:r w:rsidRPr="00D10E8B">
        <w:t>.2.</w:t>
      </w:r>
      <w:r w:rsidRPr="00D10E8B">
        <w:tab/>
        <w:t xml:space="preserve">Информационное обеспечение </w:t>
      </w:r>
    </w:p>
    <w:p w:rsidR="001E7704" w:rsidRPr="00D10E8B" w:rsidRDefault="00B460F4" w:rsidP="001E7704">
      <w:pPr>
        <w:jc w:val="both"/>
      </w:pPr>
      <w:r w:rsidRPr="00D10E8B">
        <w:t>11</w:t>
      </w:r>
      <w:r w:rsidR="001E7704" w:rsidRPr="00D10E8B">
        <w:t>.3.</w:t>
      </w:r>
      <w:r w:rsidR="001E7704" w:rsidRPr="00D10E8B">
        <w:tab/>
        <w:t>Порядок подачи заявок на участие в конкурсе</w:t>
      </w:r>
      <w:r w:rsidRPr="00D10E8B">
        <w:t xml:space="preserve"> в электронной форме</w:t>
      </w:r>
    </w:p>
    <w:p w:rsidR="001E7704" w:rsidRPr="00D10E8B" w:rsidRDefault="00B460F4" w:rsidP="00B460F4">
      <w:pPr>
        <w:ind w:left="709" w:hanging="709"/>
        <w:jc w:val="both"/>
      </w:pPr>
      <w:r w:rsidRPr="00D10E8B">
        <w:t>11</w:t>
      </w:r>
      <w:r w:rsidR="001E7704" w:rsidRPr="00D10E8B">
        <w:t>.4</w:t>
      </w:r>
      <w:r w:rsidRPr="00D10E8B">
        <w:t>.</w:t>
      </w:r>
      <w:r w:rsidRPr="00D10E8B">
        <w:tab/>
        <w:t>Порядок открытия доступа к поданным заявкам на участие в конкурсе в электронной форме</w:t>
      </w:r>
    </w:p>
    <w:p w:rsidR="001E7704" w:rsidRPr="00D10E8B" w:rsidRDefault="00B460F4" w:rsidP="001E7704">
      <w:pPr>
        <w:jc w:val="both"/>
      </w:pPr>
      <w:r w:rsidRPr="00D10E8B">
        <w:t>11</w:t>
      </w:r>
      <w:r w:rsidR="001E7704" w:rsidRPr="00D10E8B">
        <w:t>.5.</w:t>
      </w:r>
      <w:r w:rsidR="001E7704" w:rsidRPr="00D10E8B">
        <w:tab/>
        <w:t>Порядок рассмотрения заявок на участие в конкурсе</w:t>
      </w:r>
      <w:r w:rsidRPr="00D10E8B">
        <w:t xml:space="preserve"> в электронной форме</w:t>
      </w:r>
    </w:p>
    <w:p w:rsidR="001E7704" w:rsidRPr="00D10E8B" w:rsidRDefault="00B460F4" w:rsidP="001E7704">
      <w:pPr>
        <w:jc w:val="both"/>
      </w:pPr>
      <w:r w:rsidRPr="00D10E8B">
        <w:t>11</w:t>
      </w:r>
      <w:r w:rsidR="001E7704" w:rsidRPr="00D10E8B">
        <w:t>.6.</w:t>
      </w:r>
      <w:r w:rsidR="001E7704" w:rsidRPr="00D10E8B">
        <w:tab/>
        <w:t>Оценка и сопоставление заявок на участие в конкурсе</w:t>
      </w:r>
      <w:r w:rsidRPr="00D10E8B">
        <w:t xml:space="preserve"> в электронной форме</w:t>
      </w:r>
    </w:p>
    <w:p w:rsidR="00843A98" w:rsidRPr="00D10E8B" w:rsidRDefault="004C26E8" w:rsidP="004C26E8">
      <w:pPr>
        <w:pStyle w:val="ConsPlusTitle"/>
        <w:ind w:left="709" w:hanging="709"/>
        <w:outlineLvl w:val="0"/>
        <w:rPr>
          <w:rFonts w:ascii="Times New Roman" w:hAnsi="Times New Roman" w:cs="Times New Roman"/>
          <w:b w:val="0"/>
          <w:sz w:val="24"/>
          <w:szCs w:val="24"/>
        </w:rPr>
      </w:pPr>
      <w:r w:rsidRPr="00D10E8B">
        <w:rPr>
          <w:rFonts w:ascii="Times New Roman" w:hAnsi="Times New Roman" w:cs="Times New Roman"/>
          <w:b w:val="0"/>
          <w:sz w:val="24"/>
          <w:szCs w:val="24"/>
        </w:rPr>
        <w:t xml:space="preserve">12. </w:t>
      </w:r>
      <w:r w:rsidRPr="00D10E8B">
        <w:rPr>
          <w:rFonts w:ascii="Times New Roman" w:hAnsi="Times New Roman" w:cs="Times New Roman"/>
          <w:b w:val="0"/>
          <w:sz w:val="24"/>
          <w:szCs w:val="24"/>
        </w:rPr>
        <w:tab/>
      </w:r>
      <w:r w:rsidR="00843A98" w:rsidRPr="00D10E8B">
        <w:rPr>
          <w:rFonts w:ascii="Times New Roman" w:hAnsi="Times New Roman" w:cs="Times New Roman"/>
          <w:b w:val="0"/>
          <w:sz w:val="24"/>
          <w:szCs w:val="24"/>
        </w:rPr>
        <w:t>ОСОБЕННОСТИ ПРОВЕДЕНИЯ ЗАКУПКИ ПУТЕМ ПРОВЕДЕНИЯ ОТКРЫТОГО КОНКУРСА НА ПРАВО ЗАКЛЮЧИТЬ ДОГОВОР НА СОЗДАНИЕ ПРОИЗВЕДЕНИЯ ЛИТЕРАТУРЫ ИЛИ ИСКУССТВА, ИСПОЛНЕНИЯ, НА ФИНАНСИРОВАНИЕ ПРОКАТА ИЛИ ПОКАЗА НАЦИОНАЛЬНОГО ФИЛЬМА</w:t>
      </w:r>
    </w:p>
    <w:p w:rsidR="00843A98" w:rsidRPr="00D10E8B" w:rsidRDefault="00843A98" w:rsidP="00444B02">
      <w:pPr>
        <w:numPr>
          <w:ilvl w:val="1"/>
          <w:numId w:val="14"/>
        </w:numPr>
        <w:tabs>
          <w:tab w:val="left" w:pos="0"/>
          <w:tab w:val="left" w:pos="709"/>
        </w:tabs>
        <w:jc w:val="both"/>
      </w:pPr>
      <w:r w:rsidRPr="00D10E8B">
        <w:t>Основные положения</w:t>
      </w:r>
    </w:p>
    <w:p w:rsidR="00843A98" w:rsidRPr="00D10E8B" w:rsidRDefault="00843A98" w:rsidP="00444B02">
      <w:pPr>
        <w:numPr>
          <w:ilvl w:val="1"/>
          <w:numId w:val="14"/>
        </w:numPr>
        <w:tabs>
          <w:tab w:val="left" w:pos="0"/>
          <w:tab w:val="left" w:pos="709"/>
        </w:tabs>
        <w:jc w:val="both"/>
      </w:pPr>
      <w:r w:rsidRPr="00D10E8B">
        <w:t>Извещение о проведении открытого конкурса</w:t>
      </w:r>
    </w:p>
    <w:p w:rsidR="00843A98" w:rsidRPr="00D10E8B" w:rsidRDefault="00843A98" w:rsidP="00444B02">
      <w:pPr>
        <w:numPr>
          <w:ilvl w:val="1"/>
          <w:numId w:val="14"/>
        </w:numPr>
        <w:tabs>
          <w:tab w:val="left" w:pos="0"/>
          <w:tab w:val="left" w:pos="709"/>
        </w:tabs>
        <w:ind w:left="709" w:hanging="709"/>
        <w:jc w:val="both"/>
      </w:pPr>
      <w:r w:rsidRPr="00D10E8B">
        <w:t>Содержание конкурсной документации при проведении открытого конкурса</w:t>
      </w:r>
    </w:p>
    <w:p w:rsidR="00843A98" w:rsidRPr="00D10E8B" w:rsidRDefault="00843A98" w:rsidP="00444B02">
      <w:pPr>
        <w:numPr>
          <w:ilvl w:val="1"/>
          <w:numId w:val="14"/>
        </w:numPr>
        <w:tabs>
          <w:tab w:val="left" w:pos="0"/>
          <w:tab w:val="left" w:pos="709"/>
        </w:tabs>
        <w:ind w:left="709" w:hanging="709"/>
        <w:jc w:val="both"/>
      </w:pPr>
      <w:r w:rsidRPr="00D10E8B">
        <w:t>Особенности подачи заявок на участие в открытом конкурсе</w:t>
      </w:r>
    </w:p>
    <w:p w:rsidR="00843A98" w:rsidRPr="00D10E8B" w:rsidRDefault="00843A98" w:rsidP="00444B02">
      <w:pPr>
        <w:numPr>
          <w:ilvl w:val="1"/>
          <w:numId w:val="14"/>
        </w:numPr>
        <w:tabs>
          <w:tab w:val="left" w:pos="0"/>
          <w:tab w:val="left" w:pos="709"/>
        </w:tabs>
        <w:ind w:left="709" w:hanging="709"/>
        <w:jc w:val="both"/>
      </w:pPr>
      <w:r w:rsidRPr="00D10E8B">
        <w:t>Особенности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и особенности рассмотрения таких заявок и предоставленных проектов произведений литературы или искусства, кинопроектов, демонстрации части исполнения</w:t>
      </w:r>
    </w:p>
    <w:p w:rsidR="00843A98" w:rsidRPr="00D10E8B" w:rsidRDefault="00843A98" w:rsidP="00444B02">
      <w:pPr>
        <w:numPr>
          <w:ilvl w:val="1"/>
          <w:numId w:val="14"/>
        </w:numPr>
        <w:tabs>
          <w:tab w:val="left" w:pos="0"/>
          <w:tab w:val="left" w:pos="709"/>
        </w:tabs>
        <w:ind w:left="709" w:hanging="709"/>
        <w:jc w:val="both"/>
      </w:pPr>
      <w:r w:rsidRPr="00D10E8B">
        <w:t>Особенности оценки и сопоставления заявок на участие в открытом конкурсе, предоставленных проектов произведений литературы или искусства, кинопроектов, демонстрации части исполнения</w:t>
      </w:r>
    </w:p>
    <w:p w:rsidR="00843A98" w:rsidRPr="00D10E8B" w:rsidRDefault="00BC0564" w:rsidP="00444B02">
      <w:pPr>
        <w:numPr>
          <w:ilvl w:val="1"/>
          <w:numId w:val="14"/>
        </w:numPr>
        <w:tabs>
          <w:tab w:val="left" w:pos="0"/>
          <w:tab w:val="left" w:pos="709"/>
        </w:tabs>
        <w:ind w:left="709" w:hanging="709"/>
        <w:jc w:val="both"/>
      </w:pPr>
      <w:r w:rsidRPr="00D10E8B">
        <w:t>Последствия признания открытого конкурса несостоявшимся</w:t>
      </w:r>
    </w:p>
    <w:p w:rsidR="00E20447" w:rsidRPr="00D10E8B" w:rsidRDefault="004C26E8" w:rsidP="00E20447">
      <w:pPr>
        <w:tabs>
          <w:tab w:val="left" w:pos="0"/>
          <w:tab w:val="left" w:pos="540"/>
        </w:tabs>
        <w:jc w:val="both"/>
      </w:pPr>
      <w:r w:rsidRPr="00D10E8B">
        <w:t>13.</w:t>
      </w:r>
      <w:r w:rsidRPr="00D10E8B">
        <w:tab/>
      </w:r>
      <w:r w:rsidRPr="00D10E8B">
        <w:tab/>
      </w:r>
      <w:r w:rsidR="00BC3E8E" w:rsidRPr="00D10E8B">
        <w:t>АУКЦИОН В ЭЛЕКТРОННОЙ ФОРМЕ</w:t>
      </w:r>
    </w:p>
    <w:p w:rsidR="00E20447" w:rsidRPr="00D10E8B" w:rsidRDefault="004C26E8" w:rsidP="00E20447">
      <w:pPr>
        <w:jc w:val="both"/>
      </w:pPr>
      <w:r w:rsidRPr="00D10E8B">
        <w:t>13</w:t>
      </w:r>
      <w:r w:rsidR="00E20447" w:rsidRPr="00D10E8B">
        <w:t>.1.</w:t>
      </w:r>
      <w:r w:rsidR="00E20447" w:rsidRPr="00D10E8B">
        <w:tab/>
      </w:r>
      <w:r w:rsidR="00BC0564" w:rsidRPr="00D10E8B">
        <w:t xml:space="preserve">Основные положения </w:t>
      </w:r>
    </w:p>
    <w:p w:rsidR="00E20447" w:rsidRPr="00D10E8B" w:rsidRDefault="004C26E8" w:rsidP="00E20447">
      <w:pPr>
        <w:jc w:val="both"/>
        <w:rPr>
          <w:bCs/>
        </w:rPr>
      </w:pPr>
      <w:r w:rsidRPr="00D10E8B">
        <w:t>13</w:t>
      </w:r>
      <w:r w:rsidR="00E20447" w:rsidRPr="00D10E8B">
        <w:t>.2.</w:t>
      </w:r>
      <w:r w:rsidR="00E20447" w:rsidRPr="00D10E8B">
        <w:tab/>
      </w:r>
      <w:r w:rsidR="00E20447" w:rsidRPr="00D10E8B">
        <w:rPr>
          <w:bCs/>
        </w:rPr>
        <w:t>Извещение о проведении аукциона</w:t>
      </w:r>
    </w:p>
    <w:p w:rsidR="00E20447" w:rsidRPr="00D10E8B" w:rsidRDefault="004C26E8" w:rsidP="00E20447">
      <w:pPr>
        <w:jc w:val="both"/>
        <w:rPr>
          <w:bCs/>
        </w:rPr>
      </w:pPr>
      <w:r w:rsidRPr="00D10E8B">
        <w:t>13</w:t>
      </w:r>
      <w:r w:rsidR="00E20447" w:rsidRPr="00D10E8B">
        <w:t>.3.</w:t>
      </w:r>
      <w:r w:rsidR="00E20447" w:rsidRPr="00D10E8B">
        <w:tab/>
      </w:r>
      <w:r w:rsidR="00E20447" w:rsidRPr="00D10E8B">
        <w:rPr>
          <w:bCs/>
        </w:rPr>
        <w:t>Содержание документации об аукционе</w:t>
      </w:r>
    </w:p>
    <w:p w:rsidR="00E20447" w:rsidRPr="00D10E8B" w:rsidRDefault="004C26E8" w:rsidP="00E20447">
      <w:pPr>
        <w:jc w:val="both"/>
        <w:rPr>
          <w:bCs/>
        </w:rPr>
      </w:pPr>
      <w:r w:rsidRPr="00D10E8B">
        <w:rPr>
          <w:bCs/>
        </w:rPr>
        <w:lastRenderedPageBreak/>
        <w:t>13</w:t>
      </w:r>
      <w:r w:rsidR="00BC0564" w:rsidRPr="00D10E8B">
        <w:rPr>
          <w:bCs/>
        </w:rPr>
        <w:t>.4</w:t>
      </w:r>
      <w:r w:rsidR="00E20447" w:rsidRPr="00D10E8B">
        <w:rPr>
          <w:bCs/>
        </w:rPr>
        <w:t>.</w:t>
      </w:r>
      <w:r w:rsidR="00E20447" w:rsidRPr="00D10E8B">
        <w:rPr>
          <w:bCs/>
        </w:rPr>
        <w:tab/>
        <w:t>Порядок предоставления документации об аукционе</w:t>
      </w:r>
    </w:p>
    <w:p w:rsidR="00E20447" w:rsidRPr="00D10E8B" w:rsidRDefault="004C26E8" w:rsidP="00E20447">
      <w:pPr>
        <w:jc w:val="both"/>
        <w:rPr>
          <w:bCs/>
        </w:rPr>
      </w:pPr>
      <w:r w:rsidRPr="00D10E8B">
        <w:t>13</w:t>
      </w:r>
      <w:r w:rsidR="00BC0564" w:rsidRPr="00D10E8B">
        <w:t>.5</w:t>
      </w:r>
      <w:r w:rsidR="00E20447" w:rsidRPr="00D10E8B">
        <w:t>.</w:t>
      </w:r>
      <w:r w:rsidR="00E20447" w:rsidRPr="00D10E8B">
        <w:tab/>
      </w:r>
      <w:r w:rsidR="00E20447" w:rsidRPr="00D10E8B">
        <w:rPr>
          <w:bCs/>
        </w:rPr>
        <w:t>Разъяснение положений документации об открытом аукционе</w:t>
      </w:r>
    </w:p>
    <w:p w:rsidR="00E20447" w:rsidRPr="00D10E8B" w:rsidRDefault="004C26E8" w:rsidP="00E20447">
      <w:pPr>
        <w:jc w:val="both"/>
        <w:rPr>
          <w:bCs/>
        </w:rPr>
      </w:pPr>
      <w:r w:rsidRPr="00D10E8B">
        <w:rPr>
          <w:bCs/>
        </w:rPr>
        <w:t>13</w:t>
      </w:r>
      <w:r w:rsidR="00BC0564" w:rsidRPr="00D10E8B">
        <w:rPr>
          <w:bCs/>
        </w:rPr>
        <w:t>.6</w:t>
      </w:r>
      <w:r w:rsidR="00E20447" w:rsidRPr="00D10E8B">
        <w:rPr>
          <w:bCs/>
        </w:rPr>
        <w:t>.</w:t>
      </w:r>
      <w:r w:rsidR="00E20447" w:rsidRPr="00D10E8B">
        <w:rPr>
          <w:bCs/>
        </w:rPr>
        <w:tab/>
        <w:t>Порядок подачи заявок на участие в аукционе</w:t>
      </w:r>
    </w:p>
    <w:p w:rsidR="00E20447" w:rsidRPr="00D10E8B" w:rsidRDefault="004C26E8" w:rsidP="00E20447">
      <w:pPr>
        <w:jc w:val="both"/>
        <w:rPr>
          <w:bCs/>
        </w:rPr>
      </w:pPr>
      <w:r w:rsidRPr="00D10E8B">
        <w:rPr>
          <w:bCs/>
        </w:rPr>
        <w:t>13</w:t>
      </w:r>
      <w:r w:rsidR="00BC0564" w:rsidRPr="00D10E8B">
        <w:rPr>
          <w:bCs/>
        </w:rPr>
        <w:t>.7</w:t>
      </w:r>
      <w:r w:rsidR="00E20447" w:rsidRPr="00D10E8B">
        <w:rPr>
          <w:bCs/>
        </w:rPr>
        <w:t>.</w:t>
      </w:r>
      <w:r w:rsidR="00E20447" w:rsidRPr="00D10E8B">
        <w:rPr>
          <w:bCs/>
        </w:rPr>
        <w:tab/>
        <w:t>Рассмотрение заявок на участие в аукционе</w:t>
      </w:r>
    </w:p>
    <w:p w:rsidR="00E20447" w:rsidRPr="00D10E8B" w:rsidRDefault="004C26E8" w:rsidP="00E20447">
      <w:pPr>
        <w:jc w:val="both"/>
        <w:rPr>
          <w:bCs/>
        </w:rPr>
      </w:pPr>
      <w:r w:rsidRPr="00D10E8B">
        <w:rPr>
          <w:bCs/>
        </w:rPr>
        <w:t>13</w:t>
      </w:r>
      <w:r w:rsidR="00BC0564" w:rsidRPr="00D10E8B">
        <w:rPr>
          <w:bCs/>
        </w:rPr>
        <w:t>.8</w:t>
      </w:r>
      <w:r w:rsidR="00E20447" w:rsidRPr="00D10E8B">
        <w:rPr>
          <w:bCs/>
        </w:rPr>
        <w:t>.</w:t>
      </w:r>
      <w:r w:rsidR="00E20447" w:rsidRPr="00D10E8B">
        <w:rPr>
          <w:bCs/>
        </w:rPr>
        <w:tab/>
        <w:t>Проведение аукциона</w:t>
      </w:r>
    </w:p>
    <w:p w:rsidR="00E20447" w:rsidRPr="00D10E8B" w:rsidRDefault="004C26E8" w:rsidP="00E20447">
      <w:pPr>
        <w:jc w:val="both"/>
        <w:rPr>
          <w:bCs/>
        </w:rPr>
      </w:pPr>
      <w:r w:rsidRPr="00D10E8B">
        <w:rPr>
          <w:bCs/>
        </w:rPr>
        <w:t>13</w:t>
      </w:r>
      <w:r w:rsidR="00BC0564" w:rsidRPr="00D10E8B">
        <w:rPr>
          <w:bCs/>
        </w:rPr>
        <w:t>.9</w:t>
      </w:r>
      <w:r w:rsidR="00E20447" w:rsidRPr="00D10E8B">
        <w:rPr>
          <w:bCs/>
        </w:rPr>
        <w:t>.</w:t>
      </w:r>
      <w:r w:rsidR="00E20447" w:rsidRPr="00D10E8B">
        <w:rPr>
          <w:bCs/>
        </w:rPr>
        <w:tab/>
        <w:t>Признание аукциона несостоявшимся</w:t>
      </w:r>
    </w:p>
    <w:p w:rsidR="00E20447" w:rsidRPr="00D10E8B" w:rsidRDefault="00BC0564" w:rsidP="00E20447">
      <w:pPr>
        <w:jc w:val="both"/>
      </w:pPr>
      <w:r w:rsidRPr="00D10E8B">
        <w:t>1</w:t>
      </w:r>
      <w:r w:rsidR="004C26E8" w:rsidRPr="00D10E8B">
        <w:t>4</w:t>
      </w:r>
      <w:r w:rsidR="00E20447" w:rsidRPr="00D10E8B">
        <w:t>.</w:t>
      </w:r>
      <w:r w:rsidR="00E20447" w:rsidRPr="00D10E8B">
        <w:tab/>
      </w:r>
      <w:r w:rsidR="004C26E8" w:rsidRPr="00D10E8B">
        <w:t>ЗАПРОС ПРЕДЛОЖЕНИЙ</w:t>
      </w:r>
    </w:p>
    <w:p w:rsidR="004C26E8" w:rsidRPr="00D10E8B" w:rsidRDefault="004C26E8" w:rsidP="00E20447">
      <w:pPr>
        <w:jc w:val="both"/>
      </w:pPr>
      <w:r w:rsidRPr="00D10E8B">
        <w:t>15.</w:t>
      </w:r>
      <w:r w:rsidRPr="00D10E8B">
        <w:tab/>
        <w:t>ЗАПРОС ПРЕДЛОЖЕНИЙ В ЭЛЕКТРОННОЙ ФОРМЕ</w:t>
      </w:r>
    </w:p>
    <w:p w:rsidR="00BC0564" w:rsidRPr="00D10E8B" w:rsidRDefault="00BC0564" w:rsidP="00E20447">
      <w:pPr>
        <w:jc w:val="both"/>
      </w:pPr>
      <w:r w:rsidRPr="00D10E8B">
        <w:t>1</w:t>
      </w:r>
      <w:r w:rsidR="004C26E8" w:rsidRPr="00D10E8B">
        <w:t>6</w:t>
      </w:r>
      <w:r w:rsidRPr="00D10E8B">
        <w:t>.</w:t>
      </w:r>
      <w:r w:rsidRPr="00D10E8B">
        <w:tab/>
      </w:r>
      <w:r w:rsidR="004C26E8" w:rsidRPr="00D10E8B">
        <w:t>ЗАПРОС КОТИРОВОК</w:t>
      </w:r>
    </w:p>
    <w:p w:rsidR="00BC0564" w:rsidRPr="00D10E8B" w:rsidRDefault="00BC0564" w:rsidP="00BC0564">
      <w:pPr>
        <w:tabs>
          <w:tab w:val="left" w:pos="709"/>
        </w:tabs>
        <w:jc w:val="both"/>
        <w:rPr>
          <w:bCs/>
        </w:rPr>
      </w:pPr>
      <w:r w:rsidRPr="00D10E8B">
        <w:rPr>
          <w:bCs/>
        </w:rPr>
        <w:t>1</w:t>
      </w:r>
      <w:r w:rsidR="004C26E8" w:rsidRPr="00D10E8B">
        <w:rPr>
          <w:bCs/>
        </w:rPr>
        <w:t>6</w:t>
      </w:r>
      <w:r w:rsidRPr="00D10E8B">
        <w:rPr>
          <w:bCs/>
        </w:rPr>
        <w:t>.1</w:t>
      </w:r>
      <w:r w:rsidRPr="00D10E8B">
        <w:rPr>
          <w:bCs/>
        </w:rPr>
        <w:tab/>
        <w:t>Основные положения</w:t>
      </w:r>
    </w:p>
    <w:p w:rsidR="00BC0564" w:rsidRPr="00D10E8B" w:rsidRDefault="00BC0564" w:rsidP="00BC0564">
      <w:pPr>
        <w:tabs>
          <w:tab w:val="left" w:pos="709"/>
        </w:tabs>
        <w:autoSpaceDE w:val="0"/>
        <w:autoSpaceDN w:val="0"/>
        <w:adjustRightInd w:val="0"/>
        <w:jc w:val="both"/>
        <w:outlineLvl w:val="0"/>
      </w:pPr>
      <w:r w:rsidRPr="00D10E8B">
        <w:t>1</w:t>
      </w:r>
      <w:r w:rsidR="004C26E8" w:rsidRPr="00D10E8B">
        <w:t>6</w:t>
      </w:r>
      <w:r w:rsidRPr="00D10E8B">
        <w:t>.2.</w:t>
      </w:r>
      <w:r w:rsidR="00B460F4" w:rsidRPr="00D10E8B">
        <w:tab/>
      </w:r>
      <w:r w:rsidRPr="00D10E8B">
        <w:t>Требования, предъявляемые к котировочной заявке</w:t>
      </w:r>
    </w:p>
    <w:p w:rsidR="00BC0564" w:rsidRPr="00D10E8B" w:rsidRDefault="00BC0564" w:rsidP="00BC0564">
      <w:pPr>
        <w:tabs>
          <w:tab w:val="left" w:pos="709"/>
        </w:tabs>
        <w:autoSpaceDE w:val="0"/>
        <w:autoSpaceDN w:val="0"/>
        <w:adjustRightInd w:val="0"/>
        <w:jc w:val="both"/>
        <w:outlineLvl w:val="0"/>
      </w:pPr>
      <w:r w:rsidRPr="00D10E8B">
        <w:t>1</w:t>
      </w:r>
      <w:r w:rsidR="004C26E8" w:rsidRPr="00D10E8B">
        <w:t>6</w:t>
      </w:r>
      <w:r w:rsidRPr="00D10E8B">
        <w:t>.3.</w:t>
      </w:r>
      <w:r w:rsidR="00B460F4" w:rsidRPr="00D10E8B">
        <w:tab/>
      </w:r>
      <w:r w:rsidRPr="00D10E8B">
        <w:t>Порядок проведения запроса котировок</w:t>
      </w:r>
    </w:p>
    <w:p w:rsidR="00BC0564" w:rsidRPr="00D10E8B" w:rsidRDefault="00BC0564" w:rsidP="00BC0564">
      <w:pPr>
        <w:tabs>
          <w:tab w:val="left" w:pos="709"/>
        </w:tabs>
        <w:autoSpaceDE w:val="0"/>
        <w:autoSpaceDN w:val="0"/>
        <w:adjustRightInd w:val="0"/>
        <w:jc w:val="both"/>
        <w:outlineLvl w:val="0"/>
        <w:rPr>
          <w:bCs/>
        </w:rPr>
      </w:pPr>
      <w:r w:rsidRPr="00D10E8B">
        <w:rPr>
          <w:bCs/>
        </w:rPr>
        <w:t>1</w:t>
      </w:r>
      <w:r w:rsidR="004C26E8" w:rsidRPr="00D10E8B">
        <w:rPr>
          <w:bCs/>
        </w:rPr>
        <w:t>6</w:t>
      </w:r>
      <w:r w:rsidRPr="00D10E8B">
        <w:rPr>
          <w:bCs/>
        </w:rPr>
        <w:t>.4.</w:t>
      </w:r>
      <w:r w:rsidR="00B460F4" w:rsidRPr="00D10E8B">
        <w:rPr>
          <w:bCs/>
        </w:rPr>
        <w:tab/>
      </w:r>
      <w:r w:rsidRPr="00D10E8B">
        <w:rPr>
          <w:bCs/>
        </w:rPr>
        <w:t>Порядок подачи котировочных заявок</w:t>
      </w:r>
    </w:p>
    <w:p w:rsidR="00BC0564" w:rsidRPr="00D10E8B" w:rsidRDefault="00BC0564" w:rsidP="00BC0564">
      <w:pPr>
        <w:tabs>
          <w:tab w:val="left" w:pos="709"/>
        </w:tabs>
        <w:autoSpaceDE w:val="0"/>
        <w:autoSpaceDN w:val="0"/>
        <w:adjustRightInd w:val="0"/>
        <w:jc w:val="both"/>
        <w:outlineLvl w:val="0"/>
      </w:pPr>
      <w:r w:rsidRPr="00D10E8B">
        <w:t>1</w:t>
      </w:r>
      <w:r w:rsidR="004C26E8" w:rsidRPr="00D10E8B">
        <w:t>6</w:t>
      </w:r>
      <w:r w:rsidR="00B460F4" w:rsidRPr="00D10E8B">
        <w:t>.5.</w:t>
      </w:r>
      <w:r w:rsidR="00B460F4" w:rsidRPr="00D10E8B">
        <w:tab/>
      </w:r>
      <w:r w:rsidRPr="00D10E8B">
        <w:t>Рассмотрение и оценка котировочных заявок</w:t>
      </w:r>
    </w:p>
    <w:p w:rsidR="009767B5" w:rsidRPr="00D10E8B" w:rsidRDefault="009767B5" w:rsidP="00BC0564">
      <w:pPr>
        <w:tabs>
          <w:tab w:val="left" w:pos="709"/>
        </w:tabs>
        <w:autoSpaceDE w:val="0"/>
        <w:autoSpaceDN w:val="0"/>
        <w:adjustRightInd w:val="0"/>
        <w:jc w:val="both"/>
        <w:outlineLvl w:val="0"/>
      </w:pPr>
      <w:r w:rsidRPr="00D10E8B">
        <w:t>17.</w:t>
      </w:r>
      <w:r w:rsidRPr="00D10E8B">
        <w:tab/>
        <w:t>ОСОБЕННОСТИ ПРОВЕДЕНИЯ ЗАКУПОК В ЭЛЕКТРОННОЙ ФОРМЕ</w:t>
      </w:r>
    </w:p>
    <w:p w:rsidR="009767B5" w:rsidRPr="00D10E8B" w:rsidRDefault="009767B5" w:rsidP="00BC0564">
      <w:pPr>
        <w:tabs>
          <w:tab w:val="left" w:pos="709"/>
        </w:tabs>
        <w:autoSpaceDE w:val="0"/>
        <w:autoSpaceDN w:val="0"/>
        <w:adjustRightInd w:val="0"/>
        <w:jc w:val="both"/>
        <w:outlineLvl w:val="0"/>
        <w:rPr>
          <w:bCs/>
        </w:rPr>
      </w:pPr>
      <w:r w:rsidRPr="00D10E8B">
        <w:t>17.1.</w:t>
      </w:r>
      <w:r w:rsidRPr="00D10E8B">
        <w:tab/>
      </w:r>
      <w:r w:rsidRPr="00D10E8B">
        <w:rPr>
          <w:bCs/>
        </w:rPr>
        <w:t>Общие положения в отношении закупок в электронной форме</w:t>
      </w:r>
    </w:p>
    <w:p w:rsidR="009767B5" w:rsidRPr="00D10E8B" w:rsidRDefault="009767B5" w:rsidP="00BC0564">
      <w:pPr>
        <w:tabs>
          <w:tab w:val="left" w:pos="709"/>
        </w:tabs>
        <w:autoSpaceDE w:val="0"/>
        <w:autoSpaceDN w:val="0"/>
        <w:adjustRightInd w:val="0"/>
        <w:jc w:val="both"/>
        <w:outlineLvl w:val="0"/>
        <w:rPr>
          <w:bCs/>
        </w:rPr>
      </w:pPr>
      <w:r w:rsidRPr="00D10E8B">
        <w:rPr>
          <w:bCs/>
        </w:rPr>
        <w:t>17.2.</w:t>
      </w:r>
      <w:r w:rsidRPr="00D10E8B">
        <w:rPr>
          <w:bCs/>
        </w:rPr>
        <w:tab/>
        <w:t>Аккредитация на электронной торговой площадке</w:t>
      </w:r>
    </w:p>
    <w:p w:rsidR="009767B5" w:rsidRPr="00D10E8B" w:rsidRDefault="009767B5" w:rsidP="00BC0564">
      <w:pPr>
        <w:tabs>
          <w:tab w:val="left" w:pos="709"/>
        </w:tabs>
        <w:autoSpaceDE w:val="0"/>
        <w:autoSpaceDN w:val="0"/>
        <w:adjustRightInd w:val="0"/>
        <w:jc w:val="both"/>
        <w:outlineLvl w:val="0"/>
      </w:pPr>
      <w:r w:rsidRPr="00D10E8B">
        <w:rPr>
          <w:bCs/>
        </w:rPr>
        <w:t>17.3.</w:t>
      </w:r>
      <w:r w:rsidRPr="00D10E8B">
        <w:rPr>
          <w:bCs/>
        </w:rPr>
        <w:tab/>
        <w:t>Документооборот при проведении закупки в электронной форме</w:t>
      </w:r>
    </w:p>
    <w:p w:rsidR="00BC0564" w:rsidRPr="00D10E8B" w:rsidRDefault="00BC0564" w:rsidP="00BC0564">
      <w:pPr>
        <w:tabs>
          <w:tab w:val="left" w:pos="709"/>
        </w:tabs>
        <w:jc w:val="both"/>
      </w:pPr>
      <w:r w:rsidRPr="00D10E8B">
        <w:t>1</w:t>
      </w:r>
      <w:r w:rsidR="009767B5" w:rsidRPr="00D10E8B">
        <w:t>8</w:t>
      </w:r>
      <w:r w:rsidRPr="00D10E8B">
        <w:t>.</w:t>
      </w:r>
      <w:r w:rsidR="00B460F4" w:rsidRPr="00D10E8B">
        <w:tab/>
      </w:r>
      <w:r w:rsidRPr="00D10E8B">
        <w:t>ЗАКРЫТЫЕ ПРОЦЕДУРЫ ЗАКУПКИ</w:t>
      </w:r>
    </w:p>
    <w:p w:rsidR="00BC0564" w:rsidRPr="00D10E8B" w:rsidRDefault="00BC0564" w:rsidP="00BC0564">
      <w:pPr>
        <w:tabs>
          <w:tab w:val="left" w:pos="709"/>
        </w:tabs>
        <w:jc w:val="both"/>
      </w:pPr>
      <w:r w:rsidRPr="00D10E8B">
        <w:t>1</w:t>
      </w:r>
      <w:r w:rsidR="009767B5" w:rsidRPr="00D10E8B">
        <w:t>8</w:t>
      </w:r>
      <w:r w:rsidR="00B460F4" w:rsidRPr="00D10E8B">
        <w:t>.1.</w:t>
      </w:r>
      <w:r w:rsidR="00B460F4" w:rsidRPr="00D10E8B">
        <w:tab/>
      </w:r>
      <w:r w:rsidRPr="00D10E8B">
        <w:t>Основные положения</w:t>
      </w:r>
    </w:p>
    <w:p w:rsidR="00BC0564" w:rsidRPr="00D10E8B" w:rsidRDefault="009767B5" w:rsidP="00BC0564">
      <w:pPr>
        <w:tabs>
          <w:tab w:val="left" w:pos="709"/>
        </w:tabs>
        <w:jc w:val="both"/>
      </w:pPr>
      <w:r w:rsidRPr="00D10E8B">
        <w:t>18</w:t>
      </w:r>
      <w:r w:rsidR="00BC0564" w:rsidRPr="00D10E8B">
        <w:t>.</w:t>
      </w:r>
      <w:r w:rsidRPr="00D10E8B">
        <w:t>2</w:t>
      </w:r>
      <w:r w:rsidR="00B460F4" w:rsidRPr="00D10E8B">
        <w:t>.</w:t>
      </w:r>
      <w:r w:rsidR="00B460F4" w:rsidRPr="00D10E8B">
        <w:tab/>
      </w:r>
      <w:r w:rsidR="00BC0564" w:rsidRPr="00D10E8B">
        <w:t xml:space="preserve">Особенности проведения закрытых закупок: </w:t>
      </w:r>
    </w:p>
    <w:p w:rsidR="00E20447" w:rsidRPr="00D10E8B" w:rsidRDefault="00BC0564" w:rsidP="00BC0564">
      <w:pPr>
        <w:tabs>
          <w:tab w:val="left" w:pos="709"/>
        </w:tabs>
        <w:jc w:val="both"/>
      </w:pPr>
      <w:r w:rsidRPr="00D10E8B">
        <w:t>1</w:t>
      </w:r>
      <w:r w:rsidR="009767B5" w:rsidRPr="00D10E8B">
        <w:t>9</w:t>
      </w:r>
      <w:r w:rsidR="00E20447" w:rsidRPr="00D10E8B">
        <w:t>.</w:t>
      </w:r>
      <w:r w:rsidR="00E20447" w:rsidRPr="00D10E8B">
        <w:tab/>
      </w:r>
      <w:r w:rsidRPr="00D10E8B">
        <w:t>ПРЯМАЯ ЗАКУПКА</w:t>
      </w:r>
      <w:r w:rsidR="00E20447" w:rsidRPr="00D10E8B">
        <w:t xml:space="preserve"> (у единственного поставщика, подрядчика, исполнителя)</w:t>
      </w:r>
    </w:p>
    <w:p w:rsidR="00E20447" w:rsidRPr="00D10E8B" w:rsidRDefault="009767B5" w:rsidP="00BC0564">
      <w:pPr>
        <w:tabs>
          <w:tab w:val="left" w:pos="709"/>
        </w:tabs>
        <w:ind w:left="709" w:hanging="709"/>
        <w:jc w:val="both"/>
      </w:pPr>
      <w:r w:rsidRPr="00D10E8B">
        <w:t>20</w:t>
      </w:r>
      <w:r w:rsidR="00E20447" w:rsidRPr="00D10E8B">
        <w:t>.</w:t>
      </w:r>
      <w:r w:rsidR="00E20447" w:rsidRPr="00D10E8B">
        <w:tab/>
        <w:t>ПОРЯДОК ЗАКЛЮЧЕНИЯ И ИСПОЛНЕНИЯ ДОГОВОРА. ОТВЕТСТВЕННОСТЬ ЗА НЕНАДЛЕЖАЩЕЕ ИСПОЛНЕНИЕ ДОГОВОРА. РАСТОРЖЕНИЕ ДОГОВОРА</w:t>
      </w:r>
    </w:p>
    <w:p w:rsidR="00E20447" w:rsidRPr="00D10E8B" w:rsidRDefault="009767B5" w:rsidP="00BC0564">
      <w:pPr>
        <w:tabs>
          <w:tab w:val="left" w:pos="709"/>
        </w:tabs>
        <w:jc w:val="both"/>
      </w:pPr>
      <w:r w:rsidRPr="00D10E8B">
        <w:t>21</w:t>
      </w:r>
      <w:r w:rsidR="00E20447" w:rsidRPr="00D10E8B">
        <w:t>.</w:t>
      </w:r>
      <w:r w:rsidR="00E20447" w:rsidRPr="00D10E8B">
        <w:tab/>
        <w:t>ИНФОРМАЦИОННОЕ ОБЕСПЕЧЕНИЕ ЗАКУПОК</w:t>
      </w:r>
    </w:p>
    <w:p w:rsidR="00E20447" w:rsidRPr="00D10E8B" w:rsidRDefault="00E20447" w:rsidP="00BC0564">
      <w:pPr>
        <w:tabs>
          <w:tab w:val="left" w:pos="540"/>
          <w:tab w:val="left" w:pos="709"/>
          <w:tab w:val="left" w:pos="900"/>
        </w:tabs>
        <w:jc w:val="both"/>
      </w:pPr>
    </w:p>
    <w:p w:rsidR="00E20447" w:rsidRPr="00D10E8B" w:rsidRDefault="00E20447" w:rsidP="006833D6">
      <w:pPr>
        <w:tabs>
          <w:tab w:val="left" w:pos="709"/>
          <w:tab w:val="left" w:pos="900"/>
        </w:tabs>
        <w:jc w:val="both"/>
      </w:pPr>
      <w:r w:rsidRPr="00D10E8B">
        <w:t>Приложение 1.Критерии и порядок оценки заявок на участие в закупке.</w:t>
      </w:r>
    </w:p>
    <w:p w:rsidR="00E20447" w:rsidRPr="00D10E8B" w:rsidRDefault="00E20447" w:rsidP="006833D6">
      <w:pPr>
        <w:tabs>
          <w:tab w:val="left" w:pos="709"/>
          <w:tab w:val="left" w:pos="900"/>
        </w:tabs>
        <w:ind w:left="709" w:right="-284" w:hanging="709"/>
        <w:jc w:val="both"/>
      </w:pPr>
      <w:r w:rsidRPr="00D10E8B">
        <w:t>Приложение 2. О порядке формирования начальной (максимальной) цены договора.</w:t>
      </w:r>
    </w:p>
    <w:p w:rsidR="00BC3E8E" w:rsidRPr="00D10E8B" w:rsidRDefault="00BC3E8E" w:rsidP="006833D6">
      <w:pPr>
        <w:tabs>
          <w:tab w:val="left" w:pos="709"/>
          <w:tab w:val="left" w:pos="900"/>
        </w:tabs>
        <w:ind w:left="709" w:hanging="709"/>
        <w:jc w:val="both"/>
      </w:pPr>
      <w:r w:rsidRPr="00D10E8B">
        <w:t>Приложение 3. Номенклатура товаров, работ, услуг для нужд Заказчиков.</w:t>
      </w:r>
    </w:p>
    <w:p w:rsidR="00E20447" w:rsidRPr="00D10E8B" w:rsidRDefault="00E20447" w:rsidP="00E20447">
      <w:pPr>
        <w:tabs>
          <w:tab w:val="left" w:pos="540"/>
          <w:tab w:val="left" w:pos="900"/>
        </w:tabs>
        <w:jc w:val="center"/>
      </w:pPr>
    </w:p>
    <w:p w:rsidR="00E20447" w:rsidRPr="00D10E8B" w:rsidRDefault="00E20447" w:rsidP="00D52C8B">
      <w:pPr>
        <w:tabs>
          <w:tab w:val="left" w:pos="540"/>
          <w:tab w:val="left" w:pos="900"/>
        </w:tabs>
        <w:jc w:val="center"/>
      </w:pPr>
    </w:p>
    <w:p w:rsidR="00E20447" w:rsidRPr="00D10E8B" w:rsidRDefault="00E20447" w:rsidP="00D52C8B">
      <w:pPr>
        <w:tabs>
          <w:tab w:val="left" w:pos="540"/>
          <w:tab w:val="left" w:pos="900"/>
        </w:tabs>
        <w:jc w:val="center"/>
      </w:pPr>
    </w:p>
    <w:p w:rsidR="00E20447" w:rsidRPr="00D10E8B" w:rsidRDefault="00E20447" w:rsidP="00D52C8B">
      <w:pPr>
        <w:tabs>
          <w:tab w:val="left" w:pos="540"/>
          <w:tab w:val="left" w:pos="900"/>
        </w:tabs>
        <w:jc w:val="center"/>
      </w:pPr>
    </w:p>
    <w:p w:rsidR="00E20447" w:rsidRPr="00D10E8B" w:rsidRDefault="00E20447" w:rsidP="00D52C8B">
      <w:pPr>
        <w:tabs>
          <w:tab w:val="left" w:pos="540"/>
          <w:tab w:val="left" w:pos="900"/>
        </w:tabs>
        <w:jc w:val="center"/>
      </w:pPr>
    </w:p>
    <w:p w:rsidR="00E20447" w:rsidRPr="00D10E8B" w:rsidRDefault="00E20447"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35C7A" w:rsidRPr="00D10E8B" w:rsidRDefault="00547933" w:rsidP="00547933">
      <w:pPr>
        <w:tabs>
          <w:tab w:val="left" w:pos="540"/>
          <w:tab w:val="left" w:pos="900"/>
        </w:tabs>
        <w:rPr>
          <w:b/>
        </w:rPr>
      </w:pPr>
      <w:r w:rsidRPr="00D10E8B">
        <w:rPr>
          <w:b/>
        </w:rPr>
        <w:lastRenderedPageBreak/>
        <w:t>1.</w:t>
      </w:r>
      <w:r w:rsidR="00D52C8B" w:rsidRPr="00D10E8B">
        <w:rPr>
          <w:b/>
        </w:rPr>
        <w:t xml:space="preserve"> </w:t>
      </w:r>
      <w:r w:rsidR="00B35C7A" w:rsidRPr="00D10E8B">
        <w:rPr>
          <w:b/>
        </w:rPr>
        <w:t>ТЕРМИНЫ И ОПРЕДЕЛЕНИЯ</w:t>
      </w:r>
    </w:p>
    <w:p w:rsidR="00B35C7A" w:rsidRPr="00D10E8B" w:rsidRDefault="00B35C7A" w:rsidP="00E81499">
      <w:pPr>
        <w:tabs>
          <w:tab w:val="left" w:pos="540"/>
          <w:tab w:val="left" w:pos="900"/>
        </w:tabs>
        <w:rPr>
          <w:b/>
        </w:rPr>
      </w:pPr>
    </w:p>
    <w:p w:rsidR="004C7F1B" w:rsidRPr="00C25BB1" w:rsidRDefault="00B35C7A" w:rsidP="004C7F1B">
      <w:pPr>
        <w:numPr>
          <w:ilvl w:val="1"/>
          <w:numId w:val="2"/>
        </w:numPr>
        <w:tabs>
          <w:tab w:val="left" w:pos="540"/>
          <w:tab w:val="left" w:pos="900"/>
        </w:tabs>
        <w:ind w:left="0" w:firstLine="0"/>
        <w:jc w:val="both"/>
      </w:pPr>
      <w:r w:rsidRPr="00D10E8B">
        <w:rPr>
          <w:b/>
        </w:rPr>
        <w:t>Закупка</w:t>
      </w:r>
      <w:r w:rsidRPr="00D10E8B">
        <w:t xml:space="preserve"> –</w:t>
      </w:r>
      <w:r w:rsidR="00687CE6" w:rsidRPr="00D10E8B">
        <w:t xml:space="preserve"> </w:t>
      </w:r>
      <w:r w:rsidR="00044A22" w:rsidRPr="00D10E8B">
        <w:t>приобретени</w:t>
      </w:r>
      <w:r w:rsidR="00A62302" w:rsidRPr="00D10E8B">
        <w:t xml:space="preserve">е </w:t>
      </w:r>
      <w:r w:rsidR="00F1482B" w:rsidRPr="00D10E8B">
        <w:t xml:space="preserve">Заказчиком </w:t>
      </w:r>
      <w:r w:rsidR="00FD2911" w:rsidRPr="00D10E8B">
        <w:t>товаров, работ, услуг</w:t>
      </w:r>
      <w:r w:rsidR="00FD2911" w:rsidRPr="00C25BB1">
        <w:t xml:space="preserve"> </w:t>
      </w:r>
      <w:r w:rsidR="00A62302" w:rsidRPr="00C25BB1">
        <w:t>способами, указанными в настоящем Положении о закупке</w:t>
      </w:r>
      <w:r w:rsidR="00FD2911" w:rsidRPr="00C25BB1">
        <w:t>.</w:t>
      </w:r>
    </w:p>
    <w:p w:rsidR="00A21AA6" w:rsidRPr="00C25BB1" w:rsidRDefault="00A21AA6" w:rsidP="00A21AA6">
      <w:pPr>
        <w:numPr>
          <w:ilvl w:val="1"/>
          <w:numId w:val="2"/>
        </w:numPr>
        <w:tabs>
          <w:tab w:val="left" w:pos="540"/>
          <w:tab w:val="left" w:pos="900"/>
        </w:tabs>
        <w:ind w:left="0" w:firstLine="0"/>
        <w:jc w:val="both"/>
      </w:pPr>
      <w:r w:rsidRPr="00C25BB1">
        <w:rPr>
          <w:b/>
        </w:rPr>
        <w:t xml:space="preserve">Процедура закупки </w:t>
      </w:r>
      <w:r w:rsidRPr="00C25BB1">
        <w:t>– деятельность Заказчика по выбору поставщика (подрядчика</w:t>
      </w:r>
      <w:r w:rsidR="00956A86" w:rsidRPr="00C25BB1">
        <w:t>, исполнителя</w:t>
      </w:r>
      <w:r w:rsidRPr="00C25BB1">
        <w:t>) с целью приобретения у него товаров (работ, услуг).</w:t>
      </w:r>
    </w:p>
    <w:p w:rsidR="004C7F1B" w:rsidRPr="00C25BB1" w:rsidRDefault="004C7F1B" w:rsidP="00A21AA6">
      <w:pPr>
        <w:numPr>
          <w:ilvl w:val="1"/>
          <w:numId w:val="2"/>
        </w:numPr>
        <w:tabs>
          <w:tab w:val="left" w:pos="540"/>
          <w:tab w:val="left" w:pos="900"/>
        </w:tabs>
        <w:ind w:left="0" w:firstLine="0"/>
        <w:jc w:val="both"/>
      </w:pPr>
      <w:r w:rsidRPr="00B50F75">
        <w:rPr>
          <w:b/>
        </w:rPr>
        <w:t>Заказчик</w:t>
      </w:r>
      <w:r w:rsidRPr="00C25BB1">
        <w:t xml:space="preserve"> – юридическое лицо</w:t>
      </w:r>
      <w:r w:rsidR="00687CE6" w:rsidRPr="00C25BB1">
        <w:t>,</w:t>
      </w:r>
      <w:r w:rsidRPr="00C25BB1">
        <w:t xml:space="preserve"> в интересах и за счет средств которого осуществляется закупка – </w:t>
      </w:r>
      <w:r w:rsidR="00B50F75">
        <w:t>ОАО «</w:t>
      </w:r>
      <w:r w:rsidR="00232172">
        <w:t>Здвинский</w:t>
      </w:r>
      <w:r w:rsidR="00B50F75">
        <w:t xml:space="preserve"> лесхоз».</w:t>
      </w:r>
      <w:r w:rsidR="00B50F75" w:rsidRPr="00C25BB1">
        <w:t xml:space="preserve"> </w:t>
      </w:r>
    </w:p>
    <w:p w:rsidR="00A21AA6" w:rsidRPr="00C25BB1" w:rsidRDefault="00A21AA6" w:rsidP="00A21AA6">
      <w:pPr>
        <w:numPr>
          <w:ilvl w:val="1"/>
          <w:numId w:val="2"/>
        </w:numPr>
        <w:tabs>
          <w:tab w:val="left" w:pos="540"/>
          <w:tab w:val="left" w:pos="900"/>
        </w:tabs>
        <w:ind w:left="0" w:firstLine="0"/>
        <w:jc w:val="both"/>
      </w:pPr>
      <w:r w:rsidRPr="00C25BB1">
        <w:rPr>
          <w:b/>
        </w:rPr>
        <w:t xml:space="preserve">Продукция </w:t>
      </w:r>
      <w:r w:rsidR="00525CD9" w:rsidRPr="00C25BB1">
        <w:t xml:space="preserve">– </w:t>
      </w:r>
      <w:r w:rsidRPr="00C25BB1">
        <w:t>товары, работы, услуги.</w:t>
      </w:r>
    </w:p>
    <w:p w:rsidR="00623D8E" w:rsidRPr="00C25BB1" w:rsidRDefault="001140FF" w:rsidP="00942AE8">
      <w:pPr>
        <w:numPr>
          <w:ilvl w:val="1"/>
          <w:numId w:val="2"/>
        </w:numPr>
        <w:tabs>
          <w:tab w:val="left" w:pos="540"/>
          <w:tab w:val="left" w:pos="900"/>
        </w:tabs>
        <w:ind w:left="0" w:firstLine="0"/>
        <w:jc w:val="both"/>
      </w:pPr>
      <w:r w:rsidRPr="00C25BB1">
        <w:rPr>
          <w:b/>
        </w:rPr>
        <w:t xml:space="preserve">Одноименная продукция </w:t>
      </w:r>
      <w:r w:rsidRPr="00C25BB1">
        <w:t xml:space="preserve">– под одноименной продукцией для целей настоящего Положения понимаются товары, работы, услуги, относящиеся к одной группе </w:t>
      </w:r>
      <w:r w:rsidR="00E240A5" w:rsidRPr="00C25BB1">
        <w:t xml:space="preserve">номенклатуры </w:t>
      </w:r>
      <w:r w:rsidRPr="00C25BB1">
        <w:t>товаров, работ, услуг в соответствии с приложением</w:t>
      </w:r>
      <w:r w:rsidRPr="00C25BB1">
        <w:rPr>
          <w:b/>
        </w:rPr>
        <w:t xml:space="preserve"> №</w:t>
      </w:r>
      <w:r w:rsidR="00BC3E8E" w:rsidRPr="00C25BB1">
        <w:t xml:space="preserve"> 3</w:t>
      </w:r>
      <w:r w:rsidR="00623D8E" w:rsidRPr="00C25BB1">
        <w:t>.</w:t>
      </w:r>
    </w:p>
    <w:p w:rsidR="00942AE8" w:rsidRPr="00C25BB1" w:rsidRDefault="002E2675" w:rsidP="00942AE8">
      <w:pPr>
        <w:numPr>
          <w:ilvl w:val="1"/>
          <w:numId w:val="2"/>
        </w:numPr>
        <w:tabs>
          <w:tab w:val="left" w:pos="540"/>
          <w:tab w:val="left" w:pos="900"/>
        </w:tabs>
        <w:ind w:left="0" w:firstLine="0"/>
        <w:jc w:val="both"/>
      </w:pPr>
      <w:r w:rsidRPr="00C25BB1">
        <w:t xml:space="preserve"> </w:t>
      </w:r>
      <w:r w:rsidR="00942AE8" w:rsidRPr="00C25BB1">
        <w:rPr>
          <w:b/>
        </w:rPr>
        <w:t>Организатор закупки</w:t>
      </w:r>
      <w:r w:rsidR="00942AE8" w:rsidRPr="00C25BB1">
        <w:t xml:space="preserve"> — </w:t>
      </w:r>
      <w:r w:rsidR="00F84C3E" w:rsidRPr="00C25BB1">
        <w:t>юридическое или физическое лицо, в том числе и индивидуальный предприниматель, которое на основании договора выполняет ряд функций, связанных с проведением закупок</w:t>
      </w:r>
      <w:r w:rsidR="00942AE8" w:rsidRPr="00C25BB1">
        <w:t>.</w:t>
      </w:r>
    </w:p>
    <w:p w:rsidR="00B35C7A" w:rsidRPr="00C25BB1" w:rsidRDefault="00B35C7A" w:rsidP="00E81499">
      <w:pPr>
        <w:numPr>
          <w:ilvl w:val="1"/>
          <w:numId w:val="2"/>
        </w:numPr>
        <w:tabs>
          <w:tab w:val="left" w:pos="540"/>
          <w:tab w:val="left" w:pos="900"/>
        </w:tabs>
        <w:ind w:left="0" w:firstLine="0"/>
        <w:jc w:val="both"/>
      </w:pPr>
      <w:r w:rsidRPr="00C25BB1">
        <w:rPr>
          <w:b/>
        </w:rPr>
        <w:t>Официальный сайт</w:t>
      </w:r>
      <w:r w:rsidRPr="00C25BB1">
        <w:t xml:space="preserve">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3" w:history="1">
        <w:r w:rsidRPr="00C25BB1">
          <w:rPr>
            <w:rStyle w:val="a8"/>
            <w:color w:val="auto"/>
          </w:rPr>
          <w:t>www.zakupki.gov.ru</w:t>
        </w:r>
      </w:hyperlink>
      <w:r w:rsidRPr="00C25BB1">
        <w:t>.</w:t>
      </w:r>
    </w:p>
    <w:p w:rsidR="004C7F1B" w:rsidRPr="00C25BB1" w:rsidRDefault="004C7F1B" w:rsidP="00E81499">
      <w:pPr>
        <w:numPr>
          <w:ilvl w:val="1"/>
          <w:numId w:val="2"/>
        </w:numPr>
        <w:tabs>
          <w:tab w:val="left" w:pos="540"/>
          <w:tab w:val="left" w:pos="900"/>
        </w:tabs>
        <w:ind w:left="0" w:firstLine="0"/>
        <w:jc w:val="both"/>
      </w:pPr>
      <w:r w:rsidRPr="00C25BB1">
        <w:rPr>
          <w:b/>
        </w:rPr>
        <w:t>Участник закупки</w:t>
      </w:r>
      <w:r w:rsidRPr="00C25BB1">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w:t>
      </w:r>
      <w:r w:rsidR="006833D6" w:rsidRPr="00C25BB1">
        <w:t>З</w:t>
      </w:r>
      <w:r w:rsidRPr="00C25BB1">
        <w:t>аказчиком в соответствии с настоящим Положением о закупке.</w:t>
      </w:r>
    </w:p>
    <w:p w:rsidR="00AC2BE7" w:rsidRPr="00C25BB1" w:rsidRDefault="006B2D1E" w:rsidP="00AC2BE7">
      <w:pPr>
        <w:numPr>
          <w:ilvl w:val="1"/>
          <w:numId w:val="2"/>
        </w:numPr>
        <w:tabs>
          <w:tab w:val="left" w:pos="540"/>
          <w:tab w:val="left" w:pos="900"/>
        </w:tabs>
        <w:ind w:left="0" w:firstLine="0"/>
        <w:jc w:val="both"/>
      </w:pPr>
      <w:r w:rsidRPr="00C25BB1">
        <w:rPr>
          <w:b/>
        </w:rPr>
        <w:t>Электронная площадка</w:t>
      </w:r>
      <w:r w:rsidRPr="00C25BB1">
        <w:t xml:space="preserve"> – </w:t>
      </w:r>
      <w:r w:rsidR="00026ED1" w:rsidRPr="00C25BB1">
        <w:t>программно-аппаратный комплекс, позволяющий осуществлять проведение корпоративных закупок и других конкурентных процедур в электронной форме</w:t>
      </w:r>
      <w:r w:rsidRPr="00C25BB1">
        <w:t>.</w:t>
      </w:r>
    </w:p>
    <w:p w:rsidR="00AC2BE7" w:rsidRPr="00C25BB1" w:rsidRDefault="00AC2BE7" w:rsidP="00AC2BE7">
      <w:pPr>
        <w:numPr>
          <w:ilvl w:val="1"/>
          <w:numId w:val="2"/>
        </w:numPr>
        <w:tabs>
          <w:tab w:val="left" w:pos="540"/>
          <w:tab w:val="left" w:pos="900"/>
        </w:tabs>
        <w:ind w:left="0" w:firstLine="0"/>
        <w:jc w:val="both"/>
      </w:pPr>
      <w:r w:rsidRPr="00C25BB1">
        <w:rPr>
          <w:b/>
        </w:rPr>
        <w:t xml:space="preserve">Оператор электронной площадки </w:t>
      </w:r>
      <w:r w:rsidRPr="00C25BB1">
        <w:t>-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w:t>
      </w:r>
      <w:r w:rsidR="00B924F5" w:rsidRPr="00C25BB1">
        <w:t>дур</w:t>
      </w:r>
      <w:r w:rsidR="00B41F55" w:rsidRPr="00C25BB1">
        <w:t>ы</w:t>
      </w:r>
      <w:r w:rsidR="00B924F5" w:rsidRPr="00C25BB1">
        <w:t xml:space="preserve"> закупк</w:t>
      </w:r>
      <w:r w:rsidR="00B41F55" w:rsidRPr="00C25BB1">
        <w:t>и</w:t>
      </w:r>
      <w:r w:rsidR="00B924F5" w:rsidRPr="00C25BB1">
        <w:t xml:space="preserve"> в электронной форме.</w:t>
      </w:r>
    </w:p>
    <w:p w:rsidR="00B35C7A" w:rsidRPr="00C25BB1" w:rsidRDefault="00B924F5" w:rsidP="00CF7E10">
      <w:pPr>
        <w:numPr>
          <w:ilvl w:val="1"/>
          <w:numId w:val="2"/>
        </w:numPr>
        <w:tabs>
          <w:tab w:val="left" w:pos="540"/>
          <w:tab w:val="left" w:pos="900"/>
        </w:tabs>
        <w:ind w:left="0" w:firstLine="0"/>
        <w:jc w:val="both"/>
      </w:pPr>
      <w:r w:rsidRPr="00C25BB1">
        <w:rPr>
          <w:b/>
        </w:rPr>
        <w:t xml:space="preserve">Лот </w:t>
      </w:r>
      <w:r w:rsidR="00AA5640" w:rsidRPr="00C25BB1">
        <w:t>–</w:t>
      </w:r>
      <w:r w:rsidRPr="00C25BB1">
        <w:t xml:space="preserve"> </w:t>
      </w:r>
      <w:r w:rsidR="009F2395" w:rsidRPr="00C25BB1">
        <w:t>неделимая часть закупаемой продукции, обособленная в документации о закупке, на которую в рамках проводимой процедуры осуществляется подача отдельного предложения (заявки) и заключение отдельного договора</w:t>
      </w:r>
      <w:r w:rsidR="00CF7E10" w:rsidRPr="00C25BB1">
        <w:t>.</w:t>
      </w:r>
    </w:p>
    <w:p w:rsidR="00DB301C" w:rsidRPr="00C25BB1" w:rsidRDefault="00DB301C" w:rsidP="00CF7E10">
      <w:pPr>
        <w:numPr>
          <w:ilvl w:val="1"/>
          <w:numId w:val="2"/>
        </w:numPr>
        <w:tabs>
          <w:tab w:val="left" w:pos="540"/>
          <w:tab w:val="left" w:pos="900"/>
        </w:tabs>
        <w:ind w:left="0" w:firstLine="0"/>
        <w:jc w:val="both"/>
      </w:pPr>
      <w:r w:rsidRPr="00C25BB1">
        <w:rPr>
          <w:b/>
        </w:rPr>
        <w:t xml:space="preserve">Торги </w:t>
      </w:r>
      <w:r w:rsidRPr="00C25BB1">
        <w:t xml:space="preserve">– это способ закупки, проводимый в форме </w:t>
      </w:r>
      <w:r w:rsidR="00B60BC9" w:rsidRPr="00C25BB1">
        <w:t xml:space="preserve">открытого </w:t>
      </w:r>
      <w:r w:rsidRPr="00C25BB1">
        <w:t>конкурса</w:t>
      </w:r>
      <w:r w:rsidR="002A0016" w:rsidRPr="00C25BB1">
        <w:t>, закрытого конкурса, закрытого аукциона</w:t>
      </w:r>
      <w:r w:rsidRPr="00C25BB1">
        <w:t xml:space="preserve"> или </w:t>
      </w:r>
      <w:r w:rsidR="00B60BC9" w:rsidRPr="00C25BB1">
        <w:t xml:space="preserve">открытого </w:t>
      </w:r>
      <w:r w:rsidRPr="00C25BB1">
        <w:t>аукциона</w:t>
      </w:r>
      <w:r w:rsidR="00B60BC9" w:rsidRPr="00C25BB1">
        <w:t xml:space="preserve"> </w:t>
      </w:r>
      <w:r w:rsidR="009F2395" w:rsidRPr="00C25BB1">
        <w:t xml:space="preserve">(в том числе </w:t>
      </w:r>
      <w:r w:rsidR="00B60BC9" w:rsidRPr="00C25BB1">
        <w:t>в</w:t>
      </w:r>
      <w:r w:rsidR="009F2395" w:rsidRPr="00C25BB1">
        <w:t>се перечисленное в</w:t>
      </w:r>
      <w:r w:rsidR="00B60BC9" w:rsidRPr="00C25BB1">
        <w:t xml:space="preserve"> электронной форме</w:t>
      </w:r>
      <w:r w:rsidR="009F2395" w:rsidRPr="00C25BB1">
        <w:t>)</w:t>
      </w:r>
      <w:r w:rsidRPr="00C25BB1">
        <w:t>.</w:t>
      </w:r>
    </w:p>
    <w:p w:rsidR="00E20447" w:rsidRPr="00C25BB1" w:rsidRDefault="00E20447" w:rsidP="00CF7E10">
      <w:pPr>
        <w:tabs>
          <w:tab w:val="left" w:pos="540"/>
          <w:tab w:val="left" w:pos="900"/>
        </w:tabs>
        <w:jc w:val="both"/>
      </w:pPr>
    </w:p>
    <w:p w:rsidR="00B35C7A" w:rsidRPr="00C25BB1" w:rsidRDefault="003F1B5C" w:rsidP="00E81499">
      <w:pPr>
        <w:numPr>
          <w:ilvl w:val="0"/>
          <w:numId w:val="2"/>
        </w:numPr>
        <w:tabs>
          <w:tab w:val="left" w:pos="540"/>
          <w:tab w:val="left" w:pos="900"/>
        </w:tabs>
        <w:ind w:left="0" w:firstLine="0"/>
        <w:jc w:val="both"/>
        <w:rPr>
          <w:b/>
        </w:rPr>
      </w:pPr>
      <w:r w:rsidRPr="00C25BB1">
        <w:rPr>
          <w:b/>
        </w:rPr>
        <w:t xml:space="preserve">ПРАВОВАЯ ОСНОВА ЗАКУПКИ ТОВАРОВ, РАБОТ, УСЛУГ. </w:t>
      </w:r>
      <w:r w:rsidR="00B35C7A" w:rsidRPr="00C25BB1">
        <w:rPr>
          <w:b/>
        </w:rPr>
        <w:t>ОБЛАСТЬ ПРИМЕНЕНИЯ</w:t>
      </w:r>
    </w:p>
    <w:p w:rsidR="00C7372B" w:rsidRPr="00C25BB1" w:rsidRDefault="00C7372B" w:rsidP="00C7372B">
      <w:pPr>
        <w:tabs>
          <w:tab w:val="left" w:pos="540"/>
          <w:tab w:val="left" w:pos="900"/>
        </w:tabs>
        <w:jc w:val="both"/>
        <w:rPr>
          <w:b/>
        </w:rPr>
      </w:pPr>
    </w:p>
    <w:p w:rsidR="003F1B5C" w:rsidRPr="00C25BB1" w:rsidRDefault="003F1B5C" w:rsidP="00E81499">
      <w:pPr>
        <w:numPr>
          <w:ilvl w:val="1"/>
          <w:numId w:val="2"/>
        </w:numPr>
        <w:tabs>
          <w:tab w:val="left" w:pos="540"/>
          <w:tab w:val="left" w:pos="900"/>
        </w:tabs>
        <w:ind w:left="0" w:firstLine="0"/>
        <w:jc w:val="both"/>
        <w:rPr>
          <w:b/>
        </w:rPr>
      </w:pPr>
      <w:r w:rsidRPr="00C25BB1">
        <w:t xml:space="preserve">Настоящее Положение разработано в соответствии с </w:t>
      </w:r>
      <w:r w:rsidR="00623D8E" w:rsidRPr="00C25BB1">
        <w:rPr>
          <w:bCs/>
        </w:rPr>
        <w:t>Конституцией Российской Федерации,</w:t>
      </w:r>
      <w:r w:rsidR="00623D8E" w:rsidRPr="00C25BB1">
        <w:t xml:space="preserve"> </w:t>
      </w:r>
      <w:r w:rsidRPr="00C25BB1">
        <w:t xml:space="preserve">Гражданским </w:t>
      </w:r>
      <w:hyperlink r:id="rId14" w:history="1">
        <w:r w:rsidRPr="00C25BB1">
          <w:t>кодексом</w:t>
        </w:r>
      </w:hyperlink>
      <w:r w:rsidRPr="00C25BB1">
        <w:t xml:space="preserve"> Российской Федерации, Федеральным законом от 18.07.2011 №</w:t>
      </w:r>
      <w:r w:rsidR="00623D8E" w:rsidRPr="00C25BB1">
        <w:t xml:space="preserve"> </w:t>
      </w:r>
      <w:r w:rsidRPr="00C25BB1">
        <w:t>223-ФЗ «О закупках товаров, работ, услуг отдельными видами юридических лиц»</w:t>
      </w:r>
      <w:r w:rsidR="00623D8E" w:rsidRPr="00C25BB1">
        <w:t>,</w:t>
      </w:r>
      <w:r w:rsidRPr="00C25BB1">
        <w:t xml:space="preserve"> другими федеральными законами и иными нормативными правовыми актами Российской Федерации.</w:t>
      </w:r>
    </w:p>
    <w:p w:rsidR="00B35C7A" w:rsidRPr="00C25BB1" w:rsidRDefault="00B35C7A" w:rsidP="00E81499">
      <w:pPr>
        <w:numPr>
          <w:ilvl w:val="1"/>
          <w:numId w:val="2"/>
        </w:numPr>
        <w:tabs>
          <w:tab w:val="left" w:pos="540"/>
          <w:tab w:val="left" w:pos="900"/>
        </w:tabs>
        <w:ind w:left="0" w:firstLine="0"/>
        <w:jc w:val="both"/>
        <w:rPr>
          <w:b/>
        </w:rPr>
      </w:pPr>
      <w:bookmarkStart w:id="1" w:name="_Ref300322844"/>
      <w:r w:rsidRPr="00C25BB1">
        <w:t xml:space="preserve">Положение о закупке не </w:t>
      </w:r>
      <w:r w:rsidR="00C56052" w:rsidRPr="00C25BB1">
        <w:t xml:space="preserve">распространяется на </w:t>
      </w:r>
      <w:r w:rsidRPr="00C25BB1">
        <w:t>отношения, связанные с:</w:t>
      </w:r>
      <w:bookmarkEnd w:id="1"/>
    </w:p>
    <w:p w:rsidR="00B35C7A" w:rsidRPr="00C25BB1" w:rsidRDefault="00B35C7A" w:rsidP="00E81499">
      <w:pPr>
        <w:numPr>
          <w:ilvl w:val="2"/>
          <w:numId w:val="2"/>
        </w:numPr>
        <w:tabs>
          <w:tab w:val="left" w:pos="540"/>
          <w:tab w:val="left" w:pos="900"/>
        </w:tabs>
        <w:ind w:left="0" w:firstLine="0"/>
        <w:jc w:val="both"/>
        <w:rPr>
          <w:b/>
        </w:rPr>
      </w:pPr>
      <w:r w:rsidRPr="00C25BB1">
        <w:t>куплей-продажей ценных бумаг и валютных ценностей;</w:t>
      </w:r>
    </w:p>
    <w:p w:rsidR="00B35C7A" w:rsidRPr="00C25BB1" w:rsidRDefault="00B35C7A" w:rsidP="00E81499">
      <w:pPr>
        <w:numPr>
          <w:ilvl w:val="2"/>
          <w:numId w:val="2"/>
        </w:numPr>
        <w:tabs>
          <w:tab w:val="left" w:pos="540"/>
          <w:tab w:val="left" w:pos="900"/>
        </w:tabs>
        <w:ind w:left="0" w:firstLine="0"/>
        <w:jc w:val="both"/>
        <w:rPr>
          <w:b/>
        </w:rPr>
      </w:pPr>
      <w:r w:rsidRPr="00C25BB1">
        <w:t>приобретением Заказчиком биржевых товаров на товарной бирже в соответствии с законодательством о товарных биржах и биржевой торговле;</w:t>
      </w:r>
    </w:p>
    <w:p w:rsidR="00B35C7A" w:rsidRPr="00C25BB1" w:rsidRDefault="00B35C7A" w:rsidP="00E81499">
      <w:pPr>
        <w:numPr>
          <w:ilvl w:val="2"/>
          <w:numId w:val="2"/>
        </w:numPr>
        <w:tabs>
          <w:tab w:val="left" w:pos="540"/>
          <w:tab w:val="left" w:pos="900"/>
        </w:tabs>
        <w:ind w:left="0" w:firstLine="0"/>
        <w:jc w:val="both"/>
        <w:rPr>
          <w:b/>
        </w:rPr>
      </w:pPr>
      <w:r w:rsidRPr="00C25BB1">
        <w:lastRenderedPageBreak/>
        <w:t>осуществлением Заказчиком размещения заказов на поставки товаров, выполнение работ, оказание услуг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B35C7A" w:rsidRPr="00C25BB1" w:rsidRDefault="00B35C7A" w:rsidP="00E81499">
      <w:pPr>
        <w:numPr>
          <w:ilvl w:val="2"/>
          <w:numId w:val="2"/>
        </w:numPr>
        <w:tabs>
          <w:tab w:val="left" w:pos="540"/>
          <w:tab w:val="left" w:pos="900"/>
        </w:tabs>
        <w:ind w:left="0" w:firstLine="0"/>
        <w:jc w:val="both"/>
        <w:rPr>
          <w:b/>
        </w:rPr>
      </w:pPr>
      <w:r w:rsidRPr="00C25BB1">
        <w:t>закупкой в области военно-технического сотрудничества;</w:t>
      </w:r>
    </w:p>
    <w:p w:rsidR="00B35C7A" w:rsidRPr="00C25BB1" w:rsidRDefault="00B35C7A" w:rsidP="00E81499">
      <w:pPr>
        <w:numPr>
          <w:ilvl w:val="2"/>
          <w:numId w:val="2"/>
        </w:numPr>
        <w:tabs>
          <w:tab w:val="left" w:pos="540"/>
          <w:tab w:val="left" w:pos="900"/>
        </w:tabs>
        <w:ind w:left="0" w:firstLine="0"/>
        <w:jc w:val="both"/>
        <w:rPr>
          <w:b/>
        </w:rPr>
      </w:pPr>
      <w:r w:rsidRPr="00C25BB1">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B35C7A" w:rsidRPr="00C25BB1" w:rsidRDefault="00B35C7A" w:rsidP="00E81499">
      <w:pPr>
        <w:numPr>
          <w:ilvl w:val="2"/>
          <w:numId w:val="2"/>
        </w:numPr>
        <w:tabs>
          <w:tab w:val="left" w:pos="540"/>
          <w:tab w:val="left" w:pos="900"/>
        </w:tabs>
        <w:ind w:left="0" w:firstLine="0"/>
        <w:jc w:val="both"/>
        <w:rPr>
          <w:b/>
        </w:rPr>
      </w:pPr>
      <w:r w:rsidRPr="00C25BB1">
        <w:t>осуществлением Заказчиком отбора финансовых организаций для оказания финансовых услуг в соответствии со статьей 18 Федерального закона от 26 июля 2006 года № 135-ФЗ «О защите конкуренции»;</w:t>
      </w:r>
    </w:p>
    <w:p w:rsidR="00B35C7A" w:rsidRPr="00C25BB1" w:rsidRDefault="00B35C7A" w:rsidP="00E81499">
      <w:pPr>
        <w:numPr>
          <w:ilvl w:val="2"/>
          <w:numId w:val="2"/>
        </w:numPr>
        <w:tabs>
          <w:tab w:val="left" w:pos="540"/>
          <w:tab w:val="left" w:pos="900"/>
        </w:tabs>
        <w:ind w:left="0" w:firstLine="0"/>
        <w:jc w:val="both"/>
        <w:rPr>
          <w:b/>
        </w:rPr>
      </w:pPr>
      <w:r w:rsidRPr="00C25BB1">
        <w:t xml:space="preserve">осуществлением Заказчиком отбора аудиторской организации для проведения обязательного аудита бухгалтерской (финансовой) отчетности </w:t>
      </w:r>
      <w:r w:rsidR="000E1188" w:rsidRPr="00C25BB1">
        <w:t>З</w:t>
      </w:r>
      <w:r w:rsidRPr="00C25BB1">
        <w:t>аказчика в соответствии со статьей 5 Федерального закона от 30 декабря 2008 года № 307-ФЗ «Об аудиторской деятельности».</w:t>
      </w:r>
    </w:p>
    <w:p w:rsidR="00B35C7A" w:rsidRPr="00C25BB1" w:rsidRDefault="00B35C7A" w:rsidP="00E81499">
      <w:pPr>
        <w:numPr>
          <w:ilvl w:val="1"/>
          <w:numId w:val="2"/>
        </w:numPr>
        <w:tabs>
          <w:tab w:val="left" w:pos="540"/>
          <w:tab w:val="left" w:pos="900"/>
        </w:tabs>
        <w:ind w:left="0" w:firstLine="0"/>
        <w:jc w:val="both"/>
        <w:rPr>
          <w:b/>
        </w:rPr>
      </w:pPr>
      <w:r w:rsidRPr="00C25BB1">
        <w:t xml:space="preserve">С момента </w:t>
      </w:r>
      <w:r w:rsidR="004F65EE" w:rsidRPr="00C25BB1">
        <w:t>размещения на официальном сайте</w:t>
      </w:r>
      <w:r w:rsidRPr="00C25BB1">
        <w:t xml:space="preserve"> Положения о закупке документы Заказчика, ранее регламентировавшие вопросы закуп</w:t>
      </w:r>
      <w:r w:rsidR="00B41F55" w:rsidRPr="00C25BB1">
        <w:t>ки</w:t>
      </w:r>
      <w:r w:rsidRPr="00C25BB1">
        <w:t>, утрачивают силу, за исключением документов, регулирующих отношения, указанные в пункте 2.2 Положения о закупке.</w:t>
      </w:r>
    </w:p>
    <w:p w:rsidR="0046398D" w:rsidRPr="00C25BB1" w:rsidRDefault="0046398D" w:rsidP="0046398D">
      <w:pPr>
        <w:tabs>
          <w:tab w:val="left" w:pos="540"/>
          <w:tab w:val="left" w:pos="900"/>
        </w:tabs>
        <w:jc w:val="both"/>
        <w:rPr>
          <w:b/>
        </w:rPr>
      </w:pPr>
    </w:p>
    <w:p w:rsidR="00C56052" w:rsidRPr="00C25BB1" w:rsidRDefault="00C56052" w:rsidP="00C56052">
      <w:pPr>
        <w:numPr>
          <w:ilvl w:val="0"/>
          <w:numId w:val="2"/>
        </w:numPr>
        <w:tabs>
          <w:tab w:val="left" w:pos="540"/>
          <w:tab w:val="left" w:pos="900"/>
        </w:tabs>
        <w:ind w:left="0" w:firstLine="0"/>
        <w:jc w:val="both"/>
        <w:rPr>
          <w:b/>
        </w:rPr>
      </w:pPr>
      <w:r w:rsidRPr="00C25BB1">
        <w:rPr>
          <w:b/>
        </w:rPr>
        <w:t>ПОРЯДОК ПОДГОТОВКИ ПРОЦЕДУР ЗАКУПКИ</w:t>
      </w:r>
    </w:p>
    <w:p w:rsidR="00C7372B" w:rsidRPr="00C25BB1" w:rsidRDefault="00C7372B" w:rsidP="00C7372B">
      <w:pPr>
        <w:tabs>
          <w:tab w:val="left" w:pos="540"/>
          <w:tab w:val="left" w:pos="900"/>
        </w:tabs>
        <w:jc w:val="both"/>
        <w:rPr>
          <w:b/>
        </w:rPr>
      </w:pPr>
    </w:p>
    <w:p w:rsidR="00C56052" w:rsidRPr="00C25BB1" w:rsidRDefault="00C56052" w:rsidP="00C56052">
      <w:pPr>
        <w:tabs>
          <w:tab w:val="left" w:pos="540"/>
          <w:tab w:val="left" w:pos="900"/>
        </w:tabs>
        <w:rPr>
          <w:b/>
        </w:rPr>
      </w:pPr>
      <w:r w:rsidRPr="00C25BB1">
        <w:rPr>
          <w:b/>
        </w:rPr>
        <w:t>3.1.</w:t>
      </w:r>
      <w:r w:rsidRPr="00C25BB1">
        <w:rPr>
          <w:b/>
        </w:rPr>
        <w:tab/>
        <w:t>Основания проведения закупки</w:t>
      </w:r>
    </w:p>
    <w:p w:rsidR="000D7235" w:rsidRPr="00C25BB1" w:rsidRDefault="00C56052" w:rsidP="00444B02">
      <w:pPr>
        <w:numPr>
          <w:ilvl w:val="2"/>
          <w:numId w:val="5"/>
        </w:numPr>
        <w:tabs>
          <w:tab w:val="clear" w:pos="720"/>
          <w:tab w:val="num" w:pos="0"/>
          <w:tab w:val="left" w:pos="900"/>
        </w:tabs>
        <w:ind w:left="0" w:firstLine="0"/>
        <w:jc w:val="both"/>
        <w:rPr>
          <w:b/>
        </w:rPr>
      </w:pPr>
      <w:r w:rsidRPr="00C25BB1">
        <w:t>Проведение закупки осуществляется на основании утвержденного и размещенного на официальном сайте плана закупки товаров, работ, услуг</w:t>
      </w:r>
      <w:r w:rsidR="00E44B81" w:rsidRPr="00C25BB1">
        <w:t xml:space="preserve"> </w:t>
      </w:r>
      <w:r w:rsidR="009002A9" w:rsidRPr="00C25BB1">
        <w:t xml:space="preserve">(кроме закупок до </w:t>
      </w:r>
      <w:r w:rsidR="002F43E6" w:rsidRPr="00C25BB1">
        <w:t>1</w:t>
      </w:r>
      <w:r w:rsidR="00E44B81" w:rsidRPr="00C25BB1">
        <w:t>00 000 рублей)</w:t>
      </w:r>
      <w:r w:rsidRPr="00C25BB1">
        <w:t>.</w:t>
      </w:r>
    </w:p>
    <w:p w:rsidR="000D7235" w:rsidRPr="00C25BB1" w:rsidRDefault="00C56052" w:rsidP="00444B02">
      <w:pPr>
        <w:numPr>
          <w:ilvl w:val="2"/>
          <w:numId w:val="5"/>
        </w:numPr>
        <w:tabs>
          <w:tab w:val="clear" w:pos="720"/>
          <w:tab w:val="num" w:pos="0"/>
          <w:tab w:val="left" w:pos="900"/>
        </w:tabs>
        <w:ind w:left="0" w:firstLine="0"/>
        <w:jc w:val="both"/>
        <w:rPr>
          <w:b/>
        </w:rPr>
      </w:pPr>
      <w:r w:rsidRPr="00C25BB1">
        <w:t>Формирование плана закупки и его размещение на официальном сайте осуществляется Заказчиком в порядке, определенном Правительством Российской Федерации</w:t>
      </w:r>
      <w:r w:rsidR="00DE644E" w:rsidRPr="00C25BB1">
        <w:t>, настоящим Положением</w:t>
      </w:r>
      <w:r w:rsidRPr="00C25BB1">
        <w:t>.</w:t>
      </w:r>
    </w:p>
    <w:p w:rsidR="000D7235" w:rsidRPr="00C25BB1" w:rsidRDefault="00C56052" w:rsidP="00444B02">
      <w:pPr>
        <w:numPr>
          <w:ilvl w:val="2"/>
          <w:numId w:val="5"/>
        </w:numPr>
        <w:tabs>
          <w:tab w:val="clear" w:pos="720"/>
          <w:tab w:val="num" w:pos="0"/>
          <w:tab w:val="left" w:pos="900"/>
        </w:tabs>
        <w:ind w:left="0" w:firstLine="0"/>
        <w:jc w:val="both"/>
      </w:pPr>
      <w:r w:rsidRPr="00C25BB1">
        <w:t>План закупки является основным плановым документом в сфере закупок и утверждается Заказчиком на срок не менее чем на один год.</w:t>
      </w:r>
    </w:p>
    <w:p w:rsidR="00DE644E" w:rsidRPr="00C25BB1" w:rsidRDefault="00E44B81" w:rsidP="00444B02">
      <w:pPr>
        <w:numPr>
          <w:ilvl w:val="2"/>
          <w:numId w:val="5"/>
        </w:numPr>
        <w:tabs>
          <w:tab w:val="clear" w:pos="720"/>
          <w:tab w:val="num" w:pos="0"/>
          <w:tab w:val="left" w:pos="900"/>
        </w:tabs>
        <w:ind w:left="0" w:firstLine="0"/>
        <w:jc w:val="both"/>
      </w:pPr>
      <w:r w:rsidRPr="00C25BB1">
        <w:t>В течение календарного года возможн</w:t>
      </w:r>
      <w:r w:rsidR="00DE644E" w:rsidRPr="00C25BB1">
        <w:t xml:space="preserve">а корректировка </w:t>
      </w:r>
      <w:r w:rsidRPr="00C25BB1">
        <w:t xml:space="preserve"> </w:t>
      </w:r>
      <w:r w:rsidR="00DE644E" w:rsidRPr="00C25BB1">
        <w:t>плана закупки</w:t>
      </w:r>
      <w:r w:rsidR="007F2CB0" w:rsidRPr="00C25BB1">
        <w:t>,</w:t>
      </w:r>
      <w:r w:rsidR="00DE644E" w:rsidRPr="00C25BB1">
        <w:t xml:space="preserve"> в том числе в случае:</w:t>
      </w:r>
    </w:p>
    <w:p w:rsidR="00DE644E" w:rsidRPr="00C25BB1" w:rsidRDefault="00DE644E" w:rsidP="00DE644E">
      <w:pPr>
        <w:tabs>
          <w:tab w:val="left" w:pos="900"/>
        </w:tabs>
        <w:jc w:val="both"/>
      </w:pPr>
      <w:r w:rsidRPr="00C25BB1">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DE644E" w:rsidRPr="00C25BB1" w:rsidRDefault="00DE644E" w:rsidP="00DE644E">
      <w:pPr>
        <w:autoSpaceDE w:val="0"/>
        <w:autoSpaceDN w:val="0"/>
        <w:adjustRightInd w:val="0"/>
        <w:jc w:val="both"/>
      </w:pPr>
      <w:r w:rsidRPr="00C25BB1">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DE644E" w:rsidRPr="00C25BB1" w:rsidRDefault="00DE644E" w:rsidP="00DE644E">
      <w:pPr>
        <w:autoSpaceDE w:val="0"/>
        <w:autoSpaceDN w:val="0"/>
        <w:adjustRightInd w:val="0"/>
        <w:jc w:val="both"/>
      </w:pPr>
      <w:r w:rsidRPr="00C25BB1">
        <w:t xml:space="preserve">в) в иных случаях, установленных </w:t>
      </w:r>
      <w:r w:rsidR="007F2CB0" w:rsidRPr="00C25BB1">
        <w:t>П</w:t>
      </w:r>
      <w:r w:rsidRPr="00C25BB1">
        <w:t xml:space="preserve">оложением о закупке и другими документами </w:t>
      </w:r>
      <w:r w:rsidR="006833D6" w:rsidRPr="00C25BB1">
        <w:t>З</w:t>
      </w:r>
      <w:r w:rsidRPr="00C25BB1">
        <w:t>аказчика.</w:t>
      </w:r>
    </w:p>
    <w:p w:rsidR="003C5AA3" w:rsidRPr="00C25BB1" w:rsidRDefault="003C5AA3" w:rsidP="003C5AA3">
      <w:pPr>
        <w:pStyle w:val="31"/>
        <w:tabs>
          <w:tab w:val="clear" w:pos="1134"/>
          <w:tab w:val="left" w:pos="1843"/>
        </w:tabs>
        <w:spacing w:line="240" w:lineRule="auto"/>
        <w:ind w:left="0" w:firstLine="0"/>
        <w:rPr>
          <w:sz w:val="24"/>
          <w:szCs w:val="24"/>
        </w:rPr>
      </w:pPr>
      <w:r w:rsidRPr="00C25BB1">
        <w:rPr>
          <w:sz w:val="24"/>
          <w:szCs w:val="24"/>
        </w:rPr>
        <w:t>3.1.5. Заказчик вправе утверждать внутренние документы, детализирующие и конкретизирующие порядок проведения способов закупки, создание закупочных комиссий, рабочих или экспертных групп, иных временных или постоянных органов, привлекаемых к осуществлению закупочной деятельности, определению их состава и порядка работы, а также порядка взаимодействия с лицом, которому передаются функции по проведению закупки с учетом требований законодательства Российской Федерации и Положения о закупке, а также иные документы, касающиеся закупочной деятельности, в соответствии со своей компетенцией.</w:t>
      </w:r>
    </w:p>
    <w:p w:rsidR="00DE644E" w:rsidRPr="00C25BB1" w:rsidRDefault="00DE644E" w:rsidP="00C7372B">
      <w:pPr>
        <w:tabs>
          <w:tab w:val="left" w:pos="900"/>
        </w:tabs>
        <w:jc w:val="both"/>
        <w:rPr>
          <w:b/>
        </w:rPr>
      </w:pPr>
    </w:p>
    <w:p w:rsidR="00C04B5A" w:rsidRPr="00C25BB1" w:rsidRDefault="00C04B5A" w:rsidP="00C7372B">
      <w:pPr>
        <w:tabs>
          <w:tab w:val="left" w:pos="900"/>
        </w:tabs>
        <w:jc w:val="both"/>
        <w:rPr>
          <w:b/>
        </w:rPr>
      </w:pPr>
    </w:p>
    <w:p w:rsidR="00C04B5A" w:rsidRPr="00C25BB1" w:rsidRDefault="00C04B5A" w:rsidP="00C7372B">
      <w:pPr>
        <w:tabs>
          <w:tab w:val="left" w:pos="900"/>
        </w:tabs>
        <w:jc w:val="both"/>
        <w:rPr>
          <w:b/>
        </w:rPr>
      </w:pPr>
    </w:p>
    <w:p w:rsidR="00C56052" w:rsidRPr="00C25BB1" w:rsidRDefault="00AF3765" w:rsidP="00D52380">
      <w:pPr>
        <w:tabs>
          <w:tab w:val="left" w:pos="540"/>
          <w:tab w:val="left" w:pos="900"/>
        </w:tabs>
        <w:rPr>
          <w:b/>
        </w:rPr>
      </w:pPr>
      <w:r w:rsidRPr="00C25BB1">
        <w:rPr>
          <w:b/>
        </w:rPr>
        <w:lastRenderedPageBreak/>
        <w:t>3.2</w:t>
      </w:r>
      <w:r w:rsidR="00D52380" w:rsidRPr="00C25BB1">
        <w:rPr>
          <w:b/>
        </w:rPr>
        <w:t>.</w:t>
      </w:r>
      <w:r w:rsidR="009A1526">
        <w:rPr>
          <w:b/>
        </w:rPr>
        <w:t xml:space="preserve"> </w:t>
      </w:r>
      <w:r w:rsidR="00E51BC2" w:rsidRPr="00C25BB1">
        <w:rPr>
          <w:b/>
        </w:rPr>
        <w:t>Порядок ф</w:t>
      </w:r>
      <w:r w:rsidR="00566021" w:rsidRPr="00C25BB1">
        <w:rPr>
          <w:b/>
        </w:rPr>
        <w:t>ормировани</w:t>
      </w:r>
      <w:r w:rsidR="00E51BC2" w:rsidRPr="00C25BB1">
        <w:rPr>
          <w:b/>
        </w:rPr>
        <w:t>я</w:t>
      </w:r>
      <w:r w:rsidR="00566021" w:rsidRPr="00C25BB1">
        <w:rPr>
          <w:b/>
        </w:rPr>
        <w:t xml:space="preserve"> закупочной комиссии</w:t>
      </w:r>
    </w:p>
    <w:p w:rsidR="00C56052" w:rsidRPr="00C25BB1" w:rsidRDefault="00AF3765" w:rsidP="003C66E7">
      <w:pPr>
        <w:tabs>
          <w:tab w:val="left" w:pos="540"/>
          <w:tab w:val="left" w:pos="900"/>
        </w:tabs>
        <w:jc w:val="both"/>
      </w:pPr>
      <w:r w:rsidRPr="00C25BB1">
        <w:t>3.2</w:t>
      </w:r>
      <w:r w:rsidR="003C66E7" w:rsidRPr="00C25BB1">
        <w:t>.1.</w:t>
      </w:r>
      <w:r w:rsidR="003C66E7" w:rsidRPr="00C25BB1">
        <w:tab/>
      </w:r>
      <w:r w:rsidR="00E51BC2" w:rsidRPr="00C25BB1">
        <w:t>Решение о создании закупочной комиссии, определение порядка ее работы, персонального состава</w:t>
      </w:r>
      <w:r w:rsidR="00592BDA" w:rsidRPr="00C25BB1">
        <w:t xml:space="preserve"> </w:t>
      </w:r>
      <w:r w:rsidR="00E51BC2" w:rsidRPr="00C25BB1">
        <w:t>и назначение председателя комиссии осуществляется до размещения на официальном сайте извещения о закупке и документации о закупке</w:t>
      </w:r>
      <w:r w:rsidR="00F778F1" w:rsidRPr="00C25BB1">
        <w:t xml:space="preserve"> </w:t>
      </w:r>
      <w:r w:rsidR="00E51BC2" w:rsidRPr="00C25BB1">
        <w:t xml:space="preserve">и оформляется </w:t>
      </w:r>
      <w:r w:rsidR="00AD5377" w:rsidRPr="00C25BB1">
        <w:t>приказом единоличного исполнительного органа Заказчика.</w:t>
      </w:r>
    </w:p>
    <w:p w:rsidR="003B5DDF" w:rsidRPr="00C25BB1" w:rsidRDefault="003B5DDF" w:rsidP="003C66E7">
      <w:pPr>
        <w:tabs>
          <w:tab w:val="left" w:pos="540"/>
          <w:tab w:val="left" w:pos="900"/>
        </w:tabs>
        <w:jc w:val="both"/>
        <w:rPr>
          <w:b/>
        </w:rPr>
      </w:pPr>
      <w:r w:rsidRPr="00C25BB1">
        <w:tab/>
        <w:t xml:space="preserve">При привлечении </w:t>
      </w:r>
      <w:r w:rsidR="006833D6" w:rsidRPr="00C25BB1">
        <w:t>З</w:t>
      </w:r>
      <w:r w:rsidRPr="00C25BB1">
        <w:t>аказчиком Организатора закупки решение о создании закупочной комиссии, определение порядка ее работы, персонального состава и назначение председателя комиссии оформляется приказом Организатора закупки.</w:t>
      </w:r>
    </w:p>
    <w:p w:rsidR="00C56052" w:rsidRPr="00C25BB1" w:rsidRDefault="00201BD3" w:rsidP="00201BD3">
      <w:pPr>
        <w:tabs>
          <w:tab w:val="left" w:pos="540"/>
          <w:tab w:val="left" w:pos="900"/>
        </w:tabs>
        <w:jc w:val="both"/>
        <w:rPr>
          <w:b/>
        </w:rPr>
      </w:pPr>
      <w:r w:rsidRPr="00C25BB1">
        <w:t>3.</w:t>
      </w:r>
      <w:r w:rsidR="00AF3765" w:rsidRPr="00C25BB1">
        <w:t>2</w:t>
      </w:r>
      <w:r w:rsidRPr="00C25BB1">
        <w:t>.2.</w:t>
      </w:r>
      <w:r w:rsidRPr="00C25BB1">
        <w:tab/>
      </w:r>
      <w:r w:rsidR="00C56052" w:rsidRPr="00C25BB1">
        <w:t>В состав закупочной комиссии</w:t>
      </w:r>
      <w:r w:rsidRPr="00C25BB1">
        <w:t xml:space="preserve"> </w:t>
      </w:r>
      <w:r w:rsidR="00C56052" w:rsidRPr="00C25BB1">
        <w:t>могут входить как сотрудники З</w:t>
      </w:r>
      <w:r w:rsidR="00AD5377" w:rsidRPr="00C25BB1">
        <w:t>аказчика, так и сторонние лица.</w:t>
      </w:r>
    </w:p>
    <w:p w:rsidR="00C56052" w:rsidRPr="00C25BB1" w:rsidRDefault="00201BD3" w:rsidP="00201BD3">
      <w:pPr>
        <w:tabs>
          <w:tab w:val="left" w:pos="540"/>
          <w:tab w:val="left" w:pos="900"/>
        </w:tabs>
        <w:jc w:val="both"/>
        <w:rPr>
          <w:b/>
        </w:rPr>
      </w:pPr>
      <w:r w:rsidRPr="00C25BB1">
        <w:t>3</w:t>
      </w:r>
      <w:r w:rsidR="00AF3765" w:rsidRPr="00C25BB1">
        <w:t>.2</w:t>
      </w:r>
      <w:r w:rsidRPr="00C25BB1">
        <w:t>.3.</w:t>
      </w:r>
      <w:r w:rsidRPr="00C25BB1">
        <w:tab/>
      </w:r>
      <w:r w:rsidR="00C56052" w:rsidRPr="00C25BB1">
        <w:t>В состав закупочн</w:t>
      </w:r>
      <w:r w:rsidRPr="00C25BB1">
        <w:t>ой</w:t>
      </w:r>
      <w:r w:rsidR="00C56052" w:rsidRPr="00C25BB1">
        <w:t xml:space="preserve"> комисси</w:t>
      </w:r>
      <w:r w:rsidRPr="00C25BB1">
        <w:t>и</w:t>
      </w:r>
      <w:r w:rsidR="00C56052" w:rsidRPr="00C25BB1">
        <w:t xml:space="preserve"> не могут включаться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закупочной комиссии Заказчик вправе принять решение о внесении изменений в состав закупочной комиссии. 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rsidR="00C56052" w:rsidRPr="00C25BB1" w:rsidRDefault="00AF3765" w:rsidP="00201BD3">
      <w:pPr>
        <w:tabs>
          <w:tab w:val="left" w:pos="540"/>
          <w:tab w:val="left" w:pos="900"/>
        </w:tabs>
        <w:jc w:val="both"/>
      </w:pPr>
      <w:r w:rsidRPr="00C25BB1">
        <w:t>3.2</w:t>
      </w:r>
      <w:r w:rsidR="00201BD3" w:rsidRPr="00C25BB1">
        <w:t>.4.</w:t>
      </w:r>
      <w:r w:rsidR="00201BD3" w:rsidRPr="00C25BB1">
        <w:tab/>
      </w:r>
      <w:r w:rsidR="00C56052" w:rsidRPr="00C25BB1">
        <w:t>Закупочн</w:t>
      </w:r>
      <w:r w:rsidR="00B60BC9" w:rsidRPr="00C25BB1">
        <w:t>ая</w:t>
      </w:r>
      <w:r w:rsidR="00C56052" w:rsidRPr="00C25BB1">
        <w:t xml:space="preserve"> комисси</w:t>
      </w:r>
      <w:r w:rsidR="00B60BC9" w:rsidRPr="00C25BB1">
        <w:t>я</w:t>
      </w:r>
      <w:r w:rsidR="00C56052" w:rsidRPr="00C25BB1">
        <w:t xml:space="preserve"> мо</w:t>
      </w:r>
      <w:r w:rsidR="00B60BC9" w:rsidRPr="00C25BB1">
        <w:t>жет</w:t>
      </w:r>
      <w:r w:rsidR="00C56052" w:rsidRPr="00C25BB1">
        <w:t xml:space="preserve">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w:t>
      </w:r>
      <w:r w:rsidR="00B41F55" w:rsidRPr="00C25BB1">
        <w:t>ки</w:t>
      </w:r>
      <w:r w:rsidR="00C56052" w:rsidRPr="00C25BB1">
        <w:t xml:space="preserve"> продукции определенного вида или закуп</w:t>
      </w:r>
      <w:r w:rsidR="00B41F55" w:rsidRPr="00C25BB1">
        <w:t>ки</w:t>
      </w:r>
      <w:r w:rsidR="00C56052" w:rsidRPr="00C25BB1">
        <w:t xml:space="preserve"> на определенных рынках).</w:t>
      </w:r>
    </w:p>
    <w:p w:rsidR="00592BDA" w:rsidRPr="00C25BB1" w:rsidRDefault="00AF3765" w:rsidP="00592BDA">
      <w:pPr>
        <w:tabs>
          <w:tab w:val="left" w:pos="540"/>
          <w:tab w:val="left" w:pos="900"/>
        </w:tabs>
        <w:jc w:val="both"/>
      </w:pPr>
      <w:r w:rsidRPr="00C25BB1">
        <w:t>3.2</w:t>
      </w:r>
      <w:r w:rsidR="00201BD3" w:rsidRPr="00C25BB1">
        <w:t>.5.</w:t>
      </w:r>
      <w:r w:rsidR="00201BD3" w:rsidRPr="00C25BB1">
        <w:tab/>
      </w:r>
      <w:r w:rsidR="00E2482D" w:rsidRPr="00C25BB1">
        <w:t xml:space="preserve">Основной </w:t>
      </w:r>
      <w:r w:rsidR="00BB4176" w:rsidRPr="00C25BB1">
        <w:t>функцией</w:t>
      </w:r>
      <w:r w:rsidR="00E2482D" w:rsidRPr="00C25BB1">
        <w:t xml:space="preserve"> закупочной комиссии является принятие решений в рамках конкретных процедур закупок</w:t>
      </w:r>
      <w:r w:rsidR="00BB4176" w:rsidRPr="00C25BB1">
        <w:t>. Конкретные цели и задачи формирования закупочной комиссии, права, обязанности и ответственность членов комиссии, регламен</w:t>
      </w:r>
      <w:r w:rsidR="00C87F53" w:rsidRPr="00C25BB1">
        <w:t>т работы комиссии</w:t>
      </w:r>
      <w:r w:rsidR="00704912" w:rsidRPr="00C25BB1">
        <w:t xml:space="preserve"> и иные вопросы деятельности комиссии</w:t>
      </w:r>
      <w:r w:rsidR="00C87F53" w:rsidRPr="00C25BB1">
        <w:t xml:space="preserve"> определяется</w:t>
      </w:r>
      <w:r w:rsidR="00BB4176" w:rsidRPr="00C25BB1">
        <w:t xml:space="preserve"> Положени</w:t>
      </w:r>
      <w:r w:rsidR="00C87F53" w:rsidRPr="00C25BB1">
        <w:t>ем</w:t>
      </w:r>
      <w:r w:rsidR="00BB4176" w:rsidRPr="00C25BB1">
        <w:t xml:space="preserve"> о закупочной комиссии, утвержденным </w:t>
      </w:r>
      <w:r w:rsidR="00AD5377" w:rsidRPr="00C25BB1">
        <w:t>приказом</w:t>
      </w:r>
      <w:r w:rsidR="00BB4176" w:rsidRPr="00C25BB1">
        <w:t xml:space="preserve"> о создании закупочной комиссии. </w:t>
      </w:r>
    </w:p>
    <w:p w:rsidR="00911FC9" w:rsidRPr="00C25BB1" w:rsidRDefault="00911FC9" w:rsidP="00911FC9">
      <w:pPr>
        <w:tabs>
          <w:tab w:val="left" w:pos="540"/>
          <w:tab w:val="left" w:pos="900"/>
        </w:tabs>
        <w:ind w:left="390"/>
        <w:rPr>
          <w:b/>
        </w:rPr>
      </w:pPr>
    </w:p>
    <w:p w:rsidR="00911FC9" w:rsidRPr="00C25BB1" w:rsidRDefault="00911FC9" w:rsidP="00444B02">
      <w:pPr>
        <w:numPr>
          <w:ilvl w:val="0"/>
          <w:numId w:val="5"/>
        </w:numPr>
        <w:tabs>
          <w:tab w:val="left" w:pos="540"/>
          <w:tab w:val="left" w:pos="900"/>
        </w:tabs>
        <w:rPr>
          <w:b/>
        </w:rPr>
      </w:pPr>
      <w:r w:rsidRPr="00C25BB1">
        <w:rPr>
          <w:b/>
        </w:rPr>
        <w:t>ОРГАНИЗАТОР ЗАКУПКИ</w:t>
      </w:r>
    </w:p>
    <w:p w:rsidR="00911FC9" w:rsidRPr="00C25BB1" w:rsidRDefault="00911FC9" w:rsidP="00911FC9">
      <w:pPr>
        <w:tabs>
          <w:tab w:val="left" w:pos="540"/>
          <w:tab w:val="left" w:pos="900"/>
        </w:tabs>
        <w:ind w:left="390"/>
        <w:rPr>
          <w:b/>
        </w:rPr>
      </w:pPr>
    </w:p>
    <w:p w:rsidR="00911FC9" w:rsidRPr="00C25BB1" w:rsidRDefault="00911FC9" w:rsidP="00444B02">
      <w:pPr>
        <w:numPr>
          <w:ilvl w:val="1"/>
          <w:numId w:val="5"/>
        </w:numPr>
        <w:tabs>
          <w:tab w:val="clear" w:pos="720"/>
          <w:tab w:val="num" w:pos="0"/>
        </w:tabs>
        <w:autoSpaceDE w:val="0"/>
        <w:autoSpaceDN w:val="0"/>
        <w:adjustRightInd w:val="0"/>
        <w:ind w:left="0" w:firstLine="0"/>
        <w:jc w:val="both"/>
        <w:rPr>
          <w:bCs/>
        </w:rPr>
      </w:pPr>
      <w:r w:rsidRPr="00C25BB1">
        <w:rPr>
          <w:bCs/>
        </w:rPr>
        <w:t>Заказчик вправе привлечь на основе гражданско-правового договора Организатор</w:t>
      </w:r>
      <w:r w:rsidR="002A0016" w:rsidRPr="00C25BB1">
        <w:rPr>
          <w:bCs/>
        </w:rPr>
        <w:t>а</w:t>
      </w:r>
      <w:r w:rsidRPr="00C25BB1">
        <w:rPr>
          <w:bCs/>
        </w:rPr>
        <w:t xml:space="preserve"> закупки для осуществления функций по организации и осуществлению процедур закупки, возложив на него функции по осуществлению закупок для нужд Заказчика. Организатор закупки, проводящий процедуру закупки для нужд Заказчика, не может являться участником проводимой им процедуры закупки</w:t>
      </w:r>
    </w:p>
    <w:p w:rsidR="00911FC9" w:rsidRPr="00C25BB1" w:rsidRDefault="00911FC9" w:rsidP="00444B02">
      <w:pPr>
        <w:numPr>
          <w:ilvl w:val="1"/>
          <w:numId w:val="5"/>
        </w:numPr>
        <w:tabs>
          <w:tab w:val="num" w:pos="0"/>
        </w:tabs>
        <w:autoSpaceDE w:val="0"/>
        <w:autoSpaceDN w:val="0"/>
        <w:adjustRightInd w:val="0"/>
        <w:ind w:left="0" w:firstLine="0"/>
        <w:jc w:val="both"/>
        <w:rPr>
          <w:bCs/>
        </w:rPr>
      </w:pPr>
      <w:r w:rsidRPr="00C25BB1">
        <w:rPr>
          <w:bCs/>
        </w:rPr>
        <w:t>Организатор закупки осуществляет указанные в п. 4.1. функции от имени Заказчика</w:t>
      </w:r>
      <w:r w:rsidR="002F43E6" w:rsidRPr="00C25BB1">
        <w:rPr>
          <w:bCs/>
        </w:rPr>
        <w:t xml:space="preserve"> в соответствии с настоящим Положением о закупке</w:t>
      </w:r>
      <w:r w:rsidRPr="00C25BB1">
        <w:rPr>
          <w:bCs/>
        </w:rPr>
        <w:t>, при этом все права и обязанности возникают у последнего.</w:t>
      </w:r>
    </w:p>
    <w:p w:rsidR="00592BDA" w:rsidRPr="00C25BB1" w:rsidRDefault="00911FC9" w:rsidP="00444B02">
      <w:pPr>
        <w:numPr>
          <w:ilvl w:val="1"/>
          <w:numId w:val="5"/>
        </w:numPr>
        <w:tabs>
          <w:tab w:val="clear" w:pos="720"/>
          <w:tab w:val="left" w:pos="540"/>
          <w:tab w:val="left" w:pos="900"/>
        </w:tabs>
        <w:ind w:left="0" w:firstLine="0"/>
        <w:jc w:val="both"/>
        <w:rPr>
          <w:bCs/>
        </w:rPr>
      </w:pPr>
      <w:r w:rsidRPr="00C25BB1">
        <w:rPr>
          <w:bCs/>
        </w:rPr>
        <w:t>Заказчик и выбранный им Организатор закупки несут солидарную ответственность за вред, причиненный участникам закупок в результате незаконных действий (бездействия) Организатора закупки,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Организатором закупки функций от имени Заказчика.</w:t>
      </w:r>
    </w:p>
    <w:p w:rsidR="00911FC9" w:rsidRPr="00C25BB1" w:rsidRDefault="00911FC9" w:rsidP="00201BD3">
      <w:pPr>
        <w:tabs>
          <w:tab w:val="left" w:pos="540"/>
          <w:tab w:val="left" w:pos="900"/>
        </w:tabs>
        <w:jc w:val="both"/>
      </w:pPr>
    </w:p>
    <w:p w:rsidR="00B35C7A" w:rsidRPr="00C25BB1" w:rsidRDefault="004B02B6" w:rsidP="00444B02">
      <w:pPr>
        <w:numPr>
          <w:ilvl w:val="0"/>
          <w:numId w:val="5"/>
        </w:numPr>
        <w:tabs>
          <w:tab w:val="left" w:pos="540"/>
          <w:tab w:val="left" w:pos="900"/>
        </w:tabs>
        <w:jc w:val="both"/>
        <w:rPr>
          <w:b/>
        </w:rPr>
      </w:pPr>
      <w:r w:rsidRPr="00C25BB1">
        <w:rPr>
          <w:b/>
        </w:rPr>
        <w:t>СПОСОБЫ ЗАКУПКИ</w:t>
      </w:r>
    </w:p>
    <w:p w:rsidR="00FD02CF" w:rsidRPr="00C25BB1" w:rsidRDefault="00FD02CF" w:rsidP="00FD02CF">
      <w:pPr>
        <w:tabs>
          <w:tab w:val="left" w:pos="540"/>
          <w:tab w:val="left" w:pos="900"/>
        </w:tabs>
        <w:jc w:val="both"/>
        <w:rPr>
          <w:b/>
        </w:rPr>
      </w:pPr>
    </w:p>
    <w:p w:rsidR="006E63A5" w:rsidRPr="00C25BB1" w:rsidRDefault="00911FC9" w:rsidP="006E63A5">
      <w:pPr>
        <w:autoSpaceDE w:val="0"/>
        <w:autoSpaceDN w:val="0"/>
        <w:adjustRightInd w:val="0"/>
        <w:jc w:val="both"/>
        <w:outlineLvl w:val="1"/>
      </w:pPr>
      <w:r w:rsidRPr="00C25BB1">
        <w:t>5</w:t>
      </w:r>
      <w:r w:rsidR="00D64CF6" w:rsidRPr="00C25BB1">
        <w:t>.1.</w:t>
      </w:r>
      <w:r w:rsidR="006E63A5" w:rsidRPr="00C25BB1">
        <w:t xml:space="preserve"> Решение о способе закупки принимается Заказчиком до начала проведения закупки.</w:t>
      </w:r>
    </w:p>
    <w:p w:rsidR="006E63A5" w:rsidRPr="00C25BB1" w:rsidRDefault="006E63A5" w:rsidP="006E63A5">
      <w:pPr>
        <w:numPr>
          <w:ilvl w:val="0"/>
          <w:numId w:val="3"/>
        </w:numPr>
        <w:jc w:val="both"/>
        <w:rPr>
          <w:bCs/>
        </w:rPr>
      </w:pPr>
      <w:r w:rsidRPr="00C25BB1">
        <w:rPr>
          <w:bCs/>
        </w:rPr>
        <w:lastRenderedPageBreak/>
        <w:t xml:space="preserve">путем проведения торгов: открытый конкурс, </w:t>
      </w:r>
      <w:r w:rsidR="00556151" w:rsidRPr="00C25BB1">
        <w:rPr>
          <w:bCs/>
        </w:rPr>
        <w:t xml:space="preserve">открытый конкурс в электронной форме, </w:t>
      </w:r>
      <w:r w:rsidRPr="00C25BB1">
        <w:rPr>
          <w:bCs/>
        </w:rPr>
        <w:t>открытый аукцион в электронной форме;</w:t>
      </w:r>
    </w:p>
    <w:p w:rsidR="006E63A5" w:rsidRPr="00C25BB1" w:rsidRDefault="006E63A5" w:rsidP="006E63A5">
      <w:pPr>
        <w:numPr>
          <w:ilvl w:val="0"/>
          <w:numId w:val="3"/>
        </w:numPr>
        <w:jc w:val="both"/>
        <w:rPr>
          <w:bCs/>
        </w:rPr>
      </w:pPr>
      <w:r w:rsidRPr="00C25BB1">
        <w:t>без проведения торгов:</w:t>
      </w:r>
      <w:r w:rsidRPr="00C25BB1">
        <w:rPr>
          <w:bCs/>
        </w:rPr>
        <w:t xml:space="preserve"> запрос котировок, запрос предложений, </w:t>
      </w:r>
      <w:r w:rsidR="00556151" w:rsidRPr="00C25BB1">
        <w:rPr>
          <w:bCs/>
        </w:rPr>
        <w:t xml:space="preserve">запрос предложений в электронной форме, </w:t>
      </w:r>
      <w:r w:rsidRPr="00C25BB1">
        <w:rPr>
          <w:bCs/>
        </w:rPr>
        <w:t>прямая закупка (</w:t>
      </w:r>
      <w:r w:rsidRPr="00C25BB1">
        <w:t>у единственного поставщика, исполнителя, подрядчика)</w:t>
      </w:r>
    </w:p>
    <w:p w:rsidR="002F43E6" w:rsidRPr="00C25BB1" w:rsidRDefault="002F43E6" w:rsidP="006E63A5">
      <w:pPr>
        <w:numPr>
          <w:ilvl w:val="0"/>
          <w:numId w:val="3"/>
        </w:numPr>
        <w:jc w:val="both"/>
        <w:rPr>
          <w:bCs/>
        </w:rPr>
      </w:pPr>
      <w:r w:rsidRPr="00C25BB1">
        <w:t>закрытые процедуры закупки</w:t>
      </w:r>
    </w:p>
    <w:p w:rsidR="007B6B26" w:rsidRPr="00C25BB1" w:rsidRDefault="007A2225" w:rsidP="007B6B26">
      <w:pPr>
        <w:autoSpaceDE w:val="0"/>
        <w:autoSpaceDN w:val="0"/>
        <w:adjustRightInd w:val="0"/>
        <w:jc w:val="both"/>
        <w:outlineLvl w:val="1"/>
      </w:pPr>
      <w:r w:rsidRPr="00C25BB1">
        <w:t>5</w:t>
      </w:r>
      <w:r w:rsidR="007B6B26" w:rsidRPr="00C25BB1">
        <w:t>.3.</w:t>
      </w:r>
      <w:r w:rsidR="007B6B26" w:rsidRPr="00C25BB1">
        <w:tab/>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rsidR="00B215CE" w:rsidRPr="00C25BB1" w:rsidRDefault="00B215CE" w:rsidP="00B215CE">
      <w:pPr>
        <w:jc w:val="both"/>
        <w:rPr>
          <w:bCs/>
          <w:sz w:val="26"/>
          <w:szCs w:val="26"/>
        </w:rPr>
      </w:pPr>
    </w:p>
    <w:p w:rsidR="00B35C7A" w:rsidRPr="00C25BB1" w:rsidRDefault="00B215CE" w:rsidP="00444B02">
      <w:pPr>
        <w:numPr>
          <w:ilvl w:val="0"/>
          <w:numId w:val="5"/>
        </w:numPr>
        <w:tabs>
          <w:tab w:val="left" w:pos="540"/>
          <w:tab w:val="left" w:pos="900"/>
        </w:tabs>
        <w:jc w:val="both"/>
        <w:rPr>
          <w:b/>
        </w:rPr>
      </w:pPr>
      <w:r w:rsidRPr="00C25BB1">
        <w:rPr>
          <w:b/>
        </w:rPr>
        <w:t>УЧАСТНИКИ</w:t>
      </w:r>
      <w:r w:rsidR="00B35C7A" w:rsidRPr="00C25BB1">
        <w:rPr>
          <w:b/>
        </w:rPr>
        <w:t xml:space="preserve"> ЗАКУПКИ</w:t>
      </w:r>
    </w:p>
    <w:p w:rsidR="006833D6" w:rsidRPr="00C25BB1" w:rsidRDefault="006833D6" w:rsidP="006833D6">
      <w:pPr>
        <w:tabs>
          <w:tab w:val="left" w:pos="540"/>
          <w:tab w:val="left" w:pos="900"/>
        </w:tabs>
        <w:ind w:left="585"/>
        <w:jc w:val="both"/>
        <w:rPr>
          <w:b/>
        </w:rPr>
      </w:pPr>
    </w:p>
    <w:p w:rsidR="00B215CE" w:rsidRPr="00C25BB1" w:rsidRDefault="00B215CE" w:rsidP="00444B02">
      <w:pPr>
        <w:numPr>
          <w:ilvl w:val="1"/>
          <w:numId w:val="5"/>
        </w:numPr>
        <w:tabs>
          <w:tab w:val="clear" w:pos="720"/>
        </w:tabs>
        <w:ind w:left="0" w:firstLine="0"/>
        <w:jc w:val="both"/>
        <w:rPr>
          <w:bCs/>
        </w:rPr>
      </w:pPr>
      <w:r w:rsidRPr="00C25BB1">
        <w:rPr>
          <w:bCs/>
        </w:rPr>
        <w:t>Участником закупки (далее – Участник)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E36164" w:rsidRPr="00C25BB1" w:rsidRDefault="00B215CE" w:rsidP="00E36164">
      <w:pPr>
        <w:ind w:firstLine="708"/>
        <w:jc w:val="both"/>
        <w:rPr>
          <w:bCs/>
        </w:rPr>
      </w:pPr>
      <w:r w:rsidRPr="00C25BB1">
        <w:rPr>
          <w:bCs/>
        </w:rPr>
        <w:t xml:space="preserve">В случае если несколько юридических или физических лиц выступают совместно в качестве Участника закупочной процедуры, </w:t>
      </w:r>
      <w:r w:rsidR="00E36164" w:rsidRPr="00C25BB1">
        <w:rPr>
          <w:bCs/>
        </w:rPr>
        <w:t>Участники закупки, выступающие на стороне одного участника закупки должны:</w:t>
      </w:r>
    </w:p>
    <w:p w:rsidR="00E36164" w:rsidRPr="00C25BB1" w:rsidRDefault="00E36164" w:rsidP="00E36164">
      <w:pPr>
        <w:ind w:firstLine="708"/>
        <w:jc w:val="both"/>
        <w:rPr>
          <w:bCs/>
        </w:rPr>
      </w:pPr>
      <w:r w:rsidRPr="00C25BB1">
        <w:rPr>
          <w:bCs/>
        </w:rPr>
        <w:t>- иметь 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w:t>
      </w:r>
    </w:p>
    <w:p w:rsidR="00E36164" w:rsidRPr="00C25BB1" w:rsidRDefault="00E36164" w:rsidP="00E36164">
      <w:pPr>
        <w:ind w:firstLine="708"/>
        <w:jc w:val="both"/>
        <w:rPr>
          <w:bCs/>
        </w:rPr>
      </w:pPr>
      <w:r w:rsidRPr="00C25BB1">
        <w:rPr>
          <w:bCs/>
        </w:rPr>
        <w:t>- обладать необходимыми разрешительными документами (лицензиями, свидетельствами о допуске на выполнение работ</w:t>
      </w:r>
      <w:r w:rsidR="00BC3E8E" w:rsidRPr="00C25BB1">
        <w:rPr>
          <w:bCs/>
        </w:rPr>
        <w:t xml:space="preserve"> и другими в соответствии с законодательством Российской Федерации</w:t>
      </w:r>
      <w:r w:rsidRPr="00C25BB1">
        <w:rPr>
          <w:bCs/>
        </w:rPr>
        <w:t>)  по видам деятельности, выполняемой каждым лицом в рамках реализации договора, заключаемого по результатам закупочной процедуры;</w:t>
      </w:r>
    </w:p>
    <w:p w:rsidR="00E36164" w:rsidRPr="00C25BB1" w:rsidRDefault="00E36164" w:rsidP="00E36164">
      <w:pPr>
        <w:ind w:firstLine="708"/>
        <w:jc w:val="both"/>
        <w:rPr>
          <w:bCs/>
        </w:rPr>
      </w:pPr>
      <w:r w:rsidRPr="00C25BB1">
        <w:rPr>
          <w:bCs/>
        </w:rPr>
        <w:t>- нести солидарную ответственность по обязательствам, связанным с участием в закупках, заключением и последующим исполнением договора.</w:t>
      </w:r>
    </w:p>
    <w:p w:rsidR="00FD02CF" w:rsidRPr="00C25BB1" w:rsidRDefault="00B215CE" w:rsidP="00B215CE">
      <w:pPr>
        <w:tabs>
          <w:tab w:val="left" w:pos="540"/>
          <w:tab w:val="left" w:pos="900"/>
        </w:tabs>
        <w:jc w:val="both"/>
        <w:rPr>
          <w:b/>
        </w:rPr>
      </w:pPr>
      <w:r w:rsidRPr="00C25BB1">
        <w:rPr>
          <w:bCs/>
        </w:rPr>
        <w:tab/>
        <w:t xml:space="preserve">Участники закупок  имеют право выступать в отношениях, связанных с проведением процедуры закупок товаров, выполнения работ, оказания услуг для нужд Заказчика, как непосредственно, так и через своих представителей. Полномочия представителей Участников подтверждаются доверенностью, выданной и оформленной в соответствии с гражданским </w:t>
      </w:r>
      <w:hyperlink r:id="rId15" w:history="1">
        <w:r w:rsidRPr="00C25BB1">
          <w:rPr>
            <w:bCs/>
          </w:rPr>
          <w:t>законодательством</w:t>
        </w:r>
      </w:hyperlink>
    </w:p>
    <w:p w:rsidR="00785270" w:rsidRPr="00C25BB1" w:rsidRDefault="00B35C7A" w:rsidP="00444B02">
      <w:pPr>
        <w:numPr>
          <w:ilvl w:val="1"/>
          <w:numId w:val="5"/>
        </w:numPr>
        <w:tabs>
          <w:tab w:val="left" w:pos="540"/>
          <w:tab w:val="left" w:pos="900"/>
        </w:tabs>
        <w:jc w:val="both"/>
      </w:pPr>
      <w:r w:rsidRPr="00C25BB1">
        <w:t>К участникам закупки предъявляются следующие обязательные требования:</w:t>
      </w:r>
    </w:p>
    <w:p w:rsidR="00B35C7A" w:rsidRPr="00C25BB1" w:rsidRDefault="00F84C3E" w:rsidP="00F84C3E">
      <w:pPr>
        <w:tabs>
          <w:tab w:val="left" w:pos="540"/>
          <w:tab w:val="left" w:pos="900"/>
        </w:tabs>
        <w:ind w:firstLine="567"/>
        <w:jc w:val="both"/>
      </w:pPr>
      <w:r w:rsidRPr="00C25BB1">
        <w:t>1)</w:t>
      </w:r>
      <w:r w:rsidR="00785270" w:rsidRPr="00C25BB1">
        <w:t> </w:t>
      </w:r>
      <w:r w:rsidR="00B35C7A" w:rsidRPr="00C25BB1">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35C7A" w:rsidRPr="00C25BB1" w:rsidRDefault="00F84C3E" w:rsidP="00F84C3E">
      <w:pPr>
        <w:tabs>
          <w:tab w:val="left" w:pos="540"/>
          <w:tab w:val="left" w:pos="900"/>
        </w:tabs>
        <w:ind w:firstLine="567"/>
        <w:jc w:val="both"/>
      </w:pPr>
      <w:r w:rsidRPr="00C25BB1">
        <w:t>2)</w:t>
      </w:r>
      <w:r w:rsidR="00785270" w:rsidRPr="00C25BB1">
        <w:t> </w:t>
      </w:r>
      <w:r w:rsidR="00B35C7A" w:rsidRPr="00C25BB1">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35C7A" w:rsidRPr="00C25BB1" w:rsidRDefault="00F84C3E" w:rsidP="00F84C3E">
      <w:pPr>
        <w:tabs>
          <w:tab w:val="left" w:pos="540"/>
          <w:tab w:val="left" w:pos="900"/>
        </w:tabs>
        <w:ind w:firstLine="567"/>
        <w:jc w:val="both"/>
      </w:pPr>
      <w:r w:rsidRPr="00C25BB1">
        <w:t>3)</w:t>
      </w:r>
      <w:r w:rsidR="00785270" w:rsidRPr="00C25BB1">
        <w:t> </w:t>
      </w:r>
      <w:r w:rsidR="00B35C7A" w:rsidRPr="00C25BB1">
        <w:t>неприостановление деятельности участника закупки в порядке, предусмотренном Кодексом Российской Федерации об а</w:t>
      </w:r>
      <w:r w:rsidR="00E84C4E" w:rsidRPr="00C25BB1">
        <w:t>дминистративных правонарушениях</w:t>
      </w:r>
      <w:r w:rsidR="00B35C7A" w:rsidRPr="00C25BB1">
        <w:t>;</w:t>
      </w:r>
    </w:p>
    <w:p w:rsidR="00B35C7A" w:rsidRPr="00C25BB1" w:rsidRDefault="00F84C3E" w:rsidP="00F84C3E">
      <w:pPr>
        <w:tabs>
          <w:tab w:val="left" w:pos="540"/>
          <w:tab w:val="left" w:pos="900"/>
        </w:tabs>
        <w:ind w:firstLine="567"/>
        <w:jc w:val="both"/>
      </w:pPr>
      <w:r w:rsidRPr="00C25BB1">
        <w:t>4)</w:t>
      </w:r>
      <w:r w:rsidR="00785270" w:rsidRPr="00C25BB1">
        <w:t> </w:t>
      </w:r>
      <w:r w:rsidR="00B35C7A" w:rsidRPr="00C25BB1">
        <w:t xml:space="preserve">отсутствие у участника </w:t>
      </w:r>
      <w:r w:rsidR="00AD0B3C" w:rsidRPr="00C25BB1">
        <w:t xml:space="preserve">закупки </w:t>
      </w:r>
      <w:r w:rsidR="00B35C7A" w:rsidRPr="00C25BB1">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w:t>
      </w:r>
      <w:r w:rsidR="007A202E" w:rsidRPr="00C25BB1">
        <w:t xml:space="preserve">й год, размер которой превышает </w:t>
      </w:r>
      <w:r w:rsidR="007A202E" w:rsidRPr="00C25BB1">
        <w:lastRenderedPageBreak/>
        <w:t>двадцать пять</w:t>
      </w:r>
      <w:r w:rsidR="00B35C7A" w:rsidRPr="00C25BB1">
        <w:t xml:space="preserve"> процентов балансовой стоимости активов участника закупки по данным бухгалтерской отчетности за последний завершенный отчетный период</w:t>
      </w:r>
      <w:r w:rsidR="00132368" w:rsidRPr="00C25BB1">
        <w:t>;</w:t>
      </w:r>
    </w:p>
    <w:p w:rsidR="00B35C7A" w:rsidRPr="00C25BB1" w:rsidRDefault="00F84C3E" w:rsidP="00F84C3E">
      <w:pPr>
        <w:tabs>
          <w:tab w:val="left" w:pos="540"/>
        </w:tabs>
        <w:ind w:firstLine="567"/>
        <w:jc w:val="both"/>
      </w:pPr>
      <w:r w:rsidRPr="00C25BB1">
        <w:t>5)</w:t>
      </w:r>
      <w:r w:rsidR="00132368" w:rsidRPr="00C25BB1">
        <w:t> </w:t>
      </w:r>
      <w:r w:rsidR="00B35C7A" w:rsidRPr="00C25BB1">
        <w:t>отсутствие сведений об участник</w:t>
      </w:r>
      <w:r w:rsidR="00AF318F" w:rsidRPr="00C25BB1">
        <w:t>е</w:t>
      </w:r>
      <w:r w:rsidR="00B35C7A" w:rsidRPr="00C25BB1">
        <w:t xml:space="preserve">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785270" w:rsidRPr="00C25BB1" w:rsidRDefault="00F84C3E" w:rsidP="00F84C3E">
      <w:pPr>
        <w:tabs>
          <w:tab w:val="left" w:pos="540"/>
          <w:tab w:val="left" w:pos="900"/>
        </w:tabs>
        <w:ind w:firstLine="567"/>
        <w:jc w:val="both"/>
      </w:pPr>
      <w:r w:rsidRPr="00C25BB1">
        <w:t>6)</w:t>
      </w:r>
      <w:r w:rsidR="00132368" w:rsidRPr="00C25BB1">
        <w:t> </w:t>
      </w:r>
      <w:r w:rsidR="00B35C7A" w:rsidRPr="00C25BB1">
        <w:t xml:space="preserve">отсутствие сведений об участниках закупки в реестре недобросовестных поставщиков, предусмотренном статьей 19 Федерального закона от 21 июля 2005 года № 94-ФЗ </w:t>
      </w:r>
      <w:r w:rsidR="00AF318F" w:rsidRPr="00C25BB1">
        <w:t>«</w:t>
      </w:r>
      <w:r w:rsidR="00B35C7A" w:rsidRPr="00C25BB1">
        <w:t>О размещении заказов на поставки товаров, выполнение работ, оказание услуг для государственных и муниципальных нужд</w:t>
      </w:r>
      <w:r w:rsidR="00AF318F" w:rsidRPr="00C25BB1">
        <w:t>»</w:t>
      </w:r>
      <w:r w:rsidR="00B35C7A" w:rsidRPr="00C25BB1">
        <w:t>.</w:t>
      </w:r>
    </w:p>
    <w:p w:rsidR="00785270" w:rsidRPr="00C25BB1" w:rsidRDefault="006833D6" w:rsidP="006833D6">
      <w:pPr>
        <w:tabs>
          <w:tab w:val="left" w:pos="0"/>
          <w:tab w:val="left" w:pos="900"/>
        </w:tabs>
        <w:jc w:val="both"/>
      </w:pPr>
      <w:r w:rsidRPr="00C25BB1">
        <w:t xml:space="preserve">6.3. </w:t>
      </w:r>
      <w:r w:rsidR="00A13D63" w:rsidRPr="00C25BB1">
        <w:t>При проведении торгов Заказчик вправе установить квалификационные требования к участникам закупки</w:t>
      </w:r>
      <w:r w:rsidR="00785270" w:rsidRPr="00C25BB1">
        <w:t>, а именно:</w:t>
      </w:r>
    </w:p>
    <w:p w:rsidR="00785270" w:rsidRPr="00C25BB1" w:rsidRDefault="001C3977" w:rsidP="00785270">
      <w:pPr>
        <w:autoSpaceDE w:val="0"/>
        <w:autoSpaceDN w:val="0"/>
        <w:adjustRightInd w:val="0"/>
        <w:ind w:firstLine="540"/>
        <w:jc w:val="both"/>
        <w:outlineLvl w:val="1"/>
      </w:pPr>
      <w:r w:rsidRPr="00C25BB1">
        <w:t>1)</w:t>
      </w:r>
      <w:r w:rsidR="00785270" w:rsidRPr="00C25BB1">
        <w:t xml:space="preserve"> наличие финансовых, материальных средств, а также иных возможностей (ресурсов), необходимых для выполнения условий договора;</w:t>
      </w:r>
    </w:p>
    <w:p w:rsidR="00785270" w:rsidRPr="00C25BB1" w:rsidRDefault="001C3977" w:rsidP="00785270">
      <w:pPr>
        <w:autoSpaceDE w:val="0"/>
        <w:autoSpaceDN w:val="0"/>
        <w:adjustRightInd w:val="0"/>
        <w:ind w:firstLine="540"/>
        <w:jc w:val="both"/>
        <w:outlineLvl w:val="1"/>
      </w:pPr>
      <w:r w:rsidRPr="00C25BB1">
        <w:t>2)</w:t>
      </w:r>
      <w:r w:rsidR="00785270" w:rsidRPr="00C25BB1">
        <w:t xml:space="preserve"> положительная деловая репутация, наличие опыта осуществления поставок, выполнения работ или оказания услуг;</w:t>
      </w:r>
    </w:p>
    <w:p w:rsidR="00785270" w:rsidRPr="00C25BB1" w:rsidRDefault="001C3977" w:rsidP="00785270">
      <w:pPr>
        <w:autoSpaceDE w:val="0"/>
        <w:autoSpaceDN w:val="0"/>
        <w:adjustRightInd w:val="0"/>
        <w:ind w:firstLine="540"/>
        <w:jc w:val="both"/>
        <w:outlineLvl w:val="1"/>
      </w:pPr>
      <w:r w:rsidRPr="00C25BB1">
        <w:t>3)</w:t>
      </w:r>
      <w:r w:rsidR="00785270" w:rsidRPr="00C25BB1">
        <w:t xml:space="preserve"> иные </w:t>
      </w:r>
      <w:r w:rsidR="008974A9" w:rsidRPr="00C25BB1">
        <w:t xml:space="preserve">квалификационные </w:t>
      </w:r>
      <w:r w:rsidR="00785270" w:rsidRPr="00C25BB1">
        <w:t>требования, связанные с предметом закупки.</w:t>
      </w:r>
    </w:p>
    <w:p w:rsidR="00B35C7A" w:rsidRPr="00C25BB1" w:rsidRDefault="006833D6" w:rsidP="006833D6">
      <w:pPr>
        <w:tabs>
          <w:tab w:val="left" w:pos="540"/>
          <w:tab w:val="left" w:pos="900"/>
        </w:tabs>
        <w:jc w:val="both"/>
      </w:pPr>
      <w:r w:rsidRPr="00C25BB1">
        <w:t xml:space="preserve">6.4. </w:t>
      </w:r>
      <w:r w:rsidR="00B35C7A" w:rsidRPr="00C25BB1">
        <w:t>В случае, если несколько юридических лиц, физических лиц (в том числе индивидуальных предпринимателей) выступают на стороне одного участника заку</w:t>
      </w:r>
      <w:r w:rsidR="007A202E" w:rsidRPr="00C25BB1">
        <w:t xml:space="preserve">пки, требования, установленные </w:t>
      </w:r>
      <w:r w:rsidR="00E805B6" w:rsidRPr="00C25BB1">
        <w:t>З</w:t>
      </w:r>
      <w:r w:rsidR="00B35C7A" w:rsidRPr="00C25BB1">
        <w:t>аказчиком в документации о закупке к участникам закупки</w:t>
      </w:r>
      <w:r w:rsidR="009E0ECE" w:rsidRPr="00C25BB1">
        <w:t>,</w:t>
      </w:r>
      <w:r w:rsidR="00B35C7A" w:rsidRPr="00C25BB1">
        <w:t xml:space="preserve"> предъявляются </w:t>
      </w:r>
      <w:r w:rsidR="00AF318F" w:rsidRPr="00C25BB1">
        <w:t xml:space="preserve">к </w:t>
      </w:r>
      <w:r w:rsidR="00B35C7A" w:rsidRPr="00C25BB1">
        <w:t>каждому из указанных лиц в отдельности.</w:t>
      </w:r>
    </w:p>
    <w:p w:rsidR="00B35C7A" w:rsidRPr="00C25BB1" w:rsidRDefault="00B35C7A" w:rsidP="005D6CA1">
      <w:pPr>
        <w:tabs>
          <w:tab w:val="left" w:pos="540"/>
          <w:tab w:val="left" w:pos="900"/>
        </w:tabs>
        <w:ind w:left="720"/>
      </w:pPr>
    </w:p>
    <w:p w:rsidR="00B35C7A" w:rsidRPr="00C25BB1" w:rsidRDefault="00B35C7A" w:rsidP="00444B02">
      <w:pPr>
        <w:numPr>
          <w:ilvl w:val="0"/>
          <w:numId w:val="5"/>
        </w:numPr>
        <w:tabs>
          <w:tab w:val="left" w:pos="540"/>
          <w:tab w:val="left" w:pos="900"/>
        </w:tabs>
        <w:ind w:left="0" w:firstLine="0"/>
        <w:jc w:val="both"/>
        <w:rPr>
          <w:b/>
        </w:rPr>
      </w:pPr>
      <w:r w:rsidRPr="00C25BB1">
        <w:rPr>
          <w:b/>
        </w:rPr>
        <w:t>СОДЕРЖАНИЕ ИЗВЕЩЕНИЯ О ЗАКУПКЕ И ДОКУМЕНТАЦИИ О ЗАКУПКЕ</w:t>
      </w:r>
    </w:p>
    <w:p w:rsidR="00FD02CF" w:rsidRPr="00C25BB1" w:rsidRDefault="00FD02CF" w:rsidP="00FD02CF">
      <w:pPr>
        <w:tabs>
          <w:tab w:val="left" w:pos="540"/>
          <w:tab w:val="left" w:pos="900"/>
        </w:tabs>
        <w:jc w:val="both"/>
        <w:rPr>
          <w:b/>
        </w:rPr>
      </w:pPr>
    </w:p>
    <w:p w:rsidR="007A202E" w:rsidRPr="00C25BB1" w:rsidRDefault="007A202E" w:rsidP="00444B02">
      <w:pPr>
        <w:numPr>
          <w:ilvl w:val="1"/>
          <w:numId w:val="5"/>
        </w:numPr>
        <w:tabs>
          <w:tab w:val="left" w:pos="540"/>
          <w:tab w:val="left" w:pos="900"/>
        </w:tabs>
        <w:rPr>
          <w:b/>
        </w:rPr>
      </w:pPr>
      <w:r w:rsidRPr="00C25BB1">
        <w:rPr>
          <w:b/>
        </w:rPr>
        <w:t xml:space="preserve"> Содержание извещения о закупке</w:t>
      </w:r>
    </w:p>
    <w:p w:rsidR="007A202E" w:rsidRPr="00C25BB1" w:rsidRDefault="007A2225" w:rsidP="007A2225">
      <w:pPr>
        <w:tabs>
          <w:tab w:val="left" w:pos="540"/>
          <w:tab w:val="left" w:pos="900"/>
        </w:tabs>
        <w:ind w:left="360" w:hanging="360"/>
        <w:jc w:val="both"/>
        <w:rPr>
          <w:b/>
        </w:rPr>
      </w:pPr>
      <w:r w:rsidRPr="00C25BB1">
        <w:t>7.1.1.</w:t>
      </w:r>
      <w:r w:rsidR="009002A9" w:rsidRPr="00C25BB1">
        <w:t xml:space="preserve"> </w:t>
      </w:r>
      <w:r w:rsidR="00B35C7A" w:rsidRPr="00C25BB1">
        <w:t xml:space="preserve">В извещении о закупке </w:t>
      </w:r>
      <w:r w:rsidR="00EF1815" w:rsidRPr="00C25BB1">
        <w:t>указываются</w:t>
      </w:r>
      <w:r w:rsidR="00B35C7A" w:rsidRPr="00C25BB1">
        <w:t xml:space="preserve"> следующие сведения</w:t>
      </w:r>
      <w:r w:rsidR="00A53A20" w:rsidRPr="00C25BB1">
        <w:t>:</w:t>
      </w:r>
    </w:p>
    <w:p w:rsidR="00B35C7A" w:rsidRPr="00C25BB1" w:rsidRDefault="00B35C7A" w:rsidP="00444B02">
      <w:pPr>
        <w:numPr>
          <w:ilvl w:val="2"/>
          <w:numId w:val="4"/>
        </w:numPr>
        <w:tabs>
          <w:tab w:val="left" w:pos="540"/>
          <w:tab w:val="left" w:pos="900"/>
        </w:tabs>
        <w:ind w:left="0" w:firstLine="0"/>
        <w:jc w:val="both"/>
        <w:rPr>
          <w:b/>
        </w:rPr>
      </w:pPr>
      <w:r w:rsidRPr="00C25BB1">
        <w:t>способ закупки</w:t>
      </w:r>
      <w:r w:rsidR="006E63A5" w:rsidRPr="00C25BB1">
        <w:t>, предусмотренный Положением о закупке</w:t>
      </w:r>
      <w:r w:rsidRPr="00C25BB1">
        <w:t>;</w:t>
      </w:r>
    </w:p>
    <w:p w:rsidR="00B35C7A" w:rsidRPr="00C25BB1" w:rsidRDefault="00B35C7A" w:rsidP="00444B02">
      <w:pPr>
        <w:numPr>
          <w:ilvl w:val="2"/>
          <w:numId w:val="4"/>
        </w:numPr>
        <w:tabs>
          <w:tab w:val="left" w:pos="540"/>
          <w:tab w:val="left" w:pos="900"/>
        </w:tabs>
        <w:ind w:left="0" w:firstLine="0"/>
        <w:jc w:val="both"/>
        <w:rPr>
          <w:b/>
        </w:rPr>
      </w:pPr>
      <w:r w:rsidRPr="00C25BB1">
        <w:t xml:space="preserve">наименование, место нахождения, почтовый адрес, адрес электронной почты, номер контактного телефона </w:t>
      </w:r>
      <w:r w:rsidR="00EB6F3D" w:rsidRPr="00C25BB1">
        <w:t>Заказчика</w:t>
      </w:r>
      <w:r w:rsidRPr="00C25BB1">
        <w:t>;</w:t>
      </w:r>
    </w:p>
    <w:p w:rsidR="00B35C7A" w:rsidRPr="00C25BB1" w:rsidRDefault="00B35C7A" w:rsidP="00444B02">
      <w:pPr>
        <w:numPr>
          <w:ilvl w:val="2"/>
          <w:numId w:val="4"/>
        </w:numPr>
        <w:tabs>
          <w:tab w:val="left" w:pos="540"/>
          <w:tab w:val="left" w:pos="900"/>
        </w:tabs>
        <w:ind w:left="0" w:firstLine="0"/>
        <w:jc w:val="both"/>
        <w:rPr>
          <w:b/>
        </w:rPr>
      </w:pPr>
      <w:r w:rsidRPr="00C25BB1">
        <w:t>предмет договора с указанием количества поставляемого товара, объема выполняемых работ, оказываемых услуг;</w:t>
      </w:r>
    </w:p>
    <w:p w:rsidR="00B35C7A" w:rsidRPr="00C25BB1" w:rsidRDefault="00B35C7A" w:rsidP="00444B02">
      <w:pPr>
        <w:numPr>
          <w:ilvl w:val="2"/>
          <w:numId w:val="4"/>
        </w:numPr>
        <w:tabs>
          <w:tab w:val="left" w:pos="540"/>
          <w:tab w:val="left" w:pos="900"/>
        </w:tabs>
        <w:ind w:left="0" w:firstLine="0"/>
        <w:jc w:val="both"/>
        <w:rPr>
          <w:b/>
        </w:rPr>
      </w:pPr>
      <w:r w:rsidRPr="00C25BB1">
        <w:t>место поставки товара, выполнения работ, оказания услуг;</w:t>
      </w:r>
    </w:p>
    <w:p w:rsidR="00B35C7A" w:rsidRPr="00C25BB1" w:rsidRDefault="00B35C7A" w:rsidP="00444B02">
      <w:pPr>
        <w:numPr>
          <w:ilvl w:val="2"/>
          <w:numId w:val="4"/>
        </w:numPr>
        <w:tabs>
          <w:tab w:val="left" w:pos="540"/>
          <w:tab w:val="left" w:pos="900"/>
        </w:tabs>
        <w:ind w:left="0" w:firstLine="0"/>
        <w:jc w:val="both"/>
        <w:rPr>
          <w:b/>
        </w:rPr>
      </w:pPr>
      <w:r w:rsidRPr="00C25BB1">
        <w:t xml:space="preserve">сведения о начальной </w:t>
      </w:r>
      <w:r w:rsidR="00B60BC9" w:rsidRPr="00C25BB1">
        <w:t xml:space="preserve">(максимальной) </w:t>
      </w:r>
      <w:r w:rsidRPr="00C25BB1">
        <w:t>цене договора (цене лота</w:t>
      </w:r>
      <w:r w:rsidR="009002A9" w:rsidRPr="00C25BB1">
        <w:t>)</w:t>
      </w:r>
      <w:r w:rsidR="003C5AA3" w:rsidRPr="00C25BB1">
        <w:t xml:space="preserve"> (кроме закупки способом запроса предложений и запроса предложений в электронной форме)</w:t>
      </w:r>
      <w:r w:rsidRPr="00C25BB1">
        <w:t>;</w:t>
      </w:r>
    </w:p>
    <w:p w:rsidR="00B35C7A" w:rsidRPr="00C25BB1" w:rsidRDefault="00B35C7A" w:rsidP="00444B02">
      <w:pPr>
        <w:numPr>
          <w:ilvl w:val="2"/>
          <w:numId w:val="4"/>
        </w:numPr>
        <w:tabs>
          <w:tab w:val="left" w:pos="540"/>
          <w:tab w:val="left" w:pos="900"/>
        </w:tabs>
        <w:ind w:left="0" w:firstLine="0"/>
        <w:jc w:val="both"/>
        <w:rPr>
          <w:b/>
        </w:rPr>
      </w:pPr>
      <w:r w:rsidRPr="00C25BB1">
        <w:t>место и дата рассмотрения предложений</w:t>
      </w:r>
      <w:r w:rsidR="0082417F" w:rsidRPr="00C25BB1">
        <w:t xml:space="preserve"> (заявок)</w:t>
      </w:r>
      <w:r w:rsidRPr="00C25BB1">
        <w:t xml:space="preserve"> участников закупки и подведения итогов закупки</w:t>
      </w:r>
      <w:r w:rsidR="00EB6F3D" w:rsidRPr="00C25BB1">
        <w:t>.</w:t>
      </w:r>
    </w:p>
    <w:p w:rsidR="008C6476" w:rsidRPr="00C25BB1" w:rsidRDefault="008C6476" w:rsidP="00444B02">
      <w:pPr>
        <w:numPr>
          <w:ilvl w:val="2"/>
          <w:numId w:val="9"/>
        </w:numPr>
        <w:ind w:left="0" w:firstLine="0"/>
        <w:jc w:val="both"/>
      </w:pPr>
      <w:r w:rsidRPr="00C25BB1">
        <w:t xml:space="preserve">В случае проведения многолотового конкурса в отношении каждого лота в извещении о закупке отдельно указываются предмет, начальная </w:t>
      </w:r>
      <w:r w:rsidR="00C405FB" w:rsidRPr="00C25BB1">
        <w:t xml:space="preserve">(максимальная) </w:t>
      </w:r>
      <w:r w:rsidRPr="00C25BB1">
        <w:t xml:space="preserve">цена, сроки и иные условия </w:t>
      </w:r>
      <w:r w:rsidR="00C405FB" w:rsidRPr="00C25BB1">
        <w:t>приобретения товаров (работ, услуг)</w:t>
      </w:r>
      <w:r w:rsidRPr="00C25BB1">
        <w:t>.</w:t>
      </w:r>
    </w:p>
    <w:p w:rsidR="00FD02CF" w:rsidRPr="00C25BB1" w:rsidRDefault="00EC1AA5" w:rsidP="00444B02">
      <w:pPr>
        <w:numPr>
          <w:ilvl w:val="2"/>
          <w:numId w:val="9"/>
        </w:numPr>
        <w:tabs>
          <w:tab w:val="left" w:pos="540"/>
          <w:tab w:val="left" w:pos="900"/>
        </w:tabs>
        <w:ind w:left="0" w:firstLine="0"/>
        <w:jc w:val="both"/>
      </w:pPr>
      <w:r w:rsidRPr="00C25BB1">
        <w:t xml:space="preserve"> В случае, если предметом открытого аукциона в электронной форме является поставка лекарственных средств, в документации об открытом аукционе в электронной форме должно содержаться указание их международных непатентованных наименований или при отсутствии таких наименований химических, группировочных наименований лекарственных средств, за исключением случая, если предметом открытого аукциона в электронной форме является поставка лекарственных средств, входящих в перечень лекарственных средств, прове</w:t>
      </w:r>
      <w:r w:rsidR="006833D6" w:rsidRPr="00C25BB1">
        <w:t>дение закупки которых для нужд З</w:t>
      </w:r>
      <w:r w:rsidRPr="00C25BB1">
        <w:t>аказчиков осуществляется в соответствии с их торговыми наименованиями, в документации об открытом аукционе в электронной форме допускается указание торговых наиме</w:t>
      </w:r>
      <w:r w:rsidR="00B40DD3" w:rsidRPr="00C25BB1">
        <w:t xml:space="preserve">нований лекарственных средств. </w:t>
      </w:r>
      <w:r w:rsidRPr="00C25BB1">
        <w:t xml:space="preserve"> Указанный перечень утверждается в порядке, установленном Правительством Российской Федерации</w:t>
      </w:r>
      <w:r w:rsidR="004142C0" w:rsidRPr="00C25BB1">
        <w:t xml:space="preserve"> для целей размещения заказа для нужд государственных и муниципальных </w:t>
      </w:r>
      <w:r w:rsidR="006833D6" w:rsidRPr="00C25BB1">
        <w:t>З</w:t>
      </w:r>
      <w:r w:rsidR="004142C0" w:rsidRPr="00C25BB1">
        <w:t>аказчиков</w:t>
      </w:r>
      <w:r w:rsidRPr="00C25BB1">
        <w:t>.</w:t>
      </w:r>
    </w:p>
    <w:p w:rsidR="00EC1AA5" w:rsidRPr="00C25BB1" w:rsidRDefault="00EC1AA5" w:rsidP="00EC1AA5">
      <w:pPr>
        <w:tabs>
          <w:tab w:val="left" w:pos="540"/>
          <w:tab w:val="left" w:pos="900"/>
        </w:tabs>
        <w:ind w:left="720"/>
        <w:jc w:val="both"/>
        <w:rPr>
          <w:b/>
        </w:rPr>
      </w:pPr>
    </w:p>
    <w:p w:rsidR="00E47660" w:rsidRPr="00C25BB1" w:rsidRDefault="007A2225" w:rsidP="007A2225">
      <w:pPr>
        <w:tabs>
          <w:tab w:val="left" w:pos="540"/>
          <w:tab w:val="left" w:pos="900"/>
        </w:tabs>
        <w:rPr>
          <w:b/>
        </w:rPr>
      </w:pPr>
      <w:r w:rsidRPr="00C25BB1">
        <w:rPr>
          <w:b/>
        </w:rPr>
        <w:t>7.2.</w:t>
      </w:r>
      <w:r w:rsidR="00E47660" w:rsidRPr="00C25BB1">
        <w:rPr>
          <w:b/>
        </w:rPr>
        <w:t xml:space="preserve"> Содержание документации о закупке</w:t>
      </w:r>
    </w:p>
    <w:p w:rsidR="00E47660" w:rsidRPr="00C25BB1" w:rsidRDefault="00B35C7A" w:rsidP="00444B02">
      <w:pPr>
        <w:numPr>
          <w:ilvl w:val="2"/>
          <w:numId w:val="8"/>
        </w:numPr>
        <w:tabs>
          <w:tab w:val="left" w:pos="900"/>
        </w:tabs>
        <w:jc w:val="both"/>
      </w:pPr>
      <w:r w:rsidRPr="00C25BB1">
        <w:t xml:space="preserve">В документации о закупке </w:t>
      </w:r>
      <w:r w:rsidR="00EF1815" w:rsidRPr="00C25BB1">
        <w:t>указываются</w:t>
      </w:r>
      <w:r w:rsidRPr="00C25BB1">
        <w:t xml:space="preserve"> следующие сведения:</w:t>
      </w:r>
    </w:p>
    <w:p w:rsidR="00B35C7A" w:rsidRPr="00C25BB1" w:rsidRDefault="00744A1B" w:rsidP="007A2225">
      <w:pPr>
        <w:tabs>
          <w:tab w:val="left" w:pos="900"/>
        </w:tabs>
        <w:jc w:val="both"/>
      </w:pPr>
      <w:r w:rsidRPr="00C25BB1">
        <w:t>1</w:t>
      </w:r>
      <w:r w:rsidR="007A2225" w:rsidRPr="00C25BB1">
        <w:t xml:space="preserve">) </w:t>
      </w:r>
      <w:r w:rsidR="00B35C7A" w:rsidRPr="00C25BB1">
        <w:t xml:space="preserve">установленные </w:t>
      </w:r>
      <w:r w:rsidR="00E439BC" w:rsidRPr="00C25BB1">
        <w:t>З</w:t>
      </w:r>
      <w:r w:rsidR="00B35C7A" w:rsidRPr="00C25BB1">
        <w:t xml:space="preserve">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w:t>
      </w:r>
      <w:r w:rsidR="00C375D7" w:rsidRPr="00C25BB1">
        <w:t>Заказчика</w:t>
      </w:r>
      <w:r w:rsidR="00B35C7A" w:rsidRPr="00C25BB1">
        <w:t>;</w:t>
      </w:r>
    </w:p>
    <w:p w:rsidR="00B35C7A" w:rsidRPr="00C25BB1" w:rsidRDefault="00744A1B" w:rsidP="007A2225">
      <w:pPr>
        <w:tabs>
          <w:tab w:val="left" w:pos="900"/>
        </w:tabs>
        <w:jc w:val="both"/>
      </w:pPr>
      <w:r w:rsidRPr="00C25BB1">
        <w:t>2</w:t>
      </w:r>
      <w:r w:rsidR="007A2225" w:rsidRPr="00C25BB1">
        <w:t xml:space="preserve">) </w:t>
      </w:r>
      <w:r w:rsidR="00B35C7A" w:rsidRPr="00C25BB1">
        <w:t>требования к содержанию, форме, оформлению и составу заявки на участие в закупке;</w:t>
      </w:r>
    </w:p>
    <w:p w:rsidR="00B35C7A" w:rsidRPr="00C25BB1" w:rsidRDefault="00744A1B" w:rsidP="007A2225">
      <w:pPr>
        <w:tabs>
          <w:tab w:val="left" w:pos="900"/>
        </w:tabs>
        <w:jc w:val="both"/>
      </w:pPr>
      <w:r w:rsidRPr="00C25BB1">
        <w:t>3</w:t>
      </w:r>
      <w:r w:rsidR="007A2225" w:rsidRPr="00C25BB1">
        <w:t xml:space="preserve">) </w:t>
      </w:r>
      <w:r w:rsidR="00B35C7A" w:rsidRPr="00C25BB1">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w:t>
      </w:r>
      <w:r w:rsidR="001B453F" w:rsidRPr="00C25BB1">
        <w:t xml:space="preserve">объема </w:t>
      </w:r>
      <w:r w:rsidR="00B35C7A" w:rsidRPr="00C25BB1">
        <w:t>и качественных характеристик;</w:t>
      </w:r>
    </w:p>
    <w:p w:rsidR="00B35C7A" w:rsidRPr="00C25BB1" w:rsidRDefault="00744A1B" w:rsidP="007A2225">
      <w:pPr>
        <w:tabs>
          <w:tab w:val="left" w:pos="900"/>
        </w:tabs>
        <w:jc w:val="both"/>
      </w:pPr>
      <w:r w:rsidRPr="00C25BB1">
        <w:t>4</w:t>
      </w:r>
      <w:r w:rsidR="007A2225" w:rsidRPr="00C25BB1">
        <w:t xml:space="preserve">) </w:t>
      </w:r>
      <w:r w:rsidR="00B35C7A" w:rsidRPr="00C25BB1">
        <w:t>место, условия и сроки (периоды) поставки товара, выполнения работы, оказания услуги;</w:t>
      </w:r>
    </w:p>
    <w:p w:rsidR="00B35C7A" w:rsidRPr="00C25BB1" w:rsidRDefault="00744A1B" w:rsidP="007A2225">
      <w:pPr>
        <w:tabs>
          <w:tab w:val="left" w:pos="900"/>
        </w:tabs>
        <w:jc w:val="both"/>
      </w:pPr>
      <w:r w:rsidRPr="00C25BB1">
        <w:t>5</w:t>
      </w:r>
      <w:r w:rsidR="007A2225" w:rsidRPr="00C25BB1">
        <w:t xml:space="preserve">) </w:t>
      </w:r>
      <w:r w:rsidR="00B35C7A" w:rsidRPr="00C25BB1">
        <w:t xml:space="preserve">сведения о начальной </w:t>
      </w:r>
      <w:r w:rsidR="00A53A20" w:rsidRPr="00C25BB1">
        <w:t xml:space="preserve">(максимальной) </w:t>
      </w:r>
      <w:r w:rsidR="00B35C7A" w:rsidRPr="00C25BB1">
        <w:t>цене договора (цене лота);</w:t>
      </w:r>
    </w:p>
    <w:p w:rsidR="00B35C7A" w:rsidRPr="00C25BB1" w:rsidRDefault="00744A1B" w:rsidP="007A2225">
      <w:pPr>
        <w:tabs>
          <w:tab w:val="left" w:pos="900"/>
        </w:tabs>
        <w:jc w:val="both"/>
      </w:pPr>
      <w:r w:rsidRPr="00C25BB1">
        <w:t xml:space="preserve">6) </w:t>
      </w:r>
      <w:r w:rsidR="00B35C7A" w:rsidRPr="00C25BB1">
        <w:t>форма, сроки и порядок оплаты товара, работы, услуги;</w:t>
      </w:r>
    </w:p>
    <w:p w:rsidR="00B35C7A" w:rsidRPr="00C25BB1" w:rsidRDefault="00B35C7A" w:rsidP="00444B02">
      <w:pPr>
        <w:numPr>
          <w:ilvl w:val="0"/>
          <w:numId w:val="10"/>
        </w:numPr>
        <w:tabs>
          <w:tab w:val="left" w:pos="426"/>
        </w:tabs>
        <w:ind w:left="0" w:firstLine="0"/>
        <w:jc w:val="both"/>
      </w:pPr>
      <w:r w:rsidRPr="00C25BB1">
        <w:t xml:space="preserve">порядок формирования </w:t>
      </w:r>
      <w:r w:rsidR="00C405FB" w:rsidRPr="00C25BB1">
        <w:t xml:space="preserve">начальной (максимальной) </w:t>
      </w:r>
      <w:r w:rsidRPr="00C25BB1">
        <w:t>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D06B64" w:rsidRPr="00C25BB1">
        <w:t xml:space="preserve"> (Приложение 2)</w:t>
      </w:r>
      <w:r w:rsidRPr="00C25BB1">
        <w:t>;</w:t>
      </w:r>
    </w:p>
    <w:p w:rsidR="00B35C7A" w:rsidRPr="00C25BB1" w:rsidRDefault="00B35C7A" w:rsidP="00444B02">
      <w:pPr>
        <w:numPr>
          <w:ilvl w:val="0"/>
          <w:numId w:val="10"/>
        </w:numPr>
        <w:tabs>
          <w:tab w:val="left" w:pos="426"/>
          <w:tab w:val="left" w:pos="900"/>
        </w:tabs>
        <w:ind w:left="0" w:firstLine="0"/>
        <w:jc w:val="both"/>
      </w:pPr>
      <w:r w:rsidRPr="00C25BB1">
        <w:t>порядок, место, дата начала и дата окончания срока подачи заявок на участие в закупке;</w:t>
      </w:r>
    </w:p>
    <w:p w:rsidR="00B35C7A" w:rsidRPr="00C25BB1" w:rsidRDefault="00B35C7A" w:rsidP="00444B02">
      <w:pPr>
        <w:numPr>
          <w:ilvl w:val="0"/>
          <w:numId w:val="10"/>
        </w:numPr>
        <w:tabs>
          <w:tab w:val="left" w:pos="426"/>
          <w:tab w:val="left" w:pos="900"/>
        </w:tabs>
        <w:ind w:left="0" w:firstLine="0"/>
        <w:jc w:val="both"/>
      </w:pPr>
      <w:r w:rsidRPr="00C25BB1">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9C153B" w:rsidRPr="00C25BB1" w:rsidRDefault="00B35C7A" w:rsidP="00444B02">
      <w:pPr>
        <w:numPr>
          <w:ilvl w:val="0"/>
          <w:numId w:val="10"/>
        </w:numPr>
        <w:tabs>
          <w:tab w:val="left" w:pos="426"/>
          <w:tab w:val="left" w:pos="900"/>
        </w:tabs>
        <w:ind w:left="0" w:firstLine="0"/>
        <w:jc w:val="both"/>
      </w:pPr>
      <w:r w:rsidRPr="00C25BB1">
        <w:t>формы, порядок, дата начала и дата окончания срока предоставления участникам закупки разъяснений положений документации о закупке;</w:t>
      </w:r>
    </w:p>
    <w:p w:rsidR="009C153B" w:rsidRPr="00C25BB1" w:rsidRDefault="009C153B" w:rsidP="00444B02">
      <w:pPr>
        <w:numPr>
          <w:ilvl w:val="0"/>
          <w:numId w:val="10"/>
        </w:numPr>
        <w:tabs>
          <w:tab w:val="left" w:pos="426"/>
          <w:tab w:val="left" w:pos="900"/>
        </w:tabs>
        <w:ind w:left="0" w:firstLine="0"/>
        <w:jc w:val="both"/>
      </w:pPr>
      <w:r w:rsidRPr="00C25BB1">
        <w:t xml:space="preserve">место, порядок, дата и время вскрытия конвертов с заявками на участие в конкурсе (в случае проведения закупки в форме конкурса); </w:t>
      </w:r>
    </w:p>
    <w:p w:rsidR="00B35C7A" w:rsidRPr="00C25BB1" w:rsidRDefault="00B35C7A" w:rsidP="00444B02">
      <w:pPr>
        <w:numPr>
          <w:ilvl w:val="0"/>
          <w:numId w:val="10"/>
        </w:numPr>
        <w:tabs>
          <w:tab w:val="left" w:pos="426"/>
          <w:tab w:val="left" w:pos="900"/>
        </w:tabs>
        <w:ind w:left="0" w:firstLine="0"/>
        <w:jc w:val="both"/>
      </w:pPr>
      <w:r w:rsidRPr="00C25BB1">
        <w:t>место и дата рассмотрения предложений</w:t>
      </w:r>
      <w:r w:rsidR="0082417F" w:rsidRPr="00C25BB1">
        <w:t xml:space="preserve"> (заявок)</w:t>
      </w:r>
      <w:r w:rsidRPr="00C25BB1">
        <w:t xml:space="preserve"> участников закупки и подведения итогов закупки;</w:t>
      </w:r>
    </w:p>
    <w:p w:rsidR="00144488" w:rsidRPr="00C25BB1" w:rsidRDefault="00144488" w:rsidP="00444B02">
      <w:pPr>
        <w:numPr>
          <w:ilvl w:val="0"/>
          <w:numId w:val="10"/>
        </w:numPr>
        <w:tabs>
          <w:tab w:val="left" w:pos="426"/>
          <w:tab w:val="left" w:pos="900"/>
        </w:tabs>
        <w:ind w:left="0" w:firstLine="0"/>
        <w:jc w:val="both"/>
      </w:pPr>
      <w:r w:rsidRPr="00C25BB1">
        <w:t>условия допуска к участию в закупке;</w:t>
      </w:r>
    </w:p>
    <w:p w:rsidR="00B35C7A" w:rsidRPr="00C25BB1" w:rsidRDefault="00744A1B" w:rsidP="00744A1B">
      <w:pPr>
        <w:tabs>
          <w:tab w:val="left" w:pos="900"/>
        </w:tabs>
        <w:jc w:val="both"/>
      </w:pPr>
      <w:r w:rsidRPr="00C25BB1">
        <w:t xml:space="preserve">14) </w:t>
      </w:r>
      <w:r w:rsidR="00076BC7" w:rsidRPr="00C25BB1">
        <w:t xml:space="preserve">при проведении конкурса </w:t>
      </w:r>
      <w:r w:rsidR="00B35C7A" w:rsidRPr="00C25BB1">
        <w:t>критерии оценки и сопоставления заявок на участие в закупке</w:t>
      </w:r>
      <w:r w:rsidR="005338BD" w:rsidRPr="00C25BB1">
        <w:t xml:space="preserve"> в соответствии с </w:t>
      </w:r>
      <w:r w:rsidR="003F09B6" w:rsidRPr="00C25BB1">
        <w:t>Положением</w:t>
      </w:r>
      <w:r w:rsidR="005338BD" w:rsidRPr="00C25BB1">
        <w:t xml:space="preserve"> о закупке</w:t>
      </w:r>
      <w:r w:rsidR="003F09B6" w:rsidRPr="00C25BB1">
        <w:t xml:space="preserve"> (Приложение 1)</w:t>
      </w:r>
      <w:r w:rsidR="00B35C7A" w:rsidRPr="00C25BB1">
        <w:t>;</w:t>
      </w:r>
    </w:p>
    <w:p w:rsidR="00B35C7A" w:rsidRPr="00C25BB1" w:rsidRDefault="00076BC7" w:rsidP="00444B02">
      <w:pPr>
        <w:numPr>
          <w:ilvl w:val="0"/>
          <w:numId w:val="11"/>
        </w:numPr>
        <w:tabs>
          <w:tab w:val="left" w:pos="426"/>
        </w:tabs>
        <w:ind w:left="0" w:firstLine="0"/>
        <w:jc w:val="both"/>
      </w:pPr>
      <w:r w:rsidRPr="00C25BB1">
        <w:t xml:space="preserve">при проведении конкурса </w:t>
      </w:r>
      <w:r w:rsidR="00B35C7A" w:rsidRPr="00C25BB1">
        <w:t>порядок оценки и сопоставления заявок на участие в закупке</w:t>
      </w:r>
      <w:r w:rsidR="005338BD" w:rsidRPr="00C25BB1">
        <w:t xml:space="preserve"> в соответствии </w:t>
      </w:r>
      <w:r w:rsidR="003F09B6" w:rsidRPr="00C25BB1">
        <w:t>с Положением о закупке (Приложение 1)</w:t>
      </w:r>
      <w:r w:rsidR="00191A98" w:rsidRPr="00C25BB1">
        <w:t>;</w:t>
      </w:r>
    </w:p>
    <w:p w:rsidR="007271FF" w:rsidRPr="00C25BB1" w:rsidRDefault="007271FF" w:rsidP="00444B02">
      <w:pPr>
        <w:numPr>
          <w:ilvl w:val="0"/>
          <w:numId w:val="11"/>
        </w:numPr>
        <w:tabs>
          <w:tab w:val="left" w:pos="426"/>
        </w:tabs>
        <w:ind w:left="0" w:firstLine="0"/>
        <w:jc w:val="both"/>
      </w:pPr>
      <w:r w:rsidRPr="00C25BB1">
        <w:t>проект договора;</w:t>
      </w:r>
    </w:p>
    <w:p w:rsidR="00256F42" w:rsidRPr="00C25BB1" w:rsidRDefault="00256F42" w:rsidP="00444B02">
      <w:pPr>
        <w:numPr>
          <w:ilvl w:val="0"/>
          <w:numId w:val="11"/>
        </w:numPr>
        <w:tabs>
          <w:tab w:val="left" w:pos="426"/>
        </w:tabs>
        <w:ind w:left="0" w:firstLine="0"/>
        <w:jc w:val="both"/>
      </w:pPr>
      <w:r w:rsidRPr="00C25BB1">
        <w:t xml:space="preserve">размер обеспечения заявки на участие в закупке, срок и порядок его предоставления участником закупки и возврата </w:t>
      </w:r>
      <w:r w:rsidR="00C375D7" w:rsidRPr="00C25BB1">
        <w:t>Заказчиком</w:t>
      </w:r>
      <w:r w:rsidRPr="00C25BB1">
        <w:t>;</w:t>
      </w:r>
    </w:p>
    <w:p w:rsidR="00256F42" w:rsidRPr="00C25BB1" w:rsidRDefault="00256F42" w:rsidP="00444B02">
      <w:pPr>
        <w:numPr>
          <w:ilvl w:val="0"/>
          <w:numId w:val="11"/>
        </w:numPr>
        <w:tabs>
          <w:tab w:val="left" w:pos="426"/>
        </w:tabs>
        <w:ind w:left="0" w:firstLine="0"/>
        <w:jc w:val="both"/>
      </w:pPr>
      <w:r w:rsidRPr="00C25BB1">
        <w:t xml:space="preserve">размер обеспечения исполнения договора, срок и порядок его предоставления лицом, с которым заключается договор, а также срок и порядок его возврата </w:t>
      </w:r>
      <w:r w:rsidR="00C375D7" w:rsidRPr="00C25BB1">
        <w:t>Заказчиком</w:t>
      </w:r>
      <w:r w:rsidRPr="00C25BB1">
        <w:t xml:space="preserve">, в случае, если </w:t>
      </w:r>
      <w:r w:rsidR="00C375D7" w:rsidRPr="00C25BB1">
        <w:t xml:space="preserve">Заказчиком </w:t>
      </w:r>
      <w:r w:rsidRPr="00C25BB1">
        <w:t xml:space="preserve">установлено требование обеспечения </w:t>
      </w:r>
      <w:r w:rsidR="00583D97" w:rsidRPr="00C25BB1">
        <w:t>исполнения договора;</w:t>
      </w:r>
    </w:p>
    <w:p w:rsidR="00CF7E10" w:rsidRPr="00C25BB1" w:rsidRDefault="00744A1B" w:rsidP="00CF7E10">
      <w:pPr>
        <w:tabs>
          <w:tab w:val="left" w:pos="540"/>
          <w:tab w:val="left" w:pos="900"/>
        </w:tabs>
        <w:jc w:val="both"/>
      </w:pPr>
      <w:r w:rsidRPr="00C25BB1">
        <w:t>7.2</w:t>
      </w:r>
      <w:r w:rsidR="008C6476" w:rsidRPr="00C25BB1">
        <w:t>.2.</w:t>
      </w:r>
      <w:r w:rsidR="008C6476" w:rsidRPr="00C25BB1">
        <w:tab/>
      </w:r>
      <w:r w:rsidR="00CF7E10" w:rsidRPr="00C25BB1">
        <w:t>В случае проведения многолотового конкурса</w:t>
      </w:r>
      <w:r w:rsidR="00B60BC9" w:rsidRPr="00C25BB1">
        <w:t xml:space="preserve"> </w:t>
      </w:r>
      <w:r w:rsidR="00CF7E10" w:rsidRPr="00C25BB1">
        <w:t xml:space="preserve">в отношении каждого лота в документации о закупке отдельно указываются предмет, начальная </w:t>
      </w:r>
      <w:r w:rsidR="00C405FB" w:rsidRPr="00C25BB1">
        <w:t xml:space="preserve">(максимальная) </w:t>
      </w:r>
      <w:r w:rsidR="00CF7E10" w:rsidRPr="00C25BB1">
        <w:t xml:space="preserve">цена, сроки и иные условия приобретения </w:t>
      </w:r>
      <w:r w:rsidR="00C405FB" w:rsidRPr="00C25BB1">
        <w:t>товаров (работ, услуг)</w:t>
      </w:r>
      <w:r w:rsidR="00CF7E10" w:rsidRPr="00C25BB1">
        <w:t xml:space="preserve">. В отношении каждого лота заключается отдельный договор. </w:t>
      </w:r>
    </w:p>
    <w:p w:rsidR="00836207" w:rsidRPr="00C25BB1" w:rsidRDefault="002F43E6" w:rsidP="00CF7E10">
      <w:pPr>
        <w:tabs>
          <w:tab w:val="left" w:pos="540"/>
          <w:tab w:val="left" w:pos="900"/>
        </w:tabs>
        <w:jc w:val="both"/>
      </w:pPr>
      <w:r w:rsidRPr="00C25BB1">
        <w:t xml:space="preserve">7.2.3. В случае, если предметом закупки является поставка лекарственных средств, не могут быть предметом одного договора (одного лота) различные лекарственные средства с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договора (цена лота) превышает предельное значение, установленное Правительством Российской Федерации, а также лекарственные средства с </w:t>
      </w:r>
      <w:r w:rsidRPr="00C25BB1">
        <w:lastRenderedPageBreak/>
        <w:t>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2F43E6" w:rsidRPr="00C25BB1" w:rsidRDefault="002F43E6" w:rsidP="00CF7E10">
      <w:pPr>
        <w:tabs>
          <w:tab w:val="left" w:pos="540"/>
          <w:tab w:val="left" w:pos="900"/>
        </w:tabs>
        <w:jc w:val="both"/>
      </w:pPr>
    </w:p>
    <w:p w:rsidR="001E32B7" w:rsidRPr="00C25BB1" w:rsidRDefault="001E32B7" w:rsidP="00444B02">
      <w:pPr>
        <w:keepNext/>
        <w:numPr>
          <w:ilvl w:val="0"/>
          <w:numId w:val="8"/>
        </w:numPr>
        <w:suppressAutoHyphens/>
        <w:outlineLvl w:val="1"/>
        <w:rPr>
          <w:b/>
          <w:bCs/>
        </w:rPr>
      </w:pPr>
      <w:bookmarkStart w:id="2" w:name="_Ref270013230"/>
      <w:bookmarkStart w:id="3" w:name="_Ref298490296"/>
      <w:bookmarkStart w:id="4" w:name="_Toc349135886"/>
      <w:r w:rsidRPr="00C25BB1">
        <w:rPr>
          <w:b/>
          <w:bCs/>
        </w:rPr>
        <w:t>ОБЕСПЕЧЕНИЕ ЗАЯВКИ УЧАСТНИКА ЗАКУПКИ</w:t>
      </w:r>
      <w:bookmarkEnd w:id="2"/>
      <w:bookmarkEnd w:id="3"/>
      <w:bookmarkEnd w:id="4"/>
    </w:p>
    <w:p w:rsidR="001E32B7" w:rsidRPr="00C25BB1" w:rsidRDefault="001E32B7" w:rsidP="001E32B7">
      <w:pPr>
        <w:keepNext/>
        <w:suppressAutoHyphens/>
        <w:ind w:left="720"/>
        <w:outlineLvl w:val="1"/>
        <w:rPr>
          <w:b/>
          <w:bCs/>
        </w:rPr>
      </w:pPr>
    </w:p>
    <w:p w:rsidR="001E32B7" w:rsidRPr="00C25BB1" w:rsidRDefault="001E32B7" w:rsidP="001E32B7">
      <w:pPr>
        <w:numPr>
          <w:ilvl w:val="2"/>
          <w:numId w:val="0"/>
        </w:numPr>
        <w:tabs>
          <w:tab w:val="left" w:pos="1985"/>
        </w:tabs>
        <w:jc w:val="both"/>
      </w:pPr>
      <w:bookmarkStart w:id="5" w:name="_Ref341096508"/>
      <w:r w:rsidRPr="00C25BB1">
        <w:t xml:space="preserve">8.1. Для проведения закупки </w:t>
      </w:r>
      <w:r w:rsidR="00C0279C" w:rsidRPr="00C25BB1">
        <w:t>З</w:t>
      </w:r>
      <w:r w:rsidRPr="00C25BB1">
        <w:t xml:space="preserve">аказчик </w:t>
      </w:r>
      <w:r w:rsidR="003C5AA3" w:rsidRPr="00C25BB1">
        <w:t>обязан</w:t>
      </w:r>
      <w:r w:rsidRPr="00C25BB1">
        <w:t xml:space="preserve"> предусмотреть представление обеспечения заявки </w:t>
      </w:r>
      <w:r w:rsidR="00994A65" w:rsidRPr="00C25BB1">
        <w:t xml:space="preserve"> </w:t>
      </w:r>
      <w:r w:rsidRPr="00C25BB1">
        <w:t>обязательств, связанных с участием в процедуре закупки (обеспечение заявки). Размер такого обеспечения устанавливается в размере от 0,5 до 5%  начальной (максимальной) цены договора (цены лота).</w:t>
      </w:r>
      <w:bookmarkEnd w:id="5"/>
      <w:r w:rsidRPr="00C25BB1">
        <w:t xml:space="preserve"> Требование в равной мере распространяется на всех участников закупки и указывается в документации о закупке. Обеспечение заявки на участие в закупке предоставля</w:t>
      </w:r>
      <w:r w:rsidR="001E2831" w:rsidRPr="00C25BB1">
        <w:t>ется</w:t>
      </w:r>
      <w:r w:rsidRPr="00C25BB1">
        <w:t xml:space="preserve"> участником закупки только путем внесения денежных средств.</w:t>
      </w:r>
    </w:p>
    <w:p w:rsidR="001E32B7" w:rsidRPr="00C25BB1" w:rsidRDefault="001E32B7" w:rsidP="001E32B7">
      <w:pPr>
        <w:numPr>
          <w:ilvl w:val="2"/>
          <w:numId w:val="0"/>
        </w:numPr>
        <w:tabs>
          <w:tab w:val="left" w:pos="1985"/>
        </w:tabs>
        <w:jc w:val="both"/>
      </w:pPr>
      <w:r w:rsidRPr="00C25BB1">
        <w:t>8.2. Документация о закупке должна четко описывать условия предоставления, возврата и удержания обеспечения, а именно:</w:t>
      </w:r>
    </w:p>
    <w:p w:rsidR="001E32B7" w:rsidRPr="00C25BB1" w:rsidRDefault="001E32B7" w:rsidP="001E32B7">
      <w:pPr>
        <w:numPr>
          <w:ilvl w:val="3"/>
          <w:numId w:val="0"/>
        </w:numPr>
        <w:tabs>
          <w:tab w:val="left" w:pos="1985"/>
        </w:tabs>
        <w:jc w:val="both"/>
      </w:pPr>
      <w:r w:rsidRPr="00C25BB1">
        <w:t>1) размер (процент и сумму) обеспечения;</w:t>
      </w:r>
    </w:p>
    <w:p w:rsidR="001E32B7" w:rsidRPr="00C25BB1" w:rsidRDefault="001E32B7" w:rsidP="001E32B7">
      <w:pPr>
        <w:numPr>
          <w:ilvl w:val="3"/>
          <w:numId w:val="0"/>
        </w:numPr>
        <w:tabs>
          <w:tab w:val="left" w:pos="1985"/>
        </w:tabs>
        <w:jc w:val="both"/>
      </w:pPr>
      <w:r w:rsidRPr="00C25BB1">
        <w:t>2) требования к сроку действия обеспечения;</w:t>
      </w:r>
    </w:p>
    <w:p w:rsidR="001E32B7" w:rsidRPr="00C25BB1" w:rsidRDefault="001E32B7" w:rsidP="001E32B7">
      <w:pPr>
        <w:numPr>
          <w:ilvl w:val="3"/>
          <w:numId w:val="0"/>
        </w:numPr>
        <w:tabs>
          <w:tab w:val="left" w:pos="1985"/>
        </w:tabs>
        <w:jc w:val="both"/>
      </w:pPr>
      <w:r w:rsidRPr="00C25BB1">
        <w:t>3) право Заказчика истребовать обеспечение при отзыве либо изменении поданной заявки участником закупки, если такой отзыв (изменение) проведен после окончания установленного документацией о закупке срока подачи заявок;</w:t>
      </w:r>
    </w:p>
    <w:p w:rsidR="001E32B7" w:rsidRPr="00C25BB1" w:rsidRDefault="001E32B7" w:rsidP="001E32B7">
      <w:pPr>
        <w:numPr>
          <w:ilvl w:val="3"/>
          <w:numId w:val="0"/>
        </w:numPr>
        <w:tabs>
          <w:tab w:val="left" w:pos="1985"/>
        </w:tabs>
        <w:jc w:val="both"/>
      </w:pPr>
      <w:r w:rsidRPr="00C25BB1">
        <w:t>4) право Заказчика удержать обеспечение при уклонении лица, с которым заключается договор, от заключения такого договора;</w:t>
      </w:r>
    </w:p>
    <w:p w:rsidR="00BC3E8E" w:rsidRPr="00C25BB1" w:rsidRDefault="001E32B7" w:rsidP="001E32B7">
      <w:pPr>
        <w:numPr>
          <w:ilvl w:val="3"/>
          <w:numId w:val="0"/>
        </w:numPr>
        <w:tabs>
          <w:tab w:val="left" w:pos="1985"/>
        </w:tabs>
        <w:jc w:val="both"/>
      </w:pPr>
      <w:r w:rsidRPr="00C25BB1">
        <w:t xml:space="preserve">5) условия возврата обеспечения заявок участникам закупки в установленных случаях. </w:t>
      </w:r>
    </w:p>
    <w:p w:rsidR="001E32B7" w:rsidRPr="00C25BB1" w:rsidRDefault="001E32B7" w:rsidP="001E32B7">
      <w:pPr>
        <w:numPr>
          <w:ilvl w:val="3"/>
          <w:numId w:val="0"/>
        </w:numPr>
        <w:tabs>
          <w:tab w:val="left" w:pos="1985"/>
        </w:tabs>
        <w:jc w:val="both"/>
      </w:pPr>
      <w:r w:rsidRPr="00C25BB1">
        <w:t>8.3. Заказчик должен указать в документации о закупке срок, начиная с которого участник закупки получает возможность возврата ему обеспечения. Указанный срок не должен превышать 5 рабочих дней с момента:</w:t>
      </w:r>
    </w:p>
    <w:p w:rsidR="001E32B7" w:rsidRPr="00C25BB1" w:rsidRDefault="001E32B7" w:rsidP="001E32B7">
      <w:pPr>
        <w:numPr>
          <w:ilvl w:val="5"/>
          <w:numId w:val="0"/>
        </w:numPr>
        <w:tabs>
          <w:tab w:val="num" w:pos="1985"/>
        </w:tabs>
        <w:jc w:val="both"/>
      </w:pPr>
      <w:r w:rsidRPr="00C25BB1">
        <w:t>1) принятия решения об отказе от проведения закупки (обеспечение возвращается всем участникам закупки, подавшим заявки);</w:t>
      </w:r>
    </w:p>
    <w:p w:rsidR="001E32B7" w:rsidRPr="00C25BB1" w:rsidRDefault="001E32B7" w:rsidP="001E32B7">
      <w:pPr>
        <w:numPr>
          <w:ilvl w:val="5"/>
          <w:numId w:val="0"/>
        </w:numPr>
        <w:tabs>
          <w:tab w:val="num" w:pos="1985"/>
        </w:tabs>
        <w:jc w:val="both"/>
      </w:pPr>
      <w:r w:rsidRPr="00C25BB1">
        <w:t xml:space="preserve">2) поступления уведомления об отзыве заявки </w:t>
      </w:r>
      <w:r w:rsidR="001B453F" w:rsidRPr="00C25BB1">
        <w:t xml:space="preserve">до истечения срока подачи заявки </w:t>
      </w:r>
      <w:r w:rsidRPr="00C25BB1">
        <w:t>(обеспечение возвращается участнику закупки, отозвавшему заявку, в соответствии с условиями документации о закупке);</w:t>
      </w:r>
    </w:p>
    <w:p w:rsidR="001E32B7" w:rsidRPr="00C25BB1" w:rsidRDefault="001E32B7" w:rsidP="001E32B7">
      <w:pPr>
        <w:numPr>
          <w:ilvl w:val="5"/>
          <w:numId w:val="0"/>
        </w:numPr>
        <w:tabs>
          <w:tab w:val="num" w:pos="1985"/>
        </w:tabs>
        <w:jc w:val="both"/>
      </w:pPr>
      <w:r w:rsidRPr="00C25BB1">
        <w:t>3) получения опоздавшей заявки (обеспечение возвращается участнику закупки, заявка которого опоздала);</w:t>
      </w:r>
    </w:p>
    <w:p w:rsidR="001E32B7" w:rsidRPr="00C25BB1" w:rsidRDefault="001E32B7" w:rsidP="001E32B7">
      <w:pPr>
        <w:numPr>
          <w:ilvl w:val="5"/>
          <w:numId w:val="0"/>
        </w:numPr>
        <w:tabs>
          <w:tab w:val="num" w:pos="1985"/>
        </w:tabs>
        <w:jc w:val="both"/>
      </w:pPr>
      <w:r w:rsidRPr="00C25BB1">
        <w:t>4) подписания протокола подведения итогов закупки (обеспечение возвращается участнику закупки, заявка которого отклонена);</w:t>
      </w:r>
    </w:p>
    <w:p w:rsidR="001E32B7" w:rsidRPr="00C25BB1" w:rsidRDefault="001E32B7" w:rsidP="001E32B7">
      <w:pPr>
        <w:numPr>
          <w:ilvl w:val="5"/>
          <w:numId w:val="0"/>
        </w:numPr>
        <w:tabs>
          <w:tab w:val="num" w:pos="1985"/>
        </w:tabs>
        <w:jc w:val="both"/>
      </w:pPr>
      <w:r w:rsidRPr="00C25BB1">
        <w:t>5) заключения договора по результатам состоявшейся закупки и (если требовалось) предоставления им обеспечения исполнения обязательств по договору (обеспечение возвращается участнику, с которым заключен договор, и  всем остальным участникам</w:t>
      </w:r>
      <w:r w:rsidR="001B453F" w:rsidRPr="00C25BB1">
        <w:t xml:space="preserve"> у которых обеспечение не подлежит удержанию</w:t>
      </w:r>
      <w:r w:rsidRPr="00C25BB1">
        <w:t>);</w:t>
      </w:r>
    </w:p>
    <w:p w:rsidR="001E32B7" w:rsidRPr="00C25BB1" w:rsidRDefault="001E32B7" w:rsidP="001E32B7">
      <w:pPr>
        <w:numPr>
          <w:ilvl w:val="5"/>
          <w:numId w:val="0"/>
        </w:numPr>
        <w:tabs>
          <w:tab w:val="num" w:pos="1985"/>
        </w:tabs>
        <w:jc w:val="both"/>
      </w:pPr>
      <w:r w:rsidRPr="00C25BB1">
        <w:t>6) после заключения договора с единственным участником закупки и (если требовалось в документации о закупке) предоставления им обеспечения исполнения обязательств по договору, либо после принятия решения об отказе от заключения с ним договора (обеспечение возвращается такому единственному участнику);</w:t>
      </w:r>
    </w:p>
    <w:p w:rsidR="001E32B7" w:rsidRPr="00C25BB1" w:rsidRDefault="001E32B7" w:rsidP="001E32B7">
      <w:pPr>
        <w:numPr>
          <w:ilvl w:val="5"/>
          <w:numId w:val="0"/>
        </w:numPr>
        <w:tabs>
          <w:tab w:val="num" w:pos="1985"/>
        </w:tabs>
        <w:jc w:val="both"/>
      </w:pPr>
      <w:r w:rsidRPr="00C25BB1">
        <w:t>7) после признания закупки несостоявшейся и принятия решения о незаключении договора по ее результатам (обеспечение возвращается участнику, которому обеспечение не было возвращено на предыдущих стадиях).</w:t>
      </w:r>
    </w:p>
    <w:p w:rsidR="004B1538" w:rsidRDefault="001E32B7" w:rsidP="009A1526">
      <w:pPr>
        <w:numPr>
          <w:ilvl w:val="3"/>
          <w:numId w:val="0"/>
        </w:numPr>
        <w:tabs>
          <w:tab w:val="left" w:pos="1985"/>
        </w:tabs>
        <w:jc w:val="both"/>
      </w:pPr>
      <w:r w:rsidRPr="00C25BB1">
        <w:t xml:space="preserve">8) условия задержки возврата обеспечения в случае поступления жалобы на действия (бездействия) </w:t>
      </w:r>
      <w:r w:rsidR="006833D6" w:rsidRPr="00C25BB1">
        <w:t>З</w:t>
      </w:r>
      <w:r w:rsidRPr="00C25BB1">
        <w:t>аказчика, организатора закупочной процедуры, закупочной комиссии на время рассмотрения жалобы.</w:t>
      </w:r>
      <w:bookmarkStart w:id="6" w:name="_Ref264477417"/>
      <w:bookmarkStart w:id="7" w:name="_Ref264478467"/>
      <w:bookmarkStart w:id="8" w:name="_Ref298490302"/>
      <w:bookmarkStart w:id="9" w:name="_Toc349135887"/>
    </w:p>
    <w:p w:rsidR="009A1526" w:rsidRPr="00C25BB1" w:rsidRDefault="009A1526" w:rsidP="009A1526">
      <w:pPr>
        <w:numPr>
          <w:ilvl w:val="3"/>
          <w:numId w:val="0"/>
        </w:numPr>
        <w:tabs>
          <w:tab w:val="left" w:pos="1985"/>
        </w:tabs>
        <w:jc w:val="both"/>
      </w:pPr>
    </w:p>
    <w:p w:rsidR="001E32B7" w:rsidRPr="00C25BB1" w:rsidRDefault="004B1538" w:rsidP="004B1538">
      <w:pPr>
        <w:keepNext/>
        <w:suppressAutoHyphens/>
        <w:outlineLvl w:val="1"/>
        <w:rPr>
          <w:b/>
          <w:bCs/>
        </w:rPr>
      </w:pPr>
      <w:r w:rsidRPr="00C25BB1">
        <w:rPr>
          <w:b/>
        </w:rPr>
        <w:lastRenderedPageBreak/>
        <w:t xml:space="preserve">9. </w:t>
      </w:r>
      <w:r w:rsidRPr="00C25BB1">
        <w:rPr>
          <w:b/>
          <w:bCs/>
        </w:rPr>
        <w:t xml:space="preserve"> ОБЕСПЕЧЕНИЕ ИСПОЛНЕНИЯ ОБЯЗАТЕЛЬСТВ ПО ДОГОВОРУ</w:t>
      </w:r>
      <w:bookmarkEnd w:id="6"/>
      <w:bookmarkEnd w:id="7"/>
      <w:bookmarkEnd w:id="8"/>
      <w:bookmarkEnd w:id="9"/>
    </w:p>
    <w:p w:rsidR="004B1538" w:rsidRPr="00C25BB1" w:rsidRDefault="004B1538" w:rsidP="004B1538">
      <w:pPr>
        <w:keepNext/>
        <w:suppressAutoHyphens/>
        <w:outlineLvl w:val="1"/>
        <w:rPr>
          <w:b/>
          <w:bCs/>
        </w:rPr>
      </w:pPr>
    </w:p>
    <w:p w:rsidR="001E32B7" w:rsidRPr="00C25BB1" w:rsidRDefault="001E32B7" w:rsidP="001E32B7">
      <w:pPr>
        <w:tabs>
          <w:tab w:val="left" w:pos="1985"/>
        </w:tabs>
        <w:jc w:val="both"/>
      </w:pPr>
      <w:bookmarkStart w:id="10" w:name="_Ref307221503"/>
      <w:r w:rsidRPr="00C25BB1">
        <w:t>9.1. Для любого вида договора Заказчик вправе, помимо неустойки, предусмотреть обеспечение исполнения обязательств по договору, которое предусмотрено для обеспечения исполнения участником его обязательств по договору, в том числе за исполнение таких обязательств, как поставка товара надлежащего качества, соблюдения сроков выполнения обязательств, оплата штрафных санкций за неисполнение условий договора.</w:t>
      </w:r>
    </w:p>
    <w:p w:rsidR="001E32B7" w:rsidRPr="00C25BB1" w:rsidRDefault="001E32B7" w:rsidP="001E32B7">
      <w:pPr>
        <w:tabs>
          <w:tab w:val="left" w:pos="1985"/>
        </w:tabs>
        <w:jc w:val="both"/>
      </w:pPr>
      <w:r w:rsidRPr="00C25BB1">
        <w:t xml:space="preserve">9.2. Заказчик вправе предусмотреть в документации о закупке и проекте договора предоставление </w:t>
      </w:r>
      <w:r w:rsidR="004B1538" w:rsidRPr="00C25BB1">
        <w:t>поставщиком (подрядчиком, исполнителем)</w:t>
      </w:r>
      <w:r w:rsidRPr="00C25BB1">
        <w:t xml:space="preserve"> обеспечения исполнения следующих видов обязательств, связанных с исполнением договора (в форме единого обеспечения или нескольких разных обеспечений):</w:t>
      </w:r>
      <w:bookmarkEnd w:id="10"/>
    </w:p>
    <w:p w:rsidR="001E2831" w:rsidRPr="00C25BB1" w:rsidRDefault="001E32B7" w:rsidP="001E32B7">
      <w:pPr>
        <w:jc w:val="both"/>
      </w:pPr>
      <w:r w:rsidRPr="00C25BB1">
        <w:t xml:space="preserve">9.2.1. </w:t>
      </w:r>
      <w:r w:rsidR="001E2831" w:rsidRPr="00C25BB1">
        <w:t>Обязательств по возврату аванса.</w:t>
      </w:r>
    </w:p>
    <w:p w:rsidR="001E32B7" w:rsidRPr="00C25BB1" w:rsidRDefault="001E2831" w:rsidP="001E32B7">
      <w:pPr>
        <w:jc w:val="both"/>
      </w:pPr>
      <w:r w:rsidRPr="00C25BB1">
        <w:t xml:space="preserve">9.2.2. </w:t>
      </w:r>
      <w:r w:rsidR="001E32B7" w:rsidRPr="00C25BB1">
        <w:t>Исполнения обязательств по договору, кроме гарантийных обязательств (обеспечение договора).</w:t>
      </w:r>
    </w:p>
    <w:p w:rsidR="001E32B7" w:rsidRPr="00C25BB1" w:rsidRDefault="001E32B7" w:rsidP="001E32B7">
      <w:pPr>
        <w:jc w:val="both"/>
      </w:pPr>
      <w:r w:rsidRPr="00C25BB1">
        <w:t>9.2.</w:t>
      </w:r>
      <w:r w:rsidR="001E2831" w:rsidRPr="00C25BB1">
        <w:t>3</w:t>
      </w:r>
      <w:r w:rsidRPr="00C25BB1">
        <w:t xml:space="preserve">. Исполнения гарантийных обязательств. </w:t>
      </w:r>
    </w:p>
    <w:p w:rsidR="001E32B7" w:rsidRPr="00C25BB1" w:rsidRDefault="001E32B7" w:rsidP="001E32B7">
      <w:pPr>
        <w:tabs>
          <w:tab w:val="left" w:pos="1985"/>
        </w:tabs>
        <w:jc w:val="both"/>
      </w:pPr>
      <w:r w:rsidRPr="00C25BB1">
        <w:t>9.3. Проект договора в документации о закупке и договор, заключаемый по результатам закупочной процедуры, должны четко описывать условия предоставления, возврата и удержания обеспечений, связанных с исполнением договора, в том числе:</w:t>
      </w:r>
    </w:p>
    <w:p w:rsidR="001E32B7" w:rsidRPr="00C25BB1" w:rsidRDefault="001E32B7" w:rsidP="001E32B7">
      <w:pPr>
        <w:jc w:val="both"/>
      </w:pPr>
      <w:r w:rsidRPr="00C25BB1">
        <w:t>1) виды обеспечиваемых обязательств, их объем (перечень);</w:t>
      </w:r>
    </w:p>
    <w:p w:rsidR="001E32B7" w:rsidRPr="00C25BB1" w:rsidRDefault="001E32B7" w:rsidP="001E32B7">
      <w:pPr>
        <w:jc w:val="both"/>
      </w:pPr>
      <w:r w:rsidRPr="00C25BB1">
        <w:t>2) форма обеспечения;</w:t>
      </w:r>
    </w:p>
    <w:p w:rsidR="001E32B7" w:rsidRPr="00C25BB1" w:rsidRDefault="001E32B7" w:rsidP="001E32B7">
      <w:pPr>
        <w:jc w:val="both"/>
      </w:pPr>
      <w:r w:rsidRPr="00C25BB1">
        <w:t>3) размер (сумму) обеспечения;</w:t>
      </w:r>
    </w:p>
    <w:p w:rsidR="001E32B7" w:rsidRPr="00C25BB1" w:rsidRDefault="001E32B7" w:rsidP="001E32B7">
      <w:pPr>
        <w:jc w:val="both"/>
      </w:pPr>
      <w:r w:rsidRPr="00C25BB1">
        <w:t xml:space="preserve">4) требование к сроку предоставления </w:t>
      </w:r>
      <w:r w:rsidR="001E2831" w:rsidRPr="00C25BB1">
        <w:t xml:space="preserve">обеспечения возврата аванса и (или) </w:t>
      </w:r>
      <w:r w:rsidRPr="00C25BB1">
        <w:t>обеспечения исполнения обязательств по договору;</w:t>
      </w:r>
    </w:p>
    <w:p w:rsidR="001E32B7" w:rsidRPr="00C25BB1" w:rsidRDefault="001E32B7" w:rsidP="001E32B7">
      <w:pPr>
        <w:jc w:val="both"/>
      </w:pPr>
      <w:r w:rsidRPr="00C25BB1">
        <w:t>5) требования к сроку действия обеспечения относительно срока действия обязательства и (при необходимости) порядку продления срока его действия;</w:t>
      </w:r>
    </w:p>
    <w:p w:rsidR="001E32B7" w:rsidRPr="00C25BB1" w:rsidRDefault="001E32B7" w:rsidP="001E32B7">
      <w:pPr>
        <w:jc w:val="both"/>
      </w:pPr>
      <w:r w:rsidRPr="00C25BB1">
        <w:t>6) требования к гаранту в случае предоставления обеспечения в форме банковской гарантии</w:t>
      </w:r>
      <w:r w:rsidR="00D23006" w:rsidRPr="00C25BB1">
        <w:t xml:space="preserve"> </w:t>
      </w:r>
      <w:r w:rsidRPr="00C25BB1">
        <w:t>при необходимости;</w:t>
      </w:r>
    </w:p>
    <w:p w:rsidR="001E32B7" w:rsidRPr="00C25BB1" w:rsidRDefault="001E32B7" w:rsidP="001E32B7">
      <w:pPr>
        <w:jc w:val="both"/>
      </w:pPr>
      <w:r w:rsidRPr="00C25BB1">
        <w:t>7) условия истребования обеспечения;</w:t>
      </w:r>
    </w:p>
    <w:p w:rsidR="001E32B7" w:rsidRPr="00C25BB1" w:rsidRDefault="001E32B7" w:rsidP="001E32B7">
      <w:pPr>
        <w:jc w:val="both"/>
      </w:pPr>
      <w:r w:rsidRPr="00C25BB1">
        <w:t>8) условия и срок возврата обеспечения;</w:t>
      </w:r>
    </w:p>
    <w:p w:rsidR="001E32B7" w:rsidRPr="00C25BB1" w:rsidRDefault="001E32B7" w:rsidP="001E32B7">
      <w:pPr>
        <w:numPr>
          <w:ilvl w:val="5"/>
          <w:numId w:val="0"/>
        </w:numPr>
        <w:tabs>
          <w:tab w:val="num" w:pos="1985"/>
        </w:tabs>
        <w:jc w:val="both"/>
      </w:pPr>
      <w:r w:rsidRPr="00C25BB1">
        <w:t>9) условие обязательной замены обеспечения при утрате данным обеспечением обеспечительной функции.</w:t>
      </w:r>
    </w:p>
    <w:p w:rsidR="00981AA5" w:rsidRPr="00C25BB1" w:rsidRDefault="00981AA5" w:rsidP="00981AA5">
      <w:pPr>
        <w:numPr>
          <w:ilvl w:val="5"/>
          <w:numId w:val="0"/>
        </w:numPr>
        <w:tabs>
          <w:tab w:val="num" w:pos="1985"/>
        </w:tabs>
        <w:jc w:val="both"/>
      </w:pPr>
      <w:r w:rsidRPr="00C25BB1">
        <w:t xml:space="preserve">9.4. Требование о предоставлении обеспечения возврата аванса предъявляется в любом случае, если договором предусмотрена выплата аванса. </w:t>
      </w:r>
      <w:bookmarkStart w:id="11" w:name="_Ref310277285"/>
      <w:r w:rsidRPr="00C25BB1">
        <w:t>Размер обеспечения возврата аванса должен быть равен сумме выплачиваемого аванса.</w:t>
      </w:r>
      <w:bookmarkStart w:id="12" w:name="_Ref310277391"/>
      <w:bookmarkEnd w:id="11"/>
      <w:r w:rsidRPr="00C25BB1">
        <w:t xml:space="preserve"> Срок действия обеспечения возврата аванса должен составлять срок исполнения обязательств на сумму выплаченного аванса плюс 30 дней.</w:t>
      </w:r>
      <w:bookmarkEnd w:id="12"/>
      <w:r w:rsidRPr="00C25BB1">
        <w:t xml:space="preserve"> Участник закупки, в случае если документацией о закупке предусмотрена возможность уменьшения или отказа от аванса, вправе в заявке: </w:t>
      </w:r>
    </w:p>
    <w:p w:rsidR="00981AA5" w:rsidRPr="00C25BB1" w:rsidRDefault="00981AA5" w:rsidP="00444B02">
      <w:pPr>
        <w:pStyle w:val="-60"/>
        <w:numPr>
          <w:ilvl w:val="5"/>
          <w:numId w:val="13"/>
        </w:numPr>
        <w:tabs>
          <w:tab w:val="clear" w:pos="1985"/>
          <w:tab w:val="left" w:pos="426"/>
        </w:tabs>
        <w:ind w:firstLine="0"/>
        <w:rPr>
          <w:sz w:val="24"/>
        </w:rPr>
      </w:pPr>
      <w:r w:rsidRPr="00C25BB1">
        <w:rPr>
          <w:sz w:val="24"/>
        </w:rPr>
        <w:t>уменьшить размер аванса по сравнению с размером, указанным в документации о закупке. В случае заключения с этим участником договора предоставление обеспечения возврата аванса осуществляется в размере аванса, предложенного таким участником в его заявке;</w:t>
      </w:r>
    </w:p>
    <w:p w:rsidR="00981AA5" w:rsidRPr="00C25BB1" w:rsidRDefault="00981AA5" w:rsidP="00444B02">
      <w:pPr>
        <w:pStyle w:val="-60"/>
        <w:numPr>
          <w:ilvl w:val="5"/>
          <w:numId w:val="13"/>
        </w:numPr>
        <w:tabs>
          <w:tab w:val="clear" w:pos="1985"/>
          <w:tab w:val="left" w:pos="426"/>
        </w:tabs>
        <w:ind w:firstLine="0"/>
        <w:rPr>
          <w:sz w:val="24"/>
        </w:rPr>
      </w:pPr>
      <w:r w:rsidRPr="00C25BB1">
        <w:rPr>
          <w:sz w:val="24"/>
        </w:rPr>
        <w:t xml:space="preserve">отказаться от получения аванса. В случае заключения с этим участником договора предоставление обеспечения возврата аванса не требуется. </w:t>
      </w:r>
    </w:p>
    <w:p w:rsidR="00981AA5" w:rsidRPr="00C25BB1" w:rsidRDefault="00981AA5" w:rsidP="00981AA5">
      <w:pPr>
        <w:pStyle w:val="-60"/>
        <w:tabs>
          <w:tab w:val="clear" w:pos="1985"/>
          <w:tab w:val="left" w:pos="426"/>
        </w:tabs>
        <w:ind w:firstLine="567"/>
        <w:rPr>
          <w:sz w:val="24"/>
        </w:rPr>
      </w:pPr>
      <w:r w:rsidRPr="00C25BB1">
        <w:rPr>
          <w:sz w:val="24"/>
        </w:rPr>
        <w:t>Требование по предоставлению обеспечения договора и обеспечения возврата аванса могут предъявляться совместно. Если сумма обеспечения договора покрывает сумму авансовых платежей, требование по предоставлению отдельного обеспечения возврата аванса может не устанавливаться</w:t>
      </w:r>
    </w:p>
    <w:p w:rsidR="001E32B7" w:rsidRPr="00C25BB1" w:rsidRDefault="001E32B7" w:rsidP="001E32B7">
      <w:pPr>
        <w:widowControl w:val="0"/>
        <w:autoSpaceDE w:val="0"/>
        <w:autoSpaceDN w:val="0"/>
        <w:adjustRightInd w:val="0"/>
        <w:jc w:val="both"/>
      </w:pPr>
      <w:bookmarkStart w:id="13" w:name="_Ref310277393"/>
      <w:r w:rsidRPr="00C25BB1">
        <w:t>9.</w:t>
      </w:r>
      <w:r w:rsidR="00981AA5" w:rsidRPr="00C25BB1">
        <w:t>5</w:t>
      </w:r>
      <w:r w:rsidRPr="00C25BB1">
        <w:t>. Обеспечение исполнения договора должно полностью покрывать срок действия обеспеченного им обязательства и предусматривать возможность предъявления Заказчиком требования о выплате денежной суммы (удержания денежных средств) в течение  3 месяцев  с даты прекращения обязательств.</w:t>
      </w:r>
    </w:p>
    <w:p w:rsidR="001E32B7" w:rsidRPr="00C25BB1" w:rsidRDefault="001E32B7" w:rsidP="001E32B7">
      <w:pPr>
        <w:widowControl w:val="0"/>
        <w:autoSpaceDE w:val="0"/>
        <w:autoSpaceDN w:val="0"/>
        <w:adjustRightInd w:val="0"/>
        <w:jc w:val="both"/>
      </w:pPr>
      <w:r w:rsidRPr="00C25BB1">
        <w:lastRenderedPageBreak/>
        <w:t>9</w:t>
      </w:r>
      <w:r w:rsidR="00981AA5" w:rsidRPr="00C25BB1">
        <w:t>.6</w:t>
      </w:r>
      <w:r w:rsidRPr="00C25BB1">
        <w:t>. В случае неисполнения или ненадлежащего исполнения</w:t>
      </w:r>
      <w:r w:rsidR="004B1538" w:rsidRPr="00C25BB1">
        <w:t xml:space="preserve"> поставщиком (подрядчиком, исполнителем)</w:t>
      </w:r>
      <w:r w:rsidRPr="00C25BB1">
        <w:t xml:space="preserve"> обязательств по договору обеспечение исполнения обязательств переходит Заказчику в размере неисполненных обязательств.</w:t>
      </w:r>
    </w:p>
    <w:p w:rsidR="001E32B7" w:rsidRPr="00C25BB1" w:rsidRDefault="001E32B7" w:rsidP="001E32B7">
      <w:pPr>
        <w:autoSpaceDE w:val="0"/>
        <w:autoSpaceDN w:val="0"/>
        <w:adjustRightInd w:val="0"/>
        <w:jc w:val="both"/>
      </w:pPr>
      <w:r w:rsidRPr="00C25BB1">
        <w:t>9</w:t>
      </w:r>
      <w:r w:rsidR="00981AA5" w:rsidRPr="00C25BB1">
        <w:t>.7</w:t>
      </w:r>
      <w:r w:rsidRPr="00C25BB1">
        <w:t xml:space="preserve">.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w:t>
      </w:r>
      <w:r w:rsidR="004B1538" w:rsidRPr="00C25BB1">
        <w:t>поставщиком (подрядчиком, исполнителем)</w:t>
      </w:r>
      <w:r w:rsidRPr="00C25BB1">
        <w:t xml:space="preserve"> его обязательств по заключенному договору, </w:t>
      </w:r>
      <w:r w:rsidR="004B1538" w:rsidRPr="00C25BB1">
        <w:t xml:space="preserve">поставщиком (подрядчиком, исполнителем) </w:t>
      </w:r>
      <w:r w:rsidRPr="00C25BB1">
        <w:t>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договора на тех же условиях и в таком же размере.</w:t>
      </w:r>
    </w:p>
    <w:p w:rsidR="001E32B7" w:rsidRPr="00C25BB1" w:rsidRDefault="001E32B7" w:rsidP="001E32B7">
      <w:pPr>
        <w:widowControl w:val="0"/>
        <w:autoSpaceDE w:val="0"/>
        <w:autoSpaceDN w:val="0"/>
        <w:adjustRightInd w:val="0"/>
        <w:ind w:firstLine="540"/>
        <w:jc w:val="both"/>
      </w:pPr>
      <w:r w:rsidRPr="00C25BB1">
        <w:t xml:space="preserve">Настоящее условие не распространяется на случаи, если </w:t>
      </w:r>
      <w:r w:rsidR="004B1538" w:rsidRPr="00C25BB1">
        <w:t xml:space="preserve">поставщиком (подрядчиком, исполнителем) </w:t>
      </w:r>
      <w:r w:rsidRPr="00C25BB1">
        <w:t>предоставлена недостоверная банковская гарантия.</w:t>
      </w:r>
    </w:p>
    <w:bookmarkEnd w:id="13"/>
    <w:p w:rsidR="001E32B7" w:rsidRPr="00C25BB1" w:rsidRDefault="001E32B7" w:rsidP="001E32B7">
      <w:pPr>
        <w:numPr>
          <w:ilvl w:val="2"/>
          <w:numId w:val="0"/>
        </w:numPr>
        <w:tabs>
          <w:tab w:val="left" w:pos="1985"/>
        </w:tabs>
        <w:jc w:val="both"/>
      </w:pPr>
      <w:r w:rsidRPr="00C25BB1">
        <w:t>9.7. Заказчик вправе установить требование об обеспечении исполнения гарантийных обязательств, предусмотренных договором. Обеспечение исполнения гарантийных обязательств, если это предусмотрено проектом договора, содержащимся в документации о закупке, должно предоставляться не менее чем за 30 дней до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rsidR="001E32B7" w:rsidRPr="00C25BB1" w:rsidRDefault="001E32B7" w:rsidP="001E32B7">
      <w:pPr>
        <w:numPr>
          <w:ilvl w:val="2"/>
          <w:numId w:val="0"/>
        </w:numPr>
        <w:tabs>
          <w:tab w:val="left" w:pos="1985"/>
        </w:tabs>
        <w:jc w:val="both"/>
      </w:pPr>
      <w:bookmarkStart w:id="14" w:name="_Ref310277304"/>
      <w:r w:rsidRPr="00C25BB1">
        <w:t>9.8. В случае установления требования о предоставлении обеспечения исполнения гарантийных обязательств в проекте договора в документации о закупке должно содержаться:</w:t>
      </w:r>
      <w:bookmarkEnd w:id="14"/>
      <w:r w:rsidRPr="00C25BB1">
        <w:t xml:space="preserve"> </w:t>
      </w:r>
    </w:p>
    <w:p w:rsidR="001E32B7" w:rsidRPr="00C25BB1" w:rsidRDefault="001E32B7" w:rsidP="001E32B7">
      <w:pPr>
        <w:numPr>
          <w:ilvl w:val="5"/>
          <w:numId w:val="0"/>
        </w:numPr>
        <w:tabs>
          <w:tab w:val="num" w:pos="1985"/>
        </w:tabs>
        <w:ind w:firstLine="709"/>
        <w:jc w:val="both"/>
      </w:pPr>
      <w:bookmarkStart w:id="15" w:name="_Ref310277296"/>
      <w:r w:rsidRPr="00C25BB1">
        <w:t>размер обеспечения исполнения гарантийных обязательств;</w:t>
      </w:r>
      <w:bookmarkEnd w:id="15"/>
    </w:p>
    <w:p w:rsidR="001E32B7" w:rsidRPr="00C25BB1" w:rsidRDefault="001E32B7" w:rsidP="001E32B7">
      <w:pPr>
        <w:numPr>
          <w:ilvl w:val="5"/>
          <w:numId w:val="0"/>
        </w:numPr>
        <w:tabs>
          <w:tab w:val="num" w:pos="1985"/>
        </w:tabs>
        <w:ind w:firstLine="709"/>
        <w:jc w:val="both"/>
      </w:pPr>
      <w:r w:rsidRPr="00C25BB1">
        <w:t>срок предоставления обеспечения исполнения гарантийных обязательств;</w:t>
      </w:r>
    </w:p>
    <w:p w:rsidR="001E32B7" w:rsidRPr="00C25BB1" w:rsidRDefault="001E32B7" w:rsidP="001E32B7">
      <w:pPr>
        <w:numPr>
          <w:ilvl w:val="5"/>
          <w:numId w:val="0"/>
        </w:numPr>
        <w:tabs>
          <w:tab w:val="num" w:pos="1985"/>
        </w:tabs>
        <w:ind w:firstLine="709"/>
        <w:jc w:val="both"/>
      </w:pPr>
      <w:r w:rsidRPr="00C25BB1">
        <w:t>порядок (перечень), дата начала и окончания гарантийных обязательств контрагента;</w:t>
      </w:r>
    </w:p>
    <w:p w:rsidR="001E32B7" w:rsidRPr="00C25BB1" w:rsidRDefault="001E32B7" w:rsidP="001E32B7">
      <w:pPr>
        <w:numPr>
          <w:ilvl w:val="5"/>
          <w:numId w:val="0"/>
        </w:numPr>
        <w:tabs>
          <w:tab w:val="num" w:pos="1985"/>
        </w:tabs>
        <w:ind w:firstLine="709"/>
        <w:jc w:val="both"/>
      </w:pPr>
      <w:r w:rsidRPr="00C25BB1">
        <w:t xml:space="preserve">обязанность участника закупки предоставить обеспечение исполнения гарантийных обязательств и срок его предоставления; </w:t>
      </w:r>
    </w:p>
    <w:p w:rsidR="001E32B7" w:rsidRPr="00C25BB1" w:rsidRDefault="001E32B7" w:rsidP="001E32B7">
      <w:pPr>
        <w:numPr>
          <w:ilvl w:val="5"/>
          <w:numId w:val="0"/>
        </w:numPr>
        <w:tabs>
          <w:tab w:val="num" w:pos="1985"/>
        </w:tabs>
        <w:ind w:firstLine="709"/>
        <w:jc w:val="both"/>
      </w:pPr>
      <w:r w:rsidRPr="00C25BB1">
        <w:t>ответственность контрагента за непредоставление (несвоевременное предоставление) такого обеспечения.</w:t>
      </w:r>
    </w:p>
    <w:p w:rsidR="001E32B7" w:rsidRPr="00C25BB1" w:rsidRDefault="001E32B7" w:rsidP="001E32B7">
      <w:pPr>
        <w:numPr>
          <w:ilvl w:val="2"/>
          <w:numId w:val="0"/>
        </w:numPr>
        <w:tabs>
          <w:tab w:val="left" w:pos="1985"/>
        </w:tabs>
        <w:jc w:val="both"/>
      </w:pPr>
      <w:bookmarkStart w:id="16" w:name="_Ref310277403"/>
      <w:r w:rsidRPr="00C25BB1">
        <w:t>9.9. Срок действия обеспечения исполнения гарантийных обязательств  должен составлять срок гарантийных обязательств плюс 30 дней.</w:t>
      </w:r>
      <w:bookmarkEnd w:id="16"/>
      <w:r w:rsidRPr="00C25BB1">
        <w:t xml:space="preserve"> </w:t>
      </w:r>
    </w:p>
    <w:p w:rsidR="001E32B7" w:rsidRPr="00C25BB1" w:rsidRDefault="001E32B7" w:rsidP="001E32B7">
      <w:pPr>
        <w:numPr>
          <w:ilvl w:val="2"/>
          <w:numId w:val="0"/>
        </w:numPr>
        <w:tabs>
          <w:tab w:val="left" w:pos="1985"/>
        </w:tabs>
        <w:jc w:val="both"/>
      </w:pPr>
      <w:bookmarkStart w:id="17" w:name="_Ref310277258"/>
      <w:r w:rsidRPr="00C25BB1">
        <w:t xml:space="preserve">9.10. Заказчик вправе предусмотреть предоставление </w:t>
      </w:r>
      <w:r w:rsidR="00981AA5" w:rsidRPr="00C25BB1">
        <w:t xml:space="preserve">обеспечение возврата аванса, </w:t>
      </w:r>
      <w:r w:rsidRPr="00C25BB1">
        <w:t>обеспечения договора и (или) обеспечения исполнения гарантийных обязательств в одной или нескольких из следующих форм:</w:t>
      </w:r>
      <w:bookmarkEnd w:id="17"/>
    </w:p>
    <w:p w:rsidR="001E32B7" w:rsidRPr="00C25BB1" w:rsidRDefault="001E32B7" w:rsidP="001E32B7">
      <w:pPr>
        <w:numPr>
          <w:ilvl w:val="5"/>
          <w:numId w:val="0"/>
        </w:numPr>
        <w:tabs>
          <w:tab w:val="num" w:pos="1985"/>
        </w:tabs>
        <w:ind w:firstLine="709"/>
        <w:jc w:val="both"/>
      </w:pPr>
      <w:bookmarkStart w:id="18" w:name="_Ref310277484"/>
      <w:r w:rsidRPr="00C25BB1">
        <w:t>1) безотзывная банковская гарантия, выданная банком;</w:t>
      </w:r>
      <w:bookmarkEnd w:id="18"/>
    </w:p>
    <w:p w:rsidR="001E32B7" w:rsidRPr="00C25BB1" w:rsidRDefault="001E32B7" w:rsidP="001E32B7">
      <w:pPr>
        <w:numPr>
          <w:ilvl w:val="5"/>
          <w:numId w:val="0"/>
        </w:numPr>
        <w:tabs>
          <w:tab w:val="num" w:pos="1985"/>
        </w:tabs>
        <w:ind w:firstLine="709"/>
        <w:jc w:val="both"/>
      </w:pPr>
      <w:r w:rsidRPr="00C25BB1">
        <w:t xml:space="preserve">2) в форме денежных средств путем их перечисления </w:t>
      </w:r>
      <w:r w:rsidR="006833D6" w:rsidRPr="00C25BB1">
        <w:t>З</w:t>
      </w:r>
      <w:r w:rsidRPr="00C25BB1">
        <w:t>аказчику.</w:t>
      </w:r>
    </w:p>
    <w:p w:rsidR="001E32B7" w:rsidRPr="00C25BB1" w:rsidRDefault="001E32B7" w:rsidP="001E32B7">
      <w:pPr>
        <w:numPr>
          <w:ilvl w:val="2"/>
          <w:numId w:val="0"/>
        </w:numPr>
        <w:tabs>
          <w:tab w:val="left" w:pos="1985"/>
        </w:tabs>
        <w:jc w:val="both"/>
      </w:pPr>
      <w:bookmarkStart w:id="19" w:name="_Ref310278320"/>
      <w:r w:rsidRPr="00C25BB1">
        <w:t xml:space="preserve">9.11. В случае наличия в документации о закупке требования о предоставлении </w:t>
      </w:r>
      <w:r w:rsidR="00981AA5" w:rsidRPr="00C25BB1">
        <w:t xml:space="preserve">обеспечения возврата аванса, </w:t>
      </w:r>
      <w:r w:rsidRPr="00C25BB1">
        <w:t xml:space="preserve">обеспечения договора, такое обеспечение должно быть предоставлено лицом, с которым заключается договор, </w:t>
      </w:r>
      <w:r w:rsidR="00341CBC" w:rsidRPr="00C25BB1">
        <w:t>до заключения договора</w:t>
      </w:r>
      <w:r w:rsidRPr="00C25BB1">
        <w:t>.</w:t>
      </w:r>
      <w:bookmarkEnd w:id="19"/>
    </w:p>
    <w:p w:rsidR="001E32B7" w:rsidRPr="00C25BB1" w:rsidRDefault="001E32B7" w:rsidP="001E32B7">
      <w:pPr>
        <w:ind w:firstLine="709"/>
        <w:jc w:val="both"/>
      </w:pPr>
      <w:r w:rsidRPr="00C25BB1">
        <w:t>Если указанное лицо не предоставило соответствующее обеспечение в установленный срок, такое лицо признается уклонившимся от заключения договора.</w:t>
      </w:r>
    </w:p>
    <w:p w:rsidR="001E32B7" w:rsidRPr="00C25BB1" w:rsidRDefault="001E32B7" w:rsidP="001E32B7">
      <w:pPr>
        <w:numPr>
          <w:ilvl w:val="2"/>
          <w:numId w:val="0"/>
        </w:numPr>
        <w:tabs>
          <w:tab w:val="left" w:pos="1985"/>
        </w:tabs>
        <w:jc w:val="both"/>
      </w:pPr>
      <w:bookmarkStart w:id="20" w:name="_Ref312238375"/>
      <w:bookmarkStart w:id="21" w:name="_Ref310279021"/>
      <w:r w:rsidRPr="00C25BB1">
        <w:t xml:space="preserve">9.12. Заказчик вправе в документации о закупке предусмотреть возможность предоставления </w:t>
      </w:r>
      <w:r w:rsidR="00981AA5" w:rsidRPr="00C25BB1">
        <w:t xml:space="preserve">обеспечение возврата аванса и (или) </w:t>
      </w:r>
      <w:r w:rsidRPr="00C25BB1">
        <w:t>обеспечения договора после заключения договора при условии, что в такой договор будет включено положение об обязанности предоставления лицом, с которым заключен договор, соответствующего обеспечения в срок не более пятнадцати дней с даты заключения договора и о выплате аванса только после предоставления обеспечения.</w:t>
      </w:r>
      <w:bookmarkEnd w:id="20"/>
      <w:r w:rsidRPr="00C25BB1">
        <w:t xml:space="preserve"> </w:t>
      </w:r>
    </w:p>
    <w:bookmarkEnd w:id="21"/>
    <w:p w:rsidR="001E32B7" w:rsidRPr="00C25BB1" w:rsidRDefault="001E32B7" w:rsidP="001E32B7">
      <w:pPr>
        <w:widowControl w:val="0"/>
        <w:autoSpaceDE w:val="0"/>
        <w:autoSpaceDN w:val="0"/>
        <w:adjustRightInd w:val="0"/>
        <w:jc w:val="both"/>
      </w:pPr>
      <w:r w:rsidRPr="00C25BB1">
        <w:t xml:space="preserve">9.13. Прекращение обеспечения исполнения договора или не соответствующее требованиям документации о закупке обеспечение исполнения договора признается существенным нарушением договора </w:t>
      </w:r>
      <w:r w:rsidR="004C26E8" w:rsidRPr="00C25BB1">
        <w:t xml:space="preserve">поставщиком (подрядчиком, исполнителем) </w:t>
      </w:r>
      <w:r w:rsidRPr="00C25BB1">
        <w:t xml:space="preserve">и является основанием для расторжения договора в одностороннем порядке по требованию </w:t>
      </w:r>
      <w:r w:rsidRPr="00C25BB1">
        <w:lastRenderedPageBreak/>
        <w:t>Заказчика с возмещением убытков в полном объеме.</w:t>
      </w:r>
    </w:p>
    <w:p w:rsidR="001E32B7" w:rsidRPr="00C25BB1" w:rsidRDefault="001E32B7" w:rsidP="001E32B7">
      <w:pPr>
        <w:widowControl w:val="0"/>
        <w:jc w:val="both"/>
      </w:pPr>
      <w:r w:rsidRPr="00C25BB1">
        <w:t xml:space="preserve">9.14. В случае надлежащего исполнения </w:t>
      </w:r>
      <w:r w:rsidR="004C26E8" w:rsidRPr="00C25BB1">
        <w:t xml:space="preserve">поставщиком (подрядчиком, исполнителем) </w:t>
      </w:r>
      <w:r w:rsidRPr="00C25BB1">
        <w:t xml:space="preserve">обязательств по заключенному договору обеспечение исполнения договора подлежит возврату </w:t>
      </w:r>
      <w:r w:rsidR="004C26E8" w:rsidRPr="00C25BB1">
        <w:t>поставщику (подрядчику, исполнителю)</w:t>
      </w:r>
      <w:r w:rsidRPr="00C25BB1">
        <w:t>. Заказчик осуществляет возврат денежных средств на расчетный счет, указанный в договоре, или возврат документов, предоставленных в качестве обеспечения исполнения договора, в срок, указанный в документации о закупке и договоре.</w:t>
      </w:r>
    </w:p>
    <w:p w:rsidR="001E32B7" w:rsidRPr="00C25BB1" w:rsidRDefault="001E32B7" w:rsidP="001E32B7">
      <w:pPr>
        <w:widowControl w:val="0"/>
        <w:jc w:val="both"/>
      </w:pPr>
      <w:r w:rsidRPr="00C25BB1">
        <w:t>9.15. Безотзывная банковская гарантия должна содержать следующие условия:</w:t>
      </w:r>
    </w:p>
    <w:p w:rsidR="001E32B7" w:rsidRPr="00C25BB1" w:rsidRDefault="001E32B7" w:rsidP="001E32B7">
      <w:pPr>
        <w:widowControl w:val="0"/>
        <w:ind w:left="43" w:firstLine="524"/>
        <w:jc w:val="both"/>
      </w:pPr>
      <w:r w:rsidRPr="00C25BB1">
        <w:t>1) Указание на договор, обязательства по которому обеспечиваются: стороны договора, предмет и основание заключения договора;</w:t>
      </w:r>
    </w:p>
    <w:p w:rsidR="001E32B7" w:rsidRPr="00C25BB1" w:rsidRDefault="001E32B7" w:rsidP="001E32B7">
      <w:pPr>
        <w:widowControl w:val="0"/>
        <w:ind w:left="43" w:firstLine="524"/>
        <w:jc w:val="both"/>
      </w:pPr>
      <w:r w:rsidRPr="00C25BB1">
        <w:t>2) Срок действия обеспечения должен полностью покрывать срок действия обеспеченного им обязательства и предусматривать возможность предъявления Заказчиком требования о выплате денежной суммы (удержания денежных средств) в течение 3 месяцев с даты прекращения обязательства.</w:t>
      </w:r>
    </w:p>
    <w:p w:rsidR="001E32B7" w:rsidRPr="00C25BB1" w:rsidRDefault="001E32B7" w:rsidP="001E32B7">
      <w:pPr>
        <w:widowControl w:val="0"/>
        <w:ind w:left="43" w:firstLine="524"/>
        <w:jc w:val="both"/>
      </w:pPr>
      <w:r w:rsidRPr="00C25BB1">
        <w:t>3) Согласие гаранта с тем, что изменения и дополнения, внесенные в договор в соответствии с Положением о закупке, не освобождают его от обязательств по предоставленному обеспечению;</w:t>
      </w:r>
    </w:p>
    <w:p w:rsidR="001E32B7" w:rsidRPr="00C25BB1" w:rsidRDefault="001E32B7" w:rsidP="001E32B7">
      <w:pPr>
        <w:widowControl w:val="0"/>
        <w:ind w:left="43" w:firstLine="524"/>
        <w:jc w:val="both"/>
      </w:pPr>
      <w:r w:rsidRPr="00C25BB1">
        <w:t>4) Согласие гаранта с тем, что обеспечение сохраняет свое действие в случае реорганизации участника закупки и Заказчика по договору;</w:t>
      </w:r>
    </w:p>
    <w:p w:rsidR="001E32B7" w:rsidRPr="00C25BB1" w:rsidRDefault="001E32B7" w:rsidP="001E32B7">
      <w:pPr>
        <w:widowControl w:val="0"/>
        <w:ind w:left="43" w:firstLine="524"/>
        <w:jc w:val="both"/>
      </w:pPr>
      <w:r w:rsidRPr="00C25BB1">
        <w:t>5) Обязанность гаранта отвечать за полное исполнение участником обязательств по договору, в том числе за исполнение таких обязательств, как:</w:t>
      </w:r>
    </w:p>
    <w:p w:rsidR="001E32B7" w:rsidRPr="00C25BB1" w:rsidRDefault="001E32B7" w:rsidP="00444B02">
      <w:pPr>
        <w:widowControl w:val="0"/>
        <w:numPr>
          <w:ilvl w:val="1"/>
          <w:numId w:val="12"/>
        </w:numPr>
        <w:tabs>
          <w:tab w:val="num" w:pos="993"/>
        </w:tabs>
        <w:ind w:left="43" w:firstLine="524"/>
        <w:jc w:val="both"/>
      </w:pPr>
      <w:r w:rsidRPr="00C25BB1">
        <w:t xml:space="preserve">соблюдения сроков выполнения обязательств, </w:t>
      </w:r>
    </w:p>
    <w:p w:rsidR="001E32B7" w:rsidRPr="00C25BB1" w:rsidRDefault="001E32B7" w:rsidP="00444B02">
      <w:pPr>
        <w:widowControl w:val="0"/>
        <w:numPr>
          <w:ilvl w:val="1"/>
          <w:numId w:val="12"/>
        </w:numPr>
        <w:tabs>
          <w:tab w:val="num" w:pos="993"/>
        </w:tabs>
        <w:ind w:left="43" w:firstLine="524"/>
        <w:jc w:val="both"/>
      </w:pPr>
      <w:r w:rsidRPr="00C25BB1">
        <w:t>соблюдения качества товара, работ, услуг</w:t>
      </w:r>
    </w:p>
    <w:p w:rsidR="001E32B7" w:rsidRPr="00C25BB1" w:rsidRDefault="001E32B7" w:rsidP="00444B02">
      <w:pPr>
        <w:widowControl w:val="0"/>
        <w:numPr>
          <w:ilvl w:val="1"/>
          <w:numId w:val="12"/>
        </w:numPr>
        <w:tabs>
          <w:tab w:val="clear" w:pos="360"/>
          <w:tab w:val="num" w:pos="993"/>
        </w:tabs>
        <w:ind w:left="43" w:firstLine="524"/>
        <w:jc w:val="both"/>
      </w:pPr>
      <w:r w:rsidRPr="00C25BB1">
        <w:t xml:space="preserve">обязательства по возврату участником авансового платежа (при его наличии) в случае неисполнения обязательств по договору, уплате неустоек в виде штрафа, пени, предусмотренных договором, а также убытков, понесенных </w:t>
      </w:r>
      <w:r w:rsidR="006833D6" w:rsidRPr="00C25BB1">
        <w:t>З</w:t>
      </w:r>
      <w:r w:rsidRPr="00C25BB1">
        <w:t>аказчиком в связи с неисполнением или ненадлежащим исполнением участником своих обязательств по договору;</w:t>
      </w:r>
    </w:p>
    <w:p w:rsidR="001E32B7" w:rsidRPr="00C25BB1" w:rsidRDefault="001E32B7" w:rsidP="001E32B7">
      <w:pPr>
        <w:widowControl w:val="0"/>
        <w:ind w:left="43" w:firstLine="524"/>
        <w:jc w:val="both"/>
      </w:pPr>
      <w:r w:rsidRPr="00C25BB1">
        <w:t>6) Срок рассмотрения (не более 10 календарных дней) гарантом предъявленных требований;</w:t>
      </w:r>
    </w:p>
    <w:p w:rsidR="001E32B7" w:rsidRPr="00C25BB1" w:rsidRDefault="001E32B7" w:rsidP="001E32B7">
      <w:pPr>
        <w:widowControl w:val="0"/>
        <w:ind w:left="43" w:firstLine="524"/>
        <w:jc w:val="both"/>
      </w:pPr>
      <w:r w:rsidRPr="00C25BB1">
        <w:t>7) Обеспеченные обязательства должны быть исполнены гарантом в течение десяти календарных дней со дня получения требования Заказчика;</w:t>
      </w:r>
    </w:p>
    <w:p w:rsidR="001E32B7" w:rsidRPr="00C25BB1" w:rsidRDefault="001E32B7" w:rsidP="001E32B7">
      <w:pPr>
        <w:widowControl w:val="0"/>
        <w:ind w:left="43" w:firstLine="524"/>
        <w:jc w:val="both"/>
      </w:pPr>
      <w:r w:rsidRPr="00C25BB1">
        <w:t xml:space="preserve">Все затраты, связанные с заключением и оформлением договоров и иных документов по обеспечению исполнения обязательств по договору, несёт </w:t>
      </w:r>
      <w:r w:rsidR="004C26E8" w:rsidRPr="00C25BB1">
        <w:t>поставщик (подрядчик, исполнитель)</w:t>
      </w:r>
      <w:r w:rsidRPr="00C25BB1">
        <w:t>.</w:t>
      </w:r>
    </w:p>
    <w:p w:rsidR="001E32B7" w:rsidRPr="00C25BB1" w:rsidRDefault="001E32B7" w:rsidP="00CF7E10">
      <w:pPr>
        <w:tabs>
          <w:tab w:val="left" w:pos="540"/>
          <w:tab w:val="left" w:pos="900"/>
        </w:tabs>
        <w:jc w:val="both"/>
      </w:pPr>
    </w:p>
    <w:p w:rsidR="002F411E" w:rsidRPr="00C25BB1" w:rsidRDefault="001E32B7" w:rsidP="001E32B7">
      <w:pPr>
        <w:tabs>
          <w:tab w:val="left" w:pos="540"/>
          <w:tab w:val="left" w:pos="900"/>
        </w:tabs>
        <w:jc w:val="both"/>
        <w:rPr>
          <w:b/>
        </w:rPr>
      </w:pPr>
      <w:r w:rsidRPr="00C25BB1">
        <w:rPr>
          <w:b/>
        </w:rPr>
        <w:t xml:space="preserve">10. </w:t>
      </w:r>
      <w:r w:rsidR="00F84C3E" w:rsidRPr="00C25BB1">
        <w:rPr>
          <w:b/>
        </w:rPr>
        <w:t>ОТКРЫТЫЙ КОНКУРС</w:t>
      </w:r>
      <w:r w:rsidR="00B35C7A" w:rsidRPr="00C25BB1">
        <w:rPr>
          <w:b/>
        </w:rPr>
        <w:t xml:space="preserve"> </w:t>
      </w:r>
    </w:p>
    <w:p w:rsidR="00772613" w:rsidRPr="00C25BB1" w:rsidRDefault="00772613" w:rsidP="00772613">
      <w:pPr>
        <w:tabs>
          <w:tab w:val="left" w:pos="540"/>
          <w:tab w:val="left" w:pos="900"/>
        </w:tabs>
        <w:jc w:val="both"/>
        <w:rPr>
          <w:b/>
        </w:rPr>
      </w:pPr>
    </w:p>
    <w:p w:rsidR="00114C8C" w:rsidRPr="00C25BB1" w:rsidRDefault="001E32B7" w:rsidP="004B02B6">
      <w:pPr>
        <w:tabs>
          <w:tab w:val="left" w:pos="540"/>
          <w:tab w:val="left" w:pos="900"/>
        </w:tabs>
        <w:jc w:val="both"/>
        <w:rPr>
          <w:b/>
        </w:rPr>
      </w:pPr>
      <w:r w:rsidRPr="00C25BB1">
        <w:rPr>
          <w:b/>
        </w:rPr>
        <w:t>10</w:t>
      </w:r>
      <w:r w:rsidR="00772613" w:rsidRPr="00C25BB1">
        <w:rPr>
          <w:b/>
        </w:rPr>
        <w:t>.1</w:t>
      </w:r>
      <w:r w:rsidR="004B02B6" w:rsidRPr="00C25BB1">
        <w:rPr>
          <w:b/>
        </w:rPr>
        <w:t>.</w:t>
      </w:r>
      <w:r w:rsidR="00114C8C" w:rsidRPr="00C25BB1">
        <w:rPr>
          <w:b/>
        </w:rPr>
        <w:t xml:space="preserve"> Основные положения</w:t>
      </w:r>
    </w:p>
    <w:p w:rsidR="00772613" w:rsidRPr="00C25BB1" w:rsidRDefault="004B02B6" w:rsidP="004B02B6">
      <w:pPr>
        <w:tabs>
          <w:tab w:val="left" w:pos="540"/>
          <w:tab w:val="left" w:pos="900"/>
        </w:tabs>
        <w:jc w:val="both"/>
      </w:pPr>
      <w:r w:rsidRPr="00C25BB1">
        <w:rPr>
          <w:b/>
        </w:rPr>
        <w:tab/>
      </w:r>
      <w:r w:rsidR="00D514B0" w:rsidRPr="00C25BB1">
        <w:rPr>
          <w:b/>
        </w:rPr>
        <w:t>Открытый к</w:t>
      </w:r>
      <w:r w:rsidR="00715411" w:rsidRPr="00C25BB1">
        <w:rPr>
          <w:b/>
        </w:rPr>
        <w:t>онкурс</w:t>
      </w:r>
      <w:r w:rsidR="00D514B0" w:rsidRPr="00C25BB1">
        <w:rPr>
          <w:b/>
        </w:rPr>
        <w:t xml:space="preserve"> </w:t>
      </w:r>
      <w:r w:rsidR="00F84C3E" w:rsidRPr="00C25BB1">
        <w:t>(далее – конкурс)</w:t>
      </w:r>
      <w:r w:rsidR="00B64FB7" w:rsidRPr="00C25BB1">
        <w:t xml:space="preserve"> </w:t>
      </w:r>
      <w:r w:rsidRPr="00C25BB1">
        <w:t>– это торги, 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w:t>
      </w:r>
      <w:r w:rsidR="00772613" w:rsidRPr="00C25BB1">
        <w:t xml:space="preserve"> (Приложение 1</w:t>
      </w:r>
      <w:r w:rsidR="00B30CE1" w:rsidRPr="00C25BB1">
        <w:t xml:space="preserve"> к настоящему Положению</w:t>
      </w:r>
      <w:r w:rsidR="00772613" w:rsidRPr="00C25BB1">
        <w:t>)</w:t>
      </w:r>
      <w:r w:rsidRPr="00C25BB1">
        <w:t>.</w:t>
      </w:r>
    </w:p>
    <w:p w:rsidR="00316A71" w:rsidRPr="00C25BB1" w:rsidRDefault="00316A71" w:rsidP="00316A71">
      <w:pPr>
        <w:ind w:firstLine="708"/>
        <w:jc w:val="both"/>
      </w:pPr>
      <w:r w:rsidRPr="00C25BB1">
        <w:t>Заказчиком должно быть установлено требование о внесении денежных средств в качестве обеспечения заявки на участие в конкурсе в размере от 0,5 до 5% от начальной (максимальной) цены договора. Требование в равной мере распространяется на всех участников соответствующе</w:t>
      </w:r>
      <w:r w:rsidR="007527C5" w:rsidRPr="00C25BB1">
        <w:t>й закупки</w:t>
      </w:r>
      <w:r w:rsidRPr="00C25BB1">
        <w:t xml:space="preserve"> и указывается в </w:t>
      </w:r>
      <w:r w:rsidR="00FD2911" w:rsidRPr="00C25BB1">
        <w:t xml:space="preserve"> </w:t>
      </w:r>
      <w:r w:rsidR="009B430D" w:rsidRPr="00C25BB1">
        <w:t>конкурсной документации</w:t>
      </w:r>
      <w:r w:rsidRPr="00C25BB1">
        <w:t>.</w:t>
      </w:r>
    </w:p>
    <w:p w:rsidR="00C04B5A" w:rsidRPr="00C25BB1" w:rsidRDefault="00C04B5A" w:rsidP="00E81499">
      <w:pPr>
        <w:tabs>
          <w:tab w:val="left" w:pos="540"/>
          <w:tab w:val="left" w:pos="900"/>
        </w:tabs>
        <w:jc w:val="both"/>
        <w:rPr>
          <w:b/>
        </w:rPr>
      </w:pPr>
    </w:p>
    <w:p w:rsidR="00B35C7A" w:rsidRPr="00C25BB1" w:rsidRDefault="001E32B7" w:rsidP="00F84C3E">
      <w:pPr>
        <w:tabs>
          <w:tab w:val="left" w:pos="540"/>
          <w:tab w:val="left" w:pos="900"/>
        </w:tabs>
        <w:jc w:val="both"/>
        <w:rPr>
          <w:b/>
        </w:rPr>
      </w:pPr>
      <w:r w:rsidRPr="00C25BB1">
        <w:rPr>
          <w:b/>
        </w:rPr>
        <w:t>10</w:t>
      </w:r>
      <w:r w:rsidR="00F84C3E" w:rsidRPr="00C25BB1">
        <w:rPr>
          <w:b/>
        </w:rPr>
        <w:t>.2.</w:t>
      </w:r>
      <w:r w:rsidR="00D06B64" w:rsidRPr="00C25BB1">
        <w:rPr>
          <w:b/>
        </w:rPr>
        <w:t xml:space="preserve"> </w:t>
      </w:r>
      <w:r w:rsidR="00B35C7A" w:rsidRPr="00C25BB1">
        <w:rPr>
          <w:b/>
        </w:rPr>
        <w:t>Инфо</w:t>
      </w:r>
      <w:r w:rsidR="004A1C61" w:rsidRPr="00C25BB1">
        <w:rPr>
          <w:b/>
        </w:rPr>
        <w:t>рмационное обеспечение</w:t>
      </w:r>
    </w:p>
    <w:p w:rsidR="00B35C7A" w:rsidRPr="00C25BB1" w:rsidRDefault="001E32B7" w:rsidP="00EB7DF7">
      <w:pPr>
        <w:tabs>
          <w:tab w:val="left" w:pos="540"/>
          <w:tab w:val="left" w:pos="900"/>
        </w:tabs>
        <w:jc w:val="both"/>
      </w:pPr>
      <w:r w:rsidRPr="00C25BB1">
        <w:t>10</w:t>
      </w:r>
      <w:r w:rsidR="00EB7DF7" w:rsidRPr="00C25BB1">
        <w:t>.</w:t>
      </w:r>
      <w:r w:rsidR="00715411" w:rsidRPr="00C25BB1">
        <w:t>2</w:t>
      </w:r>
      <w:r w:rsidR="00EB7DF7" w:rsidRPr="00C25BB1">
        <w:t>.1. </w:t>
      </w:r>
      <w:r w:rsidR="00B35C7A" w:rsidRPr="00C25BB1">
        <w:t>Информация о проведении конкурса</w:t>
      </w:r>
      <w:r w:rsidR="005001D2" w:rsidRPr="00C25BB1">
        <w:t>, включая извещение о проведении</w:t>
      </w:r>
      <w:r w:rsidR="00B35C7A" w:rsidRPr="00C25BB1">
        <w:t xml:space="preserve"> конкурса, конкурсную документаци</w:t>
      </w:r>
      <w:r w:rsidR="002F411E" w:rsidRPr="00C25BB1">
        <w:t>ю, проект договора</w:t>
      </w:r>
      <w:r w:rsidR="00247B96" w:rsidRPr="00C25BB1">
        <w:t>,</w:t>
      </w:r>
      <w:r w:rsidR="002F411E" w:rsidRPr="00C25BB1">
        <w:t xml:space="preserve"> размещается </w:t>
      </w:r>
      <w:r w:rsidR="00247B96" w:rsidRPr="00C25BB1">
        <w:t xml:space="preserve">Заказчиком </w:t>
      </w:r>
      <w:r w:rsidR="00B35C7A" w:rsidRPr="00C25BB1">
        <w:t xml:space="preserve">на официальном </w:t>
      </w:r>
      <w:r w:rsidR="00B35C7A" w:rsidRPr="00C25BB1">
        <w:lastRenderedPageBreak/>
        <w:t>сайте не менее чем за двадцать дней до установленного в конкурсной документации дня окончания подачи заявок на участие в конкурсе.</w:t>
      </w:r>
    </w:p>
    <w:p w:rsidR="00B35C7A" w:rsidRPr="00C25BB1" w:rsidRDefault="001E32B7" w:rsidP="00EB7DF7">
      <w:pPr>
        <w:tabs>
          <w:tab w:val="left" w:pos="540"/>
          <w:tab w:val="left" w:pos="900"/>
        </w:tabs>
        <w:jc w:val="both"/>
        <w:rPr>
          <w:b/>
        </w:rPr>
      </w:pPr>
      <w:r w:rsidRPr="00C25BB1">
        <w:t>10</w:t>
      </w:r>
      <w:r w:rsidR="00EB7DF7" w:rsidRPr="00C25BB1">
        <w:t>.</w:t>
      </w:r>
      <w:r w:rsidR="00D57A52" w:rsidRPr="00C25BB1">
        <w:t>2</w:t>
      </w:r>
      <w:r w:rsidR="00EB7DF7" w:rsidRPr="00C25BB1">
        <w:t>.2. </w:t>
      </w:r>
      <w:r w:rsidR="00B35C7A" w:rsidRPr="00C25BB1">
        <w:t xml:space="preserve">Извещение о проведении конкурса и конкурсная документация, </w:t>
      </w:r>
      <w:r w:rsidR="006C7B1D" w:rsidRPr="00C25BB1">
        <w:t xml:space="preserve">разрабатываемые и утверждаемые </w:t>
      </w:r>
      <w:r w:rsidR="00247B96" w:rsidRPr="00C25BB1">
        <w:t>Заказчиком</w:t>
      </w:r>
      <w:r w:rsidR="00D57A52" w:rsidRPr="00C25BB1">
        <w:t>,</w:t>
      </w:r>
      <w:r w:rsidR="00247B96" w:rsidRPr="00C25BB1">
        <w:t xml:space="preserve"> </w:t>
      </w:r>
      <w:r w:rsidR="00B35C7A" w:rsidRPr="00C25BB1">
        <w:t>должны соответствовать требованиям,</w:t>
      </w:r>
      <w:r w:rsidR="002F411E" w:rsidRPr="00C25BB1">
        <w:t xml:space="preserve"> установленным разделом </w:t>
      </w:r>
      <w:r w:rsidR="00F84C3E" w:rsidRPr="00C25BB1">
        <w:t>7</w:t>
      </w:r>
      <w:r w:rsidR="002F411E" w:rsidRPr="00C25BB1">
        <w:t xml:space="preserve"> </w:t>
      </w:r>
      <w:r w:rsidR="00B35C7A" w:rsidRPr="00C25BB1">
        <w:t>Положения о закупке.</w:t>
      </w:r>
    </w:p>
    <w:p w:rsidR="002F411E" w:rsidRPr="00C25BB1" w:rsidRDefault="001E32B7" w:rsidP="00EB7DF7">
      <w:pPr>
        <w:tabs>
          <w:tab w:val="left" w:pos="540"/>
          <w:tab w:val="left" w:pos="900"/>
        </w:tabs>
        <w:jc w:val="both"/>
        <w:rPr>
          <w:b/>
        </w:rPr>
      </w:pPr>
      <w:r w:rsidRPr="00C25BB1">
        <w:t>10</w:t>
      </w:r>
      <w:r w:rsidR="00EB7DF7" w:rsidRPr="00C25BB1">
        <w:t>.</w:t>
      </w:r>
      <w:r w:rsidR="00D57A52" w:rsidRPr="00C25BB1">
        <w:t>2</w:t>
      </w:r>
      <w:r w:rsidR="00EB7DF7" w:rsidRPr="00C25BB1">
        <w:t>.</w:t>
      </w:r>
      <w:r w:rsidR="00CE01C4" w:rsidRPr="00C25BB1">
        <w:t>3</w:t>
      </w:r>
      <w:r w:rsidR="00EB7DF7" w:rsidRPr="00C25BB1">
        <w:t>. </w:t>
      </w:r>
      <w:r w:rsidR="00D06B64" w:rsidRPr="00C25BB1">
        <w:t>В случае</w:t>
      </w:r>
      <w:r w:rsidR="00B35C7A" w:rsidRPr="00C25BB1">
        <w:t xml:space="preserve"> если для участия в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2D37F3" w:rsidRPr="00C25BB1" w:rsidRDefault="001E32B7" w:rsidP="002D37F3">
      <w:pPr>
        <w:tabs>
          <w:tab w:val="left" w:pos="540"/>
          <w:tab w:val="left" w:pos="900"/>
        </w:tabs>
        <w:jc w:val="both"/>
        <w:rPr>
          <w:bCs/>
        </w:rPr>
      </w:pPr>
      <w:r w:rsidRPr="00C25BB1">
        <w:t>10</w:t>
      </w:r>
      <w:r w:rsidR="00EB7DF7" w:rsidRPr="00C25BB1">
        <w:t>.</w:t>
      </w:r>
      <w:r w:rsidR="00D57A52" w:rsidRPr="00C25BB1">
        <w:t>2</w:t>
      </w:r>
      <w:r w:rsidR="00EB7DF7" w:rsidRPr="00C25BB1">
        <w:t>.</w:t>
      </w:r>
      <w:r w:rsidR="00CE01C4" w:rsidRPr="00C25BB1">
        <w:t>4</w:t>
      </w:r>
      <w:r w:rsidR="00EB7DF7" w:rsidRPr="00C25BB1">
        <w:t>. </w:t>
      </w:r>
      <w:r w:rsidR="00B35C7A" w:rsidRPr="00C25BB1">
        <w:t xml:space="preserve">Любой участник закупки вправе направить </w:t>
      </w:r>
      <w:r w:rsidR="005E12A5" w:rsidRPr="00C25BB1">
        <w:t xml:space="preserve">Заказчику </w:t>
      </w:r>
      <w:r w:rsidR="00B35C7A" w:rsidRPr="00C25BB1">
        <w:t xml:space="preserve">запрос о разъяснении положений конкурсной документации. В течение </w:t>
      </w:r>
      <w:r w:rsidR="00BB55E5" w:rsidRPr="00C25BB1">
        <w:t>двух</w:t>
      </w:r>
      <w:r w:rsidR="00B35C7A" w:rsidRPr="00C25BB1">
        <w:t xml:space="preserve"> рабочих дней со дня поступления указанн</w:t>
      </w:r>
      <w:r w:rsidR="007527C5" w:rsidRPr="00C25BB1">
        <w:t>ого запроса З</w:t>
      </w:r>
      <w:r w:rsidR="00CE01C4" w:rsidRPr="00C25BB1">
        <w:t xml:space="preserve">аказчик </w:t>
      </w:r>
      <w:r w:rsidR="00B35C7A" w:rsidRPr="00C25BB1">
        <w:t xml:space="preserve">размещает </w:t>
      </w:r>
      <w:r w:rsidR="007527C5" w:rsidRPr="00C25BB1">
        <w:t xml:space="preserve">разъяснение </w:t>
      </w:r>
      <w:r w:rsidR="00B35C7A" w:rsidRPr="00C25BB1">
        <w:t>на официальном сайте с указанием предмета запроса, но без указания участника закупки, от которого поступил запрос.</w:t>
      </w:r>
      <w:r w:rsidR="002D37F3" w:rsidRPr="00C25BB1">
        <w:t xml:space="preserve"> </w:t>
      </w:r>
      <w:r w:rsidR="002D37F3" w:rsidRPr="00C25BB1">
        <w:rPr>
          <w:bCs/>
        </w:rPr>
        <w:t>Разъяснение положений конкурсной документации не должно изменять ее суть.</w:t>
      </w:r>
    </w:p>
    <w:p w:rsidR="00B35C7A" w:rsidRPr="00C25BB1" w:rsidRDefault="001E32B7" w:rsidP="00EB7DF7">
      <w:pPr>
        <w:tabs>
          <w:tab w:val="left" w:pos="540"/>
          <w:tab w:val="left" w:pos="900"/>
        </w:tabs>
        <w:jc w:val="both"/>
        <w:rPr>
          <w:b/>
        </w:rPr>
      </w:pPr>
      <w:r w:rsidRPr="00C25BB1">
        <w:t>10</w:t>
      </w:r>
      <w:r w:rsidR="00EB7DF7" w:rsidRPr="00C25BB1">
        <w:t>.</w:t>
      </w:r>
      <w:r w:rsidR="00D57A52" w:rsidRPr="00C25BB1">
        <w:t>2</w:t>
      </w:r>
      <w:r w:rsidR="00CE01C4" w:rsidRPr="00C25BB1">
        <w:t>.5</w:t>
      </w:r>
      <w:r w:rsidR="00EB7DF7" w:rsidRPr="00C25BB1">
        <w:t>. </w:t>
      </w:r>
      <w:r w:rsidR="00B35C7A" w:rsidRPr="00C25BB1">
        <w:t xml:space="preserve">Заказчик по собственной инициативе </w:t>
      </w:r>
      <w:r w:rsidR="00A90220" w:rsidRPr="00C25BB1">
        <w:t xml:space="preserve">не позднее, чем за пятнадцать дней до даты окончания подачи заявок на участие в конкурсе, </w:t>
      </w:r>
      <w:r w:rsidR="00B35C7A" w:rsidRPr="00C25BB1">
        <w:t>вправе принять решение о внесении изменений в извещение о проведении конкурса или в конкурсную документацию</w:t>
      </w:r>
      <w:r w:rsidR="0086349F" w:rsidRPr="00C25BB1">
        <w:t>, либо об отмене от проведения конкурса</w:t>
      </w:r>
      <w:r w:rsidR="00B35C7A" w:rsidRPr="00C25BB1">
        <w:t>. Не позднее чем в течение трех дней со дня принятия решения о внесении указанных изменений</w:t>
      </w:r>
      <w:r w:rsidR="0086349F" w:rsidRPr="00C25BB1">
        <w:t>, либо об отмене конкурса</w:t>
      </w:r>
      <w:r w:rsidR="00B35C7A" w:rsidRPr="00C25BB1">
        <w:t xml:space="preserve"> такие </w:t>
      </w:r>
      <w:r w:rsidR="0086349F" w:rsidRPr="00C25BB1">
        <w:t>сведения</w:t>
      </w:r>
      <w:r w:rsidR="00B35C7A" w:rsidRPr="00C25BB1">
        <w:t xml:space="preserve"> размещается </w:t>
      </w:r>
      <w:r w:rsidR="00D57A52" w:rsidRPr="00C25BB1">
        <w:t>З</w:t>
      </w:r>
      <w:r w:rsidR="00B35C7A" w:rsidRPr="00C25BB1">
        <w:t>аказчиком на официальном сайте.</w:t>
      </w:r>
    </w:p>
    <w:p w:rsidR="00B35C7A" w:rsidRPr="00C25BB1" w:rsidRDefault="001E32B7" w:rsidP="00A827C5">
      <w:pPr>
        <w:tabs>
          <w:tab w:val="left" w:pos="540"/>
          <w:tab w:val="left" w:pos="900"/>
        </w:tabs>
        <w:jc w:val="both"/>
      </w:pPr>
      <w:r w:rsidRPr="00C25BB1">
        <w:t>10</w:t>
      </w:r>
      <w:r w:rsidR="00A827C5" w:rsidRPr="00C25BB1">
        <w:t>.</w:t>
      </w:r>
      <w:r w:rsidR="00D57A52" w:rsidRPr="00C25BB1">
        <w:t>2</w:t>
      </w:r>
      <w:r w:rsidR="00CE01C4" w:rsidRPr="00C25BB1">
        <w:t>.6</w:t>
      </w:r>
      <w:r w:rsidR="00A827C5" w:rsidRPr="00C25BB1">
        <w:t>. </w:t>
      </w:r>
      <w:r w:rsidR="00D06B64" w:rsidRPr="00C25BB1">
        <w:t>В случае</w:t>
      </w:r>
      <w:r w:rsidR="00B35C7A" w:rsidRPr="00C25BB1">
        <w:t xml:space="preserve"> если изменения в извещение о проведении конкурса, к</w:t>
      </w:r>
      <w:r w:rsidR="00D57A52" w:rsidRPr="00C25BB1">
        <w:t>онкурсную документацию внесены З</w:t>
      </w:r>
      <w:r w:rsidR="00B35C7A" w:rsidRPr="00C25BB1">
        <w:t>аказчиком позднее</w:t>
      </w:r>
      <w:r w:rsidR="00D06B64" w:rsidRPr="00C25BB1">
        <w:t>,</w:t>
      </w:r>
      <w:r w:rsidR="00B35C7A" w:rsidRPr="00C25BB1">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пятнадцать дней.</w:t>
      </w:r>
    </w:p>
    <w:p w:rsidR="000802F2" w:rsidRPr="00C25BB1" w:rsidRDefault="000802F2" w:rsidP="00A827C5">
      <w:pPr>
        <w:tabs>
          <w:tab w:val="left" w:pos="540"/>
          <w:tab w:val="left" w:pos="900"/>
        </w:tabs>
        <w:jc w:val="both"/>
        <w:rPr>
          <w:b/>
        </w:rPr>
      </w:pPr>
    </w:p>
    <w:p w:rsidR="00B35C7A" w:rsidRPr="00C25BB1" w:rsidRDefault="001E32B7" w:rsidP="00F84C3E">
      <w:pPr>
        <w:tabs>
          <w:tab w:val="left" w:pos="540"/>
          <w:tab w:val="left" w:pos="900"/>
        </w:tabs>
        <w:jc w:val="both"/>
        <w:rPr>
          <w:b/>
        </w:rPr>
      </w:pPr>
      <w:r w:rsidRPr="00C25BB1">
        <w:rPr>
          <w:b/>
        </w:rPr>
        <w:t>10</w:t>
      </w:r>
      <w:r w:rsidR="00F84C3E" w:rsidRPr="00C25BB1">
        <w:rPr>
          <w:b/>
        </w:rPr>
        <w:t>.3.</w:t>
      </w:r>
      <w:r w:rsidR="00D06B64" w:rsidRPr="00C25BB1">
        <w:rPr>
          <w:b/>
        </w:rPr>
        <w:t xml:space="preserve"> </w:t>
      </w:r>
      <w:r w:rsidR="00B35C7A" w:rsidRPr="00C25BB1">
        <w:rPr>
          <w:b/>
        </w:rPr>
        <w:t xml:space="preserve">Порядок </w:t>
      </w:r>
      <w:r w:rsidR="00F24A50" w:rsidRPr="00C25BB1">
        <w:rPr>
          <w:b/>
        </w:rPr>
        <w:t xml:space="preserve">подачи </w:t>
      </w:r>
      <w:r w:rsidR="008654F4" w:rsidRPr="00C25BB1">
        <w:rPr>
          <w:b/>
        </w:rPr>
        <w:t>заявок на участие в конкурсе</w:t>
      </w:r>
    </w:p>
    <w:p w:rsidR="00B35C7A" w:rsidRPr="00C25BB1" w:rsidRDefault="001E32B7" w:rsidP="008922B9">
      <w:pPr>
        <w:tabs>
          <w:tab w:val="left" w:pos="540"/>
          <w:tab w:val="left" w:pos="900"/>
        </w:tabs>
        <w:jc w:val="both"/>
      </w:pPr>
      <w:r w:rsidRPr="00C25BB1">
        <w:t>10</w:t>
      </w:r>
      <w:r w:rsidR="008922B9" w:rsidRPr="00C25BB1">
        <w:t>.</w:t>
      </w:r>
      <w:r w:rsidR="00F84C3E" w:rsidRPr="00C25BB1">
        <w:t>3</w:t>
      </w:r>
      <w:r w:rsidR="008922B9" w:rsidRPr="00C25BB1">
        <w:t>.1. </w:t>
      </w:r>
      <w:r w:rsidR="00B35C7A" w:rsidRPr="00C25BB1">
        <w:t>Для участия в конкурсе участник закупки подает заявку на участие в конкурсе.</w:t>
      </w:r>
      <w:r w:rsidR="00877925" w:rsidRPr="00C25BB1">
        <w:t xml:space="preserve"> Требования к содержанию, форме, оформлению и составу заявки на участие в конкурсе указываются в конкурсной документации с учетом положений настоящего раздела Положения о закупке.</w:t>
      </w:r>
    </w:p>
    <w:p w:rsidR="00877925" w:rsidRPr="00C25BB1" w:rsidRDefault="001E32B7" w:rsidP="008922B9">
      <w:pPr>
        <w:tabs>
          <w:tab w:val="left" w:pos="540"/>
          <w:tab w:val="left" w:pos="900"/>
        </w:tabs>
        <w:jc w:val="both"/>
      </w:pPr>
      <w:r w:rsidRPr="00C25BB1">
        <w:t>10</w:t>
      </w:r>
      <w:r w:rsidR="00877925" w:rsidRPr="00C25BB1">
        <w:t>.</w:t>
      </w:r>
      <w:r w:rsidR="00F84C3E" w:rsidRPr="00C25BB1">
        <w:t>3</w:t>
      </w:r>
      <w:r w:rsidR="00877925" w:rsidRPr="00C25BB1">
        <w:t>.2. Заявка на участие в конкурсе должна содержать:</w:t>
      </w:r>
    </w:p>
    <w:p w:rsidR="00877925" w:rsidRPr="00C25BB1" w:rsidRDefault="00877925" w:rsidP="00877925">
      <w:pPr>
        <w:autoSpaceDE w:val="0"/>
        <w:autoSpaceDN w:val="0"/>
        <w:adjustRightInd w:val="0"/>
        <w:jc w:val="both"/>
        <w:outlineLvl w:val="1"/>
      </w:pPr>
      <w:r w:rsidRPr="00C25BB1">
        <w:t>1) сведения и документы об участнике закупк</w:t>
      </w:r>
      <w:r w:rsidR="00AD15CF" w:rsidRPr="00C25BB1">
        <w:t>и</w:t>
      </w:r>
      <w:r w:rsidRPr="00C25BB1">
        <w:t>, подавшем такую заявку, а также о лицах, выступающих на стороне участника закупки:</w:t>
      </w:r>
    </w:p>
    <w:p w:rsidR="00877925" w:rsidRPr="00C25BB1" w:rsidRDefault="00877925" w:rsidP="00F84C3E">
      <w:pPr>
        <w:autoSpaceDE w:val="0"/>
        <w:autoSpaceDN w:val="0"/>
        <w:adjustRightInd w:val="0"/>
        <w:ind w:firstLine="567"/>
        <w:jc w:val="both"/>
        <w:outlineLvl w:val="1"/>
      </w:pPr>
      <w:r w:rsidRPr="00C25BB1">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77925" w:rsidRPr="00C25BB1" w:rsidRDefault="00877925" w:rsidP="00F84C3E">
      <w:pPr>
        <w:autoSpaceDE w:val="0"/>
        <w:autoSpaceDN w:val="0"/>
        <w:adjustRightInd w:val="0"/>
        <w:ind w:firstLine="567"/>
        <w:jc w:val="both"/>
        <w:outlineLvl w:val="1"/>
      </w:pPr>
      <w:r w:rsidRPr="00C25BB1">
        <w:t xml:space="preserve">б)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w:t>
      </w:r>
      <w:r w:rsidR="00C640D0" w:rsidRPr="00C25BB1">
        <w:t>проведении</w:t>
      </w:r>
      <w:r w:rsidRPr="00C25BB1">
        <w:t xml:space="preserve">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конкурса;</w:t>
      </w:r>
    </w:p>
    <w:p w:rsidR="00877925" w:rsidRPr="00C25BB1" w:rsidRDefault="00877925" w:rsidP="00F84C3E">
      <w:pPr>
        <w:autoSpaceDE w:val="0"/>
        <w:autoSpaceDN w:val="0"/>
        <w:adjustRightInd w:val="0"/>
        <w:ind w:firstLine="567"/>
        <w:jc w:val="both"/>
        <w:outlineLvl w:val="1"/>
      </w:pPr>
      <w:r w:rsidRPr="00C25BB1">
        <w:lastRenderedPageBreak/>
        <w:t xml:space="preserve">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C640D0" w:rsidRPr="00C25BB1">
        <w:t>закупки</w:t>
      </w:r>
      <w:r w:rsidR="00EB5F89" w:rsidRPr="00C25BB1">
        <w:t xml:space="preserve"> и лица, выступающего на стороне участника закупки</w:t>
      </w:r>
      <w:r w:rsidRPr="00C25BB1">
        <w:t xml:space="preserve"> без доверенности (далее для целей настояще</w:t>
      </w:r>
      <w:r w:rsidR="00C640D0" w:rsidRPr="00C25BB1">
        <w:t>го раздела</w:t>
      </w:r>
      <w:r w:rsidRPr="00C25BB1">
        <w:t xml:space="preserve"> - руководитель). В случае, если от имени </w:t>
      </w:r>
      <w:r w:rsidR="00EB5F89" w:rsidRPr="00C25BB1">
        <w:t>юридического лица</w:t>
      </w:r>
      <w:r w:rsidRPr="00C25BB1">
        <w:t xml:space="preserve"> действует иное лицо, заявка на участие в конкурсе должна содержать также </w:t>
      </w:r>
      <w:r w:rsidR="00EB5F89" w:rsidRPr="00C25BB1">
        <w:t xml:space="preserve">соответствующую </w:t>
      </w:r>
      <w:r w:rsidRPr="00C25BB1">
        <w:t xml:space="preserve">доверенность, заверенную печатью и подписанную руководителем </w:t>
      </w:r>
      <w:r w:rsidR="00EB5F89" w:rsidRPr="00C25BB1">
        <w:t>юридического</w:t>
      </w:r>
      <w:r w:rsidRPr="00C25BB1">
        <w:t xml:space="preserve"> лиц</w:t>
      </w:r>
      <w:r w:rsidR="00EB5F89" w:rsidRPr="00C25BB1">
        <w:t>а</w:t>
      </w:r>
      <w:r w:rsidRPr="00C25BB1">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877925" w:rsidRPr="00C25BB1" w:rsidRDefault="00877925" w:rsidP="00F84C3E">
      <w:pPr>
        <w:autoSpaceDE w:val="0"/>
        <w:autoSpaceDN w:val="0"/>
        <w:adjustRightInd w:val="0"/>
        <w:ind w:firstLine="567"/>
        <w:jc w:val="both"/>
        <w:outlineLvl w:val="1"/>
      </w:pPr>
      <w:r w:rsidRPr="00C25BB1">
        <w:t>г) копии учредительных документов (для юридических лиц);</w:t>
      </w:r>
    </w:p>
    <w:p w:rsidR="00877925" w:rsidRPr="00C25BB1" w:rsidRDefault="009B4BF7" w:rsidP="00F84C3E">
      <w:pPr>
        <w:autoSpaceDE w:val="0"/>
        <w:autoSpaceDN w:val="0"/>
        <w:adjustRightInd w:val="0"/>
        <w:ind w:firstLine="567"/>
        <w:jc w:val="both"/>
        <w:outlineLvl w:val="1"/>
      </w:pPr>
      <w:r w:rsidRPr="00C25BB1">
        <w:t>д</w:t>
      </w:r>
      <w:r w:rsidR="00877925" w:rsidRPr="00C25BB1">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613051" w:rsidRPr="00C25BB1">
        <w:t>закупки</w:t>
      </w:r>
      <w:r w:rsidR="00877925" w:rsidRPr="00C25BB1">
        <w:t xml:space="preserve"> поставка товаров, выполнение работ, оказание услуг, являющихся предметом </w:t>
      </w:r>
      <w:r w:rsidR="00613051" w:rsidRPr="00C25BB1">
        <w:t>договора</w:t>
      </w:r>
      <w:r w:rsidR="00877925" w:rsidRPr="00C25BB1">
        <w:t xml:space="preserve">, или внесение денежных средств в качестве обеспечения заявки на участие в конкурсе, обеспечения исполнения </w:t>
      </w:r>
      <w:r w:rsidR="00613051" w:rsidRPr="00C25BB1">
        <w:t>договора</w:t>
      </w:r>
      <w:r w:rsidR="00877925" w:rsidRPr="00C25BB1">
        <w:t xml:space="preserve"> являются крупной сделкой;</w:t>
      </w:r>
    </w:p>
    <w:p w:rsidR="00CB6A25" w:rsidRPr="00C25BB1" w:rsidRDefault="00877925" w:rsidP="00CB6A25">
      <w:pPr>
        <w:autoSpaceDE w:val="0"/>
        <w:autoSpaceDN w:val="0"/>
        <w:adjustRightInd w:val="0"/>
        <w:jc w:val="both"/>
        <w:outlineLvl w:val="1"/>
      </w:pPr>
      <w:r w:rsidRPr="00C25BB1">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w:t>
      </w:r>
      <w:r w:rsidR="00613051" w:rsidRPr="00C25BB1">
        <w:t>договора</w:t>
      </w:r>
      <w:r w:rsidRPr="00C25BB1">
        <w:t xml:space="preserve">, в том числе предложение о цене </w:t>
      </w:r>
      <w:r w:rsidR="00613051" w:rsidRPr="00C25BB1">
        <w:t>договора</w:t>
      </w:r>
      <w:r w:rsidRPr="00C25BB1">
        <w:t xml:space="preserve">, о цене единицы </w:t>
      </w:r>
      <w:r w:rsidR="00613051" w:rsidRPr="00C25BB1">
        <w:t>продукции</w:t>
      </w:r>
      <w:r w:rsidR="00CB6A25" w:rsidRPr="00C25BB1">
        <w:t>. При представлении заявки, содержащей предложение о цене договора на 25 или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w:t>
      </w:r>
    </w:p>
    <w:p w:rsidR="00877925" w:rsidRPr="00C25BB1" w:rsidRDefault="00613051" w:rsidP="00613051">
      <w:pPr>
        <w:autoSpaceDE w:val="0"/>
        <w:autoSpaceDN w:val="0"/>
        <w:adjustRightInd w:val="0"/>
        <w:jc w:val="both"/>
        <w:outlineLvl w:val="1"/>
      </w:pPr>
      <w:r w:rsidRPr="00C25BB1">
        <w:t xml:space="preserve">3) </w:t>
      </w:r>
      <w:r w:rsidR="00877925" w:rsidRPr="00C25BB1">
        <w:t xml:space="preserve">копии документов, подтверждающих соответствие </w:t>
      </w:r>
      <w:r w:rsidR="00D135C4" w:rsidRPr="00C25BB1">
        <w:t>продукции</w:t>
      </w:r>
      <w:r w:rsidR="00877925" w:rsidRPr="00C25BB1">
        <w:t xml:space="preserve"> требованиям, установленным в соответствии с законодательством Российской Федерации, если в соответствии с законодательством Российской Федераци</w:t>
      </w:r>
      <w:r w:rsidR="00E51959" w:rsidRPr="00C25BB1">
        <w:t>и установлены требования к так</w:t>
      </w:r>
      <w:r w:rsidR="00483274" w:rsidRPr="00C25BB1">
        <w:t>ой</w:t>
      </w:r>
      <w:r w:rsidR="00E51959" w:rsidRPr="00C25BB1">
        <w:t xml:space="preserve"> </w:t>
      </w:r>
      <w:r w:rsidR="00483274" w:rsidRPr="00C25BB1">
        <w:t>продукции</w:t>
      </w:r>
      <w:r w:rsidR="000913EB" w:rsidRPr="00C25BB1">
        <w:t xml:space="preserve"> (копии сертификатов соответствия, деклараций о соответствии, санитарно-эпидемиологических заключений, регистрационных удостоверений и т.п.)</w:t>
      </w:r>
      <w:r w:rsidR="00877925" w:rsidRPr="00C25BB1">
        <w:t xml:space="preserve">. </w:t>
      </w:r>
    </w:p>
    <w:p w:rsidR="00877925" w:rsidRPr="00C25BB1" w:rsidRDefault="00E51959" w:rsidP="00E51959">
      <w:pPr>
        <w:autoSpaceDE w:val="0"/>
        <w:autoSpaceDN w:val="0"/>
        <w:adjustRightInd w:val="0"/>
        <w:jc w:val="both"/>
        <w:outlineLvl w:val="1"/>
      </w:pPr>
      <w:r w:rsidRPr="00C25BB1">
        <w:t>4</w:t>
      </w:r>
      <w:r w:rsidR="00877925" w:rsidRPr="00C25BB1">
        <w:t xml:space="preserve">) документы или копии документов, подтверждающих соответствие участника </w:t>
      </w:r>
      <w:r w:rsidR="00EB5F89" w:rsidRPr="00C25BB1">
        <w:t>закупки и лица, выступающего на стороне участника закупки,</w:t>
      </w:r>
      <w:r w:rsidR="00877925" w:rsidRPr="00C25BB1">
        <w:t xml:space="preserve"> установленным требованиям и условиям допуска к участию в конкурсе:</w:t>
      </w:r>
    </w:p>
    <w:p w:rsidR="00E51959" w:rsidRPr="00C25BB1" w:rsidRDefault="00877925" w:rsidP="00F84C3E">
      <w:pPr>
        <w:autoSpaceDE w:val="0"/>
        <w:autoSpaceDN w:val="0"/>
        <w:adjustRightInd w:val="0"/>
        <w:ind w:firstLine="567"/>
        <w:jc w:val="both"/>
        <w:outlineLvl w:val="1"/>
      </w:pPr>
      <w:r w:rsidRPr="00C25BB1">
        <w:t xml:space="preserve">а) </w:t>
      </w:r>
      <w:r w:rsidR="009B4BF7" w:rsidRPr="00C25BB1">
        <w:t xml:space="preserve">копии документов, подтверждающих соответствие участника </w:t>
      </w:r>
      <w:r w:rsidR="00EB5F89" w:rsidRPr="00C25BB1">
        <w:t>закупки и лица, выступающего на стороне участника закупки,</w:t>
      </w:r>
      <w:r w:rsidR="009B4BF7" w:rsidRPr="00C25BB1">
        <w:t xml:space="preserve"> </w:t>
      </w:r>
      <w:r w:rsidR="00E21155" w:rsidRPr="00C25BB1">
        <w:t xml:space="preserve">обязательным </w:t>
      </w:r>
      <w:r w:rsidR="009B4BF7" w:rsidRPr="00C25BB1">
        <w:t>требовани</w:t>
      </w:r>
      <w:r w:rsidR="00E21155" w:rsidRPr="00C25BB1">
        <w:t>ям</w:t>
      </w:r>
      <w:r w:rsidR="009B4BF7" w:rsidRPr="00C25BB1">
        <w:t>, установленн</w:t>
      </w:r>
      <w:r w:rsidR="00E21155" w:rsidRPr="00C25BB1">
        <w:t>ым</w:t>
      </w:r>
      <w:r w:rsidR="009B4BF7" w:rsidRPr="00C25BB1">
        <w:t xml:space="preserve"> </w:t>
      </w:r>
      <w:r w:rsidR="00316A71" w:rsidRPr="00C25BB1">
        <w:t>разделом 6</w:t>
      </w:r>
      <w:r w:rsidR="009B4BF7" w:rsidRPr="00C25BB1">
        <w:t xml:space="preserve"> Положения о закупке; </w:t>
      </w:r>
    </w:p>
    <w:p w:rsidR="009B4BF7" w:rsidRPr="00C25BB1" w:rsidRDefault="00E21155" w:rsidP="00F84C3E">
      <w:pPr>
        <w:autoSpaceDE w:val="0"/>
        <w:autoSpaceDN w:val="0"/>
        <w:adjustRightInd w:val="0"/>
        <w:ind w:firstLine="567"/>
        <w:jc w:val="both"/>
        <w:outlineLvl w:val="1"/>
      </w:pPr>
      <w:r w:rsidRPr="00C25BB1">
        <w:t>б)</w:t>
      </w:r>
      <w:r w:rsidR="009B4BF7" w:rsidRPr="00C25BB1">
        <w:t xml:space="preserve"> документы, подтверждающие квалификацию участника закупки, если в конкурсной документации установлены квалификационные требования к участникам закупки; </w:t>
      </w:r>
    </w:p>
    <w:p w:rsidR="00877925" w:rsidRPr="00C25BB1" w:rsidRDefault="00E21155" w:rsidP="00F84C3E">
      <w:pPr>
        <w:autoSpaceDE w:val="0"/>
        <w:autoSpaceDN w:val="0"/>
        <w:adjustRightInd w:val="0"/>
        <w:ind w:firstLine="567"/>
        <w:jc w:val="both"/>
        <w:outlineLvl w:val="1"/>
      </w:pPr>
      <w:r w:rsidRPr="00C25BB1">
        <w:t xml:space="preserve">в) </w:t>
      </w:r>
      <w:r w:rsidR="00877925" w:rsidRPr="00C25BB1">
        <w:t>документы, подтверждающие обеспечени</w:t>
      </w:r>
      <w:r w:rsidRPr="00C25BB1">
        <w:t>е</w:t>
      </w:r>
      <w:r w:rsidR="00877925" w:rsidRPr="00C25BB1">
        <w:t xml:space="preserve"> заявки на участие в конкурсе, в случае, если в конкурсной документации содержится указание на требование обеспечения такой заявки</w:t>
      </w:r>
      <w:r w:rsidRPr="00C25BB1">
        <w:t>.</w:t>
      </w:r>
    </w:p>
    <w:p w:rsidR="00B35C7A" w:rsidRPr="00C25BB1" w:rsidRDefault="001E32B7" w:rsidP="008922B9">
      <w:pPr>
        <w:tabs>
          <w:tab w:val="left" w:pos="540"/>
          <w:tab w:val="left" w:pos="900"/>
        </w:tabs>
        <w:jc w:val="both"/>
        <w:rPr>
          <w:b/>
        </w:rPr>
      </w:pPr>
      <w:r w:rsidRPr="00C25BB1">
        <w:t>10</w:t>
      </w:r>
      <w:r w:rsidR="008922B9" w:rsidRPr="00C25BB1">
        <w:t>.</w:t>
      </w:r>
      <w:r w:rsidR="00F84C3E" w:rsidRPr="00C25BB1">
        <w:t>3</w:t>
      </w:r>
      <w:r w:rsidR="008922B9" w:rsidRPr="00C25BB1">
        <w:t>.</w:t>
      </w:r>
      <w:r w:rsidR="00080D39" w:rsidRPr="00C25BB1">
        <w:t>3</w:t>
      </w:r>
      <w:r w:rsidR="008922B9" w:rsidRPr="00C25BB1">
        <w:t>. </w:t>
      </w:r>
      <w:r w:rsidR="00B35C7A" w:rsidRPr="00C25BB1">
        <w:t>Участник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B35C7A" w:rsidRPr="00C25BB1" w:rsidRDefault="001E32B7" w:rsidP="008922B9">
      <w:pPr>
        <w:tabs>
          <w:tab w:val="left" w:pos="540"/>
          <w:tab w:val="left" w:pos="900"/>
        </w:tabs>
        <w:jc w:val="both"/>
        <w:rPr>
          <w:b/>
        </w:rPr>
      </w:pPr>
      <w:r w:rsidRPr="00C25BB1">
        <w:lastRenderedPageBreak/>
        <w:t>10</w:t>
      </w:r>
      <w:r w:rsidR="008922B9" w:rsidRPr="00C25BB1">
        <w:t>.</w:t>
      </w:r>
      <w:r w:rsidR="00F84C3E" w:rsidRPr="00C25BB1">
        <w:t>3</w:t>
      </w:r>
      <w:r w:rsidR="008922B9" w:rsidRPr="00C25BB1">
        <w:t>.</w:t>
      </w:r>
      <w:r w:rsidR="00080D39" w:rsidRPr="00C25BB1">
        <w:t>4</w:t>
      </w:r>
      <w:r w:rsidR="008922B9" w:rsidRPr="00C25BB1">
        <w:t>. </w:t>
      </w:r>
      <w:r w:rsidR="00B35C7A" w:rsidRPr="00C25BB1">
        <w:t>Участник закупки вправе подать только одну заявку на участие в конкурсе в отношении каждого предмета конкурса (лота).</w:t>
      </w:r>
    </w:p>
    <w:p w:rsidR="00B35C7A" w:rsidRPr="00C25BB1" w:rsidRDefault="001E32B7" w:rsidP="008342BC">
      <w:pPr>
        <w:tabs>
          <w:tab w:val="left" w:pos="540"/>
          <w:tab w:val="left" w:pos="900"/>
        </w:tabs>
        <w:jc w:val="both"/>
        <w:rPr>
          <w:b/>
        </w:rPr>
      </w:pPr>
      <w:r w:rsidRPr="00C25BB1">
        <w:t>10</w:t>
      </w:r>
      <w:r w:rsidR="008342BC" w:rsidRPr="00C25BB1">
        <w:t>.</w:t>
      </w:r>
      <w:r w:rsidR="00F84C3E" w:rsidRPr="00C25BB1">
        <w:t>3</w:t>
      </w:r>
      <w:r w:rsidR="008342BC" w:rsidRPr="00C25BB1">
        <w:t>.5. </w:t>
      </w:r>
      <w:r w:rsidR="00B35C7A" w:rsidRPr="00C25BB1">
        <w:t xml:space="preserve">Прием заявок на участие в конкурсе прекращается </w:t>
      </w:r>
      <w:r w:rsidR="008654F4" w:rsidRPr="00C25BB1">
        <w:t>после</w:t>
      </w:r>
      <w:r w:rsidR="00562527" w:rsidRPr="00C25BB1">
        <w:t xml:space="preserve"> окончания срока </w:t>
      </w:r>
      <w:r w:rsidR="008654F4" w:rsidRPr="00C25BB1">
        <w:t>подачи заявок н</w:t>
      </w:r>
      <w:r w:rsidR="00562527" w:rsidRPr="00C25BB1">
        <w:t>а</w:t>
      </w:r>
      <w:r w:rsidR="008654F4" w:rsidRPr="00C25BB1">
        <w:t xml:space="preserve"> участие в конкурсе, установленного в конкурсной документации</w:t>
      </w:r>
      <w:r w:rsidR="008342BC" w:rsidRPr="00C25BB1">
        <w:t>.</w:t>
      </w:r>
    </w:p>
    <w:p w:rsidR="00B35C7A" w:rsidRPr="00C25BB1" w:rsidRDefault="001E32B7" w:rsidP="008342BC">
      <w:pPr>
        <w:tabs>
          <w:tab w:val="left" w:pos="540"/>
          <w:tab w:val="left" w:pos="900"/>
        </w:tabs>
        <w:jc w:val="both"/>
        <w:rPr>
          <w:b/>
        </w:rPr>
      </w:pPr>
      <w:r w:rsidRPr="00C25BB1">
        <w:t>10</w:t>
      </w:r>
      <w:r w:rsidR="008342BC" w:rsidRPr="00C25BB1">
        <w:t>.</w:t>
      </w:r>
      <w:r w:rsidR="00F84C3E" w:rsidRPr="00C25BB1">
        <w:t>3</w:t>
      </w:r>
      <w:r w:rsidR="008342BC" w:rsidRPr="00C25BB1">
        <w:t>.6. </w:t>
      </w:r>
      <w:r w:rsidR="00B35C7A" w:rsidRPr="00C25BB1">
        <w:t xml:space="preserve">Участник закупки, подавший заявку на участие в конкурсе, вправе изменить или отозвать заявку на участие в конкурсе в любое время до </w:t>
      </w:r>
      <w:r w:rsidR="008654F4" w:rsidRPr="00C25BB1">
        <w:t xml:space="preserve">окончания срока подачи </w:t>
      </w:r>
      <w:r w:rsidR="00B35C7A" w:rsidRPr="00C25BB1">
        <w:t>на участие в конкурсе</w:t>
      </w:r>
      <w:r w:rsidR="008654F4" w:rsidRPr="00C25BB1">
        <w:t>.</w:t>
      </w:r>
    </w:p>
    <w:p w:rsidR="00B35C7A" w:rsidRPr="00C25BB1" w:rsidRDefault="001E32B7" w:rsidP="008342BC">
      <w:pPr>
        <w:tabs>
          <w:tab w:val="left" w:pos="540"/>
          <w:tab w:val="left" w:pos="900"/>
        </w:tabs>
        <w:jc w:val="both"/>
        <w:rPr>
          <w:b/>
        </w:rPr>
      </w:pPr>
      <w:r w:rsidRPr="00C25BB1">
        <w:t>10</w:t>
      </w:r>
      <w:r w:rsidR="008342BC" w:rsidRPr="00C25BB1">
        <w:t>.</w:t>
      </w:r>
      <w:r w:rsidR="00F84C3E" w:rsidRPr="00C25BB1">
        <w:t>3</w:t>
      </w:r>
      <w:r w:rsidR="008342BC" w:rsidRPr="00C25BB1">
        <w:t>.7. </w:t>
      </w:r>
      <w:r w:rsidR="00D06B64" w:rsidRPr="00C25BB1">
        <w:t>В случае</w:t>
      </w:r>
      <w:r w:rsidR="003237B7" w:rsidRPr="00C25BB1">
        <w:t>,</w:t>
      </w:r>
      <w:r w:rsidR="00B35C7A" w:rsidRPr="00C25BB1">
        <w:t xml:space="preserve">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w:t>
      </w:r>
      <w:r w:rsidR="003237B7" w:rsidRPr="00C25BB1">
        <w:t>,</w:t>
      </w:r>
      <w:r w:rsidR="00B35C7A" w:rsidRPr="00C25BB1">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B35C7A" w:rsidRPr="00C25BB1" w:rsidRDefault="001E32B7" w:rsidP="008342BC">
      <w:pPr>
        <w:tabs>
          <w:tab w:val="left" w:pos="540"/>
          <w:tab w:val="left" w:pos="900"/>
        </w:tabs>
        <w:jc w:val="both"/>
      </w:pPr>
      <w:r w:rsidRPr="00C25BB1">
        <w:t>10</w:t>
      </w:r>
      <w:r w:rsidR="008342BC" w:rsidRPr="00C25BB1">
        <w:t>.</w:t>
      </w:r>
      <w:r w:rsidR="00F84C3E" w:rsidRPr="00C25BB1">
        <w:t>3</w:t>
      </w:r>
      <w:r w:rsidR="008342BC" w:rsidRPr="00C25BB1">
        <w:t>.8. </w:t>
      </w:r>
      <w:r w:rsidR="00D06B64" w:rsidRPr="00C25BB1">
        <w:t>В случае</w:t>
      </w:r>
      <w:r w:rsidR="00B64FB7" w:rsidRPr="00C25BB1">
        <w:t>,</w:t>
      </w:r>
      <w:r w:rsidR="00B35C7A" w:rsidRPr="00C25BB1">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w:t>
      </w:r>
      <w:r w:rsidR="00D06B64" w:rsidRPr="00C25BB1">
        <w:t xml:space="preserve"> Положением о закупке. В случае</w:t>
      </w:r>
      <w:r w:rsidR="00B64FB7" w:rsidRPr="00C25BB1">
        <w:t>,</w:t>
      </w:r>
      <w:r w:rsidR="00B35C7A" w:rsidRPr="00C25BB1">
        <w:t xml:space="preserve"> если указанная заявка соответствует требованиям и условиям, предусмотре</w:t>
      </w:r>
      <w:r w:rsidR="000A01F1" w:rsidRPr="00C25BB1">
        <w:t>нным конкурсной документацией, З</w:t>
      </w:r>
      <w:r w:rsidR="00B35C7A" w:rsidRPr="00C25BB1">
        <w:t>аказчик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участник закупки не вправе отказаться от заключения договора.</w:t>
      </w:r>
    </w:p>
    <w:p w:rsidR="006C6EB6" w:rsidRPr="00C25BB1" w:rsidRDefault="006C6EB6" w:rsidP="008342BC">
      <w:pPr>
        <w:tabs>
          <w:tab w:val="left" w:pos="540"/>
          <w:tab w:val="left" w:pos="900"/>
        </w:tabs>
        <w:jc w:val="both"/>
        <w:rPr>
          <w:b/>
        </w:rPr>
      </w:pPr>
    </w:p>
    <w:p w:rsidR="008654F4" w:rsidRPr="00C25BB1" w:rsidRDefault="001E32B7" w:rsidP="008342BC">
      <w:pPr>
        <w:tabs>
          <w:tab w:val="left" w:pos="540"/>
          <w:tab w:val="left" w:pos="900"/>
        </w:tabs>
        <w:jc w:val="both"/>
        <w:rPr>
          <w:b/>
        </w:rPr>
      </w:pPr>
      <w:r w:rsidRPr="00C25BB1">
        <w:rPr>
          <w:b/>
        </w:rPr>
        <w:t>10</w:t>
      </w:r>
      <w:r w:rsidR="008342BC" w:rsidRPr="00C25BB1">
        <w:rPr>
          <w:b/>
        </w:rPr>
        <w:t>.</w:t>
      </w:r>
      <w:r w:rsidR="00F84C3E" w:rsidRPr="00C25BB1">
        <w:rPr>
          <w:b/>
        </w:rPr>
        <w:t>4</w:t>
      </w:r>
      <w:r w:rsidR="008342BC" w:rsidRPr="00C25BB1">
        <w:rPr>
          <w:b/>
        </w:rPr>
        <w:t>. </w:t>
      </w:r>
      <w:r w:rsidR="00B35C7A" w:rsidRPr="00C25BB1">
        <w:rPr>
          <w:b/>
        </w:rPr>
        <w:t>Порядок вскрытия конвертов с заявками на участие в конкурсе</w:t>
      </w:r>
    </w:p>
    <w:p w:rsidR="00B35C7A" w:rsidRPr="00C25BB1" w:rsidRDefault="001E32B7" w:rsidP="00303315">
      <w:pPr>
        <w:autoSpaceDE w:val="0"/>
        <w:autoSpaceDN w:val="0"/>
        <w:adjustRightInd w:val="0"/>
        <w:jc w:val="both"/>
        <w:outlineLvl w:val="1"/>
      </w:pPr>
      <w:r w:rsidRPr="00C25BB1">
        <w:t>10</w:t>
      </w:r>
      <w:r w:rsidR="008342BC" w:rsidRPr="00C25BB1">
        <w:t>.</w:t>
      </w:r>
      <w:r w:rsidR="00F84C3E" w:rsidRPr="00C25BB1">
        <w:t>4</w:t>
      </w:r>
      <w:r w:rsidR="008342BC" w:rsidRPr="00C25BB1">
        <w:t>.1. </w:t>
      </w:r>
      <w:r w:rsidR="00B35C7A" w:rsidRPr="00C25BB1">
        <w:t xml:space="preserve">Вскрытие конвертов с заявками на участие в конкурсе осуществляется </w:t>
      </w:r>
      <w:r w:rsidR="008654F4" w:rsidRPr="00C25BB1">
        <w:t xml:space="preserve">закупочной </w:t>
      </w:r>
      <w:r w:rsidR="00B35C7A" w:rsidRPr="00C25BB1">
        <w:t xml:space="preserve">комиссией </w:t>
      </w:r>
      <w:r w:rsidR="00303315" w:rsidRPr="00C25BB1">
        <w:t>публично в день, во время и в месте, указанные в конкурсной документации</w:t>
      </w:r>
      <w:r w:rsidR="00B35C7A" w:rsidRPr="00C25BB1">
        <w:t>.</w:t>
      </w:r>
    </w:p>
    <w:p w:rsidR="00557159" w:rsidRPr="00C25BB1" w:rsidRDefault="00557159" w:rsidP="00557159">
      <w:pPr>
        <w:autoSpaceDE w:val="0"/>
        <w:autoSpaceDN w:val="0"/>
        <w:adjustRightInd w:val="0"/>
        <w:ind w:firstLine="567"/>
        <w:jc w:val="both"/>
        <w:outlineLvl w:val="1"/>
      </w:pPr>
      <w:r w:rsidRPr="00C25BB1">
        <w:t xml:space="preserve">В день вскрытия конвертов с заявками на участие в конкурсе непосредственно перед вскрытием конвертов с заявками на участие в конкурсе закупочная комиссия обязана объявить присутствующим при вскрытии таких конвертов участникам </w:t>
      </w:r>
      <w:r w:rsidR="00E84C4E" w:rsidRPr="00C25BB1">
        <w:t>закупки</w:t>
      </w:r>
      <w:r w:rsidRPr="00C25BB1">
        <w:t xml:space="preserve">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8342BC" w:rsidRPr="00C25BB1" w:rsidRDefault="001E32B7" w:rsidP="008342BC">
      <w:pPr>
        <w:tabs>
          <w:tab w:val="left" w:pos="540"/>
          <w:tab w:val="left" w:pos="900"/>
        </w:tabs>
        <w:jc w:val="both"/>
      </w:pPr>
      <w:r w:rsidRPr="00C25BB1">
        <w:t>10</w:t>
      </w:r>
      <w:r w:rsidR="008342BC" w:rsidRPr="00C25BB1">
        <w:t>.</w:t>
      </w:r>
      <w:r w:rsidR="00F84C3E" w:rsidRPr="00C25BB1">
        <w:t>4</w:t>
      </w:r>
      <w:r w:rsidR="008342BC" w:rsidRPr="00C25BB1">
        <w:t>.2. </w:t>
      </w:r>
      <w:r w:rsidR="008654F4" w:rsidRPr="00C25BB1">
        <w:t>Закупочной</w:t>
      </w:r>
      <w:r w:rsidR="00B35C7A" w:rsidRPr="00C25BB1">
        <w:t xml:space="preserve"> комиссией вскрываются конверты с заявками на участие</w:t>
      </w:r>
      <w:r w:rsidR="006833D6" w:rsidRPr="00C25BB1">
        <w:t xml:space="preserve"> в конкурсе, которые поступили З</w:t>
      </w:r>
      <w:r w:rsidR="00B35C7A" w:rsidRPr="00C25BB1">
        <w:t xml:space="preserve">аказчику до </w:t>
      </w:r>
      <w:r w:rsidR="00126EAC" w:rsidRPr="00C25BB1">
        <w:t>окончания срока подачи заявок</w:t>
      </w:r>
      <w:r w:rsidR="00B35C7A" w:rsidRPr="00C25BB1">
        <w:t>.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126EAC" w:rsidRPr="00C25BB1" w:rsidRDefault="001E32B7" w:rsidP="008342BC">
      <w:pPr>
        <w:tabs>
          <w:tab w:val="left" w:pos="540"/>
          <w:tab w:val="left" w:pos="900"/>
        </w:tabs>
        <w:jc w:val="both"/>
      </w:pPr>
      <w:r w:rsidRPr="00C25BB1">
        <w:t>10</w:t>
      </w:r>
      <w:r w:rsidR="008342BC" w:rsidRPr="00C25BB1">
        <w:t>.</w:t>
      </w:r>
      <w:r w:rsidR="00F84C3E" w:rsidRPr="00C25BB1">
        <w:t>4</w:t>
      </w:r>
      <w:r w:rsidR="008342BC" w:rsidRPr="00C25BB1">
        <w:t>.3. </w:t>
      </w:r>
      <w:r w:rsidR="008241AC" w:rsidRPr="00C25BB1">
        <w:t>Сведения о каждом участнике</w:t>
      </w:r>
      <w:r w:rsidR="00126EAC" w:rsidRPr="00C25BB1">
        <w:t xml:space="preserve"> закупки, конверт с заявкой на участие в конкурсе которого вскрывается</w:t>
      </w:r>
      <w:r w:rsidR="00510868" w:rsidRPr="00C25BB1">
        <w:t>, условия исполнения договора, являющиеся критериями оценки заявок на участие в конкурсе объявляются при вскрытии конвертов и</w:t>
      </w:r>
      <w:r w:rsidR="00126EAC" w:rsidRPr="00C25BB1">
        <w:t xml:space="preserve"> заносятся в протокол вскрытия конвертов с заявками на участие в конкурсе.</w:t>
      </w:r>
    </w:p>
    <w:p w:rsidR="001E4B93" w:rsidRPr="00C25BB1" w:rsidRDefault="001E4B93" w:rsidP="001E4B93">
      <w:pPr>
        <w:tabs>
          <w:tab w:val="left" w:pos="540"/>
          <w:tab w:val="left" w:pos="900"/>
        </w:tabs>
        <w:ind w:firstLine="567"/>
        <w:jc w:val="both"/>
      </w:pPr>
      <w:r w:rsidRPr="00C25BB1">
        <w:t>Закупочная комиссия обязана осуществлять аудиозапись вскрытия конвертов с заявками на участие в конкурсе.</w:t>
      </w:r>
    </w:p>
    <w:p w:rsidR="00B35C7A" w:rsidRPr="00C25BB1" w:rsidRDefault="001E32B7" w:rsidP="008342BC">
      <w:pPr>
        <w:tabs>
          <w:tab w:val="left" w:pos="540"/>
          <w:tab w:val="left" w:pos="900"/>
        </w:tabs>
        <w:jc w:val="both"/>
      </w:pPr>
      <w:r w:rsidRPr="00C25BB1">
        <w:t>10</w:t>
      </w:r>
      <w:r w:rsidR="008342BC" w:rsidRPr="00C25BB1">
        <w:t>.</w:t>
      </w:r>
      <w:r w:rsidR="00F84C3E" w:rsidRPr="00C25BB1">
        <w:t>4</w:t>
      </w:r>
      <w:r w:rsidR="008342BC" w:rsidRPr="00C25BB1">
        <w:t>.4. </w:t>
      </w:r>
      <w:r w:rsidR="00B35C7A" w:rsidRPr="00C25BB1">
        <w:t>Протокол вскрытия конвертов с заявками на участ</w:t>
      </w:r>
      <w:r w:rsidR="00126EAC" w:rsidRPr="00C25BB1">
        <w:t>ие в конкурсе ведется закупочной</w:t>
      </w:r>
      <w:r w:rsidR="00B35C7A" w:rsidRPr="00C25BB1">
        <w:t xml:space="preserve"> комиссией и подписывается всеми пр</w:t>
      </w:r>
      <w:r w:rsidR="00126EAC" w:rsidRPr="00C25BB1">
        <w:t>исутствующими членами закупочной</w:t>
      </w:r>
      <w:r w:rsidR="00B35C7A" w:rsidRPr="00C25BB1">
        <w:t xml:space="preserve"> комиссии</w:t>
      </w:r>
      <w:r w:rsidR="00D700B0" w:rsidRPr="00C25BB1">
        <w:t xml:space="preserve"> и представителем Заказчика</w:t>
      </w:r>
      <w:r w:rsidR="00B35C7A" w:rsidRPr="00C25BB1">
        <w:t xml:space="preserve"> непосредственно после вскрытия конвертов с заявками на участие в конкурсе. </w:t>
      </w:r>
      <w:r w:rsidR="006833D6" w:rsidRPr="00C25BB1">
        <w:t>Указанный протокол размещается З</w:t>
      </w:r>
      <w:r w:rsidR="00B35C7A" w:rsidRPr="00C25BB1">
        <w:t xml:space="preserve">аказчиком на официальном сайте не позднее чем через три дня со дня подписания такого протокола. </w:t>
      </w:r>
    </w:p>
    <w:p w:rsidR="00B35C7A" w:rsidRPr="00C25BB1" w:rsidRDefault="001E32B7" w:rsidP="008342BC">
      <w:pPr>
        <w:tabs>
          <w:tab w:val="left" w:pos="540"/>
          <w:tab w:val="left" w:pos="900"/>
        </w:tabs>
        <w:jc w:val="both"/>
      </w:pPr>
      <w:r w:rsidRPr="00C25BB1">
        <w:t>10</w:t>
      </w:r>
      <w:r w:rsidR="008342BC" w:rsidRPr="00C25BB1">
        <w:t>.</w:t>
      </w:r>
      <w:r w:rsidR="00F84C3E" w:rsidRPr="00C25BB1">
        <w:t>4</w:t>
      </w:r>
      <w:r w:rsidR="008342BC" w:rsidRPr="00C25BB1">
        <w:t>.5. </w:t>
      </w:r>
      <w:r w:rsidR="00126EAC" w:rsidRPr="00C25BB1">
        <w:t xml:space="preserve">Полученные после установленного в конкурсной документации срока </w:t>
      </w:r>
      <w:r w:rsidR="00B35C7A" w:rsidRPr="00C25BB1">
        <w:t xml:space="preserve">подачи заявок конверты с заявками на участие в конкурсе вскрываются (в случае, если на конверте не указаны почтовый адрес (для юридического лица) или сведения о месте </w:t>
      </w:r>
      <w:r w:rsidR="00B35C7A" w:rsidRPr="00C25BB1">
        <w:lastRenderedPageBreak/>
        <w:t>жительства (для физического лица) участника закупки) и такие конверты и заявки возвращаются участникам закупки.</w:t>
      </w:r>
    </w:p>
    <w:p w:rsidR="00064611" w:rsidRPr="00C25BB1" w:rsidRDefault="00064611" w:rsidP="008342BC">
      <w:pPr>
        <w:tabs>
          <w:tab w:val="left" w:pos="540"/>
          <w:tab w:val="left" w:pos="900"/>
        </w:tabs>
        <w:jc w:val="both"/>
      </w:pPr>
    </w:p>
    <w:p w:rsidR="00126EAC" w:rsidRPr="00C25BB1" w:rsidRDefault="001E32B7" w:rsidP="00685EC0">
      <w:pPr>
        <w:tabs>
          <w:tab w:val="left" w:pos="540"/>
          <w:tab w:val="left" w:pos="900"/>
        </w:tabs>
        <w:jc w:val="both"/>
        <w:rPr>
          <w:b/>
        </w:rPr>
      </w:pPr>
      <w:r w:rsidRPr="00C25BB1">
        <w:rPr>
          <w:b/>
        </w:rPr>
        <w:t>10</w:t>
      </w:r>
      <w:r w:rsidR="00685EC0" w:rsidRPr="00C25BB1">
        <w:rPr>
          <w:b/>
        </w:rPr>
        <w:t>.</w:t>
      </w:r>
      <w:r w:rsidR="00F84C3E" w:rsidRPr="00C25BB1">
        <w:rPr>
          <w:b/>
        </w:rPr>
        <w:t>5</w:t>
      </w:r>
      <w:r w:rsidR="00685EC0" w:rsidRPr="00C25BB1">
        <w:rPr>
          <w:b/>
        </w:rPr>
        <w:t>. </w:t>
      </w:r>
      <w:r w:rsidR="00B35C7A" w:rsidRPr="00C25BB1">
        <w:rPr>
          <w:b/>
        </w:rPr>
        <w:t>Порядок рассмотрения заявок на участие в конкурсе</w:t>
      </w:r>
    </w:p>
    <w:p w:rsidR="00B35C7A" w:rsidRPr="00C25BB1" w:rsidRDefault="001E32B7" w:rsidP="00685EC0">
      <w:pPr>
        <w:tabs>
          <w:tab w:val="left" w:pos="540"/>
          <w:tab w:val="left" w:pos="900"/>
        </w:tabs>
        <w:jc w:val="both"/>
      </w:pPr>
      <w:r w:rsidRPr="00C25BB1">
        <w:t>10</w:t>
      </w:r>
      <w:r w:rsidR="00685EC0" w:rsidRPr="00C25BB1">
        <w:t>.</w:t>
      </w:r>
      <w:r w:rsidR="00F84C3E" w:rsidRPr="00C25BB1">
        <w:t>5</w:t>
      </w:r>
      <w:r w:rsidR="00685EC0" w:rsidRPr="00C25BB1">
        <w:t>.1. </w:t>
      </w:r>
      <w:r w:rsidR="00126EAC" w:rsidRPr="00C25BB1">
        <w:t>Закупочная</w:t>
      </w:r>
      <w:r w:rsidR="00B35C7A" w:rsidRPr="00C25BB1">
        <w:t xml:space="preserve"> комиссия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w:t>
      </w:r>
      <w:r w:rsidR="003237B7" w:rsidRPr="00C25BB1">
        <w:t xml:space="preserve"> в срок не более </w:t>
      </w:r>
      <w:r w:rsidR="00E84C4E" w:rsidRPr="00C25BB1">
        <w:t>3</w:t>
      </w:r>
      <w:r w:rsidR="003237B7" w:rsidRPr="00C25BB1">
        <w:t>0 календарных дней со дня вскрытия конвертов</w:t>
      </w:r>
      <w:r w:rsidR="00B35C7A" w:rsidRPr="00C25BB1">
        <w:t>.</w:t>
      </w:r>
    </w:p>
    <w:p w:rsidR="00B35C7A" w:rsidRPr="00C25BB1" w:rsidRDefault="001E32B7" w:rsidP="00E81499">
      <w:pPr>
        <w:tabs>
          <w:tab w:val="left" w:pos="540"/>
          <w:tab w:val="left" w:pos="900"/>
        </w:tabs>
        <w:jc w:val="both"/>
        <w:rPr>
          <w:b/>
        </w:rPr>
      </w:pPr>
      <w:r w:rsidRPr="00C25BB1">
        <w:t>10</w:t>
      </w:r>
      <w:r w:rsidR="00685EC0" w:rsidRPr="00C25BB1">
        <w:t>.</w:t>
      </w:r>
      <w:r w:rsidR="00F84C3E" w:rsidRPr="00C25BB1">
        <w:t>5</w:t>
      </w:r>
      <w:r w:rsidR="00685EC0" w:rsidRPr="00C25BB1">
        <w:t>.2. </w:t>
      </w:r>
      <w:r w:rsidR="00B35C7A" w:rsidRPr="00C25BB1">
        <w:t xml:space="preserve">На основании результатов рассмотрения заявок </w:t>
      </w:r>
      <w:r w:rsidR="00126EAC" w:rsidRPr="00C25BB1">
        <w:t>на участие в конкурсе закупочной</w:t>
      </w:r>
      <w:r w:rsidR="00B35C7A" w:rsidRPr="00C25BB1">
        <w:t xml:space="preserve">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конкурсной документации.</w:t>
      </w:r>
    </w:p>
    <w:p w:rsidR="00B35C7A" w:rsidRPr="00C25BB1" w:rsidRDefault="001E32B7" w:rsidP="008F6B5D">
      <w:pPr>
        <w:tabs>
          <w:tab w:val="left" w:pos="540"/>
          <w:tab w:val="left" w:pos="900"/>
        </w:tabs>
        <w:jc w:val="both"/>
        <w:rPr>
          <w:b/>
        </w:rPr>
      </w:pPr>
      <w:r w:rsidRPr="00C25BB1">
        <w:t>10</w:t>
      </w:r>
      <w:r w:rsidR="008F6B5D" w:rsidRPr="00C25BB1">
        <w:t>.</w:t>
      </w:r>
      <w:r w:rsidR="00672093" w:rsidRPr="00C25BB1">
        <w:t>5.</w:t>
      </w:r>
      <w:r w:rsidR="008F6B5D" w:rsidRPr="00C25BB1">
        <w:t>3. </w:t>
      </w:r>
      <w:r w:rsidR="00B35C7A" w:rsidRPr="00C25BB1">
        <w:t xml:space="preserve">На основании результатов рассмотрения заявок </w:t>
      </w:r>
      <w:r w:rsidR="00AD0B3C" w:rsidRPr="00C25BB1">
        <w:t>на участие в конкурсе закупочной</w:t>
      </w:r>
      <w:r w:rsidR="00B35C7A" w:rsidRPr="00C25BB1">
        <w:t xml:space="preserve"> комиссией оформляется протокол рассмотрения заявок на участие в конкурсе, который подписывается всеми присутствующими</w:t>
      </w:r>
      <w:r w:rsidR="00AD0B3C" w:rsidRPr="00C25BB1">
        <w:t xml:space="preserve"> на заседании членами закупочной</w:t>
      </w:r>
      <w:r w:rsidR="00B35C7A" w:rsidRPr="00C25BB1">
        <w:t xml:space="preserve"> комиссии</w:t>
      </w:r>
      <w:r w:rsidR="00D700B0" w:rsidRPr="00C25BB1">
        <w:t xml:space="preserve"> и представителем Заказчика</w:t>
      </w:r>
      <w:r w:rsidR="00B35C7A" w:rsidRPr="00C25BB1">
        <w:t xml:space="preserve">.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 </w:t>
      </w:r>
      <w:r w:rsidR="00AB6D02" w:rsidRPr="00C25BB1">
        <w:t>Указанный протокол размещается З</w:t>
      </w:r>
      <w:r w:rsidR="00B35C7A" w:rsidRPr="00C25BB1">
        <w:t xml:space="preserve">аказчиком на официальном сайте не позднее чем через три дня со дня подписания такого протокола. </w:t>
      </w:r>
    </w:p>
    <w:p w:rsidR="00B35C7A" w:rsidRPr="00C25BB1" w:rsidRDefault="001E32B7" w:rsidP="00682741">
      <w:pPr>
        <w:tabs>
          <w:tab w:val="left" w:pos="540"/>
          <w:tab w:val="left" w:pos="900"/>
        </w:tabs>
        <w:jc w:val="both"/>
        <w:rPr>
          <w:b/>
        </w:rPr>
      </w:pPr>
      <w:r w:rsidRPr="00C25BB1">
        <w:t>10</w:t>
      </w:r>
      <w:r w:rsidR="00682741" w:rsidRPr="00C25BB1">
        <w:t>.</w:t>
      </w:r>
      <w:r w:rsidR="00672093" w:rsidRPr="00C25BB1">
        <w:t>5</w:t>
      </w:r>
      <w:r w:rsidR="00682741" w:rsidRPr="00C25BB1">
        <w:t>.4. </w:t>
      </w:r>
      <w:r w:rsidR="00D06B64" w:rsidRPr="00C25BB1">
        <w:t>В случае</w:t>
      </w:r>
      <w:r w:rsidR="00F47552" w:rsidRPr="00C25BB1">
        <w:t>,</w:t>
      </w:r>
      <w:r w:rsidR="00B35C7A" w:rsidRPr="00C25BB1">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w:t>
      </w:r>
      <w:r w:rsidR="00AD0B3C" w:rsidRPr="00C25BB1">
        <w:t xml:space="preserve"> закупки</w:t>
      </w:r>
      <w:r w:rsidR="00B35C7A" w:rsidRPr="00C25BB1">
        <w:t>,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w:t>
      </w:r>
      <w:r w:rsidR="00AD0B3C" w:rsidRPr="00C25BB1">
        <w:t>сех участников закупки</w:t>
      </w:r>
      <w:r w:rsidR="00B35C7A" w:rsidRPr="00C25BB1">
        <w:t>,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w:t>
      </w:r>
      <w:r w:rsidR="00AD0B3C" w:rsidRPr="00C25BB1">
        <w:t>ного участника закупки</w:t>
      </w:r>
      <w:r w:rsidR="00B35C7A" w:rsidRPr="00C25BB1">
        <w:t xml:space="preserve">, подавшего заявку на участие в конкурсе в отношении этого лота. </w:t>
      </w:r>
    </w:p>
    <w:p w:rsidR="00B35C7A" w:rsidRPr="00C25BB1" w:rsidRDefault="001E32B7" w:rsidP="00682741">
      <w:pPr>
        <w:tabs>
          <w:tab w:val="left" w:pos="540"/>
          <w:tab w:val="left" w:pos="900"/>
        </w:tabs>
        <w:jc w:val="both"/>
        <w:rPr>
          <w:b/>
        </w:rPr>
      </w:pPr>
      <w:r w:rsidRPr="00C25BB1">
        <w:t>10</w:t>
      </w:r>
      <w:r w:rsidR="00682741" w:rsidRPr="00C25BB1">
        <w:t>.</w:t>
      </w:r>
      <w:r w:rsidR="00672093" w:rsidRPr="00C25BB1">
        <w:t>5</w:t>
      </w:r>
      <w:r w:rsidR="00682741" w:rsidRPr="00C25BB1">
        <w:t>.5. </w:t>
      </w:r>
      <w:r w:rsidR="00B35C7A" w:rsidRPr="00C25BB1">
        <w:t>В случае, если конкурс признан несостоявшимся и только</w:t>
      </w:r>
      <w:r w:rsidR="00AD0B3C" w:rsidRPr="00C25BB1">
        <w:t xml:space="preserve"> один участник закупки</w:t>
      </w:r>
      <w:r w:rsidR="00B35C7A" w:rsidRPr="00C25BB1">
        <w:t>, подавший заявку на участие в конкурсе, признан участн</w:t>
      </w:r>
      <w:r w:rsidR="006833D6" w:rsidRPr="00C25BB1">
        <w:t>иком конкурса, З</w:t>
      </w:r>
      <w:r w:rsidR="00AD0B3C" w:rsidRPr="00C25BB1">
        <w:t>аказчик передает</w:t>
      </w:r>
      <w:r w:rsidR="00B35C7A" w:rsidRPr="00C25BB1">
        <w:t xml:space="preserve"> такому уча</w:t>
      </w:r>
      <w:r w:rsidR="00AD0B3C" w:rsidRPr="00C25BB1">
        <w:t>стнику конкурса проект договора</w:t>
      </w:r>
      <w:r w:rsidR="00B35C7A" w:rsidRPr="00C25BB1">
        <w:t>, который составляется путем включе</w:t>
      </w:r>
      <w:r w:rsidR="00AD0B3C" w:rsidRPr="00C25BB1">
        <w:t>ния условий исполнения договора</w:t>
      </w:r>
      <w:r w:rsidR="00B35C7A" w:rsidRPr="00C25BB1">
        <w:t>,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rsidR="00AD0B3C" w:rsidRPr="00C25BB1" w:rsidRDefault="00AD0B3C" w:rsidP="00E81499">
      <w:pPr>
        <w:tabs>
          <w:tab w:val="left" w:pos="540"/>
          <w:tab w:val="left" w:pos="900"/>
        </w:tabs>
        <w:jc w:val="both"/>
        <w:rPr>
          <w:b/>
        </w:rPr>
      </w:pPr>
    </w:p>
    <w:p w:rsidR="00AD0B3C" w:rsidRPr="00C25BB1" w:rsidRDefault="001E32B7" w:rsidP="00744A1B">
      <w:pPr>
        <w:tabs>
          <w:tab w:val="left" w:pos="540"/>
          <w:tab w:val="left" w:pos="900"/>
        </w:tabs>
        <w:rPr>
          <w:b/>
        </w:rPr>
      </w:pPr>
      <w:r w:rsidRPr="00C25BB1">
        <w:rPr>
          <w:b/>
        </w:rPr>
        <w:t>10</w:t>
      </w:r>
      <w:r w:rsidR="00744A1B" w:rsidRPr="00C25BB1">
        <w:rPr>
          <w:b/>
        </w:rPr>
        <w:t>.</w:t>
      </w:r>
      <w:r w:rsidR="00672093" w:rsidRPr="00C25BB1">
        <w:rPr>
          <w:b/>
        </w:rPr>
        <w:t>6</w:t>
      </w:r>
      <w:r w:rsidR="00744A1B" w:rsidRPr="00C25BB1">
        <w:rPr>
          <w:b/>
        </w:rPr>
        <w:t>.</w:t>
      </w:r>
      <w:r w:rsidR="00D06B64" w:rsidRPr="00C25BB1">
        <w:rPr>
          <w:b/>
        </w:rPr>
        <w:t xml:space="preserve"> </w:t>
      </w:r>
      <w:r w:rsidR="00B35C7A" w:rsidRPr="00C25BB1">
        <w:rPr>
          <w:b/>
        </w:rPr>
        <w:t>Оценка и сопоставление заявок на участие в конкурсе</w:t>
      </w:r>
    </w:p>
    <w:p w:rsidR="00682741" w:rsidRPr="00C25BB1" w:rsidRDefault="001E32B7" w:rsidP="001E32B7">
      <w:pPr>
        <w:tabs>
          <w:tab w:val="left" w:pos="540"/>
          <w:tab w:val="left" w:pos="900"/>
        </w:tabs>
        <w:jc w:val="both"/>
      </w:pPr>
      <w:r w:rsidRPr="00C25BB1">
        <w:t>10.6.1.</w:t>
      </w:r>
      <w:r w:rsidR="00672093" w:rsidRPr="00C25BB1">
        <w:t xml:space="preserve"> </w:t>
      </w:r>
      <w:r w:rsidR="00AD0B3C" w:rsidRPr="00C25BB1">
        <w:t>Закупочная</w:t>
      </w:r>
      <w:r w:rsidR="00B35C7A" w:rsidRPr="00C25BB1">
        <w:t xml:space="preserve"> комиссия осуществляет оценку и сопоставление заявок на участие в конкурсе, поданных участниками</w:t>
      </w:r>
      <w:r w:rsidR="00AD0B3C" w:rsidRPr="00C25BB1">
        <w:t xml:space="preserve"> закупки</w:t>
      </w:r>
      <w:r w:rsidR="00B35C7A" w:rsidRPr="00C25BB1">
        <w:t xml:space="preserve">, признанными участниками конкурса. </w:t>
      </w:r>
    </w:p>
    <w:p w:rsidR="001E32B7" w:rsidRPr="00C25BB1" w:rsidRDefault="001E32B7" w:rsidP="001E32B7">
      <w:pPr>
        <w:tabs>
          <w:tab w:val="left" w:pos="540"/>
          <w:tab w:val="left" w:pos="900"/>
        </w:tabs>
        <w:jc w:val="both"/>
      </w:pPr>
      <w:r w:rsidRPr="00C25BB1">
        <w:t xml:space="preserve">10.6.2. </w:t>
      </w:r>
      <w:r w:rsidR="00B35C7A" w:rsidRPr="00C25BB1">
        <w:t>Оценка и сопоставление заявок на участие в ко</w:t>
      </w:r>
      <w:r w:rsidR="00AD0B3C" w:rsidRPr="00C25BB1">
        <w:t>нкурсе осуществляются закупочной</w:t>
      </w:r>
      <w:r w:rsidR="00B35C7A" w:rsidRPr="00C25BB1">
        <w:t xml:space="preserve"> комиссией в целях выявления луч</w:t>
      </w:r>
      <w:r w:rsidR="00AD0B3C" w:rsidRPr="00C25BB1">
        <w:t>ших условий исполнения договора</w:t>
      </w:r>
      <w:r w:rsidR="00B35C7A" w:rsidRPr="00C25BB1">
        <w:t xml:space="preserve"> в соответствии с </w:t>
      </w:r>
      <w:r w:rsidR="00AD0B3C" w:rsidRPr="00C25BB1">
        <w:t>критериями и в порядке, установленными</w:t>
      </w:r>
      <w:r w:rsidR="00B35C7A" w:rsidRPr="00C25BB1">
        <w:t xml:space="preserve"> конкурсной документацией</w:t>
      </w:r>
      <w:r w:rsidR="00682741" w:rsidRPr="00C25BB1">
        <w:t xml:space="preserve"> на </w:t>
      </w:r>
      <w:r w:rsidR="00BB55E5" w:rsidRPr="00C25BB1">
        <w:t>основании Положения о закупке (</w:t>
      </w:r>
      <w:r w:rsidR="00682741" w:rsidRPr="00C25BB1">
        <w:t>Приложение 1)</w:t>
      </w:r>
      <w:r w:rsidR="00B35C7A" w:rsidRPr="00C25BB1">
        <w:t xml:space="preserve">. </w:t>
      </w:r>
    </w:p>
    <w:p w:rsidR="0089772D" w:rsidRPr="00C25BB1" w:rsidRDefault="001E32B7" w:rsidP="001E32B7">
      <w:pPr>
        <w:tabs>
          <w:tab w:val="left" w:pos="540"/>
          <w:tab w:val="left" w:pos="900"/>
        </w:tabs>
        <w:jc w:val="both"/>
      </w:pPr>
      <w:r w:rsidRPr="00C25BB1">
        <w:t xml:space="preserve">10.6.3. </w:t>
      </w:r>
      <w:r w:rsidR="00B35C7A" w:rsidRPr="00C25BB1">
        <w:t xml:space="preserve">На основании результатов оценки и сопоставления заявок </w:t>
      </w:r>
      <w:r w:rsidR="00FA1D67" w:rsidRPr="00C25BB1">
        <w:t>на участие в конкурсе закупочной</w:t>
      </w:r>
      <w:r w:rsidR="00B35C7A" w:rsidRPr="00C25BB1">
        <w:t xml:space="preserve"> комиссией каждой заявке на участие в конкурсе относительно других по мере </w:t>
      </w:r>
      <w:r w:rsidR="00B35C7A" w:rsidRPr="00C25BB1">
        <w:lastRenderedPageBreak/>
        <w:t>уменьшения степени выгодности содержащихся в них услов</w:t>
      </w:r>
      <w:r w:rsidR="00FA1D67" w:rsidRPr="00C25BB1">
        <w:t>ий исполнения договора</w:t>
      </w:r>
      <w:r w:rsidR="00B35C7A" w:rsidRPr="00C25BB1">
        <w:t xml:space="preserve"> присваивается порядковый номер. Заявке на участие в конкурсе, в которой содержатся луч</w:t>
      </w:r>
      <w:r w:rsidR="00FA1D67" w:rsidRPr="00C25BB1">
        <w:t>шие условия исполнения договора</w:t>
      </w:r>
      <w:r w:rsidR="00B35C7A" w:rsidRPr="00C25BB1">
        <w:t>, присваивается первый номер. В случае, если нескольки</w:t>
      </w:r>
      <w:r w:rsidR="00E84C4E" w:rsidRPr="00C25BB1">
        <w:t>м</w:t>
      </w:r>
      <w:r w:rsidR="00B35C7A" w:rsidRPr="00C25BB1">
        <w:t xml:space="preserve"> заявка</w:t>
      </w:r>
      <w:r w:rsidR="00E84C4E" w:rsidRPr="00C25BB1">
        <w:t>м</w:t>
      </w:r>
      <w:r w:rsidR="00B35C7A" w:rsidRPr="00C25BB1">
        <w:t xml:space="preserve"> на участие в конкурсе </w:t>
      </w:r>
      <w:r w:rsidR="00E84C4E" w:rsidRPr="00C25BB1">
        <w:t>присваивается</w:t>
      </w:r>
      <w:r w:rsidR="00B35C7A" w:rsidRPr="00C25BB1">
        <w:t xml:space="preserve"> одинаков</w:t>
      </w:r>
      <w:r w:rsidR="00E84C4E" w:rsidRPr="00C25BB1">
        <w:t>о</w:t>
      </w:r>
      <w:r w:rsidR="00B35C7A" w:rsidRPr="00C25BB1">
        <w:t xml:space="preserve">е </w:t>
      </w:r>
      <w:r w:rsidR="00E84C4E" w:rsidRPr="00C25BB1">
        <w:t>количество баллов</w:t>
      </w:r>
      <w:r w:rsidR="00B35C7A" w:rsidRPr="00C25BB1">
        <w:t>,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D52C8B" w:rsidRPr="00C25BB1" w:rsidRDefault="001E32B7" w:rsidP="001E32B7">
      <w:pPr>
        <w:jc w:val="both"/>
      </w:pPr>
      <w:r w:rsidRPr="00C25BB1">
        <w:t xml:space="preserve">10.6.4. </w:t>
      </w:r>
      <w:r w:rsidR="00D52C8B" w:rsidRPr="00C25BB1">
        <w:t xml:space="preserve">При представлении Участником заявки, содержащей предложение о цене договора на  25 или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 </w:t>
      </w:r>
    </w:p>
    <w:p w:rsidR="00D52C8B" w:rsidRPr="00C25BB1" w:rsidRDefault="001E32B7" w:rsidP="001E32B7">
      <w:pPr>
        <w:jc w:val="both"/>
      </w:pPr>
      <w:r w:rsidRPr="00C25BB1">
        <w:t xml:space="preserve">10.6.5. </w:t>
      </w:r>
      <w:r w:rsidR="00D52C8B" w:rsidRPr="00C25BB1">
        <w:t xml:space="preserve">Заказчик вправе отклонить заявку, если установит, что цена, предложенная участником закупки, занижена на 25 или более процентов по отношению к начальной (максимальной) цене договора, указанной Заказчиком в извещении о закупке, при отсутствии расчета предлагаемой цены контракта и (или) ее обоснование либо по итогам проведенного анализа представленного расчета и обоснования цены договора Заказчик пришел к обоснованному выводу о невозможности участника исполнить договор на предложенных им условиях. </w:t>
      </w:r>
    </w:p>
    <w:p w:rsidR="00D52C8B" w:rsidRPr="00C25BB1" w:rsidRDefault="001E32B7" w:rsidP="001E32B7">
      <w:pPr>
        <w:tabs>
          <w:tab w:val="left" w:pos="540"/>
          <w:tab w:val="left" w:pos="900"/>
        </w:tabs>
        <w:jc w:val="both"/>
      </w:pPr>
      <w:r w:rsidRPr="00C25BB1">
        <w:t xml:space="preserve">10.6.6. </w:t>
      </w:r>
      <w:r w:rsidR="00D52C8B" w:rsidRPr="00C25BB1">
        <w:t xml:space="preserve">Решение Заказчика об отклонении заявки </w:t>
      </w:r>
      <w:r w:rsidR="00E84C4E" w:rsidRPr="00C25BB1">
        <w:t>в течение дня, следующего</w:t>
      </w:r>
      <w:r w:rsidR="00D52C8B" w:rsidRPr="00C25BB1">
        <w:t xml:space="preserve"> </w:t>
      </w:r>
      <w:r w:rsidR="00E84C4E" w:rsidRPr="00C25BB1">
        <w:t xml:space="preserve">после отклонения, </w:t>
      </w:r>
      <w:r w:rsidR="00D52C8B" w:rsidRPr="00C25BB1">
        <w:t>доводится до сведения участника, направившего заявку, фиксируется в протоколе проведения соответствующей процедуры закупки с указанием причин отклонения заявки.</w:t>
      </w:r>
    </w:p>
    <w:p w:rsidR="0089772D" w:rsidRPr="00C25BB1" w:rsidRDefault="001E32B7" w:rsidP="001E32B7">
      <w:pPr>
        <w:tabs>
          <w:tab w:val="left" w:pos="540"/>
          <w:tab w:val="left" w:pos="900"/>
        </w:tabs>
        <w:jc w:val="both"/>
      </w:pPr>
      <w:r w:rsidRPr="00C25BB1">
        <w:t xml:space="preserve">10.6.7. </w:t>
      </w:r>
      <w:r w:rsidR="00672093" w:rsidRPr="00C25BB1">
        <w:t xml:space="preserve"> </w:t>
      </w:r>
      <w:r w:rsidR="00B35C7A" w:rsidRPr="00C25BB1">
        <w:t>Победителем конкурса признается участник конкурса, который предложил лучши</w:t>
      </w:r>
      <w:r w:rsidR="00FA1D67" w:rsidRPr="00C25BB1">
        <w:t>е условия исполнения договора</w:t>
      </w:r>
      <w:r w:rsidR="00B35C7A" w:rsidRPr="00C25BB1">
        <w:t xml:space="preserve"> и заявке на участие в конкурсе которого присвоен первый номер.</w:t>
      </w:r>
    </w:p>
    <w:p w:rsidR="001E32B7" w:rsidRPr="00C25BB1" w:rsidRDefault="001E32B7" w:rsidP="001E32B7">
      <w:pPr>
        <w:tabs>
          <w:tab w:val="left" w:pos="540"/>
          <w:tab w:val="left" w:pos="900"/>
        </w:tabs>
        <w:jc w:val="both"/>
      </w:pPr>
      <w:r w:rsidRPr="00C25BB1">
        <w:t>10.6.8.</w:t>
      </w:r>
      <w:r w:rsidR="00672093" w:rsidRPr="00C25BB1">
        <w:t xml:space="preserve"> </w:t>
      </w:r>
      <w:r w:rsidR="00FA1D67" w:rsidRPr="00C25BB1">
        <w:t>Закупочная</w:t>
      </w:r>
      <w:r w:rsidR="00B35C7A" w:rsidRPr="00C25BB1">
        <w:t xml:space="preserve">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w:t>
      </w:r>
      <w:r w:rsidR="007D5ADB" w:rsidRPr="00C25BB1">
        <w:t>ядковых номеров</w:t>
      </w:r>
      <w:r w:rsidR="00A079DB" w:rsidRPr="00C25BB1">
        <w:t>,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w:t>
      </w:r>
      <w:r w:rsidR="00B35C7A" w:rsidRPr="00C25BB1">
        <w:t xml:space="preserve"> Протокол составляется в двух экземплярах подписывается всеми присутствующими членами </w:t>
      </w:r>
      <w:r w:rsidR="007D5ADB" w:rsidRPr="00C25BB1">
        <w:t xml:space="preserve">закупочной </w:t>
      </w:r>
      <w:r w:rsidR="00B35C7A" w:rsidRPr="00C25BB1">
        <w:t>комиссии,</w:t>
      </w:r>
      <w:r w:rsidR="00CE25BB" w:rsidRPr="00C25BB1">
        <w:t xml:space="preserve"> представителем Заказчика и</w:t>
      </w:r>
      <w:r w:rsidR="00B35C7A" w:rsidRPr="00C25BB1">
        <w:t xml:space="preserve"> побе</w:t>
      </w:r>
      <w:r w:rsidR="00E51EDD" w:rsidRPr="00C25BB1">
        <w:t>дителем конкурса и размещается З</w:t>
      </w:r>
      <w:r w:rsidR="00B35C7A" w:rsidRPr="00C25BB1">
        <w:t xml:space="preserve">аказчиком на официальном сайте не позднее чем через три дня со дня подписания такого протокола. </w:t>
      </w:r>
    </w:p>
    <w:p w:rsidR="00B35C7A" w:rsidRPr="00C25BB1" w:rsidRDefault="001E32B7" w:rsidP="001E32B7">
      <w:pPr>
        <w:tabs>
          <w:tab w:val="left" w:pos="540"/>
          <w:tab w:val="left" w:pos="900"/>
        </w:tabs>
        <w:jc w:val="both"/>
      </w:pPr>
      <w:r w:rsidRPr="00C25BB1">
        <w:t>10.6.9.</w:t>
      </w:r>
      <w:r w:rsidR="00672093" w:rsidRPr="00C25BB1">
        <w:t xml:space="preserve"> </w:t>
      </w:r>
      <w:r w:rsidR="00B35C7A" w:rsidRPr="00C25BB1">
        <w:t>Заказчик передает победителю конкурса один экземп</w:t>
      </w:r>
      <w:r w:rsidR="007D5ADB" w:rsidRPr="00C25BB1">
        <w:t>ляр протокола и проект договора</w:t>
      </w:r>
      <w:r w:rsidR="00B35C7A" w:rsidRPr="00C25BB1">
        <w:t>, который составляется путем включ</w:t>
      </w:r>
      <w:r w:rsidR="007D5ADB" w:rsidRPr="00C25BB1">
        <w:t>ения условий исполнения договора</w:t>
      </w:r>
      <w:r w:rsidR="00B35C7A" w:rsidRPr="00C25BB1">
        <w:t>, предложенных победителем конкурса в заявке на участи</w:t>
      </w:r>
      <w:r w:rsidR="007D5ADB" w:rsidRPr="00C25BB1">
        <w:t>е в конкурсе, в проект договора</w:t>
      </w:r>
      <w:r w:rsidR="00B35C7A" w:rsidRPr="00C25BB1">
        <w:t>, прилагаемый к конкурсной документации. Победитель конкурса не вправе отказаться от заключения договора.</w:t>
      </w:r>
    </w:p>
    <w:p w:rsidR="001E32B7" w:rsidRPr="00C25BB1" w:rsidRDefault="001E32B7" w:rsidP="001E32B7">
      <w:pPr>
        <w:tabs>
          <w:tab w:val="left" w:pos="540"/>
          <w:tab w:val="left" w:pos="900"/>
        </w:tabs>
        <w:jc w:val="both"/>
      </w:pPr>
    </w:p>
    <w:p w:rsidR="001E32B7" w:rsidRPr="00C25BB1" w:rsidRDefault="001E32B7" w:rsidP="001E32B7">
      <w:pPr>
        <w:tabs>
          <w:tab w:val="left" w:pos="540"/>
          <w:tab w:val="left" w:pos="900"/>
        </w:tabs>
        <w:jc w:val="both"/>
        <w:rPr>
          <w:b/>
        </w:rPr>
      </w:pPr>
      <w:r w:rsidRPr="00C25BB1">
        <w:rPr>
          <w:b/>
        </w:rPr>
        <w:t>11. ОТКРЫТЫЙ КОНКУРС В ЭЛЕКТРОННОЙ ФОРМЕ</w:t>
      </w:r>
    </w:p>
    <w:p w:rsidR="001E32B7" w:rsidRPr="00C25BB1" w:rsidRDefault="001E32B7" w:rsidP="001E32B7">
      <w:pPr>
        <w:tabs>
          <w:tab w:val="left" w:pos="540"/>
          <w:tab w:val="left" w:pos="900"/>
        </w:tabs>
        <w:jc w:val="both"/>
        <w:rPr>
          <w:b/>
        </w:rPr>
      </w:pPr>
    </w:p>
    <w:p w:rsidR="001E32B7" w:rsidRPr="00C25BB1" w:rsidRDefault="001E32B7" w:rsidP="001E32B7">
      <w:pPr>
        <w:tabs>
          <w:tab w:val="left" w:pos="540"/>
          <w:tab w:val="left" w:pos="900"/>
        </w:tabs>
        <w:jc w:val="both"/>
        <w:rPr>
          <w:b/>
        </w:rPr>
      </w:pPr>
      <w:r w:rsidRPr="00C25BB1">
        <w:rPr>
          <w:b/>
        </w:rPr>
        <w:t>11.1. Основные положения</w:t>
      </w:r>
    </w:p>
    <w:p w:rsidR="001E32B7" w:rsidRPr="00C25BB1" w:rsidRDefault="001E32B7" w:rsidP="001E32B7">
      <w:pPr>
        <w:tabs>
          <w:tab w:val="left" w:pos="540"/>
          <w:tab w:val="left" w:pos="900"/>
        </w:tabs>
        <w:jc w:val="both"/>
      </w:pPr>
      <w:r w:rsidRPr="00C25BB1">
        <w:rPr>
          <w:b/>
        </w:rPr>
        <w:tab/>
        <w:t xml:space="preserve">Открытый конкурс в электронной форме </w:t>
      </w:r>
      <w:r w:rsidRPr="00C25BB1">
        <w:t>(далее – конкурс в электронной форме) – это торги, проведение которых обеспечивается оператором электронной площадки на сайте информационно – телекоммуникационной сети «Интернет» в порядке, установленном настоящим Положением о закупке и регламентом работы электронной площадки, победителем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(Приложение 1 к настоящему Положению).</w:t>
      </w:r>
    </w:p>
    <w:p w:rsidR="001E32B7" w:rsidRPr="00C25BB1" w:rsidRDefault="001E32B7" w:rsidP="001E32B7">
      <w:pPr>
        <w:ind w:firstLine="708"/>
        <w:jc w:val="both"/>
      </w:pPr>
      <w:r w:rsidRPr="00C25BB1">
        <w:lastRenderedPageBreak/>
        <w:t>Заказчиком должно быть установлено требование о внесении денежных средств в качестве обеспечения заявки на участие в конкурсе в электронной форме в размере от 0,5 до 5% от начальной (максимальной) цены договора. Требование в равной мере распространяется на всех участников закупки соответствующей закупки и указывается в документации о конкурсе.</w:t>
      </w:r>
    </w:p>
    <w:p w:rsidR="001E32B7" w:rsidRPr="00C25BB1" w:rsidRDefault="001E32B7" w:rsidP="001E32B7">
      <w:pPr>
        <w:tabs>
          <w:tab w:val="left" w:pos="540"/>
          <w:tab w:val="left" w:pos="900"/>
        </w:tabs>
        <w:jc w:val="both"/>
        <w:rPr>
          <w:b/>
        </w:rPr>
      </w:pPr>
    </w:p>
    <w:p w:rsidR="001E32B7" w:rsidRPr="00C25BB1" w:rsidRDefault="001E32B7" w:rsidP="001E32B7">
      <w:pPr>
        <w:tabs>
          <w:tab w:val="left" w:pos="540"/>
          <w:tab w:val="left" w:pos="900"/>
        </w:tabs>
        <w:jc w:val="both"/>
        <w:rPr>
          <w:b/>
        </w:rPr>
      </w:pPr>
      <w:r w:rsidRPr="00C25BB1">
        <w:rPr>
          <w:b/>
        </w:rPr>
        <w:t>11.2. Информационное обеспечение</w:t>
      </w:r>
    </w:p>
    <w:p w:rsidR="001E32B7" w:rsidRPr="00C25BB1" w:rsidRDefault="001E32B7" w:rsidP="001E32B7">
      <w:pPr>
        <w:tabs>
          <w:tab w:val="left" w:pos="540"/>
          <w:tab w:val="left" w:pos="900"/>
        </w:tabs>
        <w:jc w:val="both"/>
      </w:pPr>
      <w:r w:rsidRPr="00C25BB1">
        <w:t xml:space="preserve">11.2.1.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на </w:t>
      </w:r>
      <w:r w:rsidR="00135D44" w:rsidRPr="00C25BB1">
        <w:t>электронной площадке</w:t>
      </w:r>
      <w:r w:rsidRPr="00C25BB1">
        <w:t xml:space="preserve"> и на официальном сайте не менее чем за двадцать дней до установленного в конкурсной документации дня окончания подачи заявок на участие в конкурсе в электронной форме.</w:t>
      </w:r>
    </w:p>
    <w:p w:rsidR="001E32B7" w:rsidRPr="00C25BB1" w:rsidRDefault="001E32B7" w:rsidP="001E32B7">
      <w:pPr>
        <w:tabs>
          <w:tab w:val="left" w:pos="540"/>
          <w:tab w:val="left" w:pos="900"/>
        </w:tabs>
        <w:jc w:val="both"/>
        <w:rPr>
          <w:b/>
        </w:rPr>
      </w:pPr>
      <w:r w:rsidRPr="00C25BB1">
        <w:t>11.2.2. Извещение о проведении конкурса в электронной форме и конкурсная документация, разрабатываемые и утверждаемые Заказчиком, должны соответствовать требованиям, установленным разделом 7 Положения о закупке.</w:t>
      </w:r>
    </w:p>
    <w:p w:rsidR="001E32B7" w:rsidRPr="00C25BB1" w:rsidRDefault="001E32B7" w:rsidP="001E32B7">
      <w:pPr>
        <w:tabs>
          <w:tab w:val="left" w:pos="540"/>
          <w:tab w:val="left" w:pos="900"/>
        </w:tabs>
        <w:jc w:val="both"/>
        <w:rPr>
          <w:bCs/>
        </w:rPr>
      </w:pPr>
      <w:r w:rsidRPr="00C25BB1">
        <w:t xml:space="preserve">11.2.3. Любой участник закупки вправе направить Заказчику запрос о разъяснении положений конкурсной документации. В течение двух рабочих дней со дня поступления указанного запроса Заказчик размещает разъяснение на сайте оператора электронной площадки и на официальном сайте с указанием предмета запроса, но без указания участника закупки, от которого поступил запрос. </w:t>
      </w:r>
      <w:r w:rsidRPr="00C25BB1">
        <w:rPr>
          <w:bCs/>
        </w:rPr>
        <w:t>Разъяснение положений конкурсной документации не должно изменять ее суть.</w:t>
      </w:r>
    </w:p>
    <w:p w:rsidR="001E32B7" w:rsidRPr="00C25BB1" w:rsidRDefault="001E32B7" w:rsidP="001E32B7">
      <w:pPr>
        <w:tabs>
          <w:tab w:val="left" w:pos="540"/>
          <w:tab w:val="left" w:pos="900"/>
        </w:tabs>
        <w:jc w:val="both"/>
        <w:rPr>
          <w:b/>
        </w:rPr>
      </w:pPr>
      <w:r w:rsidRPr="00C25BB1">
        <w:t>11.2.4. Заказчик по собственной инициативе</w:t>
      </w:r>
      <w:r w:rsidR="00A90220" w:rsidRPr="00C25BB1">
        <w:t>,</w:t>
      </w:r>
      <w:r w:rsidRPr="00C25BB1">
        <w:t xml:space="preserve"> </w:t>
      </w:r>
      <w:r w:rsidR="00A90220" w:rsidRPr="00C25BB1">
        <w:t xml:space="preserve">не позднее, чем за пятнадцать дней до даты окончания подачи заявок на участие в конкурсе в электронной форме </w:t>
      </w:r>
      <w:r w:rsidRPr="00C25BB1">
        <w:t>вправе принять решение о внесении изменений в извещение о проведении конкурса в электронной форме или в конкурсную документацию</w:t>
      </w:r>
      <w:r w:rsidR="00164E46" w:rsidRPr="00C25BB1">
        <w:t>, либо о</w:t>
      </w:r>
      <w:r w:rsidR="0086349F" w:rsidRPr="00C25BB1">
        <w:t>б</w:t>
      </w:r>
      <w:r w:rsidR="00164E46" w:rsidRPr="00C25BB1">
        <w:t xml:space="preserve"> отмене проведения конкурса</w:t>
      </w:r>
      <w:r w:rsidR="0086349F" w:rsidRPr="00C25BB1">
        <w:t xml:space="preserve"> в электронной форме</w:t>
      </w:r>
      <w:r w:rsidRPr="00C25BB1">
        <w:t>. Не позднее чем в течение трех дней со дня принятия решения о внесении указанных изменений</w:t>
      </w:r>
      <w:r w:rsidR="00164E46" w:rsidRPr="00C25BB1">
        <w:t>, либо отмене</w:t>
      </w:r>
      <w:r w:rsidR="0086349F" w:rsidRPr="00C25BB1">
        <w:t xml:space="preserve"> конкурса в электронной форме</w:t>
      </w:r>
      <w:r w:rsidR="00164E46" w:rsidRPr="00C25BB1">
        <w:t>, такие сведения</w:t>
      </w:r>
      <w:r w:rsidRPr="00C25BB1">
        <w:t xml:space="preserve"> размещается Заказчиком на сайте оператора электронной площадки и на официальном сайте.</w:t>
      </w:r>
    </w:p>
    <w:p w:rsidR="001E32B7" w:rsidRPr="00C25BB1" w:rsidRDefault="001E32B7" w:rsidP="001E32B7">
      <w:pPr>
        <w:tabs>
          <w:tab w:val="left" w:pos="540"/>
          <w:tab w:val="left" w:pos="900"/>
        </w:tabs>
        <w:jc w:val="both"/>
      </w:pPr>
      <w:r w:rsidRPr="00C25BB1">
        <w:t>11.2.5. В случае если изменения в извещение о проведении конкурса в электронной форме, конкурсную документацию внесены Заказчиком позднее, чем за пятнадцать дней до даты окончания подачи заявок на участие в конкурсе в электронной форме, срок подачи заявок на участие в конкурсе в электронной форме должен быть продлен так, чтобы со дня размещения на официальном сайте внесенных в извещение о проведении конкурса в электронной форме, конкурсную документацию изменений до даты окончания подачи заявок на участие в закупке такой срок составлял не менее чем пятнадцать дней.</w:t>
      </w:r>
    </w:p>
    <w:p w:rsidR="001E32B7" w:rsidRPr="00C25BB1" w:rsidRDefault="001E32B7" w:rsidP="001E32B7">
      <w:pPr>
        <w:tabs>
          <w:tab w:val="left" w:pos="540"/>
          <w:tab w:val="left" w:pos="900"/>
        </w:tabs>
        <w:jc w:val="both"/>
        <w:rPr>
          <w:b/>
        </w:rPr>
      </w:pPr>
    </w:p>
    <w:p w:rsidR="001E32B7" w:rsidRPr="00C25BB1" w:rsidRDefault="001E32B7" w:rsidP="001E32B7">
      <w:pPr>
        <w:tabs>
          <w:tab w:val="left" w:pos="540"/>
          <w:tab w:val="left" w:pos="900"/>
        </w:tabs>
        <w:jc w:val="both"/>
        <w:rPr>
          <w:b/>
        </w:rPr>
      </w:pPr>
      <w:r w:rsidRPr="00C25BB1">
        <w:rPr>
          <w:b/>
        </w:rPr>
        <w:t>11.3. Порядок подачи заявок на участие в конкурсе в электронной форме</w:t>
      </w:r>
    </w:p>
    <w:p w:rsidR="00135D44" w:rsidRPr="00C25BB1" w:rsidRDefault="001E32B7" w:rsidP="001E32B7">
      <w:pPr>
        <w:tabs>
          <w:tab w:val="left" w:pos="540"/>
          <w:tab w:val="left" w:pos="900"/>
        </w:tabs>
        <w:jc w:val="both"/>
      </w:pPr>
      <w:r w:rsidRPr="00C25BB1">
        <w:t>11.3.1.</w:t>
      </w:r>
      <w:r w:rsidR="00135D44" w:rsidRPr="00C25BB1">
        <w:t xml:space="preserve"> Для участия в конкурсе в электронной форме участник закупки подает заявку на участие в таком конкурсе в электронной форме посредством использования функционала электронной площадки в соответствии с регламентом работы электронной площадки</w:t>
      </w:r>
      <w:r w:rsidRPr="00C25BB1">
        <w:t>.</w:t>
      </w:r>
    </w:p>
    <w:p w:rsidR="001E32B7" w:rsidRPr="00C25BB1" w:rsidRDefault="00135D44" w:rsidP="001E32B7">
      <w:pPr>
        <w:tabs>
          <w:tab w:val="left" w:pos="540"/>
          <w:tab w:val="left" w:pos="900"/>
        </w:tabs>
        <w:jc w:val="both"/>
      </w:pPr>
      <w:r w:rsidRPr="00C25BB1">
        <w:tab/>
      </w:r>
      <w:r w:rsidR="001E32B7" w:rsidRPr="00C25BB1">
        <w:t xml:space="preserve"> Требования к содержанию, форме, оформлению и составу заявки на участие в конкурсе в электронной форме указываются в конкурсной документации с учетом положений настоящего раздела и раздела 1</w:t>
      </w:r>
      <w:r w:rsidRPr="00C25BB1">
        <w:t>7</w:t>
      </w:r>
      <w:r w:rsidR="001E32B7" w:rsidRPr="00C25BB1">
        <w:t xml:space="preserve"> Положения о закупке.</w:t>
      </w:r>
    </w:p>
    <w:p w:rsidR="001E32B7" w:rsidRPr="00C25BB1" w:rsidRDefault="001E32B7" w:rsidP="001E32B7">
      <w:pPr>
        <w:tabs>
          <w:tab w:val="left" w:pos="540"/>
          <w:tab w:val="left" w:pos="900"/>
        </w:tabs>
        <w:jc w:val="both"/>
      </w:pPr>
      <w:r w:rsidRPr="00C25BB1">
        <w:t>11.3.2. Заявка на участие в конкурсе в электронном виде должна содержать сведения, указанные в п. 10.3.2 настоящего Положения:</w:t>
      </w:r>
    </w:p>
    <w:p w:rsidR="001E32B7" w:rsidRPr="00C25BB1" w:rsidRDefault="00532FAC" w:rsidP="001E32B7">
      <w:pPr>
        <w:tabs>
          <w:tab w:val="left" w:pos="540"/>
          <w:tab w:val="left" w:pos="900"/>
        </w:tabs>
        <w:jc w:val="both"/>
        <w:rPr>
          <w:b/>
        </w:rPr>
      </w:pPr>
      <w:r w:rsidRPr="00C25BB1">
        <w:t>11</w:t>
      </w:r>
      <w:r w:rsidR="001E32B7" w:rsidRPr="00C25BB1">
        <w:t>.3.3. Участник закупки вправе подать только одну заявку на участие в конкурсе в электронной форме в отношении каждого предмета конкурса (лота).</w:t>
      </w:r>
    </w:p>
    <w:p w:rsidR="001E32B7" w:rsidRPr="00C25BB1" w:rsidRDefault="00532FAC" w:rsidP="001E32B7">
      <w:pPr>
        <w:tabs>
          <w:tab w:val="left" w:pos="540"/>
          <w:tab w:val="left" w:pos="900"/>
        </w:tabs>
        <w:jc w:val="both"/>
        <w:rPr>
          <w:b/>
        </w:rPr>
      </w:pPr>
      <w:r w:rsidRPr="00C25BB1">
        <w:t>11</w:t>
      </w:r>
      <w:r w:rsidR="001E32B7" w:rsidRPr="00C25BB1">
        <w:t>.3.4. Прием заявок на участие в конкурсе в электронной форме прекращается после окончания срока подачи заявок на участие в конкурсе в электронной форме, установленного в конкурсной документации.</w:t>
      </w:r>
    </w:p>
    <w:p w:rsidR="001E32B7" w:rsidRPr="00C25BB1" w:rsidRDefault="00532FAC" w:rsidP="001E32B7">
      <w:pPr>
        <w:tabs>
          <w:tab w:val="left" w:pos="540"/>
          <w:tab w:val="left" w:pos="900"/>
        </w:tabs>
        <w:jc w:val="both"/>
        <w:rPr>
          <w:b/>
        </w:rPr>
      </w:pPr>
      <w:r w:rsidRPr="00C25BB1">
        <w:lastRenderedPageBreak/>
        <w:t>11</w:t>
      </w:r>
      <w:r w:rsidR="001E32B7" w:rsidRPr="00C25BB1">
        <w:t>.3.5. Участник закупки, подавший заявку на участие в конкурсе в электронной форме, вправе изменить или отозвать заявку на участие в конкурсе в электронной форме в любое время до окончания срока подачи на участие в конкурсе в электронной форме.</w:t>
      </w:r>
    </w:p>
    <w:p w:rsidR="001E32B7" w:rsidRPr="00C25BB1" w:rsidRDefault="00532FAC" w:rsidP="001E32B7">
      <w:pPr>
        <w:tabs>
          <w:tab w:val="left" w:pos="540"/>
          <w:tab w:val="left" w:pos="900"/>
        </w:tabs>
        <w:jc w:val="both"/>
        <w:rPr>
          <w:b/>
        </w:rPr>
      </w:pPr>
      <w:r w:rsidRPr="00C25BB1">
        <w:t>11</w:t>
      </w:r>
      <w:r w:rsidR="001E32B7" w:rsidRPr="00C25BB1">
        <w:t>.3.6.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подана ни одна заявка на участие в конкурсе в электронной форме, такой конкурс признается несостоявшимся. В случае, если конкурсной документацией предусмотрено два и более лота, конкурс в электронной форме признается несостоявшимся только в отношении тех лотов, в отношении которых подана только одна заявка на участие в конкурсе в электронной форме или не подана ни одна заявка на участие в конкурсе в электронной форме.</w:t>
      </w:r>
    </w:p>
    <w:p w:rsidR="001E32B7" w:rsidRPr="00C25BB1" w:rsidRDefault="00532FAC" w:rsidP="001E32B7">
      <w:pPr>
        <w:tabs>
          <w:tab w:val="left" w:pos="540"/>
          <w:tab w:val="left" w:pos="900"/>
        </w:tabs>
        <w:jc w:val="both"/>
      </w:pPr>
      <w:r w:rsidRPr="00C25BB1">
        <w:t>11</w:t>
      </w:r>
      <w:r w:rsidR="001E32B7" w:rsidRPr="00C25BB1">
        <w:t xml:space="preserve">.3.7.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оператор электронной площадки проводит процедуру открытия доступа к данной заявке в порядке, установленном </w:t>
      </w:r>
      <w:r w:rsidR="00135D44" w:rsidRPr="00C25BB1">
        <w:t>регламентом электронной площадки</w:t>
      </w:r>
      <w:r w:rsidR="001E32B7" w:rsidRPr="00C25BB1">
        <w:t>. В случае, если указанная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конкурсе в электронной форме, проект договора, который составляется путем включения условий исполнения договора, предложенных таким участником в заявке на участие в конкурсе в электронной форме, в проект договора, прилагаемого к конкурсной документации. При этом участник закупки не вправе отказаться от заключения договора.</w:t>
      </w:r>
    </w:p>
    <w:p w:rsidR="001E32B7" w:rsidRPr="00C25BB1" w:rsidRDefault="001E32B7" w:rsidP="001E32B7">
      <w:pPr>
        <w:tabs>
          <w:tab w:val="left" w:pos="540"/>
          <w:tab w:val="left" w:pos="900"/>
        </w:tabs>
        <w:jc w:val="both"/>
        <w:rPr>
          <w:b/>
        </w:rPr>
      </w:pPr>
    </w:p>
    <w:p w:rsidR="001E32B7" w:rsidRPr="00C25BB1" w:rsidRDefault="00532FAC" w:rsidP="001E32B7">
      <w:pPr>
        <w:tabs>
          <w:tab w:val="left" w:pos="540"/>
          <w:tab w:val="left" w:pos="900"/>
        </w:tabs>
        <w:jc w:val="both"/>
        <w:rPr>
          <w:b/>
        </w:rPr>
      </w:pPr>
      <w:r w:rsidRPr="00C25BB1">
        <w:rPr>
          <w:b/>
        </w:rPr>
        <w:t>11</w:t>
      </w:r>
      <w:r w:rsidR="001E32B7" w:rsidRPr="00C25BB1">
        <w:rPr>
          <w:b/>
        </w:rPr>
        <w:t>.4. Порядок процедуры открытия доступа к поданным заявкам на участие в конкурсе в электронной форме</w:t>
      </w:r>
    </w:p>
    <w:p w:rsidR="001E32B7" w:rsidRPr="00C25BB1" w:rsidRDefault="00532FAC" w:rsidP="00206E94">
      <w:pPr>
        <w:autoSpaceDE w:val="0"/>
        <w:autoSpaceDN w:val="0"/>
        <w:adjustRightInd w:val="0"/>
        <w:ind w:firstLine="540"/>
        <w:jc w:val="both"/>
      </w:pPr>
      <w:r w:rsidRPr="00C25BB1">
        <w:t>11</w:t>
      </w:r>
      <w:r w:rsidR="001E32B7" w:rsidRPr="00C25BB1">
        <w:t>.4.1. </w:t>
      </w:r>
      <w:r w:rsidR="00135D44" w:rsidRPr="00C25BB1">
        <w:t>Оператор</w:t>
      </w:r>
      <w:r w:rsidR="001E32B7" w:rsidRPr="00C25BB1">
        <w:t xml:space="preserve"> электронной площадки с помощью программных и технических средств такой площадки в установленный конкурсной документацией срок обеспечивает одновременное открытие доступа Заказчику ко всем заявкам и содержащимся в них документам и сведениям, а также формирует протокол открытия доступа к заявкам, содержащий наименование электронной площадки и ее адрес в информационно-телекоммуникационной сети «Интернет», дату и время окончания подачи заявок и начала открытия доступа к заявкам, </w:t>
      </w:r>
      <w:r w:rsidR="00206E94" w:rsidRPr="00C25BB1">
        <w:t>и иные сведения</w:t>
      </w:r>
      <w:r w:rsidR="001E32B7" w:rsidRPr="00C25BB1">
        <w:t xml:space="preserve">. Указанный протокол размещается </w:t>
      </w:r>
      <w:r w:rsidR="00206E94" w:rsidRPr="00C25BB1">
        <w:t>Заказчиком на официальном сайте не позднее чем через три дня со дня его подписания</w:t>
      </w:r>
      <w:r w:rsidR="001E32B7" w:rsidRPr="00C25BB1">
        <w:t>.</w:t>
      </w:r>
    </w:p>
    <w:p w:rsidR="001E32B7" w:rsidRPr="00C25BB1" w:rsidRDefault="005A2B9C" w:rsidP="005A2B9C">
      <w:pPr>
        <w:pStyle w:val="-31"/>
        <w:tabs>
          <w:tab w:val="clear" w:pos="1985"/>
          <w:tab w:val="left" w:pos="-142"/>
        </w:tabs>
        <w:ind w:firstLine="0"/>
        <w:rPr>
          <w:sz w:val="24"/>
        </w:rPr>
      </w:pPr>
      <w:r w:rsidRPr="00C25BB1">
        <w:rPr>
          <w:sz w:val="24"/>
        </w:rPr>
        <w:tab/>
      </w:r>
      <w:r w:rsidR="00532FAC" w:rsidRPr="00C25BB1">
        <w:rPr>
          <w:sz w:val="24"/>
        </w:rPr>
        <w:t>11</w:t>
      </w:r>
      <w:r w:rsidR="001E32B7" w:rsidRPr="00C25BB1">
        <w:rPr>
          <w:sz w:val="24"/>
        </w:rPr>
        <w:t>.4.2. </w:t>
      </w:r>
      <w:bookmarkStart w:id="22" w:name="_Ref341160061"/>
      <w:r w:rsidR="001E32B7" w:rsidRPr="00C25BB1">
        <w:rPr>
          <w:sz w:val="24"/>
        </w:rPr>
        <w:t xml:space="preserve">При проведении процедуры открытия доступа к поданным заявкам заседание закупочной комиссии может не проводиться. </w:t>
      </w:r>
      <w:bookmarkEnd w:id="22"/>
    </w:p>
    <w:p w:rsidR="001E32B7" w:rsidRPr="00C25BB1" w:rsidRDefault="001E32B7" w:rsidP="001E32B7">
      <w:pPr>
        <w:tabs>
          <w:tab w:val="left" w:pos="540"/>
          <w:tab w:val="left" w:pos="900"/>
        </w:tabs>
        <w:jc w:val="both"/>
      </w:pPr>
    </w:p>
    <w:p w:rsidR="001E32B7" w:rsidRPr="00C25BB1" w:rsidRDefault="00532FAC" w:rsidP="001E32B7">
      <w:pPr>
        <w:tabs>
          <w:tab w:val="left" w:pos="540"/>
          <w:tab w:val="left" w:pos="900"/>
        </w:tabs>
        <w:jc w:val="both"/>
        <w:rPr>
          <w:b/>
        </w:rPr>
      </w:pPr>
      <w:r w:rsidRPr="00C25BB1">
        <w:rPr>
          <w:b/>
        </w:rPr>
        <w:t>11</w:t>
      </w:r>
      <w:r w:rsidR="001E32B7" w:rsidRPr="00C25BB1">
        <w:rPr>
          <w:b/>
        </w:rPr>
        <w:t>.5. Порядок рассмотрения заявок на участие в конкурсе в электронной форме</w:t>
      </w:r>
    </w:p>
    <w:p w:rsidR="001E32B7" w:rsidRPr="00C25BB1" w:rsidRDefault="00532FAC" w:rsidP="001E32B7">
      <w:pPr>
        <w:tabs>
          <w:tab w:val="left" w:pos="540"/>
          <w:tab w:val="left" w:pos="900"/>
        </w:tabs>
        <w:jc w:val="both"/>
      </w:pPr>
      <w:r w:rsidRPr="00C25BB1">
        <w:t>11</w:t>
      </w:r>
      <w:r w:rsidR="001E32B7" w:rsidRPr="00C25BB1">
        <w:t>.5.1. Закупочная комиссия рассматривает заявки на участие в конкурсе в электронной форме участников закупки, подавших такие заявки, на соответствие требованиям, установленным конкурсной документацией в срок не более 20 календарных дней со дня открытия доступа к поданным заявкам.</w:t>
      </w:r>
    </w:p>
    <w:p w:rsidR="001E32B7" w:rsidRPr="00C25BB1" w:rsidRDefault="00532FAC" w:rsidP="001E32B7">
      <w:pPr>
        <w:tabs>
          <w:tab w:val="left" w:pos="540"/>
          <w:tab w:val="left" w:pos="900"/>
        </w:tabs>
        <w:jc w:val="both"/>
        <w:rPr>
          <w:b/>
        </w:rPr>
      </w:pPr>
      <w:r w:rsidRPr="00C25BB1">
        <w:t>11</w:t>
      </w:r>
      <w:r w:rsidR="001E32B7" w:rsidRPr="00C25BB1">
        <w:t>.5.2. На основании результатов рассмотрения заявок на участие в конкурсе в электронной форме закупочной комиссией принимается решение о допуске к участию в конкурсе в электронной форме участника закупки и о признании участника закупки, подавшего заявку на участие в конкурсе, участником конкурса в электронной форме или об отказе в допуске такого участника закупки к участию в конкурсе в электронной форме в порядке и по основаниям, предусмотренным в конкурсной документации.</w:t>
      </w:r>
    </w:p>
    <w:p w:rsidR="001E32B7" w:rsidRPr="00C25BB1" w:rsidRDefault="00532FAC" w:rsidP="001E32B7">
      <w:pPr>
        <w:tabs>
          <w:tab w:val="left" w:pos="540"/>
          <w:tab w:val="left" w:pos="900"/>
        </w:tabs>
        <w:jc w:val="both"/>
        <w:rPr>
          <w:b/>
        </w:rPr>
      </w:pPr>
      <w:r w:rsidRPr="00C25BB1">
        <w:t>11.</w:t>
      </w:r>
      <w:r w:rsidR="001E32B7" w:rsidRPr="00C25BB1">
        <w:t xml:space="preserve">5.3. На основании результатов рассмотрения заявок на участие в конкурсе в электронной форме закупочной комиссией оформляется протокол рассмотрения заявок на участие в конкурсе в электронной форме, который подписывается всеми присутствующими на заседании членами закупочной комиссии и представителем Заказчика. Протокол должен содержать сведения об участниках закупки, подавших заявки на участие в конкурсе в электронной форме, решение о допуске участника закупки к </w:t>
      </w:r>
      <w:r w:rsidR="001E32B7" w:rsidRPr="00C25BB1">
        <w:lastRenderedPageBreak/>
        <w:t xml:space="preserve">участию в конкурсе в электронной форме и о признании его участником конкурса в электронной форме или об отказе в допуске участника закупки к участию в конкурсе в электронной форме с обоснованием такого решения и с указанием положений конкурсной документации, которым не соответствует участник закупки, которым не соответствует заявка на участие в конкурсе в электронной форме этого участника закупки, положений такой заявки, не соответствующих требованиям конкурсной документации. Указанный протокол размещается Заказчиком на официальном сайте не позднее чем через три дня со дня подписания такого протокола. </w:t>
      </w:r>
    </w:p>
    <w:p w:rsidR="001E32B7" w:rsidRPr="00C25BB1" w:rsidRDefault="00532FAC" w:rsidP="001E32B7">
      <w:pPr>
        <w:tabs>
          <w:tab w:val="left" w:pos="540"/>
          <w:tab w:val="left" w:pos="900"/>
        </w:tabs>
        <w:jc w:val="both"/>
        <w:rPr>
          <w:b/>
        </w:rPr>
      </w:pPr>
      <w:r w:rsidRPr="00C25BB1">
        <w:t>11</w:t>
      </w:r>
      <w:r w:rsidR="001E32B7" w:rsidRPr="00C25BB1">
        <w:t xml:space="preserve">.5.4. В случае, если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или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такой конкурс признается несостоявшимся. В случае, если конкурсной документацией предусмотрено два и более лота, конкурс в электронной форме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электронной форме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электронной форме в отношении этого лота. </w:t>
      </w:r>
    </w:p>
    <w:p w:rsidR="001E32B7" w:rsidRPr="00C25BB1" w:rsidRDefault="00532FAC" w:rsidP="001E32B7">
      <w:pPr>
        <w:tabs>
          <w:tab w:val="left" w:pos="540"/>
          <w:tab w:val="left" w:pos="900"/>
        </w:tabs>
        <w:jc w:val="both"/>
        <w:rPr>
          <w:b/>
        </w:rPr>
      </w:pPr>
      <w:r w:rsidRPr="00C25BB1">
        <w:t>11</w:t>
      </w:r>
      <w:r w:rsidR="001E32B7" w:rsidRPr="00C25BB1">
        <w:t xml:space="preserve">.5.5. В случае, если конкурс признан несостоявшимся и только один участник закупки, подавший заявку на участие в конкурсе, признан участником конкурса, </w:t>
      </w:r>
      <w:r w:rsidR="006833D6" w:rsidRPr="00C25BB1">
        <w:t>З</w:t>
      </w:r>
      <w:r w:rsidR="001E32B7" w:rsidRPr="00C25BB1">
        <w:t>аказчик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rsidR="001E32B7" w:rsidRPr="00C25BB1" w:rsidRDefault="001E32B7" w:rsidP="001E32B7">
      <w:pPr>
        <w:tabs>
          <w:tab w:val="left" w:pos="540"/>
          <w:tab w:val="left" w:pos="900"/>
        </w:tabs>
        <w:jc w:val="both"/>
        <w:rPr>
          <w:b/>
        </w:rPr>
      </w:pPr>
    </w:p>
    <w:p w:rsidR="001E32B7" w:rsidRPr="00C25BB1" w:rsidRDefault="00532FAC" w:rsidP="001E32B7">
      <w:pPr>
        <w:tabs>
          <w:tab w:val="left" w:pos="540"/>
          <w:tab w:val="left" w:pos="900"/>
        </w:tabs>
        <w:rPr>
          <w:b/>
        </w:rPr>
      </w:pPr>
      <w:r w:rsidRPr="00C25BB1">
        <w:rPr>
          <w:b/>
        </w:rPr>
        <w:t>11</w:t>
      </w:r>
      <w:r w:rsidR="001E32B7" w:rsidRPr="00C25BB1">
        <w:rPr>
          <w:b/>
        </w:rPr>
        <w:t>.6. Оценка и сопоставление заявок на участие в конкурсе</w:t>
      </w:r>
    </w:p>
    <w:p w:rsidR="001E32B7" w:rsidRPr="00C25BB1" w:rsidRDefault="00532FAC" w:rsidP="001E32B7">
      <w:pPr>
        <w:tabs>
          <w:tab w:val="left" w:pos="540"/>
          <w:tab w:val="left" w:pos="900"/>
        </w:tabs>
        <w:jc w:val="both"/>
      </w:pPr>
      <w:r w:rsidRPr="00C25BB1">
        <w:t>11</w:t>
      </w:r>
      <w:r w:rsidR="001E32B7" w:rsidRPr="00C25BB1">
        <w:t xml:space="preserve">.6.1. Закупочная комиссия в течение 10 рабочих дней </w:t>
      </w:r>
      <w:r w:rsidR="001E32B7" w:rsidRPr="00C25BB1">
        <w:rPr>
          <w:bCs/>
        </w:rPr>
        <w:t>со дня подписания Протокола рассмотрения заявок на участие в конкурсе</w:t>
      </w:r>
      <w:r w:rsidR="00C0279C" w:rsidRPr="00C25BB1">
        <w:rPr>
          <w:bCs/>
        </w:rPr>
        <w:t xml:space="preserve"> в электронной форме</w:t>
      </w:r>
      <w:r w:rsidR="001E32B7" w:rsidRPr="00C25BB1">
        <w:t xml:space="preserve"> осуществляет оценку и сопоставление заявок на участие в конкурсе</w:t>
      </w:r>
      <w:r w:rsidR="00C0279C" w:rsidRPr="00C25BB1">
        <w:t xml:space="preserve"> в электронной форме</w:t>
      </w:r>
      <w:r w:rsidR="001E32B7" w:rsidRPr="00C25BB1">
        <w:t xml:space="preserve">, поданных участниками закупки, признанными участниками конкурса. </w:t>
      </w:r>
    </w:p>
    <w:p w:rsidR="001E32B7" w:rsidRPr="00C25BB1" w:rsidRDefault="00532FAC" w:rsidP="001E32B7">
      <w:pPr>
        <w:tabs>
          <w:tab w:val="left" w:pos="540"/>
          <w:tab w:val="left" w:pos="900"/>
        </w:tabs>
        <w:jc w:val="both"/>
      </w:pPr>
      <w:r w:rsidRPr="00C25BB1">
        <w:t>11.</w:t>
      </w:r>
      <w:r w:rsidR="001E32B7" w:rsidRPr="00C25BB1">
        <w:t>6.2.Оценка и сопоставление заявок на участие в конкурсе</w:t>
      </w:r>
      <w:r w:rsidR="00C0279C" w:rsidRPr="00C25BB1">
        <w:t xml:space="preserve"> в электронной форме</w:t>
      </w:r>
      <w:r w:rsidR="001E32B7" w:rsidRPr="00C25BB1">
        <w:t xml:space="preserve"> осуществляются закупочной комиссией в целях выявления лучших условий исполнения договора в соответствии с критериями и в порядке, установленными конкурсной документацией на основании Положения о закупке (Приложение 1). </w:t>
      </w:r>
    </w:p>
    <w:p w:rsidR="001E32B7" w:rsidRPr="00C25BB1" w:rsidRDefault="00532FAC" w:rsidP="001E32B7">
      <w:pPr>
        <w:tabs>
          <w:tab w:val="left" w:pos="540"/>
          <w:tab w:val="left" w:pos="900"/>
        </w:tabs>
        <w:jc w:val="both"/>
      </w:pPr>
      <w:r w:rsidRPr="00C25BB1">
        <w:t>11</w:t>
      </w:r>
      <w:r w:rsidR="001E32B7" w:rsidRPr="00C25BB1">
        <w:t>.6.3. На основании результатов оценки и сопоставления заявок на участие в конкурсе</w:t>
      </w:r>
      <w:r w:rsidR="00C0279C" w:rsidRPr="00C25BB1">
        <w:t xml:space="preserve"> в электронной форме</w:t>
      </w:r>
      <w:r w:rsidR="001E32B7" w:rsidRPr="00C25BB1">
        <w:t xml:space="preserve">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w:t>
      </w:r>
      <w:r w:rsidR="00C0279C" w:rsidRPr="00C25BB1">
        <w:t xml:space="preserve"> в электронной форме</w:t>
      </w:r>
      <w:r w:rsidR="001E32B7" w:rsidRPr="00C25BB1">
        <w:t>, в которой содержатся лучшие условия исполнения договора, присваивается первый номер. В случае, если в нескольких заявках на участие в конкурсе</w:t>
      </w:r>
      <w:r w:rsidR="00C0279C" w:rsidRPr="00C25BB1">
        <w:t xml:space="preserve"> в электронной форме </w:t>
      </w:r>
      <w:r w:rsidR="001E32B7" w:rsidRPr="00C25BB1">
        <w:t>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w:t>
      </w:r>
      <w:r w:rsidR="00C0279C" w:rsidRPr="00C25BB1">
        <w:t xml:space="preserve"> в электронной форме</w:t>
      </w:r>
      <w:r w:rsidR="001E32B7" w:rsidRPr="00C25BB1">
        <w:t>, содержащих такие условия.</w:t>
      </w:r>
    </w:p>
    <w:p w:rsidR="001E32B7" w:rsidRPr="00C25BB1" w:rsidRDefault="00532FAC" w:rsidP="001E32B7">
      <w:pPr>
        <w:jc w:val="both"/>
      </w:pPr>
      <w:r w:rsidRPr="00C25BB1">
        <w:t>11.</w:t>
      </w:r>
      <w:r w:rsidR="001E32B7" w:rsidRPr="00C25BB1">
        <w:t xml:space="preserve">6.4. При представлении Участником заявки, содержащей предложение о цене договора на  25 или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 </w:t>
      </w:r>
    </w:p>
    <w:p w:rsidR="001E32B7" w:rsidRPr="00C25BB1" w:rsidRDefault="00532FAC" w:rsidP="001E32B7">
      <w:pPr>
        <w:jc w:val="both"/>
      </w:pPr>
      <w:r w:rsidRPr="00C25BB1">
        <w:lastRenderedPageBreak/>
        <w:t>11</w:t>
      </w:r>
      <w:r w:rsidR="001E32B7" w:rsidRPr="00C25BB1">
        <w:t xml:space="preserve">.6.5. Заказчик вправе отклонить заявку, если установит, что цена, предложенная участником закупки, занижена на 25 или более процентов по отношению к начальной (максимальной) цене договора, указанной Заказчиком в извещении о закупке, при отсутствии расчета предлагаемой цены контракта и (или) ее обоснование либо по итогам проведенного анализа представленного расчета и обоснования цены договора Заказчик пришел к обоснованному выводу о невозможности участника исполнить договор на предложенных им условиях. </w:t>
      </w:r>
    </w:p>
    <w:p w:rsidR="001E32B7" w:rsidRPr="00C25BB1" w:rsidRDefault="00532FAC" w:rsidP="001E32B7">
      <w:pPr>
        <w:tabs>
          <w:tab w:val="left" w:pos="540"/>
          <w:tab w:val="left" w:pos="900"/>
        </w:tabs>
        <w:jc w:val="both"/>
      </w:pPr>
      <w:r w:rsidRPr="00C25BB1">
        <w:t>11</w:t>
      </w:r>
      <w:r w:rsidR="001E32B7" w:rsidRPr="00C25BB1">
        <w:t>.6.6. Решение Заказчика об отклонении заявки незамедлительно доводится до сведения участника, направившего заявку, фиксируется в протоколе проведения соответствующей процедуры закупки с указанием причин отклонения заявки.</w:t>
      </w:r>
    </w:p>
    <w:p w:rsidR="001E32B7" w:rsidRPr="00C25BB1" w:rsidRDefault="00532FAC" w:rsidP="001E32B7">
      <w:pPr>
        <w:tabs>
          <w:tab w:val="left" w:pos="540"/>
          <w:tab w:val="left" w:pos="900"/>
        </w:tabs>
        <w:jc w:val="both"/>
      </w:pPr>
      <w:r w:rsidRPr="00C25BB1">
        <w:t>11</w:t>
      </w:r>
      <w:r w:rsidR="001E32B7" w:rsidRPr="00C25BB1">
        <w:t>.6.7.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1E32B7" w:rsidRPr="00C25BB1" w:rsidRDefault="00532FAC" w:rsidP="001E32B7">
      <w:pPr>
        <w:tabs>
          <w:tab w:val="left" w:pos="540"/>
          <w:tab w:val="left" w:pos="900"/>
        </w:tabs>
        <w:jc w:val="both"/>
      </w:pPr>
      <w:r w:rsidRPr="00C25BB1">
        <w:t>11</w:t>
      </w:r>
      <w:r w:rsidR="001E32B7" w:rsidRPr="00C25BB1">
        <w:t xml:space="preserve">.6.8. Закупочная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составляется в двух экземплярах подписывается всеми присутствующими членами закупочной комиссии, представителем Заказчика и победителем конкурса и размещается Заказчиком на официальном сайте не позднее чем через три дня со дня подписания такого протокола. </w:t>
      </w:r>
    </w:p>
    <w:p w:rsidR="001E32B7" w:rsidRPr="00C25BB1" w:rsidRDefault="00532FAC" w:rsidP="001E32B7">
      <w:pPr>
        <w:tabs>
          <w:tab w:val="left" w:pos="540"/>
          <w:tab w:val="left" w:pos="900"/>
        </w:tabs>
        <w:jc w:val="both"/>
      </w:pPr>
      <w:r w:rsidRPr="00C25BB1">
        <w:t>11</w:t>
      </w:r>
      <w:r w:rsidR="001E32B7" w:rsidRPr="00C25BB1">
        <w:t>.6.9. 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A13C6D" w:rsidRPr="00C25BB1" w:rsidRDefault="00A13C6D" w:rsidP="00A13C6D">
      <w:pPr>
        <w:pStyle w:val="ConsPlusTitle"/>
        <w:ind w:left="720"/>
        <w:outlineLvl w:val="0"/>
      </w:pPr>
    </w:p>
    <w:p w:rsidR="00A13C6D" w:rsidRPr="00C25BB1" w:rsidRDefault="00532FAC" w:rsidP="00532FAC">
      <w:pPr>
        <w:pStyle w:val="ConsPlusTitle"/>
        <w:outlineLvl w:val="0"/>
        <w:rPr>
          <w:rFonts w:ascii="Times New Roman" w:hAnsi="Times New Roman" w:cs="Times New Roman"/>
          <w:sz w:val="24"/>
          <w:szCs w:val="24"/>
        </w:rPr>
      </w:pPr>
      <w:r w:rsidRPr="00C25BB1">
        <w:rPr>
          <w:rFonts w:ascii="Times New Roman" w:hAnsi="Times New Roman" w:cs="Times New Roman"/>
          <w:sz w:val="24"/>
          <w:szCs w:val="24"/>
        </w:rPr>
        <w:t xml:space="preserve">12. </w:t>
      </w:r>
      <w:r w:rsidR="00A13C6D" w:rsidRPr="00C25BB1">
        <w:rPr>
          <w:rFonts w:ascii="Times New Roman" w:hAnsi="Times New Roman" w:cs="Times New Roman"/>
          <w:sz w:val="24"/>
          <w:szCs w:val="24"/>
        </w:rPr>
        <w:t>ОСОБЕННОСТИ ПРОВЕДЕНИЯ ЗАКУПКИ ПУТЕМ ПРОВЕДЕНИЯ ОТКРЫТОГО КОНКУРСА НА ПРАВО ЗАКЛЮЧИТЬ ДОГОВОР НА СОЗДАНИЕ ПРОИЗВЕДЕНИЯ ЛИТЕРАТУРЫ ИЛИ ИСКУССТВА, ИСПОЛНЕНИЯ, НА ФИНАНСИРОВАНИЕ ПРОКАТА ИЛИ ПОКАЗА НАЦИОНАЛЬНОГО ФИЛЬМА</w:t>
      </w:r>
    </w:p>
    <w:p w:rsidR="00A13C6D" w:rsidRPr="00C25BB1" w:rsidRDefault="00A13C6D" w:rsidP="00A13C6D">
      <w:pPr>
        <w:pStyle w:val="ConsPlusNormal"/>
        <w:ind w:firstLine="0"/>
        <w:jc w:val="both"/>
        <w:rPr>
          <w:rFonts w:ascii="Times New Roman" w:hAnsi="Times New Roman" w:cs="Times New Roman"/>
          <w:sz w:val="24"/>
          <w:szCs w:val="24"/>
        </w:rPr>
      </w:pPr>
    </w:p>
    <w:p w:rsidR="00114C8C" w:rsidRPr="00C25BB1" w:rsidRDefault="00532FAC" w:rsidP="00A6438A">
      <w:pPr>
        <w:pStyle w:val="ConsPlusNormal"/>
        <w:ind w:firstLine="0"/>
        <w:jc w:val="both"/>
        <w:rPr>
          <w:rFonts w:ascii="Times New Roman" w:hAnsi="Times New Roman" w:cs="Times New Roman"/>
          <w:b/>
          <w:sz w:val="24"/>
          <w:szCs w:val="24"/>
        </w:rPr>
      </w:pPr>
      <w:r w:rsidRPr="00C25BB1">
        <w:rPr>
          <w:rFonts w:ascii="Times New Roman" w:hAnsi="Times New Roman" w:cs="Times New Roman"/>
          <w:b/>
          <w:sz w:val="24"/>
          <w:szCs w:val="24"/>
        </w:rPr>
        <w:t>12</w:t>
      </w:r>
      <w:r w:rsidR="00E24F52" w:rsidRPr="00C25BB1">
        <w:rPr>
          <w:rFonts w:ascii="Times New Roman" w:hAnsi="Times New Roman" w:cs="Times New Roman"/>
          <w:b/>
          <w:sz w:val="24"/>
          <w:szCs w:val="24"/>
        </w:rPr>
        <w:t>.</w:t>
      </w:r>
      <w:r w:rsidR="00A13C6D" w:rsidRPr="00C25BB1">
        <w:rPr>
          <w:rFonts w:ascii="Times New Roman" w:hAnsi="Times New Roman" w:cs="Times New Roman"/>
          <w:b/>
          <w:sz w:val="24"/>
          <w:szCs w:val="24"/>
        </w:rPr>
        <w:t xml:space="preserve">1. </w:t>
      </w:r>
      <w:r w:rsidR="00114C8C" w:rsidRPr="00C25BB1">
        <w:rPr>
          <w:rFonts w:ascii="Times New Roman" w:hAnsi="Times New Roman" w:cs="Times New Roman"/>
          <w:b/>
          <w:sz w:val="24"/>
          <w:szCs w:val="24"/>
        </w:rPr>
        <w:t>Основные положения: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Проведение закупки на создание произведения литературы или искусства, исполнения, на финансирование проката или показа национального фильма осуществляется путем проведения открытого конкурса (далее по тексту настоящей главы также - открытый конкурс).</w:t>
      </w:r>
    </w:p>
    <w:p w:rsidR="00A13C6D" w:rsidRPr="00C25BB1" w:rsidRDefault="00A13C6D" w:rsidP="00114C8C">
      <w:pPr>
        <w:pStyle w:val="ConsPlusNormal"/>
        <w:ind w:firstLine="708"/>
        <w:jc w:val="both"/>
        <w:rPr>
          <w:rFonts w:ascii="Times New Roman" w:hAnsi="Times New Roman" w:cs="Times New Roman"/>
          <w:sz w:val="24"/>
          <w:szCs w:val="24"/>
        </w:rPr>
      </w:pPr>
      <w:r w:rsidRPr="00C25BB1">
        <w:rPr>
          <w:rFonts w:ascii="Times New Roman" w:hAnsi="Times New Roman" w:cs="Times New Roman"/>
          <w:sz w:val="24"/>
          <w:szCs w:val="24"/>
        </w:rPr>
        <w:t>В соответствии с настоящей главой путем проведения открытого конкурса осуществляется проведение закупки на создание и (или) исполнение следующих произведений литературы и искусства: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 литературные произведения, за исключением программ для ЭВМ и баз данных;</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2) драматические и музыкально-драматические произведения, сценарные произведения;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3) хореографические произведения и пантомимы;</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4) музыкальные произведения с текстом или без текста;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5) аудиовизуальные произведения;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6) произведения живописи, скульптуры, графики, дизайна, графические рассказы, комиксы и другие произведения изобразительного искусства;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7) произведения декоративно-прикладного и сценографического искусства;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8) архитектурные проекты, проекты произведений градостроительства, садово-паркового искусства;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lastRenderedPageBreak/>
        <w:t>9) фотографические произведения и произведения, полученные способами, аналогичными фотографии;</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10) производные произведения;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11) составные произведения (за исключением баз данных), представляющие собой по подбору или расположению материалов результат творческого труда.</w:t>
      </w:r>
    </w:p>
    <w:p w:rsidR="00A13C6D" w:rsidRPr="00C25BB1" w:rsidRDefault="00A13C6D" w:rsidP="00A6438A">
      <w:pPr>
        <w:pStyle w:val="ConsPlusNormal"/>
        <w:ind w:firstLine="0"/>
        <w:jc w:val="both"/>
        <w:rPr>
          <w:rFonts w:ascii="Times New Roman" w:hAnsi="Times New Roman" w:cs="Times New Roman"/>
          <w:sz w:val="24"/>
          <w:szCs w:val="24"/>
        </w:rPr>
      </w:pPr>
    </w:p>
    <w:p w:rsidR="00A13C6D" w:rsidRPr="00C25BB1" w:rsidRDefault="00532FAC" w:rsidP="00A6438A">
      <w:pPr>
        <w:pStyle w:val="ConsPlusNormal"/>
        <w:ind w:firstLine="0"/>
        <w:jc w:val="both"/>
        <w:outlineLvl w:val="1"/>
        <w:rPr>
          <w:rFonts w:ascii="Times New Roman" w:hAnsi="Times New Roman" w:cs="Times New Roman"/>
          <w:b/>
          <w:sz w:val="24"/>
          <w:szCs w:val="24"/>
        </w:rPr>
      </w:pPr>
      <w:r w:rsidRPr="00C25BB1">
        <w:rPr>
          <w:rFonts w:ascii="Times New Roman" w:hAnsi="Times New Roman" w:cs="Times New Roman"/>
          <w:b/>
          <w:sz w:val="24"/>
          <w:szCs w:val="24"/>
        </w:rPr>
        <w:t>12</w:t>
      </w:r>
      <w:r w:rsidR="00A13C6D" w:rsidRPr="00C25BB1">
        <w:rPr>
          <w:rFonts w:ascii="Times New Roman" w:hAnsi="Times New Roman" w:cs="Times New Roman"/>
          <w:b/>
          <w:sz w:val="24"/>
          <w:szCs w:val="24"/>
        </w:rPr>
        <w:t>.</w:t>
      </w:r>
      <w:r w:rsidR="00114C8C" w:rsidRPr="00C25BB1">
        <w:rPr>
          <w:rFonts w:ascii="Times New Roman" w:hAnsi="Times New Roman" w:cs="Times New Roman"/>
          <w:b/>
          <w:sz w:val="24"/>
          <w:szCs w:val="24"/>
        </w:rPr>
        <w:t>2</w:t>
      </w:r>
      <w:r w:rsidR="00A13C6D" w:rsidRPr="00C25BB1">
        <w:rPr>
          <w:rFonts w:ascii="Times New Roman" w:hAnsi="Times New Roman" w:cs="Times New Roman"/>
          <w:b/>
          <w:sz w:val="24"/>
          <w:szCs w:val="24"/>
        </w:rPr>
        <w:t>. Извещение о проведении открытого конкурса</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.2</w:t>
      </w:r>
      <w:r w:rsidR="00A13C6D" w:rsidRPr="00C25BB1">
        <w:rPr>
          <w:rFonts w:ascii="Times New Roman" w:hAnsi="Times New Roman" w:cs="Times New Roman"/>
          <w:sz w:val="24"/>
          <w:szCs w:val="24"/>
        </w:rPr>
        <w:t>.</w:t>
      </w:r>
      <w:r w:rsidR="00E24F52" w:rsidRPr="00C25BB1">
        <w:rPr>
          <w:rFonts w:ascii="Times New Roman" w:hAnsi="Times New Roman" w:cs="Times New Roman"/>
          <w:sz w:val="24"/>
          <w:szCs w:val="24"/>
        </w:rPr>
        <w:t>1.</w:t>
      </w:r>
      <w:r w:rsidR="00A13C6D" w:rsidRPr="00C25BB1">
        <w:rPr>
          <w:rFonts w:ascii="Times New Roman" w:hAnsi="Times New Roman" w:cs="Times New Roman"/>
          <w:sz w:val="24"/>
          <w:szCs w:val="24"/>
        </w:rPr>
        <w:t xml:space="preserve"> Извещение о проведении открытого конкурса размещается на официальном сайте </w:t>
      </w:r>
      <w:r w:rsidR="006833D6" w:rsidRPr="00C25BB1">
        <w:rPr>
          <w:rFonts w:ascii="Times New Roman" w:hAnsi="Times New Roman" w:cs="Times New Roman"/>
          <w:sz w:val="24"/>
          <w:szCs w:val="24"/>
        </w:rPr>
        <w:t>З</w:t>
      </w:r>
      <w:r w:rsidR="00A13C6D" w:rsidRPr="00C25BB1">
        <w:rPr>
          <w:rFonts w:ascii="Times New Roman" w:hAnsi="Times New Roman" w:cs="Times New Roman"/>
          <w:sz w:val="24"/>
          <w:szCs w:val="24"/>
        </w:rPr>
        <w:t>аказчиком не менее чем за двадцать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в случае проведения закупки на финансирование проката или показа национального фильма и не менее чем за шестьдесят дней до дня указанных вскрытия и открытия в случае проведения закупки на создание произведения литературы или искусства, исполнения.</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.2</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2. В извещении о проведении открытого конкурса должны быть указаны следующие сведения: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 форма торгов;</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 xml:space="preserve">2) наименование, место нахождения, почтовый адрес и адрес электронной почты, номер контактного телефона </w:t>
      </w:r>
      <w:r w:rsidR="006833D6" w:rsidRPr="00C25BB1">
        <w:rPr>
          <w:rFonts w:ascii="Times New Roman" w:hAnsi="Times New Roman" w:cs="Times New Roman"/>
          <w:sz w:val="24"/>
          <w:szCs w:val="24"/>
        </w:rPr>
        <w:t>З</w:t>
      </w:r>
      <w:r w:rsidRPr="00C25BB1">
        <w:rPr>
          <w:rFonts w:ascii="Times New Roman" w:hAnsi="Times New Roman" w:cs="Times New Roman"/>
          <w:sz w:val="24"/>
          <w:szCs w:val="24"/>
        </w:rPr>
        <w:t>аказчика, организатора торгов;</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3) предмет договора;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4) начальная (максимальная) цена договора;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5) сроки создания произведения литературы или искусства, сроки и место создания исполнения;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6) официальный сайт, на котором размещена конкурсная документация;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 xml:space="preserve">7) место, порядок, даты начала и окончания подачи заявок на участие в конкурсе. </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672093" w:rsidRPr="00C25BB1">
        <w:rPr>
          <w:rFonts w:ascii="Times New Roman" w:hAnsi="Times New Roman" w:cs="Times New Roman"/>
          <w:sz w:val="24"/>
          <w:szCs w:val="24"/>
        </w:rPr>
        <w:t>.</w:t>
      </w:r>
      <w:r w:rsidR="00114C8C" w:rsidRPr="00C25BB1">
        <w:rPr>
          <w:rFonts w:ascii="Times New Roman" w:hAnsi="Times New Roman" w:cs="Times New Roman"/>
          <w:sz w:val="24"/>
          <w:szCs w:val="24"/>
        </w:rPr>
        <w:t>2</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3. Заказчик вправе направить приглашения принять участие в открытом конкурсе лицам, которые способны создать произведения литературы и искусства, исполнения, являющиеся предметом договора. При этом лица, которым направлены указанные приглашения, принимают участие в конкурсе на условиях, равных условиям иных участников закупки.</w:t>
      </w:r>
    </w:p>
    <w:p w:rsidR="00A13C6D" w:rsidRPr="00C25BB1" w:rsidRDefault="00A13C6D" w:rsidP="00A6438A">
      <w:pPr>
        <w:pStyle w:val="ConsPlusNormal"/>
        <w:ind w:firstLine="0"/>
        <w:jc w:val="both"/>
        <w:rPr>
          <w:rFonts w:ascii="Times New Roman" w:hAnsi="Times New Roman" w:cs="Times New Roman"/>
          <w:sz w:val="24"/>
          <w:szCs w:val="24"/>
        </w:rPr>
      </w:pPr>
    </w:p>
    <w:p w:rsidR="00A13C6D" w:rsidRPr="00C25BB1" w:rsidRDefault="00532FAC" w:rsidP="00A6438A">
      <w:pPr>
        <w:pStyle w:val="ConsPlusNormal"/>
        <w:ind w:firstLine="0"/>
        <w:jc w:val="both"/>
        <w:outlineLvl w:val="1"/>
        <w:rPr>
          <w:rFonts w:ascii="Times New Roman" w:hAnsi="Times New Roman" w:cs="Times New Roman"/>
          <w:b/>
          <w:sz w:val="24"/>
          <w:szCs w:val="24"/>
        </w:rPr>
      </w:pPr>
      <w:r w:rsidRPr="00C25BB1">
        <w:rPr>
          <w:rFonts w:ascii="Times New Roman" w:hAnsi="Times New Roman" w:cs="Times New Roman"/>
          <w:b/>
          <w:sz w:val="24"/>
          <w:szCs w:val="24"/>
        </w:rPr>
        <w:t>12</w:t>
      </w:r>
      <w:r w:rsidR="00A6438A" w:rsidRPr="00C25BB1">
        <w:rPr>
          <w:rFonts w:ascii="Times New Roman" w:hAnsi="Times New Roman" w:cs="Times New Roman"/>
          <w:b/>
          <w:sz w:val="24"/>
          <w:szCs w:val="24"/>
        </w:rPr>
        <w:t>.</w:t>
      </w:r>
      <w:r w:rsidR="00114C8C" w:rsidRPr="00C25BB1">
        <w:rPr>
          <w:rFonts w:ascii="Times New Roman" w:hAnsi="Times New Roman" w:cs="Times New Roman"/>
          <w:b/>
          <w:sz w:val="24"/>
          <w:szCs w:val="24"/>
        </w:rPr>
        <w:t>3</w:t>
      </w:r>
      <w:r w:rsidR="00A6438A" w:rsidRPr="00C25BB1">
        <w:rPr>
          <w:rFonts w:ascii="Times New Roman" w:hAnsi="Times New Roman" w:cs="Times New Roman"/>
          <w:b/>
          <w:sz w:val="24"/>
          <w:szCs w:val="24"/>
        </w:rPr>
        <w:t>.</w:t>
      </w:r>
      <w:r w:rsidR="00A13C6D" w:rsidRPr="00C25BB1">
        <w:rPr>
          <w:rFonts w:ascii="Times New Roman" w:hAnsi="Times New Roman" w:cs="Times New Roman"/>
          <w:b/>
          <w:sz w:val="24"/>
          <w:szCs w:val="24"/>
        </w:rPr>
        <w:t xml:space="preserve"> Содержание конкурсной документации при проведении открытого конкурса</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A6438A" w:rsidRPr="00C25BB1">
        <w:rPr>
          <w:rFonts w:ascii="Times New Roman" w:hAnsi="Times New Roman" w:cs="Times New Roman"/>
          <w:sz w:val="24"/>
          <w:szCs w:val="24"/>
        </w:rPr>
        <w:t>.</w:t>
      </w:r>
      <w:r w:rsidR="00114C8C" w:rsidRPr="00C25BB1">
        <w:rPr>
          <w:rFonts w:ascii="Times New Roman" w:hAnsi="Times New Roman" w:cs="Times New Roman"/>
          <w:sz w:val="24"/>
          <w:szCs w:val="24"/>
        </w:rPr>
        <w:t>3</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 xml:space="preserve">1. Конкурсная документация </w:t>
      </w:r>
      <w:r w:rsidR="006833D6" w:rsidRPr="00C25BB1">
        <w:rPr>
          <w:rFonts w:ascii="Times New Roman" w:hAnsi="Times New Roman" w:cs="Times New Roman"/>
          <w:sz w:val="24"/>
          <w:szCs w:val="24"/>
        </w:rPr>
        <w:t>должна содержать установленные З</w:t>
      </w:r>
      <w:r w:rsidR="00A13C6D" w:rsidRPr="00C25BB1">
        <w:rPr>
          <w:rFonts w:ascii="Times New Roman" w:hAnsi="Times New Roman" w:cs="Times New Roman"/>
          <w:sz w:val="24"/>
          <w:szCs w:val="24"/>
        </w:rPr>
        <w:t>аказчиком требования к произведению литературы или искусства, исполнению или национальному фильму, создание которых либо финансирование проката или показа которого является предметом договора.</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.3</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2. Конкурсная документация наряду со сведениями, предусмотренными настоящим Положением, должна содержать:</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 xml:space="preserve">1) требования к содержанию, форме, составу заявки на участие в </w:t>
      </w:r>
      <w:r w:rsidR="00BC0564" w:rsidRPr="00C25BB1">
        <w:rPr>
          <w:rFonts w:ascii="Times New Roman" w:hAnsi="Times New Roman" w:cs="Times New Roman"/>
          <w:sz w:val="24"/>
          <w:szCs w:val="24"/>
        </w:rPr>
        <w:t xml:space="preserve">открытом </w:t>
      </w:r>
      <w:r w:rsidRPr="00C25BB1">
        <w:rPr>
          <w:rFonts w:ascii="Times New Roman" w:hAnsi="Times New Roman" w:cs="Times New Roman"/>
          <w:sz w:val="24"/>
          <w:szCs w:val="24"/>
        </w:rPr>
        <w:t>конкурсе, в том числе заявки, подаваемой в форме электронного документа, и инструкцию по ее заполнению;</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2) сроки создания произведения литературы или искусства, сроки и место создания исполнения;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3) условия финансирования проката или показа национального фильма;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4) требования к описанию участниками проведения закупки произведения литературы или искусства, исполнения либо кинопроекта, если предметом договора являются соответственно создание произведения литературы или искусства, исполнения, финансирование проката или показа национального фильма, и (или) требования к предоставлению проектов (эскизов, макетов, чертежей, изображения и другое) указанных произведений (далее для целей настоящей главы - проект произведения), к демонстрации части исполнения, к предоставлению кинопроекта;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5) критерии оценки заявок на участие в</w:t>
      </w:r>
      <w:r w:rsidR="00BC0564" w:rsidRPr="00C25BB1">
        <w:rPr>
          <w:rFonts w:ascii="Times New Roman" w:hAnsi="Times New Roman" w:cs="Times New Roman"/>
          <w:sz w:val="24"/>
          <w:szCs w:val="24"/>
        </w:rPr>
        <w:t xml:space="preserve"> открытом</w:t>
      </w:r>
      <w:r w:rsidRPr="00C25BB1">
        <w:rPr>
          <w:rFonts w:ascii="Times New Roman" w:hAnsi="Times New Roman" w:cs="Times New Roman"/>
          <w:sz w:val="24"/>
          <w:szCs w:val="24"/>
        </w:rPr>
        <w:t xml:space="preserve"> конкурсе;</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lastRenderedPageBreak/>
        <w:t xml:space="preserve">6) порядок, место, даты начала и окончания срока подачи заявок на участие в </w:t>
      </w:r>
      <w:r w:rsidR="00BC0564" w:rsidRPr="00C25BB1">
        <w:rPr>
          <w:rFonts w:ascii="Times New Roman" w:hAnsi="Times New Roman" w:cs="Times New Roman"/>
          <w:sz w:val="24"/>
          <w:szCs w:val="24"/>
        </w:rPr>
        <w:t xml:space="preserve">открытом </w:t>
      </w:r>
      <w:r w:rsidRPr="00C25BB1">
        <w:rPr>
          <w:rFonts w:ascii="Times New Roman" w:hAnsi="Times New Roman" w:cs="Times New Roman"/>
          <w:sz w:val="24"/>
          <w:szCs w:val="24"/>
        </w:rPr>
        <w:t>конкурсе, а также порядок, место, срок предоставления проектов произведений литературы или искусства, демонстрации части исполнения, форму проектов таких произведений, порядок, место, срок предоставления кинопроекта, если требование предоставления таких проектов произведений литературы или искусства, кинопроектов</w:t>
      </w:r>
      <w:r w:rsidR="00E971CB" w:rsidRPr="00C25BB1">
        <w:rPr>
          <w:rFonts w:ascii="Times New Roman" w:hAnsi="Times New Roman" w:cs="Times New Roman"/>
          <w:sz w:val="24"/>
          <w:szCs w:val="24"/>
        </w:rPr>
        <w:t>.</w:t>
      </w:r>
      <w:r w:rsidRPr="00C25BB1">
        <w:rPr>
          <w:rFonts w:ascii="Times New Roman" w:hAnsi="Times New Roman" w:cs="Times New Roman"/>
          <w:sz w:val="24"/>
          <w:szCs w:val="24"/>
        </w:rPr>
        <w:t xml:space="preserve"> При этом проекты произведений литературы и искусства, кинопроекты предоставляются участниками проведения закупки одновременно с подачей заявки на участие в </w:t>
      </w:r>
      <w:r w:rsidR="00E971CB" w:rsidRPr="00C25BB1">
        <w:rPr>
          <w:rFonts w:ascii="Times New Roman" w:hAnsi="Times New Roman" w:cs="Times New Roman"/>
          <w:sz w:val="24"/>
          <w:szCs w:val="24"/>
        </w:rPr>
        <w:t xml:space="preserve">открытом </w:t>
      </w:r>
      <w:r w:rsidRPr="00C25BB1">
        <w:rPr>
          <w:rFonts w:ascii="Times New Roman" w:hAnsi="Times New Roman" w:cs="Times New Roman"/>
          <w:sz w:val="24"/>
          <w:szCs w:val="24"/>
        </w:rPr>
        <w:t xml:space="preserve">конкурсе. Срок демонстрации части исполнения может быть установлен любой со дня окончания срока подачи заявок на участие в конкурсе и до дня окончания рассмотрения таких заявок. В конкурсной документации может быть предусмотрено требование повторной демонстрации части исполнения в любой срок со дня начала и до дня окончания проведения оценки и сопоставления заявок на участие в </w:t>
      </w:r>
      <w:r w:rsidR="00E971CB" w:rsidRPr="00C25BB1">
        <w:rPr>
          <w:rFonts w:ascii="Times New Roman" w:hAnsi="Times New Roman" w:cs="Times New Roman"/>
          <w:sz w:val="24"/>
          <w:szCs w:val="24"/>
        </w:rPr>
        <w:t xml:space="preserve">открытом </w:t>
      </w:r>
      <w:r w:rsidRPr="00C25BB1">
        <w:rPr>
          <w:rFonts w:ascii="Times New Roman" w:hAnsi="Times New Roman" w:cs="Times New Roman"/>
          <w:sz w:val="24"/>
          <w:szCs w:val="24"/>
        </w:rPr>
        <w:t>конкурсе;</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 xml:space="preserve">7) порядок и сроки отзыва заявок на участие в </w:t>
      </w:r>
      <w:r w:rsidR="00E971CB" w:rsidRPr="00C25BB1">
        <w:rPr>
          <w:rFonts w:ascii="Times New Roman" w:hAnsi="Times New Roman" w:cs="Times New Roman"/>
          <w:sz w:val="24"/>
          <w:szCs w:val="24"/>
        </w:rPr>
        <w:t xml:space="preserve">открытом </w:t>
      </w:r>
      <w:r w:rsidRPr="00C25BB1">
        <w:rPr>
          <w:rFonts w:ascii="Times New Roman" w:hAnsi="Times New Roman" w:cs="Times New Roman"/>
          <w:sz w:val="24"/>
          <w:szCs w:val="24"/>
        </w:rPr>
        <w:t>конкурсе, порядок внесения изменений в такие заявки;</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8) место, порядок, дата и время вскрытия конвертов с заявками на участие в</w:t>
      </w:r>
      <w:r w:rsidR="00E971CB" w:rsidRPr="00C25BB1">
        <w:rPr>
          <w:rFonts w:ascii="Times New Roman" w:hAnsi="Times New Roman" w:cs="Times New Roman"/>
          <w:sz w:val="24"/>
          <w:szCs w:val="24"/>
        </w:rPr>
        <w:t xml:space="preserve"> открытом</w:t>
      </w:r>
      <w:r w:rsidRPr="00C25BB1">
        <w:rPr>
          <w:rFonts w:ascii="Times New Roman" w:hAnsi="Times New Roman" w:cs="Times New Roman"/>
          <w:sz w:val="24"/>
          <w:szCs w:val="24"/>
        </w:rPr>
        <w:t xml:space="preserve"> конкурсе и открытия доступа к поданным в форме электронных документов заявкам на участие в </w:t>
      </w:r>
      <w:r w:rsidR="00E971CB" w:rsidRPr="00C25BB1">
        <w:rPr>
          <w:rFonts w:ascii="Times New Roman" w:hAnsi="Times New Roman" w:cs="Times New Roman"/>
          <w:sz w:val="24"/>
          <w:szCs w:val="24"/>
        </w:rPr>
        <w:t xml:space="preserve">открытом </w:t>
      </w:r>
      <w:r w:rsidRPr="00C25BB1">
        <w:rPr>
          <w:rFonts w:ascii="Times New Roman" w:hAnsi="Times New Roman" w:cs="Times New Roman"/>
          <w:sz w:val="24"/>
          <w:szCs w:val="24"/>
        </w:rPr>
        <w:t>конкурсе.</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.3</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 xml:space="preserve">3. Заказчик вправе предусмотреть в конкурсной документации возможность заключения </w:t>
      </w:r>
      <w:r w:rsidR="006833D6" w:rsidRPr="00C25BB1">
        <w:rPr>
          <w:rFonts w:ascii="Times New Roman" w:hAnsi="Times New Roman" w:cs="Times New Roman"/>
          <w:sz w:val="24"/>
          <w:szCs w:val="24"/>
        </w:rPr>
        <w:t>З</w:t>
      </w:r>
      <w:r w:rsidR="00A13C6D" w:rsidRPr="00C25BB1">
        <w:rPr>
          <w:rFonts w:ascii="Times New Roman" w:hAnsi="Times New Roman" w:cs="Times New Roman"/>
          <w:sz w:val="24"/>
          <w:szCs w:val="24"/>
        </w:rPr>
        <w:t>аказчиком договоров на создание произведений литературы или искусства с несколькими участниками проведения закупки, если проводится закупка на создание двух и более произведений литературы или искусства.</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.3</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4. К конкурсной документации должен быть приложен проект договора, который является неотъемлемой частью конкурсной документации.</w:t>
      </w:r>
    </w:p>
    <w:p w:rsidR="00A13C6D" w:rsidRPr="00C25BB1" w:rsidRDefault="00A13C6D" w:rsidP="00A6438A">
      <w:pPr>
        <w:pStyle w:val="ConsPlusNormal"/>
        <w:ind w:firstLine="0"/>
        <w:jc w:val="both"/>
        <w:rPr>
          <w:rFonts w:ascii="Times New Roman" w:hAnsi="Times New Roman" w:cs="Times New Roman"/>
          <w:sz w:val="24"/>
          <w:szCs w:val="24"/>
        </w:rPr>
      </w:pPr>
    </w:p>
    <w:p w:rsidR="00A13C6D" w:rsidRPr="00C25BB1" w:rsidRDefault="00532FAC" w:rsidP="00A6438A">
      <w:pPr>
        <w:pStyle w:val="ConsPlusNormal"/>
        <w:ind w:firstLine="0"/>
        <w:jc w:val="both"/>
        <w:outlineLvl w:val="1"/>
        <w:rPr>
          <w:rFonts w:ascii="Times New Roman" w:hAnsi="Times New Roman" w:cs="Times New Roman"/>
          <w:b/>
          <w:sz w:val="24"/>
          <w:szCs w:val="24"/>
        </w:rPr>
      </w:pPr>
      <w:r w:rsidRPr="00C25BB1">
        <w:rPr>
          <w:rFonts w:ascii="Times New Roman" w:hAnsi="Times New Roman" w:cs="Times New Roman"/>
          <w:b/>
          <w:sz w:val="24"/>
          <w:szCs w:val="24"/>
        </w:rPr>
        <w:t>12</w:t>
      </w:r>
      <w:r w:rsidR="00114C8C" w:rsidRPr="00C25BB1">
        <w:rPr>
          <w:rFonts w:ascii="Times New Roman" w:hAnsi="Times New Roman" w:cs="Times New Roman"/>
          <w:b/>
          <w:sz w:val="24"/>
          <w:szCs w:val="24"/>
        </w:rPr>
        <w:t>.4</w:t>
      </w:r>
      <w:r w:rsidR="00A6438A" w:rsidRPr="00C25BB1">
        <w:rPr>
          <w:rFonts w:ascii="Times New Roman" w:hAnsi="Times New Roman" w:cs="Times New Roman"/>
          <w:b/>
          <w:sz w:val="24"/>
          <w:szCs w:val="24"/>
        </w:rPr>
        <w:t xml:space="preserve">. </w:t>
      </w:r>
      <w:r w:rsidR="00A13C6D" w:rsidRPr="00C25BB1">
        <w:rPr>
          <w:rFonts w:ascii="Times New Roman" w:hAnsi="Times New Roman" w:cs="Times New Roman"/>
          <w:b/>
          <w:sz w:val="24"/>
          <w:szCs w:val="24"/>
        </w:rPr>
        <w:t>Особенности подачи заявок на участие в открытом конкурсе</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.4</w:t>
      </w:r>
      <w:r w:rsidR="00E24F52" w:rsidRPr="00C25BB1">
        <w:rPr>
          <w:rFonts w:ascii="Times New Roman" w:hAnsi="Times New Roman" w:cs="Times New Roman"/>
          <w:sz w:val="24"/>
          <w:szCs w:val="24"/>
        </w:rPr>
        <w:t>.</w:t>
      </w:r>
      <w:r w:rsidR="00A13C6D" w:rsidRPr="00C25BB1">
        <w:rPr>
          <w:rFonts w:ascii="Times New Roman" w:hAnsi="Times New Roman" w:cs="Times New Roman"/>
          <w:sz w:val="24"/>
          <w:szCs w:val="24"/>
        </w:rPr>
        <w:t xml:space="preserve">1. Заявка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конкурсе должна соответствовать требованиям, установленным конкурсной документацией.</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.4</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 xml:space="preserve">2. Заявка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конкурсе наряду с документами, предусмотренными настоящим Положением, должна содержать описание произведения литературы или искусства, исполнения, национального фильма, создание которых либо финансирование проката или показа которого является предметом договора, в случае, если требование к описанию такого произведения, исполнения, национального фильма предусмотрено конкурсной документацией.</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E24F52" w:rsidRPr="00C25BB1">
        <w:rPr>
          <w:rFonts w:ascii="Times New Roman" w:hAnsi="Times New Roman" w:cs="Times New Roman"/>
          <w:sz w:val="24"/>
          <w:szCs w:val="24"/>
        </w:rPr>
        <w:t>.</w:t>
      </w:r>
      <w:r w:rsidR="00114C8C" w:rsidRPr="00C25BB1">
        <w:rPr>
          <w:rFonts w:ascii="Times New Roman" w:hAnsi="Times New Roman" w:cs="Times New Roman"/>
          <w:sz w:val="24"/>
          <w:szCs w:val="24"/>
        </w:rPr>
        <w:t>4</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 xml:space="preserve">3. В случае, если несколько граждан планируют создание произведения литературы или искусства, исполнения, являющееся предметом договора, совместным творческим трудом, указанные граждане подают одну заявку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конкурсе и считаются одним участником проведения закупки.</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.4</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 xml:space="preserve">4. Прием заявок на участие в конкурсе прекращается не ранее чем за день до дня вскрытия конвертов с такими заявками и открытия доступа к поданным в форме электронных документов заявкам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конкурсе.</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.4</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5. Участник проведения закупки, подавший заявку на участие в</w:t>
      </w:r>
      <w:r w:rsidR="00E971CB" w:rsidRPr="00C25BB1">
        <w:rPr>
          <w:rFonts w:ascii="Times New Roman" w:hAnsi="Times New Roman" w:cs="Times New Roman"/>
          <w:sz w:val="24"/>
          <w:szCs w:val="24"/>
        </w:rPr>
        <w:t xml:space="preserve"> открытом</w:t>
      </w:r>
      <w:r w:rsidR="00A13C6D" w:rsidRPr="00C25BB1">
        <w:rPr>
          <w:rFonts w:ascii="Times New Roman" w:hAnsi="Times New Roman" w:cs="Times New Roman"/>
          <w:sz w:val="24"/>
          <w:szCs w:val="24"/>
        </w:rPr>
        <w:t xml:space="preserve"> конкурсе, вправе изменить эту заявку в любое время до дня окончания приема заявок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 xml:space="preserve">конкурсе или отозвать ее до времени вскрытия </w:t>
      </w:r>
      <w:r w:rsidR="000C5ACE" w:rsidRPr="00C25BB1">
        <w:rPr>
          <w:rFonts w:ascii="Times New Roman" w:hAnsi="Times New Roman" w:cs="Times New Roman"/>
          <w:sz w:val="24"/>
          <w:szCs w:val="24"/>
        </w:rPr>
        <w:t>закупочной</w:t>
      </w:r>
      <w:r w:rsidR="00A13C6D" w:rsidRPr="00C25BB1">
        <w:rPr>
          <w:rFonts w:ascii="Times New Roman" w:hAnsi="Times New Roman" w:cs="Times New Roman"/>
          <w:sz w:val="24"/>
          <w:szCs w:val="24"/>
        </w:rPr>
        <w:t xml:space="preserve"> комиссией конвертов с заявками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конкурсе и открытия доступа к поданным в форме электронных документов заявкам на участие в</w:t>
      </w:r>
      <w:r w:rsidR="00E971CB" w:rsidRPr="00C25BB1">
        <w:rPr>
          <w:rFonts w:ascii="Times New Roman" w:hAnsi="Times New Roman" w:cs="Times New Roman"/>
          <w:sz w:val="24"/>
          <w:szCs w:val="24"/>
        </w:rPr>
        <w:t xml:space="preserve"> открытом</w:t>
      </w:r>
      <w:r w:rsidR="00A13C6D" w:rsidRPr="00C25BB1">
        <w:rPr>
          <w:rFonts w:ascii="Times New Roman" w:hAnsi="Times New Roman" w:cs="Times New Roman"/>
          <w:sz w:val="24"/>
          <w:szCs w:val="24"/>
        </w:rPr>
        <w:t xml:space="preserve"> конкурсе.</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.4</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 xml:space="preserve">6. В случае, если по окончании срока подачи заявок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 xml:space="preserve">конкурсе подана только одна заявка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 xml:space="preserve">конкурсе, конверт с указанной заявкой вскрывается или открывается доступ к поданной в форме электронного документа заявке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 xml:space="preserve">конкурсе и указанная заявка, а также предоставленный проект произведения литературы или искусства, кинопроект, демонстрация части исполнения, если требование предоставления таких проекта, кинопроекта, демонстрации части исполнения установлено конкурсной документацией, рассматриваются в порядке, </w:t>
      </w:r>
      <w:r w:rsidR="00A13C6D" w:rsidRPr="00C25BB1">
        <w:rPr>
          <w:rFonts w:ascii="Times New Roman" w:hAnsi="Times New Roman" w:cs="Times New Roman"/>
          <w:sz w:val="24"/>
          <w:szCs w:val="24"/>
        </w:rPr>
        <w:lastRenderedPageBreak/>
        <w:t>установленном настоящ</w:t>
      </w:r>
      <w:r w:rsidR="00A6438A" w:rsidRPr="00C25BB1">
        <w:rPr>
          <w:rFonts w:ascii="Times New Roman" w:hAnsi="Times New Roman" w:cs="Times New Roman"/>
          <w:sz w:val="24"/>
          <w:szCs w:val="24"/>
        </w:rPr>
        <w:t>им</w:t>
      </w:r>
      <w:r w:rsidR="00A13C6D" w:rsidRPr="00C25BB1">
        <w:rPr>
          <w:rFonts w:ascii="Times New Roman" w:hAnsi="Times New Roman" w:cs="Times New Roman"/>
          <w:sz w:val="24"/>
          <w:szCs w:val="24"/>
        </w:rPr>
        <w:t xml:space="preserve"> Положени</w:t>
      </w:r>
      <w:r w:rsidR="00A6438A" w:rsidRPr="00C25BB1">
        <w:rPr>
          <w:rFonts w:ascii="Times New Roman" w:hAnsi="Times New Roman" w:cs="Times New Roman"/>
          <w:sz w:val="24"/>
          <w:szCs w:val="24"/>
        </w:rPr>
        <w:t>ем</w:t>
      </w:r>
      <w:r w:rsidR="00A13C6D" w:rsidRPr="00C25BB1">
        <w:rPr>
          <w:rFonts w:ascii="Times New Roman" w:hAnsi="Times New Roman" w:cs="Times New Roman"/>
          <w:sz w:val="24"/>
          <w:szCs w:val="24"/>
        </w:rPr>
        <w:t xml:space="preserve">. В случае, если указанные заявка и проект произведения литературы или искусства, кинопроект, демонстрация части исполнения соответствуют требованиям и условиям, предусмотренным конкурсной документацией, </w:t>
      </w:r>
      <w:r w:rsidR="006833D6" w:rsidRPr="00C25BB1">
        <w:rPr>
          <w:rFonts w:ascii="Times New Roman" w:hAnsi="Times New Roman" w:cs="Times New Roman"/>
          <w:sz w:val="24"/>
          <w:szCs w:val="24"/>
        </w:rPr>
        <w:t>З</w:t>
      </w:r>
      <w:r w:rsidR="00A13C6D" w:rsidRPr="00C25BB1">
        <w:rPr>
          <w:rFonts w:ascii="Times New Roman" w:hAnsi="Times New Roman" w:cs="Times New Roman"/>
          <w:sz w:val="24"/>
          <w:szCs w:val="24"/>
        </w:rPr>
        <w:t>аказчик в течение трех рабочих дней со дня рассмотрения заявки на участие в</w:t>
      </w:r>
      <w:r w:rsidR="00E971CB" w:rsidRPr="00C25BB1">
        <w:rPr>
          <w:rFonts w:ascii="Times New Roman" w:hAnsi="Times New Roman" w:cs="Times New Roman"/>
          <w:sz w:val="24"/>
          <w:szCs w:val="24"/>
        </w:rPr>
        <w:t xml:space="preserve"> открытом</w:t>
      </w:r>
      <w:r w:rsidR="00A13C6D" w:rsidRPr="00C25BB1">
        <w:rPr>
          <w:rFonts w:ascii="Times New Roman" w:hAnsi="Times New Roman" w:cs="Times New Roman"/>
          <w:sz w:val="24"/>
          <w:szCs w:val="24"/>
        </w:rPr>
        <w:t xml:space="preserve"> конкурсе вправе передать участнику проведения закупки, подавшему единственную заявку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конкурсе, проект договора. Участник проведения закупки, подавший указанную заявку, не вправе отказаться от заключения договора.</w:t>
      </w:r>
    </w:p>
    <w:p w:rsidR="00A13C6D" w:rsidRPr="00C25BB1" w:rsidRDefault="00A13C6D" w:rsidP="00A6438A">
      <w:pPr>
        <w:pStyle w:val="ConsPlusNormal"/>
        <w:ind w:firstLine="0"/>
        <w:jc w:val="both"/>
        <w:rPr>
          <w:rFonts w:ascii="Times New Roman" w:hAnsi="Times New Roman" w:cs="Times New Roman"/>
          <w:sz w:val="24"/>
          <w:szCs w:val="24"/>
        </w:rPr>
      </w:pPr>
    </w:p>
    <w:p w:rsidR="00A13C6D" w:rsidRPr="00C25BB1" w:rsidRDefault="00532FAC" w:rsidP="00A6438A">
      <w:pPr>
        <w:pStyle w:val="ConsPlusNormal"/>
        <w:ind w:firstLine="0"/>
        <w:jc w:val="both"/>
        <w:outlineLvl w:val="1"/>
        <w:rPr>
          <w:rFonts w:ascii="Times New Roman" w:hAnsi="Times New Roman" w:cs="Times New Roman"/>
          <w:b/>
          <w:sz w:val="24"/>
          <w:szCs w:val="24"/>
        </w:rPr>
      </w:pPr>
      <w:r w:rsidRPr="00C25BB1">
        <w:rPr>
          <w:rFonts w:ascii="Times New Roman" w:hAnsi="Times New Roman" w:cs="Times New Roman"/>
          <w:b/>
          <w:sz w:val="24"/>
          <w:szCs w:val="24"/>
        </w:rPr>
        <w:t>12</w:t>
      </w:r>
      <w:r w:rsidR="00114C8C" w:rsidRPr="00C25BB1">
        <w:rPr>
          <w:rFonts w:ascii="Times New Roman" w:hAnsi="Times New Roman" w:cs="Times New Roman"/>
          <w:b/>
          <w:sz w:val="24"/>
          <w:szCs w:val="24"/>
        </w:rPr>
        <w:t>.5</w:t>
      </w:r>
      <w:r w:rsidR="00A13C6D" w:rsidRPr="00C25BB1">
        <w:rPr>
          <w:rFonts w:ascii="Times New Roman" w:hAnsi="Times New Roman" w:cs="Times New Roman"/>
          <w:b/>
          <w:sz w:val="24"/>
          <w:szCs w:val="24"/>
        </w:rPr>
        <w:t xml:space="preserve">. Особенности вскрытия конвертов с заявками на участие в </w:t>
      </w:r>
      <w:r w:rsidR="00843A98" w:rsidRPr="00C25BB1">
        <w:rPr>
          <w:rFonts w:ascii="Times New Roman" w:hAnsi="Times New Roman" w:cs="Times New Roman"/>
          <w:b/>
          <w:sz w:val="24"/>
          <w:szCs w:val="24"/>
        </w:rPr>
        <w:t xml:space="preserve">открытом </w:t>
      </w:r>
      <w:r w:rsidR="00A13C6D" w:rsidRPr="00C25BB1">
        <w:rPr>
          <w:rFonts w:ascii="Times New Roman" w:hAnsi="Times New Roman" w:cs="Times New Roman"/>
          <w:b/>
          <w:sz w:val="24"/>
          <w:szCs w:val="24"/>
        </w:rPr>
        <w:t xml:space="preserve">конкурсе и открытия доступа к поданным в форме электронных документов заявкам на участие в </w:t>
      </w:r>
      <w:r w:rsidR="00843A98" w:rsidRPr="00C25BB1">
        <w:rPr>
          <w:rFonts w:ascii="Times New Roman" w:hAnsi="Times New Roman" w:cs="Times New Roman"/>
          <w:b/>
          <w:sz w:val="24"/>
          <w:szCs w:val="24"/>
        </w:rPr>
        <w:t xml:space="preserve">открытом </w:t>
      </w:r>
      <w:r w:rsidR="00A13C6D" w:rsidRPr="00C25BB1">
        <w:rPr>
          <w:rFonts w:ascii="Times New Roman" w:hAnsi="Times New Roman" w:cs="Times New Roman"/>
          <w:b/>
          <w:sz w:val="24"/>
          <w:szCs w:val="24"/>
        </w:rPr>
        <w:t>конкурсе и особенности рассмотрения таких заявок и предоставленных проектов произведений литературы или искусства, кинопроектов, демонстрации части исполнения</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.5</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 xml:space="preserve">1. </w:t>
      </w:r>
      <w:r w:rsidR="000C5ACE" w:rsidRPr="00C25BB1">
        <w:rPr>
          <w:rFonts w:ascii="Times New Roman" w:hAnsi="Times New Roman" w:cs="Times New Roman"/>
          <w:sz w:val="24"/>
          <w:szCs w:val="24"/>
        </w:rPr>
        <w:t>Закупочной</w:t>
      </w:r>
      <w:r w:rsidR="00A13C6D" w:rsidRPr="00C25BB1">
        <w:rPr>
          <w:rFonts w:ascii="Times New Roman" w:hAnsi="Times New Roman" w:cs="Times New Roman"/>
          <w:sz w:val="24"/>
          <w:szCs w:val="24"/>
        </w:rPr>
        <w:t xml:space="preserve"> комиссией вскрываются конверты с заявками на участие в</w:t>
      </w:r>
      <w:r w:rsidR="00E971CB" w:rsidRPr="00C25BB1">
        <w:rPr>
          <w:rFonts w:ascii="Times New Roman" w:hAnsi="Times New Roman" w:cs="Times New Roman"/>
          <w:sz w:val="24"/>
          <w:szCs w:val="24"/>
        </w:rPr>
        <w:t xml:space="preserve"> открытом</w:t>
      </w:r>
      <w:r w:rsidR="00A13C6D" w:rsidRPr="00C25BB1">
        <w:rPr>
          <w:rFonts w:ascii="Times New Roman" w:hAnsi="Times New Roman" w:cs="Times New Roman"/>
          <w:sz w:val="24"/>
          <w:szCs w:val="24"/>
        </w:rPr>
        <w:t xml:space="preserve"> конкурсе и осуществляется открытие доступа к поданным в форме электронных документов заявкам на участие в </w:t>
      </w:r>
      <w:r w:rsidR="00E971CB" w:rsidRPr="00C25BB1">
        <w:rPr>
          <w:rFonts w:ascii="Times New Roman" w:hAnsi="Times New Roman" w:cs="Times New Roman"/>
          <w:sz w:val="24"/>
          <w:szCs w:val="24"/>
        </w:rPr>
        <w:t xml:space="preserve">открытом </w:t>
      </w:r>
      <w:r w:rsidR="006833D6" w:rsidRPr="00C25BB1">
        <w:rPr>
          <w:rFonts w:ascii="Times New Roman" w:hAnsi="Times New Roman" w:cs="Times New Roman"/>
          <w:sz w:val="24"/>
          <w:szCs w:val="24"/>
        </w:rPr>
        <w:t>конкурсе, которые поступили З</w:t>
      </w:r>
      <w:r w:rsidR="00A13C6D" w:rsidRPr="00C25BB1">
        <w:rPr>
          <w:rFonts w:ascii="Times New Roman" w:hAnsi="Times New Roman" w:cs="Times New Roman"/>
          <w:sz w:val="24"/>
          <w:szCs w:val="24"/>
        </w:rPr>
        <w:t>аказчику закупки в срок, установленный конкурсной документацией.</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.5</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 xml:space="preserve">2. Конкурсная комиссия рассматривает заявки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конкурсе, а также предоставленные проекты произведений литературы или искусства, кинопроекты, демонстрации части исполнений, если требование предоставления таких проектов произведений литературы или искусства, кинопроектов, демонстрации части исполнения установлено конкурсной документацией (в целях настоящей главы далее - рассмотрение заявки на участие в конкурсе), на их соответствие и соответствие участников проведения закупки требованиям, установленным конкурсной документацией.</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.5</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3. В случае если</w:t>
      </w:r>
      <w:r w:rsidR="00E971CB" w:rsidRPr="00C25BB1">
        <w:rPr>
          <w:rFonts w:ascii="Times New Roman" w:hAnsi="Times New Roman" w:cs="Times New Roman"/>
          <w:sz w:val="24"/>
          <w:szCs w:val="24"/>
        </w:rPr>
        <w:t xml:space="preserve"> открыт</w:t>
      </w:r>
      <w:r w:rsidR="008B6964" w:rsidRPr="00C25BB1">
        <w:rPr>
          <w:rFonts w:ascii="Times New Roman" w:hAnsi="Times New Roman" w:cs="Times New Roman"/>
          <w:sz w:val="24"/>
          <w:szCs w:val="24"/>
        </w:rPr>
        <w:t>ый</w:t>
      </w:r>
      <w:r w:rsidR="00A13C6D" w:rsidRPr="00C25BB1">
        <w:rPr>
          <w:rFonts w:ascii="Times New Roman" w:hAnsi="Times New Roman" w:cs="Times New Roman"/>
          <w:sz w:val="24"/>
          <w:szCs w:val="24"/>
        </w:rPr>
        <w:t xml:space="preserve"> конкурс признан несостоявшимся и только один участник проведения закупки, подавший заявку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 xml:space="preserve">конкурсе, признан участником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 xml:space="preserve">конкурса, </w:t>
      </w:r>
      <w:r w:rsidR="006833D6" w:rsidRPr="00C25BB1">
        <w:rPr>
          <w:rFonts w:ascii="Times New Roman" w:hAnsi="Times New Roman" w:cs="Times New Roman"/>
          <w:sz w:val="24"/>
          <w:szCs w:val="24"/>
        </w:rPr>
        <w:t>З</w:t>
      </w:r>
      <w:r w:rsidR="00A13C6D" w:rsidRPr="00C25BB1">
        <w:rPr>
          <w:rFonts w:ascii="Times New Roman" w:hAnsi="Times New Roman" w:cs="Times New Roman"/>
          <w:sz w:val="24"/>
          <w:szCs w:val="24"/>
        </w:rPr>
        <w:t xml:space="preserve">аказчик в течение трех рабочих дней со дня подписания протокола рассмотрения заявок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 xml:space="preserve">конкурсе вправе передать такому участнику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 xml:space="preserve">конкурса проект договора. Такой участник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конкурса не вправе отказаться от заключения договора.</w:t>
      </w:r>
    </w:p>
    <w:p w:rsidR="00A13C6D" w:rsidRPr="00C25BB1" w:rsidRDefault="00A13C6D" w:rsidP="00A6438A">
      <w:pPr>
        <w:pStyle w:val="ConsPlusNormal"/>
        <w:ind w:firstLine="0"/>
        <w:jc w:val="both"/>
        <w:rPr>
          <w:rFonts w:ascii="Times New Roman" w:hAnsi="Times New Roman" w:cs="Times New Roman"/>
          <w:sz w:val="24"/>
          <w:szCs w:val="24"/>
        </w:rPr>
      </w:pPr>
    </w:p>
    <w:p w:rsidR="00A13C6D" w:rsidRPr="00C25BB1" w:rsidRDefault="00532FAC" w:rsidP="00A6438A">
      <w:pPr>
        <w:pStyle w:val="ConsPlusNormal"/>
        <w:ind w:firstLine="0"/>
        <w:jc w:val="both"/>
        <w:outlineLvl w:val="1"/>
        <w:rPr>
          <w:rFonts w:ascii="Times New Roman" w:hAnsi="Times New Roman" w:cs="Times New Roman"/>
          <w:b/>
          <w:sz w:val="24"/>
          <w:szCs w:val="24"/>
        </w:rPr>
      </w:pPr>
      <w:r w:rsidRPr="00C25BB1">
        <w:rPr>
          <w:rFonts w:ascii="Times New Roman" w:hAnsi="Times New Roman" w:cs="Times New Roman"/>
          <w:b/>
          <w:sz w:val="24"/>
          <w:szCs w:val="24"/>
        </w:rPr>
        <w:t>12</w:t>
      </w:r>
      <w:r w:rsidR="00114C8C" w:rsidRPr="00C25BB1">
        <w:rPr>
          <w:rFonts w:ascii="Times New Roman" w:hAnsi="Times New Roman" w:cs="Times New Roman"/>
          <w:b/>
          <w:sz w:val="24"/>
          <w:szCs w:val="24"/>
        </w:rPr>
        <w:t>.6</w:t>
      </w:r>
      <w:r w:rsidR="00A13C6D" w:rsidRPr="00C25BB1">
        <w:rPr>
          <w:rFonts w:ascii="Times New Roman" w:hAnsi="Times New Roman" w:cs="Times New Roman"/>
          <w:b/>
          <w:sz w:val="24"/>
          <w:szCs w:val="24"/>
        </w:rPr>
        <w:t xml:space="preserve">. Особенности оценки и сопоставления заявок на участие в </w:t>
      </w:r>
      <w:r w:rsidR="00843A98" w:rsidRPr="00C25BB1">
        <w:rPr>
          <w:rFonts w:ascii="Times New Roman" w:hAnsi="Times New Roman" w:cs="Times New Roman"/>
          <w:b/>
          <w:sz w:val="24"/>
          <w:szCs w:val="24"/>
        </w:rPr>
        <w:t xml:space="preserve">открытом </w:t>
      </w:r>
      <w:r w:rsidR="00A13C6D" w:rsidRPr="00C25BB1">
        <w:rPr>
          <w:rFonts w:ascii="Times New Roman" w:hAnsi="Times New Roman" w:cs="Times New Roman"/>
          <w:b/>
          <w:sz w:val="24"/>
          <w:szCs w:val="24"/>
        </w:rPr>
        <w:t>конкурсе, предоставленных проектов произведений литературы или искусства, кинопроектов, демонстрации части исполнения</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.6</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 xml:space="preserve">1. Конкурсная комиссия осуществляет оценку и сопоставление заявок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 xml:space="preserve">конкурсе, поданных участниками проведения закупки, признанными участниками конкурса, а также предоставленных такими участниками проектов произведений литературы или искусства, кинопроектов, демонстрации части исполнения, если требование предоставления таких проектов произведений литературы или искусства, кинопроектов, демонстрации части исполнения установлено конкурсной документацией (в целях настоящей главы далее - оценка и сопоставление заявок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конкурсе). Срок оценки и сопоставления таких заявок не может превышать шестьдесят дней со дня подписания протокола рассмотрения заявок на участие в</w:t>
      </w:r>
      <w:r w:rsidR="00E971CB" w:rsidRPr="00C25BB1">
        <w:rPr>
          <w:rFonts w:ascii="Times New Roman" w:hAnsi="Times New Roman" w:cs="Times New Roman"/>
          <w:sz w:val="24"/>
          <w:szCs w:val="24"/>
        </w:rPr>
        <w:t xml:space="preserve"> открытом</w:t>
      </w:r>
      <w:r w:rsidR="00A13C6D" w:rsidRPr="00C25BB1">
        <w:rPr>
          <w:rFonts w:ascii="Times New Roman" w:hAnsi="Times New Roman" w:cs="Times New Roman"/>
          <w:sz w:val="24"/>
          <w:szCs w:val="24"/>
        </w:rPr>
        <w:t xml:space="preserve"> конкурсе.</w:t>
      </w:r>
    </w:p>
    <w:p w:rsidR="007C0FCC"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672093" w:rsidRPr="00C25BB1">
        <w:rPr>
          <w:rFonts w:ascii="Times New Roman" w:hAnsi="Times New Roman" w:cs="Times New Roman"/>
          <w:sz w:val="24"/>
          <w:szCs w:val="24"/>
        </w:rPr>
        <w:t>.</w:t>
      </w:r>
      <w:r w:rsidR="00114C8C" w:rsidRPr="00C25BB1">
        <w:rPr>
          <w:rFonts w:ascii="Times New Roman" w:hAnsi="Times New Roman" w:cs="Times New Roman"/>
          <w:sz w:val="24"/>
          <w:szCs w:val="24"/>
        </w:rPr>
        <w:t>6</w:t>
      </w:r>
      <w:r w:rsidR="007C0FCC" w:rsidRPr="00C25BB1">
        <w:rPr>
          <w:rFonts w:ascii="Times New Roman" w:hAnsi="Times New Roman" w:cs="Times New Roman"/>
          <w:sz w:val="24"/>
          <w:szCs w:val="24"/>
        </w:rPr>
        <w:t xml:space="preserve">.2. При проведении открытого конкурса на право заключить договор на создание произведения литературы или искусства (за исключением программ для электронных вычислительных машин (далее - ЭВМ), баз данных), исполнения, на финансирование проката или показа национального фильма в состав </w:t>
      </w:r>
      <w:r w:rsidR="000C5ACE" w:rsidRPr="00C25BB1">
        <w:rPr>
          <w:rFonts w:ascii="Times New Roman" w:hAnsi="Times New Roman" w:cs="Times New Roman"/>
          <w:sz w:val="24"/>
          <w:szCs w:val="24"/>
        </w:rPr>
        <w:t>закупочной</w:t>
      </w:r>
      <w:r w:rsidR="007C0FCC" w:rsidRPr="00C25BB1">
        <w:rPr>
          <w:rFonts w:ascii="Times New Roman" w:hAnsi="Times New Roman" w:cs="Times New Roman"/>
          <w:sz w:val="24"/>
          <w:szCs w:val="24"/>
        </w:rPr>
        <w:t xml:space="preserve"> комиссии должны включаться лица творческих профессий в соответствующей области литературы или искусства. </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.6</w:t>
      </w:r>
      <w:r w:rsidR="00A6438A" w:rsidRPr="00C25BB1">
        <w:rPr>
          <w:rFonts w:ascii="Times New Roman" w:hAnsi="Times New Roman" w:cs="Times New Roman"/>
          <w:sz w:val="24"/>
          <w:szCs w:val="24"/>
        </w:rPr>
        <w:t>.</w:t>
      </w:r>
      <w:r w:rsidR="007C0FCC" w:rsidRPr="00C25BB1">
        <w:rPr>
          <w:rFonts w:ascii="Times New Roman" w:hAnsi="Times New Roman" w:cs="Times New Roman"/>
          <w:sz w:val="24"/>
          <w:szCs w:val="24"/>
        </w:rPr>
        <w:t>3</w:t>
      </w:r>
      <w:r w:rsidR="00A13C6D" w:rsidRPr="00C25BB1">
        <w:rPr>
          <w:rFonts w:ascii="Times New Roman" w:hAnsi="Times New Roman" w:cs="Times New Roman"/>
          <w:sz w:val="24"/>
          <w:szCs w:val="24"/>
        </w:rPr>
        <w:t xml:space="preserve">. Оценка и сопоставление заявок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 xml:space="preserve">конкурсе осуществляются </w:t>
      </w:r>
      <w:r w:rsidR="000C5ACE" w:rsidRPr="00C25BB1">
        <w:rPr>
          <w:rFonts w:ascii="Times New Roman" w:hAnsi="Times New Roman" w:cs="Times New Roman"/>
          <w:sz w:val="24"/>
          <w:szCs w:val="24"/>
        </w:rPr>
        <w:t>закупочной</w:t>
      </w:r>
      <w:r w:rsidR="00A13C6D" w:rsidRPr="00C25BB1">
        <w:rPr>
          <w:rFonts w:ascii="Times New Roman" w:hAnsi="Times New Roman" w:cs="Times New Roman"/>
          <w:sz w:val="24"/>
          <w:szCs w:val="24"/>
        </w:rPr>
        <w:t xml:space="preserve"> комиссией в целях выявления лучших условий исполнения договора в соответствии с критериями, которые установлены конкурсной документацией.</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lastRenderedPageBreak/>
        <w:t>12</w:t>
      </w:r>
      <w:r w:rsidR="00114C8C" w:rsidRPr="00C25BB1">
        <w:rPr>
          <w:rFonts w:ascii="Times New Roman" w:hAnsi="Times New Roman" w:cs="Times New Roman"/>
          <w:sz w:val="24"/>
          <w:szCs w:val="24"/>
        </w:rPr>
        <w:t>.6</w:t>
      </w:r>
      <w:r w:rsidR="00A6438A" w:rsidRPr="00C25BB1">
        <w:rPr>
          <w:rFonts w:ascii="Times New Roman" w:hAnsi="Times New Roman" w:cs="Times New Roman"/>
          <w:sz w:val="24"/>
          <w:szCs w:val="24"/>
        </w:rPr>
        <w:t>.</w:t>
      </w:r>
      <w:r w:rsidR="007C0FCC" w:rsidRPr="00C25BB1">
        <w:rPr>
          <w:rFonts w:ascii="Times New Roman" w:hAnsi="Times New Roman" w:cs="Times New Roman"/>
          <w:sz w:val="24"/>
          <w:szCs w:val="24"/>
        </w:rPr>
        <w:t>4</w:t>
      </w:r>
      <w:r w:rsidR="00A13C6D" w:rsidRPr="00C25BB1">
        <w:rPr>
          <w:rFonts w:ascii="Times New Roman" w:hAnsi="Times New Roman" w:cs="Times New Roman"/>
          <w:sz w:val="24"/>
          <w:szCs w:val="24"/>
        </w:rPr>
        <w:t xml:space="preserve">. Заказчик вправе установить следующие критерии оценки заявок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конкурсе:</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 художественная и культурная значимость произведения литературы или искусства, исполнения, национального фильма, создание которых либо финансирование проката или показа которого является предметом договора;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2) качественные характеристики произведения литературы или искусства, качество исполнения;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3) сроки создания произведения литературы или искусства, сроки и место создания исполнения;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4) квалификация участников конкурса, опыт работы в соответствующей области литературы или искусства;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5) цена договора.</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.6</w:t>
      </w:r>
      <w:r w:rsidR="00A6438A" w:rsidRPr="00C25BB1">
        <w:rPr>
          <w:rFonts w:ascii="Times New Roman" w:hAnsi="Times New Roman" w:cs="Times New Roman"/>
          <w:sz w:val="24"/>
          <w:szCs w:val="24"/>
        </w:rPr>
        <w:t>.</w:t>
      </w:r>
      <w:r w:rsidR="007C0FCC" w:rsidRPr="00C25BB1">
        <w:rPr>
          <w:rFonts w:ascii="Times New Roman" w:hAnsi="Times New Roman" w:cs="Times New Roman"/>
          <w:sz w:val="24"/>
          <w:szCs w:val="24"/>
        </w:rPr>
        <w:t>5</w:t>
      </w:r>
      <w:r w:rsidR="00A13C6D" w:rsidRPr="00C25BB1">
        <w:rPr>
          <w:rFonts w:ascii="Times New Roman" w:hAnsi="Times New Roman" w:cs="Times New Roman"/>
          <w:sz w:val="24"/>
          <w:szCs w:val="24"/>
        </w:rPr>
        <w:t>. Не допускается использование иных, за исключением предусмотренных конкурсной документацией, критериев оценки заявок на участие в</w:t>
      </w:r>
      <w:r w:rsidR="00E971CB" w:rsidRPr="00C25BB1">
        <w:rPr>
          <w:rFonts w:ascii="Times New Roman" w:hAnsi="Times New Roman" w:cs="Times New Roman"/>
          <w:sz w:val="24"/>
          <w:szCs w:val="24"/>
        </w:rPr>
        <w:t xml:space="preserve"> открытом</w:t>
      </w:r>
      <w:r w:rsidR="00A13C6D" w:rsidRPr="00C25BB1">
        <w:rPr>
          <w:rFonts w:ascii="Times New Roman" w:hAnsi="Times New Roman" w:cs="Times New Roman"/>
          <w:sz w:val="24"/>
          <w:szCs w:val="24"/>
        </w:rPr>
        <w:t xml:space="preserve"> конкурсе. </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.6</w:t>
      </w:r>
      <w:r w:rsidR="00A6438A" w:rsidRPr="00C25BB1">
        <w:rPr>
          <w:rFonts w:ascii="Times New Roman" w:hAnsi="Times New Roman" w:cs="Times New Roman"/>
          <w:sz w:val="24"/>
          <w:szCs w:val="24"/>
        </w:rPr>
        <w:t>.</w:t>
      </w:r>
      <w:r w:rsidR="007C0FCC" w:rsidRPr="00C25BB1">
        <w:rPr>
          <w:rFonts w:ascii="Times New Roman" w:hAnsi="Times New Roman" w:cs="Times New Roman"/>
          <w:sz w:val="24"/>
          <w:szCs w:val="24"/>
        </w:rPr>
        <w:t>6</w:t>
      </w:r>
      <w:r w:rsidR="00A13C6D" w:rsidRPr="00C25BB1">
        <w:rPr>
          <w:rFonts w:ascii="Times New Roman" w:hAnsi="Times New Roman" w:cs="Times New Roman"/>
          <w:sz w:val="24"/>
          <w:szCs w:val="24"/>
        </w:rPr>
        <w:t xml:space="preserve">. На основании результатов оценки и сопоставления заявок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 xml:space="preserve">конкурсе конкурсной комиссией каждой заявке на участие в конкурсе относительно других заявок по мере уменьшения степени выгодности содержащихся в них условий исполнения договора присваивается порядковый номер. Заявке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конкурсе, в которой содержатся лучшие условия исполнения договора, присваивается первый номер. В случае, если в конкурсной до</w:t>
      </w:r>
      <w:r w:rsidR="006833D6" w:rsidRPr="00C25BB1">
        <w:rPr>
          <w:rFonts w:ascii="Times New Roman" w:hAnsi="Times New Roman" w:cs="Times New Roman"/>
          <w:sz w:val="24"/>
          <w:szCs w:val="24"/>
        </w:rPr>
        <w:t>кументации предусмотрено право З</w:t>
      </w:r>
      <w:r w:rsidR="00A13C6D" w:rsidRPr="00C25BB1">
        <w:rPr>
          <w:rFonts w:ascii="Times New Roman" w:hAnsi="Times New Roman" w:cs="Times New Roman"/>
          <w:sz w:val="24"/>
          <w:szCs w:val="24"/>
        </w:rPr>
        <w:t xml:space="preserve">аказчика заключить договоры на создание произведений литературы или искусства с несколькими участниками проведения закупки, конкурсная комиссия вправе присвоить первый номер нескольким заявкам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 xml:space="preserve">конкурсе. При этом число заявок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конкурсе, которым присвоен первый номер, не должно превышать число произведений литературы или искусства, на создание которых осуществляется проведение закупки.</w:t>
      </w:r>
    </w:p>
    <w:p w:rsidR="00A13C6D" w:rsidRPr="00C25BB1" w:rsidRDefault="00A13C6D" w:rsidP="00A6438A">
      <w:pPr>
        <w:pStyle w:val="ConsPlusNormal"/>
        <w:ind w:firstLine="0"/>
        <w:jc w:val="both"/>
        <w:rPr>
          <w:rFonts w:ascii="Times New Roman" w:hAnsi="Times New Roman" w:cs="Times New Roman"/>
          <w:sz w:val="24"/>
          <w:szCs w:val="24"/>
        </w:rPr>
      </w:pPr>
    </w:p>
    <w:p w:rsidR="00A13C6D" w:rsidRPr="00C25BB1" w:rsidRDefault="00532FAC" w:rsidP="00A6438A">
      <w:pPr>
        <w:pStyle w:val="ConsPlusNormal"/>
        <w:ind w:firstLine="0"/>
        <w:jc w:val="both"/>
        <w:outlineLvl w:val="1"/>
        <w:rPr>
          <w:rFonts w:ascii="Times New Roman" w:hAnsi="Times New Roman" w:cs="Times New Roman"/>
          <w:b/>
          <w:sz w:val="24"/>
          <w:szCs w:val="24"/>
        </w:rPr>
      </w:pPr>
      <w:r w:rsidRPr="00C25BB1">
        <w:rPr>
          <w:rFonts w:ascii="Times New Roman" w:hAnsi="Times New Roman" w:cs="Times New Roman"/>
          <w:b/>
          <w:sz w:val="24"/>
          <w:szCs w:val="24"/>
        </w:rPr>
        <w:t>12</w:t>
      </w:r>
      <w:r w:rsidR="00114C8C" w:rsidRPr="00C25BB1">
        <w:rPr>
          <w:rFonts w:ascii="Times New Roman" w:hAnsi="Times New Roman" w:cs="Times New Roman"/>
          <w:b/>
          <w:sz w:val="24"/>
          <w:szCs w:val="24"/>
        </w:rPr>
        <w:t>.7</w:t>
      </w:r>
      <w:r w:rsidR="00A13C6D" w:rsidRPr="00C25BB1">
        <w:rPr>
          <w:rFonts w:ascii="Times New Roman" w:hAnsi="Times New Roman" w:cs="Times New Roman"/>
          <w:b/>
          <w:sz w:val="24"/>
          <w:szCs w:val="24"/>
        </w:rPr>
        <w:t>. Последствия признания открытого конкурса несостоявшимся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 xml:space="preserve">В случае, если открытый конкурс признан несостоявшимся и договор не заключен с единственным участником </w:t>
      </w:r>
      <w:r w:rsidR="00E971CB" w:rsidRPr="00C25BB1">
        <w:rPr>
          <w:rFonts w:ascii="Times New Roman" w:hAnsi="Times New Roman" w:cs="Times New Roman"/>
          <w:sz w:val="24"/>
          <w:szCs w:val="24"/>
        </w:rPr>
        <w:t xml:space="preserve">открытом </w:t>
      </w:r>
      <w:r w:rsidRPr="00C25BB1">
        <w:rPr>
          <w:rFonts w:ascii="Times New Roman" w:hAnsi="Times New Roman" w:cs="Times New Roman"/>
          <w:sz w:val="24"/>
          <w:szCs w:val="24"/>
        </w:rPr>
        <w:t xml:space="preserve">конкурса либо с участником проведения закупки, который подал единственную заявку на участие в </w:t>
      </w:r>
      <w:r w:rsidR="00E971CB" w:rsidRPr="00C25BB1">
        <w:rPr>
          <w:rFonts w:ascii="Times New Roman" w:hAnsi="Times New Roman" w:cs="Times New Roman"/>
          <w:sz w:val="24"/>
          <w:szCs w:val="24"/>
        </w:rPr>
        <w:t xml:space="preserve">открытом </w:t>
      </w:r>
      <w:r w:rsidRPr="00C25BB1">
        <w:rPr>
          <w:rFonts w:ascii="Times New Roman" w:hAnsi="Times New Roman" w:cs="Times New Roman"/>
          <w:sz w:val="24"/>
          <w:szCs w:val="24"/>
        </w:rPr>
        <w:t xml:space="preserve">конкурсе (при наличии таких участников), </w:t>
      </w:r>
      <w:r w:rsidR="006833D6" w:rsidRPr="00C25BB1">
        <w:rPr>
          <w:rFonts w:ascii="Times New Roman" w:hAnsi="Times New Roman" w:cs="Times New Roman"/>
          <w:sz w:val="24"/>
          <w:szCs w:val="24"/>
        </w:rPr>
        <w:t>З</w:t>
      </w:r>
      <w:r w:rsidRPr="00C25BB1">
        <w:rPr>
          <w:rFonts w:ascii="Times New Roman" w:hAnsi="Times New Roman" w:cs="Times New Roman"/>
          <w:sz w:val="24"/>
          <w:szCs w:val="24"/>
        </w:rPr>
        <w:t xml:space="preserve">аказчик вправе объявить о проведении повторного конкурса. При этом </w:t>
      </w:r>
      <w:r w:rsidR="006833D6" w:rsidRPr="00C25BB1">
        <w:rPr>
          <w:rFonts w:ascii="Times New Roman" w:hAnsi="Times New Roman" w:cs="Times New Roman"/>
          <w:sz w:val="24"/>
          <w:szCs w:val="24"/>
        </w:rPr>
        <w:t>З</w:t>
      </w:r>
      <w:r w:rsidRPr="00C25BB1">
        <w:rPr>
          <w:rFonts w:ascii="Times New Roman" w:hAnsi="Times New Roman" w:cs="Times New Roman"/>
          <w:sz w:val="24"/>
          <w:szCs w:val="24"/>
        </w:rPr>
        <w:t>аказчик вправе изменить условия</w:t>
      </w:r>
      <w:r w:rsidR="00E971CB" w:rsidRPr="00C25BB1">
        <w:rPr>
          <w:rFonts w:ascii="Times New Roman" w:hAnsi="Times New Roman" w:cs="Times New Roman"/>
          <w:sz w:val="24"/>
          <w:szCs w:val="24"/>
        </w:rPr>
        <w:t xml:space="preserve"> открытом</w:t>
      </w:r>
      <w:r w:rsidRPr="00C25BB1">
        <w:rPr>
          <w:rFonts w:ascii="Times New Roman" w:hAnsi="Times New Roman" w:cs="Times New Roman"/>
          <w:sz w:val="24"/>
          <w:szCs w:val="24"/>
        </w:rPr>
        <w:t xml:space="preserve"> конкурса. </w:t>
      </w:r>
    </w:p>
    <w:p w:rsidR="007574D7" w:rsidRPr="00C25BB1" w:rsidRDefault="007574D7" w:rsidP="00E81499">
      <w:pPr>
        <w:tabs>
          <w:tab w:val="left" w:pos="540"/>
          <w:tab w:val="left" w:pos="900"/>
        </w:tabs>
        <w:jc w:val="both"/>
      </w:pPr>
    </w:p>
    <w:p w:rsidR="00672093" w:rsidRPr="00C25BB1" w:rsidRDefault="00532FAC" w:rsidP="00532FAC">
      <w:pPr>
        <w:tabs>
          <w:tab w:val="left" w:pos="0"/>
          <w:tab w:val="left" w:pos="540"/>
        </w:tabs>
        <w:jc w:val="both"/>
        <w:rPr>
          <w:b/>
        </w:rPr>
      </w:pPr>
      <w:r w:rsidRPr="00C25BB1">
        <w:rPr>
          <w:b/>
        </w:rPr>
        <w:t xml:space="preserve">13. </w:t>
      </w:r>
      <w:r w:rsidR="00672093" w:rsidRPr="00C25BB1">
        <w:rPr>
          <w:b/>
        </w:rPr>
        <w:t>ОТКРЫТЫЙ АУКЦИОН В ЭЛЕКТРОННОЙ ФОРМЕ</w:t>
      </w:r>
    </w:p>
    <w:p w:rsidR="00547933" w:rsidRPr="00C25BB1" w:rsidRDefault="00547933" w:rsidP="00547933">
      <w:pPr>
        <w:tabs>
          <w:tab w:val="left" w:pos="0"/>
          <w:tab w:val="left" w:pos="540"/>
        </w:tabs>
        <w:ind w:left="540"/>
        <w:jc w:val="both"/>
        <w:rPr>
          <w:b/>
        </w:rPr>
      </w:pPr>
    </w:p>
    <w:p w:rsidR="00114C8C" w:rsidRPr="00C25BB1" w:rsidRDefault="00672093" w:rsidP="00672093">
      <w:pPr>
        <w:tabs>
          <w:tab w:val="left" w:pos="0"/>
        </w:tabs>
        <w:jc w:val="both"/>
        <w:rPr>
          <w:b/>
        </w:rPr>
      </w:pPr>
      <w:r w:rsidRPr="00C25BB1">
        <w:rPr>
          <w:b/>
        </w:rPr>
        <w:t>1</w:t>
      </w:r>
      <w:r w:rsidR="00532FAC" w:rsidRPr="00C25BB1">
        <w:rPr>
          <w:b/>
        </w:rPr>
        <w:t>3</w:t>
      </w:r>
      <w:r w:rsidRPr="00C25BB1">
        <w:rPr>
          <w:b/>
        </w:rPr>
        <w:t xml:space="preserve">.1. </w:t>
      </w:r>
      <w:r w:rsidR="00114C8C" w:rsidRPr="00C25BB1">
        <w:rPr>
          <w:b/>
        </w:rPr>
        <w:t>Основные положения</w:t>
      </w:r>
    </w:p>
    <w:p w:rsidR="00DC0C6A" w:rsidRPr="00C25BB1" w:rsidRDefault="00D514B0" w:rsidP="00672093">
      <w:pPr>
        <w:tabs>
          <w:tab w:val="left" w:pos="0"/>
        </w:tabs>
        <w:jc w:val="both"/>
      </w:pPr>
      <w:r w:rsidRPr="00C25BB1">
        <w:rPr>
          <w:b/>
        </w:rPr>
        <w:t>Открытый а</w:t>
      </w:r>
      <w:r w:rsidR="00483274" w:rsidRPr="00C25BB1">
        <w:rPr>
          <w:b/>
        </w:rPr>
        <w:t>укцион</w:t>
      </w:r>
      <w:r w:rsidRPr="00C25BB1">
        <w:rPr>
          <w:b/>
        </w:rPr>
        <w:t xml:space="preserve"> в электронной форме </w:t>
      </w:r>
      <w:r w:rsidRPr="00C25BB1">
        <w:t>(далее – аукцион)</w:t>
      </w:r>
      <w:r w:rsidR="00D06B64" w:rsidRPr="00C25BB1">
        <w:t xml:space="preserve"> </w:t>
      </w:r>
      <w:r w:rsidR="00DC0C6A" w:rsidRPr="00C25BB1">
        <w:t>– это торги, проведение которых обеспечивается оператором электронной площадки на сайте в информационно-телекоммуникационной сети «Интернет» в порядке, установленном настоящей главой Положения о закупке и Регламентом работы электронной площадки.</w:t>
      </w:r>
    </w:p>
    <w:p w:rsidR="00F47552" w:rsidRPr="00C25BB1" w:rsidRDefault="00672093" w:rsidP="00DC0C6A">
      <w:pPr>
        <w:tabs>
          <w:tab w:val="left" w:pos="540"/>
          <w:tab w:val="left" w:pos="900"/>
        </w:tabs>
        <w:jc w:val="both"/>
      </w:pPr>
      <w:r w:rsidRPr="00C25BB1">
        <w:t>1</w:t>
      </w:r>
      <w:r w:rsidR="00532FAC" w:rsidRPr="00C25BB1">
        <w:t>3</w:t>
      </w:r>
      <w:r w:rsidRPr="00C25BB1">
        <w:t>.</w:t>
      </w:r>
      <w:r w:rsidR="00210D9C" w:rsidRPr="00C25BB1">
        <w:t>1</w:t>
      </w:r>
      <w:r w:rsidR="00DC0C6A" w:rsidRPr="00C25BB1">
        <w:t>.</w:t>
      </w:r>
      <w:r w:rsidR="00210D9C" w:rsidRPr="00C25BB1">
        <w:t>1.</w:t>
      </w:r>
      <w:r w:rsidR="00DC0C6A" w:rsidRPr="00C25BB1">
        <w:tab/>
        <w:t xml:space="preserve">Аукцион может проводиться Заказчиком в случае, когда им </w:t>
      </w:r>
      <w:r w:rsidR="003C60DC" w:rsidRPr="00C25BB1">
        <w:t>достато</w:t>
      </w:r>
      <w:r w:rsidR="00DC0C6A" w:rsidRPr="00C25BB1">
        <w:t>чно сформулированы подробные требования к закупаем</w:t>
      </w:r>
      <w:r w:rsidR="0072762F" w:rsidRPr="00C25BB1">
        <w:t>ым</w:t>
      </w:r>
      <w:r w:rsidR="00DC0C6A" w:rsidRPr="00C25BB1">
        <w:t xml:space="preserve"> </w:t>
      </w:r>
      <w:r w:rsidR="0072762F" w:rsidRPr="00C25BB1">
        <w:t>товарам (работам, услугам)</w:t>
      </w:r>
      <w:r w:rsidR="00DC0C6A" w:rsidRPr="00C25BB1">
        <w:t xml:space="preserve">,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 </w:t>
      </w:r>
    </w:p>
    <w:p w:rsidR="00D56677" w:rsidRPr="00D46C6D" w:rsidRDefault="00D56677" w:rsidP="00D56677">
      <w:pPr>
        <w:autoSpaceDE w:val="0"/>
        <w:autoSpaceDN w:val="0"/>
        <w:adjustRightInd w:val="0"/>
        <w:jc w:val="both"/>
      </w:pPr>
      <w:r w:rsidRPr="00D46C6D">
        <w:t xml:space="preserve">13.1.2. Перечни </w:t>
      </w:r>
      <w:hyperlink r:id="rId16" w:history="1"/>
      <w:r w:rsidRPr="00D46C6D">
        <w:t xml:space="preserve"> товаров, работ, услуг, закупки которых осуществляются только путем проведения аукциона, устанавливаются Правительством Российской Федерации.</w:t>
      </w:r>
    </w:p>
    <w:p w:rsidR="007527C5" w:rsidRPr="00C25BB1" w:rsidRDefault="007527C5" w:rsidP="007527C5">
      <w:pPr>
        <w:autoSpaceDE w:val="0"/>
        <w:autoSpaceDN w:val="0"/>
        <w:adjustRightInd w:val="0"/>
        <w:jc w:val="both"/>
      </w:pPr>
    </w:p>
    <w:p w:rsidR="00DC0C6A" w:rsidRPr="00C25BB1" w:rsidRDefault="00532FAC" w:rsidP="00DC0C6A">
      <w:pPr>
        <w:jc w:val="both"/>
      </w:pPr>
      <w:r w:rsidRPr="00C25BB1">
        <w:t>13</w:t>
      </w:r>
      <w:r w:rsidR="00DC0C6A" w:rsidRPr="00C25BB1">
        <w:t>.</w:t>
      </w:r>
      <w:r w:rsidR="003237B7" w:rsidRPr="00C25BB1">
        <w:t>1.3</w:t>
      </w:r>
      <w:r w:rsidR="00DC0C6A" w:rsidRPr="00C25BB1">
        <w:t>. Заказчик</w:t>
      </w:r>
      <w:r w:rsidR="00FD3B36" w:rsidRPr="00C25BB1">
        <w:t>ом должно быть</w:t>
      </w:r>
      <w:r w:rsidR="00DC0C6A" w:rsidRPr="00C25BB1">
        <w:t xml:space="preserve"> установлено требование о внесении денежных средств в качестве обеспечения заявки на участие в аукционе</w:t>
      </w:r>
      <w:r w:rsidR="003237B7" w:rsidRPr="00C25BB1">
        <w:t xml:space="preserve"> в размере от 0,5 до 5% от начальной </w:t>
      </w:r>
      <w:r w:rsidR="003237B7" w:rsidRPr="00C25BB1">
        <w:lastRenderedPageBreak/>
        <w:t>(максимальной) цены договора</w:t>
      </w:r>
      <w:r w:rsidR="00DC0C6A" w:rsidRPr="00C25BB1">
        <w:t xml:space="preserve">. </w:t>
      </w:r>
      <w:r w:rsidR="002A0016" w:rsidRPr="00C25BB1">
        <w:t>Т</w:t>
      </w:r>
      <w:r w:rsidR="00DC0C6A" w:rsidRPr="00C25BB1">
        <w:t xml:space="preserve">ребование в равной мере распространяется на всех участников </w:t>
      </w:r>
      <w:r w:rsidR="00316A71" w:rsidRPr="00C25BB1">
        <w:t>закупки</w:t>
      </w:r>
      <w:r w:rsidR="00DC0C6A" w:rsidRPr="00C25BB1">
        <w:t xml:space="preserve"> соответствующего заказа и указывается в документации об аукционе.</w:t>
      </w:r>
    </w:p>
    <w:p w:rsidR="00DC0C6A" w:rsidRPr="00C25BB1" w:rsidRDefault="00532FAC" w:rsidP="00DC0C6A">
      <w:pPr>
        <w:jc w:val="both"/>
      </w:pPr>
      <w:r w:rsidRPr="00C25BB1">
        <w:t>13</w:t>
      </w:r>
      <w:r w:rsidR="00672093" w:rsidRPr="00C25BB1">
        <w:t>.1</w:t>
      </w:r>
      <w:r w:rsidR="00DC0C6A" w:rsidRPr="00C25BB1">
        <w:t>.</w:t>
      </w:r>
      <w:r w:rsidR="003237B7" w:rsidRPr="00C25BB1">
        <w:t>4</w:t>
      </w:r>
      <w:r w:rsidR="00210D9C" w:rsidRPr="00C25BB1">
        <w:t>.</w:t>
      </w:r>
      <w:r w:rsidR="00DC0C6A" w:rsidRPr="00C25BB1">
        <w:t xml:space="preserve"> При проведении </w:t>
      </w:r>
      <w:r w:rsidR="006833D6" w:rsidRPr="00C25BB1">
        <w:t>аукциона какие-либо переговоры З</w:t>
      </w:r>
      <w:r w:rsidR="00DC0C6A" w:rsidRPr="00C25BB1">
        <w:t>аказчика</w:t>
      </w:r>
      <w:r w:rsidR="0072762F" w:rsidRPr="00C25BB1">
        <w:t xml:space="preserve"> </w:t>
      </w:r>
      <w:r w:rsidR="00DC0C6A" w:rsidRPr="00C25BB1">
        <w:t xml:space="preserve">или </w:t>
      </w:r>
      <w:r w:rsidR="00B55723" w:rsidRPr="00C25BB1">
        <w:t xml:space="preserve">Закупочной </w:t>
      </w:r>
      <w:r w:rsidR="00DC0C6A" w:rsidRPr="00C25BB1">
        <w:t xml:space="preserve">комиссии с участником </w:t>
      </w:r>
      <w:r w:rsidR="004222BB" w:rsidRPr="00C25BB1">
        <w:t>закупки</w:t>
      </w:r>
      <w:r w:rsidR="00DC0C6A" w:rsidRPr="00C25BB1">
        <w:t xml:space="preserve"> не допускаются.</w:t>
      </w:r>
    </w:p>
    <w:p w:rsidR="00DC0C6A" w:rsidRPr="00C25BB1" w:rsidRDefault="00532FAC" w:rsidP="00DC0C6A">
      <w:pPr>
        <w:jc w:val="both"/>
      </w:pPr>
      <w:r w:rsidRPr="00C25BB1">
        <w:t>13</w:t>
      </w:r>
      <w:r w:rsidR="00DC0C6A" w:rsidRPr="00C25BB1">
        <w:t>.</w:t>
      </w:r>
      <w:r w:rsidR="003237B7" w:rsidRPr="00C25BB1">
        <w:t>1.5</w:t>
      </w:r>
      <w:r w:rsidR="00DC0C6A" w:rsidRPr="00C25BB1">
        <w:t xml:space="preserve">. </w:t>
      </w:r>
      <w:r w:rsidR="0072762F" w:rsidRPr="00C25BB1">
        <w:t>А</w:t>
      </w:r>
      <w:r w:rsidR="00DC0C6A" w:rsidRPr="00C25BB1">
        <w:t>укцион считается объявленным с момента размещения на официальном сайте извещения о проведении аукциона и документации об аукционе.</w:t>
      </w:r>
    </w:p>
    <w:p w:rsidR="0072762F" w:rsidRPr="00C25BB1" w:rsidRDefault="0072762F" w:rsidP="00DC0C6A">
      <w:pPr>
        <w:jc w:val="both"/>
        <w:outlineLvl w:val="2"/>
        <w:rPr>
          <w:b/>
          <w:bCs/>
        </w:rPr>
      </w:pPr>
    </w:p>
    <w:p w:rsidR="00DC0C6A" w:rsidRPr="00C25BB1" w:rsidRDefault="00532FAC" w:rsidP="00DC0C6A">
      <w:pPr>
        <w:jc w:val="both"/>
        <w:outlineLvl w:val="2"/>
        <w:rPr>
          <w:b/>
          <w:bCs/>
        </w:rPr>
      </w:pPr>
      <w:r w:rsidRPr="00C25BB1">
        <w:rPr>
          <w:b/>
          <w:bCs/>
        </w:rPr>
        <w:t>13</w:t>
      </w:r>
      <w:r w:rsidR="00210D9C" w:rsidRPr="00C25BB1">
        <w:rPr>
          <w:b/>
          <w:bCs/>
        </w:rPr>
        <w:t>.2</w:t>
      </w:r>
      <w:r w:rsidR="00DC0C6A" w:rsidRPr="00C25BB1">
        <w:rPr>
          <w:b/>
          <w:bCs/>
        </w:rPr>
        <w:t>. Извещение о проведении аукциона</w:t>
      </w:r>
    </w:p>
    <w:p w:rsidR="00DC0C6A" w:rsidRPr="00C25BB1" w:rsidRDefault="00532FAC" w:rsidP="00DC0C6A">
      <w:pPr>
        <w:jc w:val="both"/>
      </w:pPr>
      <w:r w:rsidRPr="00C25BB1">
        <w:t>13</w:t>
      </w:r>
      <w:r w:rsidR="00210D9C" w:rsidRPr="00C25BB1">
        <w:t>.2.1.</w:t>
      </w:r>
      <w:r w:rsidR="00DC0C6A" w:rsidRPr="00C25BB1">
        <w:t xml:space="preserve"> Извещение о проведении аукциона размещается </w:t>
      </w:r>
      <w:r w:rsidR="006833D6" w:rsidRPr="00C25BB1">
        <w:t>З</w:t>
      </w:r>
      <w:r w:rsidR="00DC0C6A" w:rsidRPr="00C25BB1">
        <w:t>аказчиком на официальном сайте и на сайте оператора электронной площадки, не менее чем за двадцать дней до дня рассмотрения заявок на участие в аукционе.</w:t>
      </w:r>
    </w:p>
    <w:p w:rsidR="00DC0C6A" w:rsidRPr="00C25BB1" w:rsidRDefault="00532FAC" w:rsidP="00DC0C6A">
      <w:pPr>
        <w:jc w:val="both"/>
      </w:pPr>
      <w:r w:rsidRPr="00C25BB1">
        <w:t>13</w:t>
      </w:r>
      <w:r w:rsidR="0024450B" w:rsidRPr="00C25BB1">
        <w:t>.</w:t>
      </w:r>
      <w:r w:rsidR="00210D9C" w:rsidRPr="00C25BB1">
        <w:t>2.</w:t>
      </w:r>
      <w:r w:rsidR="00DC0C6A" w:rsidRPr="00C25BB1">
        <w:t xml:space="preserve">2. Извещение о проведении аукциона должно соответствовать требованиям, установленным разделом </w:t>
      </w:r>
      <w:r w:rsidR="00B40DD3" w:rsidRPr="00C25BB1">
        <w:t>7</w:t>
      </w:r>
      <w:r w:rsidR="00DC0C6A" w:rsidRPr="00C25BB1">
        <w:t xml:space="preserve"> Положения о закупке.</w:t>
      </w:r>
    </w:p>
    <w:p w:rsidR="00DC0C6A" w:rsidRPr="00C25BB1" w:rsidRDefault="00532FAC" w:rsidP="00DC0C6A">
      <w:pPr>
        <w:jc w:val="both"/>
      </w:pPr>
      <w:r w:rsidRPr="00C25BB1">
        <w:t>13</w:t>
      </w:r>
      <w:r w:rsidR="00210D9C" w:rsidRPr="00C25BB1">
        <w:t>.2.</w:t>
      </w:r>
      <w:r w:rsidR="00483274" w:rsidRPr="00C25BB1">
        <w:t>3</w:t>
      </w:r>
      <w:r w:rsidR="00DC0C6A" w:rsidRPr="00C25BB1">
        <w:t>. Заказчик вправе указать и иные сведения, не ограничивающие конкуренцию и не противоречащие законодательству, направленные на более точное понимание условий закупки.</w:t>
      </w:r>
    </w:p>
    <w:p w:rsidR="002A0016" w:rsidRPr="00C25BB1" w:rsidRDefault="00532FAC" w:rsidP="00D5392D">
      <w:pPr>
        <w:autoSpaceDE w:val="0"/>
        <w:autoSpaceDN w:val="0"/>
        <w:adjustRightInd w:val="0"/>
        <w:jc w:val="both"/>
      </w:pPr>
      <w:r w:rsidRPr="00C25BB1">
        <w:t>13</w:t>
      </w:r>
      <w:r w:rsidR="00210D9C" w:rsidRPr="00C25BB1">
        <w:t>.2.</w:t>
      </w:r>
      <w:r w:rsidR="00483274" w:rsidRPr="00C25BB1">
        <w:t>4</w:t>
      </w:r>
      <w:r w:rsidR="00DC0C6A" w:rsidRPr="00C25BB1">
        <w:t xml:space="preserve">. </w:t>
      </w:r>
      <w:r w:rsidR="002A0016" w:rsidRPr="00C25BB1">
        <w:t xml:space="preserve">Заказчик вправе принять решение о внесении изменений в извещение о проведении аукциона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w:t>
      </w:r>
      <w:r w:rsidR="006833D6" w:rsidRPr="00C25BB1">
        <w:t>со дня принятия такого решения З</w:t>
      </w:r>
      <w:r w:rsidR="002A0016" w:rsidRPr="00C25BB1">
        <w:t>аказчик размещает указанные изменения на официальном сайте. При этом срок подачи заявок на участие в аукционе должен быть продлен так, чтобы со дня размещения на официальном сайте внесенных изменений в извещение о проведении аукциона до даты окончания срока подачи заявок на участие в аукционе этот срок составлял не менее чем пятнадцать дней.</w:t>
      </w:r>
    </w:p>
    <w:p w:rsidR="002A0016" w:rsidRPr="00C25BB1" w:rsidRDefault="00532FAC" w:rsidP="00D5392D">
      <w:pPr>
        <w:autoSpaceDE w:val="0"/>
        <w:autoSpaceDN w:val="0"/>
        <w:adjustRightInd w:val="0"/>
        <w:jc w:val="both"/>
      </w:pPr>
      <w:r w:rsidRPr="00C25BB1">
        <w:t>13</w:t>
      </w:r>
      <w:r w:rsidR="002A0016" w:rsidRPr="00C25BB1">
        <w:t>.2.5. Заказчик вправе отказаться от проведения аукциона не позднее чем за десять дней до даты окончания срока подачи заявок на участие в аукционе. Заказчик, в течение двух дней со дня принятия решения об отказе от проведения аукциона размещают извещение об отказе от проведения аукциона на официальном сайте. Оператор электронной площадки в течение одного рабочего дня со дня размещения на официальном сайте извещения об отказе от проведения аукциона прекращает осуществленное  блокирование операций по счету участника размещения заказа для проведения операций по обеспечению участия в аукционах в отношении денежных средств в размере обеспечения заявки на участие в аукционе.</w:t>
      </w:r>
    </w:p>
    <w:p w:rsidR="00C636A3" w:rsidRPr="00C25BB1" w:rsidRDefault="00C636A3" w:rsidP="00DC0C6A">
      <w:pPr>
        <w:jc w:val="both"/>
        <w:outlineLvl w:val="2"/>
        <w:rPr>
          <w:b/>
          <w:bCs/>
        </w:rPr>
      </w:pPr>
    </w:p>
    <w:p w:rsidR="00DC0C6A" w:rsidRPr="00C25BB1" w:rsidRDefault="0024450B" w:rsidP="00DC0C6A">
      <w:pPr>
        <w:jc w:val="both"/>
        <w:outlineLvl w:val="2"/>
        <w:rPr>
          <w:b/>
          <w:bCs/>
        </w:rPr>
      </w:pPr>
      <w:r w:rsidRPr="00C25BB1">
        <w:rPr>
          <w:b/>
          <w:bCs/>
        </w:rPr>
        <w:t>1</w:t>
      </w:r>
      <w:r w:rsidR="00532FAC" w:rsidRPr="00C25BB1">
        <w:rPr>
          <w:b/>
          <w:bCs/>
        </w:rPr>
        <w:t>3</w:t>
      </w:r>
      <w:r w:rsidRPr="00C25BB1">
        <w:rPr>
          <w:b/>
          <w:bCs/>
        </w:rPr>
        <w:t>.3</w:t>
      </w:r>
      <w:r w:rsidR="00DC0C6A" w:rsidRPr="00C25BB1">
        <w:rPr>
          <w:b/>
          <w:bCs/>
        </w:rPr>
        <w:t>. Содержание документации об аукционе</w:t>
      </w:r>
    </w:p>
    <w:p w:rsidR="00DC0C6A" w:rsidRPr="00C25BB1" w:rsidRDefault="00532FAC" w:rsidP="00DC0C6A">
      <w:pPr>
        <w:jc w:val="both"/>
      </w:pPr>
      <w:r w:rsidRPr="00C25BB1">
        <w:t>13</w:t>
      </w:r>
      <w:r w:rsidR="00210D9C" w:rsidRPr="00C25BB1">
        <w:t>.3.</w:t>
      </w:r>
      <w:r w:rsidR="00DC0C6A" w:rsidRPr="00C25BB1">
        <w:t xml:space="preserve">1. Документация об аукционе должна соответствовать требованиям, установленным разделом </w:t>
      </w:r>
      <w:r w:rsidR="00433E4C" w:rsidRPr="00C25BB1">
        <w:t>7</w:t>
      </w:r>
      <w:r w:rsidR="00DC0C6A" w:rsidRPr="00C25BB1">
        <w:t xml:space="preserve"> Положения о закупке.</w:t>
      </w:r>
    </w:p>
    <w:p w:rsidR="00DC0C6A" w:rsidRPr="00C25BB1" w:rsidRDefault="00532FAC" w:rsidP="00DC0C6A">
      <w:pPr>
        <w:jc w:val="both"/>
      </w:pPr>
      <w:r w:rsidRPr="00C25BB1">
        <w:t>13</w:t>
      </w:r>
      <w:r w:rsidR="0024450B" w:rsidRPr="00C25BB1">
        <w:t>.</w:t>
      </w:r>
      <w:r w:rsidR="00210D9C" w:rsidRPr="00C25BB1">
        <w:t>3.</w:t>
      </w:r>
      <w:r w:rsidR="00DC0C6A" w:rsidRPr="00C25BB1">
        <w:t>2. Приложением к документации об аукционе является проект договора, который является неотъемлемой частью документации об аукционе</w:t>
      </w:r>
      <w:r w:rsidR="00E855F7" w:rsidRPr="00C25BB1">
        <w:t>,</w:t>
      </w:r>
      <w:r w:rsidR="00DC0C6A" w:rsidRPr="00C25BB1">
        <w:t xml:space="preserve"> и размещается на официальном сайте и </w:t>
      </w:r>
      <w:r w:rsidR="004222BB" w:rsidRPr="00C25BB1">
        <w:t>на электронной площадке</w:t>
      </w:r>
      <w:r w:rsidR="00DC0C6A" w:rsidRPr="00C25BB1">
        <w:t xml:space="preserve"> одновременно с извещением о проведении аукциона и документацией об аукционе.</w:t>
      </w:r>
    </w:p>
    <w:p w:rsidR="00DC0C6A" w:rsidRPr="00C25BB1" w:rsidRDefault="00532FAC" w:rsidP="00DC0C6A">
      <w:pPr>
        <w:jc w:val="both"/>
      </w:pPr>
      <w:r w:rsidRPr="00C25BB1">
        <w:t>13</w:t>
      </w:r>
      <w:r w:rsidR="00210D9C" w:rsidRPr="00C25BB1">
        <w:t>.3.</w:t>
      </w:r>
      <w:r w:rsidR="00DC0C6A" w:rsidRPr="00C25BB1">
        <w:t>3. Сведения, содержащиеся в документации об аукционе, должны соответствовать сведениям, указанным в извещении о проведении аукциона.</w:t>
      </w:r>
    </w:p>
    <w:p w:rsidR="006B586B" w:rsidRPr="00C25BB1" w:rsidRDefault="006B586B" w:rsidP="00DC0C6A">
      <w:pPr>
        <w:jc w:val="both"/>
        <w:outlineLvl w:val="2"/>
        <w:rPr>
          <w:b/>
          <w:bCs/>
        </w:rPr>
      </w:pPr>
    </w:p>
    <w:p w:rsidR="00C04B5A" w:rsidRPr="00C25BB1" w:rsidRDefault="00C04B5A" w:rsidP="00DC0C6A">
      <w:pPr>
        <w:jc w:val="both"/>
        <w:outlineLvl w:val="2"/>
        <w:rPr>
          <w:b/>
          <w:bCs/>
        </w:rPr>
      </w:pPr>
    </w:p>
    <w:p w:rsidR="00C04B5A" w:rsidRPr="00C25BB1" w:rsidRDefault="00C04B5A" w:rsidP="00DC0C6A">
      <w:pPr>
        <w:jc w:val="both"/>
        <w:outlineLvl w:val="2"/>
        <w:rPr>
          <w:b/>
          <w:bCs/>
        </w:rPr>
      </w:pPr>
    </w:p>
    <w:p w:rsidR="00DC0C6A" w:rsidRPr="00C25BB1" w:rsidRDefault="00532FAC" w:rsidP="00DC0C6A">
      <w:pPr>
        <w:jc w:val="both"/>
        <w:outlineLvl w:val="2"/>
        <w:rPr>
          <w:b/>
          <w:bCs/>
        </w:rPr>
      </w:pPr>
      <w:r w:rsidRPr="00C25BB1">
        <w:rPr>
          <w:b/>
          <w:bCs/>
        </w:rPr>
        <w:t>13</w:t>
      </w:r>
      <w:r w:rsidR="00DC0C6A" w:rsidRPr="00C25BB1">
        <w:rPr>
          <w:b/>
          <w:bCs/>
        </w:rPr>
        <w:t>.</w:t>
      </w:r>
      <w:r w:rsidR="00D5392D" w:rsidRPr="00C25BB1">
        <w:rPr>
          <w:b/>
          <w:bCs/>
        </w:rPr>
        <w:t>4</w:t>
      </w:r>
      <w:r w:rsidR="00210D9C" w:rsidRPr="00C25BB1">
        <w:rPr>
          <w:b/>
          <w:bCs/>
        </w:rPr>
        <w:t>.</w:t>
      </w:r>
      <w:r w:rsidR="00DC0C6A" w:rsidRPr="00C25BB1">
        <w:rPr>
          <w:b/>
          <w:bCs/>
        </w:rPr>
        <w:t xml:space="preserve"> Порядок предоставления документации об аукционе</w:t>
      </w:r>
    </w:p>
    <w:p w:rsidR="00DC0C6A" w:rsidRPr="00C25BB1" w:rsidRDefault="00532FAC" w:rsidP="00DC0C6A">
      <w:pPr>
        <w:jc w:val="both"/>
      </w:pPr>
      <w:r w:rsidRPr="00C25BB1">
        <w:t>13</w:t>
      </w:r>
      <w:r w:rsidR="00210D9C" w:rsidRPr="00C25BB1">
        <w:t>.</w:t>
      </w:r>
      <w:r w:rsidR="00D5392D" w:rsidRPr="00C25BB1">
        <w:t>4</w:t>
      </w:r>
      <w:r w:rsidR="00DC0C6A" w:rsidRPr="00C25BB1">
        <w:t xml:space="preserve">.1. В случае проведения аукциона </w:t>
      </w:r>
      <w:r w:rsidR="006833D6" w:rsidRPr="00C25BB1">
        <w:t>З</w:t>
      </w:r>
      <w:r w:rsidR="00DC0C6A" w:rsidRPr="00C25BB1">
        <w:t xml:space="preserve">аказчик обеспечивает размещение документации об аукционе на официальном сайте и на </w:t>
      </w:r>
      <w:r w:rsidR="004222BB" w:rsidRPr="00C25BB1">
        <w:t>электронной площадке</w:t>
      </w:r>
      <w:r w:rsidR="00DC0C6A" w:rsidRPr="00C25BB1">
        <w:t xml:space="preserve"> одновременно с размещением извещения о проведении аукциона. Документация об аукционе должна быть доступна для ознакомления на официальном сайте без взимания платы.</w:t>
      </w:r>
    </w:p>
    <w:p w:rsidR="00DC0C6A" w:rsidRPr="00C25BB1" w:rsidRDefault="00532FAC" w:rsidP="00DC0C6A">
      <w:pPr>
        <w:jc w:val="both"/>
      </w:pPr>
      <w:r w:rsidRPr="00C25BB1">
        <w:lastRenderedPageBreak/>
        <w:t>13</w:t>
      </w:r>
      <w:r w:rsidR="00210D9C" w:rsidRPr="00C25BB1">
        <w:t>.</w:t>
      </w:r>
      <w:r w:rsidR="00D5392D" w:rsidRPr="00C25BB1">
        <w:t>4</w:t>
      </w:r>
      <w:r w:rsidR="00DC0C6A" w:rsidRPr="00C25BB1">
        <w:t xml:space="preserve">.2. Заинтересованные лица вправе использовать документацию об аукционе, размещенную на официальном сайте, или запросить копию документации об аукционе у </w:t>
      </w:r>
      <w:r w:rsidR="006833D6" w:rsidRPr="00C25BB1">
        <w:t>З</w:t>
      </w:r>
      <w:r w:rsidR="00DC0C6A" w:rsidRPr="00C25BB1">
        <w:t>аказчика.</w:t>
      </w:r>
    </w:p>
    <w:p w:rsidR="006B586B" w:rsidRPr="00C25BB1" w:rsidRDefault="006B586B" w:rsidP="00DC0C6A">
      <w:pPr>
        <w:jc w:val="both"/>
        <w:outlineLvl w:val="2"/>
        <w:rPr>
          <w:b/>
          <w:bCs/>
        </w:rPr>
      </w:pPr>
    </w:p>
    <w:p w:rsidR="00DC0C6A" w:rsidRPr="00C25BB1" w:rsidRDefault="00532FAC" w:rsidP="00DC0C6A">
      <w:pPr>
        <w:jc w:val="both"/>
        <w:outlineLvl w:val="2"/>
        <w:rPr>
          <w:b/>
          <w:bCs/>
        </w:rPr>
      </w:pPr>
      <w:r w:rsidRPr="00C25BB1">
        <w:rPr>
          <w:b/>
          <w:bCs/>
        </w:rPr>
        <w:t>13</w:t>
      </w:r>
      <w:r w:rsidR="00DC0C6A" w:rsidRPr="00C25BB1">
        <w:rPr>
          <w:b/>
          <w:bCs/>
        </w:rPr>
        <w:t>.</w:t>
      </w:r>
      <w:r w:rsidR="00D5392D" w:rsidRPr="00C25BB1">
        <w:rPr>
          <w:b/>
          <w:bCs/>
        </w:rPr>
        <w:t>5</w:t>
      </w:r>
      <w:r w:rsidR="00210D9C" w:rsidRPr="00C25BB1">
        <w:rPr>
          <w:b/>
          <w:bCs/>
        </w:rPr>
        <w:t>.</w:t>
      </w:r>
      <w:r w:rsidR="00DC0C6A" w:rsidRPr="00C25BB1">
        <w:rPr>
          <w:b/>
          <w:bCs/>
        </w:rPr>
        <w:t xml:space="preserve"> Разъяснение положений документации об аукционе</w:t>
      </w:r>
    </w:p>
    <w:p w:rsidR="00DC0C6A" w:rsidRPr="00C25BB1" w:rsidRDefault="00532FAC" w:rsidP="00DC0C6A">
      <w:pPr>
        <w:jc w:val="both"/>
      </w:pPr>
      <w:r w:rsidRPr="00C25BB1">
        <w:t>13</w:t>
      </w:r>
      <w:r w:rsidR="00DC0C6A" w:rsidRPr="00C25BB1">
        <w:t>.</w:t>
      </w:r>
      <w:r w:rsidR="00D5392D" w:rsidRPr="00C25BB1">
        <w:t>5</w:t>
      </w:r>
      <w:r w:rsidR="00DC0C6A" w:rsidRPr="00C25BB1">
        <w:t>.</w:t>
      </w:r>
      <w:r w:rsidR="00210D9C" w:rsidRPr="00C25BB1">
        <w:t>1.</w:t>
      </w:r>
      <w:r w:rsidR="00DC0C6A" w:rsidRPr="00C25BB1">
        <w:t xml:space="preserve"> Любой участник аукциона вправе направить в </w:t>
      </w:r>
      <w:r w:rsidR="002F43E6" w:rsidRPr="00C25BB1">
        <w:t>электронной форме</w:t>
      </w:r>
      <w:r w:rsidR="006833D6" w:rsidRPr="00C25BB1">
        <w:t xml:space="preserve"> З</w:t>
      </w:r>
      <w:r w:rsidR="00DC0C6A" w:rsidRPr="00C25BB1">
        <w:t xml:space="preserve">аказчику запрос о разъяснении положений документации об аукционе. В течение двух рабочих дней со дня </w:t>
      </w:r>
      <w:r w:rsidR="006833D6" w:rsidRPr="00C25BB1">
        <w:t>поступления указанного запроса З</w:t>
      </w:r>
      <w:r w:rsidR="00DC0C6A" w:rsidRPr="00C25BB1">
        <w:t xml:space="preserve">аказчик обязан </w:t>
      </w:r>
      <w:r w:rsidR="008B6964" w:rsidRPr="00C25BB1">
        <w:t xml:space="preserve">опубликовать на официальном сайте и </w:t>
      </w:r>
      <w:r w:rsidR="008D56E4" w:rsidRPr="00C25BB1">
        <w:t xml:space="preserve">разместить на </w:t>
      </w:r>
      <w:r w:rsidR="008B6964" w:rsidRPr="00C25BB1">
        <w:t>электронной площадк</w:t>
      </w:r>
      <w:r w:rsidR="008D56E4" w:rsidRPr="00C25BB1">
        <w:t>е</w:t>
      </w:r>
      <w:r w:rsidR="00DC0C6A" w:rsidRPr="00C25BB1">
        <w:t xml:space="preserve"> разъяснения положений документации об аукционе, ес</w:t>
      </w:r>
      <w:r w:rsidR="006833D6" w:rsidRPr="00C25BB1">
        <w:t>ли указанный запрос поступил к З</w:t>
      </w:r>
      <w:r w:rsidR="00DC0C6A" w:rsidRPr="00C25BB1">
        <w:t>аказчику не позднее, чем за пять рабочих дней до дня окончания подачи заявок на участие в аукционе.</w:t>
      </w:r>
    </w:p>
    <w:p w:rsidR="00DC0C6A" w:rsidRPr="00C25BB1" w:rsidRDefault="00DC0C6A" w:rsidP="00DC0C6A">
      <w:pPr>
        <w:jc w:val="both"/>
      </w:pPr>
      <w:r w:rsidRPr="00C25BB1">
        <w:t xml:space="preserve">Разъяснения положений документации об аукционе не должны </w:t>
      </w:r>
      <w:r w:rsidR="00635D69" w:rsidRPr="00C25BB1">
        <w:t>изменять ее суть.</w:t>
      </w:r>
    </w:p>
    <w:p w:rsidR="00DC0C6A" w:rsidRPr="00C25BB1" w:rsidRDefault="00532FAC" w:rsidP="00DC0C6A">
      <w:pPr>
        <w:jc w:val="both"/>
      </w:pPr>
      <w:r w:rsidRPr="00C25BB1">
        <w:t>13</w:t>
      </w:r>
      <w:r w:rsidR="00D5392D" w:rsidRPr="00C25BB1">
        <w:t>.5</w:t>
      </w:r>
      <w:r w:rsidR="00DC0C6A" w:rsidRPr="00C25BB1">
        <w:t>.</w:t>
      </w:r>
      <w:r w:rsidR="008B6964" w:rsidRPr="00C25BB1">
        <w:t>2</w:t>
      </w:r>
      <w:r w:rsidR="00DC0C6A" w:rsidRPr="00C25BB1">
        <w:t>. Заказчик по собственной инициативе вправе дать разъяснения по положениям документации об аукционе не позднее, чем за пять дней до даты окончания подачи заявок на участие в аукционе.</w:t>
      </w:r>
    </w:p>
    <w:p w:rsidR="006B586B" w:rsidRPr="00C25BB1" w:rsidRDefault="006B586B" w:rsidP="00DC0C6A">
      <w:pPr>
        <w:jc w:val="both"/>
        <w:outlineLvl w:val="2"/>
        <w:rPr>
          <w:b/>
          <w:bCs/>
        </w:rPr>
      </w:pPr>
    </w:p>
    <w:p w:rsidR="00DC0C6A" w:rsidRPr="00C25BB1" w:rsidRDefault="00532FAC" w:rsidP="00DC0C6A">
      <w:pPr>
        <w:jc w:val="both"/>
        <w:outlineLvl w:val="2"/>
        <w:rPr>
          <w:b/>
          <w:bCs/>
        </w:rPr>
      </w:pPr>
      <w:r w:rsidRPr="00C25BB1">
        <w:rPr>
          <w:b/>
          <w:bCs/>
        </w:rPr>
        <w:t>13</w:t>
      </w:r>
      <w:r w:rsidR="00DC0C6A" w:rsidRPr="00C25BB1">
        <w:rPr>
          <w:b/>
          <w:bCs/>
        </w:rPr>
        <w:t>.</w:t>
      </w:r>
      <w:r w:rsidR="00D5392D" w:rsidRPr="00C25BB1">
        <w:rPr>
          <w:b/>
          <w:bCs/>
        </w:rPr>
        <w:t>6</w:t>
      </w:r>
      <w:r w:rsidR="00210D9C" w:rsidRPr="00C25BB1">
        <w:rPr>
          <w:b/>
          <w:bCs/>
        </w:rPr>
        <w:t>.</w:t>
      </w:r>
      <w:r w:rsidR="00DC0C6A" w:rsidRPr="00C25BB1">
        <w:rPr>
          <w:b/>
          <w:bCs/>
        </w:rPr>
        <w:t xml:space="preserve"> Порядок подачи заявок на участие в аукционе</w:t>
      </w:r>
    </w:p>
    <w:p w:rsidR="00DC0C6A" w:rsidRPr="00C25BB1" w:rsidRDefault="00532FAC" w:rsidP="00DC0C6A">
      <w:pPr>
        <w:jc w:val="both"/>
      </w:pPr>
      <w:r w:rsidRPr="00C25BB1">
        <w:t>13</w:t>
      </w:r>
      <w:r w:rsidR="0024450B" w:rsidRPr="00C25BB1">
        <w:t>.</w:t>
      </w:r>
      <w:r w:rsidR="00D5392D" w:rsidRPr="00C25BB1">
        <w:t>6</w:t>
      </w:r>
      <w:r w:rsidR="00210D9C" w:rsidRPr="00C25BB1">
        <w:t>.</w:t>
      </w:r>
      <w:r w:rsidR="00DC0C6A" w:rsidRPr="00C25BB1">
        <w:t xml:space="preserve">1. </w:t>
      </w:r>
      <w:r w:rsidR="008D56E4" w:rsidRPr="00C25BB1">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r w:rsidR="00DC0C6A" w:rsidRPr="00C25BB1">
        <w:t>.</w:t>
      </w:r>
    </w:p>
    <w:p w:rsidR="00DC0C6A" w:rsidRPr="00C25BB1" w:rsidRDefault="00532FAC" w:rsidP="00DC0C6A">
      <w:pPr>
        <w:jc w:val="both"/>
      </w:pPr>
      <w:r w:rsidRPr="00C25BB1">
        <w:t>13</w:t>
      </w:r>
      <w:r w:rsidR="00210D9C" w:rsidRPr="00C25BB1">
        <w:t>.</w:t>
      </w:r>
      <w:r w:rsidR="00D5392D" w:rsidRPr="00C25BB1">
        <w:t>6</w:t>
      </w:r>
      <w:r w:rsidR="00DC0C6A" w:rsidRPr="00C25BB1">
        <w:t>.2. Участник аукциона вправе подать только одну заявку на участие в аукционе.</w:t>
      </w:r>
    </w:p>
    <w:p w:rsidR="00DC0C6A" w:rsidRPr="00C25BB1" w:rsidRDefault="00532FAC" w:rsidP="00DC0C6A">
      <w:pPr>
        <w:jc w:val="both"/>
      </w:pPr>
      <w:r w:rsidRPr="00C25BB1">
        <w:t>13</w:t>
      </w:r>
      <w:r w:rsidR="00D5392D" w:rsidRPr="00C25BB1">
        <w:t>.6</w:t>
      </w:r>
      <w:r w:rsidR="00DC0C6A" w:rsidRPr="00C25BB1">
        <w:t>.3. 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rsidR="00DC0C6A" w:rsidRPr="00C25BB1" w:rsidRDefault="00532FAC" w:rsidP="00DC0C6A">
      <w:pPr>
        <w:jc w:val="both"/>
      </w:pPr>
      <w:r w:rsidRPr="00C25BB1">
        <w:t>13</w:t>
      </w:r>
      <w:r w:rsidR="003C0037" w:rsidRPr="00C25BB1">
        <w:t>.</w:t>
      </w:r>
      <w:r w:rsidR="00D5392D" w:rsidRPr="00C25BB1">
        <w:t>6</w:t>
      </w:r>
      <w:r w:rsidR="00DC0C6A" w:rsidRPr="00C25BB1">
        <w:t>.4. Прием заявок на участие в аукционе прекращается в день и время окончания подачи заявок, указанные в извещении о проведении аукциона.</w:t>
      </w:r>
    </w:p>
    <w:p w:rsidR="00DC0C6A" w:rsidRPr="00C25BB1" w:rsidRDefault="00532FAC" w:rsidP="0037523E">
      <w:pPr>
        <w:tabs>
          <w:tab w:val="left" w:pos="540"/>
          <w:tab w:val="left" w:pos="900"/>
        </w:tabs>
        <w:jc w:val="both"/>
        <w:rPr>
          <w:b/>
        </w:rPr>
      </w:pPr>
      <w:r w:rsidRPr="00C25BB1">
        <w:t>13</w:t>
      </w:r>
      <w:r w:rsidR="0037523E" w:rsidRPr="00C25BB1">
        <w:t>.</w:t>
      </w:r>
      <w:r w:rsidR="00D5392D" w:rsidRPr="00C25BB1">
        <w:t>6</w:t>
      </w:r>
      <w:r w:rsidR="003C0037" w:rsidRPr="00C25BB1">
        <w:t>.</w:t>
      </w:r>
      <w:r w:rsidR="0037523E" w:rsidRPr="00C25BB1">
        <w:t>5.</w:t>
      </w:r>
      <w:r w:rsidR="00DC0C6A" w:rsidRPr="00C25BB1">
        <w:t xml:space="preserve"> Заявка на участие в аукционе должна содержать:</w:t>
      </w:r>
    </w:p>
    <w:p w:rsidR="00DC0C6A" w:rsidRPr="00C25BB1" w:rsidRDefault="00DC0C6A" w:rsidP="00DC0C6A">
      <w:pPr>
        <w:autoSpaceDE w:val="0"/>
        <w:autoSpaceDN w:val="0"/>
        <w:adjustRightInd w:val="0"/>
        <w:jc w:val="both"/>
        <w:outlineLvl w:val="1"/>
      </w:pPr>
      <w:r w:rsidRPr="00C25BB1">
        <w:t>1) сведения и документы об участнике закупки, подавшем такую заявку, а также о лицах, выступающих на стороне участника закупки:</w:t>
      </w:r>
    </w:p>
    <w:p w:rsidR="00DC0C6A" w:rsidRPr="00C25BB1" w:rsidRDefault="00DC0C6A" w:rsidP="0024450B">
      <w:pPr>
        <w:autoSpaceDE w:val="0"/>
        <w:autoSpaceDN w:val="0"/>
        <w:adjustRightInd w:val="0"/>
        <w:ind w:firstLine="567"/>
        <w:jc w:val="both"/>
        <w:outlineLvl w:val="1"/>
      </w:pPr>
      <w:r w:rsidRPr="00C25BB1">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C0C6A" w:rsidRPr="00C25BB1" w:rsidRDefault="00DC0C6A" w:rsidP="0024450B">
      <w:pPr>
        <w:autoSpaceDE w:val="0"/>
        <w:autoSpaceDN w:val="0"/>
        <w:adjustRightInd w:val="0"/>
        <w:ind w:firstLine="567"/>
        <w:jc w:val="both"/>
        <w:outlineLvl w:val="1"/>
      </w:pPr>
      <w:r w:rsidRPr="00C25BB1">
        <w:t>б)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аукциона;</w:t>
      </w:r>
    </w:p>
    <w:p w:rsidR="00DC0C6A" w:rsidRPr="00C25BB1" w:rsidRDefault="00DC0C6A" w:rsidP="0024450B">
      <w:pPr>
        <w:autoSpaceDE w:val="0"/>
        <w:autoSpaceDN w:val="0"/>
        <w:adjustRightInd w:val="0"/>
        <w:ind w:firstLine="567"/>
        <w:jc w:val="both"/>
        <w:outlineLvl w:val="1"/>
      </w:pPr>
      <w:r w:rsidRPr="00C25BB1">
        <w:t xml:space="preserve">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аукционе должна содержать также соответствующую доверенность, </w:t>
      </w:r>
      <w:r w:rsidRPr="00C25BB1">
        <w:lastRenderedPageBreak/>
        <w:t>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rsidR="00DC0C6A" w:rsidRPr="00C25BB1" w:rsidRDefault="00DC0C6A" w:rsidP="0024450B">
      <w:pPr>
        <w:autoSpaceDE w:val="0"/>
        <w:autoSpaceDN w:val="0"/>
        <w:adjustRightInd w:val="0"/>
        <w:ind w:firstLine="567"/>
        <w:jc w:val="both"/>
        <w:outlineLvl w:val="1"/>
      </w:pPr>
      <w:r w:rsidRPr="00C25BB1">
        <w:t>г) копии учредительных документов (для юридических лиц);</w:t>
      </w:r>
    </w:p>
    <w:p w:rsidR="00DC0C6A" w:rsidRPr="00C25BB1" w:rsidRDefault="00DC0C6A" w:rsidP="0024450B">
      <w:pPr>
        <w:autoSpaceDE w:val="0"/>
        <w:autoSpaceDN w:val="0"/>
        <w:adjustRightInd w:val="0"/>
        <w:ind w:firstLine="567"/>
        <w:jc w:val="both"/>
        <w:outlineLvl w:val="1"/>
      </w:pPr>
      <w:r w:rsidRPr="00C25BB1">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rsidR="00DC0C6A" w:rsidRPr="00C25BB1" w:rsidRDefault="00DC0C6A" w:rsidP="00DC0C6A">
      <w:pPr>
        <w:autoSpaceDE w:val="0"/>
        <w:autoSpaceDN w:val="0"/>
        <w:adjustRightInd w:val="0"/>
        <w:jc w:val="both"/>
        <w:outlineLvl w:val="1"/>
      </w:pPr>
      <w:r w:rsidRPr="00C25BB1">
        <w:t>2)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аукционе:</w:t>
      </w:r>
    </w:p>
    <w:p w:rsidR="00DC0C6A" w:rsidRPr="00C25BB1" w:rsidRDefault="00DC0C6A" w:rsidP="00DC0C6A">
      <w:pPr>
        <w:autoSpaceDE w:val="0"/>
        <w:autoSpaceDN w:val="0"/>
        <w:adjustRightInd w:val="0"/>
        <w:jc w:val="both"/>
        <w:outlineLvl w:val="1"/>
      </w:pPr>
      <w:r w:rsidRPr="00C25BB1">
        <w:t xml:space="preserve">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w:t>
      </w:r>
      <w:r w:rsidR="00B40DD3" w:rsidRPr="00C25BB1">
        <w:t>разделом 6</w:t>
      </w:r>
      <w:r w:rsidRPr="00C25BB1">
        <w:t xml:space="preserve"> Положения о закупке;</w:t>
      </w:r>
    </w:p>
    <w:p w:rsidR="00DC0C6A" w:rsidRPr="00C25BB1" w:rsidRDefault="00DC0C6A" w:rsidP="00DC0C6A">
      <w:pPr>
        <w:autoSpaceDE w:val="0"/>
        <w:autoSpaceDN w:val="0"/>
        <w:adjustRightInd w:val="0"/>
        <w:jc w:val="both"/>
        <w:outlineLvl w:val="1"/>
      </w:pPr>
      <w:r w:rsidRPr="00C25BB1">
        <w:t>б) документы, подтверждающие квалификацию участника закупки, если в аукционной документации установлены квалификационные требования к участникам закупки;</w:t>
      </w:r>
    </w:p>
    <w:p w:rsidR="00DC0C6A" w:rsidRPr="00C25BB1" w:rsidRDefault="00DC0C6A" w:rsidP="00DC0C6A">
      <w:pPr>
        <w:autoSpaceDE w:val="0"/>
        <w:autoSpaceDN w:val="0"/>
        <w:adjustRightInd w:val="0"/>
        <w:jc w:val="both"/>
        <w:outlineLvl w:val="1"/>
      </w:pPr>
      <w:r w:rsidRPr="00C25BB1">
        <w:t>в) документы, подтверждающие обеспечение заявки на участие в аукционе, в случае, если в аукционной документации содержится указание на требование обеспечения такой заявки.</w:t>
      </w:r>
    </w:p>
    <w:p w:rsidR="00DC0C6A" w:rsidRPr="00C25BB1" w:rsidRDefault="00DC0C6A" w:rsidP="00DC0C6A">
      <w:pPr>
        <w:autoSpaceDE w:val="0"/>
        <w:autoSpaceDN w:val="0"/>
        <w:adjustRightInd w:val="0"/>
        <w:jc w:val="both"/>
        <w:outlineLvl w:val="1"/>
      </w:pPr>
      <w:r w:rsidRPr="00C25BB1">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
    <w:p w:rsidR="0024450B" w:rsidRPr="00C25BB1" w:rsidRDefault="0024450B" w:rsidP="00DC0C6A">
      <w:pPr>
        <w:jc w:val="both"/>
        <w:outlineLvl w:val="2"/>
        <w:rPr>
          <w:b/>
          <w:bCs/>
        </w:rPr>
      </w:pPr>
    </w:p>
    <w:p w:rsidR="00DC0C6A" w:rsidRPr="00C25BB1" w:rsidRDefault="0024450B" w:rsidP="00DC0C6A">
      <w:pPr>
        <w:jc w:val="both"/>
        <w:outlineLvl w:val="2"/>
        <w:rPr>
          <w:b/>
          <w:bCs/>
        </w:rPr>
      </w:pPr>
      <w:r w:rsidRPr="00C25BB1">
        <w:rPr>
          <w:b/>
          <w:bCs/>
        </w:rPr>
        <w:t>1</w:t>
      </w:r>
      <w:r w:rsidR="00616615" w:rsidRPr="00C25BB1">
        <w:rPr>
          <w:b/>
          <w:bCs/>
        </w:rPr>
        <w:t>3</w:t>
      </w:r>
      <w:r w:rsidR="00D5392D" w:rsidRPr="00C25BB1">
        <w:rPr>
          <w:b/>
          <w:bCs/>
        </w:rPr>
        <w:t>.7</w:t>
      </w:r>
      <w:r w:rsidR="00DC0C6A" w:rsidRPr="00C25BB1">
        <w:rPr>
          <w:b/>
          <w:bCs/>
        </w:rPr>
        <w:t>. Рассмотрение заявок на участие в аукционе</w:t>
      </w:r>
    </w:p>
    <w:p w:rsidR="00DC0C6A" w:rsidRPr="00C25BB1" w:rsidRDefault="0024450B" w:rsidP="00DC0C6A">
      <w:pPr>
        <w:jc w:val="both"/>
      </w:pPr>
      <w:r w:rsidRPr="00C25BB1">
        <w:t>1</w:t>
      </w:r>
      <w:r w:rsidR="00616615" w:rsidRPr="00C25BB1">
        <w:t>3</w:t>
      </w:r>
      <w:r w:rsidRPr="00C25BB1">
        <w:t>.</w:t>
      </w:r>
      <w:r w:rsidR="00D5392D" w:rsidRPr="00C25BB1">
        <w:t>7</w:t>
      </w:r>
      <w:r w:rsidR="003C0037" w:rsidRPr="00C25BB1">
        <w:t>.</w:t>
      </w:r>
      <w:r w:rsidR="00DC0C6A" w:rsidRPr="00C25BB1">
        <w:t xml:space="preserve">1. Рассмотрение заявок на участие в аукционе проводится на заседании </w:t>
      </w:r>
      <w:r w:rsidR="00B40DD3" w:rsidRPr="00C25BB1">
        <w:t>з</w:t>
      </w:r>
      <w:r w:rsidR="00E855F7" w:rsidRPr="00C25BB1">
        <w:t xml:space="preserve">акупочной </w:t>
      </w:r>
      <w:r w:rsidR="00DC0C6A" w:rsidRPr="00C25BB1">
        <w:t>комиссии во время и день, указанные в извещении о проведении аукциона.</w:t>
      </w:r>
    </w:p>
    <w:p w:rsidR="00DC0C6A" w:rsidRPr="00C25BB1" w:rsidRDefault="00DC0C6A" w:rsidP="00DC0C6A">
      <w:pPr>
        <w:ind w:firstLine="708"/>
        <w:jc w:val="both"/>
      </w:pPr>
      <w:r w:rsidRPr="00C25BB1">
        <w:t>Процедура рассмотрения заявок на участие в аукционе проводится без присутствия участников.</w:t>
      </w:r>
    </w:p>
    <w:p w:rsidR="00DC0C6A" w:rsidRPr="00C25BB1" w:rsidRDefault="00DC0C6A" w:rsidP="00DC0C6A">
      <w:pPr>
        <w:ind w:firstLine="708"/>
        <w:jc w:val="both"/>
      </w:pPr>
      <w:r w:rsidRPr="00C25BB1">
        <w:t>Зая</w:t>
      </w:r>
      <w:r w:rsidR="006833D6" w:rsidRPr="00C25BB1">
        <w:t>вки для рассмотрения поступают З</w:t>
      </w:r>
      <w:r w:rsidRPr="00C25BB1">
        <w:t>аказчику от оператора электронной площадки в порядке, установленном Регламентом работы электронной площадки.</w:t>
      </w:r>
    </w:p>
    <w:p w:rsidR="00DC0C6A" w:rsidRPr="00C25BB1" w:rsidRDefault="0024450B" w:rsidP="00DC0C6A">
      <w:pPr>
        <w:jc w:val="both"/>
      </w:pPr>
      <w:r w:rsidRPr="00C25BB1">
        <w:t>1</w:t>
      </w:r>
      <w:r w:rsidR="00616615" w:rsidRPr="00C25BB1">
        <w:t>3</w:t>
      </w:r>
      <w:r w:rsidR="00D5392D" w:rsidRPr="00C25BB1">
        <w:t>.7</w:t>
      </w:r>
      <w:r w:rsidR="00DC0C6A" w:rsidRPr="00C25BB1">
        <w:t xml:space="preserve">.2. Максимальный срок рассмотрения заявок на участие в аукционе </w:t>
      </w:r>
      <w:r w:rsidR="00903E6E" w:rsidRPr="00C25BB1">
        <w:t>не более</w:t>
      </w:r>
      <w:r w:rsidR="00DC0C6A" w:rsidRPr="00C25BB1">
        <w:t xml:space="preserve"> </w:t>
      </w:r>
      <w:r w:rsidR="00C35319" w:rsidRPr="00C25BB1">
        <w:t>10</w:t>
      </w:r>
      <w:r w:rsidR="00DC0C6A" w:rsidRPr="00C25BB1">
        <w:t xml:space="preserve"> </w:t>
      </w:r>
      <w:r w:rsidR="002619B8" w:rsidRPr="00C25BB1">
        <w:t xml:space="preserve">(десяти) </w:t>
      </w:r>
      <w:r w:rsidR="00DC0C6A" w:rsidRPr="00C25BB1">
        <w:t>рабочих дней.</w:t>
      </w:r>
    </w:p>
    <w:p w:rsidR="00DC0C6A" w:rsidRPr="00C25BB1" w:rsidRDefault="0024450B" w:rsidP="00DC0C6A">
      <w:pPr>
        <w:jc w:val="both"/>
      </w:pPr>
      <w:r w:rsidRPr="00C25BB1">
        <w:t>1</w:t>
      </w:r>
      <w:r w:rsidR="008D56E4" w:rsidRPr="00C25BB1">
        <w:t>3</w:t>
      </w:r>
      <w:r w:rsidR="00D5392D" w:rsidRPr="00C25BB1">
        <w:t>.7</w:t>
      </w:r>
      <w:r w:rsidR="00DC0C6A" w:rsidRPr="00C25BB1">
        <w:t>.3. При рассмотрении заявок на участие в аукционе проводится процедура допуска к участию в аукционе.</w:t>
      </w:r>
    </w:p>
    <w:p w:rsidR="00DC0C6A" w:rsidRPr="00C25BB1" w:rsidRDefault="00DC0C6A" w:rsidP="0037523E">
      <w:pPr>
        <w:ind w:firstLine="708"/>
        <w:jc w:val="both"/>
      </w:pPr>
      <w:r w:rsidRPr="00C25BB1">
        <w:t>Участник аукциона считается допущенным к участию в аукционе, если его заявка на участие в аукционе соответствует требованиям документации об аукционе, в том числе требованиям технического задания, наличия необходимых документов и соответствия содержащейся в представленных документах информации требованиям документации об аукционе, а также</w:t>
      </w:r>
      <w:r w:rsidR="00C35319" w:rsidRPr="00C25BB1">
        <w:t>,</w:t>
      </w:r>
      <w:r w:rsidRPr="00C25BB1">
        <w:t xml:space="preserve"> если сам участник соответствует требованиям к участникам аукциона, установленным документацией об аукционе.</w:t>
      </w:r>
    </w:p>
    <w:p w:rsidR="00DC0C6A" w:rsidRPr="00C25BB1" w:rsidRDefault="00DC0C6A" w:rsidP="0037523E">
      <w:pPr>
        <w:ind w:firstLine="708"/>
        <w:jc w:val="both"/>
      </w:pPr>
      <w:r w:rsidRPr="00C25BB1">
        <w:t>Заказчик вправе проверять информацию, представленную в составе заявки, любым законным способом.</w:t>
      </w:r>
    </w:p>
    <w:p w:rsidR="00DC0C6A" w:rsidRPr="00C25BB1" w:rsidRDefault="00616615" w:rsidP="00DC0C6A">
      <w:pPr>
        <w:jc w:val="both"/>
      </w:pPr>
      <w:r w:rsidRPr="00C25BB1">
        <w:t>13</w:t>
      </w:r>
      <w:r w:rsidR="00D5392D" w:rsidRPr="00C25BB1">
        <w:t>.7</w:t>
      </w:r>
      <w:r w:rsidR="00DC0C6A" w:rsidRPr="00C25BB1">
        <w:t xml:space="preserve">.4. </w:t>
      </w:r>
      <w:r w:rsidR="00E855F7" w:rsidRPr="00C25BB1">
        <w:t>Р</w:t>
      </w:r>
      <w:r w:rsidR="00DC0C6A" w:rsidRPr="00C25BB1">
        <w:t xml:space="preserve">ешение о допуске участника к участию в аукционе принимает </w:t>
      </w:r>
      <w:r w:rsidR="00B40DD3" w:rsidRPr="00C25BB1">
        <w:t>з</w:t>
      </w:r>
      <w:r w:rsidR="00E855F7" w:rsidRPr="00C25BB1">
        <w:t xml:space="preserve">акупочная </w:t>
      </w:r>
      <w:r w:rsidR="00DC0C6A" w:rsidRPr="00C25BB1">
        <w:t>комиссия после рассмотрения заявок на участие в аукционе.</w:t>
      </w:r>
    </w:p>
    <w:p w:rsidR="00DC0C6A" w:rsidRPr="00C25BB1" w:rsidRDefault="00616615" w:rsidP="00DC0C6A">
      <w:pPr>
        <w:jc w:val="both"/>
      </w:pPr>
      <w:r w:rsidRPr="00C25BB1">
        <w:lastRenderedPageBreak/>
        <w:t>13</w:t>
      </w:r>
      <w:r w:rsidR="00D5392D" w:rsidRPr="00C25BB1">
        <w:t>.7</w:t>
      </w:r>
      <w:r w:rsidR="00DC0C6A" w:rsidRPr="00C25BB1">
        <w:t xml:space="preserve">.5. При рассмотрении заявок на участие в аукционе </w:t>
      </w:r>
      <w:r w:rsidR="00B40DD3" w:rsidRPr="00C25BB1">
        <w:t>з</w:t>
      </w:r>
      <w:r w:rsidR="00D41C49" w:rsidRPr="00C25BB1">
        <w:t xml:space="preserve">акупочная комиссия </w:t>
      </w:r>
      <w:r w:rsidR="00DC0C6A" w:rsidRPr="00C25BB1">
        <w:t>ведет протокол. В протоколе в обязательном порядке отражается следующая информация:</w:t>
      </w:r>
    </w:p>
    <w:p w:rsidR="00DC0C6A" w:rsidRPr="00C25BB1" w:rsidRDefault="00DC0C6A" w:rsidP="00DC0C6A">
      <w:pPr>
        <w:jc w:val="both"/>
      </w:pPr>
      <w:r w:rsidRPr="00C25BB1">
        <w:t>- о поступивших заявках на участие в аукционе - наименование участника (для юридического лица), фамилия, имя, отчество (для физического лица); адрес участника; наличие сведений и документов, предусмотренных документацией об аукционе;</w:t>
      </w:r>
    </w:p>
    <w:p w:rsidR="00DC0C6A" w:rsidRPr="00C25BB1" w:rsidRDefault="00DC0C6A" w:rsidP="00DC0C6A">
      <w:pPr>
        <w:jc w:val="both"/>
      </w:pPr>
      <w:r w:rsidRPr="00C25BB1">
        <w:t>- основания для отказа в допуске в отношении тех заявок, которые не допущены к участию в аукционе;</w:t>
      </w:r>
    </w:p>
    <w:p w:rsidR="00DC0C6A" w:rsidRPr="00C25BB1" w:rsidRDefault="00DC0C6A" w:rsidP="00DC0C6A">
      <w:pPr>
        <w:jc w:val="both"/>
      </w:pPr>
      <w:r w:rsidRPr="00C25BB1">
        <w:t xml:space="preserve">- перечень участников, признанных </w:t>
      </w:r>
      <w:r w:rsidR="00B40DD3" w:rsidRPr="00C25BB1">
        <w:t>з</w:t>
      </w:r>
      <w:r w:rsidR="00D41C49" w:rsidRPr="00C25BB1">
        <w:t xml:space="preserve">акупочной </w:t>
      </w:r>
      <w:r w:rsidRPr="00C25BB1">
        <w:t>комиссией участниками аукциона.</w:t>
      </w:r>
    </w:p>
    <w:p w:rsidR="00DC0C6A" w:rsidRPr="00C25BB1" w:rsidRDefault="00DC0C6A" w:rsidP="00DC0C6A">
      <w:pPr>
        <w:jc w:val="both"/>
      </w:pPr>
      <w:r w:rsidRPr="00C25BB1">
        <w:t xml:space="preserve">Протокол подписывается всеми присутствующими членами </w:t>
      </w:r>
      <w:r w:rsidR="00B40DD3" w:rsidRPr="00C25BB1">
        <w:t>з</w:t>
      </w:r>
      <w:r w:rsidR="00D41C49" w:rsidRPr="00C25BB1">
        <w:t xml:space="preserve">акупочной </w:t>
      </w:r>
      <w:r w:rsidRPr="00C25BB1">
        <w:t>комиссии.</w:t>
      </w:r>
    </w:p>
    <w:p w:rsidR="00DC0C6A" w:rsidRPr="00C25BB1" w:rsidRDefault="00616615" w:rsidP="00DC0C6A">
      <w:pPr>
        <w:jc w:val="both"/>
      </w:pPr>
      <w:r w:rsidRPr="00C25BB1">
        <w:t>13</w:t>
      </w:r>
      <w:r w:rsidR="00D5392D" w:rsidRPr="00C25BB1">
        <w:t>.7</w:t>
      </w:r>
      <w:r w:rsidR="00DC0C6A" w:rsidRPr="00C25BB1">
        <w:t xml:space="preserve">.6. Протокол рассмотрения размещается </w:t>
      </w:r>
      <w:r w:rsidR="006833D6" w:rsidRPr="00C25BB1">
        <w:t>З</w:t>
      </w:r>
      <w:r w:rsidR="00DC0C6A" w:rsidRPr="00C25BB1">
        <w:t xml:space="preserve">аказчиком на официальном сайте и на </w:t>
      </w:r>
      <w:r w:rsidR="008D56E4" w:rsidRPr="00C25BB1">
        <w:t xml:space="preserve"> </w:t>
      </w:r>
      <w:r w:rsidR="00DC0C6A" w:rsidRPr="00C25BB1">
        <w:t>электронной площадк</w:t>
      </w:r>
      <w:r w:rsidR="008D56E4" w:rsidRPr="00C25BB1">
        <w:t>е</w:t>
      </w:r>
      <w:r w:rsidR="00DC0C6A" w:rsidRPr="00C25BB1">
        <w:t xml:space="preserve"> не позднее чем через три дня со дня </w:t>
      </w:r>
      <w:r w:rsidR="00637E64" w:rsidRPr="00C25BB1">
        <w:t xml:space="preserve">его </w:t>
      </w:r>
      <w:r w:rsidR="00DC0C6A" w:rsidRPr="00C25BB1">
        <w:t>подписания.</w:t>
      </w:r>
    </w:p>
    <w:p w:rsidR="006B586B" w:rsidRPr="00C25BB1" w:rsidRDefault="006B586B" w:rsidP="00DC0C6A">
      <w:pPr>
        <w:jc w:val="both"/>
        <w:outlineLvl w:val="2"/>
        <w:rPr>
          <w:b/>
          <w:bCs/>
        </w:rPr>
      </w:pPr>
    </w:p>
    <w:p w:rsidR="00DC0C6A" w:rsidRPr="00C25BB1" w:rsidRDefault="00616615" w:rsidP="00DC0C6A">
      <w:pPr>
        <w:jc w:val="both"/>
        <w:outlineLvl w:val="2"/>
        <w:rPr>
          <w:b/>
          <w:bCs/>
        </w:rPr>
      </w:pPr>
      <w:r w:rsidRPr="00C25BB1">
        <w:rPr>
          <w:b/>
          <w:bCs/>
        </w:rPr>
        <w:t>13</w:t>
      </w:r>
      <w:r w:rsidR="003C0037" w:rsidRPr="00C25BB1">
        <w:rPr>
          <w:b/>
          <w:bCs/>
        </w:rPr>
        <w:t>.</w:t>
      </w:r>
      <w:r w:rsidR="00D5392D" w:rsidRPr="00C25BB1">
        <w:rPr>
          <w:b/>
          <w:bCs/>
        </w:rPr>
        <w:t>8</w:t>
      </w:r>
      <w:r w:rsidR="00DC0C6A" w:rsidRPr="00C25BB1">
        <w:rPr>
          <w:b/>
          <w:bCs/>
        </w:rPr>
        <w:t>. Проведение аукциона</w:t>
      </w:r>
    </w:p>
    <w:p w:rsidR="00DC0C6A" w:rsidRPr="00C25BB1" w:rsidRDefault="00616615" w:rsidP="00DC0C6A">
      <w:pPr>
        <w:jc w:val="both"/>
      </w:pPr>
      <w:r w:rsidRPr="00C25BB1">
        <w:t>13</w:t>
      </w:r>
      <w:r w:rsidR="00D5392D" w:rsidRPr="00C25BB1">
        <w:t>.8</w:t>
      </w:r>
      <w:r w:rsidR="003C0037" w:rsidRPr="00C25BB1">
        <w:t>.</w:t>
      </w:r>
      <w:r w:rsidR="00DC0C6A" w:rsidRPr="00C25BB1">
        <w:t xml:space="preserve">1. </w:t>
      </w:r>
      <w:r w:rsidR="00C35319" w:rsidRPr="00C25BB1">
        <w:t>А</w:t>
      </w:r>
      <w:r w:rsidR="00DC0C6A" w:rsidRPr="00C25BB1">
        <w:t xml:space="preserve">укцион проводится </w:t>
      </w:r>
      <w:r w:rsidR="008D56E4" w:rsidRPr="00C25BB1">
        <w:t>с использованием функционала</w:t>
      </w:r>
      <w:r w:rsidR="00DC0C6A" w:rsidRPr="00C25BB1">
        <w:t xml:space="preserve"> электронной площадки в соответствии с Регламентом работы электронной площадки в день</w:t>
      </w:r>
      <w:r w:rsidR="003654E7" w:rsidRPr="00C25BB1">
        <w:t xml:space="preserve"> и время, указанные</w:t>
      </w:r>
      <w:r w:rsidR="00DC0C6A" w:rsidRPr="00C25BB1">
        <w:t xml:space="preserve"> в извещении о проведении аукциона.</w:t>
      </w:r>
    </w:p>
    <w:p w:rsidR="00DC0C6A" w:rsidRPr="00C25BB1" w:rsidRDefault="00616615" w:rsidP="00DC0C6A">
      <w:pPr>
        <w:jc w:val="both"/>
      </w:pPr>
      <w:r w:rsidRPr="00C25BB1">
        <w:t>13</w:t>
      </w:r>
      <w:r w:rsidR="00D5392D" w:rsidRPr="00C25BB1">
        <w:t>.8</w:t>
      </w:r>
      <w:r w:rsidR="00DC0C6A" w:rsidRPr="00C25BB1">
        <w:t>.2. В аукционе участвуют только участники, заявки которых допущены к участию в аукционе и признанные участниками аукциона.</w:t>
      </w:r>
    </w:p>
    <w:p w:rsidR="00423B04" w:rsidRPr="00C25BB1" w:rsidRDefault="00616615" w:rsidP="006B586B">
      <w:pPr>
        <w:jc w:val="both"/>
      </w:pPr>
      <w:r w:rsidRPr="00C25BB1">
        <w:t>13</w:t>
      </w:r>
      <w:r w:rsidR="00D5392D" w:rsidRPr="00C25BB1">
        <w:t>.8</w:t>
      </w:r>
      <w:r w:rsidR="00DC0C6A" w:rsidRPr="00C25BB1">
        <w:t xml:space="preserve">.3. </w:t>
      </w:r>
      <w:r w:rsidR="00423B04" w:rsidRPr="00C25BB1">
        <w:t>"Шаг аукциона" составляет от 0,5 процента до пяти процентов начальной (максимальной) цены договора.</w:t>
      </w:r>
    </w:p>
    <w:p w:rsidR="008B67A0" w:rsidRPr="00C25BB1" w:rsidRDefault="00616615" w:rsidP="00D52C8B">
      <w:pPr>
        <w:jc w:val="both"/>
      </w:pPr>
      <w:r w:rsidRPr="00C25BB1">
        <w:t>13</w:t>
      </w:r>
      <w:r w:rsidR="00D5392D" w:rsidRPr="00C25BB1">
        <w:t>.8</w:t>
      </w:r>
      <w:r w:rsidR="00DC0C6A" w:rsidRPr="00C25BB1">
        <w:t>.</w:t>
      </w:r>
      <w:r w:rsidR="003A5822" w:rsidRPr="00C25BB1">
        <w:t>4</w:t>
      </w:r>
      <w:r w:rsidR="00DC0C6A" w:rsidRPr="00C25BB1">
        <w:t>. При проведении аукциона участники аукциона подают предложения о цене договора путем снижения текущего минимального предложения о цене договора на шаг аукциона.</w:t>
      </w:r>
    </w:p>
    <w:p w:rsidR="00DC0C6A" w:rsidRPr="00C25BB1" w:rsidRDefault="00616615" w:rsidP="00DC0C6A">
      <w:pPr>
        <w:jc w:val="both"/>
      </w:pPr>
      <w:r w:rsidRPr="00C25BB1">
        <w:t>13</w:t>
      </w:r>
      <w:r w:rsidR="00D5392D" w:rsidRPr="00C25BB1">
        <w:t>.8</w:t>
      </w:r>
      <w:r w:rsidR="00DC0C6A" w:rsidRPr="00C25BB1">
        <w:t>.</w:t>
      </w:r>
      <w:r w:rsidR="003A5822" w:rsidRPr="00C25BB1">
        <w:t>5</w:t>
      </w:r>
      <w:r w:rsidR="00DC0C6A" w:rsidRPr="00C25BB1">
        <w:t xml:space="preserve">. Время приема предложений от начала проведения аукциона до истечения срока подачи предложений о цене договора, а также после поступления последнего предложения о цене договора при проведении аукциона </w:t>
      </w:r>
      <w:r w:rsidR="00DA75AE" w:rsidRPr="00C25BB1">
        <w:t>устанавливается организатором</w:t>
      </w:r>
      <w:r w:rsidR="00DC0C6A" w:rsidRPr="00C25BB1">
        <w:t>, если иной временной интервал не установлен Регламентом работы электронной площадки.</w:t>
      </w:r>
    </w:p>
    <w:p w:rsidR="00DC0C6A" w:rsidRPr="00C25BB1" w:rsidRDefault="00DC0C6A" w:rsidP="0037523E">
      <w:pPr>
        <w:ind w:firstLine="708"/>
        <w:jc w:val="both"/>
      </w:pPr>
      <w:r w:rsidRPr="00C25BB1">
        <w:t>Время, оставшееся до истечения срока подачи предложений о цене договора, обновляется автоматически оператором электронной площадки с помощью программных и технических средств, обеспечивающих проведение аукциона, после снижения начальной (максимальной) цены договора или текущего минимального предложения о цене договора на аукционе.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DC0C6A" w:rsidRPr="00C25BB1" w:rsidRDefault="0024450B" w:rsidP="00DC0C6A">
      <w:pPr>
        <w:jc w:val="both"/>
      </w:pPr>
      <w:r w:rsidRPr="00C25BB1">
        <w:t>1</w:t>
      </w:r>
      <w:r w:rsidR="00616615" w:rsidRPr="00C25BB1">
        <w:t>3</w:t>
      </w:r>
      <w:r w:rsidR="00D5392D" w:rsidRPr="00C25BB1">
        <w:t>.8</w:t>
      </w:r>
      <w:r w:rsidR="00DC0C6A" w:rsidRPr="00C25BB1">
        <w:t>.</w:t>
      </w:r>
      <w:r w:rsidR="003A5822" w:rsidRPr="00C25BB1">
        <w:t>6</w:t>
      </w:r>
      <w:r w:rsidR="00DC0C6A" w:rsidRPr="00C25BB1">
        <w:t>. Оператор электронной площадки обязан обеспечивать при проведении аукционов конфиденциальность данных об участниках аукциона.</w:t>
      </w:r>
    </w:p>
    <w:p w:rsidR="00DC0C6A" w:rsidRPr="00C25BB1" w:rsidRDefault="00DC0C6A" w:rsidP="0037523E">
      <w:pPr>
        <w:ind w:firstLine="708"/>
        <w:jc w:val="both"/>
      </w:pPr>
      <w:r w:rsidRPr="00C25BB1">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иных действий, предусмотренных Регламентом работы электронной площадки.</w:t>
      </w:r>
    </w:p>
    <w:p w:rsidR="00DC0C6A" w:rsidRPr="00C25BB1" w:rsidRDefault="00616615" w:rsidP="00DC0C6A">
      <w:pPr>
        <w:jc w:val="both"/>
      </w:pPr>
      <w:r w:rsidRPr="00C25BB1">
        <w:t>13</w:t>
      </w:r>
      <w:r w:rsidR="00D5392D" w:rsidRPr="00C25BB1">
        <w:t>.8</w:t>
      </w:r>
      <w:r w:rsidR="00DC0C6A" w:rsidRPr="00C25BB1">
        <w:t>.</w:t>
      </w:r>
      <w:r w:rsidR="003A5822" w:rsidRPr="00C25BB1">
        <w:t>7</w:t>
      </w:r>
      <w:r w:rsidR="00DC0C6A" w:rsidRPr="00C25BB1">
        <w:t>. Победителем аукциона признается участник, предложение о цене договора которого является минимальным.</w:t>
      </w:r>
    </w:p>
    <w:p w:rsidR="003F531B" w:rsidRPr="00C25BB1" w:rsidRDefault="00616615" w:rsidP="003C47EE">
      <w:pPr>
        <w:jc w:val="both"/>
      </w:pPr>
      <w:r w:rsidRPr="00C25BB1">
        <w:t>13</w:t>
      </w:r>
      <w:r w:rsidR="003C0037" w:rsidRPr="00C25BB1">
        <w:t>.</w:t>
      </w:r>
      <w:r w:rsidR="00D5392D" w:rsidRPr="00C25BB1">
        <w:t>8</w:t>
      </w:r>
      <w:r w:rsidR="00DC0C6A" w:rsidRPr="00C25BB1">
        <w:t>.</w:t>
      </w:r>
      <w:r w:rsidR="003A5822" w:rsidRPr="00C25BB1">
        <w:t>8</w:t>
      </w:r>
      <w:r w:rsidR="00DC0C6A" w:rsidRPr="00C25BB1">
        <w:t xml:space="preserve">. При проведении аукциона </w:t>
      </w:r>
      <w:r w:rsidR="002619B8" w:rsidRPr="00C25BB1">
        <w:t>оператором электронной площадки формируется</w:t>
      </w:r>
      <w:r w:rsidR="00DC0C6A" w:rsidRPr="00C25BB1">
        <w:t xml:space="preserve"> протокол </w:t>
      </w:r>
      <w:r w:rsidR="002619B8" w:rsidRPr="00C25BB1">
        <w:t xml:space="preserve">проведения </w:t>
      </w:r>
      <w:r w:rsidR="00DC0C6A" w:rsidRPr="00C25BB1">
        <w:t>аукциона.</w:t>
      </w:r>
    </w:p>
    <w:p w:rsidR="003B7C63" w:rsidRPr="00C25BB1" w:rsidRDefault="00616615" w:rsidP="003B7C63">
      <w:pPr>
        <w:jc w:val="both"/>
      </w:pPr>
      <w:r w:rsidRPr="00C25BB1">
        <w:t>13</w:t>
      </w:r>
      <w:r w:rsidR="00D5392D" w:rsidRPr="00C25BB1">
        <w:t>.8</w:t>
      </w:r>
      <w:r w:rsidR="007071AD" w:rsidRPr="00C25BB1">
        <w:t>.</w:t>
      </w:r>
      <w:r w:rsidR="003A5822" w:rsidRPr="00C25BB1">
        <w:t>9</w:t>
      </w:r>
      <w:r w:rsidR="007071AD" w:rsidRPr="00C25BB1">
        <w:t xml:space="preserve">. </w:t>
      </w:r>
      <w:r w:rsidR="003C47EE" w:rsidRPr="00C25BB1">
        <w:t xml:space="preserve">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w:t>
      </w:r>
      <w:r w:rsidR="007071AD" w:rsidRPr="00C25BB1">
        <w:t>договора</w:t>
      </w:r>
      <w:r w:rsidR="003C47EE" w:rsidRPr="00C25BB1">
        <w:t xml:space="preserve">, все минимальные предложения о цене </w:t>
      </w:r>
      <w:r w:rsidR="007071AD" w:rsidRPr="00C25BB1">
        <w:t>договора</w:t>
      </w:r>
      <w:r w:rsidR="003C47EE" w:rsidRPr="00C25BB1">
        <w:t xml:space="preserve">, сделанные участниками аукциона и ранжированные по мере убывания с указанием порядковых номеров, присвоенных заявкам на участие в аукционе, которые </w:t>
      </w:r>
      <w:r w:rsidR="003C47EE" w:rsidRPr="00C25BB1">
        <w:lastRenderedPageBreak/>
        <w:t xml:space="preserve">поданы участниками аукциона, сделавшими соответствующие предложения о цене </w:t>
      </w:r>
      <w:r w:rsidR="007071AD" w:rsidRPr="00C25BB1">
        <w:t>договора</w:t>
      </w:r>
      <w:r w:rsidR="003C47EE" w:rsidRPr="00C25BB1">
        <w:t>, и с указанием времени поступления данных предложений.</w:t>
      </w:r>
      <w:r w:rsidR="00B6671F" w:rsidRPr="00C25BB1">
        <w:t xml:space="preserve"> </w:t>
      </w:r>
      <w:r w:rsidR="003B7C63" w:rsidRPr="00C25BB1">
        <w:t>В протоколе отражаются сведения о победителе аукциона. Победителем аукциона признается лицо, предложившее наиболее низкую цену договора. Если два и более участника аукциона предложили наименьшую цену, победителем признается участник, заявка которого поступила раньше.</w:t>
      </w:r>
    </w:p>
    <w:p w:rsidR="003B7C63" w:rsidRPr="00C25BB1" w:rsidRDefault="00616615" w:rsidP="003B7C63">
      <w:pPr>
        <w:jc w:val="both"/>
      </w:pPr>
      <w:r w:rsidRPr="00C25BB1">
        <w:t>13</w:t>
      </w:r>
      <w:r w:rsidR="003B7C63" w:rsidRPr="00C25BB1">
        <w:t>.</w:t>
      </w:r>
      <w:r w:rsidR="00D5392D" w:rsidRPr="00C25BB1">
        <w:t>8</w:t>
      </w:r>
      <w:r w:rsidR="003B7C63" w:rsidRPr="00C25BB1">
        <w:t>.1</w:t>
      </w:r>
      <w:r w:rsidR="003A5822" w:rsidRPr="00C25BB1">
        <w:t>0</w:t>
      </w:r>
      <w:r w:rsidR="003B7C63" w:rsidRPr="00C25BB1">
        <w:t>. Данный порядок проведения аукциона сохраняется в случае, если иной порядок проведения аукциона не установлен Регламентом работы электронной площадки.</w:t>
      </w:r>
      <w:r w:rsidR="00DA75AE" w:rsidRPr="00C25BB1">
        <w:t xml:space="preserve"> Может составляться протокол результатов аукциона, с указанием сведений о победителе аукциона и об участнике аукциона, заявке</w:t>
      </w:r>
      <w:r w:rsidR="001E0253">
        <w:t>,</w:t>
      </w:r>
      <w:r w:rsidR="00DA75AE" w:rsidRPr="00C25BB1">
        <w:t xml:space="preserve"> к</w:t>
      </w:r>
      <w:r w:rsidR="001E0253">
        <w:t>оторо</w:t>
      </w:r>
      <w:r w:rsidR="00FD2911" w:rsidRPr="00C25BB1">
        <w:t>й</w:t>
      </w:r>
      <w:r w:rsidR="00DA75AE" w:rsidRPr="00C25BB1">
        <w:t xml:space="preserve"> присвоен второй номер.</w:t>
      </w:r>
    </w:p>
    <w:p w:rsidR="003B7C63" w:rsidRPr="00C25BB1" w:rsidRDefault="00616615" w:rsidP="003B7C63">
      <w:pPr>
        <w:jc w:val="both"/>
        <w:rPr>
          <w:b/>
          <w:bCs/>
        </w:rPr>
      </w:pPr>
      <w:r w:rsidRPr="00C25BB1">
        <w:t>13</w:t>
      </w:r>
      <w:r w:rsidR="00D5392D" w:rsidRPr="00C25BB1">
        <w:t>.8</w:t>
      </w:r>
      <w:r w:rsidR="003A5822" w:rsidRPr="00C25BB1">
        <w:t>.11</w:t>
      </w:r>
      <w:r w:rsidR="002619B8" w:rsidRPr="00C25BB1">
        <w:t>.</w:t>
      </w:r>
      <w:r w:rsidR="00D52C8B" w:rsidRPr="00C25BB1">
        <w:t xml:space="preserve"> </w:t>
      </w:r>
      <w:r w:rsidR="003B7C63" w:rsidRPr="00C25BB1">
        <w:t xml:space="preserve">В случае, если было установлено требование обеспечения заявки на участие в аукционе, Заказчик в течение пяти рабочих дней со дня подписания протокола аукциона обязаны возвратить внесенные в качестве обеспечения заявки на участие в аукционе денежные средства участникам аукциона, которые участвовали в аукционе, но не стали победителями аукциона, за исключением участника аукциона, который сделал предпоследнее предложение о цене </w:t>
      </w:r>
      <w:r w:rsidR="001D7B0F" w:rsidRPr="00C25BB1">
        <w:t xml:space="preserve">договора </w:t>
      </w:r>
      <w:r w:rsidR="003B7C63" w:rsidRPr="00C25BB1">
        <w:t>(далее – участник, заявке</w:t>
      </w:r>
      <w:r w:rsidR="001E0253">
        <w:t>,</w:t>
      </w:r>
      <w:r w:rsidR="003B7C63" w:rsidRPr="00C25BB1">
        <w:t xml:space="preserve"> которого присвоен второй номер). Денежные средства, внесенные в качестве обеспечения заявки на участие в аукционе участником аукциона, который сделал предпоследнее предложение о цене </w:t>
      </w:r>
      <w:r w:rsidR="001D7B0F" w:rsidRPr="00C25BB1">
        <w:t>договора</w:t>
      </w:r>
      <w:r w:rsidR="003B7C63" w:rsidRPr="00C25BB1">
        <w:t xml:space="preserve">, возвращаются такому участнику аукциона в течение 5 (пяти) рабочих дней со дня подписания </w:t>
      </w:r>
      <w:r w:rsidR="001D7B0F" w:rsidRPr="00C25BB1">
        <w:t>договора</w:t>
      </w:r>
      <w:r w:rsidR="003B7C63" w:rsidRPr="00C25BB1">
        <w:t xml:space="preserve"> с победителем аукциона или с таким участником аукциона</w:t>
      </w:r>
      <w:r w:rsidR="002619B8" w:rsidRPr="00C25BB1">
        <w:t>.</w:t>
      </w:r>
    </w:p>
    <w:p w:rsidR="00DC0C6A" w:rsidRPr="00C25BB1" w:rsidRDefault="00616615" w:rsidP="00DC0C6A">
      <w:pPr>
        <w:jc w:val="both"/>
      </w:pPr>
      <w:r w:rsidRPr="00C25BB1">
        <w:t>13</w:t>
      </w:r>
      <w:r w:rsidR="00D5392D" w:rsidRPr="00C25BB1">
        <w:t>.8</w:t>
      </w:r>
      <w:r w:rsidR="00DC0C6A" w:rsidRPr="00C25BB1">
        <w:t>.1</w:t>
      </w:r>
      <w:r w:rsidR="003A5822" w:rsidRPr="00C25BB1">
        <w:t>2</w:t>
      </w:r>
      <w:r w:rsidR="00DC0C6A" w:rsidRPr="00C25BB1">
        <w:t>. Данный порядок проведения аукциона сохраняется в случае, если иной порядок проведения аукциона не установлен Регламентом работы электронной площадки.</w:t>
      </w:r>
    </w:p>
    <w:p w:rsidR="00506E04" w:rsidRPr="00C25BB1" w:rsidRDefault="00616615" w:rsidP="00DC0C6A">
      <w:pPr>
        <w:jc w:val="both"/>
      </w:pPr>
      <w:r w:rsidRPr="00C25BB1">
        <w:t>13</w:t>
      </w:r>
      <w:r w:rsidR="00D5392D" w:rsidRPr="00C25BB1">
        <w:t>.8</w:t>
      </w:r>
      <w:r w:rsidR="003A5822" w:rsidRPr="00C25BB1">
        <w:t>.13</w:t>
      </w:r>
      <w:r w:rsidR="00506E04" w:rsidRPr="00C25BB1">
        <w:t xml:space="preserve">. Договор с победителем аукциона заключается в порядке, установленном настоящим положением и в соответствии с регламентом работы электронной площадки. </w:t>
      </w:r>
    </w:p>
    <w:p w:rsidR="00A72EF2" w:rsidRPr="00C25BB1" w:rsidRDefault="00A72EF2" w:rsidP="00DC0C6A">
      <w:pPr>
        <w:jc w:val="both"/>
        <w:outlineLvl w:val="2"/>
        <w:rPr>
          <w:b/>
          <w:bCs/>
        </w:rPr>
      </w:pPr>
    </w:p>
    <w:p w:rsidR="00DC0C6A" w:rsidRPr="00C25BB1" w:rsidRDefault="00616615" w:rsidP="00DC0C6A">
      <w:pPr>
        <w:jc w:val="both"/>
        <w:outlineLvl w:val="2"/>
        <w:rPr>
          <w:b/>
          <w:bCs/>
        </w:rPr>
      </w:pPr>
      <w:r w:rsidRPr="00C25BB1">
        <w:rPr>
          <w:b/>
          <w:bCs/>
        </w:rPr>
        <w:t>13</w:t>
      </w:r>
      <w:r w:rsidR="00D5392D" w:rsidRPr="00C25BB1">
        <w:rPr>
          <w:b/>
          <w:bCs/>
        </w:rPr>
        <w:t>.9</w:t>
      </w:r>
      <w:r w:rsidR="00DC0C6A" w:rsidRPr="00C25BB1">
        <w:rPr>
          <w:b/>
          <w:bCs/>
        </w:rPr>
        <w:t>. Признание аукциона несостоявшимся</w:t>
      </w:r>
    </w:p>
    <w:p w:rsidR="00DC0C6A" w:rsidRPr="00C25BB1" w:rsidRDefault="00616615" w:rsidP="00DC0C6A">
      <w:pPr>
        <w:jc w:val="both"/>
      </w:pPr>
      <w:r w:rsidRPr="00C25BB1">
        <w:t>13</w:t>
      </w:r>
      <w:r w:rsidR="00D5392D" w:rsidRPr="00C25BB1">
        <w:t>.9</w:t>
      </w:r>
      <w:r w:rsidR="00DC0C6A" w:rsidRPr="00C25BB1">
        <w:t xml:space="preserve">.1. </w:t>
      </w:r>
      <w:r w:rsidR="000669A4" w:rsidRPr="00C25BB1">
        <w:t>А</w:t>
      </w:r>
      <w:r w:rsidR="00DC0C6A" w:rsidRPr="00C25BB1">
        <w:t>укцион признается несостоявшимся в следующих случаях:</w:t>
      </w:r>
    </w:p>
    <w:p w:rsidR="00DC0C6A" w:rsidRPr="00C25BB1" w:rsidRDefault="00DC0C6A" w:rsidP="00DC0C6A">
      <w:pPr>
        <w:jc w:val="both"/>
      </w:pPr>
      <w:r w:rsidRPr="00C25BB1">
        <w:t>- не подано ни одной заявки на участие в аукционе;</w:t>
      </w:r>
    </w:p>
    <w:p w:rsidR="00DC0C6A" w:rsidRPr="00C25BB1" w:rsidRDefault="00DC0C6A" w:rsidP="00DC0C6A">
      <w:pPr>
        <w:jc w:val="both"/>
      </w:pPr>
      <w:r w:rsidRPr="00C25BB1">
        <w:t>- подана одна заявка на участие в аукционе;</w:t>
      </w:r>
    </w:p>
    <w:p w:rsidR="00DC0C6A" w:rsidRPr="00C25BB1" w:rsidRDefault="00DC0C6A" w:rsidP="00DC0C6A">
      <w:pPr>
        <w:jc w:val="both"/>
      </w:pPr>
      <w:r w:rsidRPr="00C25BB1">
        <w:t>- к участию в аукционе не допущена ни одна заявка;</w:t>
      </w:r>
    </w:p>
    <w:p w:rsidR="00DC0C6A" w:rsidRPr="00C25BB1" w:rsidRDefault="00DC0C6A" w:rsidP="00DC0C6A">
      <w:pPr>
        <w:jc w:val="both"/>
      </w:pPr>
      <w:r w:rsidRPr="00C25BB1">
        <w:t>- к участию в аукционе допущена только одна заявка;</w:t>
      </w:r>
    </w:p>
    <w:p w:rsidR="00DC0C6A" w:rsidRPr="00C25BB1" w:rsidRDefault="00DC0C6A" w:rsidP="00DC0C6A">
      <w:pPr>
        <w:jc w:val="both"/>
      </w:pPr>
      <w:r w:rsidRPr="00C25BB1">
        <w:t>- ни один из участников аукциона не принял участие в аукционе;</w:t>
      </w:r>
    </w:p>
    <w:p w:rsidR="00DC0C6A" w:rsidRPr="00C25BB1" w:rsidRDefault="00DC0C6A" w:rsidP="00DC0C6A">
      <w:pPr>
        <w:jc w:val="both"/>
      </w:pPr>
      <w:r w:rsidRPr="00C25BB1">
        <w:t>- участник, ценовое предложение которого является минимальным, либо участник, заявка которого является единственной допущенной к участию в аукционе, уклонился от заключения договора.</w:t>
      </w:r>
    </w:p>
    <w:p w:rsidR="00DC0C6A" w:rsidRPr="00C25BB1" w:rsidRDefault="00DC0C6A" w:rsidP="0037523E">
      <w:pPr>
        <w:ind w:firstLine="708"/>
        <w:jc w:val="both"/>
      </w:pPr>
      <w:r w:rsidRPr="00C25BB1">
        <w:t>Отметка о том, что аукцион не состоялся, обязательно делается в соответствующем протоколе.</w:t>
      </w:r>
    </w:p>
    <w:p w:rsidR="00DC0C6A" w:rsidRPr="00C25BB1" w:rsidRDefault="0024450B" w:rsidP="00DC0C6A">
      <w:pPr>
        <w:jc w:val="both"/>
      </w:pPr>
      <w:r w:rsidRPr="00C25BB1">
        <w:t>1</w:t>
      </w:r>
      <w:r w:rsidR="00616615" w:rsidRPr="00C25BB1">
        <w:t>3</w:t>
      </w:r>
      <w:r w:rsidR="00D5392D" w:rsidRPr="00C25BB1">
        <w:t>.9</w:t>
      </w:r>
      <w:r w:rsidR="00DC0C6A" w:rsidRPr="00C25BB1">
        <w:t>.2. В случае</w:t>
      </w:r>
      <w:r w:rsidR="00B6671F" w:rsidRPr="00C25BB1">
        <w:t>,</w:t>
      </w:r>
      <w:r w:rsidR="00DC0C6A" w:rsidRPr="00C25BB1">
        <w:t xml:space="preserve"> если подана одна заявка на участие в аукционе, в отношении такой заявки проводится процедура рассмотрения. Заявка рассматривается </w:t>
      </w:r>
      <w:r w:rsidR="00CC1574" w:rsidRPr="00C25BB1">
        <w:t xml:space="preserve">Закупочной </w:t>
      </w:r>
      <w:r w:rsidR="00DC0C6A" w:rsidRPr="00C25BB1">
        <w:t>комиссией в порядке, предусмотренном настоящим Положением о закупке. Если заявка участника соответствует требова</w:t>
      </w:r>
      <w:r w:rsidR="006833D6" w:rsidRPr="00C25BB1">
        <w:t>ниям документации об аукционе, З</w:t>
      </w:r>
      <w:r w:rsidR="00DC0C6A" w:rsidRPr="00C25BB1">
        <w:t xml:space="preserve">аказчик с таким участником заключает договор </w:t>
      </w:r>
      <w:r w:rsidR="00CC1574" w:rsidRPr="00C25BB1">
        <w:t xml:space="preserve">в </w:t>
      </w:r>
      <w:r w:rsidR="00DC0C6A" w:rsidRPr="00C25BB1">
        <w:t>порядке, предусмотренном настоящим Положением о закупках.</w:t>
      </w:r>
    </w:p>
    <w:p w:rsidR="00DC0C6A" w:rsidRPr="00C25BB1" w:rsidRDefault="00DC0C6A" w:rsidP="0037523E">
      <w:pPr>
        <w:ind w:firstLine="708"/>
        <w:jc w:val="both"/>
      </w:pPr>
      <w:r w:rsidRPr="00C25BB1">
        <w:t xml:space="preserve">Если в заявке имеются основания для отказа в допуске, в отношении данной заявки принимается решение об отказе в допуске. При этом для </w:t>
      </w:r>
      <w:r w:rsidR="006833D6" w:rsidRPr="00C25BB1">
        <w:t>З</w:t>
      </w:r>
      <w:r w:rsidRPr="00C25BB1">
        <w:t>аказчика наступают последствия, предусмотренные настоящим Положением о закупке.</w:t>
      </w:r>
    </w:p>
    <w:p w:rsidR="00DC0C6A" w:rsidRPr="00C25BB1" w:rsidRDefault="00616615" w:rsidP="00DC0C6A">
      <w:pPr>
        <w:jc w:val="both"/>
      </w:pPr>
      <w:r w:rsidRPr="00C25BB1">
        <w:t>13</w:t>
      </w:r>
      <w:r w:rsidR="00D5392D" w:rsidRPr="00C25BB1">
        <w:t>.9</w:t>
      </w:r>
      <w:r w:rsidR="00DC0C6A" w:rsidRPr="00C25BB1">
        <w:t xml:space="preserve">.3. Во всех остальных случаях признания аукциона несостоявшимся </w:t>
      </w:r>
      <w:r w:rsidR="006833D6" w:rsidRPr="00C25BB1">
        <w:t>З</w:t>
      </w:r>
      <w:r w:rsidR="00DC0C6A" w:rsidRPr="00C25BB1">
        <w:t>аказчик вправе повторно объявить о проведении аукциона, в том числе на измененных условиях, либо заключить договор у единственного поставщика в соответствии с порядком, предусмотренным настоящим Положением о закупках.</w:t>
      </w:r>
    </w:p>
    <w:p w:rsidR="00DC0C6A" w:rsidRPr="00C25BB1" w:rsidRDefault="00DC0C6A" w:rsidP="00DC0C6A">
      <w:pPr>
        <w:jc w:val="both"/>
      </w:pPr>
      <w:r w:rsidRPr="00C25BB1">
        <w:t xml:space="preserve">При этом договор должен быть заключен с единственным поставщиком (исполнителем, подрядчиком) на условиях, предусмотренных документацией об аукционе, цена </w:t>
      </w:r>
      <w:r w:rsidRPr="00C25BB1">
        <w:lastRenderedPageBreak/>
        <w:t>заключенного договора не должна превышать начальную (максимальную) цену договора, указанную в извещении о проведении аукциона.</w:t>
      </w:r>
    </w:p>
    <w:p w:rsidR="005A47C7" w:rsidRPr="00C25BB1" w:rsidRDefault="00616615" w:rsidP="005A47C7">
      <w:pPr>
        <w:autoSpaceDE w:val="0"/>
        <w:autoSpaceDN w:val="0"/>
        <w:adjustRightInd w:val="0"/>
        <w:ind w:firstLine="540"/>
        <w:jc w:val="both"/>
      </w:pPr>
      <w:r w:rsidRPr="00C25BB1">
        <w:t>13</w:t>
      </w:r>
      <w:r w:rsidR="00D5392D" w:rsidRPr="00C25BB1">
        <w:t>.9</w:t>
      </w:r>
      <w:r w:rsidR="00DC0C6A" w:rsidRPr="00C25BB1">
        <w:t xml:space="preserve">.4. </w:t>
      </w:r>
      <w:r w:rsidR="005A47C7" w:rsidRPr="00C25BB1">
        <w:t>В случае, если победитель аукциона в электронной форме уклонился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в электронной форме,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предложенных победителем  аукциона условий.</w:t>
      </w:r>
    </w:p>
    <w:p w:rsidR="00DC0C6A" w:rsidRPr="00C25BB1" w:rsidRDefault="005A47C7" w:rsidP="005A47C7">
      <w:pPr>
        <w:ind w:firstLine="540"/>
        <w:jc w:val="both"/>
      </w:pPr>
      <w:r w:rsidRPr="00C25BB1">
        <w:t xml:space="preserve">13.9.5. </w:t>
      </w:r>
      <w:r w:rsidR="00DC0C6A" w:rsidRPr="00C25BB1">
        <w:t xml:space="preserve">Если участник, победивший в аукционе </w:t>
      </w:r>
      <w:r w:rsidR="00872675" w:rsidRPr="00C25BB1">
        <w:t xml:space="preserve">в электронной форме </w:t>
      </w:r>
      <w:r w:rsidR="00DC0C6A" w:rsidRPr="00C25BB1">
        <w:t xml:space="preserve">или участник, заявка которого является единственной допущенной к участию в аукционе, уклонился от заключения договора, </w:t>
      </w:r>
      <w:r w:rsidR="002F43E6" w:rsidRPr="00C25BB1">
        <w:t>либо Заказчик обязан отказаться от заключения догов</w:t>
      </w:r>
      <w:r w:rsidR="00FD7797" w:rsidRPr="00C25BB1">
        <w:t xml:space="preserve">ора при выявлении обстоятельств, указанных в п. 6.2 настоящего Положения, </w:t>
      </w:r>
      <w:r w:rsidR="000803AB" w:rsidRPr="00C25BB1">
        <w:t>З</w:t>
      </w:r>
      <w:r w:rsidR="00DC0C6A" w:rsidRPr="00C25BB1">
        <w:t>аказчик обязан удержать у такого участника обеспечение заявки, если такое обеспечение было установлено требованиями документации об аукционе.</w:t>
      </w:r>
    </w:p>
    <w:p w:rsidR="009C15A0" w:rsidRPr="00C25BB1" w:rsidRDefault="009C15A0" w:rsidP="00616615">
      <w:pPr>
        <w:tabs>
          <w:tab w:val="left" w:pos="540"/>
        </w:tabs>
        <w:rPr>
          <w:b/>
        </w:rPr>
      </w:pPr>
    </w:p>
    <w:p w:rsidR="009C15A0" w:rsidRPr="00C25BB1" w:rsidRDefault="009C15A0" w:rsidP="009C15A0">
      <w:pPr>
        <w:tabs>
          <w:tab w:val="left" w:pos="540"/>
        </w:tabs>
        <w:rPr>
          <w:b/>
        </w:rPr>
      </w:pPr>
      <w:r w:rsidRPr="00C25BB1">
        <w:rPr>
          <w:b/>
        </w:rPr>
        <w:t>14. ЗАПРОС ПРЕДЛОЖЕНИЙ</w:t>
      </w:r>
    </w:p>
    <w:p w:rsidR="009C15A0" w:rsidRPr="00C25BB1" w:rsidRDefault="009C15A0" w:rsidP="009C15A0">
      <w:pPr>
        <w:tabs>
          <w:tab w:val="left" w:pos="540"/>
        </w:tabs>
        <w:ind w:left="660"/>
        <w:rPr>
          <w:b/>
        </w:rPr>
      </w:pPr>
    </w:p>
    <w:p w:rsidR="009C15A0" w:rsidRPr="00C25BB1" w:rsidRDefault="009C15A0" w:rsidP="009C15A0">
      <w:pPr>
        <w:tabs>
          <w:tab w:val="left" w:pos="540"/>
          <w:tab w:val="left" w:pos="900"/>
        </w:tabs>
        <w:jc w:val="both"/>
      </w:pPr>
      <w:r w:rsidRPr="00C25BB1">
        <w:t>14.1. Запрос предложений – это способ закупки, который может проводиться при наличии любого из следующих условий:</w:t>
      </w:r>
    </w:p>
    <w:p w:rsidR="009C15A0" w:rsidRPr="00C25BB1" w:rsidRDefault="009C15A0" w:rsidP="009C15A0">
      <w:pPr>
        <w:autoSpaceDE w:val="0"/>
        <w:autoSpaceDN w:val="0"/>
        <w:adjustRightInd w:val="0"/>
        <w:jc w:val="both"/>
        <w:outlineLvl w:val="1"/>
      </w:pPr>
      <w:r w:rsidRPr="00C25BB1">
        <w:t>1) </w:t>
      </w:r>
      <w:r w:rsidR="00BC3E8E" w:rsidRPr="00C25BB1">
        <w:t>З</w:t>
      </w:r>
      <w:r w:rsidRPr="00C25BB1">
        <w:t xml:space="preserve">аказчик не может сформулировать подробные спецификации продукции, определить ее характеристики, </w:t>
      </w:r>
      <w:r w:rsidR="00E36CD9" w:rsidRPr="00C25BB1">
        <w:t xml:space="preserve">цену, </w:t>
      </w:r>
      <w:r w:rsidRPr="00C25BB1">
        <w:t>и выявить наиболее приемлемое решение для удовлетворения своих потребностей в закупках;</w:t>
      </w:r>
    </w:p>
    <w:p w:rsidR="009C15A0" w:rsidRPr="00C25BB1" w:rsidRDefault="009C15A0" w:rsidP="009C15A0">
      <w:pPr>
        <w:autoSpaceDE w:val="0"/>
        <w:autoSpaceDN w:val="0"/>
        <w:adjustRightInd w:val="0"/>
        <w:jc w:val="both"/>
        <w:outlineLvl w:val="1"/>
      </w:pPr>
      <w:r w:rsidRPr="00C25BB1">
        <w:t>2) Заказчик планирует заключить договор в целях проведения научных исследований, экспериментов, разработок;</w:t>
      </w:r>
    </w:p>
    <w:p w:rsidR="009C15A0" w:rsidRPr="00C25BB1" w:rsidRDefault="009C15A0" w:rsidP="009C15A0">
      <w:pPr>
        <w:autoSpaceDE w:val="0"/>
        <w:autoSpaceDN w:val="0"/>
        <w:adjustRightInd w:val="0"/>
        <w:jc w:val="both"/>
        <w:outlineLvl w:val="1"/>
      </w:pPr>
      <w:r w:rsidRPr="00C25BB1">
        <w:t>3) проведенная ранее процедура торгов не состоялась и договор по итогам торгов не заключен.</w:t>
      </w:r>
    </w:p>
    <w:p w:rsidR="003A12EA" w:rsidRPr="00C25BB1" w:rsidRDefault="00112D26" w:rsidP="00112D26">
      <w:pPr>
        <w:pStyle w:val="31"/>
        <w:tabs>
          <w:tab w:val="clear" w:pos="1134"/>
          <w:tab w:val="left" w:pos="-3686"/>
        </w:tabs>
        <w:spacing w:line="240" w:lineRule="auto"/>
        <w:ind w:left="0" w:firstLine="0"/>
        <w:rPr>
          <w:sz w:val="24"/>
          <w:szCs w:val="24"/>
        </w:rPr>
      </w:pPr>
      <w:r w:rsidRPr="00C25BB1">
        <w:rPr>
          <w:spacing w:val="-5"/>
          <w:sz w:val="24"/>
          <w:szCs w:val="24"/>
        </w:rPr>
        <w:tab/>
      </w:r>
      <w:r w:rsidR="003A12EA" w:rsidRPr="00C25BB1">
        <w:rPr>
          <w:spacing w:val="-5"/>
          <w:sz w:val="24"/>
          <w:szCs w:val="24"/>
        </w:rPr>
        <w:t xml:space="preserve">Процедура запроса предложений не является конкурсом,  аукционом и ее проведение не регулируется статьями 447—449 части первой Гражданского кодекса Российской Федерации. Данная процедура открытого запроса предложений также не является публичным конкурсом и не регулируется статьями 1057—1061 части второй Гражданского кодекса Российской Федерации, и не накладывает на Заказчика соответствующего объема гражданско-правовых обязательств. Процедура запроса предложений не является запросом котировок. </w:t>
      </w:r>
      <w:r w:rsidR="003A12EA" w:rsidRPr="00C25BB1">
        <w:rPr>
          <w:sz w:val="24"/>
          <w:szCs w:val="24"/>
        </w:rPr>
        <w:t>Извещение и документация является приглашением делать оферты. Заказчик не имеет обязанности заключения договора по результатам настоящей процедуры закупки.</w:t>
      </w:r>
    </w:p>
    <w:p w:rsidR="003A12EA" w:rsidRPr="00C25BB1" w:rsidRDefault="003A12EA" w:rsidP="003A12EA">
      <w:pPr>
        <w:autoSpaceDE w:val="0"/>
        <w:autoSpaceDN w:val="0"/>
        <w:adjustRightInd w:val="0"/>
        <w:jc w:val="both"/>
        <w:outlineLvl w:val="1"/>
      </w:pPr>
    </w:p>
    <w:p w:rsidR="009C15A0" w:rsidRPr="00C25BB1" w:rsidRDefault="009C15A0" w:rsidP="009C15A0">
      <w:pPr>
        <w:tabs>
          <w:tab w:val="left" w:pos="540"/>
          <w:tab w:val="left" w:pos="900"/>
        </w:tabs>
        <w:jc w:val="both"/>
      </w:pPr>
      <w:r w:rsidRPr="00C25BB1">
        <w:t>14.2.</w:t>
      </w:r>
      <w:r w:rsidRPr="00C25BB1">
        <w:tab/>
        <w:t xml:space="preserve">Заказчик не вправе осуществлять путем запроса предложений </w:t>
      </w:r>
      <w:r w:rsidR="004904B8" w:rsidRPr="00C25BB1">
        <w:t xml:space="preserve">(в том числе в электронной форме) </w:t>
      </w:r>
      <w:r w:rsidRPr="00C25BB1">
        <w:t>закупку одноименной продукции на сумму более чем 1 000 000 рублей в квартал.</w:t>
      </w:r>
    </w:p>
    <w:p w:rsidR="009C15A0" w:rsidRPr="00C25BB1" w:rsidRDefault="009C15A0" w:rsidP="009C15A0">
      <w:pPr>
        <w:autoSpaceDE w:val="0"/>
        <w:autoSpaceDN w:val="0"/>
        <w:adjustRightInd w:val="0"/>
        <w:jc w:val="both"/>
        <w:outlineLvl w:val="1"/>
      </w:pPr>
      <w:r w:rsidRPr="00C25BB1">
        <w:t>14.3.</w:t>
      </w:r>
      <w:r w:rsidRPr="00C25BB1">
        <w:tab/>
        <w:t>Информация о проведении запроса предложений, включая извещение о проведении запроса предложений, документацию о запросе предложений,  размещается Заказчиком на официальном сайте не менее чем за</w:t>
      </w:r>
      <w:r w:rsidR="00AD2C79" w:rsidRPr="00C25BB1">
        <w:t xml:space="preserve"> пятнадцать</w:t>
      </w:r>
      <w:r w:rsidRPr="00C25BB1">
        <w:t xml:space="preserve"> дней до установленного в документации о запросе предложений дня окончания подачи заявок на участие в запросе предложений.</w:t>
      </w:r>
    </w:p>
    <w:p w:rsidR="00FE67F3" w:rsidRPr="00C25BB1" w:rsidRDefault="00FE67F3" w:rsidP="00FE67F3">
      <w:pPr>
        <w:autoSpaceDE w:val="0"/>
        <w:autoSpaceDN w:val="0"/>
        <w:adjustRightInd w:val="0"/>
        <w:ind w:firstLine="708"/>
        <w:jc w:val="both"/>
        <w:outlineLvl w:val="1"/>
      </w:pPr>
      <w:r w:rsidRPr="00C25BB1">
        <w:t>Заказчик имеет право отменить процедуру закупки способом запроса предложений на любом этапе его проведения.</w:t>
      </w:r>
    </w:p>
    <w:p w:rsidR="009C15A0" w:rsidRPr="00C25BB1" w:rsidRDefault="009C15A0" w:rsidP="009C15A0">
      <w:pPr>
        <w:autoSpaceDE w:val="0"/>
        <w:autoSpaceDN w:val="0"/>
        <w:adjustRightInd w:val="0"/>
        <w:jc w:val="both"/>
        <w:outlineLvl w:val="1"/>
      </w:pPr>
      <w:r w:rsidRPr="00C25BB1">
        <w:t>14.4.</w:t>
      </w:r>
      <w:r w:rsidRPr="00C25BB1">
        <w:tab/>
        <w:t>В случае внесения изменений в извещение о проведении запроса предложений,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 запросе предложений срок составлял не менее чем</w:t>
      </w:r>
      <w:r w:rsidR="00AD2C79" w:rsidRPr="00C25BB1">
        <w:t xml:space="preserve"> десять</w:t>
      </w:r>
      <w:r w:rsidRPr="00C25BB1">
        <w:t xml:space="preserve"> дней.</w:t>
      </w:r>
    </w:p>
    <w:p w:rsidR="009B7799" w:rsidRPr="00C25BB1" w:rsidRDefault="009C15A0" w:rsidP="009B7799">
      <w:pPr>
        <w:autoSpaceDE w:val="0"/>
        <w:autoSpaceDN w:val="0"/>
        <w:adjustRightInd w:val="0"/>
        <w:jc w:val="both"/>
        <w:outlineLvl w:val="1"/>
        <w:rPr>
          <w:b/>
        </w:rPr>
      </w:pPr>
      <w:r w:rsidRPr="00C25BB1">
        <w:t>14.5.</w:t>
      </w:r>
      <w:r w:rsidRPr="00C25BB1">
        <w:tab/>
        <w:t xml:space="preserve">Заявка на участие в запросе предложений должна содержать </w:t>
      </w:r>
      <w:r w:rsidR="009B7799" w:rsidRPr="00C25BB1">
        <w:t xml:space="preserve">следующие </w:t>
      </w:r>
      <w:r w:rsidRPr="00C25BB1">
        <w:t>сведения</w:t>
      </w:r>
      <w:r w:rsidR="009B7799" w:rsidRPr="00C25BB1">
        <w:t>:</w:t>
      </w:r>
    </w:p>
    <w:p w:rsidR="009B7799" w:rsidRPr="00C25BB1" w:rsidRDefault="009B7799" w:rsidP="009B7799">
      <w:pPr>
        <w:autoSpaceDE w:val="0"/>
        <w:autoSpaceDN w:val="0"/>
        <w:adjustRightInd w:val="0"/>
        <w:ind w:firstLine="540"/>
        <w:jc w:val="both"/>
      </w:pPr>
      <w:r w:rsidRPr="00C25BB1">
        <w:lastRenderedPageBreak/>
        <w:t>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rsidR="009B7799" w:rsidRPr="00C25BB1" w:rsidRDefault="009B7799" w:rsidP="009B7799">
      <w:pPr>
        <w:autoSpaceDE w:val="0"/>
        <w:autoSpaceDN w:val="0"/>
        <w:adjustRightInd w:val="0"/>
        <w:ind w:firstLine="540"/>
        <w:jc w:val="both"/>
      </w:pPr>
      <w:r w:rsidRPr="00C25BB1">
        <w:t>2)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B7799" w:rsidRPr="00C25BB1" w:rsidRDefault="009B7799" w:rsidP="009B7799">
      <w:pPr>
        <w:autoSpaceDE w:val="0"/>
        <w:autoSpaceDN w:val="0"/>
        <w:adjustRightInd w:val="0"/>
        <w:ind w:firstLine="540"/>
        <w:jc w:val="both"/>
      </w:pPr>
      <w:r w:rsidRPr="00C25BB1">
        <w:t>3) наименование и характеристики поставляемых товаров в случае проведения запроса котировок цен товаров, на поставку которых осуществляется закупка;</w:t>
      </w:r>
    </w:p>
    <w:p w:rsidR="009B7799" w:rsidRPr="00C25BB1" w:rsidRDefault="009B7799" w:rsidP="009B7799">
      <w:pPr>
        <w:autoSpaceDE w:val="0"/>
        <w:autoSpaceDN w:val="0"/>
        <w:adjustRightInd w:val="0"/>
        <w:ind w:firstLine="540"/>
        <w:jc w:val="both"/>
      </w:pPr>
      <w:r w:rsidRPr="00C25BB1">
        <w:t xml:space="preserve">4) согласие участника закупки исполнить условия </w:t>
      </w:r>
      <w:r w:rsidR="00E36CD9" w:rsidRPr="00C25BB1">
        <w:t>договора</w:t>
      </w:r>
      <w:r w:rsidRPr="00C25BB1">
        <w:t xml:space="preserve">, указанные в извещении о проведении запроса </w:t>
      </w:r>
      <w:r w:rsidR="00BA0958" w:rsidRPr="00C25BB1">
        <w:t>предложений</w:t>
      </w:r>
      <w:r w:rsidRPr="00C25BB1">
        <w:t>;</w:t>
      </w:r>
    </w:p>
    <w:p w:rsidR="009B7799" w:rsidRPr="00C25BB1" w:rsidRDefault="009B7799" w:rsidP="009B7799">
      <w:pPr>
        <w:autoSpaceDE w:val="0"/>
        <w:autoSpaceDN w:val="0"/>
        <w:adjustRightInd w:val="0"/>
        <w:ind w:firstLine="540"/>
        <w:jc w:val="both"/>
      </w:pPr>
      <w:r w:rsidRPr="00C25BB1">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9B7799" w:rsidRPr="00C25BB1" w:rsidRDefault="009B7799" w:rsidP="009B7799">
      <w:pPr>
        <w:autoSpaceDE w:val="0"/>
        <w:autoSpaceDN w:val="0"/>
        <w:adjustRightInd w:val="0"/>
        <w:ind w:firstLine="540"/>
        <w:jc w:val="both"/>
      </w:pPr>
      <w:r w:rsidRPr="00C25BB1">
        <w:t>6)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9C15A0" w:rsidRPr="00C25BB1" w:rsidRDefault="009C15A0" w:rsidP="009C15A0">
      <w:pPr>
        <w:autoSpaceDE w:val="0"/>
        <w:autoSpaceDN w:val="0"/>
        <w:adjustRightInd w:val="0"/>
        <w:jc w:val="both"/>
        <w:outlineLvl w:val="1"/>
      </w:pPr>
      <w:r w:rsidRPr="00C25BB1">
        <w:t>14.</w:t>
      </w:r>
      <w:r w:rsidR="00E36CD9" w:rsidRPr="00C25BB1">
        <w:t>6</w:t>
      </w:r>
      <w:r w:rsidRPr="00C25BB1">
        <w:t>.</w:t>
      </w:r>
      <w:r w:rsidRPr="00C25BB1">
        <w:tab/>
        <w:t>Заявка на участие в запросе предложений подается участником закупки, в письменной форме.</w:t>
      </w:r>
    </w:p>
    <w:p w:rsidR="009C15A0" w:rsidRPr="00C25BB1" w:rsidRDefault="00E36CD9" w:rsidP="009C15A0">
      <w:pPr>
        <w:autoSpaceDE w:val="0"/>
        <w:autoSpaceDN w:val="0"/>
        <w:adjustRightInd w:val="0"/>
        <w:jc w:val="both"/>
        <w:outlineLvl w:val="1"/>
      </w:pPr>
      <w:r w:rsidRPr="00C25BB1">
        <w:t>14.7</w:t>
      </w:r>
      <w:r w:rsidR="009C15A0" w:rsidRPr="00C25BB1">
        <w:t>.</w:t>
      </w:r>
      <w:r w:rsidR="009C15A0" w:rsidRPr="00C25BB1">
        <w:tab/>
        <w:t>Закупочная комиссия в течение трех рабочих дней, со дня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9C15A0" w:rsidRPr="00C25BB1" w:rsidRDefault="00E36CD9" w:rsidP="009C15A0">
      <w:pPr>
        <w:tabs>
          <w:tab w:val="left" w:pos="540"/>
          <w:tab w:val="left" w:pos="900"/>
          <w:tab w:val="num" w:pos="1440"/>
        </w:tabs>
        <w:jc w:val="both"/>
      </w:pPr>
      <w:r w:rsidRPr="00C25BB1">
        <w:t>14.8</w:t>
      </w:r>
      <w:r w:rsidR="009C15A0" w:rsidRPr="00C25BB1">
        <w:t>.</w:t>
      </w:r>
      <w:r w:rsidR="009C15A0" w:rsidRPr="00C25BB1">
        <w:tab/>
        <w:t xml:space="preserve">Оценка заявок на участие в запросе предложений осуществляется закупочной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Положения о закупке (Приложение 1). </w:t>
      </w:r>
    </w:p>
    <w:p w:rsidR="009C15A0" w:rsidRPr="00C25BB1" w:rsidRDefault="00E36CD9" w:rsidP="009C15A0">
      <w:pPr>
        <w:tabs>
          <w:tab w:val="left" w:pos="540"/>
          <w:tab w:val="left" w:pos="900"/>
          <w:tab w:val="num" w:pos="1440"/>
        </w:tabs>
        <w:jc w:val="both"/>
      </w:pPr>
      <w:r w:rsidRPr="00C25BB1">
        <w:t>14.9</w:t>
      </w:r>
      <w:r w:rsidR="009C15A0" w:rsidRPr="00C25BB1">
        <w:t>.</w:t>
      </w:r>
      <w:r w:rsidR="009C15A0" w:rsidRPr="00C25BB1">
        <w:tab/>
        <w:t>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r w:rsidR="0078280E" w:rsidRPr="00C25BB1">
        <w:t xml:space="preserve"> В случае, если закупочной комиссией установлено, что условия исполнения договора, предложенные участниками закупки в заявках, не соответствуют требованиям Заказчика, запрос предложений признается несостоявшимся и объявляется новая процедура закупки.</w:t>
      </w:r>
    </w:p>
    <w:p w:rsidR="009C15A0" w:rsidRPr="00C25BB1" w:rsidRDefault="009C15A0" w:rsidP="009C15A0">
      <w:pPr>
        <w:tabs>
          <w:tab w:val="left" w:pos="900"/>
        </w:tabs>
        <w:autoSpaceDE w:val="0"/>
        <w:autoSpaceDN w:val="0"/>
        <w:adjustRightInd w:val="0"/>
        <w:jc w:val="both"/>
        <w:outlineLvl w:val="1"/>
      </w:pPr>
      <w:r w:rsidRPr="00C25BB1">
        <w:t>14.1</w:t>
      </w:r>
      <w:r w:rsidR="00E36CD9" w:rsidRPr="00C25BB1">
        <w:t>0</w:t>
      </w:r>
      <w:r w:rsidRPr="00C25BB1">
        <w:t>.</w:t>
      </w:r>
      <w:r w:rsidRPr="00C25BB1">
        <w:tab/>
        <w:t>Результаты рассмотрения и оценки заявок на участие в запросе предложений оформляются протоколом,</w:t>
      </w:r>
      <w:r w:rsidR="00E36CD9" w:rsidRPr="00C25BB1">
        <w:t xml:space="preserve"> в котором содержатся сведения</w:t>
      </w:r>
      <w:r w:rsidRPr="00C25BB1">
        <w:t xml:space="preserve"> обо всех участниках размещения заказа,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00E36CD9" w:rsidRPr="00C25BB1">
        <w:t xml:space="preserve"> </w:t>
      </w:r>
      <w:r w:rsidRPr="00C25BB1">
        <w:t xml:space="preserve">и размещается Заказчиком на официальном сайте не позднее чем через три дня со дня подписания такого протокола. </w:t>
      </w:r>
    </w:p>
    <w:p w:rsidR="009C15A0" w:rsidRPr="00C25BB1" w:rsidRDefault="009C15A0" w:rsidP="009C15A0">
      <w:pPr>
        <w:tabs>
          <w:tab w:val="left" w:pos="900"/>
        </w:tabs>
        <w:autoSpaceDE w:val="0"/>
        <w:autoSpaceDN w:val="0"/>
        <w:adjustRightInd w:val="0"/>
        <w:jc w:val="both"/>
        <w:outlineLvl w:val="1"/>
      </w:pPr>
      <w:r w:rsidRPr="00C25BB1">
        <w:t>14.1</w:t>
      </w:r>
      <w:r w:rsidR="00FE67F3" w:rsidRPr="00C25BB1">
        <w:t>1</w:t>
      </w:r>
      <w:r w:rsidRPr="00C25BB1">
        <w:t>.</w:t>
      </w:r>
      <w:r w:rsidRPr="00C25BB1">
        <w:tab/>
        <w:t>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9C15A0" w:rsidRPr="00C25BB1" w:rsidRDefault="009C15A0" w:rsidP="009C15A0">
      <w:pPr>
        <w:tabs>
          <w:tab w:val="left" w:pos="900"/>
        </w:tabs>
        <w:autoSpaceDE w:val="0"/>
        <w:autoSpaceDN w:val="0"/>
        <w:adjustRightInd w:val="0"/>
        <w:jc w:val="both"/>
        <w:outlineLvl w:val="1"/>
      </w:pPr>
    </w:p>
    <w:p w:rsidR="009C15A0" w:rsidRPr="00C25BB1" w:rsidRDefault="009C15A0" w:rsidP="009C15A0">
      <w:pPr>
        <w:tabs>
          <w:tab w:val="left" w:pos="540"/>
        </w:tabs>
        <w:rPr>
          <w:b/>
        </w:rPr>
      </w:pPr>
      <w:r w:rsidRPr="00C25BB1">
        <w:rPr>
          <w:b/>
        </w:rPr>
        <w:lastRenderedPageBreak/>
        <w:t>15. ЗАПРОС ПРЕДЛОЖЕНИЙ В ЭЛЕКТРОННОЙ ФОРМЕ</w:t>
      </w:r>
    </w:p>
    <w:p w:rsidR="009C15A0" w:rsidRPr="00C25BB1" w:rsidRDefault="009C15A0" w:rsidP="009C15A0">
      <w:pPr>
        <w:tabs>
          <w:tab w:val="left" w:pos="540"/>
        </w:tabs>
        <w:ind w:left="660"/>
        <w:rPr>
          <w:b/>
        </w:rPr>
      </w:pPr>
    </w:p>
    <w:p w:rsidR="009C15A0" w:rsidRPr="00C25BB1" w:rsidRDefault="009C15A0" w:rsidP="009C15A0">
      <w:pPr>
        <w:tabs>
          <w:tab w:val="left" w:pos="540"/>
          <w:tab w:val="left" w:pos="900"/>
        </w:tabs>
        <w:jc w:val="both"/>
      </w:pPr>
      <w:r w:rsidRPr="00C25BB1">
        <w:t xml:space="preserve">15.1. Запрос предложений – это способ закупки, </w:t>
      </w:r>
      <w:r w:rsidR="00FD3B36" w:rsidRPr="00C25BB1">
        <w:t>для участия в которой участник закупки подает заявку на участие в такой закупке в электронной форме посредством использования функционала электронной площадки в соответствии с регламентом работы электронной площадки</w:t>
      </w:r>
      <w:r w:rsidRPr="00C25BB1">
        <w:t>, и может проводиться при закупке продукции на сумму</w:t>
      </w:r>
      <w:r w:rsidR="0070568E" w:rsidRPr="00C25BB1">
        <w:t>,</w:t>
      </w:r>
      <w:r w:rsidRPr="00C25BB1">
        <w:t xml:space="preserve"> не превышающую 1 000 000 рублей, при наличии условий, указанных в п. 1</w:t>
      </w:r>
      <w:r w:rsidR="00D76E45" w:rsidRPr="00C25BB1">
        <w:t>4</w:t>
      </w:r>
      <w:r w:rsidRPr="00C25BB1">
        <w:t>.1 настоящего Положения:</w:t>
      </w:r>
    </w:p>
    <w:p w:rsidR="009C15A0" w:rsidRPr="00C25BB1" w:rsidRDefault="009C15A0" w:rsidP="009C15A0">
      <w:pPr>
        <w:tabs>
          <w:tab w:val="left" w:pos="540"/>
          <w:tab w:val="left" w:pos="900"/>
        </w:tabs>
        <w:jc w:val="both"/>
      </w:pPr>
      <w:r w:rsidRPr="00C25BB1">
        <w:t>15.2.</w:t>
      </w:r>
      <w:r w:rsidRPr="00C25BB1">
        <w:tab/>
        <w:t xml:space="preserve">Заказчик не вправе осуществлять путем запроса предложений </w:t>
      </w:r>
      <w:r w:rsidR="0070568E" w:rsidRPr="00C25BB1">
        <w:t xml:space="preserve">(в том числе </w:t>
      </w:r>
      <w:r w:rsidRPr="00C25BB1">
        <w:t>в электронной форме</w:t>
      </w:r>
      <w:r w:rsidR="0070568E" w:rsidRPr="00C25BB1">
        <w:t>)</w:t>
      </w:r>
      <w:r w:rsidRPr="00C25BB1">
        <w:t xml:space="preserve"> закупку одноименной продукции на сумму более чем 1 000 000 рублей в квартал.</w:t>
      </w:r>
    </w:p>
    <w:p w:rsidR="009C15A0" w:rsidRPr="00C25BB1" w:rsidRDefault="009C15A0" w:rsidP="009C15A0">
      <w:pPr>
        <w:autoSpaceDE w:val="0"/>
        <w:autoSpaceDN w:val="0"/>
        <w:adjustRightInd w:val="0"/>
        <w:jc w:val="both"/>
        <w:outlineLvl w:val="1"/>
      </w:pPr>
      <w:r w:rsidRPr="00C25BB1">
        <w:t>15.3.</w:t>
      </w:r>
      <w:r w:rsidRPr="00C25BB1">
        <w:tab/>
        <w:t>Информация о проведении запроса предложений, включая извещение о проведении запроса предложений, документацию о запросе предложений,  размещается Заказчиком на сайте оператора электронной площадки и на официальном сайте не менее чем за</w:t>
      </w:r>
      <w:r w:rsidR="00AD2C79" w:rsidRPr="00C25BB1">
        <w:t xml:space="preserve"> </w:t>
      </w:r>
      <w:r w:rsidR="00666D90" w:rsidRPr="00C25BB1">
        <w:t>семь</w:t>
      </w:r>
      <w:r w:rsidR="00AD2C79" w:rsidRPr="00C25BB1">
        <w:t xml:space="preserve"> </w:t>
      </w:r>
      <w:r w:rsidRPr="00C25BB1">
        <w:t>дней до установленного в документации о запросе предложений в электронной форме дня окончания подачи заявок на участие в запросе предложений в электронной форме.</w:t>
      </w:r>
    </w:p>
    <w:p w:rsidR="009C15A0" w:rsidRPr="00C25BB1" w:rsidRDefault="009C15A0" w:rsidP="009C15A0">
      <w:pPr>
        <w:autoSpaceDE w:val="0"/>
        <w:autoSpaceDN w:val="0"/>
        <w:adjustRightInd w:val="0"/>
        <w:jc w:val="both"/>
        <w:outlineLvl w:val="1"/>
      </w:pPr>
      <w:r w:rsidRPr="00C25BB1">
        <w:t>15.4.</w:t>
      </w:r>
      <w:r w:rsidRPr="00C25BB1">
        <w:tab/>
        <w:t xml:space="preserve">В случае внесения изменений в извещение о проведении запроса предложений в электронной форме,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 запросе предложений срок составлял не менее чем </w:t>
      </w:r>
      <w:r w:rsidR="00666D90" w:rsidRPr="00C25BB1">
        <w:t>три</w:t>
      </w:r>
      <w:r w:rsidRPr="00C25BB1">
        <w:t xml:space="preserve"> дн</w:t>
      </w:r>
      <w:r w:rsidR="00666D90" w:rsidRPr="00C25BB1">
        <w:t>я</w:t>
      </w:r>
      <w:r w:rsidRPr="00C25BB1">
        <w:t>.</w:t>
      </w:r>
    </w:p>
    <w:p w:rsidR="009C15A0" w:rsidRPr="00C25BB1" w:rsidRDefault="009C15A0" w:rsidP="00FE67F3">
      <w:pPr>
        <w:autoSpaceDE w:val="0"/>
        <w:autoSpaceDN w:val="0"/>
        <w:adjustRightInd w:val="0"/>
        <w:jc w:val="both"/>
      </w:pPr>
      <w:r w:rsidRPr="00C25BB1">
        <w:t>15.5.</w:t>
      </w:r>
      <w:r w:rsidRPr="00C25BB1">
        <w:tab/>
        <w:t xml:space="preserve">Заявка на участие в запросе предложений должна содержать сведения, установленные разделом </w:t>
      </w:r>
      <w:r w:rsidR="009B7799" w:rsidRPr="00C25BB1">
        <w:t>14</w:t>
      </w:r>
      <w:r w:rsidRPr="00C25BB1">
        <w:t xml:space="preserve"> Положения о закупке.</w:t>
      </w:r>
    </w:p>
    <w:p w:rsidR="009C15A0" w:rsidRPr="00C25BB1" w:rsidRDefault="009C15A0" w:rsidP="009C15A0">
      <w:pPr>
        <w:tabs>
          <w:tab w:val="left" w:pos="540"/>
          <w:tab w:val="left" w:pos="900"/>
        </w:tabs>
        <w:jc w:val="both"/>
      </w:pPr>
      <w:r w:rsidRPr="00C25BB1">
        <w:t>15.6.</w:t>
      </w:r>
      <w:r w:rsidRPr="00C25BB1">
        <w:tab/>
        <w:t xml:space="preserve">Заявка на участие в запросе предложений должна содержать сведения о цене договора, включая сведения о цене единицы продукции, если об этом указано в документации о проведении запроса предложений.  </w:t>
      </w:r>
    </w:p>
    <w:p w:rsidR="009C15A0" w:rsidRPr="00C25BB1" w:rsidRDefault="009C15A0" w:rsidP="009C15A0">
      <w:pPr>
        <w:autoSpaceDE w:val="0"/>
        <w:autoSpaceDN w:val="0"/>
        <w:adjustRightInd w:val="0"/>
        <w:jc w:val="both"/>
        <w:outlineLvl w:val="1"/>
      </w:pPr>
      <w:r w:rsidRPr="00C25BB1">
        <w:t>15.7.</w:t>
      </w:r>
      <w:r w:rsidRPr="00C25BB1">
        <w:tab/>
        <w:t xml:space="preserve">Заявка на участие в запросе предложений </w:t>
      </w:r>
      <w:r w:rsidR="00FE67F3" w:rsidRPr="00C25BB1">
        <w:t xml:space="preserve">в электронной форме </w:t>
      </w:r>
      <w:r w:rsidRPr="00C25BB1">
        <w:t xml:space="preserve">подается участником закупки </w:t>
      </w:r>
      <w:r w:rsidR="00FE67F3" w:rsidRPr="00C25BB1">
        <w:t xml:space="preserve">посредством использования функционала электронной площадки в соответствии с регламентом работы электронной площадки, на которой будет проводиться запрос котировок </w:t>
      </w:r>
      <w:r w:rsidRPr="00C25BB1">
        <w:t>в электронной форме с учетом положений настоящего раздела и раздела 1</w:t>
      </w:r>
      <w:r w:rsidR="004222BB" w:rsidRPr="00C25BB1">
        <w:t>7</w:t>
      </w:r>
      <w:r w:rsidRPr="00C25BB1">
        <w:t xml:space="preserve"> Положения о закупке.</w:t>
      </w:r>
    </w:p>
    <w:p w:rsidR="009C15A0" w:rsidRPr="00C25BB1" w:rsidRDefault="009C15A0" w:rsidP="009C15A0">
      <w:pPr>
        <w:autoSpaceDE w:val="0"/>
        <w:autoSpaceDN w:val="0"/>
        <w:adjustRightInd w:val="0"/>
        <w:jc w:val="both"/>
        <w:outlineLvl w:val="1"/>
      </w:pPr>
      <w:r w:rsidRPr="00C25BB1">
        <w:t>15.8.</w:t>
      </w:r>
      <w:r w:rsidRPr="00C25BB1">
        <w:tab/>
        <w:t>Закупочная комиссия в течение трех рабочих дней, со дня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9C15A0" w:rsidRPr="00C25BB1" w:rsidRDefault="009C15A0" w:rsidP="009C15A0">
      <w:pPr>
        <w:tabs>
          <w:tab w:val="left" w:pos="540"/>
          <w:tab w:val="left" w:pos="900"/>
          <w:tab w:val="num" w:pos="1440"/>
        </w:tabs>
        <w:jc w:val="both"/>
      </w:pPr>
      <w:r w:rsidRPr="00C25BB1">
        <w:t>15.9.</w:t>
      </w:r>
      <w:r w:rsidRPr="00C25BB1">
        <w:tab/>
        <w:t xml:space="preserve">Оценка заявок на участие в запросе предложений осуществляется закупочной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Положения о закупке (Приложение 1). </w:t>
      </w:r>
    </w:p>
    <w:p w:rsidR="009C15A0" w:rsidRPr="00C25BB1" w:rsidRDefault="009C15A0" w:rsidP="009C15A0">
      <w:pPr>
        <w:tabs>
          <w:tab w:val="left" w:pos="540"/>
          <w:tab w:val="left" w:pos="900"/>
          <w:tab w:val="num" w:pos="1440"/>
        </w:tabs>
        <w:jc w:val="both"/>
      </w:pPr>
      <w:r w:rsidRPr="00C25BB1">
        <w:t>15.10.</w:t>
      </w:r>
      <w:r w:rsidRPr="00C25BB1">
        <w:tab/>
        <w:t>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p>
    <w:p w:rsidR="009C15A0" w:rsidRPr="00C25BB1" w:rsidRDefault="009C15A0" w:rsidP="009C15A0">
      <w:pPr>
        <w:tabs>
          <w:tab w:val="left" w:pos="900"/>
        </w:tabs>
        <w:autoSpaceDE w:val="0"/>
        <w:autoSpaceDN w:val="0"/>
        <w:adjustRightInd w:val="0"/>
        <w:jc w:val="both"/>
        <w:outlineLvl w:val="1"/>
      </w:pPr>
      <w:r w:rsidRPr="00C25BB1">
        <w:t>15.11.</w:t>
      </w:r>
      <w:r w:rsidRPr="00C25BB1">
        <w:tab/>
        <w:t>Результаты рассмотрения и оценки заявок на участие в запросе предложений в электронной форме оформляются протоколом, в котором содержатся сведения о существенных условиях</w:t>
      </w:r>
      <w:r w:rsidR="004222BB" w:rsidRPr="00C25BB1">
        <w:t xml:space="preserve"> договора, обо всех участниках закупки</w:t>
      </w:r>
      <w:r w:rsidRPr="00C25BB1">
        <w:t>, подавших заявки, об отклоненных заявках с обоснованием причин отклонения, о принятом на основании результатов оценки. Указанный протокол подписывается всеми членами Закупочной комиссии и размещается Заказчиком на электронной площадк</w:t>
      </w:r>
      <w:r w:rsidR="00FD3B36" w:rsidRPr="00C25BB1">
        <w:t>е</w:t>
      </w:r>
      <w:r w:rsidRPr="00C25BB1">
        <w:t xml:space="preserve"> и на официальном сайте не позднее чем через три дня со дня подписания такого протокола. </w:t>
      </w:r>
    </w:p>
    <w:p w:rsidR="009C15A0" w:rsidRPr="00C25BB1" w:rsidRDefault="009C15A0" w:rsidP="009C15A0">
      <w:pPr>
        <w:tabs>
          <w:tab w:val="left" w:pos="900"/>
        </w:tabs>
        <w:autoSpaceDE w:val="0"/>
        <w:autoSpaceDN w:val="0"/>
        <w:adjustRightInd w:val="0"/>
        <w:jc w:val="both"/>
        <w:outlineLvl w:val="1"/>
      </w:pPr>
      <w:r w:rsidRPr="00C25BB1">
        <w:t>15.12.</w:t>
      </w:r>
      <w:r w:rsidRPr="00C25BB1">
        <w:tab/>
        <w:t xml:space="preserve">В случае, если по запросу предложений в электронной форме не подана ни одна заявка на участие в запросе предложений в электронной форме или подана только одна </w:t>
      </w:r>
      <w:r w:rsidRPr="00C25BB1">
        <w:lastRenderedPageBreak/>
        <w:t>заявка на участие в запросе предложений в электронной форме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в электронной форме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в электронной форме, с таким участником заключается договор.</w:t>
      </w:r>
    </w:p>
    <w:p w:rsidR="009C15A0" w:rsidRPr="00C25BB1" w:rsidRDefault="009C15A0" w:rsidP="009C15A0">
      <w:pPr>
        <w:tabs>
          <w:tab w:val="left" w:pos="540"/>
        </w:tabs>
        <w:jc w:val="both"/>
        <w:rPr>
          <w:b/>
          <w:bCs/>
          <w:sz w:val="26"/>
          <w:szCs w:val="26"/>
        </w:rPr>
      </w:pPr>
    </w:p>
    <w:p w:rsidR="009C15A0" w:rsidRPr="00C25BB1" w:rsidRDefault="009C15A0" w:rsidP="009C15A0">
      <w:pPr>
        <w:tabs>
          <w:tab w:val="left" w:pos="540"/>
        </w:tabs>
        <w:jc w:val="both"/>
        <w:rPr>
          <w:b/>
          <w:bCs/>
        </w:rPr>
      </w:pPr>
      <w:r w:rsidRPr="00C25BB1">
        <w:rPr>
          <w:b/>
          <w:bCs/>
        </w:rPr>
        <w:t>16. ЗАПРОС КОТИРОВОК</w:t>
      </w:r>
      <w:r w:rsidR="0086349F" w:rsidRPr="00C25BB1">
        <w:rPr>
          <w:b/>
          <w:bCs/>
        </w:rPr>
        <w:t xml:space="preserve"> </w:t>
      </w:r>
    </w:p>
    <w:p w:rsidR="009C15A0" w:rsidRPr="00C25BB1" w:rsidRDefault="009C15A0" w:rsidP="009C15A0">
      <w:pPr>
        <w:tabs>
          <w:tab w:val="left" w:pos="540"/>
        </w:tabs>
        <w:ind w:left="660"/>
        <w:jc w:val="both"/>
        <w:rPr>
          <w:b/>
          <w:bCs/>
        </w:rPr>
      </w:pPr>
    </w:p>
    <w:p w:rsidR="009C15A0" w:rsidRPr="00C25BB1" w:rsidRDefault="009C15A0" w:rsidP="009C15A0">
      <w:pPr>
        <w:tabs>
          <w:tab w:val="left" w:pos="540"/>
        </w:tabs>
        <w:jc w:val="both"/>
        <w:rPr>
          <w:b/>
          <w:bCs/>
        </w:rPr>
      </w:pPr>
      <w:r w:rsidRPr="00C25BB1">
        <w:rPr>
          <w:b/>
          <w:bCs/>
        </w:rPr>
        <w:t>16.1</w:t>
      </w:r>
      <w:r w:rsidRPr="00C25BB1">
        <w:rPr>
          <w:b/>
          <w:bCs/>
        </w:rPr>
        <w:tab/>
        <w:t>Основные положения</w:t>
      </w:r>
    </w:p>
    <w:p w:rsidR="009C15A0" w:rsidRPr="00C25BB1" w:rsidRDefault="009C15A0" w:rsidP="009C15A0">
      <w:pPr>
        <w:tabs>
          <w:tab w:val="left" w:pos="540"/>
        </w:tabs>
        <w:jc w:val="both"/>
      </w:pPr>
      <w:r w:rsidRPr="00C25BB1">
        <w:rPr>
          <w:bCs/>
        </w:rPr>
        <w:t>Запрос котировок</w:t>
      </w:r>
      <w:r w:rsidRPr="00C25BB1">
        <w:t xml:space="preserve"> – процедура закупки, при которой информация о потребностях в товарах, работах, услугах для нужд Заказчика сообщается неограниченному кругу лиц путем размещения на электронной площадк</w:t>
      </w:r>
      <w:r w:rsidR="00FD3B36" w:rsidRPr="00C25BB1">
        <w:t>е</w:t>
      </w:r>
      <w:r w:rsidRPr="00C25BB1">
        <w:t xml:space="preserve"> и на официальном сайте извещения о проведения запроса котировок и победителем в проведении запроса котировок признается участник, предложивший наиболее низкую цену договора.</w:t>
      </w:r>
    </w:p>
    <w:p w:rsidR="009C15A0" w:rsidRPr="00C25BB1" w:rsidRDefault="009C15A0" w:rsidP="009C15A0">
      <w:pPr>
        <w:tabs>
          <w:tab w:val="left" w:pos="540"/>
          <w:tab w:val="left" w:pos="900"/>
        </w:tabs>
        <w:jc w:val="both"/>
      </w:pPr>
      <w:r w:rsidRPr="00C25BB1">
        <w:tab/>
        <w:t>Заказчик не вправе осуществлять путем запроса котировок закупку одноименной продукции на сумму более чем 3 000 000 рублей в квартал.</w:t>
      </w:r>
    </w:p>
    <w:p w:rsidR="009C15A0" w:rsidRPr="00C25BB1" w:rsidRDefault="009C15A0" w:rsidP="009C15A0">
      <w:pPr>
        <w:autoSpaceDE w:val="0"/>
        <w:autoSpaceDN w:val="0"/>
        <w:adjustRightInd w:val="0"/>
        <w:ind w:firstLine="540"/>
        <w:jc w:val="both"/>
      </w:pPr>
      <w:r w:rsidRPr="00C25BB1">
        <w:t>Запрос котировок должен содержать следующие сведения:</w:t>
      </w:r>
    </w:p>
    <w:p w:rsidR="009C15A0" w:rsidRPr="00C25BB1" w:rsidRDefault="009C15A0" w:rsidP="009C15A0">
      <w:pPr>
        <w:autoSpaceDE w:val="0"/>
        <w:autoSpaceDN w:val="0"/>
        <w:adjustRightInd w:val="0"/>
        <w:ind w:firstLine="540"/>
        <w:jc w:val="both"/>
      </w:pPr>
      <w:r w:rsidRPr="00C25BB1">
        <w:t xml:space="preserve">1) наименование </w:t>
      </w:r>
      <w:r w:rsidR="000803AB" w:rsidRPr="00C25BB1">
        <w:t>З</w:t>
      </w:r>
      <w:r w:rsidRPr="00C25BB1">
        <w:t xml:space="preserve">аказчика, его почтовый </w:t>
      </w:r>
      <w:r w:rsidR="000803AB" w:rsidRPr="00C25BB1">
        <w:t>адрес, адрес электронной почты З</w:t>
      </w:r>
      <w:r w:rsidRPr="00C25BB1">
        <w:t>аказчика;</w:t>
      </w:r>
    </w:p>
    <w:p w:rsidR="009C15A0" w:rsidRPr="00C25BB1" w:rsidRDefault="009C15A0" w:rsidP="009C15A0">
      <w:pPr>
        <w:autoSpaceDE w:val="0"/>
        <w:autoSpaceDN w:val="0"/>
        <w:adjustRightInd w:val="0"/>
        <w:ind w:firstLine="540"/>
        <w:jc w:val="both"/>
      </w:pPr>
      <w:r w:rsidRPr="00C25BB1">
        <w:t xml:space="preserve">2) источник финансирования </w:t>
      </w:r>
      <w:r w:rsidR="004222BB" w:rsidRPr="00C25BB1">
        <w:t>закупки</w:t>
      </w:r>
      <w:r w:rsidRPr="00C25BB1">
        <w:t>;</w:t>
      </w:r>
    </w:p>
    <w:p w:rsidR="009C15A0" w:rsidRPr="00C25BB1" w:rsidRDefault="009C15A0" w:rsidP="009C15A0">
      <w:pPr>
        <w:autoSpaceDE w:val="0"/>
        <w:autoSpaceDN w:val="0"/>
        <w:adjustRightInd w:val="0"/>
        <w:ind w:firstLine="540"/>
        <w:jc w:val="both"/>
      </w:pPr>
      <w:r w:rsidRPr="00C25BB1">
        <w:t>3) форма котировочной заявки;</w:t>
      </w:r>
    </w:p>
    <w:p w:rsidR="009C15A0" w:rsidRPr="00C25BB1" w:rsidRDefault="009C15A0" w:rsidP="009C15A0">
      <w:pPr>
        <w:autoSpaceDE w:val="0"/>
        <w:autoSpaceDN w:val="0"/>
        <w:adjustRightInd w:val="0"/>
        <w:ind w:firstLine="540"/>
        <w:jc w:val="both"/>
      </w:pPr>
      <w:r w:rsidRPr="00C25BB1">
        <w:t>4) наименование, характеристики и количество поставляемых товаров, наименование, характеристики и объем выполняемых работ, оказываемых услуг;</w:t>
      </w:r>
    </w:p>
    <w:p w:rsidR="009C15A0" w:rsidRPr="00C25BB1" w:rsidRDefault="009C15A0" w:rsidP="009C15A0">
      <w:pPr>
        <w:autoSpaceDE w:val="0"/>
        <w:autoSpaceDN w:val="0"/>
        <w:adjustRightInd w:val="0"/>
        <w:ind w:firstLine="540"/>
        <w:jc w:val="both"/>
      </w:pPr>
      <w:r w:rsidRPr="00C25BB1">
        <w:t>4.1)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p w:rsidR="009C15A0" w:rsidRPr="00C25BB1" w:rsidRDefault="009C15A0" w:rsidP="009C15A0">
      <w:pPr>
        <w:autoSpaceDE w:val="0"/>
        <w:autoSpaceDN w:val="0"/>
        <w:adjustRightInd w:val="0"/>
        <w:ind w:firstLine="540"/>
        <w:jc w:val="both"/>
      </w:pPr>
      <w:r w:rsidRPr="00C25BB1">
        <w:t>5) место доставки поставляемых товаров, место выполнения работ, место оказания услуг;</w:t>
      </w:r>
    </w:p>
    <w:p w:rsidR="009C15A0" w:rsidRPr="00C25BB1" w:rsidRDefault="009C15A0" w:rsidP="009C15A0">
      <w:pPr>
        <w:autoSpaceDE w:val="0"/>
        <w:autoSpaceDN w:val="0"/>
        <w:adjustRightInd w:val="0"/>
        <w:ind w:firstLine="540"/>
        <w:jc w:val="both"/>
      </w:pPr>
      <w:r w:rsidRPr="00C25BB1">
        <w:t>6) сроки поставок товаров, выполнения работ, оказания услуг;</w:t>
      </w:r>
    </w:p>
    <w:p w:rsidR="009C15A0" w:rsidRPr="00C25BB1" w:rsidRDefault="009C15A0" w:rsidP="009C15A0">
      <w:pPr>
        <w:autoSpaceDE w:val="0"/>
        <w:autoSpaceDN w:val="0"/>
        <w:adjustRightInd w:val="0"/>
        <w:ind w:firstLine="540"/>
        <w:jc w:val="both"/>
      </w:pPr>
      <w:r w:rsidRPr="00C25BB1">
        <w:t>7) сведения о включенных (невключенных)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9C15A0" w:rsidRPr="00C25BB1" w:rsidRDefault="009C15A0" w:rsidP="009C15A0">
      <w:pPr>
        <w:autoSpaceDE w:val="0"/>
        <w:autoSpaceDN w:val="0"/>
        <w:adjustRightInd w:val="0"/>
        <w:ind w:firstLine="540"/>
        <w:jc w:val="both"/>
      </w:pPr>
      <w:r w:rsidRPr="00C25BB1">
        <w:t>8) максимальная цена договора и обоснование максимальной цены договора в соответствии с настоящим Положением;</w:t>
      </w:r>
    </w:p>
    <w:p w:rsidR="009C15A0" w:rsidRPr="00C25BB1" w:rsidRDefault="009C15A0" w:rsidP="009C15A0">
      <w:pPr>
        <w:autoSpaceDE w:val="0"/>
        <w:autoSpaceDN w:val="0"/>
        <w:adjustRightInd w:val="0"/>
        <w:ind w:firstLine="540"/>
        <w:jc w:val="both"/>
      </w:pPr>
      <w:r w:rsidRPr="00C25BB1">
        <w:t>9) место подачи котировочных заявок, срок их подачи, в том числе дата и время окончания срока подачи котировочных заявок;</w:t>
      </w:r>
    </w:p>
    <w:p w:rsidR="009C15A0" w:rsidRPr="00C25BB1" w:rsidRDefault="009C15A0" w:rsidP="009C15A0">
      <w:pPr>
        <w:autoSpaceDE w:val="0"/>
        <w:autoSpaceDN w:val="0"/>
        <w:adjustRightInd w:val="0"/>
        <w:ind w:firstLine="540"/>
        <w:jc w:val="both"/>
      </w:pPr>
      <w:r w:rsidRPr="00C25BB1">
        <w:t>10) срок и условия оплаты товаров, работ, услуг;</w:t>
      </w:r>
    </w:p>
    <w:p w:rsidR="009C15A0" w:rsidRPr="00C25BB1" w:rsidRDefault="009C15A0" w:rsidP="009C15A0">
      <w:pPr>
        <w:autoSpaceDE w:val="0"/>
        <w:autoSpaceDN w:val="0"/>
        <w:adjustRightInd w:val="0"/>
        <w:ind w:firstLine="540"/>
        <w:jc w:val="both"/>
      </w:pPr>
      <w:r w:rsidRPr="00C25BB1">
        <w:t>11) срок подписания победителем в проведении запроса котировок контракта со дня подписания протокола рассмотрения и оценки котировочных заявок;</w:t>
      </w:r>
    </w:p>
    <w:p w:rsidR="009C15A0" w:rsidRPr="00C25BB1" w:rsidRDefault="009C15A0" w:rsidP="009C15A0">
      <w:pPr>
        <w:autoSpaceDE w:val="0"/>
        <w:autoSpaceDN w:val="0"/>
        <w:adjustRightInd w:val="0"/>
        <w:ind w:firstLine="540"/>
        <w:jc w:val="both"/>
      </w:pPr>
      <w:r w:rsidRPr="00C25BB1">
        <w:t>12) иные требования, предусмотренные Заказчиком</w:t>
      </w:r>
    </w:p>
    <w:p w:rsidR="009C15A0" w:rsidRPr="00C25BB1" w:rsidRDefault="009C15A0" w:rsidP="009C15A0">
      <w:pPr>
        <w:autoSpaceDE w:val="0"/>
        <w:autoSpaceDN w:val="0"/>
        <w:adjustRightInd w:val="0"/>
        <w:ind w:firstLine="540"/>
        <w:jc w:val="both"/>
      </w:pPr>
    </w:p>
    <w:p w:rsidR="009C15A0" w:rsidRPr="00C25BB1" w:rsidRDefault="009C15A0" w:rsidP="009C15A0">
      <w:pPr>
        <w:autoSpaceDE w:val="0"/>
        <w:autoSpaceDN w:val="0"/>
        <w:adjustRightInd w:val="0"/>
        <w:jc w:val="both"/>
        <w:outlineLvl w:val="0"/>
        <w:rPr>
          <w:b/>
        </w:rPr>
      </w:pPr>
      <w:r w:rsidRPr="00C25BB1">
        <w:rPr>
          <w:b/>
        </w:rPr>
        <w:t>16.2. Требования, предъявляемые к котировочной заявке</w:t>
      </w:r>
    </w:p>
    <w:p w:rsidR="009C15A0" w:rsidRPr="00C25BB1" w:rsidRDefault="009C15A0" w:rsidP="009C15A0">
      <w:pPr>
        <w:autoSpaceDE w:val="0"/>
        <w:autoSpaceDN w:val="0"/>
        <w:adjustRightInd w:val="0"/>
        <w:ind w:firstLine="540"/>
        <w:jc w:val="both"/>
      </w:pPr>
      <w:r w:rsidRPr="00C25BB1">
        <w:t xml:space="preserve">Котировочная заявка на участие в запросе котировок подается в электронной форме </w:t>
      </w:r>
      <w:r w:rsidR="00FD3B36" w:rsidRPr="00C25BB1">
        <w:t>посредством использования функционала электронной площадки в соответствии с регламентом работы электронной площадки, на которой</w:t>
      </w:r>
      <w:r w:rsidRPr="00C25BB1">
        <w:t xml:space="preserve"> будет проводиться запрос котировок:</w:t>
      </w:r>
    </w:p>
    <w:p w:rsidR="009C15A0" w:rsidRPr="00C25BB1" w:rsidRDefault="009C15A0" w:rsidP="009C15A0">
      <w:pPr>
        <w:autoSpaceDE w:val="0"/>
        <w:autoSpaceDN w:val="0"/>
        <w:adjustRightInd w:val="0"/>
        <w:ind w:firstLine="540"/>
        <w:jc w:val="both"/>
      </w:pPr>
      <w:r w:rsidRPr="00C25BB1">
        <w:t>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rsidR="009C15A0" w:rsidRPr="00C25BB1" w:rsidRDefault="009C15A0" w:rsidP="009C15A0">
      <w:pPr>
        <w:autoSpaceDE w:val="0"/>
        <w:autoSpaceDN w:val="0"/>
        <w:adjustRightInd w:val="0"/>
        <w:ind w:firstLine="540"/>
        <w:jc w:val="both"/>
      </w:pPr>
      <w:r w:rsidRPr="00C25BB1">
        <w:lastRenderedPageBreak/>
        <w:t>2)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C15A0" w:rsidRPr="00C25BB1" w:rsidRDefault="009C15A0" w:rsidP="009C15A0">
      <w:pPr>
        <w:autoSpaceDE w:val="0"/>
        <w:autoSpaceDN w:val="0"/>
        <w:adjustRightInd w:val="0"/>
        <w:ind w:firstLine="540"/>
        <w:jc w:val="both"/>
      </w:pPr>
      <w:r w:rsidRPr="00C25BB1">
        <w:t>3) наименование и характеристики поставляемых товаров в случае проведения запроса котировок цен товаров, на поставку которых осуществляется закупка;</w:t>
      </w:r>
    </w:p>
    <w:p w:rsidR="009C15A0" w:rsidRPr="00C25BB1" w:rsidRDefault="009C15A0" w:rsidP="009C15A0">
      <w:pPr>
        <w:autoSpaceDE w:val="0"/>
        <w:autoSpaceDN w:val="0"/>
        <w:adjustRightInd w:val="0"/>
        <w:ind w:firstLine="540"/>
        <w:jc w:val="both"/>
      </w:pPr>
      <w:r w:rsidRPr="00C25BB1">
        <w:t>4) согласие участника закупки исполнить условия контракта, указанные в извещении о проведении запроса котировок;</w:t>
      </w:r>
    </w:p>
    <w:p w:rsidR="009C15A0" w:rsidRPr="00C25BB1" w:rsidRDefault="009C15A0" w:rsidP="009C15A0">
      <w:pPr>
        <w:autoSpaceDE w:val="0"/>
        <w:autoSpaceDN w:val="0"/>
        <w:adjustRightInd w:val="0"/>
        <w:ind w:firstLine="540"/>
        <w:jc w:val="both"/>
      </w:pPr>
      <w:r w:rsidRPr="00C25BB1">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9C15A0" w:rsidRPr="00C25BB1" w:rsidRDefault="009C15A0" w:rsidP="009C15A0">
      <w:pPr>
        <w:autoSpaceDE w:val="0"/>
        <w:autoSpaceDN w:val="0"/>
        <w:adjustRightInd w:val="0"/>
        <w:ind w:firstLine="540"/>
        <w:jc w:val="both"/>
      </w:pPr>
      <w:r w:rsidRPr="00C25BB1">
        <w:t>6)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9C15A0" w:rsidRPr="00C25BB1" w:rsidRDefault="009C15A0" w:rsidP="009C15A0">
      <w:pPr>
        <w:ind w:firstLine="540"/>
        <w:jc w:val="both"/>
      </w:pPr>
      <w:r w:rsidRPr="00C25BB1">
        <w:t xml:space="preserve">7) При снижении цены договора на  25 или более процентов ниже начальной (максимальной) цены договора, указанной Заказчиком в извещении об осуществлении закупки, участник, предложивший такую цену, </w:t>
      </w:r>
      <w:r w:rsidRPr="00C25BB1">
        <w:rPr>
          <w:bCs/>
        </w:rPr>
        <w:t xml:space="preserve">при направлении котировочной заявки </w:t>
      </w:r>
      <w:r w:rsidRPr="00C25BB1">
        <w:t xml:space="preserve">обязан  представить расчет предлагаемой цены договора и её обоснование. </w:t>
      </w:r>
    </w:p>
    <w:p w:rsidR="009C15A0" w:rsidRPr="00C25BB1" w:rsidRDefault="009C15A0" w:rsidP="009C15A0">
      <w:pPr>
        <w:autoSpaceDE w:val="0"/>
        <w:autoSpaceDN w:val="0"/>
        <w:adjustRightInd w:val="0"/>
        <w:ind w:firstLine="540"/>
        <w:jc w:val="both"/>
      </w:pPr>
    </w:p>
    <w:p w:rsidR="009C15A0" w:rsidRPr="00C25BB1" w:rsidRDefault="009C15A0" w:rsidP="009C15A0">
      <w:pPr>
        <w:autoSpaceDE w:val="0"/>
        <w:autoSpaceDN w:val="0"/>
        <w:adjustRightInd w:val="0"/>
        <w:ind w:firstLine="540"/>
        <w:jc w:val="both"/>
      </w:pPr>
    </w:p>
    <w:p w:rsidR="009C15A0" w:rsidRPr="00C25BB1" w:rsidRDefault="009C15A0" w:rsidP="009C15A0">
      <w:pPr>
        <w:autoSpaceDE w:val="0"/>
        <w:autoSpaceDN w:val="0"/>
        <w:adjustRightInd w:val="0"/>
        <w:jc w:val="both"/>
        <w:outlineLvl w:val="0"/>
        <w:rPr>
          <w:b/>
        </w:rPr>
      </w:pPr>
      <w:r w:rsidRPr="00C25BB1">
        <w:rPr>
          <w:b/>
        </w:rPr>
        <w:t>16.3. Порядок проведения запроса котировок</w:t>
      </w:r>
    </w:p>
    <w:p w:rsidR="009C15A0" w:rsidRPr="00C25BB1" w:rsidRDefault="009C15A0" w:rsidP="009C15A0">
      <w:pPr>
        <w:autoSpaceDE w:val="0"/>
        <w:autoSpaceDN w:val="0"/>
        <w:adjustRightInd w:val="0"/>
        <w:jc w:val="both"/>
      </w:pPr>
      <w:r w:rsidRPr="00C25BB1">
        <w:t xml:space="preserve">16.3.1. Заказчик обязан разместить на официальном сайте и на </w:t>
      </w:r>
      <w:r w:rsidR="00FD3B36" w:rsidRPr="00C25BB1">
        <w:t>электронной</w:t>
      </w:r>
      <w:r w:rsidRPr="00C25BB1">
        <w:t xml:space="preserve"> площадк</w:t>
      </w:r>
      <w:r w:rsidR="00FD3B36" w:rsidRPr="00C25BB1">
        <w:t>е</w:t>
      </w:r>
      <w:r w:rsidRPr="00C25BB1">
        <w:t xml:space="preserve"> извещение о проведении запроса котировок, документацию о запросе котировок, проект договора,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C15A0" w:rsidRPr="00C25BB1" w:rsidRDefault="009C15A0" w:rsidP="009C15A0">
      <w:pPr>
        <w:autoSpaceDE w:val="0"/>
        <w:autoSpaceDN w:val="0"/>
        <w:adjustRightInd w:val="0"/>
        <w:jc w:val="both"/>
      </w:pPr>
      <w:r w:rsidRPr="00C25BB1">
        <w:t>16.3.2. Заказчик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9C15A0" w:rsidRPr="00C25BB1" w:rsidRDefault="009C15A0" w:rsidP="009C15A0">
      <w:pPr>
        <w:autoSpaceDE w:val="0"/>
        <w:autoSpaceDN w:val="0"/>
        <w:adjustRightInd w:val="0"/>
        <w:jc w:val="both"/>
        <w:outlineLvl w:val="1"/>
      </w:pPr>
    </w:p>
    <w:p w:rsidR="009C15A0" w:rsidRPr="00C25BB1" w:rsidRDefault="009C15A0" w:rsidP="009C15A0">
      <w:pPr>
        <w:autoSpaceDE w:val="0"/>
        <w:autoSpaceDN w:val="0"/>
        <w:adjustRightInd w:val="0"/>
        <w:jc w:val="both"/>
        <w:outlineLvl w:val="0"/>
        <w:rPr>
          <w:b/>
          <w:bCs/>
        </w:rPr>
      </w:pPr>
      <w:r w:rsidRPr="00C25BB1">
        <w:rPr>
          <w:b/>
          <w:bCs/>
        </w:rPr>
        <w:t>16.4. Порядок подачи котировочных заявок</w:t>
      </w:r>
    </w:p>
    <w:p w:rsidR="009C15A0" w:rsidRPr="00C25BB1" w:rsidRDefault="009C15A0" w:rsidP="009C15A0">
      <w:pPr>
        <w:jc w:val="both"/>
      </w:pPr>
      <w:r w:rsidRPr="00C25BB1">
        <w:t>16.4.1. Котировочная заявка подается в электронной форме посредством системы электронного документооборота на сайте оператора электронной площадки в информационно-телекоммуникационной сети «Интернет».</w:t>
      </w:r>
    </w:p>
    <w:p w:rsidR="009C15A0" w:rsidRPr="00C25BB1" w:rsidRDefault="009C15A0" w:rsidP="009C15A0">
      <w:pPr>
        <w:jc w:val="both"/>
      </w:pPr>
      <w:r w:rsidRPr="00C25BB1">
        <w:t>16.4.2. Участник запроса котировок вправе подать только одну заявку на участие в запросе котировок.</w:t>
      </w:r>
    </w:p>
    <w:p w:rsidR="009C15A0" w:rsidRPr="00C25BB1" w:rsidRDefault="009C15A0" w:rsidP="009C15A0">
      <w:pPr>
        <w:jc w:val="both"/>
      </w:pPr>
      <w:r w:rsidRPr="00C25BB1">
        <w:t>16.4.3. При подаче котировочной заявки оператором электронной площадки каждой поступившей заявке присваивается номер, который сохраняется за участником до конца закупки.</w:t>
      </w:r>
    </w:p>
    <w:p w:rsidR="009C15A0" w:rsidRPr="00C25BB1" w:rsidRDefault="009C15A0" w:rsidP="009C15A0">
      <w:pPr>
        <w:autoSpaceDE w:val="0"/>
        <w:autoSpaceDN w:val="0"/>
        <w:adjustRightInd w:val="0"/>
        <w:jc w:val="both"/>
      </w:pPr>
      <w:r w:rsidRPr="00C25BB1">
        <w:t>16.4.4. Прием котировочных заявок прекращается в день и время окончания подачи котировочных заявок, указанные в извещении о проведении запроса котировок</w:t>
      </w:r>
    </w:p>
    <w:p w:rsidR="009C15A0" w:rsidRPr="00C25BB1" w:rsidRDefault="009C15A0" w:rsidP="009C15A0">
      <w:pPr>
        <w:autoSpaceDE w:val="0"/>
        <w:autoSpaceDN w:val="0"/>
        <w:adjustRightInd w:val="0"/>
        <w:jc w:val="both"/>
        <w:rPr>
          <w:bCs/>
        </w:rPr>
      </w:pPr>
      <w:r w:rsidRPr="00C25BB1">
        <w:rPr>
          <w:bCs/>
        </w:rPr>
        <w:t>16.4.5. Любой участник закупки, в том числе участник, которому не направлялся запрос котировок, вправе подать только одну котировочную заявку, внесение изменений в которую не допускается.</w:t>
      </w:r>
    </w:p>
    <w:p w:rsidR="009C15A0" w:rsidRPr="00C25BB1" w:rsidRDefault="009C15A0" w:rsidP="009C15A0">
      <w:pPr>
        <w:autoSpaceDE w:val="0"/>
        <w:autoSpaceDN w:val="0"/>
        <w:adjustRightInd w:val="0"/>
        <w:jc w:val="both"/>
        <w:rPr>
          <w:bCs/>
        </w:rPr>
      </w:pPr>
      <w:r w:rsidRPr="00C25BB1">
        <w:rPr>
          <w:bCs/>
        </w:rPr>
        <w:t xml:space="preserve">16.4.6. </w:t>
      </w:r>
      <w:r w:rsidR="000803AB" w:rsidRPr="00C25BB1">
        <w:rPr>
          <w:bCs/>
        </w:rPr>
        <w:t>Проведение переговоров между З</w:t>
      </w:r>
      <w:r w:rsidRPr="00C25BB1">
        <w:rPr>
          <w:bCs/>
        </w:rPr>
        <w:t>аказчиком и участником закупки в отношении поданной им котировочной заявки не допускается.</w:t>
      </w:r>
    </w:p>
    <w:p w:rsidR="009C15A0" w:rsidRPr="00C25BB1" w:rsidRDefault="009C15A0" w:rsidP="009C15A0">
      <w:pPr>
        <w:autoSpaceDE w:val="0"/>
        <w:autoSpaceDN w:val="0"/>
        <w:adjustRightInd w:val="0"/>
        <w:jc w:val="both"/>
        <w:rPr>
          <w:bCs/>
        </w:rPr>
      </w:pPr>
      <w:r w:rsidRPr="00C25BB1">
        <w:rPr>
          <w:bCs/>
        </w:rPr>
        <w:t xml:space="preserve">16.4.7. В случае если после дня окончания срока подачи котировочных заявок, указанного в извещении, подана одна котировочная заявка и она соответствует требованиям, установленным извещением о проведении запроса котировок, и содержит предложение о цене договора, не превышающей максимальную цену, указанную в извещении о проведении запроса котировок, </w:t>
      </w:r>
      <w:r w:rsidR="000803AB" w:rsidRPr="00C25BB1">
        <w:rPr>
          <w:bCs/>
        </w:rPr>
        <w:t>З</w:t>
      </w:r>
      <w:r w:rsidRPr="00C25BB1">
        <w:rPr>
          <w:bCs/>
        </w:rPr>
        <w:t xml:space="preserve">аказчик вправе заключить контракт с участником </w:t>
      </w:r>
      <w:r w:rsidRPr="00C25BB1">
        <w:rPr>
          <w:bCs/>
        </w:rPr>
        <w:lastRenderedPageBreak/>
        <w:t>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закупки в котировочной заявке. Участник закупки, подавший такую заявку, не вправе отказаться от заключения договора</w:t>
      </w:r>
      <w:r w:rsidR="000803AB" w:rsidRPr="00C25BB1">
        <w:rPr>
          <w:bCs/>
        </w:rPr>
        <w:t>. При непредставлении З</w:t>
      </w:r>
      <w:r w:rsidRPr="00C25BB1">
        <w:rPr>
          <w:bCs/>
        </w:rPr>
        <w:t>аказчику участником закупки в срок, предусмотренный извещением о проведении запроса котировок, подписанного договора участник закупки признается уклонившимся от заключения договора.</w:t>
      </w:r>
    </w:p>
    <w:p w:rsidR="009C15A0" w:rsidRPr="00C25BB1" w:rsidRDefault="009C15A0" w:rsidP="009C15A0">
      <w:pPr>
        <w:autoSpaceDE w:val="0"/>
        <w:autoSpaceDN w:val="0"/>
        <w:adjustRightInd w:val="0"/>
        <w:jc w:val="both"/>
        <w:rPr>
          <w:bCs/>
        </w:rPr>
      </w:pPr>
      <w:r w:rsidRPr="00C25BB1">
        <w:rPr>
          <w:bCs/>
        </w:rPr>
        <w:t>В случае, если не подана ни одна</w:t>
      </w:r>
      <w:r w:rsidR="000803AB" w:rsidRPr="00C25BB1">
        <w:rPr>
          <w:bCs/>
        </w:rPr>
        <w:t xml:space="preserve"> котировочная заявка, З</w:t>
      </w:r>
      <w:r w:rsidRPr="00C25BB1">
        <w:rPr>
          <w:bCs/>
        </w:rPr>
        <w:t>аказчик вправе осуществить повторную закупку пут</w:t>
      </w:r>
      <w:r w:rsidR="000803AB" w:rsidRPr="00C25BB1">
        <w:rPr>
          <w:bCs/>
        </w:rPr>
        <w:t>ем запроса котировок. При этом З</w:t>
      </w:r>
      <w:r w:rsidRPr="00C25BB1">
        <w:rPr>
          <w:bCs/>
        </w:rPr>
        <w:t>аказчик вправе изменить условия исполнения договора.</w:t>
      </w:r>
    </w:p>
    <w:p w:rsidR="009C15A0" w:rsidRPr="00C25BB1" w:rsidRDefault="009C15A0" w:rsidP="009C15A0">
      <w:pPr>
        <w:autoSpaceDE w:val="0"/>
        <w:autoSpaceDN w:val="0"/>
        <w:adjustRightInd w:val="0"/>
        <w:jc w:val="both"/>
        <w:rPr>
          <w:bCs/>
        </w:rPr>
      </w:pPr>
      <w:r w:rsidRPr="00C25BB1">
        <w:rPr>
          <w:bCs/>
        </w:rPr>
        <w:t xml:space="preserve">16.4.8. В случае, если при повторном проведении закупки путем запроса котировок не подана ни одна котировочная заявка, </w:t>
      </w:r>
      <w:r w:rsidR="000803AB" w:rsidRPr="00C25BB1">
        <w:rPr>
          <w:bCs/>
        </w:rPr>
        <w:t>З</w:t>
      </w:r>
      <w:r w:rsidRPr="00C25BB1">
        <w:rPr>
          <w:bCs/>
        </w:rPr>
        <w:t>аказчик вправе осуществить повторн</w:t>
      </w:r>
      <w:r w:rsidR="004222BB" w:rsidRPr="00C25BB1">
        <w:rPr>
          <w:bCs/>
        </w:rPr>
        <w:t>ую закупку</w:t>
      </w:r>
      <w:r w:rsidRPr="00C25BB1">
        <w:rPr>
          <w:bCs/>
        </w:rPr>
        <w:t xml:space="preserve"> путем запроса котировок или принять решение о заключении договора у единственного поставщика (исполнителя, подрядчика). При этом договор должен быть заключен с единственным поставщиком (исполнителем, подрядчиком) на условиях, предусмотренных извещением о повторном проведении запроса котировок, и цена заключенного контракта не должна превышать максимальную цену контракта, указанную в извещении о повторном проведении запроса котировок. </w:t>
      </w:r>
    </w:p>
    <w:p w:rsidR="009C15A0" w:rsidRPr="00C25BB1" w:rsidRDefault="009C15A0" w:rsidP="009C15A0">
      <w:pPr>
        <w:autoSpaceDE w:val="0"/>
        <w:autoSpaceDN w:val="0"/>
        <w:adjustRightInd w:val="0"/>
        <w:jc w:val="both"/>
        <w:outlineLvl w:val="0"/>
        <w:rPr>
          <w:b/>
        </w:rPr>
      </w:pPr>
    </w:p>
    <w:p w:rsidR="009C15A0" w:rsidRPr="00C25BB1" w:rsidRDefault="009C15A0" w:rsidP="009C15A0">
      <w:pPr>
        <w:autoSpaceDE w:val="0"/>
        <w:autoSpaceDN w:val="0"/>
        <w:adjustRightInd w:val="0"/>
        <w:jc w:val="both"/>
        <w:outlineLvl w:val="0"/>
        <w:rPr>
          <w:b/>
        </w:rPr>
      </w:pPr>
      <w:r w:rsidRPr="00C25BB1">
        <w:rPr>
          <w:b/>
        </w:rPr>
        <w:t>16.5. Рассмотрение и оценка котировочных заявок</w:t>
      </w:r>
    </w:p>
    <w:p w:rsidR="009C15A0" w:rsidRPr="00C25BB1" w:rsidRDefault="009C15A0" w:rsidP="009C15A0">
      <w:pPr>
        <w:autoSpaceDE w:val="0"/>
        <w:autoSpaceDN w:val="0"/>
        <w:adjustRightInd w:val="0"/>
        <w:jc w:val="both"/>
      </w:pPr>
      <w:r w:rsidRPr="00C25BB1">
        <w:t>16.5.1. Закупочная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C15A0" w:rsidRPr="00C25BB1" w:rsidRDefault="009C15A0" w:rsidP="009C15A0">
      <w:pPr>
        <w:autoSpaceDE w:val="0"/>
        <w:autoSpaceDN w:val="0"/>
        <w:adjustRightInd w:val="0"/>
        <w:jc w:val="both"/>
      </w:pPr>
      <w:r w:rsidRPr="00C25BB1">
        <w:t>16.5.2. 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9C15A0" w:rsidRPr="00C25BB1" w:rsidRDefault="009C15A0" w:rsidP="009C15A0">
      <w:pPr>
        <w:autoSpaceDE w:val="0"/>
        <w:autoSpaceDN w:val="0"/>
        <w:adjustRightInd w:val="0"/>
        <w:jc w:val="both"/>
      </w:pPr>
      <w:r w:rsidRPr="00C25BB1">
        <w:t>16.5.3. Закупочная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а также в случае если при снижении цены договора на  25 или более процентов ниже начальной (максимальной) цены договора, указанной Заказчиком в извещении об осуществлении закупки, предоставленные Заказчиком сведения о расчете предлагаемой цены договора и её обоснования закупочной комиссией признаны недостоверными.</w:t>
      </w:r>
    </w:p>
    <w:p w:rsidR="009C15A0" w:rsidRPr="00C25BB1" w:rsidRDefault="009C15A0" w:rsidP="009C15A0">
      <w:pPr>
        <w:autoSpaceDE w:val="0"/>
        <w:autoSpaceDN w:val="0"/>
        <w:adjustRightInd w:val="0"/>
        <w:jc w:val="both"/>
      </w:pPr>
      <w:r w:rsidRPr="00C25BB1">
        <w:t xml:space="preserve">16.5.4. Результаты рассмотрения и оценки котировочных заявок оформляются протоколом, в котором содержатся сведения о </w:t>
      </w:r>
      <w:r w:rsidR="000803AB" w:rsidRPr="00C25BB1">
        <w:t>З</w:t>
      </w:r>
      <w:r w:rsidRPr="00C25BB1">
        <w:t xml:space="preserve">аказчике, о существенных условиях договора, о всех участниках закупки,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Закупочной комиссии в день его подписания размещается на официальном сайте. Протокол рассмотрения и оценки котировочных заявок составляется в двух экземплярах, один из которых остается у </w:t>
      </w:r>
      <w:r w:rsidR="000803AB" w:rsidRPr="00C25BB1">
        <w:t>З</w:t>
      </w:r>
      <w:r w:rsidRPr="00C25BB1">
        <w:t xml:space="preserve">аказчика. Заказчик в </w:t>
      </w:r>
      <w:r w:rsidRPr="00C25BB1">
        <w:lastRenderedPageBreak/>
        <w:t xml:space="preserve">течение двух рабочих дней со дня подписания указанного протокола передают победителю в проведении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 и заключается в соответствии с настоящим Положением о закупке. </w:t>
      </w:r>
    </w:p>
    <w:p w:rsidR="009C15A0" w:rsidRPr="00C25BB1" w:rsidRDefault="009C15A0" w:rsidP="00616615">
      <w:pPr>
        <w:tabs>
          <w:tab w:val="left" w:pos="540"/>
        </w:tabs>
        <w:rPr>
          <w:b/>
        </w:rPr>
      </w:pPr>
    </w:p>
    <w:p w:rsidR="00396B5D" w:rsidRPr="00C25BB1" w:rsidRDefault="00396B5D" w:rsidP="00396B5D">
      <w:pPr>
        <w:keepNext/>
        <w:keepLines/>
        <w:tabs>
          <w:tab w:val="num" w:pos="1985"/>
        </w:tabs>
        <w:suppressAutoHyphens/>
        <w:outlineLvl w:val="0"/>
        <w:rPr>
          <w:b/>
          <w:bCs/>
          <w:kern w:val="28"/>
        </w:rPr>
      </w:pPr>
      <w:bookmarkStart w:id="23" w:name="_Ref301958808"/>
      <w:bookmarkStart w:id="24" w:name="_Toc349136024"/>
      <w:r w:rsidRPr="00C25BB1">
        <w:rPr>
          <w:b/>
          <w:bCs/>
          <w:kern w:val="28"/>
        </w:rPr>
        <w:t>17. ОСОБЕННОСТИ ПРОВЕДЕНИЯ ЗАКУПОК В ЭЛЕКТРОННОЙ ФОРМЕ</w:t>
      </w:r>
      <w:bookmarkEnd w:id="23"/>
      <w:bookmarkEnd w:id="24"/>
    </w:p>
    <w:p w:rsidR="00396B5D" w:rsidRPr="00C25BB1" w:rsidRDefault="00396B5D" w:rsidP="00396B5D">
      <w:pPr>
        <w:keepNext/>
        <w:numPr>
          <w:ilvl w:val="1"/>
          <w:numId w:val="0"/>
        </w:numPr>
        <w:tabs>
          <w:tab w:val="num" w:pos="1985"/>
        </w:tabs>
        <w:suppressAutoHyphens/>
        <w:ind w:firstLine="720"/>
        <w:jc w:val="both"/>
        <w:outlineLvl w:val="1"/>
        <w:rPr>
          <w:b/>
          <w:bCs/>
        </w:rPr>
      </w:pPr>
      <w:bookmarkStart w:id="25" w:name="_Toc349136025"/>
    </w:p>
    <w:p w:rsidR="00396B5D" w:rsidRPr="00C25BB1" w:rsidRDefault="00396B5D" w:rsidP="00396B5D">
      <w:pPr>
        <w:keepNext/>
        <w:numPr>
          <w:ilvl w:val="1"/>
          <w:numId w:val="0"/>
        </w:numPr>
        <w:tabs>
          <w:tab w:val="num" w:pos="1985"/>
        </w:tabs>
        <w:suppressAutoHyphens/>
        <w:jc w:val="both"/>
        <w:outlineLvl w:val="1"/>
        <w:rPr>
          <w:b/>
          <w:bCs/>
        </w:rPr>
      </w:pPr>
      <w:r w:rsidRPr="00C25BB1">
        <w:rPr>
          <w:b/>
          <w:bCs/>
        </w:rPr>
        <w:t>17.1. Общие положения в отношении закупок в электронной форме</w:t>
      </w:r>
      <w:bookmarkEnd w:id="25"/>
    </w:p>
    <w:p w:rsidR="00396B5D" w:rsidRPr="00C25BB1" w:rsidRDefault="00396B5D" w:rsidP="00396B5D">
      <w:pPr>
        <w:numPr>
          <w:ilvl w:val="2"/>
          <w:numId w:val="0"/>
        </w:numPr>
        <w:tabs>
          <w:tab w:val="left" w:pos="1985"/>
        </w:tabs>
        <w:ind w:firstLine="720"/>
        <w:jc w:val="both"/>
      </w:pPr>
      <w:r w:rsidRPr="00C25BB1">
        <w:t>При проведении закупки в электронной форме допускаются отклонения от норм настоящего Положения о закупке, обусловленные особенностями обмена электронными документами и использованием электронной площадки в соответствии с официально принятым регламентом этой площадки.</w:t>
      </w:r>
    </w:p>
    <w:p w:rsidR="00FE67F3" w:rsidRPr="00C25BB1" w:rsidRDefault="003C5AA3" w:rsidP="00396B5D">
      <w:pPr>
        <w:numPr>
          <w:ilvl w:val="2"/>
          <w:numId w:val="0"/>
        </w:numPr>
        <w:tabs>
          <w:tab w:val="left" w:pos="1985"/>
        </w:tabs>
        <w:ind w:firstLine="720"/>
        <w:jc w:val="both"/>
      </w:pPr>
      <w:r w:rsidRPr="00C25BB1">
        <w:t>При проведении закупке в электронной форме з</w:t>
      </w:r>
      <w:r w:rsidR="00FE67F3" w:rsidRPr="00C25BB1">
        <w:t>аявк</w:t>
      </w:r>
      <w:r w:rsidRPr="00C25BB1">
        <w:t>и</w:t>
      </w:r>
      <w:r w:rsidR="00FE67F3" w:rsidRPr="00C25BB1">
        <w:t xml:space="preserve"> на участие в за</w:t>
      </w:r>
      <w:r w:rsidRPr="00C25BB1">
        <w:t>купке подаю</w:t>
      </w:r>
      <w:r w:rsidR="00FE67F3" w:rsidRPr="00C25BB1">
        <w:t>тся в электронной форме посредством использования функционала электронной площадки в соответствии с регламентом работы электронной площадки, на которой будет проводиться за</w:t>
      </w:r>
      <w:r w:rsidRPr="00C25BB1">
        <w:t>купка, и</w:t>
      </w:r>
      <w:r w:rsidR="00FE67F3" w:rsidRPr="00C25BB1">
        <w:t xml:space="preserve"> подача бумажных заявок на электронную процедуру недопустима</w:t>
      </w:r>
      <w:r w:rsidRPr="00C25BB1">
        <w:t>.</w:t>
      </w:r>
    </w:p>
    <w:p w:rsidR="00396B5D" w:rsidRPr="00C25BB1" w:rsidRDefault="00396B5D" w:rsidP="00396B5D">
      <w:pPr>
        <w:numPr>
          <w:ilvl w:val="2"/>
          <w:numId w:val="0"/>
        </w:numPr>
        <w:tabs>
          <w:tab w:val="left" w:pos="1985"/>
        </w:tabs>
        <w:ind w:firstLine="720"/>
        <w:jc w:val="both"/>
      </w:pPr>
      <w:r w:rsidRPr="00C25BB1">
        <w:t xml:space="preserve">При проведении закупок в электронной форме официальное размещение извещения и официальное предоставление документации о закупке производятся на официальном сайте с одновременным (в один день) размещением на электронной площадке копий указанных документов с указанием ссылок на оригинал. </w:t>
      </w:r>
    </w:p>
    <w:p w:rsidR="00396B5D" w:rsidRPr="00C25BB1" w:rsidRDefault="00396B5D" w:rsidP="00396B5D">
      <w:pPr>
        <w:numPr>
          <w:ilvl w:val="2"/>
          <w:numId w:val="0"/>
        </w:numPr>
        <w:tabs>
          <w:tab w:val="left" w:pos="1985"/>
        </w:tabs>
        <w:ind w:firstLine="720"/>
        <w:jc w:val="both"/>
      </w:pPr>
      <w:r w:rsidRPr="00C25BB1">
        <w:t>Прием и вскрытие (ознакомление с содержимым) файлов, содержащих заявки участников процедур закупки, проводятся с использованием программных и технических средств электронной площадки.</w:t>
      </w:r>
    </w:p>
    <w:p w:rsidR="00396B5D" w:rsidRPr="00C25BB1" w:rsidRDefault="00396B5D" w:rsidP="00396B5D">
      <w:pPr>
        <w:numPr>
          <w:ilvl w:val="2"/>
          <w:numId w:val="0"/>
        </w:numPr>
        <w:tabs>
          <w:tab w:val="left" w:pos="1985"/>
        </w:tabs>
        <w:ind w:firstLine="720"/>
        <w:jc w:val="both"/>
      </w:pPr>
      <w:r w:rsidRPr="00C25BB1">
        <w:t>Голосование членов закупочной комиссии может проводиться с использованием программных и технических средств электронной площадки (при наличии такого функционала).</w:t>
      </w:r>
    </w:p>
    <w:p w:rsidR="00396B5D" w:rsidRPr="00C25BB1" w:rsidRDefault="00396B5D" w:rsidP="00396B5D">
      <w:pPr>
        <w:ind w:firstLine="709"/>
        <w:jc w:val="both"/>
      </w:pPr>
    </w:p>
    <w:p w:rsidR="00396B5D" w:rsidRPr="00C25BB1" w:rsidRDefault="00396B5D" w:rsidP="00396B5D">
      <w:pPr>
        <w:keepNext/>
        <w:numPr>
          <w:ilvl w:val="1"/>
          <w:numId w:val="0"/>
        </w:numPr>
        <w:tabs>
          <w:tab w:val="num" w:pos="1985"/>
        </w:tabs>
        <w:suppressAutoHyphens/>
        <w:outlineLvl w:val="1"/>
        <w:rPr>
          <w:b/>
          <w:bCs/>
        </w:rPr>
      </w:pPr>
      <w:bookmarkStart w:id="26" w:name="_Ref300667497"/>
      <w:bookmarkStart w:id="27" w:name="_Toc349136026"/>
      <w:r w:rsidRPr="00C25BB1">
        <w:rPr>
          <w:b/>
          <w:bCs/>
        </w:rPr>
        <w:t>17.2. Аккредитация на электронной торговой площадке</w:t>
      </w:r>
      <w:bookmarkEnd w:id="26"/>
      <w:bookmarkEnd w:id="27"/>
    </w:p>
    <w:p w:rsidR="00396B5D" w:rsidRPr="00C25BB1" w:rsidRDefault="00396B5D" w:rsidP="00396B5D">
      <w:pPr>
        <w:numPr>
          <w:ilvl w:val="2"/>
          <w:numId w:val="0"/>
        </w:numPr>
        <w:tabs>
          <w:tab w:val="left" w:pos="1985"/>
        </w:tabs>
        <w:ind w:firstLine="720"/>
        <w:jc w:val="both"/>
      </w:pPr>
      <w:r w:rsidRPr="00C25BB1">
        <w:t xml:space="preserve">Для участия в закупках, проводимых в электронной форме, на электронной площадке поставщики </w:t>
      </w:r>
      <w:r w:rsidR="004222BB" w:rsidRPr="00C25BB1">
        <w:t xml:space="preserve">(подрядчики, исполнители) </w:t>
      </w:r>
      <w:r w:rsidRPr="00C25BB1">
        <w:t xml:space="preserve">должны пройти процедуру аккредитации на такой электронной площадке. </w:t>
      </w:r>
    </w:p>
    <w:p w:rsidR="00396B5D" w:rsidRPr="00C25BB1" w:rsidRDefault="00396B5D" w:rsidP="00396B5D">
      <w:pPr>
        <w:numPr>
          <w:ilvl w:val="2"/>
          <w:numId w:val="0"/>
        </w:numPr>
        <w:tabs>
          <w:tab w:val="left" w:pos="1985"/>
        </w:tabs>
        <w:ind w:firstLine="720"/>
        <w:jc w:val="both"/>
      </w:pPr>
      <w:r w:rsidRPr="00C25BB1">
        <w:t xml:space="preserve">Аккредитация осуществляется оператором электронной площадки. Электронная площадка обязана обеспечить аккредитованному поставщику возможность участия в любых открытых процедурах, проводимых </w:t>
      </w:r>
      <w:r w:rsidR="000803AB" w:rsidRPr="00C25BB1">
        <w:t>З</w:t>
      </w:r>
      <w:r w:rsidRPr="00C25BB1">
        <w:t>аказчиками в электронной форме на такой электронной площадке.</w:t>
      </w:r>
    </w:p>
    <w:p w:rsidR="00396B5D" w:rsidRPr="00C25BB1" w:rsidRDefault="00396B5D" w:rsidP="00396B5D">
      <w:pPr>
        <w:numPr>
          <w:ilvl w:val="2"/>
          <w:numId w:val="0"/>
        </w:numPr>
        <w:tabs>
          <w:tab w:val="left" w:pos="1985"/>
        </w:tabs>
        <w:ind w:firstLine="720"/>
        <w:jc w:val="both"/>
      </w:pPr>
      <w:bookmarkStart w:id="28" w:name="_Ref300665221"/>
      <w:r w:rsidRPr="00C25BB1">
        <w:t>Для получения аккредитации поставщик</w:t>
      </w:r>
      <w:r w:rsidR="004222BB" w:rsidRPr="00C25BB1">
        <w:t xml:space="preserve"> (подрядчики, исполнители) </w:t>
      </w:r>
      <w:r w:rsidRPr="00C25BB1">
        <w:t xml:space="preserve"> представляет оператору электронной площадки с помощью программных и технических средств электронной площадки сведения и документы (в форме электронных документов, подписанных электронной подписью поставщика), установленные регламентом и правилами электронной торговой площадкой.</w:t>
      </w:r>
    </w:p>
    <w:p w:rsidR="00396B5D" w:rsidRPr="00C25BB1" w:rsidRDefault="00396B5D" w:rsidP="00396B5D">
      <w:pPr>
        <w:numPr>
          <w:ilvl w:val="2"/>
          <w:numId w:val="0"/>
        </w:numPr>
        <w:tabs>
          <w:tab w:val="left" w:pos="1985"/>
        </w:tabs>
        <w:ind w:firstLine="720"/>
        <w:jc w:val="both"/>
      </w:pPr>
      <w:bookmarkStart w:id="29" w:name="_Ref300666061"/>
      <w:bookmarkEnd w:id="28"/>
      <w:r w:rsidRPr="00C25BB1">
        <w:t>В случае внесения изменений в документы, замены или прекращения действия указанных документов (в том числе замены или прекращения действия электронной подписи), либо выдачи поставщику новых доверенностей на осуществление от его имени действий по участию в процедурах закупки в электронной форме, такой поставщик обязан незамедлительно направить оператору электронной площадки новые документы и сведения, уведомление о прекращении действия указанных документов, прекращении действия электронной подписи.</w:t>
      </w:r>
      <w:bookmarkEnd w:id="29"/>
    </w:p>
    <w:p w:rsidR="00396B5D" w:rsidRPr="00C25BB1" w:rsidRDefault="00396B5D" w:rsidP="00396B5D">
      <w:pPr>
        <w:ind w:firstLine="709"/>
        <w:jc w:val="both"/>
      </w:pPr>
    </w:p>
    <w:p w:rsidR="00396B5D" w:rsidRPr="00C25BB1" w:rsidRDefault="00396B5D" w:rsidP="00396B5D">
      <w:pPr>
        <w:keepNext/>
        <w:numPr>
          <w:ilvl w:val="1"/>
          <w:numId w:val="0"/>
        </w:numPr>
        <w:tabs>
          <w:tab w:val="num" w:pos="1985"/>
        </w:tabs>
        <w:suppressAutoHyphens/>
        <w:jc w:val="both"/>
        <w:outlineLvl w:val="1"/>
        <w:rPr>
          <w:b/>
          <w:bCs/>
        </w:rPr>
      </w:pPr>
      <w:bookmarkStart w:id="30" w:name="_Toc349136028"/>
      <w:r w:rsidRPr="00C25BB1">
        <w:rPr>
          <w:b/>
          <w:bCs/>
        </w:rPr>
        <w:lastRenderedPageBreak/>
        <w:t>17.3. Документооборот при проведении закупки в электронной форме</w:t>
      </w:r>
      <w:bookmarkEnd w:id="30"/>
    </w:p>
    <w:p w:rsidR="00396B5D" w:rsidRPr="00C25BB1" w:rsidRDefault="00396B5D" w:rsidP="00396B5D">
      <w:pPr>
        <w:numPr>
          <w:ilvl w:val="2"/>
          <w:numId w:val="0"/>
        </w:numPr>
        <w:tabs>
          <w:tab w:val="left" w:pos="1985"/>
        </w:tabs>
        <w:ind w:firstLine="720"/>
        <w:jc w:val="both"/>
      </w:pPr>
      <w:r w:rsidRPr="00C25BB1">
        <w:t>Все связанные с получением аккредитации на электронной площадке и проведением закупки в электронной форме документы и сведения хранятся на электронной площадке в форме электронных документов.</w:t>
      </w:r>
    </w:p>
    <w:p w:rsidR="00396B5D" w:rsidRPr="00C25BB1" w:rsidRDefault="00396B5D" w:rsidP="00396B5D">
      <w:pPr>
        <w:numPr>
          <w:ilvl w:val="2"/>
          <w:numId w:val="0"/>
        </w:numPr>
        <w:tabs>
          <w:tab w:val="left" w:pos="1985"/>
        </w:tabs>
        <w:ind w:firstLine="720"/>
        <w:jc w:val="both"/>
      </w:pPr>
      <w:bookmarkStart w:id="31" w:name="_Ref300667234"/>
      <w:r w:rsidRPr="00C25BB1">
        <w:t>Электронные документы (в т.ч. скан-копии оригиналов или нотариально заверенных копий документов), размещаемые на электронной площадке в процессе аккредитации или проведения закупочной процедуры должны быть подписаны электронной подписью лица, имеющего право действовать от имени соответственно</w:t>
      </w:r>
      <w:r w:rsidR="000803AB" w:rsidRPr="00C25BB1">
        <w:t xml:space="preserve"> З</w:t>
      </w:r>
      <w:r w:rsidRPr="00C25BB1">
        <w:t>аказчика, организатора закупки, поставщика либо участника закупки.</w:t>
      </w:r>
      <w:bookmarkEnd w:id="31"/>
    </w:p>
    <w:p w:rsidR="00396B5D" w:rsidRPr="00C25BB1" w:rsidRDefault="00396B5D" w:rsidP="00396B5D">
      <w:pPr>
        <w:numPr>
          <w:ilvl w:val="2"/>
          <w:numId w:val="0"/>
        </w:numPr>
        <w:tabs>
          <w:tab w:val="left" w:pos="1985"/>
        </w:tabs>
        <w:ind w:firstLine="720"/>
        <w:jc w:val="both"/>
      </w:pPr>
      <w:bookmarkStart w:id="32" w:name="_Ref300667262"/>
      <w:r w:rsidRPr="00C25BB1">
        <w:t xml:space="preserve">Документы и сведения, направляемые в форме электронных документов оператором электронной площадки участнику процедуры закупки, </w:t>
      </w:r>
      <w:r w:rsidR="000803AB" w:rsidRPr="00C25BB1">
        <w:t>З</w:t>
      </w:r>
      <w:r w:rsidRPr="00C25BB1">
        <w:t>аказчику, организатору закупки или размещаемые оператором электронной площадки на такой площадке, должны быть подписаны электронной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и технических средств такой площадки.</w:t>
      </w:r>
      <w:bookmarkEnd w:id="32"/>
    </w:p>
    <w:p w:rsidR="00396B5D" w:rsidRPr="00C25BB1" w:rsidRDefault="00396B5D" w:rsidP="00396B5D">
      <w:pPr>
        <w:numPr>
          <w:ilvl w:val="2"/>
          <w:numId w:val="0"/>
        </w:numPr>
        <w:tabs>
          <w:tab w:val="left" w:pos="1985"/>
        </w:tabs>
        <w:ind w:firstLine="720"/>
        <w:jc w:val="both"/>
      </w:pPr>
      <w:r w:rsidRPr="00C25BB1">
        <w:t xml:space="preserve">Наличие электронной подписи лиц, указанных выше, и автоматическое направление электронных документов электронной площадкой с помощью программных и технических средств такой площадки означают, что документы и сведения, поданные в форме электронных документов, направлены от имени соответственно </w:t>
      </w:r>
      <w:r w:rsidR="000803AB" w:rsidRPr="00C25BB1">
        <w:t>З</w:t>
      </w:r>
      <w:r w:rsidRPr="00C25BB1">
        <w:t>аказчика, организатора закупки, поставщика или участника закупки, электронной торговой площадки, а также означают подлинность и достоверность таких документов и сведений.</w:t>
      </w:r>
    </w:p>
    <w:p w:rsidR="00396B5D" w:rsidRPr="00C25BB1" w:rsidRDefault="00396B5D" w:rsidP="003B4F33">
      <w:pPr>
        <w:autoSpaceDE w:val="0"/>
        <w:autoSpaceDN w:val="0"/>
        <w:adjustRightInd w:val="0"/>
        <w:ind w:firstLine="540"/>
        <w:jc w:val="both"/>
      </w:pPr>
    </w:p>
    <w:p w:rsidR="00D5392D" w:rsidRPr="00C25BB1" w:rsidRDefault="00F2117D" w:rsidP="008C297A">
      <w:pPr>
        <w:jc w:val="both"/>
        <w:rPr>
          <w:b/>
        </w:rPr>
      </w:pPr>
      <w:r w:rsidRPr="00C25BB1">
        <w:rPr>
          <w:b/>
        </w:rPr>
        <w:t>1</w:t>
      </w:r>
      <w:r w:rsidR="00396B5D" w:rsidRPr="00C25BB1">
        <w:rPr>
          <w:b/>
        </w:rPr>
        <w:t>8</w:t>
      </w:r>
      <w:r w:rsidR="008C297A" w:rsidRPr="00C25BB1">
        <w:rPr>
          <w:b/>
        </w:rPr>
        <w:t xml:space="preserve">. </w:t>
      </w:r>
      <w:r w:rsidRPr="00C25BB1">
        <w:rPr>
          <w:b/>
        </w:rPr>
        <w:t>ЗАКРЫТЫЕ ПРОЦЕДУРЫ ЗАКУПКИ</w:t>
      </w:r>
    </w:p>
    <w:p w:rsidR="00E971CB" w:rsidRPr="00C25BB1" w:rsidRDefault="00E971CB" w:rsidP="008C297A">
      <w:pPr>
        <w:jc w:val="both"/>
        <w:rPr>
          <w:b/>
        </w:rPr>
      </w:pPr>
    </w:p>
    <w:p w:rsidR="00114C8C" w:rsidRPr="00C25BB1" w:rsidRDefault="00616615" w:rsidP="008C297A">
      <w:pPr>
        <w:jc w:val="both"/>
        <w:rPr>
          <w:b/>
        </w:rPr>
      </w:pPr>
      <w:r w:rsidRPr="00C25BB1">
        <w:rPr>
          <w:b/>
        </w:rPr>
        <w:t>1</w:t>
      </w:r>
      <w:r w:rsidR="00396B5D" w:rsidRPr="00C25BB1">
        <w:rPr>
          <w:b/>
        </w:rPr>
        <w:t>8</w:t>
      </w:r>
      <w:r w:rsidR="008C297A" w:rsidRPr="00C25BB1">
        <w:rPr>
          <w:b/>
        </w:rPr>
        <w:t xml:space="preserve">.1. </w:t>
      </w:r>
      <w:r w:rsidR="00114C8C" w:rsidRPr="00C25BB1">
        <w:rPr>
          <w:b/>
        </w:rPr>
        <w:t>Основные положения</w:t>
      </w:r>
    </w:p>
    <w:p w:rsidR="00D5392D" w:rsidRPr="00C25BB1" w:rsidRDefault="00CA1B64" w:rsidP="00114C8C">
      <w:pPr>
        <w:ind w:firstLine="708"/>
        <w:jc w:val="both"/>
      </w:pPr>
      <w:r w:rsidRPr="00C25BB1">
        <w:t>Закрытые п</w:t>
      </w:r>
      <w:r w:rsidR="00D5392D" w:rsidRPr="00C25BB1">
        <w:t>роцедуры закупок могут проводиться среди ограниченного круга участников (закрытые закупки), кроме прямой закупки.</w:t>
      </w:r>
    </w:p>
    <w:p w:rsidR="00D5392D" w:rsidRPr="00C25BB1" w:rsidRDefault="00D5392D" w:rsidP="00114C8C">
      <w:pPr>
        <w:ind w:firstLine="708"/>
        <w:jc w:val="both"/>
      </w:pPr>
      <w:r w:rsidRPr="00C25BB1">
        <w:t xml:space="preserve">Закрытые процедуры закупок не могут применяться при проведении открытого аукциона в электронной форме. </w:t>
      </w:r>
    </w:p>
    <w:p w:rsidR="00D5392D" w:rsidRPr="00C25BB1" w:rsidRDefault="00D5392D" w:rsidP="008C297A">
      <w:pPr>
        <w:jc w:val="both"/>
      </w:pPr>
      <w:r w:rsidRPr="00C25BB1">
        <w:t>К закрытым закупкам допускаются:</w:t>
      </w:r>
    </w:p>
    <w:p w:rsidR="00D5392D" w:rsidRPr="00C25BB1" w:rsidRDefault="00D5392D" w:rsidP="008C297A">
      <w:pPr>
        <w:jc w:val="both"/>
      </w:pPr>
      <w:r w:rsidRPr="00C25BB1">
        <w:t xml:space="preserve">а) в случае, если сведения, составляющие государственную тайну, содержатся в извещении о закупке, документации о закупке или в проекте договора - лица, имеющие доступ к сведениям, составляющим государственную тайну. Перечень таких лиц определяется </w:t>
      </w:r>
      <w:r w:rsidR="000803AB" w:rsidRPr="00C25BB1">
        <w:t>З</w:t>
      </w:r>
      <w:r w:rsidRPr="00C25BB1">
        <w:t>аказчиком.</w:t>
      </w:r>
    </w:p>
    <w:p w:rsidR="00D5392D" w:rsidRPr="00C25BB1" w:rsidRDefault="00D5392D" w:rsidP="008C297A">
      <w:pPr>
        <w:jc w:val="both"/>
      </w:pPr>
      <w:r w:rsidRPr="00C25BB1">
        <w:t xml:space="preserve">б) в случае, если Правительством Российской Федерации определены конкретная закупка, сведения о которой не составляют государственную тайну, но не подлежат размещению на официальном сайте в соответствии с п.1. ч. 16 ст.4 Федерального закона N 223-ФЗ, или перечни и (или) группы товаров сведения о закупке которых не составляют государственную тайну, но не подлежат размещению на официальном сайте в соответствии с п.2. ч. 16 ст.4. Федерального закона N 223-ФЗ - лица, определенные решением </w:t>
      </w:r>
      <w:r w:rsidR="000803AB" w:rsidRPr="00C25BB1">
        <w:t>З</w:t>
      </w:r>
      <w:r w:rsidRPr="00C25BB1">
        <w:t xml:space="preserve">аказчика. Перечень таких лиц определяется </w:t>
      </w:r>
      <w:r w:rsidR="000803AB" w:rsidRPr="00C25BB1">
        <w:t>З</w:t>
      </w:r>
      <w:r w:rsidRPr="00C25BB1">
        <w:t>аказчиком.</w:t>
      </w:r>
    </w:p>
    <w:p w:rsidR="00D52C8B" w:rsidRPr="00C25BB1" w:rsidRDefault="00D52C8B" w:rsidP="008C297A">
      <w:pPr>
        <w:jc w:val="both"/>
        <w:rPr>
          <w:b/>
        </w:rPr>
      </w:pPr>
    </w:p>
    <w:p w:rsidR="00D5392D" w:rsidRPr="00C25BB1" w:rsidRDefault="00F2117D" w:rsidP="008C297A">
      <w:pPr>
        <w:jc w:val="both"/>
        <w:rPr>
          <w:b/>
        </w:rPr>
      </w:pPr>
      <w:r w:rsidRPr="00C25BB1">
        <w:rPr>
          <w:b/>
        </w:rPr>
        <w:t>1</w:t>
      </w:r>
      <w:r w:rsidR="00396B5D" w:rsidRPr="00C25BB1">
        <w:rPr>
          <w:b/>
        </w:rPr>
        <w:t>8</w:t>
      </w:r>
      <w:r w:rsidRPr="00C25BB1">
        <w:rPr>
          <w:b/>
        </w:rPr>
        <w:t>.</w:t>
      </w:r>
      <w:r w:rsidR="00616615" w:rsidRPr="00C25BB1">
        <w:rPr>
          <w:b/>
        </w:rPr>
        <w:t>2</w:t>
      </w:r>
      <w:r w:rsidR="008C297A" w:rsidRPr="00C25BB1">
        <w:rPr>
          <w:b/>
        </w:rPr>
        <w:t xml:space="preserve">. </w:t>
      </w:r>
      <w:r w:rsidR="00D5392D" w:rsidRPr="00C25BB1">
        <w:rPr>
          <w:b/>
        </w:rPr>
        <w:t xml:space="preserve">Особенности проведения закрытых закупок: </w:t>
      </w:r>
    </w:p>
    <w:p w:rsidR="00D5392D" w:rsidRPr="00C25BB1" w:rsidRDefault="004222BB" w:rsidP="008C297A">
      <w:pPr>
        <w:numPr>
          <w:ilvl w:val="2"/>
          <w:numId w:val="2"/>
        </w:numPr>
        <w:tabs>
          <w:tab w:val="clear" w:pos="540"/>
          <w:tab w:val="num" w:pos="0"/>
        </w:tabs>
        <w:ind w:left="0" w:firstLine="0"/>
        <w:jc w:val="both"/>
      </w:pPr>
      <w:r w:rsidRPr="00C25BB1">
        <w:t>И</w:t>
      </w:r>
      <w:r w:rsidR="00D5392D" w:rsidRPr="00C25BB1">
        <w:t xml:space="preserve">звещение о проведении закрытых закупок не требуется. </w:t>
      </w:r>
    </w:p>
    <w:p w:rsidR="00D5392D" w:rsidRPr="00C25BB1" w:rsidRDefault="00D5392D" w:rsidP="008C297A">
      <w:pPr>
        <w:numPr>
          <w:ilvl w:val="2"/>
          <w:numId w:val="2"/>
        </w:numPr>
        <w:tabs>
          <w:tab w:val="clear" w:pos="540"/>
          <w:tab w:val="num" w:pos="0"/>
        </w:tabs>
        <w:ind w:left="0" w:firstLine="0"/>
        <w:jc w:val="both"/>
      </w:pPr>
      <w:r w:rsidRPr="00C25BB1">
        <w:t xml:space="preserve">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w:t>
      </w:r>
    </w:p>
    <w:p w:rsidR="00D5392D" w:rsidRPr="00C25BB1" w:rsidRDefault="00D5392D" w:rsidP="008C297A">
      <w:pPr>
        <w:numPr>
          <w:ilvl w:val="2"/>
          <w:numId w:val="2"/>
        </w:numPr>
        <w:tabs>
          <w:tab w:val="clear" w:pos="540"/>
          <w:tab w:val="num" w:pos="0"/>
        </w:tabs>
        <w:ind w:left="0" w:firstLine="0"/>
        <w:jc w:val="both"/>
      </w:pPr>
      <w:r w:rsidRPr="00C25BB1">
        <w:t xml:space="preserve">Заказчик направляет приглашения принять участие в закрытых закупках на бумажном носителе в соответствии с сформированным перечнем лиц. </w:t>
      </w:r>
    </w:p>
    <w:p w:rsidR="0076355E" w:rsidRPr="00C25BB1" w:rsidRDefault="00D5392D" w:rsidP="00C22173">
      <w:pPr>
        <w:numPr>
          <w:ilvl w:val="2"/>
          <w:numId w:val="2"/>
        </w:numPr>
        <w:tabs>
          <w:tab w:val="clear" w:pos="540"/>
          <w:tab w:val="num" w:pos="0"/>
        </w:tabs>
        <w:ind w:left="0" w:firstLine="0"/>
        <w:jc w:val="both"/>
      </w:pPr>
      <w:r w:rsidRPr="00C25BB1">
        <w:t xml:space="preserve">Протоколы, формируемые по результатам заседания </w:t>
      </w:r>
      <w:r w:rsidR="00CA1B64" w:rsidRPr="00C25BB1">
        <w:t xml:space="preserve">закупочной </w:t>
      </w:r>
      <w:r w:rsidRPr="00C25BB1">
        <w:t>комиссии, не подлежат опубликованию в средствах массовой информации и размещению в сети "Интернет".</w:t>
      </w:r>
    </w:p>
    <w:p w:rsidR="002808F2" w:rsidRPr="00C25BB1" w:rsidRDefault="00616615" w:rsidP="00616615">
      <w:pPr>
        <w:tabs>
          <w:tab w:val="left" w:pos="540"/>
          <w:tab w:val="left" w:pos="900"/>
        </w:tabs>
        <w:jc w:val="both"/>
      </w:pPr>
      <w:r w:rsidRPr="00C25BB1">
        <w:rPr>
          <w:b/>
        </w:rPr>
        <w:lastRenderedPageBreak/>
        <w:t>1</w:t>
      </w:r>
      <w:r w:rsidR="00396B5D" w:rsidRPr="00C25BB1">
        <w:rPr>
          <w:b/>
        </w:rPr>
        <w:t>9</w:t>
      </w:r>
      <w:r w:rsidRPr="00C25BB1">
        <w:rPr>
          <w:b/>
        </w:rPr>
        <w:t xml:space="preserve">. </w:t>
      </w:r>
      <w:r w:rsidR="00F2117D" w:rsidRPr="00C25BB1">
        <w:rPr>
          <w:b/>
        </w:rPr>
        <w:t>ПРЯМАЯ ЗАКУПКА</w:t>
      </w:r>
      <w:r w:rsidR="004B02B6" w:rsidRPr="00C25BB1">
        <w:rPr>
          <w:b/>
        </w:rPr>
        <w:t xml:space="preserve"> (у единственного поставщика, подрядчика, исполнителя)</w:t>
      </w:r>
      <w:r w:rsidR="004B02B6" w:rsidRPr="00C25BB1">
        <w:t xml:space="preserve"> </w:t>
      </w:r>
    </w:p>
    <w:p w:rsidR="00547933" w:rsidRPr="00C25BB1" w:rsidRDefault="00547933" w:rsidP="00547933">
      <w:pPr>
        <w:tabs>
          <w:tab w:val="left" w:pos="540"/>
          <w:tab w:val="left" w:pos="900"/>
        </w:tabs>
        <w:ind w:left="660"/>
        <w:jc w:val="both"/>
      </w:pPr>
    </w:p>
    <w:p w:rsidR="004B02B6" w:rsidRPr="00C25BB1" w:rsidRDefault="00F2117D" w:rsidP="004B02B6">
      <w:pPr>
        <w:tabs>
          <w:tab w:val="left" w:pos="540"/>
          <w:tab w:val="left" w:pos="900"/>
        </w:tabs>
        <w:jc w:val="both"/>
        <w:rPr>
          <w:b/>
        </w:rPr>
      </w:pPr>
      <w:r w:rsidRPr="00C25BB1">
        <w:t>1</w:t>
      </w:r>
      <w:r w:rsidR="00396B5D" w:rsidRPr="00C25BB1">
        <w:t>9</w:t>
      </w:r>
      <w:r w:rsidRPr="00C25BB1">
        <w:t>.1.</w:t>
      </w:r>
      <w:r w:rsidR="002808F2" w:rsidRPr="00C25BB1">
        <w:tab/>
      </w:r>
      <w:r w:rsidR="00EB2E51" w:rsidRPr="00C25BB1">
        <w:t xml:space="preserve">Прямая закупка (у единственного поставщика, подрядчика, исполнителя) </w:t>
      </w:r>
      <w:r w:rsidR="004B02B6" w:rsidRPr="00C25BB1">
        <w:t>– это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4B02B6" w:rsidRPr="00C25BB1" w:rsidRDefault="00616615" w:rsidP="004B02B6">
      <w:pPr>
        <w:tabs>
          <w:tab w:val="left" w:pos="540"/>
          <w:tab w:val="left" w:pos="900"/>
        </w:tabs>
        <w:jc w:val="both"/>
      </w:pPr>
      <w:r w:rsidRPr="00C25BB1">
        <w:t>1</w:t>
      </w:r>
      <w:r w:rsidR="00396B5D" w:rsidRPr="00C25BB1">
        <w:t>9</w:t>
      </w:r>
      <w:r w:rsidR="00D42BED" w:rsidRPr="00C25BB1">
        <w:t>.</w:t>
      </w:r>
      <w:r w:rsidR="00F2117D" w:rsidRPr="00C25BB1">
        <w:t>2</w:t>
      </w:r>
      <w:r w:rsidR="00D42BED" w:rsidRPr="00C25BB1">
        <w:t>.</w:t>
      </w:r>
      <w:r w:rsidR="00D42BED" w:rsidRPr="00C25BB1">
        <w:tab/>
      </w:r>
      <w:r w:rsidR="004B02B6" w:rsidRPr="00C25BB1">
        <w:t>В зависимости от инициативной стороны прямая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p>
    <w:p w:rsidR="00BE4D72" w:rsidRPr="0092479F" w:rsidRDefault="00616615" w:rsidP="00BE4D72">
      <w:pPr>
        <w:pStyle w:val="aff0"/>
        <w:rPr>
          <w:rFonts w:ascii="Times New Roman" w:hAnsi="Times New Roman"/>
          <w:sz w:val="24"/>
          <w:szCs w:val="24"/>
        </w:rPr>
      </w:pPr>
      <w:r w:rsidRPr="00C25BB1">
        <w:t>1</w:t>
      </w:r>
      <w:r w:rsidR="00396B5D" w:rsidRPr="00C25BB1">
        <w:t>9</w:t>
      </w:r>
      <w:r w:rsidR="00F2117D" w:rsidRPr="00C25BB1">
        <w:t>.3</w:t>
      </w:r>
      <w:r w:rsidR="00D42BED" w:rsidRPr="00C25BB1">
        <w:t>.</w:t>
      </w:r>
      <w:r w:rsidR="00D42BED" w:rsidRPr="00C25BB1">
        <w:tab/>
      </w:r>
      <w:r w:rsidR="00BE4D72" w:rsidRPr="0092479F">
        <w:rPr>
          <w:rFonts w:ascii="Times New Roman" w:hAnsi="Times New Roman"/>
          <w:sz w:val="24"/>
          <w:szCs w:val="24"/>
        </w:rPr>
        <w:t>Прямая закупка (у единственного поставщика, подрядчика, исполнителя) может осуществляться в случае, если:</w:t>
      </w:r>
    </w:p>
    <w:p w:rsidR="00BE4D72" w:rsidRDefault="00BE4D72" w:rsidP="00BE4D72">
      <w:pPr>
        <w:pStyle w:val="aff0"/>
        <w:rPr>
          <w:rFonts w:ascii="Times New Roman" w:hAnsi="Times New Roman"/>
          <w:sz w:val="24"/>
          <w:szCs w:val="24"/>
        </w:rPr>
      </w:pPr>
      <w:r>
        <w:rPr>
          <w:rFonts w:ascii="Times New Roman" w:hAnsi="Times New Roman"/>
          <w:sz w:val="24"/>
          <w:szCs w:val="24"/>
        </w:rPr>
        <w:t xml:space="preserve">1.1.) </w:t>
      </w:r>
      <w:r w:rsidRPr="0092479F">
        <w:rPr>
          <w:rFonts w:ascii="Times New Roman" w:hAnsi="Times New Roman"/>
          <w:sz w:val="24"/>
          <w:szCs w:val="24"/>
        </w:rPr>
        <w:t>стоимость закупаемой Заказчиком одноименной продукции</w:t>
      </w:r>
      <w:r>
        <w:rPr>
          <w:rFonts w:ascii="Times New Roman" w:hAnsi="Times New Roman"/>
          <w:sz w:val="24"/>
          <w:szCs w:val="24"/>
        </w:rPr>
        <w:t>,</w:t>
      </w:r>
      <w:r w:rsidRPr="0092479F">
        <w:rPr>
          <w:rFonts w:ascii="Times New Roman" w:hAnsi="Times New Roman"/>
          <w:sz w:val="24"/>
          <w:szCs w:val="24"/>
        </w:rPr>
        <w:t xml:space="preserve"> </w:t>
      </w:r>
      <w:r>
        <w:rPr>
          <w:rFonts w:ascii="Times New Roman" w:hAnsi="Times New Roman"/>
          <w:sz w:val="24"/>
          <w:szCs w:val="24"/>
        </w:rPr>
        <w:t>за исключением закупки горюче-смазочных материалов,</w:t>
      </w:r>
      <w:r w:rsidRPr="0092479F">
        <w:rPr>
          <w:rFonts w:ascii="Times New Roman" w:hAnsi="Times New Roman"/>
          <w:sz w:val="24"/>
          <w:szCs w:val="24"/>
        </w:rPr>
        <w:t xml:space="preserve"> не превышает</w:t>
      </w:r>
      <w:r>
        <w:rPr>
          <w:rFonts w:ascii="Times New Roman" w:hAnsi="Times New Roman"/>
          <w:sz w:val="24"/>
          <w:szCs w:val="24"/>
        </w:rPr>
        <w:t xml:space="preserve"> </w:t>
      </w:r>
      <w:r w:rsidRPr="0092479F">
        <w:rPr>
          <w:rFonts w:ascii="Times New Roman" w:hAnsi="Times New Roman"/>
          <w:sz w:val="24"/>
          <w:szCs w:val="24"/>
        </w:rPr>
        <w:t>400 000 рублей в квартал</w:t>
      </w:r>
      <w:r>
        <w:rPr>
          <w:rFonts w:ascii="Times New Roman" w:hAnsi="Times New Roman"/>
          <w:sz w:val="24"/>
          <w:szCs w:val="24"/>
        </w:rPr>
        <w:t>;</w:t>
      </w:r>
    </w:p>
    <w:p w:rsidR="00BE4D72" w:rsidRDefault="00BE4D72" w:rsidP="00BE4D72">
      <w:pPr>
        <w:tabs>
          <w:tab w:val="left" w:pos="540"/>
          <w:tab w:val="left" w:pos="900"/>
        </w:tabs>
        <w:jc w:val="both"/>
      </w:pPr>
      <w:r>
        <w:t>1.2.) закупка горюче-смазочных материалов без ограничения предельной суммы прямой закупки.</w:t>
      </w:r>
    </w:p>
    <w:p w:rsidR="004B02B6" w:rsidRPr="00C25BB1" w:rsidRDefault="008C297A" w:rsidP="00C61C6F">
      <w:pPr>
        <w:tabs>
          <w:tab w:val="left" w:pos="0"/>
          <w:tab w:val="left" w:pos="540"/>
        </w:tabs>
        <w:jc w:val="both"/>
      </w:pPr>
      <w:r w:rsidRPr="00C25BB1">
        <w:t>2) п</w:t>
      </w:r>
      <w:r w:rsidR="004B02B6" w:rsidRPr="00C25BB1">
        <w:t>роцедура закупки, проведенная ранее, не состоялась и имеется только один участник закупки, подавший заявку и допущенный до участия в закупке;</w:t>
      </w:r>
    </w:p>
    <w:p w:rsidR="003C0037" w:rsidRPr="00C25BB1" w:rsidRDefault="008C297A" w:rsidP="00C61C6F">
      <w:pPr>
        <w:tabs>
          <w:tab w:val="left" w:pos="0"/>
        </w:tabs>
        <w:jc w:val="both"/>
      </w:pPr>
      <w:r w:rsidRPr="00C25BB1">
        <w:t>3)</w:t>
      </w:r>
      <w:r w:rsidR="00C61C6F" w:rsidRPr="00C25BB1">
        <w:t xml:space="preserve"> </w:t>
      </w:r>
      <w:r w:rsidRPr="00C25BB1">
        <w:t>т</w:t>
      </w:r>
      <w:r w:rsidR="00EB2E51" w:rsidRPr="00C25BB1">
        <w:t>овары (работы, услуги)</w:t>
      </w:r>
      <w:r w:rsidR="004B02B6" w:rsidRPr="00C25BB1">
        <w:t xml:space="preserve"> име</w:t>
      </w:r>
      <w:r w:rsidR="00EB2E51" w:rsidRPr="00C25BB1">
        <w:t>ю</w:t>
      </w:r>
      <w:r w:rsidR="004B02B6" w:rsidRPr="00C25BB1">
        <w:t>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w:t>
      </w:r>
      <w:r w:rsidR="00EB2E51" w:rsidRPr="00C25BB1">
        <w:t>;</w:t>
      </w:r>
    </w:p>
    <w:p w:rsidR="003C0037" w:rsidRPr="00C25BB1" w:rsidRDefault="008C297A" w:rsidP="00C61C6F">
      <w:pPr>
        <w:tabs>
          <w:tab w:val="left" w:pos="0"/>
        </w:tabs>
        <w:jc w:val="both"/>
      </w:pPr>
      <w:r w:rsidRPr="00C25BB1">
        <w:t>4) п</w:t>
      </w:r>
      <w:r w:rsidR="00A871D8" w:rsidRPr="00C25BB1">
        <w:t>оставки товаров, выполнение работ, оказание услуг относятся к сфере деятельности субъектов естественных монополий в соответствии с Федеральным з</w:t>
      </w:r>
      <w:r w:rsidR="00F47FD8" w:rsidRPr="00C25BB1">
        <w:t>аконом от 17 августа 1995 года № 147-ФЗ «О естественных монополиях»</w:t>
      </w:r>
      <w:r w:rsidR="003C0037" w:rsidRPr="00C25BB1">
        <w:t xml:space="preserve"> или</w:t>
      </w:r>
      <w:r w:rsidR="002808F2" w:rsidRPr="00C25BB1">
        <w:t xml:space="preserve"> </w:t>
      </w:r>
      <w:r w:rsidR="00A871D8" w:rsidRPr="00C25BB1">
        <w:t>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064E15" w:rsidRPr="00C25BB1" w:rsidRDefault="008C297A" w:rsidP="00C61C6F">
      <w:pPr>
        <w:tabs>
          <w:tab w:val="left" w:pos="0"/>
        </w:tabs>
        <w:jc w:val="both"/>
      </w:pPr>
      <w:r w:rsidRPr="00C25BB1">
        <w:t>5) з</w:t>
      </w:r>
      <w:r w:rsidR="00A871D8" w:rsidRPr="00C25BB1">
        <w:t>аключается договор энергоснабжения или купли-продажи электрической энергии с гарантирующим поставщиком электрической энергии;</w:t>
      </w:r>
    </w:p>
    <w:p w:rsidR="00064E15" w:rsidRPr="00C25BB1" w:rsidRDefault="008C297A" w:rsidP="00C61C6F">
      <w:pPr>
        <w:tabs>
          <w:tab w:val="left" w:pos="0"/>
        </w:tabs>
        <w:autoSpaceDE w:val="0"/>
        <w:autoSpaceDN w:val="0"/>
        <w:adjustRightInd w:val="0"/>
        <w:jc w:val="both"/>
        <w:outlineLvl w:val="1"/>
      </w:pPr>
      <w:r w:rsidRPr="00C25BB1">
        <w:t>6) з</w:t>
      </w:r>
      <w:r w:rsidR="002808F2" w:rsidRPr="00C25BB1">
        <w:t>аключается договор аренды (субаренды, безвозмездного пользования);</w:t>
      </w:r>
    </w:p>
    <w:p w:rsidR="0047090A" w:rsidRPr="00C25BB1" w:rsidRDefault="008C297A" w:rsidP="008C297A">
      <w:pPr>
        <w:autoSpaceDE w:val="0"/>
        <w:autoSpaceDN w:val="0"/>
        <w:adjustRightInd w:val="0"/>
        <w:jc w:val="both"/>
      </w:pPr>
      <w:r w:rsidRPr="00C25BB1">
        <w:t>7) о</w:t>
      </w:r>
      <w:r w:rsidR="0047090A" w:rsidRPr="00C25BB1">
        <w:t>существляются закупки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47090A" w:rsidRPr="00C25BB1" w:rsidRDefault="008C297A" w:rsidP="008C297A">
      <w:pPr>
        <w:autoSpaceDE w:val="0"/>
        <w:autoSpaceDN w:val="0"/>
        <w:adjustRightInd w:val="0"/>
        <w:jc w:val="both"/>
      </w:pPr>
      <w:r w:rsidRPr="00C25BB1">
        <w:t>8) о</w:t>
      </w:r>
      <w:r w:rsidR="0047090A" w:rsidRPr="00C25BB1">
        <w:t>существляются</w:t>
      </w:r>
      <w:r w:rsidRPr="00C25BB1">
        <w:t xml:space="preserve"> закупки</w:t>
      </w:r>
      <w:r w:rsidR="0047090A" w:rsidRPr="00C25BB1">
        <w:t xml:space="preserve"> для нужд театров, учреждений, осуществляющих концертную деятельность, государственных образовательных учреждений, телерадиовещательных учреждений, цирков, музеев, домов культуры, клубов, библиотек, архивов</w:t>
      </w:r>
      <w:r w:rsidRPr="00C25BB1">
        <w:t>;</w:t>
      </w:r>
    </w:p>
    <w:p w:rsidR="0047090A" w:rsidRPr="00C25BB1" w:rsidRDefault="008C297A" w:rsidP="008C297A">
      <w:pPr>
        <w:autoSpaceDE w:val="0"/>
        <w:autoSpaceDN w:val="0"/>
        <w:adjustRightInd w:val="0"/>
        <w:jc w:val="both"/>
        <w:rPr>
          <w:bCs/>
        </w:rPr>
      </w:pPr>
      <w:r w:rsidRPr="00C25BB1">
        <w:rPr>
          <w:bCs/>
        </w:rPr>
        <w:t xml:space="preserve">9) </w:t>
      </w:r>
      <w:r w:rsidR="0047090A" w:rsidRPr="00C25BB1">
        <w:rPr>
          <w:bCs/>
        </w:rPr>
        <w:t xml:space="preserve">осуществляется </w:t>
      </w:r>
      <w:r w:rsidRPr="00C25BB1">
        <w:rPr>
          <w:bCs/>
        </w:rPr>
        <w:t>закупка</w:t>
      </w:r>
      <w:r w:rsidR="0047090A" w:rsidRPr="00C25BB1">
        <w:rPr>
          <w:bCs/>
        </w:rPr>
        <w:t xml:space="preserve"> на приобретение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w:t>
      </w:r>
      <w:r w:rsidR="000803AB" w:rsidRPr="00C25BB1">
        <w:rPr>
          <w:bCs/>
        </w:rPr>
        <w:t>З</w:t>
      </w:r>
      <w:r w:rsidR="0047090A" w:rsidRPr="00C25BB1">
        <w:rPr>
          <w:bCs/>
        </w:rPr>
        <w:t>аказчиков в случае, если единственному лицу принадлежат исключительные права на такие произведения, исполнения, фонограммы</w:t>
      </w:r>
    </w:p>
    <w:p w:rsidR="00C23D53" w:rsidRPr="00C25BB1" w:rsidRDefault="008C297A" w:rsidP="008C297A">
      <w:pPr>
        <w:autoSpaceDE w:val="0"/>
        <w:autoSpaceDN w:val="0"/>
        <w:adjustRightInd w:val="0"/>
        <w:jc w:val="both"/>
      </w:pPr>
      <w:r w:rsidRPr="00C25BB1">
        <w:t xml:space="preserve">10) </w:t>
      </w:r>
      <w:r w:rsidR="00C23D53" w:rsidRPr="00C25BB1">
        <w:t xml:space="preserve">осуществляется </w:t>
      </w:r>
      <w:r w:rsidRPr="00C25BB1">
        <w:t>закупка</w:t>
      </w:r>
      <w:r w:rsidR="00C23D53" w:rsidRPr="00C25BB1">
        <w:t xml:space="preserve"> на посещение зоопарка, театра, кинотеатра, концерта, цирка, музея, выставки, спортивного мероприятия;</w:t>
      </w:r>
    </w:p>
    <w:p w:rsidR="0047090A" w:rsidRPr="00C25BB1" w:rsidRDefault="008C297A" w:rsidP="008C297A">
      <w:pPr>
        <w:autoSpaceDE w:val="0"/>
        <w:autoSpaceDN w:val="0"/>
        <w:adjustRightInd w:val="0"/>
        <w:jc w:val="both"/>
        <w:rPr>
          <w:bCs/>
        </w:rPr>
      </w:pPr>
      <w:r w:rsidRPr="00C25BB1">
        <w:rPr>
          <w:bCs/>
        </w:rPr>
        <w:t xml:space="preserve">11) </w:t>
      </w:r>
      <w:r w:rsidR="0047090A" w:rsidRPr="00C25BB1">
        <w:rPr>
          <w:bCs/>
        </w:rPr>
        <w:t xml:space="preserve">осуществляется </w:t>
      </w:r>
      <w:r w:rsidRPr="00C25BB1">
        <w:rPr>
          <w:bCs/>
        </w:rPr>
        <w:t>закупка</w:t>
      </w:r>
      <w:r w:rsidR="0047090A" w:rsidRPr="00C25BB1">
        <w:rPr>
          <w:bCs/>
        </w:rPr>
        <w:t xml:space="preserve">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47090A" w:rsidRPr="00C25BB1" w:rsidRDefault="008C297A" w:rsidP="008C297A">
      <w:pPr>
        <w:autoSpaceDE w:val="0"/>
        <w:autoSpaceDN w:val="0"/>
        <w:adjustRightInd w:val="0"/>
        <w:jc w:val="both"/>
      </w:pPr>
      <w:r w:rsidRPr="00C25BB1">
        <w:lastRenderedPageBreak/>
        <w:t xml:space="preserve">12) </w:t>
      </w:r>
      <w:r w:rsidR="0047090A" w:rsidRPr="00C25BB1">
        <w:t xml:space="preserve">осуществляется </w:t>
      </w:r>
      <w:r w:rsidRPr="00C25BB1">
        <w:t>закупка</w:t>
      </w:r>
      <w:r w:rsidR="0047090A" w:rsidRPr="00C25BB1">
        <w:t xml:space="preserve">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7090A" w:rsidRPr="00C25BB1" w:rsidRDefault="008C297A" w:rsidP="008C297A">
      <w:pPr>
        <w:autoSpaceDE w:val="0"/>
        <w:autoSpaceDN w:val="0"/>
        <w:adjustRightInd w:val="0"/>
        <w:jc w:val="both"/>
      </w:pPr>
      <w:r w:rsidRPr="00C25BB1">
        <w:t>1</w:t>
      </w:r>
      <w:r w:rsidR="009D5E7B" w:rsidRPr="00C25BB1">
        <w:t>3</w:t>
      </w:r>
      <w:r w:rsidRPr="00C25BB1">
        <w:t xml:space="preserve">) </w:t>
      </w:r>
      <w:r w:rsidR="0047090A" w:rsidRPr="00C25BB1">
        <w:t xml:space="preserve">осуществляется </w:t>
      </w:r>
      <w:r w:rsidR="009D5E7B" w:rsidRPr="00C25BB1">
        <w:t>закупка</w:t>
      </w:r>
      <w:r w:rsidR="0047090A" w:rsidRPr="00C25BB1">
        <w:t xml:space="preserve">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w:t>
      </w:r>
    </w:p>
    <w:p w:rsidR="0047090A" w:rsidRPr="00C25BB1" w:rsidRDefault="009D5E7B" w:rsidP="008C297A">
      <w:pPr>
        <w:autoSpaceDE w:val="0"/>
        <w:autoSpaceDN w:val="0"/>
        <w:adjustRightInd w:val="0"/>
        <w:jc w:val="both"/>
      </w:pPr>
      <w:r w:rsidRPr="00C25BB1">
        <w:t>14</w:t>
      </w:r>
      <w:r w:rsidR="008C297A" w:rsidRPr="00C25BB1">
        <w:t xml:space="preserve">) </w:t>
      </w:r>
      <w:r w:rsidR="0047090A" w:rsidRPr="00C25BB1">
        <w:t xml:space="preserve">осуществляется </w:t>
      </w:r>
      <w:r w:rsidRPr="00C25BB1">
        <w:t>закупка</w:t>
      </w:r>
      <w:r w:rsidR="0047090A" w:rsidRPr="00C25BB1">
        <w:t xml:space="preserve"> на оказание услуг по техническому содержанию, охране и обслуживанию одного или нескольких нежилых помещений, переданн</w:t>
      </w:r>
      <w:r w:rsidR="000803AB" w:rsidRPr="00C25BB1">
        <w:t>ых в безвозмездное пользование З</w:t>
      </w:r>
      <w:r w:rsidR="0047090A" w:rsidRPr="00C25BB1">
        <w:t xml:space="preserve">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w:t>
      </w:r>
      <w:r w:rsidR="000803AB" w:rsidRPr="00C25BB1">
        <w:t>З</w:t>
      </w:r>
      <w:r w:rsidR="0047090A" w:rsidRPr="00C25BB1">
        <w:t>аказчику;</w:t>
      </w:r>
    </w:p>
    <w:p w:rsidR="00064E15" w:rsidRPr="00C25BB1" w:rsidRDefault="009D5E7B" w:rsidP="00C61C6F">
      <w:pPr>
        <w:tabs>
          <w:tab w:val="left" w:pos="0"/>
        </w:tabs>
        <w:autoSpaceDE w:val="0"/>
        <w:autoSpaceDN w:val="0"/>
        <w:adjustRightInd w:val="0"/>
        <w:jc w:val="both"/>
        <w:outlineLvl w:val="1"/>
      </w:pPr>
      <w:r w:rsidRPr="00C25BB1">
        <w:t>15)</w:t>
      </w:r>
      <w:r w:rsidR="00F22D4F" w:rsidRPr="00C25BB1">
        <w:t xml:space="preserve"> </w:t>
      </w:r>
      <w:r w:rsidRPr="00C25BB1">
        <w:t>в</w:t>
      </w:r>
      <w:r w:rsidR="00A871D8" w:rsidRPr="00C25BB1">
        <w:t>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w:t>
      </w:r>
      <w:r w:rsidR="00A45360" w:rsidRPr="00C25BB1">
        <w:t>и субъекта Российской Федерации;</w:t>
      </w:r>
    </w:p>
    <w:p w:rsidR="00064E15" w:rsidRPr="00C25BB1" w:rsidRDefault="009D5E7B" w:rsidP="00C61C6F">
      <w:pPr>
        <w:tabs>
          <w:tab w:val="left" w:pos="0"/>
        </w:tabs>
        <w:autoSpaceDE w:val="0"/>
        <w:autoSpaceDN w:val="0"/>
        <w:adjustRightInd w:val="0"/>
        <w:jc w:val="both"/>
        <w:outlineLvl w:val="1"/>
      </w:pPr>
      <w:r w:rsidRPr="00C25BB1">
        <w:t>16) с</w:t>
      </w:r>
      <w:r w:rsidR="004B02B6" w:rsidRPr="00C25BB1">
        <w:t xml:space="preserve">уществует срочная потребность в продукции, в том числе вследствие чрезвычайного события, и проведение </w:t>
      </w:r>
      <w:r w:rsidR="00BF573C" w:rsidRPr="00C25BB1">
        <w:t>закупки</w:t>
      </w:r>
      <w:r w:rsidR="004B02B6" w:rsidRPr="00C25BB1">
        <w:t xml:space="preserve"> или использование иного способа закупки является нецелесообразным при условии, что обстоятельства, обусловившие срочность, нельзя было предвидеть или они не являлись результатом медлительности со стороны Заказчика;</w:t>
      </w:r>
    </w:p>
    <w:p w:rsidR="00150D30" w:rsidRPr="00C25BB1" w:rsidRDefault="009D5E7B" w:rsidP="00C61C6F">
      <w:pPr>
        <w:tabs>
          <w:tab w:val="left" w:pos="0"/>
        </w:tabs>
        <w:autoSpaceDE w:val="0"/>
        <w:autoSpaceDN w:val="0"/>
        <w:adjustRightInd w:val="0"/>
        <w:jc w:val="both"/>
        <w:outlineLvl w:val="1"/>
      </w:pPr>
      <w:r w:rsidRPr="00C25BB1">
        <w:t>17)</w:t>
      </w:r>
      <w:r w:rsidR="00F22D4F" w:rsidRPr="00C25BB1">
        <w:t xml:space="preserve"> </w:t>
      </w:r>
      <w:r w:rsidRPr="00C25BB1">
        <w:t>п</w:t>
      </w:r>
      <w:r w:rsidR="00702C9C" w:rsidRPr="00C25BB1">
        <w:t xml:space="preserve">редыдущий </w:t>
      </w:r>
      <w:r w:rsidR="00B03104" w:rsidRPr="00C25BB1">
        <w:t>договор в связи с неисполнением или ненадлежащим исполнением поставщиком (</w:t>
      </w:r>
      <w:r w:rsidR="00BD69D9" w:rsidRPr="00C25BB1">
        <w:t>подрядчиком, исполнителем</w:t>
      </w:r>
      <w:r w:rsidR="00B03104" w:rsidRPr="00C25BB1">
        <w:t>) своих обязательств по такому договору расторгнут по решению суда</w:t>
      </w:r>
      <w:r w:rsidR="00D42BED" w:rsidRPr="00C25BB1">
        <w:t>.</w:t>
      </w:r>
      <w:r w:rsidR="00196E39" w:rsidRPr="00C25BB1">
        <w:t xml:space="preserve"> При этом</w:t>
      </w:r>
      <w:r w:rsidR="00702C9C" w:rsidRPr="00C25BB1">
        <w:t xml:space="preserve"> </w:t>
      </w:r>
      <w:r w:rsidR="00150D30" w:rsidRPr="00C25BB1">
        <w:t xml:space="preserve">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w:t>
      </w:r>
      <w:r w:rsidR="00784B7A" w:rsidRPr="00C25BB1">
        <w:t>ранее заключенному договору</w:t>
      </w:r>
      <w:r w:rsidR="00150D30" w:rsidRPr="00C25BB1">
        <w:t xml:space="preserve">. При этом цена </w:t>
      </w:r>
      <w:r w:rsidR="00784B7A" w:rsidRPr="00C25BB1">
        <w:t>договора</w:t>
      </w:r>
      <w:r w:rsidR="00150D30" w:rsidRPr="00C25BB1">
        <w:t xml:space="preserve"> должна быть уменьшена пропорционально количеству поставленного товара, объему выполненных работ, оказанных услуг.</w:t>
      </w:r>
    </w:p>
    <w:p w:rsidR="004B02B6" w:rsidRPr="00C25BB1" w:rsidRDefault="004B02B6" w:rsidP="00D42BED">
      <w:pPr>
        <w:tabs>
          <w:tab w:val="left" w:pos="0"/>
          <w:tab w:val="left" w:pos="540"/>
        </w:tabs>
        <w:jc w:val="both"/>
      </w:pPr>
    </w:p>
    <w:p w:rsidR="00DF6447" w:rsidRPr="00C25BB1" w:rsidRDefault="00396B5D" w:rsidP="00616615">
      <w:pPr>
        <w:tabs>
          <w:tab w:val="left" w:pos="540"/>
          <w:tab w:val="left" w:pos="567"/>
        </w:tabs>
        <w:rPr>
          <w:b/>
        </w:rPr>
      </w:pPr>
      <w:r w:rsidRPr="00C25BB1">
        <w:rPr>
          <w:b/>
        </w:rPr>
        <w:t>20</w:t>
      </w:r>
      <w:r w:rsidR="00616615" w:rsidRPr="00C25BB1">
        <w:rPr>
          <w:b/>
        </w:rPr>
        <w:t xml:space="preserve">. </w:t>
      </w:r>
      <w:r w:rsidR="00DF6447" w:rsidRPr="00C25BB1">
        <w:rPr>
          <w:b/>
        </w:rPr>
        <w:t>ПОР</w:t>
      </w:r>
      <w:r w:rsidR="003D00EA" w:rsidRPr="00C25BB1">
        <w:rPr>
          <w:b/>
        </w:rPr>
        <w:t>ЯДОК ЗАКЛЮЧЕНИЯ И ИСПОЛНЕНИЯ ДОГОВОРА</w:t>
      </w:r>
      <w:r w:rsidR="006B1508" w:rsidRPr="00C25BB1">
        <w:rPr>
          <w:b/>
        </w:rPr>
        <w:t xml:space="preserve">. </w:t>
      </w:r>
      <w:r w:rsidR="008E30FD" w:rsidRPr="00C25BB1">
        <w:rPr>
          <w:b/>
        </w:rPr>
        <w:t>О</w:t>
      </w:r>
      <w:r w:rsidR="00783093" w:rsidRPr="00C25BB1">
        <w:rPr>
          <w:b/>
        </w:rPr>
        <w:t>Т</w:t>
      </w:r>
      <w:r w:rsidR="008E30FD" w:rsidRPr="00C25BB1">
        <w:rPr>
          <w:b/>
        </w:rPr>
        <w:t>ВЕТСТВЕННОСТЬ ЗА НЕНАДЛЕЖАЩЕЕ ИСПОЛНЕНИЕ ДОГОВОРА. РАСТОРЖЕНИЕ ДОГОВОРА</w:t>
      </w:r>
    </w:p>
    <w:p w:rsidR="00547933" w:rsidRPr="00C25BB1" w:rsidRDefault="00547933" w:rsidP="00547933">
      <w:pPr>
        <w:tabs>
          <w:tab w:val="left" w:pos="540"/>
          <w:tab w:val="left" w:pos="567"/>
        </w:tabs>
        <w:ind w:left="567"/>
        <w:rPr>
          <w:b/>
        </w:rPr>
      </w:pPr>
    </w:p>
    <w:p w:rsidR="00616615" w:rsidRPr="00C25BB1" w:rsidRDefault="00396B5D" w:rsidP="00616615">
      <w:pPr>
        <w:tabs>
          <w:tab w:val="left" w:pos="540"/>
        </w:tabs>
        <w:jc w:val="both"/>
      </w:pPr>
      <w:r w:rsidRPr="00C25BB1">
        <w:t>20</w:t>
      </w:r>
      <w:r w:rsidR="00616615" w:rsidRPr="00C25BB1">
        <w:t xml:space="preserve">.1. </w:t>
      </w:r>
      <w:r w:rsidR="008B67A9" w:rsidRPr="00C25BB1">
        <w:t>Порядок заключения и исполнения договора регулируется Гражданским</w:t>
      </w:r>
      <w:r w:rsidR="009C6CC5" w:rsidRPr="00C25BB1">
        <w:t xml:space="preserve"> кодексом Российской Федерации,</w:t>
      </w:r>
      <w:r w:rsidR="008B67A9" w:rsidRPr="00C25BB1">
        <w:t xml:space="preserve"> иными нормативны</w:t>
      </w:r>
      <w:r w:rsidR="00BB217C" w:rsidRPr="00C25BB1">
        <w:t>ми правовыми актами Российской Ф</w:t>
      </w:r>
      <w:r w:rsidR="008B67A9" w:rsidRPr="00C25BB1">
        <w:t>едерации</w:t>
      </w:r>
      <w:r w:rsidR="009C6CC5" w:rsidRPr="00C25BB1">
        <w:t>, локальными актами Заказчика</w:t>
      </w:r>
      <w:r w:rsidR="008B67A9" w:rsidRPr="00C25BB1">
        <w:t xml:space="preserve"> с учетом нижеследующего. </w:t>
      </w:r>
    </w:p>
    <w:p w:rsidR="003F4817" w:rsidRPr="00C25BB1" w:rsidRDefault="00396B5D" w:rsidP="00616615">
      <w:pPr>
        <w:tabs>
          <w:tab w:val="left" w:pos="540"/>
        </w:tabs>
        <w:jc w:val="both"/>
      </w:pPr>
      <w:r w:rsidRPr="00C25BB1">
        <w:t>20</w:t>
      </w:r>
      <w:r w:rsidR="00616615" w:rsidRPr="00C25BB1">
        <w:t xml:space="preserve">.2. </w:t>
      </w:r>
      <w:r w:rsidR="003F4817" w:rsidRPr="00C25BB1">
        <w:rPr>
          <w:rStyle w:val="FontStyle26"/>
        </w:rPr>
        <w:t xml:space="preserve">Договор заключается с участником закупки, признанным победителем </w:t>
      </w:r>
      <w:r w:rsidR="005C6AAE" w:rsidRPr="00C25BB1">
        <w:rPr>
          <w:rStyle w:val="FontStyle26"/>
        </w:rPr>
        <w:t>закупки</w:t>
      </w:r>
      <w:r w:rsidR="003F4817" w:rsidRPr="00C25BB1">
        <w:rPr>
          <w:rStyle w:val="FontStyle26"/>
        </w:rPr>
        <w:t xml:space="preserve">. Договор составляется путем включения условия о цене договора, предложенной победителем </w:t>
      </w:r>
      <w:r w:rsidR="005C6AAE" w:rsidRPr="00C25BB1">
        <w:rPr>
          <w:rStyle w:val="FontStyle26"/>
        </w:rPr>
        <w:t>закупки</w:t>
      </w:r>
      <w:r w:rsidR="003F4817" w:rsidRPr="00C25BB1">
        <w:rPr>
          <w:rStyle w:val="FontStyle26"/>
        </w:rPr>
        <w:t xml:space="preserve">, в проект договора, прилагаемый к документации о закупке. </w:t>
      </w:r>
      <w:r w:rsidR="003F4817" w:rsidRPr="00C25BB1">
        <w:t xml:space="preserve">Договор с победителем </w:t>
      </w:r>
      <w:r w:rsidR="005C6AAE" w:rsidRPr="00C25BB1">
        <w:t>закупки</w:t>
      </w:r>
      <w:r w:rsidR="003F4817" w:rsidRPr="00C25BB1">
        <w:t xml:space="preserve">,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w:t>
      </w:r>
      <w:r w:rsidR="002A2AA9" w:rsidRPr="00C25BB1">
        <w:t>закупки</w:t>
      </w:r>
      <w:r w:rsidR="003F4817" w:rsidRPr="00C25BB1">
        <w:t xml:space="preserve"> должен быть заключен Заказчиком не позднее </w:t>
      </w:r>
      <w:r w:rsidR="00B55723" w:rsidRPr="00C25BB1">
        <w:t>десяти</w:t>
      </w:r>
      <w:r w:rsidR="003F4817" w:rsidRPr="00C25BB1">
        <w:t xml:space="preserve"> дней со дня подписания итогового протокола.</w:t>
      </w:r>
    </w:p>
    <w:p w:rsidR="003D00EA" w:rsidRPr="00C25BB1" w:rsidRDefault="00396B5D" w:rsidP="00616615">
      <w:pPr>
        <w:tabs>
          <w:tab w:val="left" w:pos="540"/>
        </w:tabs>
        <w:jc w:val="both"/>
      </w:pPr>
      <w:r w:rsidRPr="00C25BB1">
        <w:lastRenderedPageBreak/>
        <w:t>20</w:t>
      </w:r>
      <w:r w:rsidR="00616615" w:rsidRPr="00C25BB1">
        <w:t>.</w:t>
      </w:r>
      <w:r w:rsidRPr="00C25BB1">
        <w:t>3</w:t>
      </w:r>
      <w:r w:rsidR="00616615" w:rsidRPr="00C25BB1">
        <w:t xml:space="preserve">. </w:t>
      </w:r>
      <w:r w:rsidR="00256F42" w:rsidRPr="00C25BB1">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w:t>
      </w:r>
      <w:r w:rsidR="00B460F4" w:rsidRPr="00C25BB1">
        <w:t>е</w:t>
      </w:r>
      <w:r w:rsidR="00256F42" w:rsidRPr="00C25BB1">
        <w:t>.</w:t>
      </w:r>
    </w:p>
    <w:p w:rsidR="003402A3" w:rsidRPr="00C25BB1" w:rsidRDefault="00396B5D" w:rsidP="00616615">
      <w:pPr>
        <w:tabs>
          <w:tab w:val="left" w:pos="540"/>
        </w:tabs>
        <w:jc w:val="both"/>
      </w:pPr>
      <w:r w:rsidRPr="00C25BB1">
        <w:t>20.4</w:t>
      </w:r>
      <w:r w:rsidR="00616615" w:rsidRPr="00C25BB1">
        <w:t xml:space="preserve">. </w:t>
      </w:r>
      <w:r w:rsidR="00F128A2" w:rsidRPr="00C25BB1">
        <w:t>В случае</w:t>
      </w:r>
      <w:r w:rsidR="00EB2E51" w:rsidRPr="00C25BB1">
        <w:t>,</w:t>
      </w:r>
      <w:r w:rsidR="003402A3" w:rsidRPr="00C25BB1">
        <w:t xml:space="preserve"> если участник закупки, обязанный заключить договор, не предоставил </w:t>
      </w:r>
      <w:r w:rsidR="000803AB" w:rsidRPr="00C25BB1">
        <w:t>З</w:t>
      </w:r>
      <w:r w:rsidR="003402A3" w:rsidRPr="00C25BB1">
        <w:t xml:space="preserve">аказчику в срок, указанный в пункте </w:t>
      </w:r>
      <w:r w:rsidR="00B460F4" w:rsidRPr="00C25BB1">
        <w:t>20</w:t>
      </w:r>
      <w:r w:rsidR="00C85609" w:rsidRPr="00C25BB1">
        <w:t>.</w:t>
      </w:r>
      <w:r w:rsidR="00142035" w:rsidRPr="00C25BB1">
        <w:t>2</w:t>
      </w:r>
      <w:r w:rsidR="003402A3" w:rsidRPr="00C25BB1">
        <w:t xml:space="preserve"> Положения о закупке, подписанный им договор либо не предоставил надлежащее обеспечение исполнения договора</w:t>
      </w:r>
      <w:r w:rsidR="008E2511" w:rsidRPr="00C25BB1">
        <w:t xml:space="preserve">, </w:t>
      </w:r>
      <w:r w:rsidR="003402A3" w:rsidRPr="00C25BB1">
        <w:t xml:space="preserve">такой участник </w:t>
      </w:r>
      <w:r w:rsidR="008E2511" w:rsidRPr="00C25BB1">
        <w:t>признается укло</w:t>
      </w:r>
      <w:r w:rsidR="003402A3" w:rsidRPr="00C25BB1">
        <w:t>нившимся от заключения договора</w:t>
      </w:r>
      <w:r w:rsidR="008E2511" w:rsidRPr="00C25BB1">
        <w:t>. В случае уклон</w:t>
      </w:r>
      <w:r w:rsidR="003402A3" w:rsidRPr="00C25BB1">
        <w:t>ения участника закупки от заключения договора</w:t>
      </w:r>
      <w:r w:rsidR="008E2511" w:rsidRPr="00C25BB1">
        <w:t xml:space="preserve"> </w:t>
      </w:r>
      <w:r w:rsidR="003402A3" w:rsidRPr="00C25BB1">
        <w:t xml:space="preserve">внесенное обеспечение заявки такому участнику закупки </w:t>
      </w:r>
      <w:r w:rsidR="00C5739E" w:rsidRPr="00C25BB1">
        <w:t>не возвращае</w:t>
      </w:r>
      <w:r w:rsidR="008E2511" w:rsidRPr="00C25BB1">
        <w:t>тся</w:t>
      </w:r>
      <w:r w:rsidR="003402A3" w:rsidRPr="00C25BB1">
        <w:t>.</w:t>
      </w:r>
    </w:p>
    <w:p w:rsidR="003402A3" w:rsidRPr="00C25BB1" w:rsidRDefault="00396B5D" w:rsidP="00616615">
      <w:pPr>
        <w:tabs>
          <w:tab w:val="left" w:pos="540"/>
        </w:tabs>
        <w:jc w:val="both"/>
      </w:pPr>
      <w:r w:rsidRPr="00C25BB1">
        <w:t>20</w:t>
      </w:r>
      <w:r w:rsidR="00616615" w:rsidRPr="00C25BB1">
        <w:t>.</w:t>
      </w:r>
      <w:r w:rsidRPr="00C25BB1">
        <w:t>5</w:t>
      </w:r>
      <w:r w:rsidR="00616615" w:rsidRPr="00C25BB1">
        <w:t xml:space="preserve">. </w:t>
      </w:r>
      <w:r w:rsidR="00F128A2" w:rsidRPr="00C25BB1">
        <w:t>В случае</w:t>
      </w:r>
      <w:r w:rsidR="00EB2E51" w:rsidRPr="00C25BB1">
        <w:t>,</w:t>
      </w:r>
      <w:r w:rsidR="003402A3" w:rsidRPr="00C25BB1">
        <w:t xml:space="preserve"> если участник закупки, обязанный заключить договор, признан уклонившимся от заключения договора, </w:t>
      </w:r>
      <w:r w:rsidR="004851BA" w:rsidRPr="00C25BB1">
        <w:t>З</w:t>
      </w:r>
      <w:r w:rsidR="003402A3" w:rsidRPr="00C25BB1">
        <w:t>аказчик вправе заключить договор с участником заку</w:t>
      </w:r>
      <w:r w:rsidR="00C5739E" w:rsidRPr="00C25BB1">
        <w:t>пки, заявке на участие в закупке</w:t>
      </w:r>
      <w:r w:rsidR="003402A3" w:rsidRPr="00C25BB1">
        <w:t xml:space="preserve"> которого присвоен следующий порядковый номер.</w:t>
      </w:r>
    </w:p>
    <w:p w:rsidR="004F39AA" w:rsidRPr="00C25BB1" w:rsidRDefault="00396B5D" w:rsidP="00616615">
      <w:pPr>
        <w:jc w:val="both"/>
      </w:pPr>
      <w:r w:rsidRPr="00C25BB1">
        <w:t>20.6</w:t>
      </w:r>
      <w:r w:rsidR="00616615" w:rsidRPr="00C25BB1">
        <w:t xml:space="preserve">. </w:t>
      </w:r>
      <w:r w:rsidR="004F39AA" w:rsidRPr="00C25BB1">
        <w:t xml:space="preserve">В случае, если по результатам проведения </w:t>
      </w:r>
      <w:r w:rsidR="00C85E3E" w:rsidRPr="00C25BB1">
        <w:t>закупки</w:t>
      </w:r>
      <w:r w:rsidR="004F39AA" w:rsidRPr="00C25BB1">
        <w:t xml:space="preserve"> цена договора на  25 или более процентов ниже начальной (максимальной) цены договора, указанной Заказчиком в извещении об осуществлении закупки, участник, предложивший такую цену, </w:t>
      </w:r>
      <w:r w:rsidR="00CC5F18" w:rsidRPr="00C25BB1">
        <w:rPr>
          <w:bCs/>
        </w:rPr>
        <w:t xml:space="preserve">при направлении </w:t>
      </w:r>
      <w:r w:rsidR="000803AB" w:rsidRPr="00C25BB1">
        <w:rPr>
          <w:bCs/>
        </w:rPr>
        <w:t>З</w:t>
      </w:r>
      <w:r w:rsidR="00CC5F18" w:rsidRPr="00C25BB1">
        <w:rPr>
          <w:bCs/>
        </w:rPr>
        <w:t xml:space="preserve">аказчику подписанного проекта </w:t>
      </w:r>
      <w:r w:rsidR="00DB0BD1" w:rsidRPr="00C25BB1">
        <w:rPr>
          <w:bCs/>
        </w:rPr>
        <w:t>договора</w:t>
      </w:r>
      <w:r w:rsidR="00CC5F18" w:rsidRPr="00C25BB1">
        <w:t xml:space="preserve"> </w:t>
      </w:r>
      <w:r w:rsidR="004F39AA" w:rsidRPr="00C25BB1">
        <w:t xml:space="preserve">обязан  представить расчет предлагаемой цены договора и её обоснование. </w:t>
      </w:r>
    </w:p>
    <w:p w:rsidR="00CC5F18" w:rsidRPr="00C25BB1" w:rsidRDefault="00CC5F18" w:rsidP="005E0FCA">
      <w:pPr>
        <w:ind w:firstLine="708"/>
        <w:jc w:val="both"/>
      </w:pPr>
      <w:r w:rsidRPr="00C25BB1">
        <w:t xml:space="preserve">При невыполнении участником данного требования или, если закупочной комиссией предоставленные сведения признаны недостоверными, договор с таким участником не заключается и он признается уклонившимся от заключения договора. </w:t>
      </w:r>
    </w:p>
    <w:p w:rsidR="00CA0F0E" w:rsidRPr="00C25BB1" w:rsidRDefault="00CA0F0E" w:rsidP="005E0FCA">
      <w:pPr>
        <w:ind w:firstLine="708"/>
        <w:jc w:val="both"/>
        <w:rPr>
          <w:bCs/>
        </w:rPr>
      </w:pPr>
      <w:r w:rsidRPr="00C25BB1">
        <w:rPr>
          <w:bCs/>
        </w:rPr>
        <w:t>В указанном случае решение закупочной комиссии оформляется протоколом</w:t>
      </w:r>
      <w:r w:rsidR="00DB0BD1" w:rsidRPr="00C25BB1">
        <w:rPr>
          <w:bCs/>
        </w:rPr>
        <w:t xml:space="preserve"> об отказе от заключения договора</w:t>
      </w:r>
      <w:r w:rsidRPr="00C25BB1">
        <w:rPr>
          <w:bCs/>
        </w:rPr>
        <w:t>, который размещается в единой информационной системе не позднее рабочего дня, следующего за днем подписания указанного протокола.</w:t>
      </w:r>
    </w:p>
    <w:p w:rsidR="003402A3" w:rsidRPr="00C25BB1" w:rsidRDefault="00396B5D" w:rsidP="00616615">
      <w:pPr>
        <w:tabs>
          <w:tab w:val="left" w:pos="540"/>
        </w:tabs>
        <w:jc w:val="both"/>
      </w:pPr>
      <w:r w:rsidRPr="00C25BB1">
        <w:t>20.7</w:t>
      </w:r>
      <w:r w:rsidR="00616615" w:rsidRPr="00C25BB1">
        <w:t xml:space="preserve">. </w:t>
      </w:r>
      <w:r w:rsidR="003402A3" w:rsidRPr="00C25BB1">
        <w:t xml:space="preserve">Заказчик </w:t>
      </w:r>
      <w:r w:rsidR="005D6CA1" w:rsidRPr="00C25BB1">
        <w:t>обязан</w:t>
      </w:r>
      <w:r w:rsidR="003402A3" w:rsidRPr="00C25BB1">
        <w:t xml:space="preserve"> отказаться от заключени</w:t>
      </w:r>
      <w:r w:rsidR="00103D99" w:rsidRPr="00C25BB1">
        <w:t>я договора</w:t>
      </w:r>
      <w:r w:rsidR="003402A3" w:rsidRPr="00C25BB1">
        <w:t xml:space="preserve"> с участником закупки, обязанным заключить договор, в случаях:</w:t>
      </w:r>
    </w:p>
    <w:p w:rsidR="003402A3" w:rsidRPr="00C25BB1" w:rsidRDefault="00896A02" w:rsidP="00896A02">
      <w:pPr>
        <w:tabs>
          <w:tab w:val="left" w:pos="0"/>
        </w:tabs>
        <w:ind w:firstLine="540"/>
        <w:jc w:val="both"/>
      </w:pPr>
      <w:r w:rsidRPr="00C25BB1">
        <w:t xml:space="preserve">- </w:t>
      </w:r>
      <w:r w:rsidR="00F128A2" w:rsidRPr="00C25BB1">
        <w:t xml:space="preserve"> </w:t>
      </w:r>
      <w:r w:rsidR="00103D99" w:rsidRPr="00C25BB1">
        <w:t>несоответствия участника закупки, обязанного заключить договор, требованиям, установленным в документации о закупки</w:t>
      </w:r>
      <w:r w:rsidR="003402A3" w:rsidRPr="00C25BB1">
        <w:t>;</w:t>
      </w:r>
    </w:p>
    <w:p w:rsidR="00103D99" w:rsidRPr="00C25BB1" w:rsidRDefault="00896A02" w:rsidP="00896A02">
      <w:pPr>
        <w:tabs>
          <w:tab w:val="left" w:pos="0"/>
        </w:tabs>
        <w:ind w:firstLine="540"/>
        <w:jc w:val="both"/>
      </w:pPr>
      <w:r w:rsidRPr="00C25BB1">
        <w:t>-</w:t>
      </w:r>
      <w:r w:rsidR="00F128A2" w:rsidRPr="00C25BB1">
        <w:t xml:space="preserve"> </w:t>
      </w:r>
      <w:r w:rsidR="00103D99" w:rsidRPr="00C25BB1">
        <w:t>предоставления участником закупки, обязанным заключить договор, недостоверных сведений в заявке на участие в закупке</w:t>
      </w:r>
      <w:r w:rsidR="008E30FD" w:rsidRPr="00C25BB1">
        <w:t>.</w:t>
      </w:r>
    </w:p>
    <w:p w:rsidR="000B6CBF" w:rsidRPr="00C25BB1" w:rsidRDefault="00396B5D" w:rsidP="00616615">
      <w:pPr>
        <w:tabs>
          <w:tab w:val="left" w:pos="540"/>
        </w:tabs>
        <w:jc w:val="both"/>
      </w:pPr>
      <w:r w:rsidRPr="00C25BB1">
        <w:t>20.8</w:t>
      </w:r>
      <w:r w:rsidR="00616615" w:rsidRPr="00C25BB1">
        <w:t xml:space="preserve">. </w:t>
      </w:r>
      <w:r w:rsidR="00F35A2B" w:rsidRPr="00C25BB1">
        <w:t xml:space="preserve">При заключении </w:t>
      </w:r>
      <w:r w:rsidR="000B6CBF" w:rsidRPr="00C25BB1">
        <w:t xml:space="preserve">и </w:t>
      </w:r>
      <w:r w:rsidR="00F35A2B" w:rsidRPr="00C25BB1">
        <w:t>и</w:t>
      </w:r>
      <w:r w:rsidR="000B6CBF" w:rsidRPr="00C25BB1">
        <w:t>c</w:t>
      </w:r>
      <w:r w:rsidR="00616615" w:rsidRPr="00C25BB1">
        <w:t>пол</w:t>
      </w:r>
      <w:r w:rsidR="00F35A2B" w:rsidRPr="00C25BB1">
        <w:t>нении дог</w:t>
      </w:r>
      <w:r w:rsidR="000B6CBF" w:rsidRPr="00C25BB1">
        <w:t xml:space="preserve">овора </w:t>
      </w:r>
      <w:r w:rsidR="00F35A2B" w:rsidRPr="00C25BB1">
        <w:t>не допускается изменение его условий</w:t>
      </w:r>
      <w:r w:rsidR="00EB2E51" w:rsidRPr="00C25BB1">
        <w:t xml:space="preserve"> по </w:t>
      </w:r>
      <w:r w:rsidR="000B6CBF" w:rsidRPr="00C25BB1">
        <w:t xml:space="preserve">сравнению с указанными в </w:t>
      </w:r>
      <w:r w:rsidR="00EB2E51" w:rsidRPr="00C25BB1">
        <w:t>документации о закупк</w:t>
      </w:r>
      <w:r w:rsidR="00BE02A5" w:rsidRPr="00C25BB1">
        <w:t>е</w:t>
      </w:r>
      <w:r w:rsidR="000B6CBF" w:rsidRPr="00C25BB1">
        <w:t>, составленном по результатам закупки, кроме случаев, предусмотренных настоящим разделом Положения.</w:t>
      </w:r>
    </w:p>
    <w:p w:rsidR="000B6CBF" w:rsidRPr="00C25BB1" w:rsidRDefault="00396B5D" w:rsidP="00616615">
      <w:pPr>
        <w:tabs>
          <w:tab w:val="left" w:pos="540"/>
        </w:tabs>
        <w:jc w:val="both"/>
      </w:pPr>
      <w:r w:rsidRPr="00C25BB1">
        <w:t>20.9</w:t>
      </w:r>
      <w:r w:rsidR="00616615" w:rsidRPr="00C25BB1">
        <w:t xml:space="preserve">. </w:t>
      </w:r>
      <w:r w:rsidR="000B6CBF" w:rsidRPr="00C25BB1">
        <w:t>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w:t>
      </w:r>
    </w:p>
    <w:p w:rsidR="00546398" w:rsidRPr="00C25BB1" w:rsidRDefault="00396B5D" w:rsidP="00616615">
      <w:pPr>
        <w:tabs>
          <w:tab w:val="left" w:pos="540"/>
        </w:tabs>
        <w:jc w:val="both"/>
      </w:pPr>
      <w:r w:rsidRPr="00C25BB1">
        <w:t>20.10</w:t>
      </w:r>
      <w:r w:rsidR="00616615" w:rsidRPr="00C25BB1">
        <w:t xml:space="preserve">. </w:t>
      </w:r>
      <w:r w:rsidR="000B3A87" w:rsidRPr="00C25BB1">
        <w:t>Заказчик по согласованию с участником при заключении и исполнении договора вправе изменить</w:t>
      </w:r>
      <w:r w:rsidR="00546398" w:rsidRPr="00C25BB1">
        <w:t>:</w:t>
      </w:r>
    </w:p>
    <w:p w:rsidR="0006572E" w:rsidRPr="00C25BB1" w:rsidRDefault="0006572E" w:rsidP="0006572E">
      <w:pPr>
        <w:ind w:firstLine="540"/>
        <w:jc w:val="both"/>
      </w:pPr>
      <w:r w:rsidRPr="00C25BB1">
        <w:t>1) предусмотренный договором объем</w:t>
      </w:r>
      <w:r w:rsidRPr="00C25BB1">
        <w:rPr>
          <w:rStyle w:val="af4"/>
          <w:szCs w:val="16"/>
        </w:rPr>
        <w:t> </w:t>
      </w:r>
      <w:r w:rsidRPr="00C25BB1">
        <w:t xml:space="preserve"> закупаемых товаров (работ, услуг)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(работ, услуг), исходя из установленной в договоре цены единицы товара (работы, услуги), но не более чем на десять процентов цены договора. При уменьшении предусмотренных договором количества товара (работы, услуг) стороны договора обязаны уменьшить цену договора исходя из цены единицы товара (работы,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B6CBF" w:rsidRPr="00C25BB1" w:rsidRDefault="00896A02" w:rsidP="00896A02">
      <w:pPr>
        <w:tabs>
          <w:tab w:val="left" w:pos="0"/>
        </w:tabs>
        <w:ind w:firstLine="540"/>
        <w:jc w:val="both"/>
      </w:pPr>
      <w:r w:rsidRPr="00C25BB1">
        <w:t xml:space="preserve">2) </w:t>
      </w:r>
      <w:r w:rsidR="00546398" w:rsidRPr="00C25BB1">
        <w:t xml:space="preserve">сроки исполнения </w:t>
      </w:r>
      <w:r w:rsidR="00094E8A" w:rsidRPr="00C25BB1">
        <w:t xml:space="preserve">обязательств по </w:t>
      </w:r>
      <w:r w:rsidR="00546398" w:rsidRPr="00C25BB1">
        <w:t>договор</w:t>
      </w:r>
      <w:r w:rsidR="00094E8A" w:rsidRPr="00C25BB1">
        <w:t xml:space="preserve">у, в случае если необходимость изменения сроков вызвана </w:t>
      </w:r>
      <w:r w:rsidR="00F35A2B" w:rsidRPr="00C25BB1">
        <w:t xml:space="preserve">обстоятельствами непреодолимой </w:t>
      </w:r>
      <w:r w:rsidR="00D657FF" w:rsidRPr="00C25BB1">
        <w:t>силы или просрочкой выполнения З</w:t>
      </w:r>
      <w:r w:rsidR="00F35A2B" w:rsidRPr="00C25BB1">
        <w:t>аказчиком своих обязательств по</w:t>
      </w:r>
      <w:r w:rsidR="00D657FF" w:rsidRPr="00C25BB1">
        <w:t xml:space="preserve"> договору;</w:t>
      </w:r>
    </w:p>
    <w:p w:rsidR="00D657FF" w:rsidRPr="00C25BB1" w:rsidRDefault="00896A02" w:rsidP="00896A02">
      <w:pPr>
        <w:tabs>
          <w:tab w:val="left" w:pos="0"/>
        </w:tabs>
        <w:ind w:firstLine="540"/>
        <w:jc w:val="both"/>
      </w:pPr>
      <w:r w:rsidRPr="00C25BB1">
        <w:t>3)</w:t>
      </w:r>
      <w:r w:rsidR="00F128A2" w:rsidRPr="00C25BB1">
        <w:t xml:space="preserve"> </w:t>
      </w:r>
      <w:r w:rsidRPr="00C25BB1">
        <w:t xml:space="preserve">цену договора </w:t>
      </w:r>
      <w:r w:rsidR="002A5F40" w:rsidRPr="00C25BB1">
        <w:t> </w:t>
      </w:r>
      <w:r w:rsidR="00D657FF" w:rsidRPr="00C25BB1">
        <w:t xml:space="preserve">путем ее </w:t>
      </w:r>
      <w:r w:rsidR="007149CF" w:rsidRPr="00C25BB1">
        <w:t>уменьшения</w:t>
      </w:r>
      <w:r w:rsidR="00D657FF" w:rsidRPr="00C25BB1">
        <w:t xml:space="preserve"> без изменения иных условий исполнения </w:t>
      </w:r>
      <w:r w:rsidR="007149CF" w:rsidRPr="00C25BB1">
        <w:t>договора,</w:t>
      </w:r>
      <w:r w:rsidRPr="00C25BB1">
        <w:t xml:space="preserve"> в случаях:</w:t>
      </w:r>
    </w:p>
    <w:p w:rsidR="00F3704D" w:rsidRPr="00C25BB1" w:rsidRDefault="00A86CCB" w:rsidP="00F3704D">
      <w:pPr>
        <w:autoSpaceDE w:val="0"/>
        <w:autoSpaceDN w:val="0"/>
        <w:adjustRightInd w:val="0"/>
        <w:jc w:val="both"/>
      </w:pPr>
      <w:r w:rsidRPr="00C25BB1">
        <w:lastRenderedPageBreak/>
        <w:t>-</w:t>
      </w:r>
      <w:r w:rsidR="005C5224" w:rsidRPr="00C25BB1">
        <w:t xml:space="preserve"> инфляци</w:t>
      </w:r>
      <w:r w:rsidR="003F2206" w:rsidRPr="00C25BB1">
        <w:t>онного роста цен</w:t>
      </w:r>
      <w:r w:rsidR="00F3704D" w:rsidRPr="00C25BB1">
        <w:t xml:space="preserve">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E65790" w:rsidRPr="00C25BB1" w:rsidRDefault="00A86CCB" w:rsidP="00E65790">
      <w:pPr>
        <w:autoSpaceDE w:val="0"/>
        <w:autoSpaceDN w:val="0"/>
        <w:adjustRightInd w:val="0"/>
        <w:jc w:val="both"/>
        <w:outlineLvl w:val="1"/>
      </w:pPr>
      <w:r w:rsidRPr="00C25BB1">
        <w:t>-</w:t>
      </w:r>
      <w:r w:rsidR="00F3704D" w:rsidRPr="00C25BB1">
        <w:t xml:space="preserve"> изменения в соответствии с законодательством Российской Федерации регулируемых государством цен (та</w:t>
      </w:r>
      <w:r w:rsidR="00E66A6B" w:rsidRPr="00C25BB1">
        <w:t>рифов)</w:t>
      </w:r>
      <w:r w:rsidRPr="00C25BB1">
        <w:t>,</w:t>
      </w:r>
    </w:p>
    <w:p w:rsidR="00896A02" w:rsidRPr="00C25BB1" w:rsidRDefault="00896A02" w:rsidP="00A86CCB">
      <w:pPr>
        <w:tabs>
          <w:tab w:val="left" w:pos="540"/>
        </w:tabs>
        <w:jc w:val="both"/>
      </w:pPr>
      <w:r w:rsidRPr="00C25BB1">
        <w:t>- </w:t>
      </w:r>
      <w:r w:rsidR="00A86CCB" w:rsidRPr="00C25BB1">
        <w:t>заключения договора энергоснабжения или купли-продажи электрической энергии с гарантирующим поставщиком электрической энергии</w:t>
      </w:r>
    </w:p>
    <w:p w:rsidR="00A86CCB" w:rsidRPr="00C25BB1" w:rsidRDefault="00896A02" w:rsidP="00896A02">
      <w:pPr>
        <w:tabs>
          <w:tab w:val="left" w:pos="540"/>
          <w:tab w:val="num" w:pos="1080"/>
        </w:tabs>
        <w:jc w:val="both"/>
      </w:pPr>
      <w:r w:rsidRPr="00C25BB1">
        <w:t>- иных случаях, предусмотренных Положения о закупке.</w:t>
      </w:r>
    </w:p>
    <w:p w:rsidR="00F3704D" w:rsidRPr="00C25BB1" w:rsidRDefault="00396B5D" w:rsidP="00616615">
      <w:pPr>
        <w:tabs>
          <w:tab w:val="left" w:pos="540"/>
        </w:tabs>
        <w:jc w:val="both"/>
      </w:pPr>
      <w:r w:rsidRPr="00C25BB1">
        <w:t>20.11</w:t>
      </w:r>
      <w:r w:rsidR="00616615" w:rsidRPr="00C25BB1">
        <w:t xml:space="preserve">. </w:t>
      </w:r>
      <w:r w:rsidR="00F128A2" w:rsidRPr="00C25BB1">
        <w:t>В случае</w:t>
      </w:r>
      <w:r w:rsidR="005651F4" w:rsidRPr="00C25BB1">
        <w:t xml:space="preserve"> если при заключении и исполнении договора изменяются объем, цена закупаем</w:t>
      </w:r>
      <w:r w:rsidR="00986E77" w:rsidRPr="00C25BB1">
        <w:t>ых</w:t>
      </w:r>
      <w:r w:rsidR="00BE2862" w:rsidRPr="00C25BB1">
        <w:t xml:space="preserve"> </w:t>
      </w:r>
      <w:r w:rsidR="00986E77" w:rsidRPr="00C25BB1">
        <w:t>товаров (работ, услуг)</w:t>
      </w:r>
      <w:r w:rsidR="00BE2862" w:rsidRPr="00C25BB1">
        <w:t xml:space="preserve"> </w:t>
      </w:r>
      <w:r w:rsidR="005651F4" w:rsidRPr="00C25BB1">
        <w:t xml:space="preserve">или сроки исполнения договора по сравнению с указанными в протоколе, составленном по результатам закупки, не позднее чем в течение </w:t>
      </w:r>
      <w:r w:rsidR="00064E15" w:rsidRPr="00C25BB1">
        <w:t>трех</w:t>
      </w:r>
      <w:r w:rsidR="005651F4" w:rsidRPr="00C25BB1">
        <w:t xml:space="preserve"> дней со дня внесения изменений в договор на официальном сайте размещается информация об изменении договора с указанием измененных условий.</w:t>
      </w:r>
    </w:p>
    <w:p w:rsidR="00F3704D" w:rsidRPr="00C25BB1" w:rsidRDefault="00396B5D" w:rsidP="00616615">
      <w:pPr>
        <w:tabs>
          <w:tab w:val="left" w:pos="540"/>
        </w:tabs>
        <w:jc w:val="both"/>
      </w:pPr>
      <w:r w:rsidRPr="00C25BB1">
        <w:t>20.12</w:t>
      </w:r>
      <w:r w:rsidR="00616615" w:rsidRPr="00C25BB1">
        <w:t xml:space="preserve">. </w:t>
      </w:r>
      <w:r w:rsidR="00F3704D" w:rsidRPr="00C25BB1">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C87AC9" w:rsidRPr="00C25BB1" w:rsidRDefault="00396B5D" w:rsidP="00616615">
      <w:pPr>
        <w:autoSpaceDE w:val="0"/>
        <w:autoSpaceDN w:val="0"/>
        <w:adjustRightInd w:val="0"/>
        <w:jc w:val="both"/>
      </w:pPr>
      <w:r w:rsidRPr="00C25BB1">
        <w:t>20.13</w:t>
      </w:r>
      <w:r w:rsidR="00616615" w:rsidRPr="00C25BB1">
        <w:t xml:space="preserve">. </w:t>
      </w:r>
      <w:r w:rsidR="00C87AC9" w:rsidRPr="00C25BB1">
        <w:t xml:space="preserve">В договор, заключаемый с победителем </w:t>
      </w:r>
      <w:r w:rsidR="00986E77" w:rsidRPr="00C25BB1">
        <w:t>закупки</w:t>
      </w:r>
      <w:r w:rsidR="00C87AC9" w:rsidRPr="00C25BB1">
        <w:t>,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w:t>
      </w:r>
    </w:p>
    <w:p w:rsidR="00C87AC9" w:rsidRPr="00C25BB1" w:rsidRDefault="00396B5D" w:rsidP="00616615">
      <w:pPr>
        <w:tabs>
          <w:tab w:val="left" w:pos="993"/>
        </w:tabs>
        <w:autoSpaceDE w:val="0"/>
        <w:autoSpaceDN w:val="0"/>
        <w:adjustRightInd w:val="0"/>
        <w:jc w:val="both"/>
      </w:pPr>
      <w:r w:rsidRPr="00C25BB1">
        <w:t>20.13</w:t>
      </w:r>
      <w:r w:rsidR="00616615" w:rsidRPr="00C25BB1">
        <w:t xml:space="preserve">.1. </w:t>
      </w:r>
      <w:r w:rsidR="00C87AC9" w:rsidRPr="00C25BB1">
        <w:t xml:space="preserve">В случае просрочки исполнения поставщиком (исполнителем, подрядчиком) обязательства, предусмотренного договором, </w:t>
      </w:r>
      <w:r w:rsidR="000803AB" w:rsidRPr="00C25BB1">
        <w:t>З</w:t>
      </w:r>
      <w:r w:rsidR="00C87AC9" w:rsidRPr="00C25BB1">
        <w:t xml:space="preserve">аказчик </w:t>
      </w:r>
      <w:r w:rsidR="00B460F4" w:rsidRPr="00C25BB1">
        <w:t>обязан</w:t>
      </w:r>
      <w:r w:rsidR="00C87AC9" w:rsidRPr="00C25BB1">
        <w:t xml:space="preserve">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(пеней) устанавливается договором в размере не менее одной сотой действующей на день уплаты неустойки (пеней) ставки рефинансирования Центрального банка Российской Федерации. Поставщик (исполнитель, подрядчик)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w:t>
      </w:r>
      <w:r w:rsidR="000803AB" w:rsidRPr="00C25BB1">
        <w:t>З</w:t>
      </w:r>
      <w:r w:rsidR="00C87AC9" w:rsidRPr="00C25BB1">
        <w:t>аказчика.</w:t>
      </w:r>
    </w:p>
    <w:p w:rsidR="00C87AC9" w:rsidRPr="00C25BB1" w:rsidRDefault="00396B5D" w:rsidP="00616615">
      <w:pPr>
        <w:tabs>
          <w:tab w:val="left" w:pos="993"/>
        </w:tabs>
        <w:autoSpaceDE w:val="0"/>
        <w:autoSpaceDN w:val="0"/>
        <w:adjustRightInd w:val="0"/>
        <w:jc w:val="both"/>
      </w:pPr>
      <w:r w:rsidRPr="00C25BB1">
        <w:t>20.13</w:t>
      </w:r>
      <w:r w:rsidR="00616615" w:rsidRPr="00C25BB1">
        <w:t xml:space="preserve">.2. </w:t>
      </w:r>
      <w:r w:rsidR="00C87AC9" w:rsidRPr="00C25BB1">
        <w:t xml:space="preserve">В случае установления </w:t>
      </w:r>
      <w:r w:rsidR="000803AB" w:rsidRPr="00C25BB1">
        <w:t>З</w:t>
      </w:r>
      <w:r w:rsidR="00C87AC9" w:rsidRPr="00C25BB1">
        <w:t xml:space="preserve">аказчиком факта ненадлежащего исполнения поставщиком (исполнителем, подрядчиком) обязательства, предусмотренного договором, </w:t>
      </w:r>
      <w:r w:rsidR="000803AB" w:rsidRPr="00C25BB1">
        <w:t>З</w:t>
      </w:r>
      <w:r w:rsidR="00C87AC9" w:rsidRPr="00C25BB1">
        <w:t xml:space="preserve">аказчик </w:t>
      </w:r>
      <w:r w:rsidR="00B460F4" w:rsidRPr="00C25BB1">
        <w:t>обязан</w:t>
      </w:r>
      <w:r w:rsidR="00C87AC9" w:rsidRPr="00C25BB1">
        <w:t xml:space="preserve"> потребовать уплату штрафа. Штраф начисляется за каждый факт ненадлежащего исполнения обязательства, предусмотренного договором. Размер штрафа устанавливается договором в процентах от цены договора</w:t>
      </w:r>
      <w:r w:rsidR="00B460F4" w:rsidRPr="00C25BB1">
        <w:t xml:space="preserve"> либо в ином размере</w:t>
      </w:r>
      <w:r w:rsidR="00C87AC9" w:rsidRPr="00C25BB1">
        <w:t xml:space="preserve">. Поставщик (исполнитель, подрядчик) освобождается от уплаты штрафа, если докажет, что ненадлежащее исполнение указанного обязательства произошло вследствие непреодолимой силы или по вине </w:t>
      </w:r>
      <w:r w:rsidR="000803AB" w:rsidRPr="00C25BB1">
        <w:t>З</w:t>
      </w:r>
      <w:r w:rsidR="00C87AC9" w:rsidRPr="00C25BB1">
        <w:t>аказчика.</w:t>
      </w:r>
    </w:p>
    <w:p w:rsidR="00064E15" w:rsidRPr="00C25BB1" w:rsidRDefault="00396B5D" w:rsidP="00616615">
      <w:pPr>
        <w:tabs>
          <w:tab w:val="left" w:pos="993"/>
        </w:tabs>
        <w:autoSpaceDE w:val="0"/>
        <w:autoSpaceDN w:val="0"/>
        <w:adjustRightInd w:val="0"/>
        <w:jc w:val="both"/>
      </w:pPr>
      <w:r w:rsidRPr="00C25BB1">
        <w:t>20.13</w:t>
      </w:r>
      <w:r w:rsidR="004B1538" w:rsidRPr="00C25BB1">
        <w:t>.3</w:t>
      </w:r>
      <w:r w:rsidR="00616615" w:rsidRPr="00C25BB1">
        <w:t xml:space="preserve">. </w:t>
      </w:r>
      <w:r w:rsidR="00064E15" w:rsidRPr="00C25BB1">
        <w:t xml:space="preserve">В случае неисполнения или ненадлежащего исполнения обязательства, предусмотренного договором, </w:t>
      </w:r>
      <w:r w:rsidR="000803AB" w:rsidRPr="00C25BB1">
        <w:t>З</w:t>
      </w:r>
      <w:r w:rsidR="00064E15" w:rsidRPr="00C25BB1">
        <w:t>аказчик производит оплату по договору за вычетом соответствующего размера неустойки (штра</w:t>
      </w:r>
      <w:r w:rsidR="000803AB" w:rsidRPr="00C25BB1">
        <w:t>фа, пени). При этом заключение З</w:t>
      </w:r>
      <w:r w:rsidR="00064E15" w:rsidRPr="00C25BB1">
        <w:t>аказчиком и поставщиком (исполнителем, подрядчиком) дополнительного соглашения к договору не требуется.</w:t>
      </w:r>
    </w:p>
    <w:p w:rsidR="00EC1AA5" w:rsidRPr="00C25BB1" w:rsidRDefault="00396B5D" w:rsidP="004B1538">
      <w:pPr>
        <w:tabs>
          <w:tab w:val="left" w:pos="851"/>
        </w:tabs>
        <w:autoSpaceDE w:val="0"/>
        <w:autoSpaceDN w:val="0"/>
        <w:adjustRightInd w:val="0"/>
        <w:jc w:val="both"/>
      </w:pPr>
      <w:r w:rsidRPr="00C25BB1">
        <w:t>20.14</w:t>
      </w:r>
      <w:r w:rsidR="004B1538" w:rsidRPr="00C25BB1">
        <w:t xml:space="preserve">. </w:t>
      </w:r>
      <w:r w:rsidR="00EC1AA5" w:rsidRPr="00C25BB1">
        <w:t>В случае поставок новых машин и оборудования, начальная (максимальная) цена договора (цена лота) на поставки которых составляет пятьдесят миллионов рублей и более, а также поставок медицинского оборудования Заказчик обязан определить в договоре условия по установлению обеспечения исполнения договора.</w:t>
      </w:r>
    </w:p>
    <w:p w:rsidR="00C87AC9" w:rsidRPr="00C25BB1" w:rsidRDefault="00396B5D" w:rsidP="004B1538">
      <w:pPr>
        <w:tabs>
          <w:tab w:val="left" w:pos="540"/>
          <w:tab w:val="left" w:pos="851"/>
        </w:tabs>
        <w:jc w:val="both"/>
      </w:pPr>
      <w:r w:rsidRPr="00C25BB1">
        <w:t>20.15</w:t>
      </w:r>
      <w:r w:rsidR="004B1538" w:rsidRPr="00C25BB1">
        <w:t xml:space="preserve">. </w:t>
      </w:r>
      <w:r w:rsidR="00C87AC9" w:rsidRPr="00C25BB1">
        <w:t>Расторжение договора допускается по соглашению сторон, а также по основаниям и в порядке, предусмотренном гражданским законодательством и локальными актами Заказчика.</w:t>
      </w:r>
    </w:p>
    <w:p w:rsidR="00783093" w:rsidRPr="00C25BB1" w:rsidRDefault="00396B5D" w:rsidP="004B1538">
      <w:pPr>
        <w:tabs>
          <w:tab w:val="left" w:pos="540"/>
          <w:tab w:val="left" w:pos="851"/>
        </w:tabs>
        <w:jc w:val="both"/>
      </w:pPr>
      <w:r w:rsidRPr="00C25BB1">
        <w:lastRenderedPageBreak/>
        <w:t>20.16</w:t>
      </w:r>
      <w:r w:rsidR="004B1538" w:rsidRPr="00C25BB1">
        <w:t xml:space="preserve">. </w:t>
      </w:r>
      <w:r w:rsidR="00A454B6" w:rsidRPr="00C25BB1">
        <w:t xml:space="preserve">В договор, заключаемый с победителем </w:t>
      </w:r>
      <w:r w:rsidR="00986E77" w:rsidRPr="00C25BB1">
        <w:t>закупки</w:t>
      </w:r>
      <w:r w:rsidR="00A454B6" w:rsidRPr="00C25BB1">
        <w:t xml:space="preserve">, включается обязательное условие о праве </w:t>
      </w:r>
      <w:r w:rsidR="000803AB" w:rsidRPr="00C25BB1">
        <w:t>З</w:t>
      </w:r>
      <w:r w:rsidR="00A454B6" w:rsidRPr="00C25BB1">
        <w:t>аказчика в одностороннем внесудебном порядке отказаться от исполнения договора, в случае неисполнения или ненадлежащего исполнения обязательства, предусмотренного договором. При этом договор будет считаться расторгнутым с даты, указанной в соответствующем уведомлении, направляемом заказчиком поставщику (исполнителю, подрядчику).</w:t>
      </w:r>
    </w:p>
    <w:p w:rsidR="004D50F9" w:rsidRPr="00C25BB1" w:rsidRDefault="004D50F9" w:rsidP="00E81499">
      <w:pPr>
        <w:tabs>
          <w:tab w:val="left" w:pos="540"/>
          <w:tab w:val="left" w:pos="900"/>
        </w:tabs>
        <w:rPr>
          <w:b/>
        </w:rPr>
      </w:pPr>
    </w:p>
    <w:p w:rsidR="00DC0C6A" w:rsidRPr="00C25BB1" w:rsidRDefault="004B1538" w:rsidP="004B1538">
      <w:pPr>
        <w:pStyle w:val="3"/>
        <w:spacing w:before="0" w:after="0"/>
        <w:contextualSpacing/>
        <w:rPr>
          <w:rFonts w:ascii="Times New Roman" w:hAnsi="Times New Roman"/>
          <w:sz w:val="24"/>
          <w:szCs w:val="24"/>
        </w:rPr>
      </w:pPr>
      <w:bookmarkStart w:id="33" w:name="_Toc299035085"/>
      <w:r w:rsidRPr="00C25BB1">
        <w:rPr>
          <w:rFonts w:ascii="Times New Roman" w:hAnsi="Times New Roman"/>
          <w:sz w:val="24"/>
          <w:szCs w:val="24"/>
        </w:rPr>
        <w:t>2</w:t>
      </w:r>
      <w:r w:rsidR="00396B5D" w:rsidRPr="00C25BB1">
        <w:rPr>
          <w:rFonts w:ascii="Times New Roman" w:hAnsi="Times New Roman"/>
          <w:sz w:val="24"/>
          <w:szCs w:val="24"/>
        </w:rPr>
        <w:t>1</w:t>
      </w:r>
      <w:r w:rsidRPr="00C25BB1">
        <w:rPr>
          <w:rFonts w:ascii="Times New Roman" w:hAnsi="Times New Roman"/>
          <w:sz w:val="24"/>
          <w:szCs w:val="24"/>
        </w:rPr>
        <w:t xml:space="preserve">.  </w:t>
      </w:r>
      <w:r w:rsidR="00DC0C6A" w:rsidRPr="00C25BB1">
        <w:rPr>
          <w:rFonts w:ascii="Times New Roman" w:hAnsi="Times New Roman"/>
          <w:sz w:val="24"/>
          <w:szCs w:val="24"/>
        </w:rPr>
        <w:t>ИНФОРМАЦИОННОЕ ОБЕСПЕЧЕНИЕ ЗАКУПОК</w:t>
      </w:r>
      <w:bookmarkEnd w:id="33"/>
    </w:p>
    <w:p w:rsidR="00DC0C6A" w:rsidRPr="00C25BB1" w:rsidRDefault="00DC0C6A" w:rsidP="00547933">
      <w:pPr>
        <w:tabs>
          <w:tab w:val="left" w:pos="709"/>
        </w:tabs>
        <w:ind w:firstLine="709"/>
        <w:contextualSpacing/>
      </w:pPr>
    </w:p>
    <w:p w:rsidR="00DC0C6A" w:rsidRPr="00C25BB1" w:rsidRDefault="004B1538" w:rsidP="0065405E">
      <w:pPr>
        <w:shd w:val="clear" w:color="auto" w:fill="FFFFFF"/>
        <w:tabs>
          <w:tab w:val="left" w:pos="709"/>
          <w:tab w:val="left" w:pos="1152"/>
        </w:tabs>
        <w:contextualSpacing/>
        <w:jc w:val="both"/>
      </w:pPr>
      <w:r w:rsidRPr="00C25BB1">
        <w:t>2</w:t>
      </w:r>
      <w:r w:rsidR="00396B5D" w:rsidRPr="00C25BB1">
        <w:t>1</w:t>
      </w:r>
      <w:r w:rsidR="00DC0C6A" w:rsidRPr="00C25BB1">
        <w:t xml:space="preserve">.1. Настоящее Положение и вносимые в него изменения подлежат обязательному размещению на официальном сайте не позднее пятнадцати рабочих дней со дня их принятия (утверждения). </w:t>
      </w:r>
    </w:p>
    <w:p w:rsidR="00DC0C6A" w:rsidRPr="00C25BB1" w:rsidRDefault="0065405E" w:rsidP="0065405E">
      <w:pPr>
        <w:tabs>
          <w:tab w:val="left" w:pos="284"/>
          <w:tab w:val="left" w:pos="709"/>
        </w:tabs>
        <w:contextualSpacing/>
        <w:jc w:val="both"/>
      </w:pPr>
      <w:r w:rsidRPr="00C25BB1">
        <w:tab/>
      </w:r>
      <w:r w:rsidR="00DC0C6A" w:rsidRPr="00C25BB1">
        <w:t xml:space="preserve">Размещения на официальном сайте информации о закупке производится в соответствии с порядком, установленном Правительством Российской Федерации. </w:t>
      </w:r>
    </w:p>
    <w:p w:rsidR="00DC0C6A" w:rsidRPr="00C25BB1" w:rsidRDefault="00396B5D" w:rsidP="0065405E">
      <w:pPr>
        <w:tabs>
          <w:tab w:val="left" w:pos="709"/>
        </w:tabs>
        <w:autoSpaceDE w:val="0"/>
        <w:autoSpaceDN w:val="0"/>
        <w:adjustRightInd w:val="0"/>
        <w:jc w:val="both"/>
        <w:outlineLvl w:val="0"/>
      </w:pPr>
      <w:r w:rsidRPr="00C25BB1">
        <w:t>21</w:t>
      </w:r>
      <w:r w:rsidR="0065405E" w:rsidRPr="00C25BB1">
        <w:t xml:space="preserve">.2. На официальном сайте </w:t>
      </w:r>
      <w:r w:rsidR="000803AB" w:rsidRPr="00C25BB1">
        <w:t>З</w:t>
      </w:r>
      <w:r w:rsidR="00DC0C6A" w:rsidRPr="00C25BB1">
        <w:t>аказчик размещает планы закупок товаров, работ, услуг на срок не менее одного года. Порядок формирования плана закупки товаров, работ, услуг, порядок и сроки размещения на официальном сайте такого плана, требования к форме такого плана устанавливаются Правительством Российской Федерации.</w:t>
      </w:r>
    </w:p>
    <w:p w:rsidR="00DC0C6A" w:rsidRPr="00C25BB1" w:rsidRDefault="00396B5D" w:rsidP="0065405E">
      <w:pPr>
        <w:shd w:val="clear" w:color="auto" w:fill="FFFFFF"/>
        <w:tabs>
          <w:tab w:val="left" w:pos="709"/>
          <w:tab w:val="left" w:pos="1152"/>
        </w:tabs>
        <w:suppressAutoHyphens/>
        <w:contextualSpacing/>
        <w:jc w:val="both"/>
      </w:pPr>
      <w:r w:rsidRPr="00C25BB1">
        <w:t>21</w:t>
      </w:r>
      <w:r w:rsidR="00DC0C6A" w:rsidRPr="00C25BB1">
        <w:t>.3. На официальном сайте также подлежит размещению следующая информация:</w:t>
      </w:r>
    </w:p>
    <w:p w:rsidR="00DC0C6A" w:rsidRPr="00C25BB1" w:rsidRDefault="00F22D4F" w:rsidP="0065405E">
      <w:pPr>
        <w:shd w:val="clear" w:color="auto" w:fill="FFFFFF"/>
        <w:tabs>
          <w:tab w:val="left" w:pos="709"/>
          <w:tab w:val="left" w:pos="1152"/>
        </w:tabs>
        <w:contextualSpacing/>
        <w:jc w:val="both"/>
      </w:pPr>
      <w:r w:rsidRPr="00C25BB1">
        <w:t>1)</w:t>
      </w:r>
      <w:r w:rsidR="00DC0C6A" w:rsidRPr="00C25BB1">
        <w:t xml:space="preserve"> извещение о закупке и вносимые в него изменения, </w:t>
      </w:r>
    </w:p>
    <w:p w:rsidR="00DC0C6A" w:rsidRPr="00C25BB1" w:rsidRDefault="00F22D4F" w:rsidP="0065405E">
      <w:pPr>
        <w:shd w:val="clear" w:color="auto" w:fill="FFFFFF"/>
        <w:tabs>
          <w:tab w:val="left" w:pos="709"/>
          <w:tab w:val="left" w:pos="1152"/>
        </w:tabs>
        <w:contextualSpacing/>
        <w:jc w:val="both"/>
      </w:pPr>
      <w:r w:rsidRPr="00C25BB1">
        <w:t>2)</w:t>
      </w:r>
      <w:r w:rsidR="00DC0C6A" w:rsidRPr="00C25BB1">
        <w:t xml:space="preserve"> закупочная документация и вносимые в нее изменения,</w:t>
      </w:r>
    </w:p>
    <w:p w:rsidR="00DC0C6A" w:rsidRPr="00C25BB1" w:rsidRDefault="00F22D4F" w:rsidP="0065405E">
      <w:pPr>
        <w:shd w:val="clear" w:color="auto" w:fill="FFFFFF"/>
        <w:tabs>
          <w:tab w:val="left" w:pos="709"/>
          <w:tab w:val="left" w:pos="1152"/>
        </w:tabs>
        <w:contextualSpacing/>
        <w:jc w:val="both"/>
      </w:pPr>
      <w:r w:rsidRPr="00C25BB1">
        <w:t>3)</w:t>
      </w:r>
      <w:r w:rsidR="00DC0C6A" w:rsidRPr="00C25BB1">
        <w:t xml:space="preserve"> проект договора, заключаемого по итогам процедуры закупки,</w:t>
      </w:r>
    </w:p>
    <w:p w:rsidR="00DC0C6A" w:rsidRPr="00C25BB1" w:rsidRDefault="00F22D4F" w:rsidP="0065405E">
      <w:pPr>
        <w:shd w:val="clear" w:color="auto" w:fill="FFFFFF"/>
        <w:tabs>
          <w:tab w:val="left" w:pos="709"/>
          <w:tab w:val="left" w:pos="1152"/>
        </w:tabs>
        <w:contextualSpacing/>
        <w:jc w:val="both"/>
      </w:pPr>
      <w:r w:rsidRPr="00C25BB1">
        <w:t>4)</w:t>
      </w:r>
      <w:r w:rsidR="00DC0C6A" w:rsidRPr="00C25BB1">
        <w:t xml:space="preserve"> разъяснения закупочной документации,</w:t>
      </w:r>
    </w:p>
    <w:p w:rsidR="00DC0C6A" w:rsidRPr="00C25BB1" w:rsidRDefault="00F22D4F" w:rsidP="0065405E">
      <w:pPr>
        <w:shd w:val="clear" w:color="auto" w:fill="FFFFFF"/>
        <w:tabs>
          <w:tab w:val="left" w:pos="709"/>
          <w:tab w:val="left" w:pos="1152"/>
        </w:tabs>
        <w:contextualSpacing/>
        <w:jc w:val="both"/>
      </w:pPr>
      <w:r w:rsidRPr="00C25BB1">
        <w:t>5)</w:t>
      </w:r>
      <w:r w:rsidR="00DC0C6A" w:rsidRPr="00C25BB1">
        <w:t xml:space="preserve"> протоколы, составляемые в ходе проведения закупок,</w:t>
      </w:r>
    </w:p>
    <w:p w:rsidR="00DC0C6A" w:rsidRPr="00C25BB1" w:rsidRDefault="00F22D4F" w:rsidP="0065405E">
      <w:pPr>
        <w:shd w:val="clear" w:color="auto" w:fill="FFFFFF"/>
        <w:tabs>
          <w:tab w:val="left" w:pos="709"/>
          <w:tab w:val="left" w:pos="1152"/>
        </w:tabs>
        <w:contextualSpacing/>
        <w:jc w:val="both"/>
      </w:pPr>
      <w:r w:rsidRPr="00C25BB1">
        <w:t xml:space="preserve">6) </w:t>
      </w:r>
      <w:r w:rsidR="00DC0C6A" w:rsidRPr="00C25BB1">
        <w:t xml:space="preserve">иная информация, размещение которой на официальном сайте предусмотрено Федеральным законом от 08 июля 2011 г. № 223-ФЗ </w:t>
      </w:r>
      <w:r w:rsidR="00DC0C6A" w:rsidRPr="00C25BB1">
        <w:rPr>
          <w:bCs/>
        </w:rPr>
        <w:t xml:space="preserve">«О </w:t>
      </w:r>
      <w:r w:rsidR="00DC0C6A" w:rsidRPr="00C25BB1">
        <w:rPr>
          <w:b/>
          <w:bCs/>
        </w:rPr>
        <w:t xml:space="preserve"> </w:t>
      </w:r>
      <w:r w:rsidR="00DC0C6A" w:rsidRPr="00C25BB1">
        <w:rPr>
          <w:bCs/>
        </w:rPr>
        <w:t>закупках товаров, работ, услуг отдельными видами юридических лиц».</w:t>
      </w:r>
    </w:p>
    <w:p w:rsidR="00DC0C6A" w:rsidRPr="00C25BB1" w:rsidRDefault="004B1538" w:rsidP="0065405E">
      <w:pPr>
        <w:tabs>
          <w:tab w:val="left" w:pos="709"/>
        </w:tabs>
        <w:contextualSpacing/>
        <w:jc w:val="both"/>
      </w:pPr>
      <w:r w:rsidRPr="00C25BB1">
        <w:t>2</w:t>
      </w:r>
      <w:r w:rsidR="00396B5D" w:rsidRPr="00C25BB1">
        <w:t>1</w:t>
      </w:r>
      <w:r w:rsidR="0065405E" w:rsidRPr="00C25BB1">
        <w:t>.4. В случае</w:t>
      </w:r>
      <w:r w:rsidR="00F22D4F" w:rsidRPr="00C25BB1">
        <w:t>,</w:t>
      </w:r>
      <w:r w:rsidR="00DC0C6A" w:rsidRPr="00C25BB1">
        <w:t xml:space="preserve">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указанных изменений в договор на официальном сайте размещается информация об изменении договора с указанием измененных условий. </w:t>
      </w:r>
    </w:p>
    <w:p w:rsidR="00DC0C6A" w:rsidRPr="00C25BB1" w:rsidRDefault="004B1538" w:rsidP="0065405E">
      <w:pPr>
        <w:tabs>
          <w:tab w:val="left" w:pos="284"/>
          <w:tab w:val="left" w:pos="709"/>
        </w:tabs>
        <w:contextualSpacing/>
        <w:jc w:val="both"/>
      </w:pPr>
      <w:r w:rsidRPr="00C25BB1">
        <w:t>2</w:t>
      </w:r>
      <w:r w:rsidR="00396B5D" w:rsidRPr="00C25BB1">
        <w:t>1</w:t>
      </w:r>
      <w:r w:rsidR="00DC0C6A" w:rsidRPr="00C25BB1">
        <w:t xml:space="preserve">.5. Заказчик не позднее 10-го числа месяца, </w:t>
      </w:r>
      <w:r w:rsidR="002F18FC" w:rsidRPr="00C25BB1">
        <w:t xml:space="preserve">следующего за отчетным месяцем </w:t>
      </w:r>
      <w:r w:rsidR="00DC0C6A" w:rsidRPr="00C25BB1">
        <w:t>в форме отчета, следующие сведения:</w:t>
      </w:r>
    </w:p>
    <w:p w:rsidR="00DC0C6A" w:rsidRPr="00C25BB1" w:rsidRDefault="00DC0C6A" w:rsidP="0065405E">
      <w:pPr>
        <w:tabs>
          <w:tab w:val="left" w:pos="284"/>
          <w:tab w:val="left" w:pos="709"/>
        </w:tabs>
        <w:contextualSpacing/>
        <w:jc w:val="both"/>
      </w:pPr>
      <w:r w:rsidRPr="00C25BB1">
        <w:t>1) сведения о количестве и об общей стоимости договоров, заключенных по результатам закупок продукции;</w:t>
      </w:r>
    </w:p>
    <w:p w:rsidR="00DC0C6A" w:rsidRPr="00C25BB1" w:rsidRDefault="00DC0C6A" w:rsidP="0065405E">
      <w:pPr>
        <w:tabs>
          <w:tab w:val="left" w:pos="284"/>
          <w:tab w:val="left" w:pos="709"/>
        </w:tabs>
        <w:contextualSpacing/>
        <w:jc w:val="both"/>
      </w:pPr>
      <w:r w:rsidRPr="00C25BB1">
        <w:t>2) сведения о количестве и об общей стоимости договоров, заключенных по результатам прямой закупки (у единственного поставщика);</w:t>
      </w:r>
    </w:p>
    <w:p w:rsidR="00DC0C6A" w:rsidRPr="00C25BB1" w:rsidRDefault="00DC0C6A" w:rsidP="0065405E">
      <w:pPr>
        <w:tabs>
          <w:tab w:val="left" w:pos="284"/>
          <w:tab w:val="left" w:pos="709"/>
        </w:tabs>
        <w:contextualSpacing/>
        <w:jc w:val="both"/>
      </w:pPr>
      <w:r w:rsidRPr="00C25BB1">
        <w:t>3) сведения о количестве и об общей стоимости договоров, заключенных по результатам закупок, сведения о которых не подлежат размещению на официальном сайте, в соответствии с настоящ</w:t>
      </w:r>
      <w:r w:rsidR="00F2117D" w:rsidRPr="00C25BB1">
        <w:t>им</w:t>
      </w:r>
      <w:r w:rsidRPr="00C25BB1">
        <w:t xml:space="preserve"> Положени</w:t>
      </w:r>
      <w:r w:rsidR="00F2117D" w:rsidRPr="00C25BB1">
        <w:t>ем</w:t>
      </w:r>
      <w:r w:rsidRPr="00C25BB1">
        <w:t>.</w:t>
      </w:r>
    </w:p>
    <w:p w:rsidR="00DC0C6A" w:rsidRPr="00C25BB1" w:rsidRDefault="002F18FC" w:rsidP="0065405E">
      <w:pPr>
        <w:shd w:val="clear" w:color="auto" w:fill="FFFFFF"/>
        <w:tabs>
          <w:tab w:val="left" w:pos="709"/>
          <w:tab w:val="left" w:pos="1152"/>
        </w:tabs>
        <w:contextualSpacing/>
        <w:jc w:val="both"/>
      </w:pPr>
      <w:r w:rsidRPr="00C25BB1">
        <w:tab/>
      </w:r>
      <w:r w:rsidR="00DC0C6A" w:rsidRPr="00C25BB1">
        <w:t>Вся информация, размещаемая Заказчиком на официальном сайте, может быть размещена также на сайте Заказчика в информационно-телекоммуникационной сети «Интернет» в сроки не позднее размещения информации на официальном сайте.</w:t>
      </w:r>
    </w:p>
    <w:p w:rsidR="00DC0C6A" w:rsidRPr="00C25BB1" w:rsidRDefault="00DC0C6A" w:rsidP="002F18FC">
      <w:pPr>
        <w:shd w:val="clear" w:color="auto" w:fill="FFFFFF"/>
        <w:tabs>
          <w:tab w:val="left" w:pos="709"/>
          <w:tab w:val="left" w:pos="1152"/>
        </w:tabs>
        <w:ind w:firstLine="708"/>
        <w:contextualSpacing/>
        <w:jc w:val="both"/>
      </w:pPr>
      <w:r w:rsidRPr="00C25BB1">
        <w:t>При наличии несоответствия информации, размещенной на официальном сайте, информации, размещенной на сайте Заказчика в информационно-телекоммуникационной сети «Интернет», достоверной считается, информация, размещенная на официальном сайте.</w:t>
      </w:r>
    </w:p>
    <w:p w:rsidR="00DC0C6A" w:rsidRPr="00C25BB1" w:rsidRDefault="004B1538" w:rsidP="0065405E">
      <w:pPr>
        <w:shd w:val="clear" w:color="auto" w:fill="FFFFFF"/>
        <w:tabs>
          <w:tab w:val="left" w:pos="709"/>
          <w:tab w:val="left" w:pos="1190"/>
        </w:tabs>
        <w:contextualSpacing/>
        <w:jc w:val="both"/>
      </w:pPr>
      <w:r w:rsidRPr="00C25BB1">
        <w:t>2</w:t>
      </w:r>
      <w:r w:rsidR="00396B5D" w:rsidRPr="00C25BB1">
        <w:t>1</w:t>
      </w:r>
      <w:r w:rsidR="002F18FC" w:rsidRPr="00C25BB1">
        <w:t>.6</w:t>
      </w:r>
      <w:r w:rsidR="00DC0C6A" w:rsidRPr="00C25BB1">
        <w:t>. Не подлежат размещению на официальном сайте информация и сведения о закупках, составляющие государственную тайну</w:t>
      </w:r>
      <w:r w:rsidR="00F22D4F" w:rsidRPr="00C25BB1">
        <w:t>, и</w:t>
      </w:r>
      <w:r w:rsidR="00DC0C6A" w:rsidRPr="00C25BB1">
        <w:t xml:space="preserve"> сведения о закупках, информация о которых не подлежит размещению на официальном сайте по решению Правительства Российской Федерации;</w:t>
      </w:r>
    </w:p>
    <w:p w:rsidR="00DC0C6A" w:rsidRPr="00C25BB1" w:rsidRDefault="00DC0C6A" w:rsidP="0065405E">
      <w:pPr>
        <w:tabs>
          <w:tab w:val="left" w:pos="709"/>
        </w:tabs>
        <w:autoSpaceDE w:val="0"/>
        <w:autoSpaceDN w:val="0"/>
        <w:adjustRightInd w:val="0"/>
        <w:jc w:val="both"/>
        <w:outlineLvl w:val="0"/>
      </w:pPr>
      <w:r w:rsidRPr="00C25BB1">
        <w:lastRenderedPageBreak/>
        <w:t>Правительство Российской Федерации вправе определить:</w:t>
      </w:r>
    </w:p>
    <w:p w:rsidR="00DC0C6A" w:rsidRPr="00C25BB1" w:rsidRDefault="00DC0C6A" w:rsidP="0065405E">
      <w:pPr>
        <w:tabs>
          <w:tab w:val="left" w:pos="709"/>
        </w:tabs>
        <w:autoSpaceDE w:val="0"/>
        <w:autoSpaceDN w:val="0"/>
        <w:adjustRightInd w:val="0"/>
        <w:jc w:val="both"/>
        <w:outlineLvl w:val="0"/>
      </w:pPr>
      <w:r w:rsidRPr="00C25BB1">
        <w:t>1) конкретную закупку, сведения о которой не составляют государственную тайну, но не подлежат размещению на официальном сайте;</w:t>
      </w:r>
    </w:p>
    <w:p w:rsidR="00DC0C6A" w:rsidRPr="00C25BB1" w:rsidRDefault="00DC0C6A" w:rsidP="0065405E">
      <w:pPr>
        <w:tabs>
          <w:tab w:val="left" w:pos="709"/>
        </w:tabs>
        <w:autoSpaceDE w:val="0"/>
        <w:autoSpaceDN w:val="0"/>
        <w:adjustRightInd w:val="0"/>
        <w:jc w:val="both"/>
        <w:outlineLvl w:val="0"/>
      </w:pPr>
      <w:r w:rsidRPr="00C25BB1">
        <w:t>2) перечни и (или) группы товаров, работ, услуг, сведения о закупке которых не составляют государственную тайну, но не подлежат размещению на официальном сайте.</w:t>
      </w:r>
    </w:p>
    <w:p w:rsidR="00DC0C6A" w:rsidRPr="00C25BB1" w:rsidRDefault="004B1538" w:rsidP="0065405E">
      <w:pPr>
        <w:shd w:val="clear" w:color="auto" w:fill="FFFFFF"/>
        <w:tabs>
          <w:tab w:val="left" w:pos="709"/>
          <w:tab w:val="left" w:pos="1190"/>
        </w:tabs>
        <w:contextualSpacing/>
        <w:jc w:val="both"/>
      </w:pPr>
      <w:r w:rsidRPr="00C25BB1">
        <w:t>2</w:t>
      </w:r>
      <w:r w:rsidR="00396B5D" w:rsidRPr="00C25BB1">
        <w:t>1</w:t>
      </w:r>
      <w:r w:rsidR="002F18FC" w:rsidRPr="00C25BB1">
        <w:t>.7</w:t>
      </w:r>
      <w:r w:rsidR="00DC0C6A" w:rsidRPr="00C25BB1">
        <w:t xml:space="preserve">. Заказчик вправе не размещать на официальном сайте и сайте Заказчика  сведения о закупках, стоимость которых не превышает </w:t>
      </w:r>
      <w:r w:rsidR="00E971CB" w:rsidRPr="00C25BB1">
        <w:t>сто</w:t>
      </w:r>
      <w:r w:rsidR="00DC0C6A" w:rsidRPr="00C25BB1">
        <w:t> тысяч рублей</w:t>
      </w:r>
      <w:r w:rsidR="00F22D4F" w:rsidRPr="00C25BB1">
        <w:t>, и</w:t>
      </w:r>
      <w:r w:rsidR="00DC0C6A" w:rsidRPr="00C25BB1">
        <w:t xml:space="preserve"> сведения о закупке товаров, работ, услуг, стоимость которых не превышает пятьсот тысяч рублей, если годовая выручка Заказчика за отчетный финансовый год составляет более чем пять миллиардов рублей.</w:t>
      </w:r>
    </w:p>
    <w:p w:rsidR="00DC0C6A" w:rsidRPr="00C25BB1" w:rsidRDefault="00396B5D" w:rsidP="0065405E">
      <w:pPr>
        <w:tabs>
          <w:tab w:val="left" w:pos="709"/>
        </w:tabs>
        <w:autoSpaceDE w:val="0"/>
        <w:autoSpaceDN w:val="0"/>
        <w:adjustRightInd w:val="0"/>
        <w:jc w:val="both"/>
        <w:outlineLvl w:val="0"/>
      </w:pPr>
      <w:r w:rsidRPr="00C25BB1">
        <w:t>21</w:t>
      </w:r>
      <w:r w:rsidR="002F18FC" w:rsidRPr="00C25BB1">
        <w:t>.8</w:t>
      </w:r>
      <w:r w:rsidR="00DC0C6A" w:rsidRPr="00C25BB1">
        <w:t>. Размещение Заказчиком на официальном сайте и на сайте Заказчика информации о закупке осуществляется без взимания платы.</w:t>
      </w:r>
    </w:p>
    <w:p w:rsidR="002844A0" w:rsidRPr="00C25BB1" w:rsidRDefault="002844A0" w:rsidP="00E81499">
      <w:pPr>
        <w:tabs>
          <w:tab w:val="left" w:pos="540"/>
          <w:tab w:val="left" w:pos="900"/>
        </w:tabs>
        <w:rPr>
          <w:b/>
        </w:rPr>
        <w:sectPr w:rsidR="002844A0" w:rsidRPr="00C25BB1" w:rsidSect="00B35C7A">
          <w:footerReference w:type="even" r:id="rId17"/>
          <w:footerReference w:type="default" r:id="rId18"/>
          <w:pgSz w:w="11906" w:h="16838"/>
          <w:pgMar w:top="1134" w:right="850" w:bottom="1134" w:left="1701" w:header="708" w:footer="708" w:gutter="0"/>
          <w:cols w:space="708"/>
          <w:titlePg/>
          <w:docGrid w:linePitch="360"/>
        </w:sectPr>
      </w:pPr>
    </w:p>
    <w:p w:rsidR="004D50F9" w:rsidRPr="00C25BB1" w:rsidRDefault="004D50F9" w:rsidP="004D50F9">
      <w:pPr>
        <w:tabs>
          <w:tab w:val="left" w:pos="540"/>
          <w:tab w:val="left" w:pos="900"/>
        </w:tabs>
        <w:jc w:val="right"/>
        <w:rPr>
          <w:b/>
        </w:rPr>
      </w:pPr>
      <w:r w:rsidRPr="00C25BB1">
        <w:rPr>
          <w:b/>
        </w:rPr>
        <w:lastRenderedPageBreak/>
        <w:t>Приложение 1</w:t>
      </w:r>
    </w:p>
    <w:p w:rsidR="00230EF9" w:rsidRPr="00C25BB1" w:rsidRDefault="00230EF9" w:rsidP="004D50F9">
      <w:pPr>
        <w:tabs>
          <w:tab w:val="left" w:pos="540"/>
          <w:tab w:val="left" w:pos="900"/>
        </w:tabs>
        <w:jc w:val="right"/>
        <w:rPr>
          <w:b/>
        </w:rPr>
      </w:pPr>
      <w:r w:rsidRPr="00C25BB1">
        <w:rPr>
          <w:b/>
        </w:rPr>
        <w:t>к положению о закупках</w:t>
      </w:r>
    </w:p>
    <w:p w:rsidR="00230EF9" w:rsidRPr="00C25BB1" w:rsidRDefault="00230EF9" w:rsidP="004D50F9">
      <w:pPr>
        <w:tabs>
          <w:tab w:val="left" w:pos="540"/>
          <w:tab w:val="left" w:pos="900"/>
        </w:tabs>
        <w:jc w:val="right"/>
        <w:rPr>
          <w:b/>
        </w:rPr>
      </w:pPr>
      <w:r w:rsidRPr="00C25BB1">
        <w:rPr>
          <w:b/>
        </w:rPr>
        <w:t>товаров, работ, услуг</w:t>
      </w:r>
    </w:p>
    <w:p w:rsidR="004D50F9" w:rsidRPr="00C25BB1" w:rsidRDefault="004D50F9" w:rsidP="004D50F9">
      <w:pPr>
        <w:tabs>
          <w:tab w:val="left" w:pos="540"/>
          <w:tab w:val="left" w:pos="900"/>
        </w:tabs>
        <w:jc w:val="right"/>
        <w:rPr>
          <w:b/>
        </w:rPr>
      </w:pPr>
    </w:p>
    <w:p w:rsidR="004D50F9" w:rsidRPr="00C25BB1" w:rsidRDefault="004D50F9" w:rsidP="004D50F9">
      <w:pPr>
        <w:tabs>
          <w:tab w:val="left" w:pos="540"/>
          <w:tab w:val="left" w:pos="900"/>
        </w:tabs>
        <w:jc w:val="center"/>
        <w:rPr>
          <w:b/>
        </w:rPr>
      </w:pPr>
      <w:r w:rsidRPr="00C25BB1">
        <w:rPr>
          <w:b/>
        </w:rPr>
        <w:t>КРИТЕРИИ И ПОРЯДОК ОЦЕНКИ ЗАЯВОК НА УЧАСТИЕ В ЗАКУПКЕ</w:t>
      </w:r>
    </w:p>
    <w:p w:rsidR="004D50F9" w:rsidRPr="00C25BB1" w:rsidRDefault="004D50F9" w:rsidP="004D50F9">
      <w:pPr>
        <w:tabs>
          <w:tab w:val="left" w:pos="540"/>
          <w:tab w:val="left" w:pos="900"/>
        </w:tabs>
        <w:jc w:val="center"/>
        <w:rPr>
          <w:b/>
        </w:rPr>
      </w:pPr>
    </w:p>
    <w:p w:rsidR="005226C7" w:rsidRPr="00C25BB1" w:rsidRDefault="005226C7" w:rsidP="005226C7">
      <w:pPr>
        <w:jc w:val="center"/>
        <w:rPr>
          <w:b/>
        </w:rPr>
      </w:pPr>
    </w:p>
    <w:p w:rsidR="00883CE4" w:rsidRPr="00C25BB1" w:rsidRDefault="005226C7" w:rsidP="00444B02">
      <w:pPr>
        <w:numPr>
          <w:ilvl w:val="0"/>
          <w:numId w:val="6"/>
        </w:numPr>
        <w:tabs>
          <w:tab w:val="clear" w:pos="720"/>
          <w:tab w:val="num" w:pos="0"/>
        </w:tabs>
        <w:autoSpaceDE w:val="0"/>
        <w:autoSpaceDN w:val="0"/>
        <w:adjustRightInd w:val="0"/>
        <w:ind w:left="0" w:firstLine="0"/>
        <w:jc w:val="both"/>
      </w:pPr>
      <w:r w:rsidRPr="00C25BB1">
        <w:t>Настоящий порядок применяется для проведения оценки заявок на уча</w:t>
      </w:r>
      <w:r w:rsidR="00883CE4" w:rsidRPr="00C25BB1">
        <w:t xml:space="preserve">стие в </w:t>
      </w:r>
      <w:r w:rsidR="004B1538" w:rsidRPr="00C25BB1">
        <w:t xml:space="preserve">открытом </w:t>
      </w:r>
      <w:r w:rsidR="00883CE4" w:rsidRPr="00C25BB1">
        <w:t>конкурсе</w:t>
      </w:r>
      <w:r w:rsidR="004B1538" w:rsidRPr="00C25BB1">
        <w:t xml:space="preserve"> и открытом конкурсе в электронной форме (далее – конкурс),</w:t>
      </w:r>
      <w:r w:rsidR="00883CE4" w:rsidRPr="00C25BB1">
        <w:t xml:space="preserve"> и оценки заявок на участие в запросе предложений. </w:t>
      </w:r>
      <w:r w:rsidRPr="00C25BB1">
        <w:t xml:space="preserve"> </w:t>
      </w:r>
    </w:p>
    <w:p w:rsidR="00983003" w:rsidRPr="00C25BB1" w:rsidRDefault="005226C7" w:rsidP="00444B02">
      <w:pPr>
        <w:numPr>
          <w:ilvl w:val="0"/>
          <w:numId w:val="6"/>
        </w:numPr>
        <w:tabs>
          <w:tab w:val="clear" w:pos="720"/>
          <w:tab w:val="num" w:pos="0"/>
        </w:tabs>
        <w:autoSpaceDE w:val="0"/>
        <w:autoSpaceDN w:val="0"/>
        <w:adjustRightInd w:val="0"/>
        <w:ind w:left="0" w:firstLine="0"/>
        <w:jc w:val="both"/>
      </w:pPr>
      <w:r w:rsidRPr="00C25BB1">
        <w:t>Для</w:t>
      </w:r>
      <w:r w:rsidR="00883CE4" w:rsidRPr="00C25BB1">
        <w:t xml:space="preserve"> применения настоящего порядка З</w:t>
      </w:r>
      <w:r w:rsidRPr="00C25BB1">
        <w:t>аказчику необходимо включить в конкурсную докум</w:t>
      </w:r>
      <w:r w:rsidR="00983003" w:rsidRPr="00C25BB1">
        <w:t>ентацию,</w:t>
      </w:r>
      <w:r w:rsidRPr="00C25BB1">
        <w:t xml:space="preserve"> </w:t>
      </w:r>
      <w:r w:rsidR="00883CE4" w:rsidRPr="00C25BB1">
        <w:t xml:space="preserve">документацию о запросе предложений </w:t>
      </w:r>
      <w:r w:rsidRPr="00C25BB1">
        <w:t>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r w:rsidR="00983003" w:rsidRPr="00C25BB1">
        <w:t>.</w:t>
      </w:r>
    </w:p>
    <w:p w:rsidR="005226C7" w:rsidRPr="00C25BB1" w:rsidRDefault="00983003" w:rsidP="00444B02">
      <w:pPr>
        <w:numPr>
          <w:ilvl w:val="0"/>
          <w:numId w:val="6"/>
        </w:numPr>
        <w:tabs>
          <w:tab w:val="clear" w:pos="720"/>
          <w:tab w:val="num" w:pos="0"/>
        </w:tabs>
        <w:autoSpaceDE w:val="0"/>
        <w:autoSpaceDN w:val="0"/>
        <w:adjustRightInd w:val="0"/>
        <w:ind w:left="0" w:firstLine="0"/>
        <w:jc w:val="both"/>
      </w:pPr>
      <w:r w:rsidRPr="00C25BB1">
        <w:t>С</w:t>
      </w:r>
      <w:r w:rsidR="005226C7" w:rsidRPr="00C25BB1">
        <w:t xml:space="preserve">овокупная значимость всех критериев должна быть равна 100%. </w:t>
      </w:r>
    </w:p>
    <w:p w:rsidR="005226C7" w:rsidRPr="00C25BB1" w:rsidRDefault="005226C7" w:rsidP="00444B02">
      <w:pPr>
        <w:numPr>
          <w:ilvl w:val="0"/>
          <w:numId w:val="6"/>
        </w:numPr>
        <w:tabs>
          <w:tab w:val="clear" w:pos="720"/>
          <w:tab w:val="num" w:pos="0"/>
        </w:tabs>
        <w:autoSpaceDE w:val="0"/>
        <w:autoSpaceDN w:val="0"/>
        <w:adjustRightInd w:val="0"/>
        <w:ind w:left="0" w:firstLine="0"/>
        <w:jc w:val="both"/>
      </w:pPr>
      <w:r w:rsidRPr="00C25BB1">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5226C7" w:rsidRPr="00C25BB1" w:rsidRDefault="005226C7" w:rsidP="00444B02">
      <w:pPr>
        <w:numPr>
          <w:ilvl w:val="0"/>
          <w:numId w:val="6"/>
        </w:numPr>
        <w:tabs>
          <w:tab w:val="clear" w:pos="720"/>
          <w:tab w:val="num" w:pos="0"/>
        </w:tabs>
        <w:autoSpaceDE w:val="0"/>
        <w:autoSpaceDN w:val="0"/>
        <w:adjustRightInd w:val="0"/>
        <w:ind w:left="0" w:firstLine="0"/>
        <w:jc w:val="both"/>
      </w:pPr>
      <w:r w:rsidRPr="00C25BB1">
        <w:t>Для оценки заявок могут использоваться следующие критерии с соответствующими предельным значимостями:</w:t>
      </w:r>
    </w:p>
    <w:p w:rsidR="00B44976" w:rsidRPr="00C25BB1" w:rsidRDefault="00B44976" w:rsidP="00B44976">
      <w:pPr>
        <w:autoSpaceDE w:val="0"/>
        <w:autoSpaceDN w:val="0"/>
        <w:adjustRightInd w:val="0"/>
        <w:jc w:val="both"/>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600"/>
        <w:gridCol w:w="2880"/>
        <w:gridCol w:w="2160"/>
      </w:tblGrid>
      <w:tr w:rsidR="005226C7" w:rsidRPr="00C25BB1">
        <w:trPr>
          <w:tblHeader/>
        </w:trPr>
        <w:tc>
          <w:tcPr>
            <w:tcW w:w="1080" w:type="dxa"/>
          </w:tcPr>
          <w:p w:rsidR="005226C7" w:rsidRPr="00C25BB1" w:rsidRDefault="005226C7" w:rsidP="00F33F84">
            <w:pPr>
              <w:pStyle w:val="aff"/>
              <w:tabs>
                <w:tab w:val="clear" w:pos="1980"/>
              </w:tabs>
              <w:ind w:left="72" w:firstLine="0"/>
              <w:jc w:val="center"/>
              <w:rPr>
                <w:b/>
                <w:szCs w:val="24"/>
              </w:rPr>
            </w:pPr>
            <w:r w:rsidRPr="00C25BB1">
              <w:rPr>
                <w:b/>
                <w:szCs w:val="24"/>
              </w:rPr>
              <w:t>Номер критерия</w:t>
            </w:r>
          </w:p>
        </w:tc>
        <w:tc>
          <w:tcPr>
            <w:tcW w:w="3600" w:type="dxa"/>
          </w:tcPr>
          <w:p w:rsidR="005226C7" w:rsidRPr="00C25BB1" w:rsidRDefault="005226C7" w:rsidP="00F33F84">
            <w:pPr>
              <w:pStyle w:val="aff"/>
              <w:tabs>
                <w:tab w:val="clear" w:pos="1980"/>
              </w:tabs>
              <w:ind w:left="0" w:firstLine="0"/>
              <w:jc w:val="center"/>
              <w:rPr>
                <w:b/>
                <w:szCs w:val="24"/>
              </w:rPr>
            </w:pPr>
            <w:r w:rsidRPr="00C25BB1">
              <w:rPr>
                <w:b/>
                <w:szCs w:val="24"/>
              </w:rPr>
              <w:t>Критерии оценки заявок</w:t>
            </w:r>
          </w:p>
        </w:tc>
        <w:tc>
          <w:tcPr>
            <w:tcW w:w="2880" w:type="dxa"/>
          </w:tcPr>
          <w:p w:rsidR="005226C7" w:rsidRPr="00C25BB1" w:rsidRDefault="005226C7" w:rsidP="00F33F84">
            <w:pPr>
              <w:pStyle w:val="aff"/>
              <w:tabs>
                <w:tab w:val="clear" w:pos="1980"/>
              </w:tabs>
              <w:ind w:left="0" w:firstLine="0"/>
              <w:jc w:val="center"/>
              <w:rPr>
                <w:b/>
                <w:szCs w:val="24"/>
              </w:rPr>
            </w:pPr>
            <w:r w:rsidRPr="00C25BB1">
              <w:rPr>
                <w:b/>
                <w:szCs w:val="24"/>
              </w:rPr>
              <w:t>Для проведения оценки в документации необходимо установить:</w:t>
            </w:r>
          </w:p>
        </w:tc>
        <w:tc>
          <w:tcPr>
            <w:tcW w:w="2160" w:type="dxa"/>
          </w:tcPr>
          <w:p w:rsidR="005226C7" w:rsidRPr="00C25BB1" w:rsidRDefault="005226C7" w:rsidP="00794BBE">
            <w:pPr>
              <w:pStyle w:val="aff"/>
              <w:tabs>
                <w:tab w:val="clear" w:pos="1980"/>
              </w:tabs>
              <w:ind w:left="0" w:firstLine="0"/>
              <w:jc w:val="center"/>
              <w:rPr>
                <w:b/>
                <w:szCs w:val="24"/>
              </w:rPr>
            </w:pPr>
            <w:r w:rsidRPr="00C25BB1">
              <w:rPr>
                <w:b/>
                <w:szCs w:val="24"/>
              </w:rPr>
              <w:t>Значимость критериев в процентах.</w:t>
            </w:r>
          </w:p>
          <w:p w:rsidR="005226C7" w:rsidRPr="00C25BB1" w:rsidRDefault="005226C7" w:rsidP="000803AB">
            <w:pPr>
              <w:pStyle w:val="aff"/>
              <w:tabs>
                <w:tab w:val="clear" w:pos="1980"/>
              </w:tabs>
              <w:ind w:left="0" w:firstLine="0"/>
              <w:jc w:val="center"/>
              <w:rPr>
                <w:b/>
                <w:szCs w:val="24"/>
              </w:rPr>
            </w:pPr>
            <w:r w:rsidRPr="00C25BB1">
              <w:rPr>
                <w:b/>
                <w:szCs w:val="24"/>
              </w:rPr>
              <w:t xml:space="preserve">Точная значимость критерия должна быть установлена </w:t>
            </w:r>
            <w:r w:rsidR="000803AB" w:rsidRPr="00C25BB1">
              <w:rPr>
                <w:b/>
                <w:szCs w:val="24"/>
              </w:rPr>
              <w:t>З</w:t>
            </w:r>
            <w:r w:rsidRPr="00C25BB1">
              <w:rPr>
                <w:b/>
                <w:szCs w:val="24"/>
              </w:rPr>
              <w:t>аказчиком в документации</w:t>
            </w:r>
          </w:p>
        </w:tc>
      </w:tr>
      <w:tr w:rsidR="005226C7" w:rsidRPr="00C25BB1">
        <w:trPr>
          <w:trHeight w:val="843"/>
        </w:trPr>
        <w:tc>
          <w:tcPr>
            <w:tcW w:w="1080" w:type="dxa"/>
          </w:tcPr>
          <w:p w:rsidR="005226C7" w:rsidRPr="00C25BB1" w:rsidRDefault="005226C7" w:rsidP="00794BBE">
            <w:pPr>
              <w:pStyle w:val="aff"/>
              <w:tabs>
                <w:tab w:val="clear" w:pos="1980"/>
              </w:tabs>
              <w:ind w:left="0" w:firstLine="0"/>
              <w:jc w:val="center"/>
              <w:rPr>
                <w:szCs w:val="24"/>
              </w:rPr>
            </w:pPr>
            <w:r w:rsidRPr="00C25BB1">
              <w:rPr>
                <w:szCs w:val="24"/>
              </w:rPr>
              <w:t>1.</w:t>
            </w:r>
          </w:p>
        </w:tc>
        <w:tc>
          <w:tcPr>
            <w:tcW w:w="3600" w:type="dxa"/>
          </w:tcPr>
          <w:p w:rsidR="005226C7" w:rsidRPr="00C25BB1" w:rsidRDefault="005226C7" w:rsidP="00794BBE">
            <w:pPr>
              <w:pStyle w:val="aff"/>
              <w:tabs>
                <w:tab w:val="clear" w:pos="1980"/>
              </w:tabs>
              <w:ind w:left="0" w:hanging="3"/>
              <w:rPr>
                <w:szCs w:val="24"/>
              </w:rPr>
            </w:pPr>
            <w:r w:rsidRPr="00C25BB1">
              <w:rPr>
                <w:szCs w:val="24"/>
              </w:rPr>
              <w:t>Цена договора</w:t>
            </w:r>
          </w:p>
        </w:tc>
        <w:tc>
          <w:tcPr>
            <w:tcW w:w="2880" w:type="dxa"/>
          </w:tcPr>
          <w:p w:rsidR="005226C7" w:rsidRPr="00C25BB1" w:rsidRDefault="005226C7" w:rsidP="00794BBE">
            <w:pPr>
              <w:pStyle w:val="aff"/>
              <w:tabs>
                <w:tab w:val="clear" w:pos="1980"/>
              </w:tabs>
              <w:ind w:left="0" w:hanging="3"/>
              <w:jc w:val="center"/>
              <w:rPr>
                <w:szCs w:val="24"/>
              </w:rPr>
            </w:pPr>
            <w:r w:rsidRPr="00C25BB1">
              <w:rPr>
                <w:szCs w:val="24"/>
              </w:rPr>
              <w:t xml:space="preserve">Начальную цену договора </w:t>
            </w:r>
          </w:p>
        </w:tc>
        <w:tc>
          <w:tcPr>
            <w:tcW w:w="2160" w:type="dxa"/>
          </w:tcPr>
          <w:p w:rsidR="005226C7" w:rsidRPr="00C25BB1" w:rsidRDefault="005226C7" w:rsidP="00794BBE">
            <w:pPr>
              <w:pStyle w:val="aff"/>
              <w:tabs>
                <w:tab w:val="clear" w:pos="1980"/>
              </w:tabs>
              <w:ind w:left="0" w:hanging="3"/>
              <w:jc w:val="center"/>
              <w:rPr>
                <w:szCs w:val="24"/>
              </w:rPr>
            </w:pPr>
            <w:r w:rsidRPr="00C25BB1">
              <w:rPr>
                <w:szCs w:val="24"/>
              </w:rPr>
              <w:t>Не менее 20%</w:t>
            </w:r>
          </w:p>
        </w:tc>
      </w:tr>
      <w:tr w:rsidR="005226C7" w:rsidRPr="00C25BB1">
        <w:trPr>
          <w:trHeight w:val="1953"/>
        </w:trPr>
        <w:tc>
          <w:tcPr>
            <w:tcW w:w="1080" w:type="dxa"/>
          </w:tcPr>
          <w:p w:rsidR="005226C7" w:rsidRPr="00C25BB1" w:rsidRDefault="005226C7" w:rsidP="00794BBE">
            <w:pPr>
              <w:pStyle w:val="aff"/>
              <w:tabs>
                <w:tab w:val="clear" w:pos="1980"/>
              </w:tabs>
              <w:ind w:left="0" w:firstLine="0"/>
              <w:jc w:val="center"/>
              <w:rPr>
                <w:szCs w:val="24"/>
              </w:rPr>
            </w:pPr>
            <w:r w:rsidRPr="00C25BB1">
              <w:rPr>
                <w:szCs w:val="24"/>
              </w:rPr>
              <w:t>2.</w:t>
            </w:r>
          </w:p>
        </w:tc>
        <w:tc>
          <w:tcPr>
            <w:tcW w:w="3600" w:type="dxa"/>
          </w:tcPr>
          <w:p w:rsidR="005226C7" w:rsidRPr="00C25BB1" w:rsidRDefault="005226C7" w:rsidP="00794BBE">
            <w:pPr>
              <w:pStyle w:val="aff"/>
              <w:tabs>
                <w:tab w:val="clear" w:pos="1980"/>
              </w:tabs>
              <w:ind w:left="0" w:hanging="3"/>
              <w:rPr>
                <w:szCs w:val="24"/>
              </w:rPr>
            </w:pPr>
            <w:r w:rsidRPr="00C25BB1">
              <w:rPr>
                <w:szCs w:val="24"/>
              </w:rPr>
              <w:t>Квалификация участника (опыт, образование квалификация персонала, деловая репутация)</w:t>
            </w:r>
          </w:p>
        </w:tc>
        <w:tc>
          <w:tcPr>
            <w:tcW w:w="2880" w:type="dxa"/>
            <w:vMerge w:val="restart"/>
          </w:tcPr>
          <w:p w:rsidR="005226C7" w:rsidRPr="00C25BB1" w:rsidRDefault="005226C7" w:rsidP="00444B02">
            <w:pPr>
              <w:pStyle w:val="aff"/>
              <w:numPr>
                <w:ilvl w:val="0"/>
                <w:numId w:val="7"/>
              </w:numPr>
              <w:tabs>
                <w:tab w:val="clear" w:pos="720"/>
                <w:tab w:val="num" w:pos="-108"/>
                <w:tab w:val="left" w:pos="0"/>
              </w:tabs>
              <w:ind w:left="72" w:firstLine="0"/>
              <w:rPr>
                <w:szCs w:val="24"/>
              </w:rPr>
            </w:pPr>
            <w:r w:rsidRPr="00C25BB1">
              <w:rPr>
                <w:szCs w:val="24"/>
              </w:rPr>
              <w:t>Конкретный предмет оценки по критерию (например, оценивается опыт по стоимости выполненных ранее аналогичных работ)</w:t>
            </w:r>
          </w:p>
          <w:p w:rsidR="005226C7" w:rsidRPr="00C25BB1" w:rsidRDefault="005226C7" w:rsidP="00444B02">
            <w:pPr>
              <w:pStyle w:val="aff"/>
              <w:numPr>
                <w:ilvl w:val="0"/>
                <w:numId w:val="7"/>
              </w:numPr>
              <w:tabs>
                <w:tab w:val="clear" w:pos="720"/>
                <w:tab w:val="num" w:pos="-108"/>
                <w:tab w:val="left" w:pos="0"/>
              </w:tabs>
              <w:ind w:left="72" w:firstLine="0"/>
              <w:rPr>
                <w:szCs w:val="24"/>
              </w:rPr>
            </w:pPr>
            <w:r w:rsidRPr="00C25BB1">
              <w:rPr>
                <w:szCs w:val="24"/>
              </w:rPr>
              <w:t>Формы для заполнения участником по соответствующему предмету оценки (например, таблица, отражающая опыт участника)</w:t>
            </w:r>
          </w:p>
          <w:p w:rsidR="005226C7" w:rsidRPr="00C25BB1" w:rsidRDefault="005226C7" w:rsidP="00444B02">
            <w:pPr>
              <w:pStyle w:val="aff"/>
              <w:numPr>
                <w:ilvl w:val="0"/>
                <w:numId w:val="7"/>
              </w:numPr>
              <w:tabs>
                <w:tab w:val="clear" w:pos="720"/>
                <w:tab w:val="num" w:pos="-108"/>
                <w:tab w:val="left" w:pos="0"/>
              </w:tabs>
              <w:ind w:left="72" w:firstLine="0"/>
              <w:rPr>
                <w:szCs w:val="24"/>
              </w:rPr>
            </w:pPr>
            <w:r w:rsidRPr="00C25BB1">
              <w:rPr>
                <w:szCs w:val="24"/>
              </w:rPr>
              <w:t xml:space="preserve">Требования о предоставлении документов и сведений </w:t>
            </w:r>
            <w:r w:rsidRPr="00C25BB1">
              <w:rPr>
                <w:szCs w:val="24"/>
              </w:rPr>
              <w:lastRenderedPageBreak/>
              <w:t>по соответствующему предмету оценки (например, копии ранее заключенных договоров и актов сдачи-приемки)</w:t>
            </w:r>
          </w:p>
        </w:tc>
        <w:tc>
          <w:tcPr>
            <w:tcW w:w="2160" w:type="dxa"/>
          </w:tcPr>
          <w:p w:rsidR="005226C7" w:rsidRPr="00C25BB1" w:rsidRDefault="005226C7" w:rsidP="00794BBE">
            <w:pPr>
              <w:pStyle w:val="aff"/>
              <w:tabs>
                <w:tab w:val="clear" w:pos="1980"/>
              </w:tabs>
              <w:ind w:left="0" w:hanging="3"/>
              <w:jc w:val="center"/>
              <w:rPr>
                <w:szCs w:val="24"/>
              </w:rPr>
            </w:pPr>
            <w:r w:rsidRPr="00C25BB1">
              <w:rPr>
                <w:szCs w:val="24"/>
              </w:rPr>
              <w:lastRenderedPageBreak/>
              <w:t>Не более 70%</w:t>
            </w:r>
          </w:p>
        </w:tc>
      </w:tr>
      <w:tr w:rsidR="005226C7" w:rsidRPr="00C25BB1">
        <w:trPr>
          <w:trHeight w:val="2466"/>
        </w:trPr>
        <w:tc>
          <w:tcPr>
            <w:tcW w:w="1080" w:type="dxa"/>
          </w:tcPr>
          <w:p w:rsidR="005226C7" w:rsidRPr="00C25BB1" w:rsidRDefault="005226C7" w:rsidP="00794BBE">
            <w:pPr>
              <w:pStyle w:val="aff"/>
              <w:tabs>
                <w:tab w:val="clear" w:pos="1980"/>
              </w:tabs>
              <w:ind w:left="0" w:firstLine="0"/>
              <w:jc w:val="center"/>
              <w:rPr>
                <w:szCs w:val="24"/>
              </w:rPr>
            </w:pPr>
            <w:r w:rsidRPr="00C25BB1">
              <w:rPr>
                <w:szCs w:val="24"/>
              </w:rPr>
              <w:t>3.</w:t>
            </w:r>
          </w:p>
        </w:tc>
        <w:tc>
          <w:tcPr>
            <w:tcW w:w="3600" w:type="dxa"/>
          </w:tcPr>
          <w:p w:rsidR="005226C7" w:rsidRPr="00C25BB1" w:rsidRDefault="005226C7" w:rsidP="00794BBE">
            <w:pPr>
              <w:pStyle w:val="aff"/>
              <w:tabs>
                <w:tab w:val="clear" w:pos="1980"/>
              </w:tabs>
              <w:ind w:left="0" w:hanging="3"/>
              <w:rPr>
                <w:szCs w:val="24"/>
              </w:rPr>
            </w:pPr>
            <w:r w:rsidRPr="00C25BB1">
              <w:rPr>
                <w:szCs w:val="24"/>
              </w:rPr>
              <w:t>Качество товара</w:t>
            </w:r>
          </w:p>
        </w:tc>
        <w:tc>
          <w:tcPr>
            <w:tcW w:w="2880" w:type="dxa"/>
            <w:vMerge/>
          </w:tcPr>
          <w:p w:rsidR="005226C7" w:rsidRPr="00C25BB1" w:rsidRDefault="005226C7" w:rsidP="00794BBE">
            <w:pPr>
              <w:pStyle w:val="aff"/>
              <w:tabs>
                <w:tab w:val="clear" w:pos="1980"/>
              </w:tabs>
              <w:ind w:left="0" w:hanging="3"/>
              <w:jc w:val="center"/>
              <w:rPr>
                <w:szCs w:val="24"/>
              </w:rPr>
            </w:pPr>
          </w:p>
        </w:tc>
        <w:tc>
          <w:tcPr>
            <w:tcW w:w="2160" w:type="dxa"/>
          </w:tcPr>
          <w:p w:rsidR="005226C7" w:rsidRPr="00C25BB1" w:rsidRDefault="005226C7" w:rsidP="00794BBE">
            <w:pPr>
              <w:pStyle w:val="aff"/>
              <w:tabs>
                <w:tab w:val="clear" w:pos="1980"/>
              </w:tabs>
              <w:ind w:left="0" w:hanging="3"/>
              <w:jc w:val="center"/>
              <w:rPr>
                <w:szCs w:val="24"/>
              </w:rPr>
            </w:pPr>
            <w:r w:rsidRPr="00C25BB1">
              <w:rPr>
                <w:szCs w:val="24"/>
              </w:rPr>
              <w:t>Не более 70%</w:t>
            </w:r>
          </w:p>
        </w:tc>
      </w:tr>
      <w:tr w:rsidR="005226C7" w:rsidRPr="00C25BB1">
        <w:trPr>
          <w:trHeight w:val="77"/>
        </w:trPr>
        <w:tc>
          <w:tcPr>
            <w:tcW w:w="1080" w:type="dxa"/>
          </w:tcPr>
          <w:p w:rsidR="005226C7" w:rsidRPr="00C25BB1" w:rsidRDefault="005226C7" w:rsidP="00794BBE">
            <w:pPr>
              <w:pStyle w:val="aff"/>
              <w:tabs>
                <w:tab w:val="clear" w:pos="1980"/>
              </w:tabs>
              <w:ind w:left="0" w:firstLine="0"/>
              <w:jc w:val="center"/>
              <w:rPr>
                <w:szCs w:val="24"/>
              </w:rPr>
            </w:pPr>
            <w:r w:rsidRPr="00C25BB1">
              <w:rPr>
                <w:szCs w:val="24"/>
              </w:rPr>
              <w:t>4.</w:t>
            </w:r>
          </w:p>
        </w:tc>
        <w:tc>
          <w:tcPr>
            <w:tcW w:w="3600" w:type="dxa"/>
          </w:tcPr>
          <w:p w:rsidR="005226C7" w:rsidRPr="00C25BB1" w:rsidRDefault="005226C7" w:rsidP="00794BBE">
            <w:pPr>
              <w:pStyle w:val="aff"/>
              <w:tabs>
                <w:tab w:val="clear" w:pos="1980"/>
              </w:tabs>
              <w:ind w:left="0" w:hanging="3"/>
              <w:rPr>
                <w:szCs w:val="24"/>
              </w:rPr>
            </w:pPr>
            <w:r w:rsidRPr="00C25BB1">
              <w:rPr>
                <w:szCs w:val="24"/>
              </w:rPr>
              <w:t xml:space="preserve">Наличие производственных </w:t>
            </w:r>
            <w:r w:rsidRPr="00C25BB1">
              <w:rPr>
                <w:szCs w:val="24"/>
              </w:rPr>
              <w:lastRenderedPageBreak/>
              <w:t>мощностей</w:t>
            </w:r>
          </w:p>
        </w:tc>
        <w:tc>
          <w:tcPr>
            <w:tcW w:w="2880" w:type="dxa"/>
            <w:vMerge/>
          </w:tcPr>
          <w:p w:rsidR="005226C7" w:rsidRPr="00C25BB1" w:rsidRDefault="005226C7" w:rsidP="00794BBE">
            <w:pPr>
              <w:pStyle w:val="aff"/>
              <w:tabs>
                <w:tab w:val="clear" w:pos="1980"/>
              </w:tabs>
              <w:ind w:left="0" w:hanging="3"/>
              <w:jc w:val="center"/>
              <w:rPr>
                <w:szCs w:val="24"/>
              </w:rPr>
            </w:pPr>
          </w:p>
        </w:tc>
        <w:tc>
          <w:tcPr>
            <w:tcW w:w="2160" w:type="dxa"/>
          </w:tcPr>
          <w:p w:rsidR="005226C7" w:rsidRPr="00C25BB1" w:rsidRDefault="005226C7" w:rsidP="00794BBE">
            <w:pPr>
              <w:pStyle w:val="aff"/>
              <w:tabs>
                <w:tab w:val="clear" w:pos="1980"/>
              </w:tabs>
              <w:ind w:left="0" w:hanging="3"/>
              <w:jc w:val="center"/>
              <w:rPr>
                <w:szCs w:val="24"/>
              </w:rPr>
            </w:pPr>
            <w:r w:rsidRPr="00C25BB1">
              <w:rPr>
                <w:szCs w:val="24"/>
              </w:rPr>
              <w:t>Не более 70%</w:t>
            </w:r>
          </w:p>
        </w:tc>
      </w:tr>
      <w:tr w:rsidR="005226C7" w:rsidRPr="00C25BB1">
        <w:trPr>
          <w:trHeight w:val="1250"/>
        </w:trPr>
        <w:tc>
          <w:tcPr>
            <w:tcW w:w="1080" w:type="dxa"/>
          </w:tcPr>
          <w:p w:rsidR="005226C7" w:rsidRPr="00C25BB1" w:rsidRDefault="005226C7" w:rsidP="00794BBE">
            <w:pPr>
              <w:pStyle w:val="aff"/>
              <w:tabs>
                <w:tab w:val="clear" w:pos="1980"/>
              </w:tabs>
              <w:ind w:left="0" w:firstLine="0"/>
              <w:jc w:val="center"/>
              <w:rPr>
                <w:szCs w:val="24"/>
              </w:rPr>
            </w:pPr>
            <w:r w:rsidRPr="00C25BB1">
              <w:rPr>
                <w:szCs w:val="24"/>
              </w:rPr>
              <w:lastRenderedPageBreak/>
              <w:t>5.</w:t>
            </w:r>
          </w:p>
        </w:tc>
        <w:tc>
          <w:tcPr>
            <w:tcW w:w="3600" w:type="dxa"/>
          </w:tcPr>
          <w:p w:rsidR="005226C7" w:rsidRPr="00C25BB1" w:rsidRDefault="005226C7" w:rsidP="00794BBE">
            <w:pPr>
              <w:pStyle w:val="aff"/>
              <w:tabs>
                <w:tab w:val="clear" w:pos="1980"/>
              </w:tabs>
              <w:ind w:left="0" w:hanging="3"/>
              <w:rPr>
                <w:szCs w:val="24"/>
              </w:rPr>
            </w:pPr>
            <w:r w:rsidRPr="00C25BB1">
              <w:rPr>
                <w:szCs w:val="24"/>
              </w:rPr>
              <w:t>Срок поставки (выполнения работ, оказания услуг)</w:t>
            </w:r>
          </w:p>
        </w:tc>
        <w:tc>
          <w:tcPr>
            <w:tcW w:w="2880" w:type="dxa"/>
          </w:tcPr>
          <w:p w:rsidR="005226C7" w:rsidRPr="00C25BB1" w:rsidRDefault="005226C7" w:rsidP="00794BBE">
            <w:pPr>
              <w:pStyle w:val="aff"/>
              <w:tabs>
                <w:tab w:val="clear" w:pos="1980"/>
              </w:tabs>
              <w:ind w:left="0" w:firstLine="432"/>
              <w:rPr>
                <w:szCs w:val="24"/>
              </w:rPr>
            </w:pPr>
            <w:r w:rsidRPr="00C25BB1">
              <w:rPr>
                <w:szCs w:val="24"/>
              </w:rPr>
              <w:t>Максимальный приемлемый срок и минимальный приемлемый срок.</w:t>
            </w:r>
          </w:p>
          <w:p w:rsidR="005226C7" w:rsidRPr="00C25BB1" w:rsidRDefault="005226C7" w:rsidP="00794BBE">
            <w:pPr>
              <w:pStyle w:val="aff"/>
              <w:ind w:left="0" w:firstLine="432"/>
              <w:rPr>
                <w:szCs w:val="24"/>
              </w:rPr>
            </w:pPr>
            <w:r w:rsidRPr="00C25BB1">
              <w:rPr>
                <w:szCs w:val="24"/>
              </w:rPr>
              <w:t>Минимальный срок можно не устанавливать и тогда считать его равным 0 для расчета по формуле оценки</w:t>
            </w:r>
          </w:p>
        </w:tc>
        <w:tc>
          <w:tcPr>
            <w:tcW w:w="2160" w:type="dxa"/>
          </w:tcPr>
          <w:p w:rsidR="005226C7" w:rsidRPr="00C25BB1" w:rsidRDefault="005226C7" w:rsidP="00794BBE">
            <w:pPr>
              <w:pStyle w:val="aff"/>
              <w:tabs>
                <w:tab w:val="clear" w:pos="1980"/>
              </w:tabs>
              <w:ind w:left="0" w:hanging="3"/>
              <w:jc w:val="center"/>
              <w:rPr>
                <w:szCs w:val="24"/>
              </w:rPr>
            </w:pPr>
            <w:r w:rsidRPr="00C25BB1">
              <w:rPr>
                <w:szCs w:val="24"/>
              </w:rPr>
              <w:t>Не более 50 %</w:t>
            </w:r>
          </w:p>
        </w:tc>
      </w:tr>
      <w:tr w:rsidR="005226C7" w:rsidRPr="00C25BB1">
        <w:trPr>
          <w:trHeight w:val="461"/>
        </w:trPr>
        <w:tc>
          <w:tcPr>
            <w:tcW w:w="1080" w:type="dxa"/>
          </w:tcPr>
          <w:p w:rsidR="005226C7" w:rsidRPr="00C25BB1" w:rsidRDefault="005226C7" w:rsidP="00794BBE">
            <w:pPr>
              <w:pStyle w:val="aff"/>
              <w:tabs>
                <w:tab w:val="clear" w:pos="1980"/>
              </w:tabs>
              <w:ind w:left="0" w:firstLine="0"/>
              <w:jc w:val="center"/>
              <w:rPr>
                <w:szCs w:val="24"/>
              </w:rPr>
            </w:pPr>
            <w:r w:rsidRPr="00C25BB1">
              <w:rPr>
                <w:szCs w:val="24"/>
              </w:rPr>
              <w:t>6.</w:t>
            </w:r>
          </w:p>
        </w:tc>
        <w:tc>
          <w:tcPr>
            <w:tcW w:w="3600" w:type="dxa"/>
          </w:tcPr>
          <w:p w:rsidR="005226C7" w:rsidRPr="00C25BB1" w:rsidRDefault="005226C7" w:rsidP="00794BBE">
            <w:pPr>
              <w:pStyle w:val="aff"/>
              <w:tabs>
                <w:tab w:val="clear" w:pos="1980"/>
              </w:tabs>
              <w:ind w:left="0" w:hanging="3"/>
              <w:rPr>
                <w:szCs w:val="24"/>
              </w:rPr>
            </w:pPr>
            <w:r w:rsidRPr="00C25BB1">
              <w:rPr>
                <w:szCs w:val="24"/>
              </w:rPr>
              <w:t>Срок гарантии на товар (результат работ, результат услуг)</w:t>
            </w:r>
          </w:p>
        </w:tc>
        <w:tc>
          <w:tcPr>
            <w:tcW w:w="2880" w:type="dxa"/>
          </w:tcPr>
          <w:p w:rsidR="005226C7" w:rsidRPr="00C25BB1" w:rsidRDefault="005226C7" w:rsidP="00794BBE">
            <w:pPr>
              <w:pStyle w:val="aff"/>
              <w:ind w:left="0" w:firstLine="432"/>
              <w:rPr>
                <w:szCs w:val="24"/>
              </w:rPr>
            </w:pPr>
            <w:r w:rsidRPr="00C25BB1">
              <w:rPr>
                <w:szCs w:val="24"/>
              </w:rPr>
              <w:t xml:space="preserve"> Минимальный приемлемый срок</w:t>
            </w:r>
          </w:p>
        </w:tc>
        <w:tc>
          <w:tcPr>
            <w:tcW w:w="2160" w:type="dxa"/>
          </w:tcPr>
          <w:p w:rsidR="005226C7" w:rsidRPr="00C25BB1" w:rsidRDefault="005226C7" w:rsidP="00794BBE">
            <w:pPr>
              <w:pStyle w:val="aff"/>
              <w:tabs>
                <w:tab w:val="clear" w:pos="1980"/>
              </w:tabs>
              <w:ind w:left="0" w:hanging="3"/>
              <w:jc w:val="center"/>
              <w:rPr>
                <w:szCs w:val="24"/>
              </w:rPr>
            </w:pPr>
            <w:r w:rsidRPr="00C25BB1">
              <w:rPr>
                <w:szCs w:val="24"/>
              </w:rPr>
              <w:t>Не более 30%</w:t>
            </w:r>
          </w:p>
        </w:tc>
      </w:tr>
    </w:tbl>
    <w:p w:rsidR="00ED0656" w:rsidRPr="00C25BB1" w:rsidRDefault="00ED0656" w:rsidP="005226C7">
      <w:pPr>
        <w:rPr>
          <w:lang w:val="en-US"/>
        </w:rPr>
      </w:pPr>
    </w:p>
    <w:p w:rsidR="005226C7" w:rsidRPr="00C25BB1" w:rsidRDefault="005226C7" w:rsidP="00444B02">
      <w:pPr>
        <w:numPr>
          <w:ilvl w:val="0"/>
          <w:numId w:val="6"/>
        </w:numPr>
        <w:tabs>
          <w:tab w:val="clear" w:pos="720"/>
          <w:tab w:val="num" w:pos="0"/>
        </w:tabs>
        <w:autoSpaceDE w:val="0"/>
        <w:autoSpaceDN w:val="0"/>
        <w:adjustRightInd w:val="0"/>
        <w:ind w:left="0" w:firstLine="0"/>
        <w:jc w:val="both"/>
      </w:pPr>
      <w:r w:rsidRPr="00C25BB1">
        <w:t>Оценка заявок осуществляется в следующем порядке.</w:t>
      </w:r>
    </w:p>
    <w:p w:rsidR="005226C7" w:rsidRPr="00C25BB1" w:rsidRDefault="005226C7" w:rsidP="00444B02">
      <w:pPr>
        <w:numPr>
          <w:ilvl w:val="1"/>
          <w:numId w:val="6"/>
        </w:numPr>
        <w:tabs>
          <w:tab w:val="clear" w:pos="1440"/>
          <w:tab w:val="num" w:pos="0"/>
          <w:tab w:val="num" w:pos="720"/>
        </w:tabs>
        <w:autoSpaceDE w:val="0"/>
        <w:autoSpaceDN w:val="0"/>
        <w:adjustRightInd w:val="0"/>
        <w:ind w:left="0" w:firstLine="0"/>
        <w:jc w:val="both"/>
      </w:pPr>
      <w:r w:rsidRPr="00C25BB1">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5226C7" w:rsidRPr="00C25BB1" w:rsidRDefault="005226C7" w:rsidP="00444B02">
      <w:pPr>
        <w:numPr>
          <w:ilvl w:val="1"/>
          <w:numId w:val="6"/>
        </w:numPr>
        <w:tabs>
          <w:tab w:val="clear" w:pos="1440"/>
          <w:tab w:val="num" w:pos="0"/>
          <w:tab w:val="num" w:pos="720"/>
        </w:tabs>
        <w:autoSpaceDE w:val="0"/>
        <w:autoSpaceDN w:val="0"/>
        <w:adjustRightInd w:val="0"/>
        <w:ind w:left="0" w:firstLine="0"/>
        <w:jc w:val="both"/>
      </w:pPr>
      <w:r w:rsidRPr="00C25BB1">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5226C7" w:rsidRPr="00C25BB1" w:rsidRDefault="005226C7" w:rsidP="00444B02">
      <w:pPr>
        <w:numPr>
          <w:ilvl w:val="1"/>
          <w:numId w:val="6"/>
        </w:numPr>
        <w:tabs>
          <w:tab w:val="clear" w:pos="1440"/>
          <w:tab w:val="num" w:pos="0"/>
          <w:tab w:val="num" w:pos="720"/>
        </w:tabs>
        <w:autoSpaceDE w:val="0"/>
        <w:autoSpaceDN w:val="0"/>
        <w:adjustRightInd w:val="0"/>
        <w:ind w:left="0" w:firstLine="0"/>
        <w:jc w:val="both"/>
      </w:pPr>
      <w:r w:rsidRPr="00C25BB1">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заявк</w:t>
      </w:r>
      <w:r w:rsidR="002E0E11" w:rsidRPr="00C25BB1">
        <w:t>е</w:t>
      </w:r>
      <w:r w:rsidRPr="00C25BB1">
        <w:t>, набравш</w:t>
      </w:r>
      <w:r w:rsidR="002E0E11" w:rsidRPr="00C25BB1">
        <w:t>ей</w:t>
      </w:r>
      <w:r w:rsidRPr="00C25BB1">
        <w:t xml:space="preserve"> наибольш</w:t>
      </w:r>
      <w:r w:rsidR="002E0E11" w:rsidRPr="00C25BB1">
        <w:t>ее</w:t>
      </w:r>
      <w:r w:rsidR="001F4547" w:rsidRPr="00C25BB1">
        <w:t xml:space="preserve"> количество баллов</w:t>
      </w:r>
      <w:r w:rsidRPr="00C25BB1">
        <w:t>. Дальнейшее распределение порядковых номеров заявок осуществляется в порядке убывания итогового рейтинга.</w:t>
      </w:r>
    </w:p>
    <w:p w:rsidR="005226C7" w:rsidRPr="00C25BB1" w:rsidRDefault="005226C7" w:rsidP="00444B02">
      <w:pPr>
        <w:numPr>
          <w:ilvl w:val="1"/>
          <w:numId w:val="6"/>
        </w:numPr>
        <w:tabs>
          <w:tab w:val="clear" w:pos="1440"/>
          <w:tab w:val="num" w:pos="0"/>
        </w:tabs>
        <w:autoSpaceDE w:val="0"/>
        <w:autoSpaceDN w:val="0"/>
        <w:adjustRightInd w:val="0"/>
        <w:ind w:left="0" w:firstLine="0"/>
        <w:jc w:val="both"/>
      </w:pPr>
      <w:r w:rsidRPr="00C25BB1">
        <w:t>Рейтинг, присуждаемый заявке по критерию «Цена договора», определяется по формуле:</w:t>
      </w:r>
    </w:p>
    <w:p w:rsidR="005226C7" w:rsidRPr="00C25BB1" w:rsidRDefault="00031A1E" w:rsidP="005226C7">
      <w:pPr>
        <w:jc w:val="center"/>
      </w:pPr>
      <w:r w:rsidRPr="00C25BB1">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46.5pt" o:ole="" fillcolor="window">
            <v:imagedata r:id="rId19" o:title=""/>
          </v:shape>
          <o:OLEObject Type="Embed" ProgID="Equation.3" ShapeID="_x0000_i1025" DrawAspect="Content" ObjectID="_1453644046" r:id="rId20"/>
        </w:object>
      </w:r>
      <w:r w:rsidR="005226C7" w:rsidRPr="00C25BB1">
        <w:t>,</w:t>
      </w:r>
    </w:p>
    <w:p w:rsidR="005226C7" w:rsidRPr="00C25BB1" w:rsidRDefault="005226C7" w:rsidP="005226C7">
      <w:pPr>
        <w:pStyle w:val="ConsPlusNonformat"/>
        <w:widowControl/>
        <w:ind w:left="1134"/>
        <w:rPr>
          <w:rFonts w:ascii="Times New Roman" w:hAnsi="Times New Roman" w:cs="Times New Roman"/>
          <w:sz w:val="24"/>
          <w:szCs w:val="24"/>
        </w:rPr>
      </w:pPr>
      <w:r w:rsidRPr="00C25BB1">
        <w:rPr>
          <w:rFonts w:ascii="Times New Roman" w:hAnsi="Times New Roman" w:cs="Times New Roman"/>
          <w:sz w:val="24"/>
          <w:szCs w:val="24"/>
        </w:rPr>
        <w:t>где:</w:t>
      </w:r>
    </w:p>
    <w:p w:rsidR="005226C7" w:rsidRPr="00C25BB1" w:rsidRDefault="005226C7" w:rsidP="005226C7">
      <w:pPr>
        <w:pStyle w:val="ConsPlusNonformat"/>
        <w:widowControl/>
        <w:ind w:left="1134"/>
        <w:rPr>
          <w:rFonts w:ascii="Times New Roman" w:hAnsi="Times New Roman" w:cs="Times New Roman"/>
          <w:sz w:val="24"/>
          <w:szCs w:val="24"/>
        </w:rPr>
      </w:pPr>
      <w:r w:rsidRPr="00C25BB1">
        <w:rPr>
          <w:rFonts w:ascii="Times New Roman" w:hAnsi="Times New Roman" w:cs="Times New Roman"/>
          <w:sz w:val="24"/>
          <w:szCs w:val="24"/>
        </w:rPr>
        <w:t>Rai - рейтинг, присуждаемый i-й заявке по указанному критерию;</w:t>
      </w:r>
    </w:p>
    <w:p w:rsidR="005226C7" w:rsidRPr="00C25BB1" w:rsidRDefault="005226C7" w:rsidP="005226C7">
      <w:pPr>
        <w:pStyle w:val="ConsPlusNonformat"/>
        <w:widowControl/>
        <w:ind w:left="1134"/>
        <w:rPr>
          <w:rFonts w:ascii="Times New Roman" w:hAnsi="Times New Roman" w:cs="Times New Roman"/>
          <w:sz w:val="24"/>
          <w:szCs w:val="24"/>
        </w:rPr>
      </w:pPr>
    </w:p>
    <w:p w:rsidR="005226C7" w:rsidRPr="00C25BB1" w:rsidRDefault="005226C7" w:rsidP="005226C7">
      <w:pPr>
        <w:pStyle w:val="ConsPlusNonformat"/>
        <w:widowControl/>
        <w:ind w:left="1134"/>
        <w:rPr>
          <w:rFonts w:ascii="Times New Roman" w:hAnsi="Times New Roman" w:cs="Times New Roman"/>
          <w:sz w:val="24"/>
          <w:szCs w:val="24"/>
        </w:rPr>
      </w:pPr>
      <w:r w:rsidRPr="00C25BB1">
        <w:rPr>
          <w:rFonts w:ascii="Times New Roman" w:hAnsi="Times New Roman" w:cs="Times New Roman"/>
          <w:sz w:val="24"/>
          <w:szCs w:val="24"/>
        </w:rPr>
        <w:lastRenderedPageBreak/>
        <w:t>Amax -  начальная цена договора;</w:t>
      </w:r>
    </w:p>
    <w:p w:rsidR="005226C7" w:rsidRPr="00C25BB1" w:rsidRDefault="005226C7" w:rsidP="005226C7">
      <w:pPr>
        <w:pStyle w:val="ConsPlusNonformat"/>
        <w:widowControl/>
        <w:ind w:left="1134"/>
        <w:rPr>
          <w:rFonts w:ascii="Times New Roman" w:hAnsi="Times New Roman" w:cs="Times New Roman"/>
          <w:sz w:val="24"/>
          <w:szCs w:val="24"/>
        </w:rPr>
      </w:pPr>
      <w:r w:rsidRPr="00C25BB1">
        <w:rPr>
          <w:rFonts w:ascii="Times New Roman" w:hAnsi="Times New Roman" w:cs="Times New Roman"/>
          <w:sz w:val="24"/>
          <w:szCs w:val="24"/>
        </w:rPr>
        <w:t>Ai -  цена договора, предложенная  i-м участником.</w:t>
      </w:r>
    </w:p>
    <w:p w:rsidR="005226C7" w:rsidRPr="00C25BB1" w:rsidRDefault="005226C7" w:rsidP="005226C7">
      <w:pPr>
        <w:pStyle w:val="ConsPlusNonformat"/>
        <w:widowControl/>
        <w:ind w:left="1134"/>
        <w:rPr>
          <w:rFonts w:ascii="Times New Roman" w:hAnsi="Times New Roman" w:cs="Times New Roman"/>
          <w:sz w:val="24"/>
          <w:szCs w:val="24"/>
        </w:rPr>
      </w:pPr>
    </w:p>
    <w:p w:rsidR="005226C7" w:rsidRPr="00C25BB1" w:rsidRDefault="005226C7" w:rsidP="00444B02">
      <w:pPr>
        <w:numPr>
          <w:ilvl w:val="1"/>
          <w:numId w:val="6"/>
        </w:numPr>
        <w:tabs>
          <w:tab w:val="clear" w:pos="1440"/>
          <w:tab w:val="num" w:pos="0"/>
        </w:tabs>
        <w:autoSpaceDE w:val="0"/>
        <w:autoSpaceDN w:val="0"/>
        <w:adjustRightInd w:val="0"/>
        <w:ind w:left="0" w:firstLine="0"/>
        <w:jc w:val="both"/>
      </w:pPr>
      <w:r w:rsidRPr="00C25BB1">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5226C7" w:rsidRPr="00C25BB1" w:rsidRDefault="005226C7" w:rsidP="00444B02">
      <w:pPr>
        <w:numPr>
          <w:ilvl w:val="1"/>
          <w:numId w:val="6"/>
        </w:numPr>
        <w:tabs>
          <w:tab w:val="clear" w:pos="1440"/>
          <w:tab w:val="num" w:pos="0"/>
        </w:tabs>
        <w:autoSpaceDE w:val="0"/>
        <w:autoSpaceDN w:val="0"/>
        <w:adjustRightInd w:val="0"/>
        <w:ind w:left="0" w:firstLine="0"/>
        <w:jc w:val="both"/>
      </w:pPr>
      <w:r w:rsidRPr="00C25BB1">
        <w:t>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закупочной комиссией выставляется значение от 0 до 100 баллов.</w:t>
      </w:r>
    </w:p>
    <w:p w:rsidR="005226C7" w:rsidRPr="00C25BB1" w:rsidRDefault="005226C7" w:rsidP="00444B02">
      <w:pPr>
        <w:numPr>
          <w:ilvl w:val="1"/>
          <w:numId w:val="6"/>
        </w:numPr>
        <w:tabs>
          <w:tab w:val="clear" w:pos="1440"/>
          <w:tab w:val="num" w:pos="0"/>
        </w:tabs>
        <w:autoSpaceDE w:val="0"/>
        <w:autoSpaceDN w:val="0"/>
        <w:adjustRightInd w:val="0"/>
        <w:ind w:left="0" w:firstLine="0"/>
        <w:jc w:val="both"/>
      </w:pPr>
      <w:r w:rsidRPr="00C25BB1">
        <w:t xml:space="preserve">Рейтинг, присуждаемый заявке по критерию «Срок поставки (выполнения работ, оказания услуг)», определяется по формуле </w:t>
      </w:r>
    </w:p>
    <w:p w:rsidR="005226C7" w:rsidRPr="00C25BB1" w:rsidRDefault="00505FFE" w:rsidP="005226C7">
      <w:pPr>
        <w:autoSpaceDE w:val="0"/>
        <w:autoSpaceDN w:val="0"/>
        <w:adjustRightInd w:val="0"/>
        <w:ind w:left="1080"/>
        <w:jc w:val="both"/>
      </w:pPr>
      <w:r>
        <w:rPr>
          <w:noProof/>
        </w:rPr>
        <mc:AlternateContent>
          <mc:Choice Requires="wpc">
            <w:drawing>
              <wp:inline distT="0" distB="0" distL="0" distR="0">
                <wp:extent cx="2219325" cy="1266825"/>
                <wp:effectExtent l="3810" t="0" r="0" b="0"/>
                <wp:docPr id="35" name="Полотно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 name="Rectangle 5"/>
                        <wps:cNvSpPr>
                          <a:spLocks noChangeArrowheads="1"/>
                        </wps:cNvSpPr>
                        <wps:spPr bwMode="auto">
                          <a:xfrm>
                            <a:off x="342900" y="342900"/>
                            <a:ext cx="153352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371475" y="542925"/>
                            <a:ext cx="159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Pr="00E23AE1" w:rsidRDefault="007D4B85">
                              <w:r>
                                <w:rPr>
                                  <w:i/>
                                  <w:iCs/>
                                  <w:color w:val="000000"/>
                                  <w:lang w:val="en-US"/>
                                </w:rPr>
                                <w:t>R</w:t>
                              </w:r>
                              <w:r>
                                <w:rPr>
                                  <w:i/>
                                  <w:iCs/>
                                  <w:color w:val="000000"/>
                                </w:rPr>
                                <w:t>в</w:t>
                              </w:r>
                            </w:p>
                          </w:txbxContent>
                        </wps:txbx>
                        <wps:bodyPr rot="0" vert="horz" wrap="none" lIns="0" tIns="0" rIns="0" bIns="0" anchor="t" anchorCtr="0" upright="1">
                          <a:spAutoFit/>
                        </wps:bodyPr>
                      </wps:wsp>
                      <wps:wsp>
                        <wps:cNvPr id="19" name="Rectangle 7"/>
                        <wps:cNvSpPr>
                          <a:spLocks noChangeArrowheads="1"/>
                        </wps:cNvSpPr>
                        <wps:spPr bwMode="auto">
                          <a:xfrm>
                            <a:off x="504825" y="6191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Pr="00946F07" w:rsidRDefault="007D4B85">
                              <w:pPr>
                                <w:rPr>
                                  <w:b/>
                                </w:rPr>
                              </w:pPr>
                              <w:r w:rsidRPr="00946F07">
                                <w:rPr>
                                  <w:b/>
                                  <w:i/>
                                  <w:iCs/>
                                  <w:color w:val="000000"/>
                                  <w:sz w:val="16"/>
                                  <w:szCs w:val="16"/>
                                  <w:lang w:val="en-US"/>
                                </w:rPr>
                                <w:t>i</w:t>
                              </w:r>
                            </w:p>
                          </w:txbxContent>
                        </wps:txbx>
                        <wps:bodyPr rot="0" vert="horz" wrap="none" lIns="0" tIns="0" rIns="0" bIns="0" anchor="t" anchorCtr="0" upright="1">
                          <a:spAutoFit/>
                        </wps:bodyPr>
                      </wps:wsp>
                      <wps:wsp>
                        <wps:cNvPr id="20" name="Rectangle 8"/>
                        <wps:cNvSpPr>
                          <a:spLocks noChangeArrowheads="1"/>
                        </wps:cNvSpPr>
                        <wps:spPr bwMode="auto">
                          <a:xfrm>
                            <a:off x="552450" y="542925"/>
                            <a:ext cx="869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Pr="00946F07" w:rsidRDefault="007D4B85">
                              <w:pPr>
                                <w:rPr>
                                  <w:b/>
                                </w:rPr>
                              </w:pPr>
                              <w:r w:rsidRPr="00946F07">
                                <w:rPr>
                                  <w:b/>
                                  <w:color w:val="000000"/>
                                  <w:lang w:val="en-US"/>
                                </w:rPr>
                                <w:t>=</w:t>
                              </w:r>
                            </w:p>
                          </w:txbxContent>
                        </wps:txbx>
                        <wps:bodyPr rot="0" vert="horz" wrap="none" lIns="0" tIns="0" rIns="0" bIns="0" anchor="t" anchorCtr="0" upright="1">
                          <a:spAutoFit/>
                        </wps:bodyPr>
                      </wps:wsp>
                      <wps:wsp>
                        <wps:cNvPr id="22" name="Rectangle 9"/>
                        <wps:cNvSpPr>
                          <a:spLocks noChangeArrowheads="1"/>
                        </wps:cNvSpPr>
                        <wps:spPr bwMode="auto">
                          <a:xfrm>
                            <a:off x="857250" y="400050"/>
                            <a:ext cx="1809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Pr="00946F07" w:rsidRDefault="007D4B85">
                              <w:pPr>
                                <w:rPr>
                                  <w:b/>
                                </w:rPr>
                              </w:pPr>
                              <w:r w:rsidRPr="00946F07">
                                <w:rPr>
                                  <w:b/>
                                  <w:i/>
                                  <w:iCs/>
                                  <w:color w:val="000000"/>
                                  <w:sz w:val="16"/>
                                  <w:szCs w:val="16"/>
                                  <w:lang w:val="en-US"/>
                                </w:rPr>
                                <w:t>max</w:t>
                              </w:r>
                            </w:p>
                          </w:txbxContent>
                        </wps:txbx>
                        <wps:bodyPr rot="0" vert="horz" wrap="none" lIns="0" tIns="0" rIns="0" bIns="0" anchor="t" anchorCtr="0" upright="1">
                          <a:spAutoFit/>
                        </wps:bodyPr>
                      </wps:wsp>
                      <wps:wsp>
                        <wps:cNvPr id="23" name="Rectangle 10"/>
                        <wps:cNvSpPr>
                          <a:spLocks noChangeArrowheads="1"/>
                        </wps:cNvSpPr>
                        <wps:spPr bwMode="auto">
                          <a:xfrm>
                            <a:off x="762000" y="43815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Pr="00946F07" w:rsidRDefault="007D4B85">
                              <w:pPr>
                                <w:rPr>
                                  <w:b/>
                                </w:rPr>
                              </w:pPr>
                              <w:r w:rsidRPr="00946F07">
                                <w:rPr>
                                  <w:b/>
                                  <w:i/>
                                  <w:iCs/>
                                  <w:color w:val="000000"/>
                                </w:rPr>
                                <w:t>В</w:t>
                              </w:r>
                            </w:p>
                          </w:txbxContent>
                        </wps:txbx>
                        <wps:bodyPr rot="0" vert="horz" wrap="none" lIns="0" tIns="0" rIns="0" bIns="0" anchor="t" anchorCtr="0" upright="1">
                          <a:spAutoFit/>
                        </wps:bodyPr>
                      </wps:wsp>
                      <wps:wsp>
                        <wps:cNvPr id="24" name="Rectangle 11"/>
                        <wps:cNvSpPr>
                          <a:spLocks noChangeArrowheads="1"/>
                        </wps:cNvSpPr>
                        <wps:spPr bwMode="auto">
                          <a:xfrm>
                            <a:off x="1066800" y="43815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Pr="00946F07" w:rsidRDefault="007D4B85">
                              <w:pPr>
                                <w:rPr>
                                  <w:b/>
                                </w:rPr>
                              </w:pPr>
                              <w:r w:rsidRPr="00946F07">
                                <w:rPr>
                                  <w:b/>
                                  <w:color w:val="000000"/>
                                  <w:lang w:val="en-US"/>
                                </w:rPr>
                                <w:t>-</w:t>
                              </w:r>
                            </w:p>
                          </w:txbxContent>
                        </wps:txbx>
                        <wps:bodyPr rot="0" vert="horz" wrap="none" lIns="0" tIns="0" rIns="0" bIns="0" anchor="t" anchorCtr="0" upright="1">
                          <a:spAutoFit/>
                        </wps:bodyPr>
                      </wps:wsp>
                      <wps:wsp>
                        <wps:cNvPr id="25" name="Rectangle 12"/>
                        <wps:cNvSpPr>
                          <a:spLocks noChangeArrowheads="1"/>
                        </wps:cNvSpPr>
                        <wps:spPr bwMode="auto">
                          <a:xfrm>
                            <a:off x="1266825" y="40005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Pr="00946F07" w:rsidRDefault="007D4B85">
                              <w:pPr>
                                <w:rPr>
                                  <w:b/>
                                </w:rPr>
                              </w:pPr>
                              <w:r w:rsidRPr="00946F07">
                                <w:rPr>
                                  <w:b/>
                                  <w:i/>
                                  <w:iCs/>
                                  <w:color w:val="000000"/>
                                  <w:sz w:val="16"/>
                                  <w:szCs w:val="16"/>
                                  <w:lang w:val="en-US"/>
                                </w:rPr>
                                <w:t>i</w:t>
                              </w:r>
                            </w:p>
                          </w:txbxContent>
                        </wps:txbx>
                        <wps:bodyPr rot="0" vert="horz" wrap="none" lIns="0" tIns="0" rIns="0" bIns="0" anchor="t" anchorCtr="0" upright="1">
                          <a:spAutoFit/>
                        </wps:bodyPr>
                      </wps:wsp>
                      <wps:wsp>
                        <wps:cNvPr id="26" name="Rectangle 13"/>
                        <wps:cNvSpPr>
                          <a:spLocks noChangeArrowheads="1"/>
                        </wps:cNvSpPr>
                        <wps:spPr bwMode="auto">
                          <a:xfrm>
                            <a:off x="1171575" y="43815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Pr="00946F07" w:rsidRDefault="007D4B85">
                              <w:pPr>
                                <w:rPr>
                                  <w:b/>
                                </w:rPr>
                              </w:pPr>
                              <w:r w:rsidRPr="00946F07">
                                <w:rPr>
                                  <w:b/>
                                  <w:i/>
                                  <w:iCs/>
                                  <w:color w:val="000000"/>
                                </w:rPr>
                                <w:t>В</w:t>
                              </w:r>
                            </w:p>
                          </w:txbxContent>
                        </wps:txbx>
                        <wps:bodyPr rot="0" vert="horz" wrap="none" lIns="0" tIns="0" rIns="0" bIns="0" anchor="t" anchorCtr="0" upright="1">
                          <a:spAutoFit/>
                        </wps:bodyPr>
                      </wps:wsp>
                      <wps:wsp>
                        <wps:cNvPr id="27" name="Rectangle 14"/>
                        <wps:cNvSpPr>
                          <a:spLocks noChangeArrowheads="1"/>
                        </wps:cNvSpPr>
                        <wps:spPr bwMode="auto">
                          <a:xfrm>
                            <a:off x="790575" y="657225"/>
                            <a:ext cx="1809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Pr="00946F07" w:rsidRDefault="007D4B85">
                              <w:pPr>
                                <w:rPr>
                                  <w:b/>
                                </w:rPr>
                              </w:pPr>
                              <w:r w:rsidRPr="00946F07">
                                <w:rPr>
                                  <w:b/>
                                  <w:i/>
                                  <w:iCs/>
                                  <w:color w:val="000000"/>
                                  <w:sz w:val="16"/>
                                  <w:szCs w:val="16"/>
                                  <w:lang w:val="en-US"/>
                                </w:rPr>
                                <w:t>max</w:t>
                              </w:r>
                            </w:p>
                          </w:txbxContent>
                        </wps:txbx>
                        <wps:bodyPr rot="0" vert="horz" wrap="none" lIns="0" tIns="0" rIns="0" bIns="0" anchor="t" anchorCtr="0" upright="1">
                          <a:spAutoFit/>
                        </wps:bodyPr>
                      </wps:wsp>
                      <wps:wsp>
                        <wps:cNvPr id="28" name="Rectangle 15"/>
                        <wps:cNvSpPr>
                          <a:spLocks noChangeArrowheads="1"/>
                        </wps:cNvSpPr>
                        <wps:spPr bwMode="auto">
                          <a:xfrm>
                            <a:off x="695325" y="69532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Pr="00946F07" w:rsidRDefault="007D4B85">
                              <w:pPr>
                                <w:rPr>
                                  <w:b/>
                                </w:rPr>
                              </w:pPr>
                              <w:r w:rsidRPr="00946F07">
                                <w:rPr>
                                  <w:b/>
                                  <w:i/>
                                  <w:iCs/>
                                  <w:color w:val="000000"/>
                                </w:rPr>
                                <w:t>В</w:t>
                              </w:r>
                            </w:p>
                          </w:txbxContent>
                        </wps:txbx>
                        <wps:bodyPr rot="0" vert="horz" wrap="none" lIns="0" tIns="0" rIns="0" bIns="0" anchor="t" anchorCtr="0" upright="1">
                          <a:spAutoFit/>
                        </wps:bodyPr>
                      </wps:wsp>
                      <wps:wsp>
                        <wps:cNvPr id="29" name="Rectangle 16"/>
                        <wps:cNvSpPr>
                          <a:spLocks noChangeArrowheads="1"/>
                        </wps:cNvSpPr>
                        <wps:spPr bwMode="auto">
                          <a:xfrm>
                            <a:off x="1000125" y="69532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Pr="00946F07" w:rsidRDefault="007D4B85">
                              <w:pPr>
                                <w:rPr>
                                  <w:b/>
                                </w:rPr>
                              </w:pPr>
                              <w:r w:rsidRPr="00946F07">
                                <w:rPr>
                                  <w:b/>
                                  <w:color w:val="000000"/>
                                  <w:lang w:val="en-US"/>
                                </w:rPr>
                                <w:t>-</w:t>
                              </w:r>
                            </w:p>
                          </w:txbxContent>
                        </wps:txbx>
                        <wps:bodyPr rot="0" vert="horz" wrap="none" lIns="0" tIns="0" rIns="0" bIns="0" anchor="t" anchorCtr="0" upright="1">
                          <a:spAutoFit/>
                        </wps:bodyPr>
                      </wps:wsp>
                      <wps:wsp>
                        <wps:cNvPr id="30" name="Rectangle 17"/>
                        <wps:cNvSpPr>
                          <a:spLocks noChangeArrowheads="1"/>
                        </wps:cNvSpPr>
                        <wps:spPr bwMode="auto">
                          <a:xfrm>
                            <a:off x="1200150" y="657225"/>
                            <a:ext cx="1638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Pr="00946F07" w:rsidRDefault="007D4B85">
                              <w:pPr>
                                <w:rPr>
                                  <w:b/>
                                </w:rPr>
                              </w:pPr>
                              <w:r w:rsidRPr="00946F07">
                                <w:rPr>
                                  <w:b/>
                                  <w:i/>
                                  <w:iCs/>
                                  <w:color w:val="000000"/>
                                  <w:sz w:val="16"/>
                                  <w:szCs w:val="16"/>
                                  <w:lang w:val="en-US"/>
                                </w:rPr>
                                <w:t>min</w:t>
                              </w:r>
                            </w:p>
                          </w:txbxContent>
                        </wps:txbx>
                        <wps:bodyPr rot="0" vert="horz" wrap="none" lIns="0" tIns="0" rIns="0" bIns="0" anchor="t" anchorCtr="0" upright="1">
                          <a:spAutoFit/>
                        </wps:bodyPr>
                      </wps:wsp>
                      <wps:wsp>
                        <wps:cNvPr id="31" name="Rectangle 18"/>
                        <wps:cNvSpPr>
                          <a:spLocks noChangeArrowheads="1"/>
                        </wps:cNvSpPr>
                        <wps:spPr bwMode="auto">
                          <a:xfrm>
                            <a:off x="1104900" y="69532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Pr="00946F07" w:rsidRDefault="007D4B85">
                              <w:pPr>
                                <w:rPr>
                                  <w:b/>
                                </w:rPr>
                              </w:pPr>
                              <w:r w:rsidRPr="00946F07">
                                <w:rPr>
                                  <w:b/>
                                  <w:i/>
                                  <w:iCs/>
                                  <w:color w:val="000000"/>
                                </w:rPr>
                                <w:t>В</w:t>
                              </w:r>
                            </w:p>
                          </w:txbxContent>
                        </wps:txbx>
                        <wps:bodyPr rot="0" vert="horz" wrap="none" lIns="0" tIns="0" rIns="0" bIns="0" anchor="t" anchorCtr="0" upright="1">
                          <a:spAutoFit/>
                        </wps:bodyPr>
                      </wps:wsp>
                      <wps:wsp>
                        <wps:cNvPr id="32" name="Rectangle 19"/>
                        <wps:cNvSpPr>
                          <a:spLocks noChangeArrowheads="1"/>
                        </wps:cNvSpPr>
                        <wps:spPr bwMode="auto">
                          <a:xfrm>
                            <a:off x="685800" y="628650"/>
                            <a:ext cx="695325"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3" name="Rectangle 20"/>
                        <wps:cNvSpPr>
                          <a:spLocks noChangeArrowheads="1"/>
                        </wps:cNvSpPr>
                        <wps:spPr bwMode="auto">
                          <a:xfrm>
                            <a:off x="1428750" y="54292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Pr="00946F07" w:rsidRDefault="007D4B85">
                              <w:pPr>
                                <w:rPr>
                                  <w:b/>
                                </w:rPr>
                              </w:pPr>
                              <w:r w:rsidRPr="00946F07">
                                <w:rPr>
                                  <w:b/>
                                  <w:color w:val="000000"/>
                                </w:rPr>
                                <w:t xml:space="preserve"> х</w:t>
                              </w:r>
                            </w:p>
                          </w:txbxContent>
                        </wps:txbx>
                        <wps:bodyPr rot="0" vert="horz" wrap="none" lIns="0" tIns="0" rIns="0" bIns="0" anchor="t" anchorCtr="0" upright="1">
                          <a:spAutoFit/>
                        </wps:bodyPr>
                      </wps:wsp>
                      <wps:wsp>
                        <wps:cNvPr id="34" name="Rectangle 21"/>
                        <wps:cNvSpPr>
                          <a:spLocks noChangeArrowheads="1"/>
                        </wps:cNvSpPr>
                        <wps:spPr bwMode="auto">
                          <a:xfrm>
                            <a:off x="1533525" y="542925"/>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Default="007D4B85">
                              <w:r>
                                <w:rPr>
                                  <w:color w:val="000000"/>
                                  <w:lang w:val="en-US"/>
                                </w:rPr>
                                <w:t>100</w:t>
                              </w:r>
                            </w:p>
                          </w:txbxContent>
                        </wps:txbx>
                        <wps:bodyPr rot="0" vert="horz" wrap="none" lIns="0" tIns="0" rIns="0" bIns="0" anchor="t" anchorCtr="0" upright="1">
                          <a:spAutoFit/>
                        </wps:bodyPr>
                      </wps:wsp>
                    </wpc:wpc>
                  </a:graphicData>
                </a:graphic>
              </wp:inline>
            </w:drawing>
          </mc:Choice>
          <mc:Fallback>
            <w:pict>
              <v:group id="Полотно 4" o:spid="_x0000_s1026" editas="canvas" style="width:174.75pt;height:99.75pt;mso-position-horizontal-relative:char;mso-position-vertical-relative:line" coordsize="22193,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">
                <v:shape id="_x0000_s1027" type="#_x0000_t75" style="position:absolute;width:22193;height:12668;visibility:visible;mso-wrap-style:square">
                  <v:fill o:detectmouseclick="t"/>
                  <v:path o:connecttype="none"/>
                </v:shape>
                <v:rect id="Rectangle 5" o:spid="_x0000_s1028" style="position:absolute;left:3429;top:3429;width:15335;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rect id="Rectangle 6" o:spid="_x0000_s1029" style="position:absolute;left:3714;top:5429;width:159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7D4B85" w:rsidRPr="00E23AE1" w:rsidRDefault="007D4B85">
                        <w:r>
                          <w:rPr>
                            <w:i/>
                            <w:iCs/>
                            <w:color w:val="000000"/>
                            <w:lang w:val="en-US"/>
                          </w:rPr>
                          <w:t>R</w:t>
                        </w:r>
                        <w:r>
                          <w:rPr>
                            <w:i/>
                            <w:iCs/>
                            <w:color w:val="000000"/>
                          </w:rPr>
                          <w:t>в</w:t>
                        </w:r>
                      </w:p>
                    </w:txbxContent>
                  </v:textbox>
                </v:rect>
                <v:rect id="Rectangle 7" o:spid="_x0000_s1030" style="position:absolute;left:5048;top:619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7D4B85" w:rsidRPr="00946F07" w:rsidRDefault="007D4B85">
                        <w:pPr>
                          <w:rPr>
                            <w:b/>
                          </w:rPr>
                        </w:pPr>
                        <w:r w:rsidRPr="00946F07">
                          <w:rPr>
                            <w:b/>
                            <w:i/>
                            <w:iCs/>
                            <w:color w:val="000000"/>
                            <w:sz w:val="16"/>
                            <w:szCs w:val="16"/>
                            <w:lang w:val="en-US"/>
                          </w:rPr>
                          <w:t>i</w:t>
                        </w:r>
                      </w:p>
                    </w:txbxContent>
                  </v:textbox>
                </v:rect>
                <v:rect id="Rectangle 8" o:spid="_x0000_s1031" style="position:absolute;left:5524;top:5429;width:87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7D4B85" w:rsidRPr="00946F07" w:rsidRDefault="007D4B85">
                        <w:pPr>
                          <w:rPr>
                            <w:b/>
                          </w:rPr>
                        </w:pPr>
                        <w:r w:rsidRPr="00946F07">
                          <w:rPr>
                            <w:b/>
                            <w:color w:val="000000"/>
                            <w:lang w:val="en-US"/>
                          </w:rPr>
                          <w:t>=</w:t>
                        </w:r>
                      </w:p>
                    </w:txbxContent>
                  </v:textbox>
                </v:rect>
                <v:rect id="Rectangle 9" o:spid="_x0000_s1032" style="position:absolute;left:8572;top:4000;width:181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7D4B85" w:rsidRPr="00946F07" w:rsidRDefault="007D4B85">
                        <w:pPr>
                          <w:rPr>
                            <w:b/>
                          </w:rPr>
                        </w:pPr>
                        <w:r w:rsidRPr="00946F07">
                          <w:rPr>
                            <w:b/>
                            <w:i/>
                            <w:iCs/>
                            <w:color w:val="000000"/>
                            <w:sz w:val="16"/>
                            <w:szCs w:val="16"/>
                            <w:lang w:val="en-US"/>
                          </w:rPr>
                          <w:t>max</w:t>
                        </w:r>
                      </w:p>
                    </w:txbxContent>
                  </v:textbox>
                </v:rect>
                <v:rect id="Rectangle 10" o:spid="_x0000_s1033" style="position:absolute;left:7620;top:4381;width:10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7D4B85" w:rsidRPr="00946F07" w:rsidRDefault="007D4B85">
                        <w:pPr>
                          <w:rPr>
                            <w:b/>
                          </w:rPr>
                        </w:pPr>
                        <w:r w:rsidRPr="00946F07">
                          <w:rPr>
                            <w:b/>
                            <w:i/>
                            <w:iCs/>
                            <w:color w:val="000000"/>
                          </w:rPr>
                          <w:t>В</w:t>
                        </w:r>
                      </w:p>
                    </w:txbxContent>
                  </v:textbox>
                </v:rect>
                <v:rect id="Rectangle 11" o:spid="_x0000_s1034" style="position:absolute;left:10668;top:4381;width:50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7D4B85" w:rsidRPr="00946F07" w:rsidRDefault="007D4B85">
                        <w:pPr>
                          <w:rPr>
                            <w:b/>
                          </w:rPr>
                        </w:pPr>
                        <w:r w:rsidRPr="00946F07">
                          <w:rPr>
                            <w:b/>
                            <w:color w:val="000000"/>
                            <w:lang w:val="en-US"/>
                          </w:rPr>
                          <w:t>-</w:t>
                        </w:r>
                      </w:p>
                    </w:txbxContent>
                  </v:textbox>
                </v:rect>
                <v:rect id="Rectangle 12" o:spid="_x0000_s1035" style="position:absolute;left:12668;top:400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7D4B85" w:rsidRPr="00946F07" w:rsidRDefault="007D4B85">
                        <w:pPr>
                          <w:rPr>
                            <w:b/>
                          </w:rPr>
                        </w:pPr>
                        <w:r w:rsidRPr="00946F07">
                          <w:rPr>
                            <w:b/>
                            <w:i/>
                            <w:iCs/>
                            <w:color w:val="000000"/>
                            <w:sz w:val="16"/>
                            <w:szCs w:val="16"/>
                            <w:lang w:val="en-US"/>
                          </w:rPr>
                          <w:t>i</w:t>
                        </w:r>
                      </w:p>
                    </w:txbxContent>
                  </v:textbox>
                </v:rect>
                <v:rect id="Rectangle 13" o:spid="_x0000_s1036" style="position:absolute;left:11715;top:4381;width:102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7D4B85" w:rsidRPr="00946F07" w:rsidRDefault="007D4B85">
                        <w:pPr>
                          <w:rPr>
                            <w:b/>
                          </w:rPr>
                        </w:pPr>
                        <w:r w:rsidRPr="00946F07">
                          <w:rPr>
                            <w:b/>
                            <w:i/>
                            <w:iCs/>
                            <w:color w:val="000000"/>
                          </w:rPr>
                          <w:t>В</w:t>
                        </w:r>
                      </w:p>
                    </w:txbxContent>
                  </v:textbox>
                </v:rect>
                <v:rect id="Rectangle 14" o:spid="_x0000_s1037" style="position:absolute;left:7905;top:6572;width:181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7D4B85" w:rsidRPr="00946F07" w:rsidRDefault="007D4B85">
                        <w:pPr>
                          <w:rPr>
                            <w:b/>
                          </w:rPr>
                        </w:pPr>
                        <w:r w:rsidRPr="00946F07">
                          <w:rPr>
                            <w:b/>
                            <w:i/>
                            <w:iCs/>
                            <w:color w:val="000000"/>
                            <w:sz w:val="16"/>
                            <w:szCs w:val="16"/>
                            <w:lang w:val="en-US"/>
                          </w:rPr>
                          <w:t>max</w:t>
                        </w:r>
                      </w:p>
                    </w:txbxContent>
                  </v:textbox>
                </v:rect>
                <v:rect id="Rectangle 15" o:spid="_x0000_s1038" style="position:absolute;left:6953;top:6953;width:102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7D4B85" w:rsidRPr="00946F07" w:rsidRDefault="007D4B85">
                        <w:pPr>
                          <w:rPr>
                            <w:b/>
                          </w:rPr>
                        </w:pPr>
                        <w:r w:rsidRPr="00946F07">
                          <w:rPr>
                            <w:b/>
                            <w:i/>
                            <w:iCs/>
                            <w:color w:val="000000"/>
                          </w:rPr>
                          <w:t>В</w:t>
                        </w:r>
                      </w:p>
                    </w:txbxContent>
                  </v:textbox>
                </v:rect>
                <v:rect id="Rectangle 16" o:spid="_x0000_s1039" style="position:absolute;left:10001;top:6953;width:50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7D4B85" w:rsidRPr="00946F07" w:rsidRDefault="007D4B85">
                        <w:pPr>
                          <w:rPr>
                            <w:b/>
                          </w:rPr>
                        </w:pPr>
                        <w:r w:rsidRPr="00946F07">
                          <w:rPr>
                            <w:b/>
                            <w:color w:val="000000"/>
                            <w:lang w:val="en-US"/>
                          </w:rPr>
                          <w:t>-</w:t>
                        </w:r>
                      </w:p>
                    </w:txbxContent>
                  </v:textbox>
                </v:rect>
                <v:rect id="Rectangle 17" o:spid="_x0000_s1040" style="position:absolute;left:12001;top:6572;width:16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7D4B85" w:rsidRPr="00946F07" w:rsidRDefault="007D4B85">
                        <w:pPr>
                          <w:rPr>
                            <w:b/>
                          </w:rPr>
                        </w:pPr>
                        <w:r w:rsidRPr="00946F07">
                          <w:rPr>
                            <w:b/>
                            <w:i/>
                            <w:iCs/>
                            <w:color w:val="000000"/>
                            <w:sz w:val="16"/>
                            <w:szCs w:val="16"/>
                            <w:lang w:val="en-US"/>
                          </w:rPr>
                          <w:t>min</w:t>
                        </w:r>
                      </w:p>
                    </w:txbxContent>
                  </v:textbox>
                </v:rect>
                <v:rect id="Rectangle 18" o:spid="_x0000_s1041" style="position:absolute;left:11049;top:6953;width:102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7D4B85" w:rsidRPr="00946F07" w:rsidRDefault="007D4B85">
                        <w:pPr>
                          <w:rPr>
                            <w:b/>
                          </w:rPr>
                        </w:pPr>
                        <w:r w:rsidRPr="00946F07">
                          <w:rPr>
                            <w:b/>
                            <w:i/>
                            <w:iCs/>
                            <w:color w:val="000000"/>
                          </w:rPr>
                          <w:t>В</w:t>
                        </w:r>
                      </w:p>
                    </w:txbxContent>
                  </v:textbox>
                </v:rect>
                <v:rect id="Rectangle 19" o:spid="_x0000_s1042" style="position:absolute;left:6858;top:6286;width:695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FN8IA&#10;AADbAAAADwAAAGRycy9kb3ducmV2LnhtbESP0YrCMBRE3xf8h3AFXxZNt8IitanogiC+yFY/4NJc&#10;22JzU5poq19vBMHHYWbOMOlqMI24Uedqywp+ZhEI4sLqmksFp+N2ugDhPLLGxjIpuJODVTb6SjHR&#10;tud/uuW+FAHCLkEFlfdtIqUrKjLoZrYlDt7ZdgZ9kF0pdYd9gJtGxlH0Kw3WHBYqbOmvouKSX42C&#10;Td/X58Mj5+99uRn2MW6P6BulJuNhvQThafCf8Lu90wrmMby+hB8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JEU3wgAAANsAAAAPAAAAAAAAAAAAAAAAAJgCAABkcnMvZG93&#10;bnJldi54bWxQSwUGAAAAAAQABAD1AAAAhwMAAAAA&#10;" fillcolor="black"/>
                <v:rect id="Rectangle 20" o:spid="_x0000_s1043" style="position:absolute;left:14287;top:5429;width:114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7D4B85" w:rsidRPr="00946F07" w:rsidRDefault="007D4B85">
                        <w:pPr>
                          <w:rPr>
                            <w:b/>
                          </w:rPr>
                        </w:pPr>
                        <w:r w:rsidRPr="00946F07">
                          <w:rPr>
                            <w:b/>
                            <w:color w:val="000000"/>
                          </w:rPr>
                          <w:t xml:space="preserve"> х</w:t>
                        </w:r>
                      </w:p>
                    </w:txbxContent>
                  </v:textbox>
                </v:rect>
                <v:rect id="Rectangle 21" o:spid="_x0000_s1044" style="position:absolute;left:15335;top:5429;width:22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7D4B85" w:rsidRDefault="007D4B85">
                        <w:r>
                          <w:rPr>
                            <w:color w:val="000000"/>
                            <w:lang w:val="en-US"/>
                          </w:rPr>
                          <w:t>100</w:t>
                        </w:r>
                      </w:p>
                    </w:txbxContent>
                  </v:textbox>
                </v:rect>
                <w10:anchorlock/>
              </v:group>
            </w:pict>
          </mc:Fallback>
        </mc:AlternateContent>
      </w:r>
    </w:p>
    <w:p w:rsidR="005226C7" w:rsidRPr="00C25BB1" w:rsidRDefault="005226C7" w:rsidP="005226C7">
      <w:pPr>
        <w:ind w:firstLine="720"/>
        <w:jc w:val="both"/>
      </w:pPr>
      <w:r w:rsidRPr="00C25BB1">
        <w:t xml:space="preserve">где: </w:t>
      </w:r>
    </w:p>
    <w:p w:rsidR="00E23AE1" w:rsidRPr="00C25BB1" w:rsidRDefault="00E23AE1" w:rsidP="00E23AE1">
      <w:pPr>
        <w:ind w:left="720"/>
      </w:pPr>
    </w:p>
    <w:p w:rsidR="005226C7" w:rsidRPr="00C25BB1" w:rsidRDefault="00E23AE1" w:rsidP="00E23AE1">
      <w:pPr>
        <w:ind w:left="720"/>
      </w:pPr>
      <w:r w:rsidRPr="00C25BB1">
        <w:t xml:space="preserve">Rвi </w:t>
      </w:r>
      <w:r w:rsidR="005226C7" w:rsidRPr="00C25BB1">
        <w:t>- рейтинг, присуждаемый i-й заявке по указанному критерию;</w:t>
      </w:r>
    </w:p>
    <w:p w:rsidR="005226C7" w:rsidRPr="00C25BB1" w:rsidRDefault="00E23AE1" w:rsidP="005226C7">
      <w:pPr>
        <w:ind w:firstLine="720"/>
        <w:jc w:val="both"/>
      </w:pPr>
      <w:r w:rsidRPr="00C25BB1">
        <w:t>Вmax</w:t>
      </w:r>
      <w:r w:rsidR="005226C7" w:rsidRPr="00C25BB1">
        <w:t xml:space="preserve"> - максимальный срок поставки (выполнения работ, оказания услуг), установленный </w:t>
      </w:r>
      <w:r w:rsidR="000803AB" w:rsidRPr="00C25BB1">
        <w:t>З</w:t>
      </w:r>
      <w:r w:rsidR="005226C7" w:rsidRPr="00C25BB1">
        <w:t>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5226C7" w:rsidRPr="00C25BB1" w:rsidRDefault="00E23AE1" w:rsidP="005226C7">
      <w:pPr>
        <w:ind w:firstLine="720"/>
        <w:jc w:val="both"/>
      </w:pPr>
      <w:r w:rsidRPr="00C25BB1">
        <w:t xml:space="preserve">Вmin </w:t>
      </w:r>
      <w:r w:rsidR="005226C7" w:rsidRPr="00C25BB1">
        <w:t xml:space="preserve">- минимальный срок поставки (выполнения работ, </w:t>
      </w:r>
      <w:r w:rsidR="000803AB" w:rsidRPr="00C25BB1">
        <w:t>оказания услуг), установленный З</w:t>
      </w:r>
      <w:r w:rsidR="005226C7" w:rsidRPr="00C25BB1">
        <w:t>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5226C7" w:rsidRPr="00C25BB1" w:rsidRDefault="00145179" w:rsidP="005226C7">
      <w:pPr>
        <w:ind w:firstLine="720"/>
        <w:jc w:val="both"/>
      </w:pPr>
      <w:r w:rsidRPr="00C25BB1">
        <w:t xml:space="preserve">Вi </w:t>
      </w:r>
      <w:r w:rsidR="005226C7" w:rsidRPr="00C25BB1">
        <w:t>-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rsidR="005226C7" w:rsidRPr="00C25BB1" w:rsidRDefault="005226C7" w:rsidP="005226C7">
      <w:pPr>
        <w:autoSpaceDE w:val="0"/>
        <w:autoSpaceDN w:val="0"/>
        <w:adjustRightInd w:val="0"/>
        <w:ind w:left="1080"/>
        <w:jc w:val="both"/>
      </w:pPr>
    </w:p>
    <w:p w:rsidR="005226C7" w:rsidRPr="00C25BB1" w:rsidRDefault="005226C7" w:rsidP="00444B02">
      <w:pPr>
        <w:numPr>
          <w:ilvl w:val="1"/>
          <w:numId w:val="6"/>
        </w:numPr>
        <w:tabs>
          <w:tab w:val="clear" w:pos="1440"/>
          <w:tab w:val="num" w:pos="0"/>
        </w:tabs>
        <w:autoSpaceDE w:val="0"/>
        <w:autoSpaceDN w:val="0"/>
        <w:adjustRightInd w:val="0"/>
        <w:ind w:left="0" w:firstLine="0"/>
        <w:jc w:val="both"/>
      </w:pPr>
      <w:r w:rsidRPr="00C25BB1">
        <w:t>Рейтинг, присуждаемый заявке по критерию «Срок гарантии на товар (результат работ, результат услуг)», определяется по формуле</w:t>
      </w:r>
    </w:p>
    <w:p w:rsidR="005226C7" w:rsidRPr="00C25BB1" w:rsidRDefault="00505FFE" w:rsidP="005226C7">
      <w:pPr>
        <w:autoSpaceDE w:val="0"/>
        <w:autoSpaceDN w:val="0"/>
        <w:adjustRightInd w:val="0"/>
        <w:ind w:left="1080"/>
        <w:jc w:val="both"/>
      </w:pPr>
      <w:r>
        <w:rPr>
          <w:noProof/>
        </w:rPr>
        <mc:AlternateContent>
          <mc:Choice Requires="wpc">
            <w:drawing>
              <wp:inline distT="0" distB="0" distL="0" distR="0">
                <wp:extent cx="1990725" cy="1038225"/>
                <wp:effectExtent l="0" t="0" r="0" b="0"/>
                <wp:docPr id="21" name="Полотно 6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Rectangle 69"/>
                        <wps:cNvSpPr>
                          <a:spLocks noChangeArrowheads="1"/>
                        </wps:cNvSpPr>
                        <wps:spPr bwMode="auto">
                          <a:xfrm>
                            <a:off x="342900" y="342900"/>
                            <a:ext cx="15335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0"/>
                        <wps:cNvSpPr>
                          <a:spLocks noChangeArrowheads="1"/>
                        </wps:cNvSpPr>
                        <wps:spPr bwMode="auto">
                          <a:xfrm>
                            <a:off x="257175" y="428625"/>
                            <a:ext cx="161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Pr="00F54633" w:rsidRDefault="007D4B85" w:rsidP="00B07A87">
                              <w:r>
                                <w:rPr>
                                  <w:i/>
                                  <w:iCs/>
                                  <w:color w:val="000000"/>
                                  <w:lang w:val="en-US"/>
                                </w:rPr>
                                <w:t>R</w:t>
                              </w:r>
                              <w:r>
                                <w:rPr>
                                  <w:i/>
                                  <w:iCs/>
                                  <w:color w:val="000000"/>
                                </w:rPr>
                                <w:t>с</w:t>
                              </w:r>
                            </w:p>
                          </w:txbxContent>
                        </wps:txbx>
                        <wps:bodyPr rot="0" vert="horz" wrap="none" lIns="0" tIns="0" rIns="0" bIns="0" anchor="t" anchorCtr="0" upright="1">
                          <a:spAutoFit/>
                        </wps:bodyPr>
                      </wps:wsp>
                      <wps:wsp>
                        <wps:cNvPr id="6" name="Rectangle 71"/>
                        <wps:cNvSpPr>
                          <a:spLocks noChangeArrowheads="1"/>
                        </wps:cNvSpPr>
                        <wps:spPr bwMode="auto">
                          <a:xfrm>
                            <a:off x="390525" y="5048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Default="007D4B85" w:rsidP="00B07A87">
                              <w:r>
                                <w:rPr>
                                  <w:i/>
                                  <w:iCs/>
                                  <w:color w:val="000000"/>
                                  <w:sz w:val="16"/>
                                  <w:szCs w:val="16"/>
                                  <w:lang w:val="en-US"/>
                                </w:rPr>
                                <w:t>i</w:t>
                              </w:r>
                            </w:p>
                          </w:txbxContent>
                        </wps:txbx>
                        <wps:bodyPr rot="0" vert="horz" wrap="none" lIns="0" tIns="0" rIns="0" bIns="0" anchor="t" anchorCtr="0" upright="1">
                          <a:spAutoFit/>
                        </wps:bodyPr>
                      </wps:wsp>
                      <wps:wsp>
                        <wps:cNvPr id="7" name="Rectangle 72"/>
                        <wps:cNvSpPr>
                          <a:spLocks noChangeArrowheads="1"/>
                        </wps:cNvSpPr>
                        <wps:spPr bwMode="auto">
                          <a:xfrm>
                            <a:off x="438150" y="42862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Default="007D4B85" w:rsidP="00B07A87">
                              <w:r>
                                <w:rPr>
                                  <w:color w:val="000000"/>
                                  <w:lang w:val="en-US"/>
                                </w:rPr>
                                <w:t>=</w:t>
                              </w:r>
                            </w:p>
                          </w:txbxContent>
                        </wps:txbx>
                        <wps:bodyPr rot="0" vert="horz" wrap="none" lIns="0" tIns="0" rIns="0" bIns="0" anchor="t" anchorCtr="0" upright="1">
                          <a:spAutoFit/>
                        </wps:bodyPr>
                      </wps:wsp>
                      <wps:wsp>
                        <wps:cNvPr id="8" name="Rectangle 74"/>
                        <wps:cNvSpPr>
                          <a:spLocks noChangeArrowheads="1"/>
                        </wps:cNvSpPr>
                        <wps:spPr bwMode="auto">
                          <a:xfrm>
                            <a:off x="685800" y="342900"/>
                            <a:ext cx="144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Pr="00B07A87" w:rsidRDefault="007D4B85" w:rsidP="00B07A87">
                              <w:pPr>
                                <w:rPr>
                                  <w:i/>
                                  <w:lang w:val="en-US"/>
                                </w:rPr>
                              </w:pPr>
                              <w:r w:rsidRPr="00B07A87">
                                <w:rPr>
                                  <w:i/>
                                </w:rPr>
                                <w:t>С</w:t>
                              </w:r>
                              <w:r w:rsidRPr="00B07A87">
                                <w:rPr>
                                  <w:i/>
                                  <w:lang w:val="en-US"/>
                                </w:rPr>
                                <w:t>i</w:t>
                              </w:r>
                            </w:p>
                          </w:txbxContent>
                        </wps:txbx>
                        <wps:bodyPr rot="0" vert="horz" wrap="none" lIns="0" tIns="0" rIns="0" bIns="0" anchor="t" anchorCtr="0" upright="1">
                          <a:spAutoFit/>
                        </wps:bodyPr>
                      </wps:wsp>
                      <wps:wsp>
                        <wps:cNvPr id="9" name="Rectangle 75"/>
                        <wps:cNvSpPr>
                          <a:spLocks noChangeArrowheads="1"/>
                        </wps:cNvSpPr>
                        <wps:spPr bwMode="auto">
                          <a:xfrm>
                            <a:off x="952500" y="32385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Default="007D4B85" w:rsidP="00B07A87">
                              <w:r>
                                <w:rPr>
                                  <w:color w:val="000000"/>
                                  <w:lang w:val="en-US"/>
                                </w:rPr>
                                <w:t>-</w:t>
                              </w:r>
                            </w:p>
                          </w:txbxContent>
                        </wps:txbx>
                        <wps:bodyPr rot="0" vert="horz" wrap="none" lIns="0" tIns="0" rIns="0" bIns="0" anchor="t" anchorCtr="0" upright="1">
                          <a:spAutoFit/>
                        </wps:bodyPr>
                      </wps:wsp>
                      <wps:wsp>
                        <wps:cNvPr id="10" name="Rectangle 76"/>
                        <wps:cNvSpPr>
                          <a:spLocks noChangeArrowheads="1"/>
                        </wps:cNvSpPr>
                        <wps:spPr bwMode="auto">
                          <a:xfrm>
                            <a:off x="1152525" y="2857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Pr="00B07A87" w:rsidRDefault="007D4B85" w:rsidP="00B07A87"/>
                          </w:txbxContent>
                        </wps:txbx>
                        <wps:bodyPr rot="0" vert="horz" wrap="none" lIns="0" tIns="0" rIns="0" bIns="0" anchor="t" anchorCtr="0" upright="1">
                          <a:spAutoFit/>
                        </wps:bodyPr>
                      </wps:wsp>
                      <wps:wsp>
                        <wps:cNvPr id="11" name="Rectangle 77"/>
                        <wps:cNvSpPr>
                          <a:spLocks noChangeArrowheads="1"/>
                        </wps:cNvSpPr>
                        <wps:spPr bwMode="auto">
                          <a:xfrm>
                            <a:off x="1028700" y="342900"/>
                            <a:ext cx="330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Pr="00F54633" w:rsidRDefault="007D4B85" w:rsidP="00B07A87">
                              <w:pPr>
                                <w:rPr>
                                  <w:lang w:val="en-US"/>
                                </w:rPr>
                              </w:pPr>
                              <w:r>
                                <w:rPr>
                                  <w:i/>
                                  <w:iCs/>
                                  <w:color w:val="000000"/>
                                  <w:lang w:val="en-US"/>
                                </w:rPr>
                                <w:t>Cmin</w:t>
                              </w:r>
                            </w:p>
                          </w:txbxContent>
                        </wps:txbx>
                        <wps:bodyPr rot="0" vert="horz" wrap="none" lIns="0" tIns="0" rIns="0" bIns="0" anchor="t" anchorCtr="0" upright="1">
                          <a:spAutoFit/>
                        </wps:bodyPr>
                      </wps:wsp>
                      <wps:wsp>
                        <wps:cNvPr id="12" name="Rectangle 78"/>
                        <wps:cNvSpPr>
                          <a:spLocks noChangeArrowheads="1"/>
                        </wps:cNvSpPr>
                        <wps:spPr bwMode="auto">
                          <a:xfrm>
                            <a:off x="676275" y="54292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Default="007D4B85" w:rsidP="00B07A87"/>
                          </w:txbxContent>
                        </wps:txbx>
                        <wps:bodyPr rot="0" vert="horz" wrap="none" lIns="0" tIns="0" rIns="0" bIns="0" anchor="t" anchorCtr="0" upright="1">
                          <a:spAutoFit/>
                        </wps:bodyPr>
                      </wps:wsp>
                      <wps:wsp>
                        <wps:cNvPr id="13" name="Rectangle 80"/>
                        <wps:cNvSpPr>
                          <a:spLocks noChangeArrowheads="1"/>
                        </wps:cNvSpPr>
                        <wps:spPr bwMode="auto">
                          <a:xfrm>
                            <a:off x="885825" y="581025"/>
                            <a:ext cx="330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Pr="00B07A87" w:rsidRDefault="007D4B85" w:rsidP="00B07A87">
                              <w:pPr>
                                <w:rPr>
                                  <w:i/>
                                </w:rPr>
                              </w:pPr>
                              <w:r w:rsidRPr="00B07A87">
                                <w:rPr>
                                  <w:i/>
                                  <w:color w:val="000000"/>
                                  <w:lang w:val="en-US"/>
                                </w:rPr>
                                <w:t>Cmin</w:t>
                              </w:r>
                            </w:p>
                          </w:txbxContent>
                        </wps:txbx>
                        <wps:bodyPr rot="0" vert="horz" wrap="none" lIns="0" tIns="0" rIns="0" bIns="0" anchor="t" anchorCtr="0" upright="1">
                          <a:spAutoFit/>
                        </wps:bodyPr>
                      </wps:wsp>
                      <wps:wsp>
                        <wps:cNvPr id="14" name="Rectangle 83"/>
                        <wps:cNvSpPr>
                          <a:spLocks noChangeArrowheads="1"/>
                        </wps:cNvSpPr>
                        <wps:spPr bwMode="auto">
                          <a:xfrm>
                            <a:off x="685800" y="571500"/>
                            <a:ext cx="695325"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5" name="Rectangle 84"/>
                        <wps:cNvSpPr>
                          <a:spLocks noChangeArrowheads="1"/>
                        </wps:cNvSpPr>
                        <wps:spPr bwMode="auto">
                          <a:xfrm>
                            <a:off x="1371600" y="45720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Pr="003E44E9" w:rsidRDefault="007D4B85" w:rsidP="00B07A87">
                              <w:r>
                                <w:rPr>
                                  <w:color w:val="000000"/>
                                </w:rPr>
                                <w:t xml:space="preserve"> х</w:t>
                              </w:r>
                            </w:p>
                          </w:txbxContent>
                        </wps:txbx>
                        <wps:bodyPr rot="0" vert="horz" wrap="none" lIns="0" tIns="0" rIns="0" bIns="0" anchor="t" anchorCtr="0" upright="1">
                          <a:spAutoFit/>
                        </wps:bodyPr>
                      </wps:wsp>
                      <wps:wsp>
                        <wps:cNvPr id="16" name="Rectangle 85"/>
                        <wps:cNvSpPr>
                          <a:spLocks noChangeArrowheads="1"/>
                        </wps:cNvSpPr>
                        <wps:spPr bwMode="auto">
                          <a:xfrm>
                            <a:off x="1485900" y="4572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Default="007D4B85" w:rsidP="00B07A87">
                              <w:r>
                                <w:rPr>
                                  <w:color w:val="000000"/>
                                  <w:lang w:val="en-US"/>
                                </w:rPr>
                                <w:t>100</w:t>
                              </w:r>
                            </w:p>
                          </w:txbxContent>
                        </wps:txbx>
                        <wps:bodyPr rot="0" vert="horz" wrap="square" lIns="0" tIns="0" rIns="0" bIns="0" anchor="t" anchorCtr="0" upright="1">
                          <a:noAutofit/>
                        </wps:bodyPr>
                      </wps:wsp>
                    </wpc:wpc>
                  </a:graphicData>
                </a:graphic>
              </wp:inline>
            </w:drawing>
          </mc:Choice>
          <mc:Fallback>
            <w:pict>
              <v:group id="Полотно 67" o:spid="_x0000_s1045" editas="canvas" style="width:156.75pt;height:81.75pt;mso-position-horizontal-relative:char;mso-position-vertical-relative:line" coordsize="19907,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">
                <v:shape id="_x0000_s1046" type="#_x0000_t75" style="position:absolute;width:19907;height:10382;visibility:visible;mso-wrap-style:square">
                  <v:fill o:detectmouseclick="t"/>
                  <v:path o:connecttype="none"/>
                </v:shape>
                <v:rect id="Rectangle 69" o:spid="_x0000_s1047" style="position:absolute;left:3429;top:3429;width:1533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70" o:spid="_x0000_s1048" style="position:absolute;left:2571;top:4286;width:161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7D4B85" w:rsidRPr="00F54633" w:rsidRDefault="007D4B85" w:rsidP="00B07A87">
                        <w:r>
                          <w:rPr>
                            <w:i/>
                            <w:iCs/>
                            <w:color w:val="000000"/>
                            <w:lang w:val="en-US"/>
                          </w:rPr>
                          <w:t>R</w:t>
                        </w:r>
                        <w:r>
                          <w:rPr>
                            <w:i/>
                            <w:iCs/>
                            <w:color w:val="000000"/>
                          </w:rPr>
                          <w:t>с</w:t>
                        </w:r>
                      </w:p>
                    </w:txbxContent>
                  </v:textbox>
                </v:rect>
                <v:rect id="Rectangle 71" o:spid="_x0000_s1049" style="position:absolute;left:3905;top:5048;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7D4B85" w:rsidRDefault="007D4B85" w:rsidP="00B07A87">
                        <w:r>
                          <w:rPr>
                            <w:i/>
                            <w:iCs/>
                            <w:color w:val="000000"/>
                            <w:sz w:val="16"/>
                            <w:szCs w:val="16"/>
                            <w:lang w:val="en-US"/>
                          </w:rPr>
                          <w:t>i</w:t>
                        </w:r>
                      </w:p>
                    </w:txbxContent>
                  </v:textbox>
                </v:rect>
                <v:rect id="Rectangle 72" o:spid="_x0000_s1050" style="position:absolute;left:4381;top:4286;width:86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7D4B85" w:rsidRDefault="007D4B85" w:rsidP="00B07A87">
                        <w:r>
                          <w:rPr>
                            <w:color w:val="000000"/>
                            <w:lang w:val="en-US"/>
                          </w:rPr>
                          <w:t>=</w:t>
                        </w:r>
                      </w:p>
                    </w:txbxContent>
                  </v:textbox>
                </v:rect>
                <v:rect id="Rectangle 74" o:spid="_x0000_s1051" style="position:absolute;left:6858;top:3429;width:144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7D4B85" w:rsidRPr="00B07A87" w:rsidRDefault="007D4B85" w:rsidP="00B07A87">
                        <w:pPr>
                          <w:rPr>
                            <w:i/>
                            <w:lang w:val="en-US"/>
                          </w:rPr>
                        </w:pPr>
                        <w:r w:rsidRPr="00B07A87">
                          <w:rPr>
                            <w:i/>
                          </w:rPr>
                          <w:t>С</w:t>
                        </w:r>
                        <w:r w:rsidRPr="00B07A87">
                          <w:rPr>
                            <w:i/>
                            <w:lang w:val="en-US"/>
                          </w:rPr>
                          <w:t>i</w:t>
                        </w:r>
                      </w:p>
                    </w:txbxContent>
                  </v:textbox>
                </v:rect>
                <v:rect id="Rectangle 75" o:spid="_x0000_s1052" style="position:absolute;left:9525;top:3238;width:50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7D4B85" w:rsidRDefault="007D4B85" w:rsidP="00B07A87">
                        <w:r>
                          <w:rPr>
                            <w:color w:val="000000"/>
                            <w:lang w:val="en-US"/>
                          </w:rPr>
                          <w:t>-</w:t>
                        </w:r>
                      </w:p>
                    </w:txbxContent>
                  </v:textbox>
                </v:rect>
                <v:rect id="Rectangle 76" o:spid="_x0000_s1053" style="position:absolute;left:11525;top:2857;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7D4B85" w:rsidRPr="00B07A87" w:rsidRDefault="007D4B85" w:rsidP="00B07A87"/>
                    </w:txbxContent>
                  </v:textbox>
                </v:rect>
                <v:rect id="Rectangle 77" o:spid="_x0000_s1054" style="position:absolute;left:10287;top:3429;width:330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7D4B85" w:rsidRPr="00F54633" w:rsidRDefault="007D4B85" w:rsidP="00B07A87">
                        <w:pPr>
                          <w:rPr>
                            <w:lang w:val="en-US"/>
                          </w:rPr>
                        </w:pPr>
                        <w:r>
                          <w:rPr>
                            <w:i/>
                            <w:iCs/>
                            <w:color w:val="000000"/>
                            <w:lang w:val="en-US"/>
                          </w:rPr>
                          <w:t>Cmin</w:t>
                        </w:r>
                      </w:p>
                    </w:txbxContent>
                  </v:textbox>
                </v:rect>
                <v:rect id="Rectangle 78" o:spid="_x0000_s1055" style="position:absolute;left:6762;top:542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7D4B85" w:rsidRDefault="007D4B85" w:rsidP="00B07A87"/>
                    </w:txbxContent>
                  </v:textbox>
                </v:rect>
                <v:rect id="Rectangle 80" o:spid="_x0000_s1056" style="position:absolute;left:8858;top:5810;width:330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7D4B85" w:rsidRPr="00B07A87" w:rsidRDefault="007D4B85" w:rsidP="00B07A87">
                        <w:pPr>
                          <w:rPr>
                            <w:i/>
                          </w:rPr>
                        </w:pPr>
                        <w:r w:rsidRPr="00B07A87">
                          <w:rPr>
                            <w:i/>
                            <w:color w:val="000000"/>
                            <w:lang w:val="en-US"/>
                          </w:rPr>
                          <w:t>Cmin</w:t>
                        </w:r>
                      </w:p>
                    </w:txbxContent>
                  </v:textbox>
                </v:rect>
                <v:rect id="Rectangle 83" o:spid="_x0000_s1057" style="position:absolute;left:6858;top:5715;width:695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QkuL0A&#10;AADbAAAADwAAAGRycy9kb3ducmV2LnhtbERPSwrCMBDdC94hjOBGNFVEpBpFBUHciNUDDM3YFptJ&#10;aaKtnt4Igrt5vO8s160pxZNqV1hWMB5FIIhTqwvOFFwv++EchPPIGkvLpOBFDtarbmeJsbYNn+mZ&#10;+EyEEHYxKsi9r2IpXZqTQTeyFXHgbrY26AOsM6lrbEK4KeUkimbSYMGhIceKdjml9+RhFGybprid&#10;3gkPjtm2PU5wf0FfKtXvtZsFCE+t/4t/7oMO86fw/SU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QkuL0AAADbAAAADwAAAAAAAAAAAAAAAACYAgAAZHJzL2Rvd25yZXYu&#10;eG1sUEsFBgAAAAAEAAQA9QAAAIIDAAAAAA==&#10;" fillcolor="black"/>
                <v:rect id="Rectangle 84" o:spid="_x0000_s1058" style="position:absolute;left:13716;top:4572;width:114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7D4B85" w:rsidRPr="003E44E9" w:rsidRDefault="007D4B85" w:rsidP="00B07A87">
                        <w:r>
                          <w:rPr>
                            <w:color w:val="000000"/>
                          </w:rPr>
                          <w:t xml:space="preserve"> х</w:t>
                        </w:r>
                      </w:p>
                    </w:txbxContent>
                  </v:textbox>
                </v:rect>
                <v:rect id="Rectangle 85" o:spid="_x0000_s1059" style="position:absolute;left:14859;top:457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7D4B85" w:rsidRDefault="007D4B85" w:rsidP="00B07A87">
                        <w:r>
                          <w:rPr>
                            <w:color w:val="000000"/>
                            <w:lang w:val="en-US"/>
                          </w:rPr>
                          <w:t>100</w:t>
                        </w:r>
                      </w:p>
                    </w:txbxContent>
                  </v:textbox>
                </v:rect>
                <w10:anchorlock/>
              </v:group>
            </w:pict>
          </mc:Fallback>
        </mc:AlternateContent>
      </w:r>
    </w:p>
    <w:p w:rsidR="005226C7" w:rsidRPr="00C25BB1" w:rsidRDefault="005226C7" w:rsidP="005226C7">
      <w:pPr>
        <w:ind w:firstLine="720"/>
        <w:jc w:val="both"/>
      </w:pPr>
      <w:r w:rsidRPr="00C25BB1">
        <w:t>где:</w:t>
      </w:r>
      <w:r w:rsidR="00F54633" w:rsidRPr="00C25BB1">
        <w:t xml:space="preserve"> </w:t>
      </w:r>
    </w:p>
    <w:p w:rsidR="005226C7" w:rsidRPr="00C25BB1" w:rsidRDefault="00505FFE" w:rsidP="005226C7">
      <w:pPr>
        <w:ind w:firstLine="720"/>
        <w:jc w:val="both"/>
      </w:pPr>
      <w:r>
        <w:rPr>
          <w:noProof/>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38100</wp:posOffset>
                </wp:positionV>
                <wp:extent cx="189230" cy="175260"/>
                <wp:effectExtent l="0" t="0" r="1270" b="15240"/>
                <wp:wrapNone/>
                <wp:docPr id="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85" w:rsidRPr="00B07A87" w:rsidRDefault="007D4B85" w:rsidP="00B07A87">
                            <w:pPr>
                              <w:rPr>
                                <w:lang w:val="en-US"/>
                              </w:rPr>
                            </w:pPr>
                            <w:r>
                              <w:rPr>
                                <w:i/>
                                <w:iCs/>
                                <w:color w:val="000000"/>
                                <w:lang w:val="en-US"/>
                              </w:rPr>
                              <w:t>R</w:t>
                            </w:r>
                            <w:r>
                              <w:rPr>
                                <w:i/>
                                <w:iCs/>
                                <w:color w:val="000000"/>
                              </w:rPr>
                              <w:t>с</w:t>
                            </w:r>
                            <w:r w:rsidRPr="00B07A87">
                              <w:rPr>
                                <w:i/>
                                <w:iCs/>
                                <w:color w:val="000000"/>
                                <w:vertAlign w:val="subscript"/>
                                <w:lang w:val="en-US"/>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86" o:spid="_x0000_s1060" style="position:absolute;left:0;text-align:left;margin-left:18pt;margin-top:3pt;width:14.9pt;height:13.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" filled="f" stroked="f">
                <v:textbox style="mso-fit-shape-to-text:t" inset="0,0,0,0">
                  <w:txbxContent>
                    <w:p w:rsidR="007D4B85" w:rsidRPr="00B07A87" w:rsidRDefault="007D4B85" w:rsidP="00B07A87">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mc:Fallback>
        </mc:AlternateContent>
      </w:r>
      <w:r w:rsidR="005226C7" w:rsidRPr="00C25BB1">
        <w:t> - рейтинг, присуждаемый i-й заявке по указанному критерию;</w:t>
      </w:r>
    </w:p>
    <w:p w:rsidR="005226C7" w:rsidRPr="00C25BB1" w:rsidRDefault="00B07A87" w:rsidP="005226C7">
      <w:pPr>
        <w:ind w:firstLine="720"/>
        <w:jc w:val="both"/>
      </w:pPr>
      <w:r w:rsidRPr="00C25BB1">
        <w:rPr>
          <w:lang w:val="en-US"/>
        </w:rPr>
        <w:t>Cmin</w:t>
      </w:r>
      <w:r w:rsidR="005226C7" w:rsidRPr="00C25BB1">
        <w:t xml:space="preserve"> - минимальный срок предоставления гарантии качества товара, работ, услуг, установленный </w:t>
      </w:r>
      <w:r w:rsidR="000803AB" w:rsidRPr="00C25BB1">
        <w:t>З</w:t>
      </w:r>
      <w:r w:rsidR="005226C7" w:rsidRPr="00C25BB1">
        <w:t>аказчиком в документации о закупке;</w:t>
      </w:r>
    </w:p>
    <w:p w:rsidR="005226C7" w:rsidRPr="00C25BB1" w:rsidRDefault="00B07A87" w:rsidP="005226C7">
      <w:pPr>
        <w:ind w:firstLine="720"/>
        <w:jc w:val="both"/>
      </w:pPr>
      <w:r w:rsidRPr="00C25BB1">
        <w:rPr>
          <w:lang w:val="en-US"/>
        </w:rPr>
        <w:t>Ci</w:t>
      </w:r>
      <w:r w:rsidRPr="00C25BB1">
        <w:t xml:space="preserve"> </w:t>
      </w:r>
      <w:r w:rsidR="005226C7" w:rsidRPr="00C25BB1">
        <w:t>- предложение i-го участника по сроку гарантии качества товара, работ, услуг.</w:t>
      </w:r>
    </w:p>
    <w:p w:rsidR="005226C7" w:rsidRPr="00C25BB1" w:rsidRDefault="005226C7" w:rsidP="00250779">
      <w:pPr>
        <w:ind w:firstLine="720"/>
        <w:jc w:val="both"/>
      </w:pPr>
      <w:r w:rsidRPr="00C25BB1">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5226C7" w:rsidRPr="00C25BB1" w:rsidRDefault="005226C7" w:rsidP="00250779">
      <w:pPr>
        <w:ind w:firstLine="720"/>
        <w:jc w:val="both"/>
      </w:pPr>
      <w:r w:rsidRPr="00C25BB1">
        <w:lastRenderedPageBreak/>
        <w:t xml:space="preserve">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w:t>
      </w:r>
      <w:r w:rsidR="001642F6" w:rsidRPr="00C25BB1">
        <w:t>договор</w:t>
      </w:r>
      <w:r w:rsidRPr="00C25BB1">
        <w:t>, без взимания дополнительной платы, кроме цены договора.</w:t>
      </w:r>
    </w:p>
    <w:p w:rsidR="005226C7" w:rsidRPr="00C25BB1" w:rsidRDefault="005226C7" w:rsidP="00444B02">
      <w:pPr>
        <w:numPr>
          <w:ilvl w:val="0"/>
          <w:numId w:val="6"/>
        </w:numPr>
        <w:tabs>
          <w:tab w:val="clear" w:pos="720"/>
          <w:tab w:val="num" w:pos="0"/>
        </w:tabs>
        <w:autoSpaceDE w:val="0"/>
        <w:autoSpaceDN w:val="0"/>
        <w:adjustRightInd w:val="0"/>
        <w:ind w:left="0" w:firstLine="0"/>
        <w:jc w:val="both"/>
      </w:pPr>
      <w:r w:rsidRPr="00C25BB1">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EC1AA5" w:rsidRPr="00C25BB1" w:rsidRDefault="00EC1AA5" w:rsidP="00444B02">
      <w:pPr>
        <w:numPr>
          <w:ilvl w:val="0"/>
          <w:numId w:val="6"/>
        </w:numPr>
        <w:tabs>
          <w:tab w:val="clear" w:pos="720"/>
          <w:tab w:val="num" w:pos="0"/>
        </w:tabs>
        <w:autoSpaceDE w:val="0"/>
        <w:autoSpaceDN w:val="0"/>
        <w:adjustRightInd w:val="0"/>
        <w:ind w:left="0" w:firstLine="0"/>
        <w:jc w:val="both"/>
      </w:pPr>
      <w:r w:rsidRPr="00C25BB1">
        <w:t xml:space="preserve">В случае проведения конкурсов на выполнение научно-исследовательских, опытно-конструкторских или технологических работ, а также на разработку документов, регламентирующих обучение, воспитание, контроль качества образования в соответствии с </w:t>
      </w:r>
      <w:hyperlink r:id="rId21" w:history="1">
        <w:r w:rsidRPr="00C25BB1">
          <w:t>законодательством</w:t>
        </w:r>
      </w:hyperlink>
      <w:r w:rsidRPr="00C25BB1">
        <w:t xml:space="preserve"> Российской Федерации в области образования, на выполнение аварийно-спасательных работ, 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w:t>
      </w:r>
      <w:hyperlink r:id="rId22" w:history="1">
        <w:r w:rsidRPr="00C25BB1">
          <w:t>состав</w:t>
        </w:r>
      </w:hyperlink>
      <w:r w:rsidRPr="00C25BB1">
        <w:t xml:space="preserve">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на оказание медицинских услуг, образовательных услуг (обучение, воспитание), юридических услуг, услуг по проведению экспертизы, услуг по обслуживанию официального сайта и обеспечению функционирования этого сайта значимость таких критериев как: функциональные характеристики (потребительские свойства) или качественные характеристики товара; качество работ, услуг и (или) квалификация участника конкурса при проведении закупки на выполнение работ, оказание услуг, не может составлять более сорока пяти процентов</w:t>
      </w:r>
    </w:p>
    <w:p w:rsidR="005226C7" w:rsidRPr="00C25BB1" w:rsidRDefault="005226C7" w:rsidP="00444B02">
      <w:pPr>
        <w:numPr>
          <w:ilvl w:val="0"/>
          <w:numId w:val="6"/>
        </w:numPr>
        <w:tabs>
          <w:tab w:val="clear" w:pos="720"/>
          <w:tab w:val="num" w:pos="0"/>
        </w:tabs>
        <w:autoSpaceDE w:val="0"/>
        <w:autoSpaceDN w:val="0"/>
        <w:adjustRightInd w:val="0"/>
        <w:ind w:left="0" w:firstLine="0"/>
        <w:jc w:val="both"/>
      </w:pPr>
      <w:r w:rsidRPr="00C25BB1">
        <w:t>Закупочная комиссия вправе не определять победителя, в случае, если по результатам оценки заявок ни одна из заявок не получит в сумме более 25 баллов.</w:t>
      </w:r>
    </w:p>
    <w:p w:rsidR="00DC0C6A" w:rsidRPr="00C25BB1" w:rsidRDefault="00F33F84" w:rsidP="00F33F84">
      <w:pPr>
        <w:jc w:val="right"/>
        <w:rPr>
          <w:b/>
        </w:rPr>
      </w:pPr>
      <w:r w:rsidRPr="00C25BB1">
        <w:br w:type="page"/>
      </w:r>
      <w:r w:rsidR="00DC0C6A" w:rsidRPr="00C25BB1">
        <w:rPr>
          <w:b/>
        </w:rPr>
        <w:lastRenderedPageBreak/>
        <w:t>Приложение 2</w:t>
      </w:r>
    </w:p>
    <w:p w:rsidR="00230EF9" w:rsidRPr="00C25BB1" w:rsidRDefault="00230EF9" w:rsidP="00230EF9">
      <w:pPr>
        <w:tabs>
          <w:tab w:val="left" w:pos="540"/>
          <w:tab w:val="left" w:pos="900"/>
        </w:tabs>
        <w:jc w:val="right"/>
        <w:rPr>
          <w:b/>
        </w:rPr>
      </w:pPr>
      <w:r w:rsidRPr="00C25BB1">
        <w:rPr>
          <w:b/>
        </w:rPr>
        <w:t>к положению о закупках</w:t>
      </w:r>
    </w:p>
    <w:p w:rsidR="00230EF9" w:rsidRPr="00C25BB1" w:rsidRDefault="00230EF9" w:rsidP="00230EF9">
      <w:pPr>
        <w:tabs>
          <w:tab w:val="left" w:pos="540"/>
          <w:tab w:val="left" w:pos="900"/>
        </w:tabs>
        <w:jc w:val="right"/>
        <w:rPr>
          <w:b/>
        </w:rPr>
      </w:pPr>
      <w:r w:rsidRPr="00C25BB1">
        <w:rPr>
          <w:b/>
        </w:rPr>
        <w:t>товаров, работ, услуг</w:t>
      </w:r>
    </w:p>
    <w:p w:rsidR="00DC0C6A" w:rsidRPr="00C25BB1" w:rsidRDefault="00DC0C6A" w:rsidP="00DC0C6A">
      <w:pPr>
        <w:jc w:val="center"/>
        <w:rPr>
          <w:b/>
        </w:rPr>
      </w:pPr>
    </w:p>
    <w:p w:rsidR="00486166" w:rsidRPr="00C25BB1" w:rsidRDefault="008A0E38" w:rsidP="008A0E38">
      <w:pPr>
        <w:tabs>
          <w:tab w:val="left" w:pos="540"/>
          <w:tab w:val="left" w:pos="900"/>
        </w:tabs>
        <w:jc w:val="center"/>
        <w:rPr>
          <w:b/>
        </w:rPr>
      </w:pPr>
      <w:r w:rsidRPr="00C25BB1">
        <w:rPr>
          <w:b/>
        </w:rPr>
        <w:t>ПОРЯДОК ФОРМИРОВАНИЯ НАЧАЛЬНОЙ (МАКСИМАЛЬНОЙ) ЦЕНЫ ДОГОВОРА</w:t>
      </w:r>
    </w:p>
    <w:p w:rsidR="00486166" w:rsidRPr="00C25BB1" w:rsidRDefault="00486166" w:rsidP="00486166">
      <w:pPr>
        <w:jc w:val="center"/>
      </w:pPr>
    </w:p>
    <w:p w:rsidR="00486166" w:rsidRPr="00C25BB1" w:rsidRDefault="00486166" w:rsidP="00486166">
      <w:pPr>
        <w:autoSpaceDE w:val="0"/>
        <w:autoSpaceDN w:val="0"/>
        <w:adjustRightInd w:val="0"/>
        <w:ind w:firstLine="540"/>
        <w:jc w:val="both"/>
      </w:pPr>
      <w:r w:rsidRPr="00C25BB1">
        <w:t xml:space="preserve">Для установления начальной (максимальной) цены договора (цены лота) источниками информации о ценах товаров, работ, услуг, являющихся предметом закупки, могут быть данные государственной статистической отчетности, официальный сайт, реестр контрактов, информация о ценах производителей, общедоступные результаты изучения рынка, исследования рынка, проведенные по инициативе </w:t>
      </w:r>
      <w:r w:rsidR="000803AB" w:rsidRPr="00C25BB1">
        <w:t>З</w:t>
      </w:r>
      <w:r w:rsidRPr="00C25BB1">
        <w:t xml:space="preserve">аказчика, </w:t>
      </w:r>
      <w:r w:rsidR="00B460F4" w:rsidRPr="00C25BB1">
        <w:t>организатора закупок</w:t>
      </w:r>
      <w:r w:rsidRPr="00C25BB1">
        <w:t>, в том числе по контракту или гражданско-правовому договору, и иные источники информации. Заказчик вправе осуществить свои расчеты начальной (максимальной) цены договора (цены лота).</w:t>
      </w:r>
    </w:p>
    <w:p w:rsidR="00486166" w:rsidRPr="00C25BB1" w:rsidRDefault="00486166" w:rsidP="00486166">
      <w:pPr>
        <w:autoSpaceDE w:val="0"/>
        <w:autoSpaceDN w:val="0"/>
        <w:adjustRightInd w:val="0"/>
        <w:ind w:firstLine="540"/>
        <w:jc w:val="both"/>
      </w:pPr>
      <w:r w:rsidRPr="00C25BB1">
        <w:t xml:space="preserve">В конкурсной документации, документации об аукционе, извещении о проведении запроса предложений указывается обоснование начальной (максимальной) цены договора (цены лота), содержащее полученные </w:t>
      </w:r>
      <w:r w:rsidR="000803AB" w:rsidRPr="00C25BB1">
        <w:t>З</w:t>
      </w:r>
      <w:r w:rsidRPr="00C25BB1">
        <w:t>аказчиком информаци</w:t>
      </w:r>
      <w:r w:rsidR="000803AB" w:rsidRPr="00C25BB1">
        <w:t>ю или расчеты и использованные З</w:t>
      </w:r>
      <w:r w:rsidRPr="00C25BB1">
        <w:t>аказчиком источники информации о ценах товаров, работ, услуг, в том числе путем указания соответствующих сайтов в сети "Интернет" или иного указания.</w:t>
      </w:r>
    </w:p>
    <w:p w:rsidR="00486166" w:rsidRPr="00C25BB1" w:rsidRDefault="00486166" w:rsidP="00486166">
      <w:pPr>
        <w:autoSpaceDE w:val="0"/>
        <w:autoSpaceDN w:val="0"/>
        <w:adjustRightInd w:val="0"/>
        <w:ind w:firstLine="540"/>
        <w:jc w:val="both"/>
      </w:pPr>
      <w:r w:rsidRPr="00C25BB1">
        <w:t>Правительство Российской Федерации вправе устанавливать порядки формирования начальных (максимальных) цен договоров (цен лотов) на отдельные виды товаров (Постановление от 3 ноября 2011г.№</w:t>
      </w:r>
      <w:r w:rsidR="0045286F" w:rsidRPr="00C25BB1">
        <w:t xml:space="preserve"> </w:t>
      </w:r>
      <w:r w:rsidRPr="00C25BB1">
        <w:t>881 «Правила формирования начальных (максимальных) цен контрактов (цен лотов) на отдельные виды медицинского оборудования для целей их включения в документацию о торгах на поставку такого оборудования»).</w:t>
      </w:r>
    </w:p>
    <w:p w:rsidR="00486166" w:rsidRPr="00C25BB1" w:rsidRDefault="00486166" w:rsidP="00486166">
      <w:pPr>
        <w:ind w:firstLine="360"/>
        <w:jc w:val="both"/>
      </w:pPr>
      <w:r w:rsidRPr="00C25BB1">
        <w:t xml:space="preserve"> Определение начальной (максимальной) цены договоров на поставку товаров на основе их рыночной стоимости производится путем анализа цен на товары разных производителей либо ведущих поставщиков, отвечающие обязательным требованиям к функциональным и качественным характеристикам, потребительским свойствам товара. </w:t>
      </w:r>
    </w:p>
    <w:p w:rsidR="00486166" w:rsidRPr="00C25BB1" w:rsidRDefault="00486166" w:rsidP="00486166">
      <w:pPr>
        <w:ind w:firstLine="360"/>
        <w:jc w:val="both"/>
      </w:pPr>
      <w:r w:rsidRPr="00C25BB1">
        <w:t xml:space="preserve"> Для определения начальной (максимальной) цены договора рекомендуется использовать не менее трех предложений по цене. По возможности рекомендуется выбирать товары, выпускаемые ведущими производителями, либо поставщиков занимающих ведущее положение на рынке или специализирующихся на поставке закупаемых видов товаров.</w:t>
      </w:r>
    </w:p>
    <w:p w:rsidR="00486166" w:rsidRPr="00C25BB1" w:rsidRDefault="00486166" w:rsidP="00486166">
      <w:pPr>
        <w:ind w:firstLine="360"/>
        <w:jc w:val="both"/>
      </w:pPr>
      <w:r w:rsidRPr="00C25BB1">
        <w:t xml:space="preserve"> Определение начальных (максимальных) цен договоров на поставку сложных технических средств иностранного производства, поставляемых преимущественно по заказам, рекомендуется проводить на основе действующих цен официальных поставщиков, уполномоченных осуществлять реализацию товара на территории Российской Федерации.</w:t>
      </w:r>
    </w:p>
    <w:p w:rsidR="00486166" w:rsidRPr="00C25BB1" w:rsidRDefault="00486166" w:rsidP="00486166">
      <w:pPr>
        <w:jc w:val="both"/>
      </w:pPr>
      <w:r w:rsidRPr="00C25BB1">
        <w:t xml:space="preserve"> Сбор информации о действующих ценах осуществляется путем:</w:t>
      </w:r>
    </w:p>
    <w:p w:rsidR="00486166" w:rsidRPr="00C25BB1" w:rsidRDefault="00486166" w:rsidP="00486166">
      <w:pPr>
        <w:ind w:firstLine="360"/>
        <w:jc w:val="both"/>
      </w:pPr>
      <w:r w:rsidRPr="00C25BB1">
        <w:t>- получения прейскурантов (прайс-листов) с указанием срока действия указанных цен по факсимильной связи, электронной почте или личном посещении поставщиков.</w:t>
      </w:r>
    </w:p>
    <w:p w:rsidR="00486166" w:rsidRPr="00C25BB1" w:rsidRDefault="00486166" w:rsidP="00486166">
      <w:pPr>
        <w:ind w:firstLine="360"/>
        <w:jc w:val="both"/>
      </w:pPr>
      <w:r w:rsidRPr="00C25BB1">
        <w:t>- использование цен, приводимых на Интернет-сайтах поставщиков, с сохранением полученной информации в бумажном или электронном виде, по возможности, с последующим их подтверждением путем телефонных опросов;</w:t>
      </w:r>
    </w:p>
    <w:p w:rsidR="00486166" w:rsidRPr="00C25BB1" w:rsidRDefault="00486166" w:rsidP="00486166">
      <w:pPr>
        <w:ind w:firstLine="360"/>
        <w:jc w:val="both"/>
      </w:pPr>
      <w:r w:rsidRPr="00C25BB1">
        <w:t xml:space="preserve">- реестр государственных контрактов/договоров, размещенный на официальном сайте </w:t>
      </w:r>
      <w:hyperlink r:id="rId23" w:history="1">
        <w:r w:rsidRPr="00C25BB1">
          <w:rPr>
            <w:rStyle w:val="a8"/>
            <w:color w:val="auto"/>
          </w:rPr>
          <w:t>http://zakupki.gov.ru/</w:t>
        </w:r>
      </w:hyperlink>
      <w:r w:rsidRPr="00C25BB1">
        <w:t>.</w:t>
      </w:r>
    </w:p>
    <w:p w:rsidR="00486166" w:rsidRPr="00C25BB1" w:rsidRDefault="00486166" w:rsidP="00486166">
      <w:pPr>
        <w:jc w:val="both"/>
      </w:pPr>
      <w:r w:rsidRPr="00C25BB1">
        <w:t xml:space="preserve">Для определения начальной (максимальной) цены договора на  жизненно необходимые и важнейшие лекарственные препараты  рекомендуется использование информации  о предельных отпускных ценах, зарегистрированных и внесенных в Государственный Реестр цен на ЖНВЛП  и предельных оптовых и  розничных ценах на территории </w:t>
      </w:r>
      <w:r w:rsidRPr="00C25BB1">
        <w:lastRenderedPageBreak/>
        <w:t>Новосибирской области, сайт (</w:t>
      </w:r>
      <w:hyperlink r:id="rId24" w:history="1">
        <w:r w:rsidRPr="00C25BB1">
          <w:rPr>
            <w:rStyle w:val="a8"/>
            <w:color w:val="auto"/>
          </w:rPr>
          <w:t>http://zdrav.nso.ru/</w:t>
        </w:r>
      </w:hyperlink>
      <w:r w:rsidRPr="00C25BB1">
        <w:t>) с указанием даты и номера строки позиции.</w:t>
      </w:r>
    </w:p>
    <w:p w:rsidR="00486166" w:rsidRPr="00C25BB1" w:rsidRDefault="00486166" w:rsidP="00486166">
      <w:pPr>
        <w:ind w:firstLine="360"/>
        <w:jc w:val="both"/>
      </w:pPr>
      <w:r w:rsidRPr="00C25BB1">
        <w:t>Сведения, полученные в результате сбора информации, заносятся в Таблицу цен расчета начальной (максимальной) цены договора, приведенной ниже.</w:t>
      </w:r>
    </w:p>
    <w:p w:rsidR="00486166" w:rsidRPr="00C25BB1" w:rsidRDefault="00486166" w:rsidP="00486166">
      <w:pPr>
        <w:ind w:firstLine="360"/>
        <w:jc w:val="both"/>
      </w:pPr>
      <w:r w:rsidRPr="00C25BB1">
        <w:t>Формирование Таблицы цен расчета начальной (максимальной) цены договора:</w:t>
      </w:r>
    </w:p>
    <w:p w:rsidR="00486166" w:rsidRPr="00C25BB1" w:rsidRDefault="00486166" w:rsidP="00486166">
      <w:pPr>
        <w:ind w:firstLine="360"/>
        <w:jc w:val="both"/>
      </w:pPr>
      <w:r w:rsidRPr="00C25BB1">
        <w:t xml:space="preserve">- число строк таблицы устанавливается в соответствии с количеством моделей товара, выбранных для расчета начальной (максимальной) цены договора; </w:t>
      </w:r>
    </w:p>
    <w:p w:rsidR="00486166" w:rsidRPr="00C25BB1" w:rsidRDefault="00486166" w:rsidP="00486166">
      <w:pPr>
        <w:ind w:firstLine="360"/>
        <w:jc w:val="both"/>
      </w:pPr>
      <w:r w:rsidRPr="00C25BB1">
        <w:t>- число столбцов таблицы устанавливается по числу ценовых предложений производителей или поставщиков (минимум – три);</w:t>
      </w:r>
    </w:p>
    <w:p w:rsidR="00486166" w:rsidRPr="00C25BB1" w:rsidRDefault="00486166" w:rsidP="00486166">
      <w:pPr>
        <w:ind w:firstLine="360"/>
        <w:jc w:val="both"/>
      </w:pPr>
      <w:r w:rsidRPr="00C25BB1">
        <w:t>- итоговый столбец для расчета среднего уровня цен каждой модели товара.</w:t>
      </w:r>
    </w:p>
    <w:p w:rsidR="00486166" w:rsidRPr="00C25BB1" w:rsidRDefault="00486166" w:rsidP="00486166">
      <w:pPr>
        <w:ind w:firstLine="360"/>
        <w:jc w:val="both"/>
      </w:pPr>
      <w:r w:rsidRPr="00C25BB1">
        <w:t>Формула расчета среднего уровня цен товаров:</w:t>
      </w:r>
    </w:p>
    <w:p w:rsidR="00486166" w:rsidRPr="00C25BB1" w:rsidRDefault="00486166" w:rsidP="00486166">
      <w:pPr>
        <w:ind w:firstLine="360"/>
        <w:jc w:val="both"/>
      </w:pPr>
    </w:p>
    <w:p w:rsidR="00486166" w:rsidRPr="00C25BB1" w:rsidRDefault="00486166" w:rsidP="00486166">
      <w:pPr>
        <w:tabs>
          <w:tab w:val="left" w:pos="993"/>
        </w:tabs>
        <w:autoSpaceDE w:val="0"/>
        <w:autoSpaceDN w:val="0"/>
        <w:adjustRightInd w:val="0"/>
        <w:jc w:val="center"/>
      </w:pPr>
      <w:r w:rsidRPr="00C25BB1">
        <w:rPr>
          <w:lang w:val="en-US"/>
        </w:rPr>
        <w:t>X</w:t>
      </w:r>
      <w:r w:rsidRPr="00C25BB1">
        <w:t>=</w:t>
      </w:r>
      <m:oMath>
        <m:f>
          <m:fPr>
            <m:ctrlPr>
              <w:rPr>
                <w:rFonts w:ascii="Cambria Math" w:hAnsi="Cambria Math"/>
                <w:i/>
                <w:sz w:val="32"/>
                <w:lang w:val="en-US"/>
              </w:rPr>
            </m:ctrlPr>
          </m:fPr>
          <m:num>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1</m:t>
                </m:r>
              </m:sub>
            </m:sSub>
            <m:r>
              <w:rPr>
                <w:rFonts w:ascii="Cambria Math" w:hAnsi="Courier New" w:cs="Courier New"/>
                <w:sz w:val="32"/>
                <w:szCs w:val="32"/>
              </w:rPr>
              <m:t>+</m:t>
            </m:r>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2</m:t>
                </m:r>
              </m:sub>
            </m:sSub>
            <m:r>
              <w:rPr>
                <w:rFonts w:ascii="Cambria Math" w:hAnsi="Courier New" w:cs="Courier New"/>
                <w:sz w:val="32"/>
                <w:szCs w:val="32"/>
              </w:rPr>
              <m:t>+</m:t>
            </m:r>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3</m:t>
                </m:r>
              </m:sub>
            </m:sSub>
            <m:r>
              <w:rPr>
                <w:rFonts w:ascii="Cambria Math" w:hAnsi="Courier New" w:cs="Courier New"/>
                <w:sz w:val="32"/>
                <w:szCs w:val="32"/>
              </w:rPr>
              <m:t>+</m:t>
            </m:r>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n</m:t>
                </m:r>
              </m:sub>
            </m:sSub>
          </m:num>
          <m:den>
            <m:r>
              <w:rPr>
                <w:rFonts w:ascii="Cambria Math" w:hAnsi="Cambria Math" w:cs="Courier New"/>
                <w:sz w:val="32"/>
                <w:szCs w:val="32"/>
                <w:lang w:val="en-US"/>
              </w:rPr>
              <m:t>n</m:t>
            </m:r>
          </m:den>
        </m:f>
      </m:oMath>
      <w:r w:rsidRPr="00C25BB1">
        <w:t>, где</w:t>
      </w:r>
    </w:p>
    <w:p w:rsidR="00486166" w:rsidRPr="00C25BB1" w:rsidRDefault="00486166" w:rsidP="00486166">
      <w:pPr>
        <w:tabs>
          <w:tab w:val="left" w:pos="993"/>
        </w:tabs>
        <w:autoSpaceDE w:val="0"/>
        <w:autoSpaceDN w:val="0"/>
        <w:adjustRightInd w:val="0"/>
        <w:jc w:val="center"/>
      </w:pPr>
    </w:p>
    <w:p w:rsidR="00486166" w:rsidRPr="00C25BB1" w:rsidRDefault="00486166" w:rsidP="00486166">
      <w:pPr>
        <w:autoSpaceDE w:val="0"/>
        <w:autoSpaceDN w:val="0"/>
        <w:adjustRightInd w:val="0"/>
        <w:ind w:firstLine="567"/>
      </w:pPr>
      <w:r w:rsidRPr="00C25BB1">
        <w:rPr>
          <w:lang w:val="en-US"/>
        </w:rPr>
        <w:t>X</w:t>
      </w:r>
      <w:r w:rsidRPr="00C25BB1">
        <w:t xml:space="preserve"> – средняя арифметическая величина, </w:t>
      </w:r>
    </w:p>
    <w:p w:rsidR="00486166" w:rsidRPr="00C25BB1" w:rsidRDefault="00486166" w:rsidP="00486166">
      <w:pPr>
        <w:autoSpaceDE w:val="0"/>
        <w:autoSpaceDN w:val="0"/>
        <w:adjustRightInd w:val="0"/>
        <w:ind w:firstLine="567"/>
      </w:pPr>
      <w:r w:rsidRPr="00C25BB1">
        <w:rPr>
          <w:lang w:val="en-US"/>
        </w:rPr>
        <w:t>x</w:t>
      </w:r>
      <w:r w:rsidRPr="00C25BB1">
        <w:rPr>
          <w:vertAlign w:val="subscript"/>
        </w:rPr>
        <w:t>1</w:t>
      </w:r>
      <w:r w:rsidRPr="00C25BB1">
        <w:t>,</w:t>
      </w:r>
      <w:r w:rsidRPr="00C25BB1">
        <w:rPr>
          <w:lang w:val="en-US"/>
        </w:rPr>
        <w:t>x</w:t>
      </w:r>
      <w:r w:rsidRPr="00C25BB1">
        <w:rPr>
          <w:vertAlign w:val="subscript"/>
        </w:rPr>
        <w:t>2</w:t>
      </w:r>
      <w:r w:rsidRPr="00C25BB1">
        <w:t>,</w:t>
      </w:r>
      <w:r w:rsidRPr="00C25BB1">
        <w:rPr>
          <w:lang w:val="en-US"/>
        </w:rPr>
        <w:t>x</w:t>
      </w:r>
      <w:r w:rsidRPr="00C25BB1">
        <w:rPr>
          <w:vertAlign w:val="subscript"/>
        </w:rPr>
        <w:t>3</w:t>
      </w:r>
      <w:r w:rsidRPr="00C25BB1">
        <w:t>,</w:t>
      </w:r>
      <w:r w:rsidRPr="00C25BB1">
        <w:rPr>
          <w:lang w:val="en-US"/>
        </w:rPr>
        <w:t>x</w:t>
      </w:r>
      <w:r w:rsidRPr="00C25BB1">
        <w:rPr>
          <w:vertAlign w:val="subscript"/>
          <w:lang w:val="en-US"/>
        </w:rPr>
        <w:t>n</w:t>
      </w:r>
      <w:r w:rsidRPr="00C25BB1">
        <w:t xml:space="preserve"> - цены на товары различных поставщиков, </w:t>
      </w:r>
    </w:p>
    <w:p w:rsidR="00486166" w:rsidRPr="00C25BB1" w:rsidRDefault="00486166" w:rsidP="00486166">
      <w:pPr>
        <w:autoSpaceDE w:val="0"/>
        <w:autoSpaceDN w:val="0"/>
        <w:adjustRightInd w:val="0"/>
        <w:ind w:firstLine="567"/>
      </w:pPr>
      <w:r w:rsidRPr="00C25BB1">
        <w:rPr>
          <w:lang w:val="en-US"/>
        </w:rPr>
        <w:t>n</w:t>
      </w:r>
      <w:r w:rsidRPr="00C25BB1">
        <w:t xml:space="preserve"> - количество поставщиков, </w:t>
      </w:r>
      <w:r w:rsidRPr="00C25BB1">
        <w:rPr>
          <w:rFonts w:eastAsia="Batang"/>
          <w:lang w:eastAsia="ko-KR"/>
        </w:rPr>
        <w:t>цены которых использовались при расчете</w:t>
      </w:r>
      <w:r w:rsidRPr="00C25BB1">
        <w:t>.</w:t>
      </w:r>
    </w:p>
    <w:p w:rsidR="00486166" w:rsidRPr="00C25BB1" w:rsidRDefault="00486166" w:rsidP="00486166">
      <w:pPr>
        <w:ind w:firstLine="360"/>
        <w:jc w:val="both"/>
      </w:pPr>
    </w:p>
    <w:p w:rsidR="00486166" w:rsidRPr="00C25BB1" w:rsidRDefault="00486166" w:rsidP="00486166">
      <w:pPr>
        <w:pStyle w:val="1"/>
        <w:spacing w:before="0" w:after="0"/>
        <w:ind w:firstLine="720"/>
        <w:jc w:val="both"/>
      </w:pPr>
      <w:r w:rsidRPr="00C25BB1">
        <w:rPr>
          <w:b w:val="0"/>
          <w:sz w:val="24"/>
          <w:szCs w:val="24"/>
        </w:rPr>
        <w:t>Для определения начальной (максимальной) цены договора полученная величина</w:t>
      </w:r>
      <w:r w:rsidRPr="00C25BB1">
        <w:rPr>
          <w:sz w:val="24"/>
          <w:szCs w:val="24"/>
        </w:rPr>
        <w:t xml:space="preserve"> </w:t>
      </w:r>
      <w:r w:rsidRPr="00C25BB1">
        <w:rPr>
          <w:b w:val="0"/>
          <w:sz w:val="24"/>
          <w:szCs w:val="24"/>
        </w:rPr>
        <w:t>среднего уровня цен товаров корректируется с учетом условий договора, предложенного к заключению.</w:t>
      </w:r>
    </w:p>
    <w:p w:rsidR="00486166" w:rsidRPr="00C25BB1" w:rsidRDefault="00486166" w:rsidP="00486166">
      <w:pPr>
        <w:jc w:val="right"/>
      </w:pPr>
    </w:p>
    <w:p w:rsidR="00486166" w:rsidRPr="00C25BB1" w:rsidRDefault="00486166" w:rsidP="00486166">
      <w:pPr>
        <w:jc w:val="center"/>
        <w:rPr>
          <w:b/>
        </w:rPr>
      </w:pPr>
      <w:r w:rsidRPr="00C25BB1">
        <w:rPr>
          <w:b/>
        </w:rPr>
        <w:t>Таблица цен расчета начальной (максимальной) цены договора</w:t>
      </w:r>
    </w:p>
    <w:p w:rsidR="00486166" w:rsidRPr="00C25BB1" w:rsidRDefault="00486166" w:rsidP="00486166">
      <w:pPr>
        <w:jc w:val="center"/>
        <w:rPr>
          <w:b/>
        </w:rPr>
      </w:pPr>
    </w:p>
    <w:p w:rsidR="00486166" w:rsidRPr="00C25BB1" w:rsidRDefault="00486166" w:rsidP="00486166">
      <w:pPr>
        <w:jc w:val="both"/>
        <w:rPr>
          <w:b/>
        </w:rPr>
      </w:pPr>
      <w:r w:rsidRPr="00C25BB1">
        <w:rPr>
          <w:b/>
        </w:rPr>
        <w:t>Предмет договора _______________________________________________</w:t>
      </w:r>
    </w:p>
    <w:p w:rsidR="00486166" w:rsidRPr="00C25BB1" w:rsidRDefault="00486166" w:rsidP="00486166">
      <w:pPr>
        <w:jc w:val="both"/>
        <w:rPr>
          <w:b/>
        </w:rPr>
      </w:pPr>
    </w:p>
    <w:tbl>
      <w:tblPr>
        <w:tblW w:w="5000" w:type="pct"/>
        <w:tblLook w:val="04A0" w:firstRow="1" w:lastRow="0" w:firstColumn="1" w:lastColumn="0" w:noHBand="0" w:noVBand="1"/>
      </w:tblPr>
      <w:tblGrid>
        <w:gridCol w:w="513"/>
        <w:gridCol w:w="1590"/>
        <w:gridCol w:w="684"/>
        <w:gridCol w:w="1132"/>
        <w:gridCol w:w="1132"/>
        <w:gridCol w:w="1132"/>
        <w:gridCol w:w="1132"/>
        <w:gridCol w:w="1003"/>
        <w:gridCol w:w="1253"/>
      </w:tblGrid>
      <w:tr w:rsidR="00486166" w:rsidRPr="00C25BB1" w:rsidTr="00486166">
        <w:trPr>
          <w:trHeight w:val="870"/>
        </w:trPr>
        <w:tc>
          <w:tcPr>
            <w:tcW w:w="231" w:type="pct"/>
            <w:vMerge w:val="restart"/>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7E714F">
            <w:pPr>
              <w:jc w:val="center"/>
              <w:rPr>
                <w:sz w:val="22"/>
                <w:szCs w:val="22"/>
              </w:rPr>
            </w:pPr>
            <w:r w:rsidRPr="00C25BB1">
              <w:rPr>
                <w:sz w:val="22"/>
                <w:szCs w:val="22"/>
              </w:rPr>
              <w:t>№ п/п</w:t>
            </w:r>
          </w:p>
        </w:tc>
        <w:tc>
          <w:tcPr>
            <w:tcW w:w="717" w:type="pct"/>
            <w:vMerge w:val="restart"/>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7E714F">
            <w:pPr>
              <w:jc w:val="center"/>
              <w:rPr>
                <w:sz w:val="22"/>
                <w:szCs w:val="22"/>
              </w:rPr>
            </w:pPr>
            <w:r w:rsidRPr="00C25BB1">
              <w:rPr>
                <w:sz w:val="22"/>
                <w:szCs w:val="22"/>
              </w:rPr>
              <w:t>Наименование товара/работ/</w:t>
            </w:r>
          </w:p>
          <w:p w:rsidR="00486166" w:rsidRPr="00C25BB1" w:rsidRDefault="00486166" w:rsidP="007E714F">
            <w:pPr>
              <w:jc w:val="center"/>
              <w:rPr>
                <w:sz w:val="22"/>
                <w:szCs w:val="22"/>
              </w:rPr>
            </w:pPr>
            <w:r w:rsidRPr="00C25BB1">
              <w:rPr>
                <w:sz w:val="22"/>
                <w:szCs w:val="22"/>
              </w:rPr>
              <w:t>услуг</w:t>
            </w:r>
          </w:p>
        </w:tc>
        <w:tc>
          <w:tcPr>
            <w:tcW w:w="322" w:type="pct"/>
            <w:vMerge w:val="restart"/>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486166">
            <w:pPr>
              <w:jc w:val="center"/>
              <w:rPr>
                <w:sz w:val="22"/>
                <w:szCs w:val="22"/>
              </w:rPr>
            </w:pPr>
            <w:r w:rsidRPr="00C25BB1">
              <w:rPr>
                <w:sz w:val="22"/>
                <w:szCs w:val="22"/>
              </w:rPr>
              <w:t>Кол-во (шт.)</w:t>
            </w:r>
          </w:p>
        </w:tc>
        <w:tc>
          <w:tcPr>
            <w:tcW w:w="2190" w:type="pct"/>
            <w:gridSpan w:val="4"/>
            <w:tcBorders>
              <w:top w:val="single" w:sz="4" w:space="0" w:color="auto"/>
              <w:left w:val="nil"/>
              <w:bottom w:val="single" w:sz="4" w:space="0" w:color="auto"/>
              <w:right w:val="single" w:sz="4" w:space="0" w:color="000000"/>
            </w:tcBorders>
            <w:vAlign w:val="center"/>
            <w:hideMark/>
          </w:tcPr>
          <w:p w:rsidR="00486166" w:rsidRPr="00C25BB1" w:rsidRDefault="00486166" w:rsidP="007E714F">
            <w:pPr>
              <w:jc w:val="center"/>
              <w:rPr>
                <w:sz w:val="22"/>
                <w:szCs w:val="22"/>
              </w:rPr>
            </w:pPr>
            <w:r w:rsidRPr="00C25BB1">
              <w:rPr>
                <w:sz w:val="22"/>
                <w:szCs w:val="22"/>
              </w:rPr>
              <w:t>Цена за единицу (руб.)/источники информации о ценах</w:t>
            </w:r>
          </w:p>
        </w:tc>
        <w:tc>
          <w:tcPr>
            <w:tcW w:w="576" w:type="pct"/>
            <w:vMerge w:val="restart"/>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486166">
            <w:pPr>
              <w:jc w:val="center"/>
              <w:rPr>
                <w:sz w:val="22"/>
                <w:szCs w:val="22"/>
              </w:rPr>
            </w:pPr>
            <w:r w:rsidRPr="00C25BB1">
              <w:rPr>
                <w:sz w:val="22"/>
                <w:szCs w:val="22"/>
              </w:rPr>
              <w:t>Средняя цена за ед. (руб.)*</w:t>
            </w:r>
          </w:p>
        </w:tc>
        <w:tc>
          <w:tcPr>
            <w:tcW w:w="963" w:type="pct"/>
            <w:vMerge w:val="restart"/>
            <w:tcBorders>
              <w:top w:val="single" w:sz="4" w:space="0" w:color="auto"/>
              <w:left w:val="single" w:sz="4" w:space="0" w:color="auto"/>
              <w:right w:val="single" w:sz="4" w:space="0" w:color="auto"/>
            </w:tcBorders>
          </w:tcPr>
          <w:p w:rsidR="00486166" w:rsidRPr="00C25BB1" w:rsidRDefault="00486166" w:rsidP="007E714F">
            <w:pPr>
              <w:jc w:val="center"/>
              <w:rPr>
                <w:sz w:val="22"/>
                <w:szCs w:val="22"/>
              </w:rPr>
            </w:pPr>
          </w:p>
          <w:p w:rsidR="00486166" w:rsidRPr="00C25BB1" w:rsidRDefault="00486166" w:rsidP="007E714F">
            <w:pPr>
              <w:jc w:val="center"/>
              <w:rPr>
                <w:sz w:val="22"/>
                <w:szCs w:val="22"/>
              </w:rPr>
            </w:pPr>
          </w:p>
          <w:p w:rsidR="00486166" w:rsidRPr="00C25BB1" w:rsidRDefault="00486166" w:rsidP="007E714F">
            <w:pPr>
              <w:jc w:val="center"/>
              <w:rPr>
                <w:sz w:val="22"/>
                <w:szCs w:val="22"/>
              </w:rPr>
            </w:pPr>
            <w:r w:rsidRPr="00C25BB1">
              <w:rPr>
                <w:sz w:val="22"/>
                <w:szCs w:val="22"/>
              </w:rPr>
              <w:t>Сумма (руб.)</w:t>
            </w:r>
          </w:p>
        </w:tc>
      </w:tr>
      <w:tr w:rsidR="00486166" w:rsidRPr="00C25BB1" w:rsidTr="006D05E0">
        <w:trPr>
          <w:trHeight w:val="737"/>
        </w:trPr>
        <w:tc>
          <w:tcPr>
            <w:tcW w:w="231" w:type="pct"/>
            <w:vMerge/>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7E714F">
            <w:pPr>
              <w:rPr>
                <w:sz w:val="22"/>
                <w:szCs w:val="22"/>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7E714F">
            <w:pPr>
              <w:rPr>
                <w:sz w:val="22"/>
                <w:szCs w:val="22"/>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7E714F">
            <w:pPr>
              <w:rPr>
                <w:sz w:val="22"/>
                <w:szCs w:val="22"/>
              </w:rPr>
            </w:pPr>
          </w:p>
        </w:tc>
        <w:tc>
          <w:tcPr>
            <w:tcW w:w="527" w:type="pct"/>
            <w:tcBorders>
              <w:top w:val="nil"/>
              <w:left w:val="nil"/>
              <w:bottom w:val="single" w:sz="4" w:space="0" w:color="auto"/>
              <w:right w:val="single" w:sz="4" w:space="0" w:color="auto"/>
            </w:tcBorders>
            <w:vAlign w:val="center"/>
            <w:hideMark/>
          </w:tcPr>
          <w:p w:rsidR="00486166" w:rsidRPr="00C25BB1" w:rsidRDefault="00486166" w:rsidP="007E714F">
            <w:pPr>
              <w:jc w:val="center"/>
              <w:rPr>
                <w:sz w:val="22"/>
                <w:szCs w:val="22"/>
              </w:rPr>
            </w:pPr>
            <w:r w:rsidRPr="00C25BB1">
              <w:rPr>
                <w:sz w:val="22"/>
                <w:szCs w:val="22"/>
              </w:rPr>
              <w:t>Источник</w:t>
            </w:r>
          </w:p>
          <w:p w:rsidR="00486166" w:rsidRPr="00C25BB1" w:rsidRDefault="00486166" w:rsidP="007E714F">
            <w:pPr>
              <w:jc w:val="center"/>
              <w:rPr>
                <w:sz w:val="22"/>
                <w:szCs w:val="22"/>
              </w:rPr>
            </w:pPr>
            <w:r w:rsidRPr="00C25BB1">
              <w:rPr>
                <w:sz w:val="22"/>
                <w:szCs w:val="22"/>
              </w:rPr>
              <w:t xml:space="preserve"> 1 </w:t>
            </w:r>
          </w:p>
        </w:tc>
        <w:tc>
          <w:tcPr>
            <w:tcW w:w="576" w:type="pct"/>
            <w:tcBorders>
              <w:top w:val="nil"/>
              <w:left w:val="nil"/>
              <w:bottom w:val="single" w:sz="4" w:space="0" w:color="auto"/>
              <w:right w:val="single" w:sz="4" w:space="0" w:color="auto"/>
            </w:tcBorders>
            <w:vAlign w:val="center"/>
            <w:hideMark/>
          </w:tcPr>
          <w:p w:rsidR="00486166" w:rsidRPr="00C25BB1" w:rsidRDefault="00486166" w:rsidP="007E714F">
            <w:pPr>
              <w:jc w:val="center"/>
              <w:rPr>
                <w:sz w:val="22"/>
                <w:szCs w:val="22"/>
              </w:rPr>
            </w:pPr>
            <w:r w:rsidRPr="00C25BB1">
              <w:rPr>
                <w:sz w:val="22"/>
                <w:szCs w:val="22"/>
              </w:rPr>
              <w:t>Источник</w:t>
            </w:r>
          </w:p>
          <w:p w:rsidR="00486166" w:rsidRPr="00C25BB1" w:rsidRDefault="00486166" w:rsidP="007E714F">
            <w:pPr>
              <w:jc w:val="center"/>
              <w:rPr>
                <w:sz w:val="22"/>
                <w:szCs w:val="22"/>
              </w:rPr>
            </w:pPr>
            <w:r w:rsidRPr="00C25BB1">
              <w:rPr>
                <w:sz w:val="22"/>
                <w:szCs w:val="22"/>
              </w:rPr>
              <w:t>2</w:t>
            </w:r>
          </w:p>
        </w:tc>
        <w:tc>
          <w:tcPr>
            <w:tcW w:w="512" w:type="pct"/>
            <w:tcBorders>
              <w:top w:val="nil"/>
              <w:left w:val="nil"/>
              <w:bottom w:val="single" w:sz="4" w:space="0" w:color="auto"/>
              <w:right w:val="single" w:sz="4" w:space="0" w:color="auto"/>
            </w:tcBorders>
            <w:vAlign w:val="center"/>
            <w:hideMark/>
          </w:tcPr>
          <w:p w:rsidR="00486166" w:rsidRPr="00C25BB1" w:rsidRDefault="00486166" w:rsidP="007E714F">
            <w:pPr>
              <w:jc w:val="center"/>
              <w:rPr>
                <w:sz w:val="22"/>
                <w:szCs w:val="22"/>
              </w:rPr>
            </w:pPr>
            <w:r w:rsidRPr="00C25BB1">
              <w:rPr>
                <w:sz w:val="22"/>
                <w:szCs w:val="22"/>
              </w:rPr>
              <w:t>Источник</w:t>
            </w:r>
          </w:p>
          <w:p w:rsidR="00486166" w:rsidRPr="00C25BB1" w:rsidRDefault="00486166" w:rsidP="007E714F">
            <w:pPr>
              <w:jc w:val="center"/>
              <w:rPr>
                <w:sz w:val="22"/>
                <w:szCs w:val="22"/>
              </w:rPr>
            </w:pPr>
            <w:r w:rsidRPr="00C25BB1">
              <w:rPr>
                <w:sz w:val="22"/>
                <w:szCs w:val="22"/>
              </w:rPr>
              <w:t>3</w:t>
            </w:r>
          </w:p>
        </w:tc>
        <w:tc>
          <w:tcPr>
            <w:tcW w:w="576" w:type="pct"/>
            <w:tcBorders>
              <w:top w:val="nil"/>
              <w:left w:val="nil"/>
              <w:bottom w:val="single" w:sz="4" w:space="0" w:color="auto"/>
              <w:right w:val="single" w:sz="4" w:space="0" w:color="auto"/>
            </w:tcBorders>
            <w:vAlign w:val="center"/>
            <w:hideMark/>
          </w:tcPr>
          <w:p w:rsidR="00486166" w:rsidRPr="00C25BB1" w:rsidRDefault="00486166" w:rsidP="007E714F">
            <w:pPr>
              <w:jc w:val="center"/>
              <w:rPr>
                <w:sz w:val="22"/>
                <w:szCs w:val="22"/>
              </w:rPr>
            </w:pPr>
            <w:r w:rsidRPr="00C25BB1">
              <w:rPr>
                <w:sz w:val="22"/>
                <w:szCs w:val="22"/>
              </w:rPr>
              <w:t>Источник</w:t>
            </w:r>
          </w:p>
          <w:p w:rsidR="00486166" w:rsidRPr="00C25BB1" w:rsidRDefault="00486166" w:rsidP="007E714F">
            <w:pPr>
              <w:jc w:val="center"/>
              <w:rPr>
                <w:sz w:val="22"/>
                <w:szCs w:val="22"/>
              </w:rPr>
            </w:pPr>
            <w:r w:rsidRPr="00C25BB1">
              <w:rPr>
                <w:sz w:val="22"/>
                <w:szCs w:val="22"/>
              </w:rPr>
              <w:t>…n</w:t>
            </w: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7E714F">
            <w:pPr>
              <w:rPr>
                <w:sz w:val="22"/>
                <w:szCs w:val="22"/>
              </w:rPr>
            </w:pPr>
          </w:p>
        </w:tc>
        <w:tc>
          <w:tcPr>
            <w:tcW w:w="963" w:type="pct"/>
            <w:vMerge/>
            <w:tcBorders>
              <w:left w:val="single" w:sz="4" w:space="0" w:color="auto"/>
              <w:bottom w:val="single" w:sz="4" w:space="0" w:color="auto"/>
              <w:right w:val="single" w:sz="4" w:space="0" w:color="auto"/>
            </w:tcBorders>
          </w:tcPr>
          <w:p w:rsidR="00486166" w:rsidRPr="00C25BB1" w:rsidRDefault="00486166" w:rsidP="007E714F">
            <w:pPr>
              <w:rPr>
                <w:sz w:val="22"/>
                <w:szCs w:val="22"/>
              </w:rPr>
            </w:pPr>
          </w:p>
        </w:tc>
      </w:tr>
      <w:tr w:rsidR="00486166" w:rsidRPr="00C25BB1" w:rsidTr="006D05E0">
        <w:trPr>
          <w:trHeight w:val="421"/>
        </w:trPr>
        <w:tc>
          <w:tcPr>
            <w:tcW w:w="231" w:type="pct"/>
            <w:tcBorders>
              <w:top w:val="nil"/>
              <w:left w:val="single" w:sz="4" w:space="0" w:color="auto"/>
              <w:bottom w:val="single" w:sz="4" w:space="0" w:color="auto"/>
              <w:right w:val="single" w:sz="4" w:space="0" w:color="auto"/>
            </w:tcBorders>
            <w:vAlign w:val="center"/>
            <w:hideMark/>
          </w:tcPr>
          <w:p w:rsidR="00486166" w:rsidRPr="00C25BB1" w:rsidRDefault="00486166" w:rsidP="007E714F">
            <w:pPr>
              <w:jc w:val="center"/>
            </w:pPr>
            <w:r w:rsidRPr="00C25BB1">
              <w:t>1.</w:t>
            </w:r>
          </w:p>
        </w:tc>
        <w:tc>
          <w:tcPr>
            <w:tcW w:w="717" w:type="pct"/>
            <w:tcBorders>
              <w:top w:val="nil"/>
              <w:left w:val="nil"/>
              <w:bottom w:val="single" w:sz="4" w:space="0" w:color="auto"/>
              <w:right w:val="single" w:sz="4" w:space="0" w:color="auto"/>
            </w:tcBorders>
            <w:vAlign w:val="center"/>
            <w:hideMark/>
          </w:tcPr>
          <w:p w:rsidR="00486166" w:rsidRPr="00C25BB1" w:rsidRDefault="00486166" w:rsidP="007E714F">
            <w:pPr>
              <w:jc w:val="center"/>
            </w:pPr>
            <w:r w:rsidRPr="00C25BB1">
              <w:t> </w:t>
            </w:r>
          </w:p>
        </w:tc>
        <w:tc>
          <w:tcPr>
            <w:tcW w:w="322"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27"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12"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shd w:val="clear" w:color="000000" w:fill="FFFFFF"/>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963" w:type="pct"/>
            <w:tcBorders>
              <w:top w:val="nil"/>
              <w:left w:val="nil"/>
              <w:bottom w:val="single" w:sz="4" w:space="0" w:color="auto"/>
              <w:right w:val="single" w:sz="4" w:space="0" w:color="auto"/>
            </w:tcBorders>
          </w:tcPr>
          <w:p w:rsidR="00486166" w:rsidRPr="00C25BB1" w:rsidRDefault="00486166" w:rsidP="007E714F">
            <w:pPr>
              <w:jc w:val="center"/>
            </w:pPr>
          </w:p>
        </w:tc>
      </w:tr>
      <w:tr w:rsidR="00486166" w:rsidRPr="00C25BB1" w:rsidTr="00486166">
        <w:trPr>
          <w:trHeight w:val="375"/>
        </w:trPr>
        <w:tc>
          <w:tcPr>
            <w:tcW w:w="231" w:type="pct"/>
            <w:tcBorders>
              <w:top w:val="nil"/>
              <w:left w:val="single" w:sz="4" w:space="0" w:color="auto"/>
              <w:bottom w:val="single" w:sz="4" w:space="0" w:color="auto"/>
              <w:right w:val="single" w:sz="4" w:space="0" w:color="auto"/>
            </w:tcBorders>
            <w:vAlign w:val="center"/>
            <w:hideMark/>
          </w:tcPr>
          <w:p w:rsidR="00486166" w:rsidRPr="00C25BB1" w:rsidRDefault="00486166" w:rsidP="007E714F">
            <w:pPr>
              <w:jc w:val="center"/>
            </w:pPr>
            <w:r w:rsidRPr="00C25BB1">
              <w:t>2.</w:t>
            </w:r>
          </w:p>
        </w:tc>
        <w:tc>
          <w:tcPr>
            <w:tcW w:w="717" w:type="pct"/>
            <w:tcBorders>
              <w:top w:val="nil"/>
              <w:left w:val="nil"/>
              <w:bottom w:val="single" w:sz="4" w:space="0" w:color="auto"/>
              <w:right w:val="single" w:sz="4" w:space="0" w:color="auto"/>
            </w:tcBorders>
            <w:vAlign w:val="center"/>
            <w:hideMark/>
          </w:tcPr>
          <w:p w:rsidR="00486166" w:rsidRPr="00C25BB1" w:rsidRDefault="00486166" w:rsidP="007E714F">
            <w:pPr>
              <w:jc w:val="center"/>
            </w:pPr>
            <w:r w:rsidRPr="00C25BB1">
              <w:t> </w:t>
            </w:r>
          </w:p>
        </w:tc>
        <w:tc>
          <w:tcPr>
            <w:tcW w:w="322"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27"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12"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shd w:val="clear" w:color="000000" w:fill="FFFFFF"/>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963" w:type="pct"/>
            <w:tcBorders>
              <w:top w:val="nil"/>
              <w:left w:val="nil"/>
              <w:bottom w:val="single" w:sz="4" w:space="0" w:color="auto"/>
              <w:right w:val="single" w:sz="4" w:space="0" w:color="auto"/>
            </w:tcBorders>
          </w:tcPr>
          <w:p w:rsidR="00486166" w:rsidRPr="00C25BB1" w:rsidRDefault="00486166" w:rsidP="007E714F">
            <w:pPr>
              <w:jc w:val="center"/>
            </w:pPr>
          </w:p>
        </w:tc>
      </w:tr>
      <w:tr w:rsidR="00486166" w:rsidRPr="00C25BB1" w:rsidTr="006D05E0">
        <w:trPr>
          <w:trHeight w:val="305"/>
        </w:trPr>
        <w:tc>
          <w:tcPr>
            <w:tcW w:w="231" w:type="pct"/>
            <w:tcBorders>
              <w:top w:val="nil"/>
              <w:left w:val="single" w:sz="4" w:space="0" w:color="auto"/>
              <w:bottom w:val="single" w:sz="4" w:space="0" w:color="auto"/>
              <w:right w:val="single" w:sz="4" w:space="0" w:color="auto"/>
            </w:tcBorders>
            <w:vAlign w:val="center"/>
            <w:hideMark/>
          </w:tcPr>
          <w:p w:rsidR="00486166" w:rsidRPr="00C25BB1" w:rsidRDefault="00486166" w:rsidP="007E714F">
            <w:pPr>
              <w:jc w:val="center"/>
            </w:pPr>
            <w:r w:rsidRPr="00C25BB1">
              <w:t>3.</w:t>
            </w:r>
          </w:p>
        </w:tc>
        <w:tc>
          <w:tcPr>
            <w:tcW w:w="717" w:type="pct"/>
            <w:tcBorders>
              <w:top w:val="nil"/>
              <w:left w:val="nil"/>
              <w:bottom w:val="single" w:sz="4" w:space="0" w:color="auto"/>
              <w:right w:val="single" w:sz="4" w:space="0" w:color="auto"/>
            </w:tcBorders>
            <w:vAlign w:val="center"/>
            <w:hideMark/>
          </w:tcPr>
          <w:p w:rsidR="00486166" w:rsidRPr="00C25BB1" w:rsidRDefault="00486166" w:rsidP="007E714F">
            <w:pPr>
              <w:jc w:val="center"/>
            </w:pPr>
            <w:r w:rsidRPr="00C25BB1">
              <w:t> </w:t>
            </w:r>
          </w:p>
        </w:tc>
        <w:tc>
          <w:tcPr>
            <w:tcW w:w="322"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27"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12"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shd w:val="clear" w:color="000000" w:fill="FFFFFF"/>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963" w:type="pct"/>
            <w:tcBorders>
              <w:top w:val="nil"/>
              <w:left w:val="nil"/>
              <w:bottom w:val="single" w:sz="4" w:space="0" w:color="auto"/>
              <w:right w:val="single" w:sz="4" w:space="0" w:color="auto"/>
            </w:tcBorders>
          </w:tcPr>
          <w:p w:rsidR="00486166" w:rsidRPr="00C25BB1" w:rsidRDefault="00486166" w:rsidP="007E714F">
            <w:pPr>
              <w:jc w:val="center"/>
            </w:pPr>
          </w:p>
        </w:tc>
      </w:tr>
      <w:tr w:rsidR="00486166" w:rsidRPr="00C25BB1" w:rsidTr="006D05E0">
        <w:trPr>
          <w:trHeight w:val="281"/>
        </w:trPr>
        <w:tc>
          <w:tcPr>
            <w:tcW w:w="231" w:type="pct"/>
            <w:tcBorders>
              <w:top w:val="nil"/>
              <w:left w:val="single" w:sz="4" w:space="0" w:color="auto"/>
              <w:bottom w:val="single" w:sz="4" w:space="0" w:color="auto"/>
              <w:right w:val="single" w:sz="4" w:space="0" w:color="auto"/>
            </w:tcBorders>
            <w:vAlign w:val="center"/>
          </w:tcPr>
          <w:p w:rsidR="00486166" w:rsidRPr="00C25BB1" w:rsidRDefault="00486166" w:rsidP="007E714F">
            <w:pPr>
              <w:jc w:val="center"/>
            </w:pPr>
            <w:r w:rsidRPr="00C25BB1">
              <w:t>…</w:t>
            </w:r>
          </w:p>
        </w:tc>
        <w:tc>
          <w:tcPr>
            <w:tcW w:w="717" w:type="pct"/>
            <w:tcBorders>
              <w:top w:val="nil"/>
              <w:left w:val="nil"/>
              <w:bottom w:val="single" w:sz="4" w:space="0" w:color="auto"/>
              <w:right w:val="single" w:sz="4" w:space="0" w:color="auto"/>
            </w:tcBorders>
            <w:vAlign w:val="center"/>
          </w:tcPr>
          <w:p w:rsidR="00486166" w:rsidRPr="00C25BB1" w:rsidRDefault="00486166" w:rsidP="007E714F">
            <w:pPr>
              <w:jc w:val="center"/>
            </w:pPr>
          </w:p>
        </w:tc>
        <w:tc>
          <w:tcPr>
            <w:tcW w:w="322" w:type="pct"/>
            <w:tcBorders>
              <w:top w:val="nil"/>
              <w:left w:val="nil"/>
              <w:bottom w:val="single" w:sz="4" w:space="0" w:color="auto"/>
              <w:right w:val="single" w:sz="4" w:space="0" w:color="auto"/>
            </w:tcBorders>
            <w:noWrap/>
            <w:vAlign w:val="center"/>
          </w:tcPr>
          <w:p w:rsidR="00486166" w:rsidRPr="00C25BB1" w:rsidRDefault="00486166" w:rsidP="007E714F">
            <w:pPr>
              <w:jc w:val="center"/>
            </w:pPr>
          </w:p>
        </w:tc>
        <w:tc>
          <w:tcPr>
            <w:tcW w:w="527" w:type="pct"/>
            <w:tcBorders>
              <w:top w:val="nil"/>
              <w:left w:val="nil"/>
              <w:bottom w:val="single" w:sz="4" w:space="0" w:color="auto"/>
              <w:right w:val="single" w:sz="4" w:space="0" w:color="auto"/>
            </w:tcBorders>
            <w:noWrap/>
            <w:vAlign w:val="center"/>
          </w:tcPr>
          <w:p w:rsidR="00486166" w:rsidRPr="00C25BB1" w:rsidRDefault="00486166" w:rsidP="007E714F">
            <w:pPr>
              <w:jc w:val="center"/>
            </w:pPr>
          </w:p>
        </w:tc>
        <w:tc>
          <w:tcPr>
            <w:tcW w:w="576" w:type="pct"/>
            <w:tcBorders>
              <w:top w:val="nil"/>
              <w:left w:val="nil"/>
              <w:bottom w:val="single" w:sz="4" w:space="0" w:color="auto"/>
              <w:right w:val="single" w:sz="4" w:space="0" w:color="auto"/>
            </w:tcBorders>
            <w:noWrap/>
            <w:vAlign w:val="center"/>
          </w:tcPr>
          <w:p w:rsidR="00486166" w:rsidRPr="00C25BB1" w:rsidRDefault="00486166" w:rsidP="007E714F">
            <w:pPr>
              <w:jc w:val="center"/>
            </w:pPr>
          </w:p>
        </w:tc>
        <w:tc>
          <w:tcPr>
            <w:tcW w:w="512" w:type="pct"/>
            <w:tcBorders>
              <w:top w:val="nil"/>
              <w:left w:val="nil"/>
              <w:bottom w:val="single" w:sz="4" w:space="0" w:color="auto"/>
              <w:right w:val="single" w:sz="4" w:space="0" w:color="auto"/>
            </w:tcBorders>
            <w:noWrap/>
            <w:vAlign w:val="center"/>
          </w:tcPr>
          <w:p w:rsidR="00486166" w:rsidRPr="00C25BB1" w:rsidRDefault="00486166" w:rsidP="007E714F">
            <w:pPr>
              <w:jc w:val="center"/>
            </w:pPr>
          </w:p>
        </w:tc>
        <w:tc>
          <w:tcPr>
            <w:tcW w:w="576" w:type="pct"/>
            <w:tcBorders>
              <w:top w:val="nil"/>
              <w:left w:val="nil"/>
              <w:bottom w:val="single" w:sz="4" w:space="0" w:color="auto"/>
              <w:right w:val="single" w:sz="4" w:space="0" w:color="auto"/>
            </w:tcBorders>
            <w:shd w:val="clear" w:color="000000" w:fill="FFFFFF"/>
            <w:noWrap/>
            <w:vAlign w:val="center"/>
          </w:tcPr>
          <w:p w:rsidR="00486166" w:rsidRPr="00C25BB1" w:rsidRDefault="00486166" w:rsidP="007E714F">
            <w:pPr>
              <w:jc w:val="center"/>
            </w:pPr>
          </w:p>
        </w:tc>
        <w:tc>
          <w:tcPr>
            <w:tcW w:w="576" w:type="pct"/>
            <w:tcBorders>
              <w:top w:val="nil"/>
              <w:left w:val="nil"/>
              <w:bottom w:val="single" w:sz="4" w:space="0" w:color="auto"/>
              <w:right w:val="single" w:sz="4" w:space="0" w:color="auto"/>
            </w:tcBorders>
            <w:noWrap/>
            <w:vAlign w:val="center"/>
          </w:tcPr>
          <w:p w:rsidR="00486166" w:rsidRPr="00C25BB1" w:rsidRDefault="00486166" w:rsidP="007E714F">
            <w:pPr>
              <w:jc w:val="center"/>
            </w:pPr>
          </w:p>
        </w:tc>
        <w:tc>
          <w:tcPr>
            <w:tcW w:w="963" w:type="pct"/>
            <w:tcBorders>
              <w:top w:val="nil"/>
              <w:left w:val="nil"/>
              <w:bottom w:val="single" w:sz="4" w:space="0" w:color="auto"/>
              <w:right w:val="single" w:sz="4" w:space="0" w:color="auto"/>
            </w:tcBorders>
          </w:tcPr>
          <w:p w:rsidR="00486166" w:rsidRPr="00C25BB1" w:rsidRDefault="00486166" w:rsidP="007E714F">
            <w:pPr>
              <w:jc w:val="center"/>
            </w:pPr>
          </w:p>
        </w:tc>
      </w:tr>
      <w:tr w:rsidR="00486166" w:rsidRPr="00C25BB1" w:rsidTr="006D05E0">
        <w:trPr>
          <w:trHeight w:val="271"/>
        </w:trPr>
        <w:tc>
          <w:tcPr>
            <w:tcW w:w="4037" w:type="pct"/>
            <w:gridSpan w:val="8"/>
            <w:tcBorders>
              <w:top w:val="nil"/>
              <w:left w:val="single" w:sz="4" w:space="0" w:color="auto"/>
              <w:bottom w:val="single" w:sz="4" w:space="0" w:color="auto"/>
              <w:right w:val="single" w:sz="4" w:space="0" w:color="auto"/>
            </w:tcBorders>
            <w:vAlign w:val="center"/>
            <w:hideMark/>
          </w:tcPr>
          <w:p w:rsidR="00486166" w:rsidRPr="00C25BB1" w:rsidRDefault="00486166" w:rsidP="007E714F">
            <w:pPr>
              <w:jc w:val="right"/>
            </w:pPr>
            <w:r w:rsidRPr="00C25BB1">
              <w:t>ИТОГО</w:t>
            </w:r>
          </w:p>
        </w:tc>
        <w:tc>
          <w:tcPr>
            <w:tcW w:w="963" w:type="pct"/>
            <w:tcBorders>
              <w:top w:val="nil"/>
              <w:left w:val="nil"/>
              <w:bottom w:val="single" w:sz="4" w:space="0" w:color="auto"/>
              <w:right w:val="single" w:sz="4" w:space="0" w:color="auto"/>
            </w:tcBorders>
          </w:tcPr>
          <w:p w:rsidR="00486166" w:rsidRPr="00C25BB1" w:rsidRDefault="00486166" w:rsidP="007E714F">
            <w:pPr>
              <w:jc w:val="center"/>
            </w:pPr>
          </w:p>
        </w:tc>
      </w:tr>
    </w:tbl>
    <w:p w:rsidR="00486166" w:rsidRPr="00C25BB1" w:rsidRDefault="00486166" w:rsidP="00486166">
      <w:pPr>
        <w:ind w:firstLine="360"/>
        <w:jc w:val="both"/>
        <w:rPr>
          <w:lang w:val="en-US"/>
        </w:rPr>
      </w:pPr>
    </w:p>
    <w:p w:rsidR="00486166" w:rsidRPr="00C25BB1" w:rsidRDefault="00486166" w:rsidP="00486166">
      <w:pPr>
        <w:ind w:firstLine="360"/>
        <w:jc w:val="both"/>
      </w:pPr>
      <w:r w:rsidRPr="00C25BB1">
        <w:t>* Формула расчета среднего уровня цен:</w:t>
      </w:r>
    </w:p>
    <w:p w:rsidR="00486166" w:rsidRPr="00C25BB1" w:rsidRDefault="00486166" w:rsidP="00486166">
      <w:pPr>
        <w:ind w:firstLine="360"/>
        <w:jc w:val="both"/>
      </w:pPr>
    </w:p>
    <w:p w:rsidR="00486166" w:rsidRPr="00C25BB1" w:rsidRDefault="00486166" w:rsidP="00486166">
      <w:pPr>
        <w:tabs>
          <w:tab w:val="left" w:pos="993"/>
        </w:tabs>
        <w:autoSpaceDE w:val="0"/>
        <w:autoSpaceDN w:val="0"/>
        <w:adjustRightInd w:val="0"/>
      </w:pPr>
      <w:r w:rsidRPr="00C25BB1">
        <w:t xml:space="preserve">            </w:t>
      </w:r>
      <w:r w:rsidRPr="00C25BB1">
        <w:rPr>
          <w:lang w:val="en-US"/>
        </w:rPr>
        <w:t>X</w:t>
      </w:r>
      <w:r w:rsidRPr="00C25BB1">
        <w:t>=</w:t>
      </w:r>
      <m:oMath>
        <m:f>
          <m:fPr>
            <m:ctrlPr>
              <w:rPr>
                <w:rFonts w:ascii="Cambria Math" w:hAnsi="Cambria Math"/>
                <w:i/>
                <w:sz w:val="32"/>
                <w:lang w:val="en-US"/>
              </w:rPr>
            </m:ctrlPr>
          </m:fPr>
          <m:num>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1</m:t>
                </m:r>
              </m:sub>
            </m:sSub>
            <m:r>
              <w:rPr>
                <w:rFonts w:ascii="Cambria Math" w:hAnsi="Courier New" w:cs="Courier New"/>
                <w:sz w:val="32"/>
                <w:szCs w:val="32"/>
              </w:rPr>
              <m:t>+</m:t>
            </m:r>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2</m:t>
                </m:r>
              </m:sub>
            </m:sSub>
            <m:r>
              <w:rPr>
                <w:rFonts w:ascii="Cambria Math" w:hAnsi="Courier New" w:cs="Courier New"/>
                <w:sz w:val="32"/>
                <w:szCs w:val="32"/>
              </w:rPr>
              <m:t>+</m:t>
            </m:r>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3</m:t>
                </m:r>
              </m:sub>
            </m:sSub>
            <m:r>
              <w:rPr>
                <w:rFonts w:ascii="Cambria Math" w:hAnsi="Courier New" w:cs="Courier New"/>
                <w:sz w:val="32"/>
                <w:szCs w:val="32"/>
              </w:rPr>
              <m:t>+</m:t>
            </m:r>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n</m:t>
                </m:r>
              </m:sub>
            </m:sSub>
          </m:num>
          <m:den>
            <m:r>
              <w:rPr>
                <w:rFonts w:ascii="Cambria Math" w:hAnsi="Cambria Math" w:cs="Courier New"/>
                <w:sz w:val="32"/>
                <w:szCs w:val="32"/>
                <w:lang w:val="en-US"/>
              </w:rPr>
              <m:t>n</m:t>
            </m:r>
          </m:den>
        </m:f>
      </m:oMath>
      <w:r w:rsidRPr="00C25BB1">
        <w:t>, где</w:t>
      </w:r>
    </w:p>
    <w:p w:rsidR="00486166" w:rsidRPr="00C25BB1" w:rsidRDefault="00486166" w:rsidP="00486166">
      <w:pPr>
        <w:tabs>
          <w:tab w:val="left" w:pos="993"/>
        </w:tabs>
        <w:autoSpaceDE w:val="0"/>
        <w:autoSpaceDN w:val="0"/>
        <w:adjustRightInd w:val="0"/>
        <w:jc w:val="center"/>
      </w:pPr>
    </w:p>
    <w:p w:rsidR="00486166" w:rsidRPr="00C25BB1" w:rsidRDefault="00486166" w:rsidP="00486166">
      <w:pPr>
        <w:autoSpaceDE w:val="0"/>
        <w:autoSpaceDN w:val="0"/>
        <w:adjustRightInd w:val="0"/>
        <w:ind w:firstLine="567"/>
      </w:pPr>
      <w:r w:rsidRPr="00C25BB1">
        <w:rPr>
          <w:lang w:val="en-US"/>
        </w:rPr>
        <w:t>X</w:t>
      </w:r>
      <w:r w:rsidRPr="00C25BB1">
        <w:t xml:space="preserve"> – средняя арифметическая величина, </w:t>
      </w:r>
    </w:p>
    <w:p w:rsidR="00486166" w:rsidRPr="00C25BB1" w:rsidRDefault="00486166" w:rsidP="00486166">
      <w:pPr>
        <w:autoSpaceDE w:val="0"/>
        <w:autoSpaceDN w:val="0"/>
        <w:adjustRightInd w:val="0"/>
        <w:ind w:firstLine="567"/>
      </w:pPr>
      <w:r w:rsidRPr="00C25BB1">
        <w:rPr>
          <w:lang w:val="en-US"/>
        </w:rPr>
        <w:t>x</w:t>
      </w:r>
      <w:r w:rsidRPr="00C25BB1">
        <w:rPr>
          <w:vertAlign w:val="subscript"/>
        </w:rPr>
        <w:t>1</w:t>
      </w:r>
      <w:r w:rsidRPr="00C25BB1">
        <w:t>,</w:t>
      </w:r>
      <w:r w:rsidRPr="00C25BB1">
        <w:rPr>
          <w:lang w:val="en-US"/>
        </w:rPr>
        <w:t>x</w:t>
      </w:r>
      <w:r w:rsidRPr="00C25BB1">
        <w:rPr>
          <w:vertAlign w:val="subscript"/>
        </w:rPr>
        <w:t>2</w:t>
      </w:r>
      <w:r w:rsidRPr="00C25BB1">
        <w:t>,</w:t>
      </w:r>
      <w:r w:rsidRPr="00C25BB1">
        <w:rPr>
          <w:lang w:val="en-US"/>
        </w:rPr>
        <w:t>x</w:t>
      </w:r>
      <w:r w:rsidRPr="00C25BB1">
        <w:rPr>
          <w:vertAlign w:val="subscript"/>
        </w:rPr>
        <w:t>3</w:t>
      </w:r>
      <w:r w:rsidRPr="00C25BB1">
        <w:t>,</w:t>
      </w:r>
      <w:r w:rsidRPr="00C25BB1">
        <w:rPr>
          <w:lang w:val="en-US"/>
        </w:rPr>
        <w:t>x</w:t>
      </w:r>
      <w:r w:rsidRPr="00C25BB1">
        <w:rPr>
          <w:vertAlign w:val="subscript"/>
          <w:lang w:val="en-US"/>
        </w:rPr>
        <w:t>n</w:t>
      </w:r>
      <w:r w:rsidRPr="00C25BB1">
        <w:t xml:space="preserve"> - цены на товары</w:t>
      </w:r>
      <w:r w:rsidR="00EC60E3" w:rsidRPr="00C25BB1">
        <w:t>, работы, услуги</w:t>
      </w:r>
      <w:r w:rsidRPr="00C25BB1">
        <w:t xml:space="preserve"> различных </w:t>
      </w:r>
      <w:r w:rsidR="002E2675" w:rsidRPr="00C25BB1">
        <w:t>источников</w:t>
      </w:r>
      <w:r w:rsidRPr="00C25BB1">
        <w:t xml:space="preserve">, </w:t>
      </w:r>
    </w:p>
    <w:p w:rsidR="00486166" w:rsidRPr="00C25BB1" w:rsidRDefault="00486166" w:rsidP="00486166">
      <w:pPr>
        <w:autoSpaceDE w:val="0"/>
        <w:autoSpaceDN w:val="0"/>
        <w:adjustRightInd w:val="0"/>
        <w:ind w:firstLine="567"/>
      </w:pPr>
      <w:r w:rsidRPr="00C25BB1">
        <w:rPr>
          <w:lang w:val="en-US"/>
        </w:rPr>
        <w:t>n</w:t>
      </w:r>
      <w:r w:rsidRPr="00C25BB1">
        <w:t xml:space="preserve"> - количество </w:t>
      </w:r>
      <w:r w:rsidR="00452E5E" w:rsidRPr="00C25BB1">
        <w:t>источников</w:t>
      </w:r>
      <w:r w:rsidRPr="00C25BB1">
        <w:t xml:space="preserve">, </w:t>
      </w:r>
      <w:r w:rsidRPr="00C25BB1">
        <w:rPr>
          <w:rFonts w:eastAsia="Batang"/>
          <w:lang w:eastAsia="ko-KR"/>
        </w:rPr>
        <w:t>цены которых использовались при расчете</w:t>
      </w:r>
      <w:r w:rsidRPr="00C25BB1">
        <w:t>.</w:t>
      </w:r>
    </w:p>
    <w:p w:rsidR="00486166" w:rsidRPr="00C25BB1" w:rsidRDefault="00486166" w:rsidP="00486166">
      <w:pPr>
        <w:jc w:val="both"/>
        <w:rPr>
          <w:b/>
        </w:rPr>
      </w:pPr>
    </w:p>
    <w:p w:rsidR="00486166" w:rsidRPr="00C25BB1" w:rsidRDefault="00486166" w:rsidP="00486166">
      <w:pPr>
        <w:jc w:val="both"/>
      </w:pPr>
      <w:r w:rsidRPr="00C25BB1">
        <w:t xml:space="preserve">Дата составления таблицы цен расчета начальной </w:t>
      </w:r>
    </w:p>
    <w:p w:rsidR="00486166" w:rsidRPr="00C25BB1" w:rsidRDefault="00486166" w:rsidP="00486166">
      <w:pPr>
        <w:jc w:val="both"/>
      </w:pPr>
      <w:r w:rsidRPr="00C25BB1">
        <w:t>цены договора «____» ______________20___ г.</w:t>
      </w:r>
    </w:p>
    <w:p w:rsidR="00486166" w:rsidRPr="00C25BB1" w:rsidRDefault="00486166" w:rsidP="00486166">
      <w:pPr>
        <w:jc w:val="both"/>
      </w:pPr>
      <w:r w:rsidRPr="00C25BB1">
        <w:t>Исполнитель _________________/____________ /</w:t>
      </w:r>
    </w:p>
    <w:p w:rsidR="00B460F4" w:rsidRPr="00C25BB1" w:rsidRDefault="00B460F4" w:rsidP="00B460F4">
      <w:pPr>
        <w:jc w:val="right"/>
        <w:rPr>
          <w:b/>
        </w:rPr>
      </w:pPr>
      <w:r w:rsidRPr="00C25BB1">
        <w:br w:type="page"/>
      </w:r>
      <w:r w:rsidRPr="00C25BB1">
        <w:rPr>
          <w:b/>
        </w:rPr>
        <w:lastRenderedPageBreak/>
        <w:t>Приложение 3</w:t>
      </w:r>
    </w:p>
    <w:p w:rsidR="00230EF9" w:rsidRPr="00C25BB1" w:rsidRDefault="00230EF9" w:rsidP="00230EF9">
      <w:pPr>
        <w:tabs>
          <w:tab w:val="left" w:pos="540"/>
          <w:tab w:val="left" w:pos="900"/>
        </w:tabs>
        <w:jc w:val="right"/>
        <w:rPr>
          <w:b/>
        </w:rPr>
      </w:pPr>
      <w:r w:rsidRPr="00C25BB1">
        <w:rPr>
          <w:b/>
        </w:rPr>
        <w:t>к положению о закупках</w:t>
      </w:r>
    </w:p>
    <w:p w:rsidR="00230EF9" w:rsidRPr="00C25BB1" w:rsidRDefault="00230EF9" w:rsidP="00230EF9">
      <w:pPr>
        <w:tabs>
          <w:tab w:val="left" w:pos="540"/>
          <w:tab w:val="left" w:pos="900"/>
        </w:tabs>
        <w:jc w:val="right"/>
        <w:rPr>
          <w:b/>
        </w:rPr>
      </w:pPr>
      <w:r w:rsidRPr="00C25BB1">
        <w:rPr>
          <w:b/>
        </w:rPr>
        <w:t>товаров, работ, услуг</w:t>
      </w:r>
    </w:p>
    <w:p w:rsidR="00230EF9" w:rsidRPr="00C25BB1" w:rsidRDefault="00230EF9" w:rsidP="00B460F4">
      <w:pPr>
        <w:jc w:val="right"/>
        <w:rPr>
          <w:b/>
        </w:rPr>
      </w:pPr>
    </w:p>
    <w:p w:rsidR="00B460F4" w:rsidRPr="00C25BB1" w:rsidRDefault="00B460F4" w:rsidP="00B460F4">
      <w:pPr>
        <w:widowControl w:val="0"/>
        <w:autoSpaceDE w:val="0"/>
        <w:autoSpaceDN w:val="0"/>
        <w:adjustRightInd w:val="0"/>
        <w:ind w:firstLine="540"/>
        <w:rPr>
          <w:szCs w:val="28"/>
        </w:rPr>
      </w:pPr>
    </w:p>
    <w:p w:rsidR="00B460F4" w:rsidRPr="00C25BB1" w:rsidRDefault="00B460F4" w:rsidP="00B460F4">
      <w:pPr>
        <w:widowControl w:val="0"/>
        <w:autoSpaceDE w:val="0"/>
        <w:autoSpaceDN w:val="0"/>
        <w:adjustRightInd w:val="0"/>
        <w:jc w:val="center"/>
        <w:rPr>
          <w:b/>
          <w:bCs/>
          <w:szCs w:val="28"/>
        </w:rPr>
      </w:pPr>
      <w:bookmarkStart w:id="34" w:name="Par27"/>
      <w:bookmarkEnd w:id="34"/>
      <w:r w:rsidRPr="00C25BB1">
        <w:rPr>
          <w:b/>
          <w:bCs/>
          <w:szCs w:val="28"/>
        </w:rPr>
        <w:t>НОМЕНКЛАТУРА</w:t>
      </w:r>
    </w:p>
    <w:p w:rsidR="00B460F4" w:rsidRPr="00C25BB1" w:rsidRDefault="00B460F4" w:rsidP="00B460F4">
      <w:pPr>
        <w:widowControl w:val="0"/>
        <w:autoSpaceDE w:val="0"/>
        <w:autoSpaceDN w:val="0"/>
        <w:adjustRightInd w:val="0"/>
        <w:jc w:val="center"/>
        <w:rPr>
          <w:b/>
          <w:bCs/>
          <w:szCs w:val="28"/>
        </w:rPr>
      </w:pPr>
      <w:r w:rsidRPr="00C25BB1">
        <w:rPr>
          <w:b/>
          <w:bCs/>
          <w:szCs w:val="28"/>
        </w:rPr>
        <w:t>ТОВАРОВ, РАБОТ, УСЛУГ ДЛЯ НУЖД ЗАКАЗЧИКОВ</w:t>
      </w:r>
    </w:p>
    <w:p w:rsidR="00B460F4" w:rsidRPr="00C25BB1" w:rsidRDefault="00B460F4" w:rsidP="00B460F4">
      <w:pPr>
        <w:widowControl w:val="0"/>
        <w:autoSpaceDE w:val="0"/>
        <w:autoSpaceDN w:val="0"/>
        <w:adjustRightInd w:val="0"/>
        <w:ind w:firstLine="540"/>
        <w:rPr>
          <w:szCs w:val="28"/>
        </w:rPr>
      </w:pP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b/>
          <w:sz w:val="20"/>
          <w:szCs w:val="20"/>
        </w:rPr>
      </w:pPr>
      <w:r w:rsidRPr="00C25BB1">
        <w:rPr>
          <w:rFonts w:ascii="Courier New" w:hAnsi="Courier New" w:cs="Courier New"/>
          <w:sz w:val="20"/>
          <w:szCs w:val="20"/>
        </w:rPr>
        <w:t xml:space="preserve">│ </w:t>
      </w:r>
      <w:r w:rsidRPr="00C25BB1">
        <w:rPr>
          <w:rFonts w:ascii="Courier New" w:hAnsi="Courier New" w:cs="Courier New"/>
          <w:b/>
          <w:sz w:val="20"/>
          <w:szCs w:val="20"/>
        </w:rPr>
        <w:t xml:space="preserve">N │            Наименование группы номенклатуры            │  Код </w:t>
      </w:r>
      <w:hyperlink r:id="rId25" w:history="1">
        <w:r w:rsidRPr="00C25BB1">
          <w:rPr>
            <w:rFonts w:ascii="Courier New" w:hAnsi="Courier New" w:cs="Courier New"/>
            <w:b/>
            <w:sz w:val="20"/>
            <w:szCs w:val="20"/>
          </w:rPr>
          <w:t>ОКДП</w:t>
        </w:r>
      </w:hyperlink>
      <w:r w:rsidRPr="00C25BB1">
        <w:rPr>
          <w:rFonts w:ascii="Courier New" w:hAnsi="Courier New" w:cs="Courier New"/>
          <w:b/>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b/>
          <w:sz w:val="20"/>
          <w:szCs w:val="20"/>
        </w:rPr>
        <w:t>│п/п│                                                        │</w:t>
      </w:r>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1 │Продукция животноводства                                │  </w:t>
      </w:r>
      <w:hyperlink r:id="rId26" w:history="1">
        <w:r w:rsidRPr="00C25BB1">
          <w:rPr>
            <w:rFonts w:ascii="Courier New" w:hAnsi="Courier New" w:cs="Courier New"/>
            <w:sz w:val="20"/>
            <w:szCs w:val="20"/>
          </w:rPr>
          <w:t>0122000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2 │Живые животные                                          │  </w:t>
      </w:r>
      <w:hyperlink r:id="rId27" w:history="1">
        <w:r w:rsidRPr="00C25BB1">
          <w:rPr>
            <w:rFonts w:ascii="Courier New" w:hAnsi="Courier New" w:cs="Courier New"/>
            <w:sz w:val="20"/>
            <w:szCs w:val="20"/>
          </w:rPr>
          <w:t>0121000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8" w:history="1">
        <w:r w:rsidRPr="00C25BB1">
          <w:rPr>
            <w:rFonts w:ascii="Courier New" w:hAnsi="Courier New" w:cs="Courier New"/>
            <w:sz w:val="20"/>
            <w:szCs w:val="20"/>
          </w:rPr>
          <w:t>0121023</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9" w:history="1">
        <w:r w:rsidRPr="00C25BB1">
          <w:rPr>
            <w:rFonts w:ascii="Courier New" w:hAnsi="Courier New" w:cs="Courier New"/>
            <w:sz w:val="20"/>
            <w:szCs w:val="20"/>
          </w:rPr>
          <w:t>0121780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3 │Лабораторные мыши и крысы                               │  </w:t>
      </w:r>
      <w:hyperlink r:id="rId30" w:history="1">
        <w:r w:rsidRPr="00C25BB1">
          <w:rPr>
            <w:rFonts w:ascii="Courier New" w:hAnsi="Courier New" w:cs="Courier New"/>
            <w:sz w:val="20"/>
            <w:szCs w:val="20"/>
          </w:rPr>
          <w:t>0121783</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1" w:history="1">
        <w:r w:rsidRPr="00C25BB1">
          <w:rPr>
            <w:rFonts w:ascii="Courier New" w:hAnsi="Courier New" w:cs="Courier New"/>
            <w:sz w:val="20"/>
            <w:szCs w:val="20"/>
          </w:rPr>
          <w:t>0121782</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4 │Лабораторные животные прочие                            │  </w:t>
      </w:r>
      <w:hyperlink r:id="rId32" w:history="1">
        <w:r w:rsidRPr="00C25BB1">
          <w:rPr>
            <w:rFonts w:ascii="Courier New" w:hAnsi="Courier New" w:cs="Courier New"/>
            <w:sz w:val="20"/>
            <w:szCs w:val="20"/>
          </w:rPr>
          <w:t>0121781</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3" w:history="1">
        <w:r w:rsidRPr="00C25BB1">
          <w:rPr>
            <w:rFonts w:ascii="Courier New" w:hAnsi="Courier New" w:cs="Courier New"/>
            <w:sz w:val="20"/>
            <w:szCs w:val="20"/>
          </w:rPr>
          <w:t>0121784</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4" w:history="1">
        <w:r w:rsidRPr="00C25BB1">
          <w:rPr>
            <w:rFonts w:ascii="Courier New" w:hAnsi="Courier New" w:cs="Courier New"/>
            <w:sz w:val="20"/>
            <w:szCs w:val="20"/>
          </w:rPr>
          <w:t>0121789</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5 │Продукция животноводства и пушного звероводства - живые │  </w:t>
      </w:r>
      <w:hyperlink r:id="rId35" w:history="1">
        <w:r w:rsidRPr="00C25BB1">
          <w:rPr>
            <w:rFonts w:ascii="Courier New" w:hAnsi="Courier New" w:cs="Courier New"/>
            <w:sz w:val="20"/>
            <w:szCs w:val="20"/>
          </w:rPr>
          <w:t>0121023</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│животные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6 │Услуги в растениеводстве и животноводстве, кроме        │  </w:t>
      </w:r>
      <w:hyperlink r:id="rId36" w:history="1">
        <w:r w:rsidRPr="00C25BB1">
          <w:rPr>
            <w:rFonts w:ascii="Courier New" w:hAnsi="Courier New" w:cs="Courier New"/>
            <w:sz w:val="20"/>
            <w:szCs w:val="20"/>
          </w:rPr>
          <w:t>0140000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│ветеринарных услуг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7 │Продукция и услуги, связанные с охотой, промыслом и     │  </w:t>
      </w:r>
      <w:hyperlink r:id="rId37" w:history="1">
        <w:r w:rsidRPr="00C25BB1">
          <w:rPr>
            <w:rFonts w:ascii="Courier New" w:hAnsi="Courier New" w:cs="Courier New"/>
            <w:sz w:val="20"/>
            <w:szCs w:val="20"/>
          </w:rPr>
          <w:t>0150000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│разведением дичи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8 │Насаждения многолетние                                  │  </w:t>
      </w:r>
      <w:hyperlink r:id="rId38" w:history="1">
        <w:r w:rsidRPr="00C25BB1">
          <w:rPr>
            <w:rFonts w:ascii="Courier New" w:hAnsi="Courier New" w:cs="Courier New"/>
            <w:sz w:val="20"/>
            <w:szCs w:val="20"/>
          </w:rPr>
          <w:t>0160000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9 │Продукция растениеводства                               │  </w:t>
      </w:r>
      <w:hyperlink r:id="rId39" w:history="1">
        <w:r w:rsidRPr="00C25BB1">
          <w:rPr>
            <w:rFonts w:ascii="Courier New" w:hAnsi="Courier New" w:cs="Courier New"/>
            <w:sz w:val="20"/>
            <w:szCs w:val="20"/>
          </w:rPr>
          <w:t>0110000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0" w:history="1">
        <w:r w:rsidRPr="00C25BB1">
          <w:rPr>
            <w:rFonts w:ascii="Courier New" w:hAnsi="Courier New" w:cs="Courier New"/>
            <w:sz w:val="20"/>
            <w:szCs w:val="20"/>
          </w:rPr>
          <w:t>0112000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1" w:history="1">
        <w:r w:rsidRPr="00C25BB1">
          <w:rPr>
            <w:rFonts w:ascii="Courier New" w:hAnsi="Courier New" w:cs="Courier New"/>
            <w:sz w:val="20"/>
            <w:szCs w:val="20"/>
          </w:rPr>
          <w:t>0113000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│10 │Продукция лесного хозяйства и лесозаготовок и связанные │  </w:t>
      </w:r>
      <w:hyperlink r:id="rId42" w:history="1">
        <w:r w:rsidRPr="00C25BB1">
          <w:rPr>
            <w:rFonts w:ascii="Courier New" w:hAnsi="Courier New" w:cs="Courier New"/>
            <w:sz w:val="20"/>
            <w:szCs w:val="20"/>
          </w:rPr>
          <w:t>0210000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│с ней услуги                                            │  </w:t>
      </w:r>
      <w:hyperlink r:id="rId43" w:history="1">
        <w:r w:rsidRPr="00C25BB1">
          <w:rPr>
            <w:rFonts w:ascii="Courier New" w:hAnsi="Courier New" w:cs="Courier New"/>
            <w:sz w:val="20"/>
            <w:szCs w:val="20"/>
          </w:rPr>
          <w:t>0220000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4" w:history="1">
        <w:r w:rsidRPr="00C25BB1">
          <w:rPr>
            <w:rFonts w:ascii="Courier New" w:hAnsi="Courier New" w:cs="Courier New"/>
            <w:sz w:val="20"/>
            <w:szCs w:val="20"/>
          </w:rPr>
          <w:t>0230000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5" w:history="1">
        <w:r w:rsidRPr="00C25BB1">
          <w:rPr>
            <w:rFonts w:ascii="Courier New" w:hAnsi="Courier New" w:cs="Courier New"/>
            <w:sz w:val="20"/>
            <w:szCs w:val="20"/>
          </w:rPr>
          <w:t>0240000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6" w:history="1">
        <w:r w:rsidRPr="00C25BB1">
          <w:rPr>
            <w:rFonts w:ascii="Courier New" w:hAnsi="Courier New" w:cs="Courier New"/>
            <w:sz w:val="20"/>
            <w:szCs w:val="20"/>
          </w:rPr>
          <w:t>6130000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│11 │Продукция рыболовства, рыбопитомников и рыбных ферм;    │  </w:t>
      </w:r>
      <w:hyperlink r:id="rId47" w:history="1">
        <w:r w:rsidRPr="00C25BB1">
          <w:rPr>
            <w:rFonts w:ascii="Courier New" w:hAnsi="Courier New" w:cs="Courier New"/>
            <w:sz w:val="20"/>
            <w:szCs w:val="20"/>
          </w:rPr>
          <w:t>0500000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│услуги, связанные с рыболовством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│12 │Рыба и рыбные продукты переработанные и                 │  </w:t>
      </w:r>
      <w:hyperlink r:id="rId48" w:history="1">
        <w:r w:rsidRPr="00C25BB1">
          <w:rPr>
            <w:rFonts w:ascii="Courier New" w:hAnsi="Courier New" w:cs="Courier New"/>
            <w:sz w:val="20"/>
            <w:szCs w:val="20"/>
          </w:rPr>
          <w:t>1512000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│консервированные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│13 │Уголь                                                   │  </w:t>
      </w:r>
      <w:hyperlink r:id="rId49" w:history="1">
        <w:r w:rsidRPr="00C25BB1">
          <w:rPr>
            <w:rFonts w:ascii="Courier New" w:hAnsi="Courier New" w:cs="Courier New"/>
            <w:sz w:val="20"/>
            <w:szCs w:val="20"/>
          </w:rPr>
          <w:t>1010000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50" w:history="1">
        <w:r w:rsidRPr="00C25BB1">
          <w:rPr>
            <w:rFonts w:ascii="Courier New" w:hAnsi="Courier New" w:cs="Courier New"/>
            <w:sz w:val="20"/>
            <w:szCs w:val="20"/>
          </w:rPr>
          <w:t>1020000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│14 │Торф и сланцы горючие                                   │  </w:t>
      </w:r>
      <w:hyperlink r:id="rId51" w:history="1">
        <w:r w:rsidRPr="00C25BB1">
          <w:rPr>
            <w:rFonts w:ascii="Courier New" w:hAnsi="Courier New" w:cs="Courier New"/>
            <w:sz w:val="20"/>
            <w:szCs w:val="20"/>
          </w:rPr>
          <w:t>1030000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│15 │Нефть и услуги, связанные с добычей нефти; продукты     │  </w:t>
      </w:r>
      <w:hyperlink r:id="rId52" w:history="1">
        <w:r w:rsidRPr="00C25BB1">
          <w:rPr>
            <w:rFonts w:ascii="Courier New" w:hAnsi="Courier New" w:cs="Courier New"/>
            <w:sz w:val="20"/>
            <w:szCs w:val="20"/>
          </w:rPr>
          <w:t>1110000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│нефтепереработки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53" w:history="1">
        <w:r w:rsidRPr="00C25BB1">
          <w:rPr>
            <w:rFonts w:ascii="Courier New" w:hAnsi="Courier New" w:cs="Courier New"/>
            <w:sz w:val="20"/>
            <w:szCs w:val="20"/>
          </w:rPr>
          <w:t>1112000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lastRenderedPageBreak/>
        <w:t xml:space="preserve">│   │                                                        │  </w:t>
      </w:r>
      <w:hyperlink r:id="rId54" w:history="1">
        <w:r w:rsidRPr="00C25BB1">
          <w:rPr>
            <w:rFonts w:ascii="Courier New" w:hAnsi="Courier New" w:cs="Courier New"/>
            <w:sz w:val="20"/>
            <w:szCs w:val="20"/>
          </w:rPr>
          <w:t>1120000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55" w:history="1">
        <w:r w:rsidRPr="00C25BB1">
          <w:rPr>
            <w:rFonts w:ascii="Courier New" w:hAnsi="Courier New" w:cs="Courier New"/>
            <w:sz w:val="20"/>
            <w:szCs w:val="20"/>
          </w:rPr>
          <w:t>2320000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56" w:history="1">
        <w:r w:rsidRPr="00C25BB1">
          <w:rPr>
            <w:rFonts w:ascii="Courier New" w:hAnsi="Courier New" w:cs="Courier New"/>
            <w:sz w:val="20"/>
            <w:szCs w:val="20"/>
          </w:rPr>
          <w:t>2320230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57" w:history="1">
        <w:r w:rsidRPr="00C25BB1">
          <w:rPr>
            <w:rFonts w:ascii="Courier New" w:hAnsi="Courier New" w:cs="Courier New"/>
            <w:sz w:val="20"/>
            <w:szCs w:val="20"/>
          </w:rPr>
          <w:t>2320210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58" w:history="1">
        <w:r w:rsidRPr="00C25BB1">
          <w:rPr>
            <w:rFonts w:ascii="Courier New" w:hAnsi="Courier New" w:cs="Courier New"/>
            <w:sz w:val="20"/>
            <w:szCs w:val="20"/>
          </w:rPr>
          <w:t>9415020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│16 │Руды радиоактивные                                      │  </w:t>
      </w:r>
      <w:hyperlink r:id="rId59" w:history="1">
        <w:r w:rsidRPr="00C25BB1">
          <w:rPr>
            <w:rFonts w:ascii="Courier New" w:hAnsi="Courier New" w:cs="Courier New"/>
            <w:sz w:val="20"/>
            <w:szCs w:val="20"/>
          </w:rPr>
          <w:t>1200000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│17 │Руды металлические                                      │  </w:t>
      </w:r>
      <w:hyperlink r:id="rId60" w:history="1">
        <w:r w:rsidRPr="00C25BB1">
          <w:rPr>
            <w:rFonts w:ascii="Courier New" w:hAnsi="Courier New" w:cs="Courier New"/>
            <w:sz w:val="20"/>
            <w:szCs w:val="20"/>
          </w:rPr>
          <w:t>1300000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│18 │Камень, глина, песок и прочие виды минерального сырья   │  </w:t>
      </w:r>
      <w:hyperlink r:id="rId61" w:history="1">
        <w:r w:rsidRPr="00C25BB1">
          <w:rPr>
            <w:rFonts w:ascii="Courier New" w:hAnsi="Courier New" w:cs="Courier New"/>
            <w:sz w:val="20"/>
            <w:szCs w:val="20"/>
          </w:rPr>
          <w:t>1400000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│19 │Мясо (включая птицу) и пищевые субпродукты              │ </w:t>
      </w:r>
      <w:hyperlink r:id="rId62" w:history="1">
        <w:r w:rsidRPr="00C25BB1">
          <w:rPr>
            <w:rFonts w:ascii="Courier New" w:hAnsi="Courier New" w:cs="Courier New"/>
            <w:sz w:val="20"/>
            <w:szCs w:val="20"/>
          </w:rPr>
          <w:t>1511010</w:t>
        </w:r>
      </w:hyperlink>
      <w:r w:rsidRPr="00C25BB1">
        <w:rPr>
          <w:rFonts w:ascii="Courier New" w:hAnsi="Courier New" w:cs="Courier New"/>
          <w:sz w:val="20"/>
          <w:szCs w:val="20"/>
        </w:rPr>
        <w:t xml:space="preserve">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63" w:history="1">
        <w:r w:rsidRPr="00C25BB1">
          <w:rPr>
            <w:rFonts w:ascii="Courier New" w:hAnsi="Courier New" w:cs="Courier New"/>
            <w:sz w:val="20"/>
            <w:szCs w:val="20"/>
          </w:rPr>
          <w:t>1511023</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│20 │Продукция мясоперерабатывающей промышленности           │ </w:t>
      </w:r>
      <w:hyperlink r:id="rId64" w:history="1">
        <w:r w:rsidRPr="00C25BB1">
          <w:rPr>
            <w:rFonts w:ascii="Courier New" w:hAnsi="Courier New" w:cs="Courier New"/>
            <w:sz w:val="20"/>
            <w:szCs w:val="20"/>
          </w:rPr>
          <w:t>1511024</w:t>
        </w:r>
      </w:hyperlink>
      <w:r w:rsidRPr="00C25BB1">
        <w:rPr>
          <w:rFonts w:ascii="Courier New" w:hAnsi="Courier New" w:cs="Courier New"/>
          <w:sz w:val="20"/>
          <w:szCs w:val="20"/>
        </w:rPr>
        <w:t xml:space="preserve">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65" w:history="1">
        <w:r w:rsidRPr="00C25BB1">
          <w:rPr>
            <w:rFonts w:ascii="Courier New" w:hAnsi="Courier New" w:cs="Courier New"/>
            <w:sz w:val="20"/>
            <w:szCs w:val="20"/>
          </w:rPr>
          <w:t>1511050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│21 │Растительные и животные масла и жиры                    │  </w:t>
      </w:r>
      <w:hyperlink r:id="rId66" w:history="1">
        <w:r w:rsidRPr="00C25BB1">
          <w:rPr>
            <w:rFonts w:ascii="Courier New" w:hAnsi="Courier New" w:cs="Courier New"/>
            <w:sz w:val="20"/>
            <w:szCs w:val="20"/>
          </w:rPr>
          <w:t>1514000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│22 │Молочные продукты                                       │  </w:t>
      </w:r>
      <w:hyperlink r:id="rId67" w:history="1">
        <w:r w:rsidRPr="00C25BB1">
          <w:rPr>
            <w:rFonts w:ascii="Courier New" w:hAnsi="Courier New" w:cs="Courier New"/>
            <w:sz w:val="20"/>
            <w:szCs w:val="20"/>
          </w:rPr>
          <w:t>1520000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│23 │Изделия хлебобулочные и мучные кондитерские             │  </w:t>
      </w:r>
      <w:hyperlink r:id="rId68" w:history="1">
        <w:r w:rsidRPr="00C25BB1">
          <w:rPr>
            <w:rFonts w:ascii="Courier New" w:hAnsi="Courier New" w:cs="Courier New"/>
            <w:sz w:val="20"/>
            <w:szCs w:val="20"/>
          </w:rPr>
          <w:t>1541000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│24 │Овощи и продукты переработки                            │  </w:t>
      </w:r>
      <w:hyperlink r:id="rId69" w:history="1">
        <w:r w:rsidRPr="00C25BB1">
          <w:rPr>
            <w:rFonts w:ascii="Courier New" w:hAnsi="Courier New" w:cs="Courier New"/>
            <w:sz w:val="20"/>
            <w:szCs w:val="20"/>
          </w:rPr>
          <w:t>0112000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70" w:history="1">
        <w:r w:rsidRPr="00C25BB1">
          <w:rPr>
            <w:rFonts w:ascii="Courier New" w:hAnsi="Courier New" w:cs="Courier New"/>
            <w:sz w:val="20"/>
            <w:szCs w:val="20"/>
          </w:rPr>
          <w:t>1513010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71" w:history="1">
        <w:r w:rsidRPr="00C25BB1">
          <w:rPr>
            <w:rFonts w:ascii="Courier New" w:hAnsi="Courier New" w:cs="Courier New"/>
            <w:sz w:val="20"/>
            <w:szCs w:val="20"/>
          </w:rPr>
          <w:t>1513110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72" w:history="1">
        <w:r w:rsidRPr="00C25BB1">
          <w:rPr>
            <w:rFonts w:ascii="Courier New" w:hAnsi="Courier New" w:cs="Courier New"/>
            <w:sz w:val="20"/>
            <w:szCs w:val="20"/>
          </w:rPr>
          <w:t>1513020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│25 │Фрукты, орехи, культуры для производства напитков и     │  </w:t>
      </w:r>
      <w:hyperlink r:id="rId73" w:history="1">
        <w:r w:rsidRPr="00C25BB1">
          <w:rPr>
            <w:rFonts w:ascii="Courier New" w:hAnsi="Courier New" w:cs="Courier New"/>
            <w:sz w:val="20"/>
            <w:szCs w:val="20"/>
          </w:rPr>
          <w:t>0113000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│пряностей и продукты переработки                        │  </w:t>
      </w:r>
      <w:hyperlink r:id="rId74" w:history="1">
        <w:r w:rsidRPr="00C25BB1">
          <w:rPr>
            <w:rFonts w:ascii="Courier New" w:hAnsi="Courier New" w:cs="Courier New"/>
            <w:sz w:val="20"/>
            <w:szCs w:val="20"/>
          </w:rPr>
          <w:t>1513110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│26 │Продукция мукомольной промышленности                    │  </w:t>
      </w:r>
      <w:hyperlink r:id="rId75" w:history="1">
        <w:r w:rsidRPr="00C25BB1">
          <w:rPr>
            <w:rFonts w:ascii="Courier New" w:hAnsi="Courier New" w:cs="Courier New"/>
            <w:sz w:val="20"/>
            <w:szCs w:val="20"/>
          </w:rPr>
          <w:t>1531000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│27 │Крахмалы и продукты из крахмалов                        │  </w:t>
      </w:r>
      <w:hyperlink r:id="rId76" w:history="1">
        <w:r w:rsidRPr="00C25BB1">
          <w:rPr>
            <w:rFonts w:ascii="Courier New" w:hAnsi="Courier New" w:cs="Courier New"/>
            <w:sz w:val="20"/>
            <w:szCs w:val="20"/>
          </w:rPr>
          <w:t>1532000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│28 │Корма для животных                                      │  </w:t>
      </w:r>
      <w:hyperlink r:id="rId77" w:history="1">
        <w:r w:rsidRPr="00C25BB1">
          <w:rPr>
            <w:rFonts w:ascii="Courier New" w:hAnsi="Courier New" w:cs="Courier New"/>
            <w:sz w:val="20"/>
            <w:szCs w:val="20"/>
          </w:rPr>
          <w:t>1533000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│29 │Безалкогольные напитки, соки фруктовые и овощные        │  </w:t>
      </w:r>
      <w:hyperlink r:id="rId78" w:history="1">
        <w:r w:rsidRPr="00C25BB1">
          <w:rPr>
            <w:rFonts w:ascii="Courier New" w:hAnsi="Courier New" w:cs="Courier New"/>
            <w:sz w:val="20"/>
            <w:szCs w:val="20"/>
          </w:rPr>
          <w:t>1554000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79" w:history="1">
        <w:r w:rsidRPr="00C25BB1">
          <w:rPr>
            <w:rFonts w:ascii="Courier New" w:hAnsi="Courier New" w:cs="Courier New"/>
            <w:sz w:val="20"/>
            <w:szCs w:val="20"/>
          </w:rPr>
          <w:t>1513230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80" w:history="1">
        <w:r w:rsidRPr="00C25BB1">
          <w:rPr>
            <w:rFonts w:ascii="Courier New" w:hAnsi="Courier New" w:cs="Courier New"/>
            <w:sz w:val="20"/>
            <w:szCs w:val="20"/>
          </w:rPr>
          <w:t>1513420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81" w:history="1">
        <w:r w:rsidRPr="00C25BB1">
          <w:rPr>
            <w:rFonts w:ascii="Courier New" w:hAnsi="Courier New" w:cs="Courier New"/>
            <w:sz w:val="20"/>
            <w:szCs w:val="20"/>
          </w:rPr>
          <w:t>1513430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82" w:history="1">
        <w:r w:rsidRPr="00C25BB1">
          <w:rPr>
            <w:rFonts w:ascii="Courier New" w:hAnsi="Courier New" w:cs="Courier New"/>
            <w:sz w:val="20"/>
            <w:szCs w:val="20"/>
          </w:rPr>
          <w:t>1513411</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83" w:history="1">
        <w:r w:rsidRPr="00C25BB1">
          <w:rPr>
            <w:rFonts w:ascii="Courier New" w:hAnsi="Courier New" w:cs="Courier New"/>
            <w:sz w:val="20"/>
            <w:szCs w:val="20"/>
          </w:rPr>
          <w:t>1513480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│30 │Прочие продукты питания, не вошедшие в другие           │  </w:t>
      </w:r>
      <w:hyperlink r:id="rId84" w:history="1">
        <w:r w:rsidRPr="00C25BB1">
          <w:rPr>
            <w:rFonts w:ascii="Courier New" w:hAnsi="Courier New" w:cs="Courier New"/>
            <w:sz w:val="20"/>
            <w:szCs w:val="20"/>
          </w:rPr>
          <w:t>1542000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│группировки                                             │  </w:t>
      </w:r>
      <w:hyperlink r:id="rId85" w:history="1">
        <w:r w:rsidRPr="00C25BB1">
          <w:rPr>
            <w:rFonts w:ascii="Courier New" w:hAnsi="Courier New" w:cs="Courier New"/>
            <w:sz w:val="20"/>
            <w:szCs w:val="20"/>
          </w:rPr>
          <w:t>1543000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86" w:history="1">
        <w:r w:rsidRPr="00C25BB1">
          <w:rPr>
            <w:rFonts w:ascii="Courier New" w:hAnsi="Courier New" w:cs="Courier New"/>
            <w:sz w:val="20"/>
            <w:szCs w:val="20"/>
          </w:rPr>
          <w:t>1544000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87" w:history="1">
        <w:r w:rsidRPr="00C25BB1">
          <w:rPr>
            <w:rFonts w:ascii="Courier New" w:hAnsi="Courier New" w:cs="Courier New"/>
            <w:sz w:val="20"/>
            <w:szCs w:val="20"/>
          </w:rPr>
          <w:t>1549000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88" w:history="1">
        <w:r w:rsidRPr="00C25BB1">
          <w:rPr>
            <w:rFonts w:ascii="Courier New" w:hAnsi="Courier New" w:cs="Courier New"/>
            <w:sz w:val="20"/>
            <w:szCs w:val="20"/>
          </w:rPr>
          <w:t>9411010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89" w:history="1">
        <w:r w:rsidRPr="00C25BB1">
          <w:rPr>
            <w:rFonts w:ascii="Courier New" w:hAnsi="Courier New" w:cs="Courier New"/>
            <w:sz w:val="20"/>
            <w:szCs w:val="20"/>
          </w:rPr>
          <w:t>1513030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90" w:history="1">
        <w:r w:rsidRPr="00C25BB1">
          <w:rPr>
            <w:rFonts w:ascii="Courier New" w:hAnsi="Courier New" w:cs="Courier New"/>
            <w:sz w:val="20"/>
            <w:szCs w:val="20"/>
          </w:rPr>
          <w:t>1513230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91" w:history="1">
        <w:r w:rsidRPr="00C25BB1">
          <w:rPr>
            <w:rFonts w:ascii="Courier New" w:hAnsi="Courier New" w:cs="Courier New"/>
            <w:sz w:val="20"/>
            <w:szCs w:val="20"/>
          </w:rPr>
          <w:t>1513040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92" w:history="1">
        <w:r w:rsidRPr="00C25BB1">
          <w:rPr>
            <w:rFonts w:ascii="Courier New" w:hAnsi="Courier New" w:cs="Courier New"/>
            <w:sz w:val="20"/>
            <w:szCs w:val="20"/>
          </w:rPr>
          <w:t>1513050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93" w:history="1">
        <w:r w:rsidRPr="00C25BB1">
          <w:rPr>
            <w:rFonts w:ascii="Courier New" w:hAnsi="Courier New" w:cs="Courier New"/>
            <w:sz w:val="20"/>
            <w:szCs w:val="20"/>
          </w:rPr>
          <w:t>1513420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94" w:history="1">
        <w:r w:rsidRPr="00C25BB1">
          <w:rPr>
            <w:rFonts w:ascii="Courier New" w:hAnsi="Courier New" w:cs="Courier New"/>
            <w:sz w:val="20"/>
            <w:szCs w:val="20"/>
          </w:rPr>
          <w:t>1513430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95" w:history="1">
        <w:r w:rsidRPr="00C25BB1">
          <w:rPr>
            <w:rFonts w:ascii="Courier New" w:hAnsi="Courier New" w:cs="Courier New"/>
            <w:sz w:val="20"/>
            <w:szCs w:val="20"/>
          </w:rPr>
          <w:t>1513411</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96" w:history="1">
        <w:r w:rsidRPr="00C25BB1">
          <w:rPr>
            <w:rFonts w:ascii="Courier New" w:hAnsi="Courier New" w:cs="Courier New"/>
            <w:sz w:val="20"/>
            <w:szCs w:val="20"/>
          </w:rPr>
          <w:t>1513060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lastRenderedPageBreak/>
        <w:t xml:space="preserve">│   │                                                        │  </w:t>
      </w:r>
      <w:hyperlink r:id="rId97" w:history="1">
        <w:r w:rsidRPr="00C25BB1">
          <w:rPr>
            <w:rFonts w:ascii="Courier New" w:hAnsi="Courier New" w:cs="Courier New"/>
            <w:sz w:val="20"/>
            <w:szCs w:val="20"/>
          </w:rPr>
          <w:t>1513480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98" w:history="1">
        <w:r w:rsidRPr="00C25BB1">
          <w:rPr>
            <w:rFonts w:ascii="Courier New" w:hAnsi="Courier New" w:cs="Courier New"/>
            <w:sz w:val="20"/>
            <w:szCs w:val="20"/>
          </w:rPr>
          <w:t>1513070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99" w:history="1">
        <w:r w:rsidRPr="00C25BB1">
          <w:rPr>
            <w:rFonts w:ascii="Courier New" w:hAnsi="Courier New" w:cs="Courier New"/>
            <w:sz w:val="20"/>
            <w:szCs w:val="20"/>
          </w:rPr>
          <w:t>1513080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│31 │Напитки спиртосодержащие и алкогольные, а также         │  </w:t>
      </w:r>
      <w:hyperlink r:id="rId100" w:history="1">
        <w:r w:rsidRPr="00C25BB1">
          <w:rPr>
            <w:rFonts w:ascii="Courier New" w:hAnsi="Courier New" w:cs="Courier New"/>
            <w:sz w:val="20"/>
            <w:szCs w:val="20"/>
          </w:rPr>
          <w:t>1551000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│табачные изделия                                        │  </w:t>
      </w:r>
      <w:hyperlink r:id="rId101" w:history="1">
        <w:r w:rsidRPr="00C25BB1">
          <w:rPr>
            <w:rFonts w:ascii="Courier New" w:hAnsi="Courier New" w:cs="Courier New"/>
            <w:sz w:val="20"/>
            <w:szCs w:val="20"/>
          </w:rPr>
          <w:t>1552000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02" w:history="1">
        <w:r w:rsidRPr="00C25BB1">
          <w:rPr>
            <w:rFonts w:ascii="Courier New" w:hAnsi="Courier New" w:cs="Courier New"/>
            <w:sz w:val="20"/>
            <w:szCs w:val="20"/>
          </w:rPr>
          <w:t>1553000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03" w:history="1">
        <w:r w:rsidRPr="00C25BB1">
          <w:rPr>
            <w:rFonts w:ascii="Courier New" w:hAnsi="Courier New" w:cs="Courier New"/>
            <w:sz w:val="20"/>
            <w:szCs w:val="20"/>
          </w:rPr>
          <w:t>1600000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04" w:history="1">
        <w:r w:rsidRPr="00C25BB1">
          <w:rPr>
            <w:rFonts w:ascii="Courier New" w:hAnsi="Courier New" w:cs="Courier New"/>
            <w:sz w:val="20"/>
            <w:szCs w:val="20"/>
          </w:rPr>
          <w:t>9411020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│32 │Текстильные изделия и услуги по их производству         │  </w:t>
      </w:r>
      <w:hyperlink r:id="rId105" w:history="1">
        <w:r w:rsidRPr="00C25BB1">
          <w:rPr>
            <w:rFonts w:ascii="Courier New" w:hAnsi="Courier New" w:cs="Courier New"/>
            <w:sz w:val="20"/>
            <w:szCs w:val="20"/>
          </w:rPr>
          <w:t>1710000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06" w:history="1">
        <w:r w:rsidRPr="00C25BB1">
          <w:rPr>
            <w:rFonts w:ascii="Courier New" w:hAnsi="Courier New" w:cs="Courier New"/>
            <w:sz w:val="20"/>
            <w:szCs w:val="20"/>
          </w:rPr>
          <w:t>1720000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07" w:history="1">
        <w:r w:rsidRPr="00C25BB1">
          <w:rPr>
            <w:rFonts w:ascii="Courier New" w:hAnsi="Courier New" w:cs="Courier New"/>
            <w:sz w:val="20"/>
            <w:szCs w:val="20"/>
          </w:rPr>
          <w:t>1730000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08" w:history="1">
        <w:r w:rsidRPr="00C25BB1">
          <w:rPr>
            <w:rFonts w:ascii="Courier New" w:hAnsi="Courier New" w:cs="Courier New"/>
            <w:sz w:val="20"/>
            <w:szCs w:val="20"/>
          </w:rPr>
          <w:t>9412010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│33 │Одежда и услуги по производству                         │  </w:t>
      </w:r>
      <w:hyperlink r:id="rId109" w:history="1">
        <w:r w:rsidRPr="00C25BB1">
          <w:rPr>
            <w:rFonts w:ascii="Courier New" w:hAnsi="Courier New" w:cs="Courier New"/>
            <w:sz w:val="20"/>
            <w:szCs w:val="20"/>
          </w:rPr>
          <w:t>1810000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10" w:history="1">
        <w:r w:rsidRPr="00C25BB1">
          <w:rPr>
            <w:rFonts w:ascii="Courier New" w:hAnsi="Courier New" w:cs="Courier New"/>
            <w:sz w:val="20"/>
            <w:szCs w:val="20"/>
          </w:rPr>
          <w:t>1819660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│34 │Меха и изделия из натурального меха                     │  </w:t>
      </w:r>
      <w:hyperlink r:id="rId111" w:history="1">
        <w:r w:rsidRPr="00C25BB1">
          <w:rPr>
            <w:rFonts w:ascii="Courier New" w:hAnsi="Courier New" w:cs="Courier New"/>
            <w:sz w:val="20"/>
            <w:szCs w:val="20"/>
          </w:rPr>
          <w:t>1820000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│35 │Кожа, изделия из кожи и услуги в производстве изделий   │  </w:t>
      </w:r>
      <w:hyperlink r:id="rId112" w:history="1">
        <w:r w:rsidRPr="00C25BB1">
          <w:rPr>
            <w:rFonts w:ascii="Courier New" w:hAnsi="Courier New" w:cs="Courier New"/>
            <w:sz w:val="20"/>
            <w:szCs w:val="20"/>
          </w:rPr>
          <w:t>1910000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│из кожи                                                 │  </w:t>
      </w:r>
      <w:hyperlink r:id="rId113" w:history="1">
        <w:r w:rsidRPr="00C25BB1">
          <w:rPr>
            <w:rFonts w:ascii="Courier New" w:hAnsi="Courier New" w:cs="Courier New"/>
            <w:sz w:val="20"/>
            <w:szCs w:val="20"/>
          </w:rPr>
          <w:t>9412030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│36 │Обувь и услуги в производстве обуви                     │  </w:t>
      </w:r>
      <w:hyperlink r:id="rId114" w:history="1">
        <w:r w:rsidRPr="00C25BB1">
          <w:rPr>
            <w:rFonts w:ascii="Courier New" w:hAnsi="Courier New" w:cs="Courier New"/>
            <w:sz w:val="20"/>
            <w:szCs w:val="20"/>
          </w:rPr>
          <w:t>1920000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15" w:history="1">
        <w:r w:rsidRPr="00C25BB1">
          <w:rPr>
            <w:rFonts w:ascii="Courier New" w:hAnsi="Courier New" w:cs="Courier New"/>
            <w:sz w:val="20"/>
            <w:szCs w:val="20"/>
          </w:rPr>
          <w:t>9412020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│37 │Продукция лесопильной промышленности                    │  </w:t>
      </w:r>
      <w:hyperlink r:id="rId116" w:history="1">
        <w:r w:rsidRPr="00C25BB1">
          <w:rPr>
            <w:rFonts w:ascii="Courier New" w:hAnsi="Courier New" w:cs="Courier New"/>
            <w:sz w:val="20"/>
            <w:szCs w:val="20"/>
          </w:rPr>
          <w:t>2010000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│38 │Изделия из дерева, пробки, соломки и плетенки, услуги в │  </w:t>
      </w:r>
      <w:hyperlink r:id="rId117" w:history="1">
        <w:r w:rsidRPr="00C25BB1">
          <w:rPr>
            <w:rFonts w:ascii="Courier New" w:hAnsi="Courier New" w:cs="Courier New"/>
            <w:sz w:val="20"/>
            <w:szCs w:val="20"/>
          </w:rPr>
          <w:t>2020000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│производстве изделий из дерева, пробки, соломки и       │  </w:t>
      </w:r>
      <w:hyperlink r:id="rId118" w:history="1">
        <w:r w:rsidRPr="00C25BB1">
          <w:rPr>
            <w:rFonts w:ascii="Courier New" w:hAnsi="Courier New" w:cs="Courier New"/>
            <w:sz w:val="20"/>
            <w:szCs w:val="20"/>
          </w:rPr>
          <w:t>9413000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│плетенки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│39 │Целлюлоза, бумага и изделия из бумаги, услуги в         │  </w:t>
      </w:r>
      <w:hyperlink r:id="rId119" w:history="1">
        <w:r w:rsidRPr="00C25BB1">
          <w:rPr>
            <w:rFonts w:ascii="Courier New" w:hAnsi="Courier New" w:cs="Courier New"/>
            <w:sz w:val="20"/>
            <w:szCs w:val="20"/>
          </w:rPr>
          <w:t>2100000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│производстве бумаги и изделий из бумаги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20" w:history="1">
        <w:r w:rsidRPr="00C25BB1">
          <w:rPr>
            <w:rFonts w:ascii="Courier New" w:hAnsi="Courier New" w:cs="Courier New"/>
            <w:sz w:val="20"/>
            <w:szCs w:val="20"/>
          </w:rPr>
          <w:t>2109020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21" w:history="1">
        <w:r w:rsidRPr="00C25BB1">
          <w:rPr>
            <w:rFonts w:ascii="Courier New" w:hAnsi="Courier New" w:cs="Courier New"/>
            <w:sz w:val="20"/>
            <w:szCs w:val="20"/>
          </w:rPr>
          <w:t>2109310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22" w:history="1">
        <w:r w:rsidRPr="00C25BB1">
          <w:rPr>
            <w:rFonts w:ascii="Courier New" w:hAnsi="Courier New" w:cs="Courier New"/>
            <w:sz w:val="20"/>
            <w:szCs w:val="20"/>
          </w:rPr>
          <w:t>9414000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│40 │Канцелярские товары, канцелярские принадлежности        │  </w:t>
      </w:r>
      <w:hyperlink r:id="rId123" w:history="1">
        <w:r w:rsidRPr="00C25BB1">
          <w:rPr>
            <w:rFonts w:ascii="Courier New" w:hAnsi="Courier New" w:cs="Courier New"/>
            <w:sz w:val="20"/>
            <w:szCs w:val="20"/>
          </w:rPr>
          <w:t>2109020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│бумажные                                                │  </w:t>
      </w:r>
      <w:hyperlink r:id="rId124" w:history="1">
        <w:r w:rsidRPr="00C25BB1">
          <w:rPr>
            <w:rFonts w:ascii="Courier New" w:hAnsi="Courier New" w:cs="Courier New"/>
            <w:sz w:val="20"/>
            <w:szCs w:val="20"/>
          </w:rPr>
          <w:t>2109310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25" w:history="1">
        <w:r w:rsidRPr="00C25BB1">
          <w:rPr>
            <w:rFonts w:ascii="Courier New" w:hAnsi="Courier New" w:cs="Courier New"/>
            <w:sz w:val="20"/>
            <w:szCs w:val="20"/>
          </w:rPr>
          <w:t>2221030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26" w:history="1">
        <w:r w:rsidRPr="00C25BB1">
          <w:rPr>
            <w:rFonts w:ascii="Courier New" w:hAnsi="Courier New" w:cs="Courier New"/>
            <w:sz w:val="20"/>
            <w:szCs w:val="20"/>
          </w:rPr>
          <w:t>2029392</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27" w:history="1">
        <w:r w:rsidRPr="00C25BB1">
          <w:rPr>
            <w:rFonts w:ascii="Courier New" w:hAnsi="Courier New" w:cs="Courier New"/>
            <w:sz w:val="20"/>
            <w:szCs w:val="20"/>
          </w:rPr>
          <w:t>2522330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28" w:history="1">
        <w:r w:rsidRPr="00C25BB1">
          <w:rPr>
            <w:rFonts w:ascii="Courier New" w:hAnsi="Courier New" w:cs="Courier New"/>
            <w:sz w:val="20"/>
            <w:szCs w:val="20"/>
          </w:rPr>
          <w:t>3010110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29" w:history="1">
        <w:r w:rsidRPr="00C25BB1">
          <w:rPr>
            <w:rFonts w:ascii="Courier New" w:hAnsi="Courier New" w:cs="Courier New"/>
            <w:sz w:val="20"/>
            <w:szCs w:val="20"/>
          </w:rPr>
          <w:t>3010120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30" w:history="1">
        <w:r w:rsidRPr="00C25BB1">
          <w:rPr>
            <w:rFonts w:ascii="Courier New" w:hAnsi="Courier New" w:cs="Courier New"/>
            <w:sz w:val="20"/>
            <w:szCs w:val="20"/>
          </w:rPr>
          <w:t>3010130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31" w:history="1">
        <w:r w:rsidRPr="00C25BB1">
          <w:rPr>
            <w:rFonts w:ascii="Courier New" w:hAnsi="Courier New" w:cs="Courier New"/>
            <w:sz w:val="20"/>
            <w:szCs w:val="20"/>
          </w:rPr>
          <w:t>3010190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32" w:history="1">
        <w:r w:rsidRPr="00C25BB1">
          <w:rPr>
            <w:rFonts w:ascii="Courier New" w:hAnsi="Courier New" w:cs="Courier New"/>
            <w:sz w:val="20"/>
            <w:szCs w:val="20"/>
          </w:rPr>
          <w:t>3010320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33" w:history="1">
        <w:r w:rsidRPr="00C25BB1">
          <w:rPr>
            <w:rFonts w:ascii="Courier New" w:hAnsi="Courier New" w:cs="Courier New"/>
            <w:sz w:val="20"/>
            <w:szCs w:val="20"/>
          </w:rPr>
          <w:t>3010330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34" w:history="1">
        <w:r w:rsidRPr="00C25BB1">
          <w:rPr>
            <w:rFonts w:ascii="Courier New" w:hAnsi="Courier New" w:cs="Courier New"/>
            <w:sz w:val="20"/>
            <w:szCs w:val="20"/>
          </w:rPr>
          <w:t>3010450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35" w:history="1">
        <w:r w:rsidRPr="00C25BB1">
          <w:rPr>
            <w:rFonts w:ascii="Courier New" w:hAnsi="Courier New" w:cs="Courier New"/>
            <w:sz w:val="20"/>
            <w:szCs w:val="20"/>
          </w:rPr>
          <w:t>3010460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36" w:history="1">
        <w:r w:rsidRPr="00C25BB1">
          <w:rPr>
            <w:rFonts w:ascii="Courier New" w:hAnsi="Courier New" w:cs="Courier New"/>
            <w:sz w:val="20"/>
            <w:szCs w:val="20"/>
          </w:rPr>
          <w:t>3010493</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37" w:history="1">
        <w:r w:rsidRPr="00C25BB1">
          <w:rPr>
            <w:rFonts w:ascii="Courier New" w:hAnsi="Courier New" w:cs="Courier New"/>
            <w:sz w:val="20"/>
            <w:szCs w:val="20"/>
          </w:rPr>
          <w:t>3010494</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38" w:history="1">
        <w:r w:rsidRPr="00C25BB1">
          <w:rPr>
            <w:rFonts w:ascii="Courier New" w:hAnsi="Courier New" w:cs="Courier New"/>
            <w:sz w:val="20"/>
            <w:szCs w:val="20"/>
          </w:rPr>
          <w:t>3699010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│41 │Печатная продукция                                      │  </w:t>
      </w:r>
      <w:hyperlink r:id="rId139" w:history="1">
        <w:r w:rsidRPr="00C25BB1">
          <w:rPr>
            <w:rFonts w:ascii="Courier New" w:hAnsi="Courier New" w:cs="Courier New"/>
            <w:sz w:val="20"/>
            <w:szCs w:val="20"/>
          </w:rPr>
          <w:t>2210000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│42 │Полиграфические услуги                                  │  </w:t>
      </w:r>
      <w:hyperlink r:id="rId140" w:history="1">
        <w:r w:rsidRPr="00C25BB1">
          <w:rPr>
            <w:rFonts w:ascii="Courier New" w:hAnsi="Courier New" w:cs="Courier New"/>
            <w:sz w:val="20"/>
            <w:szCs w:val="20"/>
          </w:rPr>
          <w:t>2220000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41" w:history="1">
        <w:r w:rsidRPr="00C25BB1">
          <w:rPr>
            <w:rFonts w:ascii="Courier New" w:hAnsi="Courier New" w:cs="Courier New"/>
            <w:sz w:val="20"/>
            <w:szCs w:val="20"/>
          </w:rPr>
          <w:t>2221030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│43 │Копии записанных материалов и связанные с этим услуги   │  </w:t>
      </w:r>
      <w:hyperlink r:id="rId142" w:history="1">
        <w:r w:rsidRPr="00C25BB1">
          <w:rPr>
            <w:rFonts w:ascii="Courier New" w:hAnsi="Courier New" w:cs="Courier New"/>
            <w:sz w:val="20"/>
            <w:szCs w:val="20"/>
          </w:rPr>
          <w:t>2230000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lastRenderedPageBreak/>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│44 │Продукция коксовых печей и услуги в производстве кокса  │  </w:t>
      </w:r>
      <w:hyperlink r:id="rId143" w:history="1">
        <w:r w:rsidRPr="00C25BB1">
          <w:rPr>
            <w:rFonts w:ascii="Courier New" w:hAnsi="Courier New" w:cs="Courier New"/>
            <w:sz w:val="20"/>
            <w:szCs w:val="20"/>
          </w:rPr>
          <w:t>2310000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44" w:history="1">
        <w:r w:rsidRPr="00C25BB1">
          <w:rPr>
            <w:rFonts w:ascii="Courier New" w:hAnsi="Courier New" w:cs="Courier New"/>
            <w:sz w:val="20"/>
            <w:szCs w:val="20"/>
          </w:rPr>
          <w:t>9415010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│45 │Бензин и дизельное топливо                              │  </w:t>
      </w:r>
      <w:hyperlink r:id="rId145" w:history="1">
        <w:r w:rsidRPr="00C25BB1">
          <w:rPr>
            <w:rFonts w:ascii="Courier New" w:hAnsi="Courier New" w:cs="Courier New"/>
            <w:sz w:val="20"/>
            <w:szCs w:val="20"/>
          </w:rPr>
          <w:t>2320230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46" w:history="1">
        <w:r w:rsidRPr="00C25BB1">
          <w:rPr>
            <w:rFonts w:ascii="Courier New" w:hAnsi="Courier New" w:cs="Courier New"/>
            <w:sz w:val="20"/>
            <w:szCs w:val="20"/>
          </w:rPr>
          <w:t>2320210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│46 │Радиоактивные вещества и источники радиоактивного       │  </w:t>
      </w:r>
      <w:hyperlink r:id="rId147" w:history="1">
        <w:r w:rsidRPr="00C25BB1">
          <w:rPr>
            <w:rFonts w:ascii="Courier New" w:hAnsi="Courier New" w:cs="Courier New"/>
            <w:sz w:val="20"/>
            <w:szCs w:val="20"/>
          </w:rPr>
          <w:t>2330000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│излучения разного назначения; услуги в производстве     │  </w:t>
      </w:r>
      <w:hyperlink r:id="rId148" w:history="1">
        <w:r w:rsidRPr="00C25BB1">
          <w:rPr>
            <w:rFonts w:ascii="Courier New" w:hAnsi="Courier New" w:cs="Courier New"/>
            <w:sz w:val="20"/>
            <w:szCs w:val="20"/>
          </w:rPr>
          <w:t>9415030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│ядерного топлива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│47 │Удобрения и азотные соединения                          │  </w:t>
      </w:r>
      <w:hyperlink r:id="rId149" w:history="1">
        <w:r w:rsidRPr="00C25BB1">
          <w:rPr>
            <w:rFonts w:ascii="Courier New" w:hAnsi="Courier New" w:cs="Courier New"/>
            <w:sz w:val="20"/>
            <w:szCs w:val="20"/>
          </w:rPr>
          <w:t>2412000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│48 │Химические вещества, химические продукты и химические   │  </w:t>
      </w:r>
      <w:hyperlink r:id="rId150" w:history="1">
        <w:r w:rsidRPr="00C25BB1">
          <w:rPr>
            <w:rFonts w:ascii="Courier New" w:hAnsi="Courier New" w:cs="Courier New"/>
            <w:sz w:val="20"/>
            <w:szCs w:val="20"/>
          </w:rPr>
          <w:t>2421000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│волокна, а также услуги в производстве химикатов и      │  </w:t>
      </w:r>
      <w:hyperlink r:id="rId151" w:history="1">
        <w:r w:rsidRPr="00C25BB1">
          <w:rPr>
            <w:rFonts w:ascii="Courier New" w:hAnsi="Courier New" w:cs="Courier New"/>
            <w:sz w:val="20"/>
            <w:szCs w:val="20"/>
          </w:rPr>
          <w:t>2411000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│химических продуктов                                    │  </w:t>
      </w:r>
      <w:hyperlink r:id="rId152" w:history="1">
        <w:r w:rsidRPr="00C25BB1">
          <w:rPr>
            <w:rFonts w:ascii="Courier New" w:hAnsi="Courier New" w:cs="Courier New"/>
            <w:sz w:val="20"/>
            <w:szCs w:val="20"/>
          </w:rPr>
          <w:t>2413000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53" w:history="1">
        <w:r w:rsidRPr="00C25BB1">
          <w:rPr>
            <w:rFonts w:ascii="Courier New" w:hAnsi="Courier New" w:cs="Courier New"/>
            <w:sz w:val="20"/>
            <w:szCs w:val="20"/>
          </w:rPr>
          <w:t>2422000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54" w:history="1">
        <w:r w:rsidRPr="00C25BB1">
          <w:rPr>
            <w:rFonts w:ascii="Courier New" w:hAnsi="Courier New" w:cs="Courier New"/>
            <w:sz w:val="20"/>
            <w:szCs w:val="20"/>
          </w:rPr>
          <w:t>2429000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55" w:history="1">
        <w:r w:rsidRPr="00C25BB1">
          <w:rPr>
            <w:rFonts w:ascii="Courier New" w:hAnsi="Courier New" w:cs="Courier New"/>
            <w:sz w:val="20"/>
            <w:szCs w:val="20"/>
          </w:rPr>
          <w:t>2429450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56" w:history="1">
        <w:r w:rsidRPr="00C25BB1">
          <w:rPr>
            <w:rFonts w:ascii="Courier New" w:hAnsi="Courier New" w:cs="Courier New"/>
            <w:sz w:val="20"/>
            <w:szCs w:val="20"/>
          </w:rPr>
          <w:t>2429460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57" w:history="1">
        <w:r w:rsidRPr="00C25BB1">
          <w:rPr>
            <w:rFonts w:ascii="Courier New" w:hAnsi="Courier New" w:cs="Courier New"/>
            <w:sz w:val="20"/>
            <w:szCs w:val="20"/>
          </w:rPr>
          <w:t>2430000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58" w:history="1">
        <w:r w:rsidRPr="00C25BB1">
          <w:rPr>
            <w:rFonts w:ascii="Courier New" w:hAnsi="Courier New" w:cs="Courier New"/>
            <w:sz w:val="20"/>
            <w:szCs w:val="20"/>
          </w:rPr>
          <w:t>9416000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│49 │Препараты, влияющие на нервную систему, включая         │  </w:t>
      </w:r>
      <w:hyperlink r:id="rId159" w:history="1">
        <w:r w:rsidRPr="00C25BB1">
          <w:rPr>
            <w:rFonts w:ascii="Courier New" w:hAnsi="Courier New" w:cs="Courier New"/>
            <w:sz w:val="20"/>
            <w:szCs w:val="20"/>
          </w:rPr>
          <w:t>2423110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│барбитураты, средства снотворные и наркотические        │  </w:t>
      </w:r>
      <w:hyperlink r:id="rId160" w:history="1">
        <w:r w:rsidRPr="00C25BB1">
          <w:rPr>
            <w:rFonts w:ascii="Courier New" w:hAnsi="Courier New" w:cs="Courier New"/>
            <w:sz w:val="20"/>
            <w:szCs w:val="20"/>
          </w:rPr>
          <w:t>2423210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61" w:history="1">
        <w:r w:rsidRPr="00C25BB1">
          <w:rPr>
            <w:rFonts w:ascii="Courier New" w:hAnsi="Courier New" w:cs="Courier New"/>
            <w:sz w:val="20"/>
            <w:szCs w:val="20"/>
          </w:rPr>
          <w:t>2423211</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62" w:history="1">
        <w:r w:rsidRPr="00C25BB1">
          <w:rPr>
            <w:rFonts w:ascii="Courier New" w:hAnsi="Courier New" w:cs="Courier New"/>
            <w:sz w:val="20"/>
            <w:szCs w:val="20"/>
          </w:rPr>
          <w:t>2423219</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63" w:history="1">
        <w:r w:rsidRPr="00C25BB1">
          <w:rPr>
            <w:rFonts w:ascii="Courier New" w:hAnsi="Courier New" w:cs="Courier New"/>
            <w:sz w:val="20"/>
            <w:szCs w:val="20"/>
          </w:rPr>
          <w:t>2423281</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64" w:history="1">
        <w:r w:rsidRPr="00C25BB1">
          <w:rPr>
            <w:rFonts w:ascii="Courier New" w:hAnsi="Courier New" w:cs="Courier New"/>
            <w:sz w:val="20"/>
            <w:szCs w:val="20"/>
          </w:rPr>
          <w:t>2423610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│50 │Средства для ингаляционного наркоза                     │  </w:t>
      </w:r>
      <w:hyperlink r:id="rId165" w:history="1">
        <w:r w:rsidRPr="00C25BB1">
          <w:rPr>
            <w:rFonts w:ascii="Courier New" w:hAnsi="Courier New" w:cs="Courier New"/>
            <w:sz w:val="20"/>
            <w:szCs w:val="20"/>
          </w:rPr>
          <w:t>2423211</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│51 │Средства, действующие на центральную нервную систему,   │  </w:t>
      </w:r>
      <w:hyperlink r:id="rId166" w:history="1">
        <w:r w:rsidRPr="00C25BB1">
          <w:rPr>
            <w:rFonts w:ascii="Courier New" w:hAnsi="Courier New" w:cs="Courier New"/>
            <w:sz w:val="20"/>
            <w:szCs w:val="20"/>
          </w:rPr>
          <w:t>2423219</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│прочие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│52 │Средства, действующие на вегетативную нервную систему и │  </w:t>
      </w:r>
      <w:hyperlink r:id="rId167" w:history="1">
        <w:r w:rsidRPr="00C25BB1">
          <w:rPr>
            <w:rFonts w:ascii="Courier New" w:hAnsi="Courier New" w:cs="Courier New"/>
            <w:sz w:val="20"/>
            <w:szCs w:val="20"/>
          </w:rPr>
          <w:t>2423220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│чувствительные нервные окончания                        │  </w:t>
      </w:r>
      <w:hyperlink r:id="rId168" w:history="1">
        <w:r w:rsidRPr="00C25BB1">
          <w:rPr>
            <w:rFonts w:ascii="Courier New" w:hAnsi="Courier New" w:cs="Courier New"/>
            <w:sz w:val="20"/>
            <w:szCs w:val="20"/>
          </w:rPr>
          <w:t>2423230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69" w:history="1">
        <w:r w:rsidRPr="00C25BB1">
          <w:rPr>
            <w:rFonts w:ascii="Courier New" w:hAnsi="Courier New" w:cs="Courier New"/>
            <w:sz w:val="20"/>
            <w:szCs w:val="20"/>
          </w:rPr>
          <w:t>2423620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70" w:history="1">
        <w:r w:rsidRPr="00C25BB1">
          <w:rPr>
            <w:rFonts w:ascii="Courier New" w:hAnsi="Courier New" w:cs="Courier New"/>
            <w:sz w:val="20"/>
            <w:szCs w:val="20"/>
          </w:rPr>
          <w:t>2423970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│53 │Производные салициловой кислоты, пиразолона и           │  </w:t>
      </w:r>
      <w:hyperlink r:id="rId171" w:history="1">
        <w:r w:rsidRPr="00C25BB1">
          <w:rPr>
            <w:rFonts w:ascii="Courier New" w:hAnsi="Courier New" w:cs="Courier New"/>
            <w:sz w:val="20"/>
            <w:szCs w:val="20"/>
          </w:rPr>
          <w:t>2423120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│парааминофенола, средства химико-фармацевтические       │  </w:t>
      </w:r>
      <w:hyperlink r:id="rId172" w:history="1">
        <w:r w:rsidRPr="00C25BB1">
          <w:rPr>
            <w:rFonts w:ascii="Courier New" w:hAnsi="Courier New" w:cs="Courier New"/>
            <w:sz w:val="20"/>
            <w:szCs w:val="20"/>
          </w:rPr>
          <w:t>2423280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│фармакотерапевтического действия прочие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73" w:history="1">
        <w:r w:rsidRPr="00C25BB1">
          <w:rPr>
            <w:rFonts w:ascii="Courier New" w:hAnsi="Courier New" w:cs="Courier New"/>
            <w:sz w:val="20"/>
            <w:szCs w:val="20"/>
          </w:rPr>
          <w:t>2423281</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74" w:history="1">
        <w:r w:rsidRPr="00C25BB1">
          <w:rPr>
            <w:rFonts w:ascii="Courier New" w:hAnsi="Courier New" w:cs="Courier New"/>
            <w:sz w:val="20"/>
            <w:szCs w:val="20"/>
          </w:rPr>
          <w:t>2423284</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│54 │Вещества, влияющие на липидный и холестериновый обмен   │  </w:t>
      </w:r>
      <w:hyperlink r:id="rId175" w:history="1">
        <w:r w:rsidRPr="00C25BB1">
          <w:rPr>
            <w:rFonts w:ascii="Courier New" w:hAnsi="Courier New" w:cs="Courier New"/>
            <w:sz w:val="20"/>
            <w:szCs w:val="20"/>
          </w:rPr>
          <w:t>2423284</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│55 │Препараты пуриновые                                     │  </w:t>
      </w:r>
      <w:hyperlink r:id="rId176" w:history="1">
        <w:r w:rsidRPr="00C25BB1">
          <w:rPr>
            <w:rFonts w:ascii="Courier New" w:hAnsi="Courier New" w:cs="Courier New"/>
            <w:sz w:val="20"/>
            <w:szCs w:val="20"/>
          </w:rPr>
          <w:t>2423130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│56 │Препараты для лечения инфекционных заболеваний          │  </w:t>
      </w:r>
      <w:hyperlink r:id="rId177" w:history="1">
        <w:r w:rsidRPr="00C25BB1">
          <w:rPr>
            <w:rFonts w:ascii="Courier New" w:hAnsi="Courier New" w:cs="Courier New"/>
            <w:sz w:val="20"/>
            <w:szCs w:val="20"/>
          </w:rPr>
          <w:t>2423140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78" w:history="1">
        <w:r w:rsidRPr="00C25BB1">
          <w:rPr>
            <w:rFonts w:ascii="Courier New" w:hAnsi="Courier New" w:cs="Courier New"/>
            <w:sz w:val="20"/>
            <w:szCs w:val="20"/>
          </w:rPr>
          <w:t>2423310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79" w:history="1">
        <w:r w:rsidRPr="00C25BB1">
          <w:rPr>
            <w:rFonts w:ascii="Courier New" w:hAnsi="Courier New" w:cs="Courier New"/>
            <w:sz w:val="20"/>
            <w:szCs w:val="20"/>
          </w:rPr>
          <w:t>2423320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80" w:history="1">
        <w:r w:rsidRPr="00C25BB1">
          <w:rPr>
            <w:rFonts w:ascii="Courier New" w:hAnsi="Courier New" w:cs="Courier New"/>
            <w:sz w:val="20"/>
            <w:szCs w:val="20"/>
          </w:rPr>
          <w:t>2423340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81" w:history="1">
        <w:r w:rsidRPr="00C25BB1">
          <w:rPr>
            <w:rFonts w:ascii="Courier New" w:hAnsi="Courier New" w:cs="Courier New"/>
            <w:sz w:val="20"/>
            <w:szCs w:val="20"/>
          </w:rPr>
          <w:t>2423380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82" w:history="1">
        <w:r w:rsidRPr="00C25BB1">
          <w:rPr>
            <w:rFonts w:ascii="Courier New" w:hAnsi="Courier New" w:cs="Courier New"/>
            <w:sz w:val="20"/>
            <w:szCs w:val="20"/>
          </w:rPr>
          <w:t>2423410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83" w:history="1">
        <w:r w:rsidRPr="00C25BB1">
          <w:rPr>
            <w:rFonts w:ascii="Courier New" w:hAnsi="Courier New" w:cs="Courier New"/>
            <w:sz w:val="20"/>
            <w:szCs w:val="20"/>
          </w:rPr>
          <w:t>2423420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84" w:history="1">
        <w:r w:rsidRPr="00C25BB1">
          <w:rPr>
            <w:rFonts w:ascii="Courier New" w:hAnsi="Courier New" w:cs="Courier New"/>
            <w:sz w:val="20"/>
            <w:szCs w:val="20"/>
          </w:rPr>
          <w:t>2423430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85" w:history="1">
        <w:r w:rsidRPr="00C25BB1">
          <w:rPr>
            <w:rFonts w:ascii="Courier New" w:hAnsi="Courier New" w:cs="Courier New"/>
            <w:sz w:val="20"/>
            <w:szCs w:val="20"/>
          </w:rPr>
          <w:t>2423440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86" w:history="1">
        <w:r w:rsidRPr="00C25BB1">
          <w:rPr>
            <w:rFonts w:ascii="Courier New" w:hAnsi="Courier New" w:cs="Courier New"/>
            <w:sz w:val="20"/>
            <w:szCs w:val="20"/>
          </w:rPr>
          <w:t>2423450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87" w:history="1">
        <w:r w:rsidRPr="00C25BB1">
          <w:rPr>
            <w:rFonts w:ascii="Courier New" w:hAnsi="Courier New" w:cs="Courier New"/>
            <w:sz w:val="20"/>
            <w:szCs w:val="20"/>
          </w:rPr>
          <w:t>2423460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lastRenderedPageBreak/>
        <w:t xml:space="preserve">│   │                                                        │  </w:t>
      </w:r>
      <w:hyperlink r:id="rId188" w:history="1">
        <w:r w:rsidRPr="00C25BB1">
          <w:rPr>
            <w:rFonts w:ascii="Courier New" w:hAnsi="Courier New" w:cs="Courier New"/>
            <w:sz w:val="20"/>
            <w:szCs w:val="20"/>
          </w:rPr>
          <w:t>2423470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89" w:history="1">
        <w:r w:rsidRPr="00C25BB1">
          <w:rPr>
            <w:rFonts w:ascii="Courier New" w:hAnsi="Courier New" w:cs="Courier New"/>
            <w:sz w:val="20"/>
            <w:szCs w:val="20"/>
          </w:rPr>
          <w:t>2423472</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90" w:history="1">
        <w:r w:rsidRPr="00C25BB1">
          <w:rPr>
            <w:rFonts w:ascii="Courier New" w:hAnsi="Courier New" w:cs="Courier New"/>
            <w:sz w:val="20"/>
            <w:szCs w:val="20"/>
          </w:rPr>
          <w:t>2423474</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91" w:history="1">
        <w:r w:rsidRPr="00C25BB1">
          <w:rPr>
            <w:rFonts w:ascii="Courier New" w:hAnsi="Courier New" w:cs="Courier New"/>
            <w:sz w:val="20"/>
            <w:szCs w:val="20"/>
          </w:rPr>
          <w:t>2423475</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92" w:history="1">
        <w:r w:rsidRPr="00C25BB1">
          <w:rPr>
            <w:rFonts w:ascii="Courier New" w:hAnsi="Courier New" w:cs="Courier New"/>
            <w:sz w:val="20"/>
            <w:szCs w:val="20"/>
          </w:rPr>
          <w:t>2423473</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│57 │Антибиотики, образуемые бактериями                      │  </w:t>
      </w:r>
      <w:hyperlink r:id="rId193" w:history="1">
        <w:r w:rsidRPr="00C25BB1">
          <w:rPr>
            <w:rFonts w:ascii="Courier New" w:hAnsi="Courier New" w:cs="Courier New"/>
            <w:sz w:val="20"/>
            <w:szCs w:val="20"/>
          </w:rPr>
          <w:t>2423472</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│58 │Антибиотики противоопухолевые                           │  </w:t>
      </w:r>
      <w:hyperlink r:id="rId194" w:history="1">
        <w:r w:rsidRPr="00C25BB1">
          <w:rPr>
            <w:rFonts w:ascii="Courier New" w:hAnsi="Courier New" w:cs="Courier New"/>
            <w:sz w:val="20"/>
            <w:szCs w:val="20"/>
          </w:rPr>
          <w:t>2423474</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│59 │Антибиотики разные                                      │  </w:t>
      </w:r>
      <w:hyperlink r:id="rId195" w:history="1">
        <w:r w:rsidRPr="00C25BB1">
          <w:rPr>
            <w:rFonts w:ascii="Courier New" w:hAnsi="Courier New" w:cs="Courier New"/>
            <w:sz w:val="20"/>
            <w:szCs w:val="20"/>
          </w:rPr>
          <w:t>2423475</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│60 │Антибиотики синтетические                               │  </w:t>
      </w:r>
      <w:hyperlink r:id="rId196" w:history="1">
        <w:r w:rsidRPr="00C25BB1">
          <w:rPr>
            <w:rFonts w:ascii="Courier New" w:hAnsi="Courier New" w:cs="Courier New"/>
            <w:sz w:val="20"/>
            <w:szCs w:val="20"/>
          </w:rPr>
          <w:t>2423473</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│61 │Средства противогельминтные                             │  </w:t>
      </w:r>
      <w:hyperlink r:id="rId197" w:history="1">
        <w:r w:rsidRPr="00C25BB1">
          <w:rPr>
            <w:rFonts w:ascii="Courier New" w:hAnsi="Courier New" w:cs="Courier New"/>
            <w:sz w:val="20"/>
            <w:szCs w:val="20"/>
          </w:rPr>
          <w:t>2423330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│62 │Витамины                                                │  </w:t>
      </w:r>
      <w:hyperlink r:id="rId198" w:history="1">
        <w:r w:rsidRPr="00C25BB1">
          <w:rPr>
            <w:rFonts w:ascii="Courier New" w:hAnsi="Courier New" w:cs="Courier New"/>
            <w:sz w:val="20"/>
            <w:szCs w:val="20"/>
          </w:rPr>
          <w:t>2423500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199" w:history="1">
        <w:r w:rsidRPr="00C25BB1">
          <w:rPr>
            <w:rFonts w:ascii="Courier New" w:hAnsi="Courier New" w:cs="Courier New"/>
            <w:sz w:val="20"/>
            <w:szCs w:val="20"/>
          </w:rPr>
          <w:t>2423510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00" w:history="1">
        <w:r w:rsidRPr="00C25BB1">
          <w:rPr>
            <w:rFonts w:ascii="Courier New" w:hAnsi="Courier New" w:cs="Courier New"/>
            <w:sz w:val="20"/>
            <w:szCs w:val="20"/>
          </w:rPr>
          <w:t>2423520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01" w:history="1">
        <w:r w:rsidRPr="00C25BB1">
          <w:rPr>
            <w:rFonts w:ascii="Courier New" w:hAnsi="Courier New" w:cs="Courier New"/>
            <w:sz w:val="20"/>
            <w:szCs w:val="20"/>
          </w:rPr>
          <w:t>2423530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02" w:history="1">
        <w:r w:rsidRPr="00C25BB1">
          <w:rPr>
            <w:rFonts w:ascii="Courier New" w:hAnsi="Courier New" w:cs="Courier New"/>
            <w:sz w:val="20"/>
            <w:szCs w:val="20"/>
          </w:rPr>
          <w:t>2423540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03" w:history="1">
        <w:r w:rsidRPr="00C25BB1">
          <w:rPr>
            <w:rFonts w:ascii="Courier New" w:hAnsi="Courier New" w:cs="Courier New"/>
            <w:sz w:val="20"/>
            <w:szCs w:val="20"/>
          </w:rPr>
          <w:t>2423570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04" w:history="1">
        <w:r w:rsidRPr="00C25BB1">
          <w:rPr>
            <w:rFonts w:ascii="Courier New" w:hAnsi="Courier New" w:cs="Courier New"/>
            <w:sz w:val="20"/>
            <w:szCs w:val="20"/>
          </w:rPr>
          <w:t>2423574</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widowControl w:val="0"/>
        <w:pBdr>
          <w:bottom w:val="single" w:sz="6" w:space="0" w:color="auto"/>
        </w:pBdr>
        <w:autoSpaceDE w:val="0"/>
        <w:autoSpaceDN w:val="0"/>
        <w:adjustRightInd w:val="0"/>
        <w:rPr>
          <w:sz w:val="5"/>
          <w:szCs w:val="5"/>
        </w:rPr>
      </w:pP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КонсультантПлюс: примечание.</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В    официальном   тексте   документа,   видимо,   допущена   опечатка:</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"Аминокислоты фармакопейного качества, используемые для медицинских целей",</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имеют код по </w:t>
      </w:r>
      <w:hyperlink r:id="rId205" w:history="1">
        <w:r w:rsidRPr="00C25BB1">
          <w:rPr>
            <w:rFonts w:ascii="Courier New" w:hAnsi="Courier New" w:cs="Courier New"/>
            <w:sz w:val="20"/>
            <w:szCs w:val="20"/>
          </w:rPr>
          <w:t>ОКДП 2423574</w:t>
        </w:r>
      </w:hyperlink>
      <w:r w:rsidRPr="00C25BB1">
        <w:rPr>
          <w:rFonts w:ascii="Courier New" w:hAnsi="Courier New" w:cs="Courier New"/>
          <w:sz w:val="20"/>
          <w:szCs w:val="20"/>
        </w:rPr>
        <w:t>, а не 24234574.</w:t>
      </w:r>
    </w:p>
    <w:p w:rsidR="00B460F4" w:rsidRPr="00C25BB1" w:rsidRDefault="00B460F4" w:rsidP="00B460F4">
      <w:pPr>
        <w:widowControl w:val="0"/>
        <w:pBdr>
          <w:bottom w:val="single" w:sz="6" w:space="0" w:color="auto"/>
        </w:pBdr>
        <w:autoSpaceDE w:val="0"/>
        <w:autoSpaceDN w:val="0"/>
        <w:adjustRightInd w:val="0"/>
        <w:rPr>
          <w:sz w:val="5"/>
          <w:szCs w:val="5"/>
        </w:rPr>
      </w:pP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│63 │Аминокислоты фармакопейного качества, используемые для  │  24234574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│медицинских целей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│64 │Полупродукты для производства медикаментов              │  </w:t>
      </w:r>
      <w:hyperlink r:id="rId206" w:history="1">
        <w:r w:rsidRPr="00C25BB1">
          <w:rPr>
            <w:rFonts w:ascii="Courier New" w:hAnsi="Courier New" w:cs="Courier New"/>
            <w:sz w:val="20"/>
            <w:szCs w:val="20"/>
          </w:rPr>
          <w:t>2423150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07" w:history="1">
        <w:r w:rsidRPr="00C25BB1">
          <w:rPr>
            <w:rFonts w:ascii="Courier New" w:hAnsi="Courier New" w:cs="Courier New"/>
            <w:sz w:val="20"/>
            <w:szCs w:val="20"/>
          </w:rPr>
          <w:t>2423160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08" w:history="1">
        <w:r w:rsidRPr="00C25BB1">
          <w:rPr>
            <w:rFonts w:ascii="Courier New" w:hAnsi="Courier New" w:cs="Courier New"/>
            <w:sz w:val="20"/>
            <w:szCs w:val="20"/>
          </w:rPr>
          <w:t>2423180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│65 │Препараты, действующие на сердечно-сосудистую систему   │  </w:t>
      </w:r>
      <w:hyperlink r:id="rId209" w:history="1">
        <w:r w:rsidRPr="00C25BB1">
          <w:rPr>
            <w:rFonts w:ascii="Courier New" w:hAnsi="Courier New" w:cs="Courier New"/>
            <w:sz w:val="20"/>
            <w:szCs w:val="20"/>
          </w:rPr>
          <w:t>2423240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10" w:history="1">
        <w:r w:rsidRPr="00C25BB1">
          <w:rPr>
            <w:rFonts w:ascii="Courier New" w:hAnsi="Courier New" w:cs="Courier New"/>
            <w:sz w:val="20"/>
            <w:szCs w:val="20"/>
          </w:rPr>
          <w:t>2423241</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11" w:history="1">
        <w:r w:rsidRPr="00C25BB1">
          <w:rPr>
            <w:rFonts w:ascii="Courier New" w:hAnsi="Courier New" w:cs="Courier New"/>
            <w:sz w:val="20"/>
            <w:szCs w:val="20"/>
          </w:rPr>
          <w:t>2423242</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12" w:history="1">
        <w:r w:rsidRPr="00C25BB1">
          <w:rPr>
            <w:rFonts w:ascii="Courier New" w:hAnsi="Courier New" w:cs="Courier New"/>
            <w:sz w:val="20"/>
            <w:szCs w:val="20"/>
          </w:rPr>
          <w:t>2423245</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13" w:history="1">
        <w:r w:rsidRPr="00C25BB1">
          <w:rPr>
            <w:rFonts w:ascii="Courier New" w:hAnsi="Courier New" w:cs="Courier New"/>
            <w:sz w:val="20"/>
            <w:szCs w:val="20"/>
          </w:rPr>
          <w:t>2423630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14" w:history="1">
        <w:r w:rsidRPr="00C25BB1">
          <w:rPr>
            <w:rFonts w:ascii="Courier New" w:hAnsi="Courier New" w:cs="Courier New"/>
            <w:sz w:val="20"/>
            <w:szCs w:val="20"/>
          </w:rPr>
          <w:t>2423635</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15" w:history="1">
        <w:r w:rsidRPr="00C25BB1">
          <w:rPr>
            <w:rFonts w:ascii="Courier New" w:hAnsi="Courier New" w:cs="Courier New"/>
            <w:sz w:val="20"/>
            <w:szCs w:val="20"/>
          </w:rPr>
          <w:t>2423670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│66 │Средства спазмолитические                               │  </w:t>
      </w:r>
      <w:hyperlink r:id="rId216" w:history="1">
        <w:r w:rsidRPr="00C25BB1">
          <w:rPr>
            <w:rFonts w:ascii="Courier New" w:hAnsi="Courier New" w:cs="Courier New"/>
            <w:sz w:val="20"/>
            <w:szCs w:val="20"/>
          </w:rPr>
          <w:t>2423241</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│67 │Нитропрепараты и сердечно-сосудистые средства прочие    │  </w:t>
      </w:r>
      <w:hyperlink r:id="rId217" w:history="1">
        <w:r w:rsidRPr="00C25BB1">
          <w:rPr>
            <w:rFonts w:ascii="Courier New" w:hAnsi="Courier New" w:cs="Courier New"/>
            <w:sz w:val="20"/>
            <w:szCs w:val="20"/>
          </w:rPr>
          <w:t>2423242</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│68 │Средства рентгеноконтрастные и диагностические          │  </w:t>
      </w:r>
      <w:hyperlink r:id="rId218" w:history="1">
        <w:r w:rsidRPr="00C25BB1">
          <w:rPr>
            <w:rFonts w:ascii="Courier New" w:hAnsi="Courier New" w:cs="Courier New"/>
            <w:sz w:val="20"/>
            <w:szCs w:val="20"/>
          </w:rPr>
          <w:t>2423270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│69 │Средства, влияющие на процессы обмена, препараты        │  </w:t>
      </w:r>
      <w:hyperlink r:id="rId219" w:history="1">
        <w:r w:rsidRPr="00C25BB1">
          <w:rPr>
            <w:rFonts w:ascii="Courier New" w:hAnsi="Courier New" w:cs="Courier New"/>
            <w:sz w:val="20"/>
            <w:szCs w:val="20"/>
          </w:rPr>
          <w:t>2423245</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│гормональные                                            │  </w:t>
      </w:r>
      <w:hyperlink r:id="rId220" w:history="1">
        <w:r w:rsidRPr="00C25BB1">
          <w:rPr>
            <w:rFonts w:ascii="Courier New" w:hAnsi="Courier New" w:cs="Courier New"/>
            <w:sz w:val="20"/>
            <w:szCs w:val="20"/>
          </w:rPr>
          <w:t>2423250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21" w:history="1">
        <w:r w:rsidRPr="00C25BB1">
          <w:rPr>
            <w:rFonts w:ascii="Courier New" w:hAnsi="Courier New" w:cs="Courier New"/>
            <w:sz w:val="20"/>
            <w:szCs w:val="20"/>
          </w:rPr>
          <w:t>2423252</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22" w:history="1">
        <w:r w:rsidRPr="00C25BB1">
          <w:rPr>
            <w:rFonts w:ascii="Courier New" w:hAnsi="Courier New" w:cs="Courier New"/>
            <w:sz w:val="20"/>
            <w:szCs w:val="20"/>
          </w:rPr>
          <w:t>2423253</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23" w:history="1">
        <w:r w:rsidRPr="00C25BB1">
          <w:rPr>
            <w:rFonts w:ascii="Courier New" w:hAnsi="Courier New" w:cs="Courier New"/>
            <w:sz w:val="20"/>
            <w:szCs w:val="20"/>
          </w:rPr>
          <w:t>2423257</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24" w:history="1">
        <w:r w:rsidRPr="00C25BB1">
          <w:rPr>
            <w:rFonts w:ascii="Courier New" w:hAnsi="Courier New" w:cs="Courier New"/>
            <w:sz w:val="20"/>
            <w:szCs w:val="20"/>
          </w:rPr>
          <w:t>2423260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25" w:history="1">
        <w:r w:rsidRPr="00C25BB1">
          <w:rPr>
            <w:rFonts w:ascii="Courier New" w:hAnsi="Courier New" w:cs="Courier New"/>
            <w:sz w:val="20"/>
            <w:szCs w:val="20"/>
          </w:rPr>
          <w:t>2423261</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26" w:history="1">
        <w:r w:rsidRPr="00C25BB1">
          <w:rPr>
            <w:rFonts w:ascii="Courier New" w:hAnsi="Courier New" w:cs="Courier New"/>
            <w:sz w:val="20"/>
            <w:szCs w:val="20"/>
          </w:rPr>
          <w:t>2423267</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lastRenderedPageBreak/>
        <w:t xml:space="preserve">│   │                                                        │  </w:t>
      </w:r>
      <w:hyperlink r:id="rId227" w:history="1">
        <w:r w:rsidRPr="00C25BB1">
          <w:rPr>
            <w:rFonts w:ascii="Courier New" w:hAnsi="Courier New" w:cs="Courier New"/>
            <w:sz w:val="20"/>
            <w:szCs w:val="20"/>
          </w:rPr>
          <w:t>2423560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28" w:history="1">
        <w:r w:rsidRPr="00C25BB1">
          <w:rPr>
            <w:rFonts w:ascii="Courier New" w:hAnsi="Courier New" w:cs="Courier New"/>
            <w:sz w:val="20"/>
            <w:szCs w:val="20"/>
          </w:rPr>
          <w:t>2423564</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29" w:history="1">
        <w:r w:rsidRPr="00C25BB1">
          <w:rPr>
            <w:rFonts w:ascii="Courier New" w:hAnsi="Courier New" w:cs="Courier New"/>
            <w:sz w:val="20"/>
            <w:szCs w:val="20"/>
          </w:rPr>
          <w:t>2423567</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30" w:history="1">
        <w:r w:rsidRPr="00C25BB1">
          <w:rPr>
            <w:rFonts w:ascii="Courier New" w:hAnsi="Courier New" w:cs="Courier New"/>
            <w:sz w:val="20"/>
            <w:szCs w:val="20"/>
          </w:rPr>
          <w:t>2423635</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31" w:history="1">
        <w:r w:rsidRPr="00C25BB1">
          <w:rPr>
            <w:rFonts w:ascii="Courier New" w:hAnsi="Courier New" w:cs="Courier New"/>
            <w:sz w:val="20"/>
            <w:szCs w:val="20"/>
          </w:rPr>
          <w:t>2423650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32" w:history="1">
        <w:r w:rsidRPr="00C25BB1">
          <w:rPr>
            <w:rFonts w:ascii="Courier New" w:hAnsi="Courier New" w:cs="Courier New"/>
            <w:sz w:val="20"/>
            <w:szCs w:val="20"/>
          </w:rPr>
          <w:t>2423652</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33" w:history="1">
        <w:r w:rsidRPr="00C25BB1">
          <w:rPr>
            <w:rFonts w:ascii="Courier New" w:hAnsi="Courier New" w:cs="Courier New"/>
            <w:sz w:val="20"/>
            <w:szCs w:val="20"/>
          </w:rPr>
          <w:t>2423653</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34" w:history="1">
        <w:r w:rsidRPr="00C25BB1">
          <w:rPr>
            <w:rFonts w:ascii="Courier New" w:hAnsi="Courier New" w:cs="Courier New"/>
            <w:sz w:val="20"/>
            <w:szCs w:val="20"/>
          </w:rPr>
          <w:t>2423655</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35" w:history="1">
        <w:r w:rsidRPr="00C25BB1">
          <w:rPr>
            <w:rFonts w:ascii="Courier New" w:hAnsi="Courier New" w:cs="Courier New"/>
            <w:sz w:val="20"/>
            <w:szCs w:val="20"/>
          </w:rPr>
          <w:t>2423656</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│70 │Средства, стимулирующие кроветворение и применяемые при │  </w:t>
      </w:r>
      <w:hyperlink r:id="rId236" w:history="1">
        <w:r w:rsidRPr="00C25BB1">
          <w:rPr>
            <w:rFonts w:ascii="Courier New" w:hAnsi="Courier New" w:cs="Courier New"/>
            <w:sz w:val="20"/>
            <w:szCs w:val="20"/>
          </w:rPr>
          <w:t>2423252</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│лучевой болезни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│71 │Средства, тормозящие свертывание крови (средства        │  </w:t>
      </w:r>
      <w:hyperlink r:id="rId237" w:history="1">
        <w:r w:rsidRPr="00C25BB1">
          <w:rPr>
            <w:rFonts w:ascii="Courier New" w:hAnsi="Courier New" w:cs="Courier New"/>
            <w:sz w:val="20"/>
            <w:szCs w:val="20"/>
          </w:rPr>
          <w:t>2423253</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│антикоагуляционные, фибринолитические)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│72 │Препараты, содержащие мышьяк и железо                   │  </w:t>
      </w:r>
      <w:hyperlink r:id="rId238" w:history="1">
        <w:r w:rsidRPr="00C25BB1">
          <w:rPr>
            <w:rFonts w:ascii="Courier New" w:hAnsi="Courier New" w:cs="Courier New"/>
            <w:sz w:val="20"/>
            <w:szCs w:val="20"/>
          </w:rPr>
          <w:t>2423257</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│73 │Препараты кортикоидного действия                        │  </w:t>
      </w:r>
      <w:hyperlink r:id="rId239" w:history="1">
        <w:r w:rsidRPr="00C25BB1">
          <w:rPr>
            <w:rFonts w:ascii="Courier New" w:hAnsi="Courier New" w:cs="Courier New"/>
            <w:sz w:val="20"/>
            <w:szCs w:val="20"/>
          </w:rPr>
          <w:t>2423261</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│74 │Препараты гормональные прочие                           │  </w:t>
      </w:r>
      <w:hyperlink r:id="rId240" w:history="1">
        <w:r w:rsidRPr="00C25BB1">
          <w:rPr>
            <w:rFonts w:ascii="Courier New" w:hAnsi="Courier New" w:cs="Courier New"/>
            <w:sz w:val="20"/>
            <w:szCs w:val="20"/>
          </w:rPr>
          <w:t>2423267</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│75 │Препараты поджелудочной железы                          │  </w:t>
      </w:r>
      <w:hyperlink r:id="rId241" w:history="1">
        <w:r w:rsidRPr="00C25BB1">
          <w:rPr>
            <w:rFonts w:ascii="Courier New" w:hAnsi="Courier New" w:cs="Courier New"/>
            <w:sz w:val="20"/>
            <w:szCs w:val="20"/>
          </w:rPr>
          <w:t>2423564</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│76 │Препараты из крови, селезенки и головного мозга         │  </w:t>
      </w:r>
      <w:hyperlink r:id="rId242" w:history="1">
        <w:r w:rsidRPr="00C25BB1">
          <w:rPr>
            <w:rFonts w:ascii="Courier New" w:hAnsi="Courier New" w:cs="Courier New"/>
            <w:sz w:val="20"/>
            <w:szCs w:val="20"/>
          </w:rPr>
          <w:t>2423567</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│животных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│77 │Препараты, содержащие фосфор, кальций                   │  </w:t>
      </w:r>
      <w:hyperlink r:id="rId243" w:history="1">
        <w:r w:rsidRPr="00C25BB1">
          <w:rPr>
            <w:rFonts w:ascii="Courier New" w:hAnsi="Courier New" w:cs="Courier New"/>
            <w:sz w:val="20"/>
            <w:szCs w:val="20"/>
          </w:rPr>
          <w:t>2423652</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│78 │Препараты фотосенсибилизирующие                         │  </w:t>
      </w:r>
      <w:hyperlink r:id="rId244" w:history="1">
        <w:r w:rsidRPr="00C25BB1">
          <w:rPr>
            <w:rFonts w:ascii="Courier New" w:hAnsi="Courier New" w:cs="Courier New"/>
            <w:sz w:val="20"/>
            <w:szCs w:val="20"/>
          </w:rPr>
          <w:t>2423653</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│79 │Кровезаменители                                         │  </w:t>
      </w:r>
      <w:hyperlink r:id="rId245" w:history="1">
        <w:r w:rsidRPr="00C25BB1">
          <w:rPr>
            <w:rFonts w:ascii="Courier New" w:hAnsi="Courier New" w:cs="Courier New"/>
            <w:sz w:val="20"/>
            <w:szCs w:val="20"/>
          </w:rPr>
          <w:t>2423655</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│80 │Препараты для лечения злокачественных образований       │  </w:t>
      </w:r>
      <w:hyperlink r:id="rId246" w:history="1">
        <w:r w:rsidRPr="00C25BB1">
          <w:rPr>
            <w:rFonts w:ascii="Courier New" w:hAnsi="Courier New" w:cs="Courier New"/>
            <w:sz w:val="20"/>
            <w:szCs w:val="20"/>
          </w:rPr>
          <w:t>2423350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47" w:history="1">
        <w:r w:rsidRPr="00C25BB1">
          <w:rPr>
            <w:rFonts w:ascii="Courier New" w:hAnsi="Courier New" w:cs="Courier New"/>
            <w:sz w:val="20"/>
            <w:szCs w:val="20"/>
          </w:rPr>
          <w:t>2423656</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│81 │Средства антисептические и препараты                    │  </w:t>
      </w:r>
      <w:hyperlink r:id="rId248" w:history="1">
        <w:r w:rsidRPr="00C25BB1">
          <w:rPr>
            <w:rFonts w:ascii="Courier New" w:hAnsi="Courier New" w:cs="Courier New"/>
            <w:sz w:val="20"/>
            <w:szCs w:val="20"/>
          </w:rPr>
          <w:t>2423360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│химиотерапевтического действия                          │  </w:t>
      </w:r>
      <w:hyperlink r:id="rId249" w:history="1">
        <w:r w:rsidRPr="00C25BB1">
          <w:rPr>
            <w:rFonts w:ascii="Courier New" w:hAnsi="Courier New" w:cs="Courier New"/>
            <w:sz w:val="20"/>
            <w:szCs w:val="20"/>
          </w:rPr>
          <w:t>2423640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│82 │Алкалоиды                                               │  </w:t>
      </w:r>
      <w:hyperlink r:id="rId250" w:history="1">
        <w:r w:rsidRPr="00C25BB1">
          <w:rPr>
            <w:rFonts w:ascii="Courier New" w:hAnsi="Courier New" w:cs="Courier New"/>
            <w:sz w:val="20"/>
            <w:szCs w:val="20"/>
          </w:rPr>
          <w:t>2423660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│83 │Сырье растительное, продукты лекарственные,             │  </w:t>
      </w:r>
      <w:hyperlink r:id="rId251" w:history="1">
        <w:r w:rsidRPr="00C25BB1">
          <w:rPr>
            <w:rFonts w:ascii="Courier New" w:hAnsi="Courier New" w:cs="Courier New"/>
            <w:sz w:val="20"/>
            <w:szCs w:val="20"/>
          </w:rPr>
          <w:t>2423710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│растительные и животные прочие                          │  </w:t>
      </w:r>
      <w:hyperlink r:id="rId252" w:history="1">
        <w:r w:rsidRPr="00C25BB1">
          <w:rPr>
            <w:rFonts w:ascii="Courier New" w:hAnsi="Courier New" w:cs="Courier New"/>
            <w:sz w:val="20"/>
            <w:szCs w:val="20"/>
          </w:rPr>
          <w:t>2423720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53" w:history="1">
        <w:r w:rsidRPr="00C25BB1">
          <w:rPr>
            <w:rFonts w:ascii="Courier New" w:hAnsi="Courier New" w:cs="Courier New"/>
            <w:sz w:val="20"/>
            <w:szCs w:val="20"/>
          </w:rPr>
          <w:t>2423730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54" w:history="1">
        <w:r w:rsidRPr="00C25BB1">
          <w:rPr>
            <w:rFonts w:ascii="Courier New" w:hAnsi="Courier New" w:cs="Courier New"/>
            <w:sz w:val="20"/>
            <w:szCs w:val="20"/>
          </w:rPr>
          <w:t>2423740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55" w:history="1">
        <w:r w:rsidRPr="00C25BB1">
          <w:rPr>
            <w:rFonts w:ascii="Courier New" w:hAnsi="Courier New" w:cs="Courier New"/>
            <w:sz w:val="20"/>
            <w:szCs w:val="20"/>
          </w:rPr>
          <w:t>2423750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56" w:history="1">
        <w:r w:rsidRPr="00C25BB1">
          <w:rPr>
            <w:rFonts w:ascii="Courier New" w:hAnsi="Courier New" w:cs="Courier New"/>
            <w:sz w:val="20"/>
            <w:szCs w:val="20"/>
          </w:rPr>
          <w:t>2423760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57" w:history="1">
        <w:r w:rsidRPr="00C25BB1">
          <w:rPr>
            <w:rFonts w:ascii="Courier New" w:hAnsi="Courier New" w:cs="Courier New"/>
            <w:sz w:val="20"/>
            <w:szCs w:val="20"/>
          </w:rPr>
          <w:t>2423770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│84 │Сыворотки, иммуно- и гамма-глобулины, препараты из      │  </w:t>
      </w:r>
      <w:hyperlink r:id="rId258" w:history="1">
        <w:r w:rsidRPr="00C25BB1">
          <w:rPr>
            <w:rFonts w:ascii="Courier New" w:hAnsi="Courier New" w:cs="Courier New"/>
            <w:sz w:val="20"/>
            <w:szCs w:val="20"/>
          </w:rPr>
          <w:t>2423810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│крови и других биологических субстратов, применяемые в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│медицине и ветеринарии                                  │  </w:t>
      </w:r>
      <w:hyperlink r:id="rId259" w:history="1">
        <w:r w:rsidRPr="00C25BB1">
          <w:rPr>
            <w:rFonts w:ascii="Courier New" w:hAnsi="Courier New" w:cs="Courier New"/>
            <w:sz w:val="20"/>
            <w:szCs w:val="20"/>
          </w:rPr>
          <w:t>2423815</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60" w:history="1">
        <w:r w:rsidRPr="00C25BB1">
          <w:rPr>
            <w:rFonts w:ascii="Courier New" w:hAnsi="Courier New" w:cs="Courier New"/>
            <w:sz w:val="20"/>
            <w:szCs w:val="20"/>
          </w:rPr>
          <w:t>2423816</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61" w:history="1">
        <w:r w:rsidRPr="00C25BB1">
          <w:rPr>
            <w:rFonts w:ascii="Courier New" w:hAnsi="Courier New" w:cs="Courier New"/>
            <w:sz w:val="20"/>
            <w:szCs w:val="20"/>
          </w:rPr>
          <w:t>2423820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│85 │Гамма- и иммуноглобулины гетерогенные                   │  </w:t>
      </w:r>
      <w:hyperlink r:id="rId262" w:history="1">
        <w:r w:rsidRPr="00C25BB1">
          <w:rPr>
            <w:rFonts w:ascii="Courier New" w:hAnsi="Courier New" w:cs="Courier New"/>
            <w:sz w:val="20"/>
            <w:szCs w:val="20"/>
          </w:rPr>
          <w:t>2423815</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│86 │Препараты из крови прочие                               │  </w:t>
      </w:r>
      <w:hyperlink r:id="rId263" w:history="1">
        <w:r w:rsidRPr="00C25BB1">
          <w:rPr>
            <w:rFonts w:ascii="Courier New" w:hAnsi="Courier New" w:cs="Courier New"/>
            <w:sz w:val="20"/>
            <w:szCs w:val="20"/>
          </w:rPr>
          <w:t>2423816</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│87 │Вакцины, анатоксины и токсины, применяемые в медицине и │  </w:t>
      </w:r>
      <w:hyperlink r:id="rId264" w:history="1">
        <w:r w:rsidRPr="00C25BB1">
          <w:rPr>
            <w:rFonts w:ascii="Courier New" w:hAnsi="Courier New" w:cs="Courier New"/>
            <w:sz w:val="20"/>
            <w:szCs w:val="20"/>
          </w:rPr>
          <w:t>2423830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│ветеринарии                                             │  </w:t>
      </w:r>
      <w:hyperlink r:id="rId265" w:history="1">
        <w:r w:rsidRPr="00C25BB1">
          <w:rPr>
            <w:rFonts w:ascii="Courier New" w:hAnsi="Courier New" w:cs="Courier New"/>
            <w:sz w:val="20"/>
            <w:szCs w:val="20"/>
          </w:rPr>
          <w:t>2423840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lastRenderedPageBreak/>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│88 │Среды питательные микробиологические, основы            │  </w:t>
      </w:r>
      <w:hyperlink r:id="rId266" w:history="1">
        <w:r w:rsidRPr="00C25BB1">
          <w:rPr>
            <w:rFonts w:ascii="Courier New" w:hAnsi="Courier New" w:cs="Courier New"/>
            <w:sz w:val="20"/>
            <w:szCs w:val="20"/>
          </w:rPr>
          <w:t>2423850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│питательные и сырье биологическое для вирусологических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│питательных сред, применяемые в медицине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│89 │Бактериофаги (включая для ветеринарии)                  │  </w:t>
      </w:r>
      <w:hyperlink r:id="rId267" w:history="1">
        <w:r w:rsidRPr="00C25BB1">
          <w:rPr>
            <w:rFonts w:ascii="Courier New" w:hAnsi="Courier New" w:cs="Courier New"/>
            <w:sz w:val="20"/>
            <w:szCs w:val="20"/>
          </w:rPr>
          <w:t>2423860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│90 │Аллергены (включая для ветеринарии)                     │  </w:t>
      </w:r>
      <w:hyperlink r:id="rId268" w:history="1">
        <w:r w:rsidRPr="00C25BB1">
          <w:rPr>
            <w:rFonts w:ascii="Courier New" w:hAnsi="Courier New" w:cs="Courier New"/>
            <w:sz w:val="20"/>
            <w:szCs w:val="20"/>
          </w:rPr>
          <w:t>2423870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│91 │Диагностикумы, антигены, тест-системы, диагностические  │  </w:t>
      </w:r>
      <w:hyperlink r:id="rId269" w:history="1">
        <w:r w:rsidRPr="00C25BB1">
          <w:rPr>
            <w:rFonts w:ascii="Courier New" w:hAnsi="Courier New" w:cs="Courier New"/>
            <w:sz w:val="20"/>
            <w:szCs w:val="20"/>
          </w:rPr>
          <w:t>2423880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│препараты, применяемые в медицине, препараты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│диагностические и среды питательные для ветеринарии     │  </w:t>
      </w:r>
      <w:hyperlink r:id="rId270" w:history="1">
        <w:r w:rsidRPr="00C25BB1">
          <w:rPr>
            <w:rFonts w:ascii="Courier New" w:hAnsi="Courier New" w:cs="Courier New"/>
            <w:sz w:val="20"/>
            <w:szCs w:val="20"/>
          </w:rPr>
          <w:t>2423883</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71" w:history="1">
        <w:r w:rsidRPr="00C25BB1">
          <w:rPr>
            <w:rFonts w:ascii="Courier New" w:hAnsi="Courier New" w:cs="Courier New"/>
            <w:sz w:val="20"/>
            <w:szCs w:val="20"/>
          </w:rPr>
          <w:t>2423884</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72" w:history="1">
        <w:r w:rsidRPr="00C25BB1">
          <w:rPr>
            <w:rFonts w:ascii="Courier New" w:hAnsi="Courier New" w:cs="Courier New"/>
            <w:sz w:val="20"/>
            <w:szCs w:val="20"/>
          </w:rPr>
          <w:t>2423888</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73" w:history="1">
        <w:r w:rsidRPr="00C25BB1">
          <w:rPr>
            <w:rFonts w:ascii="Courier New" w:hAnsi="Courier New" w:cs="Courier New"/>
            <w:sz w:val="20"/>
            <w:szCs w:val="20"/>
          </w:rPr>
          <w:t>2423889</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74" w:history="1">
        <w:r w:rsidRPr="00C25BB1">
          <w:rPr>
            <w:rFonts w:ascii="Courier New" w:hAnsi="Courier New" w:cs="Courier New"/>
            <w:sz w:val="20"/>
            <w:szCs w:val="20"/>
          </w:rPr>
          <w:t>2423890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75" w:history="1">
        <w:r w:rsidRPr="00C25BB1">
          <w:rPr>
            <w:rFonts w:ascii="Courier New" w:hAnsi="Courier New" w:cs="Courier New"/>
            <w:sz w:val="20"/>
            <w:szCs w:val="20"/>
          </w:rPr>
          <w:t>2423894</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76" w:history="1">
        <w:r w:rsidRPr="00C25BB1">
          <w:rPr>
            <w:rFonts w:ascii="Courier New" w:hAnsi="Courier New" w:cs="Courier New"/>
            <w:sz w:val="20"/>
            <w:szCs w:val="20"/>
          </w:rPr>
          <w:t>2423895</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77" w:history="1">
        <w:r w:rsidRPr="00C25BB1">
          <w:rPr>
            <w:rFonts w:ascii="Courier New" w:hAnsi="Courier New" w:cs="Courier New"/>
            <w:sz w:val="20"/>
            <w:szCs w:val="20"/>
          </w:rPr>
          <w:t>2423899</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│92 │Антигены и диагностикумы бактериальные, простейших и    │  </w:t>
      </w:r>
      <w:hyperlink r:id="rId278" w:history="1">
        <w:r w:rsidRPr="00C25BB1">
          <w:rPr>
            <w:rFonts w:ascii="Courier New" w:hAnsi="Courier New" w:cs="Courier New"/>
            <w:sz w:val="20"/>
            <w:szCs w:val="20"/>
          </w:rPr>
          <w:t>2423883</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│прочие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│93 │Тест-системы для диагностики вирусных инфекций          │  </w:t>
      </w:r>
      <w:hyperlink r:id="rId279" w:history="1">
        <w:r w:rsidRPr="00C25BB1">
          <w:rPr>
            <w:rFonts w:ascii="Courier New" w:hAnsi="Courier New" w:cs="Courier New"/>
            <w:sz w:val="20"/>
            <w:szCs w:val="20"/>
          </w:rPr>
          <w:t>2423884</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│94 │Тест-системы для диагностики других инфекционных        │  </w:t>
      </w:r>
      <w:hyperlink r:id="rId280" w:history="1">
        <w:r w:rsidRPr="00C25BB1">
          <w:rPr>
            <w:rFonts w:ascii="Courier New" w:hAnsi="Courier New" w:cs="Courier New"/>
            <w:sz w:val="20"/>
            <w:szCs w:val="20"/>
          </w:rPr>
          <w:t>2423888</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│заболеваний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│95 │Диагностикумы, антигены, тест-системы, применяемые в    │  </w:t>
      </w:r>
      <w:hyperlink r:id="rId281" w:history="1">
        <w:r w:rsidRPr="00C25BB1">
          <w:rPr>
            <w:rFonts w:ascii="Courier New" w:hAnsi="Courier New" w:cs="Courier New"/>
            <w:sz w:val="20"/>
            <w:szCs w:val="20"/>
          </w:rPr>
          <w:t>2423889</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│медицине, прочие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│96 │Сыворотки для диагностики вирусных инфекций             │  </w:t>
      </w:r>
      <w:hyperlink r:id="rId282" w:history="1">
        <w:r w:rsidRPr="00C25BB1">
          <w:rPr>
            <w:rFonts w:ascii="Courier New" w:hAnsi="Courier New" w:cs="Courier New"/>
            <w:sz w:val="20"/>
            <w:szCs w:val="20"/>
          </w:rPr>
          <w:t>2423894</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│97 │Сыворотки для идентификации возбудителей других         │  </w:t>
      </w:r>
      <w:hyperlink r:id="rId283" w:history="1">
        <w:r w:rsidRPr="00C25BB1">
          <w:rPr>
            <w:rFonts w:ascii="Courier New" w:hAnsi="Courier New" w:cs="Courier New"/>
            <w:sz w:val="20"/>
            <w:szCs w:val="20"/>
          </w:rPr>
          <w:t>2423895</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│инфекций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│98 │Препараты диагностические прочие                        │  </w:t>
      </w:r>
      <w:hyperlink r:id="rId284" w:history="1">
        <w:r w:rsidRPr="00C25BB1">
          <w:rPr>
            <w:rFonts w:ascii="Courier New" w:hAnsi="Courier New" w:cs="Courier New"/>
            <w:sz w:val="20"/>
            <w:szCs w:val="20"/>
          </w:rPr>
          <w:t>2423899</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│99 │Материалы стоматологические                             │  </w:t>
      </w:r>
      <w:hyperlink r:id="rId285" w:history="1">
        <w:r w:rsidRPr="00C25BB1">
          <w:rPr>
            <w:rFonts w:ascii="Courier New" w:hAnsi="Courier New" w:cs="Courier New"/>
            <w:sz w:val="20"/>
            <w:szCs w:val="20"/>
          </w:rPr>
          <w:t>2423910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│100│Средства дезинфекционные, дезинсекционные и             │  </w:t>
      </w:r>
      <w:hyperlink r:id="rId286" w:history="1">
        <w:r w:rsidRPr="00C25BB1">
          <w:rPr>
            <w:rFonts w:ascii="Courier New" w:hAnsi="Courier New" w:cs="Courier New"/>
            <w:sz w:val="20"/>
            <w:szCs w:val="20"/>
          </w:rPr>
          <w:t>2423920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│дератизационные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│101│Материалы хирургические, средства перевязочные          │  </w:t>
      </w:r>
      <w:hyperlink r:id="rId287" w:history="1">
        <w:r w:rsidRPr="00C25BB1">
          <w:rPr>
            <w:rFonts w:ascii="Courier New" w:hAnsi="Courier New" w:cs="Courier New"/>
            <w:sz w:val="20"/>
            <w:szCs w:val="20"/>
          </w:rPr>
          <w:t>2423930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│специальные                                             │  </w:t>
      </w:r>
      <w:hyperlink r:id="rId288" w:history="1">
        <w:r w:rsidRPr="00C25BB1">
          <w:rPr>
            <w:rFonts w:ascii="Courier New" w:hAnsi="Courier New" w:cs="Courier New"/>
            <w:sz w:val="20"/>
            <w:szCs w:val="20"/>
          </w:rPr>
          <w:t>1819660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│102│Препараты и средства медицинские и ветеринарные прочие  │  </w:t>
      </w:r>
      <w:hyperlink r:id="rId289" w:history="1">
        <w:r w:rsidRPr="00C25BB1">
          <w:rPr>
            <w:rFonts w:ascii="Courier New" w:hAnsi="Courier New" w:cs="Courier New"/>
            <w:sz w:val="20"/>
            <w:szCs w:val="20"/>
          </w:rPr>
          <w:t>2423170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90" w:history="1">
        <w:r w:rsidRPr="00C25BB1">
          <w:rPr>
            <w:rFonts w:ascii="Courier New" w:hAnsi="Courier New" w:cs="Courier New"/>
            <w:sz w:val="20"/>
            <w:szCs w:val="20"/>
          </w:rPr>
          <w:t>2423370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91" w:history="1">
        <w:r w:rsidRPr="00C25BB1">
          <w:rPr>
            <w:rFonts w:ascii="Courier New" w:hAnsi="Courier New" w:cs="Courier New"/>
            <w:sz w:val="20"/>
            <w:szCs w:val="20"/>
          </w:rPr>
          <w:t>2423377</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92" w:history="1">
        <w:r w:rsidRPr="00C25BB1">
          <w:rPr>
            <w:rFonts w:ascii="Courier New" w:hAnsi="Courier New" w:cs="Courier New"/>
            <w:sz w:val="20"/>
            <w:szCs w:val="20"/>
          </w:rPr>
          <w:t>2423550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93" w:history="1">
        <w:r w:rsidRPr="00C25BB1">
          <w:rPr>
            <w:rFonts w:ascii="Courier New" w:hAnsi="Courier New" w:cs="Courier New"/>
            <w:sz w:val="20"/>
            <w:szCs w:val="20"/>
          </w:rPr>
          <w:t>2423680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94" w:history="1">
        <w:r w:rsidRPr="00C25BB1">
          <w:rPr>
            <w:rFonts w:ascii="Courier New" w:hAnsi="Courier New" w:cs="Courier New"/>
            <w:sz w:val="20"/>
            <w:szCs w:val="20"/>
          </w:rPr>
          <w:t>2423960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95" w:history="1">
        <w:r w:rsidRPr="00C25BB1">
          <w:rPr>
            <w:rFonts w:ascii="Courier New" w:hAnsi="Courier New" w:cs="Courier New"/>
            <w:sz w:val="20"/>
            <w:szCs w:val="20"/>
          </w:rPr>
          <w:t>2423963</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96" w:history="1">
        <w:r w:rsidRPr="00C25BB1">
          <w:rPr>
            <w:rFonts w:ascii="Courier New" w:hAnsi="Courier New" w:cs="Courier New"/>
            <w:sz w:val="20"/>
            <w:szCs w:val="20"/>
          </w:rPr>
          <w:t>2423964</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│103│Средства противовирусные                                │  </w:t>
      </w:r>
      <w:hyperlink r:id="rId297" w:history="1">
        <w:r w:rsidRPr="00C25BB1">
          <w:rPr>
            <w:rFonts w:ascii="Courier New" w:hAnsi="Courier New" w:cs="Courier New"/>
            <w:sz w:val="20"/>
            <w:szCs w:val="20"/>
          </w:rPr>
          <w:t>2423377</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│104│Диски антибактериальные разных и прочих групп           │  </w:t>
      </w:r>
      <w:hyperlink r:id="rId298" w:history="1">
        <w:r w:rsidRPr="00C25BB1">
          <w:rPr>
            <w:rFonts w:ascii="Courier New" w:hAnsi="Courier New" w:cs="Courier New"/>
            <w:sz w:val="20"/>
            <w:szCs w:val="20"/>
          </w:rPr>
          <w:t>2423963</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299" w:history="1">
        <w:r w:rsidRPr="00C25BB1">
          <w:rPr>
            <w:rFonts w:ascii="Courier New" w:hAnsi="Courier New" w:cs="Courier New"/>
            <w:sz w:val="20"/>
            <w:szCs w:val="20"/>
          </w:rPr>
          <w:t>2423964</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lastRenderedPageBreak/>
        <w:t xml:space="preserve">│105│Мыло и моющие средства, чистящие и полирующие           │  </w:t>
      </w:r>
      <w:hyperlink r:id="rId300" w:history="1">
        <w:r w:rsidRPr="00C25BB1">
          <w:rPr>
            <w:rFonts w:ascii="Courier New" w:hAnsi="Courier New" w:cs="Courier New"/>
            <w:sz w:val="20"/>
            <w:szCs w:val="20"/>
          </w:rPr>
          <w:t>2424000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│препараты, парфюмерная продукция и косметические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│средства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│106│Готовые взрывчатые вещества и устройства;               │  </w:t>
      </w:r>
      <w:hyperlink r:id="rId301" w:history="1">
        <w:r w:rsidRPr="00C25BB1">
          <w:rPr>
            <w:rFonts w:ascii="Courier New" w:hAnsi="Courier New" w:cs="Courier New"/>
            <w:sz w:val="20"/>
            <w:szCs w:val="20"/>
          </w:rPr>
          <w:t>2429450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│пиротехнические материалы и устройства                  │  </w:t>
      </w:r>
      <w:hyperlink r:id="rId302" w:history="1">
        <w:r w:rsidRPr="00C25BB1">
          <w:rPr>
            <w:rFonts w:ascii="Courier New" w:hAnsi="Courier New" w:cs="Courier New"/>
            <w:sz w:val="20"/>
            <w:szCs w:val="20"/>
          </w:rPr>
          <w:t>2429460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│107│Резиновые изделия и услуги по их производству           │  </w:t>
      </w:r>
      <w:hyperlink r:id="rId303" w:history="1">
        <w:r w:rsidRPr="00C25BB1">
          <w:rPr>
            <w:rFonts w:ascii="Courier New" w:hAnsi="Courier New" w:cs="Courier New"/>
            <w:sz w:val="20"/>
            <w:szCs w:val="20"/>
          </w:rPr>
          <w:t>2510000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04" w:history="1">
        <w:r w:rsidRPr="00C25BB1">
          <w:rPr>
            <w:rFonts w:ascii="Courier New" w:hAnsi="Courier New" w:cs="Courier New"/>
            <w:sz w:val="20"/>
            <w:szCs w:val="20"/>
          </w:rPr>
          <w:t>9417010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│108│Полимерные изделия и услуги по их производству          │  </w:t>
      </w:r>
      <w:hyperlink r:id="rId305" w:history="1">
        <w:r w:rsidRPr="00C25BB1">
          <w:rPr>
            <w:rFonts w:ascii="Courier New" w:hAnsi="Courier New" w:cs="Courier New"/>
            <w:sz w:val="20"/>
            <w:szCs w:val="20"/>
          </w:rPr>
          <w:t>2520000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06" w:history="1">
        <w:r w:rsidRPr="00C25BB1">
          <w:rPr>
            <w:rFonts w:ascii="Courier New" w:hAnsi="Courier New" w:cs="Courier New"/>
            <w:sz w:val="20"/>
            <w:szCs w:val="20"/>
          </w:rPr>
          <w:t>9417020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│109│Стекло                                                  │  </w:t>
      </w:r>
      <w:hyperlink r:id="rId307" w:history="1">
        <w:r w:rsidRPr="00C25BB1">
          <w:rPr>
            <w:rFonts w:ascii="Courier New" w:hAnsi="Courier New" w:cs="Courier New"/>
            <w:sz w:val="20"/>
            <w:szCs w:val="20"/>
          </w:rPr>
          <w:t>2611000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08" w:history="1">
        <w:r w:rsidRPr="00C25BB1">
          <w:rPr>
            <w:rFonts w:ascii="Courier New" w:hAnsi="Courier New" w:cs="Courier New"/>
            <w:sz w:val="20"/>
            <w:szCs w:val="20"/>
          </w:rPr>
          <w:t>2612000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09" w:history="1">
        <w:r w:rsidRPr="00C25BB1">
          <w:rPr>
            <w:rFonts w:ascii="Courier New" w:hAnsi="Courier New" w:cs="Courier New"/>
            <w:sz w:val="20"/>
            <w:szCs w:val="20"/>
          </w:rPr>
          <w:t>2613000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│110│Тара стеклянная                                         │  </w:t>
      </w:r>
      <w:hyperlink r:id="rId310" w:history="1">
        <w:r w:rsidRPr="00C25BB1">
          <w:rPr>
            <w:rFonts w:ascii="Courier New" w:hAnsi="Courier New" w:cs="Courier New"/>
            <w:sz w:val="20"/>
            <w:szCs w:val="20"/>
          </w:rPr>
          <w:t>2615000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11" w:history="1">
        <w:r w:rsidRPr="00C25BB1">
          <w:rPr>
            <w:rFonts w:ascii="Courier New" w:hAnsi="Courier New" w:cs="Courier New"/>
            <w:sz w:val="20"/>
            <w:szCs w:val="20"/>
          </w:rPr>
          <w:t>2618000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│111│Изделия из стекла                                       │  </w:t>
      </w:r>
      <w:hyperlink r:id="rId312" w:history="1">
        <w:r w:rsidRPr="00C25BB1">
          <w:rPr>
            <w:rFonts w:ascii="Courier New" w:hAnsi="Courier New" w:cs="Courier New"/>
            <w:sz w:val="20"/>
            <w:szCs w:val="20"/>
          </w:rPr>
          <w:t>2614000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13" w:history="1">
        <w:r w:rsidRPr="00C25BB1">
          <w:rPr>
            <w:rFonts w:ascii="Courier New" w:hAnsi="Courier New" w:cs="Courier New"/>
            <w:sz w:val="20"/>
            <w:szCs w:val="20"/>
          </w:rPr>
          <w:t>2616000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14" w:history="1">
        <w:r w:rsidRPr="00C25BB1">
          <w:rPr>
            <w:rFonts w:ascii="Courier New" w:hAnsi="Courier New" w:cs="Courier New"/>
            <w:sz w:val="20"/>
            <w:szCs w:val="20"/>
          </w:rPr>
          <w:t>2617000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15" w:history="1">
        <w:r w:rsidRPr="00C25BB1">
          <w:rPr>
            <w:rFonts w:ascii="Courier New" w:hAnsi="Courier New" w:cs="Courier New"/>
            <w:sz w:val="20"/>
            <w:szCs w:val="20"/>
          </w:rPr>
          <w:t>2619000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│112│Керамические изделия                                    │  </w:t>
      </w:r>
      <w:hyperlink r:id="rId316" w:history="1">
        <w:r w:rsidRPr="00C25BB1">
          <w:rPr>
            <w:rFonts w:ascii="Courier New" w:hAnsi="Courier New" w:cs="Courier New"/>
            <w:sz w:val="20"/>
            <w:szCs w:val="20"/>
          </w:rPr>
          <w:t>2691000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17" w:history="1">
        <w:r w:rsidRPr="00C25BB1">
          <w:rPr>
            <w:rFonts w:ascii="Courier New" w:hAnsi="Courier New" w:cs="Courier New"/>
            <w:sz w:val="20"/>
            <w:szCs w:val="20"/>
          </w:rPr>
          <w:t>2692000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│113│Строительные материалы и строительные смеси             │  </w:t>
      </w:r>
      <w:hyperlink r:id="rId318" w:history="1">
        <w:r w:rsidRPr="00C25BB1">
          <w:rPr>
            <w:rFonts w:ascii="Courier New" w:hAnsi="Courier New" w:cs="Courier New"/>
            <w:sz w:val="20"/>
            <w:szCs w:val="20"/>
          </w:rPr>
          <w:t>2693000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19" w:history="1">
        <w:r w:rsidRPr="00C25BB1">
          <w:rPr>
            <w:rFonts w:ascii="Courier New" w:hAnsi="Courier New" w:cs="Courier New"/>
            <w:sz w:val="20"/>
            <w:szCs w:val="20"/>
          </w:rPr>
          <w:t>2694000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20" w:history="1">
        <w:r w:rsidRPr="00C25BB1">
          <w:rPr>
            <w:rFonts w:ascii="Courier New" w:hAnsi="Courier New" w:cs="Courier New"/>
            <w:sz w:val="20"/>
            <w:szCs w:val="20"/>
          </w:rPr>
          <w:t>2695000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21" w:history="1">
        <w:r w:rsidRPr="00C25BB1">
          <w:rPr>
            <w:rFonts w:ascii="Courier New" w:hAnsi="Courier New" w:cs="Courier New"/>
            <w:sz w:val="20"/>
            <w:szCs w:val="20"/>
          </w:rPr>
          <w:t>2696000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22" w:history="1">
        <w:r w:rsidRPr="00C25BB1">
          <w:rPr>
            <w:rFonts w:ascii="Courier New" w:hAnsi="Courier New" w:cs="Courier New"/>
            <w:sz w:val="20"/>
            <w:szCs w:val="20"/>
          </w:rPr>
          <w:t>2109280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23" w:history="1">
        <w:r w:rsidRPr="00C25BB1">
          <w:rPr>
            <w:rFonts w:ascii="Courier New" w:hAnsi="Courier New" w:cs="Courier New"/>
            <w:sz w:val="20"/>
            <w:szCs w:val="20"/>
          </w:rPr>
          <w:t>2109290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24" w:history="1">
        <w:r w:rsidRPr="00C25BB1">
          <w:rPr>
            <w:rFonts w:ascii="Courier New" w:hAnsi="Courier New" w:cs="Courier New"/>
            <w:sz w:val="20"/>
            <w:szCs w:val="20"/>
          </w:rPr>
          <w:t>2109300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25" w:history="1">
        <w:r w:rsidRPr="00C25BB1">
          <w:rPr>
            <w:rFonts w:ascii="Courier New" w:hAnsi="Courier New" w:cs="Courier New"/>
            <w:sz w:val="20"/>
            <w:szCs w:val="20"/>
          </w:rPr>
          <w:t>4590000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│114│Услуги по техническому обслуживанию и ремонту           │  </w:t>
      </w:r>
      <w:hyperlink r:id="rId326" w:history="1">
        <w:r w:rsidRPr="00C25BB1">
          <w:rPr>
            <w:rFonts w:ascii="Courier New" w:hAnsi="Courier New" w:cs="Courier New"/>
            <w:sz w:val="20"/>
            <w:szCs w:val="20"/>
          </w:rPr>
          <w:t>9423000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│электронно-вычислительной техники, радиоэлектронного    │  </w:t>
      </w:r>
      <w:hyperlink r:id="rId327" w:history="1">
        <w:r w:rsidRPr="00C25BB1">
          <w:rPr>
            <w:rFonts w:ascii="Courier New" w:hAnsi="Courier New" w:cs="Courier New"/>
            <w:sz w:val="20"/>
            <w:szCs w:val="20"/>
          </w:rPr>
          <w:t>9433000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│оборудования, а также услуги по производству            │  </w:t>
      </w:r>
      <w:hyperlink r:id="rId328" w:history="1">
        <w:r w:rsidRPr="00C25BB1">
          <w:rPr>
            <w:rFonts w:ascii="Courier New" w:hAnsi="Courier New" w:cs="Courier New"/>
            <w:sz w:val="20"/>
            <w:szCs w:val="20"/>
          </w:rPr>
          <w:t>7250000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│радиоэлектронной аппаратуры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│115│Услуги по ремонту транспортных средств                  │  </w:t>
      </w:r>
      <w:hyperlink r:id="rId329" w:history="1">
        <w:r w:rsidRPr="00C25BB1">
          <w:rPr>
            <w:rFonts w:ascii="Courier New" w:hAnsi="Courier New" w:cs="Courier New"/>
            <w:sz w:val="20"/>
            <w:szCs w:val="20"/>
          </w:rPr>
          <w:t>9437000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30" w:history="1">
        <w:r w:rsidRPr="00C25BB1">
          <w:rPr>
            <w:rFonts w:ascii="Courier New" w:hAnsi="Courier New" w:cs="Courier New"/>
            <w:sz w:val="20"/>
            <w:szCs w:val="20"/>
          </w:rPr>
          <w:t>9438000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31" w:history="1">
        <w:r w:rsidRPr="00C25BB1">
          <w:rPr>
            <w:rFonts w:ascii="Courier New" w:hAnsi="Courier New" w:cs="Courier New"/>
            <w:sz w:val="20"/>
            <w:szCs w:val="20"/>
          </w:rPr>
          <w:t>9439000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32" w:history="1">
        <w:r w:rsidRPr="00C25BB1">
          <w:rPr>
            <w:rFonts w:ascii="Courier New" w:hAnsi="Courier New" w:cs="Courier New"/>
            <w:sz w:val="20"/>
            <w:szCs w:val="20"/>
          </w:rPr>
          <w:t>9460000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33" w:history="1">
        <w:r w:rsidRPr="00C25BB1">
          <w:rPr>
            <w:rFonts w:ascii="Courier New" w:hAnsi="Courier New" w:cs="Courier New"/>
            <w:sz w:val="20"/>
            <w:szCs w:val="20"/>
          </w:rPr>
          <w:t>9427000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34" w:history="1">
        <w:r w:rsidRPr="00C25BB1">
          <w:rPr>
            <w:rFonts w:ascii="Courier New" w:hAnsi="Courier New" w:cs="Courier New"/>
            <w:sz w:val="20"/>
            <w:szCs w:val="20"/>
          </w:rPr>
          <w:t>3440020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35" w:history="1">
        <w:r w:rsidRPr="00C25BB1">
          <w:rPr>
            <w:rFonts w:ascii="Courier New" w:hAnsi="Courier New" w:cs="Courier New"/>
            <w:sz w:val="20"/>
            <w:szCs w:val="20"/>
          </w:rPr>
          <w:t>3440040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36" w:history="1">
        <w:r w:rsidRPr="00C25BB1">
          <w:rPr>
            <w:rFonts w:ascii="Courier New" w:hAnsi="Courier New" w:cs="Courier New"/>
            <w:sz w:val="20"/>
            <w:szCs w:val="20"/>
          </w:rPr>
          <w:t>3440050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37" w:history="1">
        <w:r w:rsidRPr="00C25BB1">
          <w:rPr>
            <w:rFonts w:ascii="Courier New" w:hAnsi="Courier New" w:cs="Courier New"/>
            <w:sz w:val="20"/>
            <w:szCs w:val="20"/>
          </w:rPr>
          <w:t>5020000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38" w:history="1">
        <w:r w:rsidRPr="00C25BB1">
          <w:rPr>
            <w:rFonts w:ascii="Courier New" w:hAnsi="Courier New" w:cs="Courier New"/>
            <w:sz w:val="20"/>
            <w:szCs w:val="20"/>
          </w:rPr>
          <w:t>5030000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│116│Услуги по ремонту бытовых товаров и предметов личного   │  </w:t>
      </w:r>
      <w:hyperlink r:id="rId339" w:history="1">
        <w:r w:rsidRPr="00C25BB1">
          <w:rPr>
            <w:rFonts w:ascii="Courier New" w:hAnsi="Courier New" w:cs="Courier New"/>
            <w:sz w:val="20"/>
            <w:szCs w:val="20"/>
          </w:rPr>
          <w:t>5260000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│пользования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│117│Продукты минеральные неметаллические прочие, не         │  </w:t>
      </w:r>
      <w:hyperlink r:id="rId340" w:history="1">
        <w:r w:rsidRPr="00C25BB1">
          <w:rPr>
            <w:rFonts w:ascii="Courier New" w:hAnsi="Courier New" w:cs="Courier New"/>
            <w:sz w:val="20"/>
            <w:szCs w:val="20"/>
          </w:rPr>
          <w:t>2699000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│включенные в другие группировки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│118│Металлы и изделия из металла, а также услуги по их      │  </w:t>
      </w:r>
      <w:hyperlink r:id="rId341" w:history="1">
        <w:r w:rsidRPr="00C25BB1">
          <w:rPr>
            <w:rFonts w:ascii="Courier New" w:hAnsi="Courier New" w:cs="Courier New"/>
            <w:sz w:val="20"/>
            <w:szCs w:val="20"/>
          </w:rPr>
          <w:t>2710000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│производству                                            │  </w:t>
      </w:r>
      <w:hyperlink r:id="rId342" w:history="1">
        <w:r w:rsidRPr="00C25BB1">
          <w:rPr>
            <w:rFonts w:ascii="Courier New" w:hAnsi="Courier New" w:cs="Courier New"/>
            <w:sz w:val="20"/>
            <w:szCs w:val="20"/>
          </w:rPr>
          <w:t>2720000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43" w:history="1">
        <w:r w:rsidRPr="00C25BB1">
          <w:rPr>
            <w:rFonts w:ascii="Courier New" w:hAnsi="Courier New" w:cs="Courier New"/>
            <w:sz w:val="20"/>
            <w:szCs w:val="20"/>
          </w:rPr>
          <w:t>2890000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lastRenderedPageBreak/>
        <w:t xml:space="preserve">│   │                                                        │  </w:t>
      </w:r>
      <w:hyperlink r:id="rId344" w:history="1">
        <w:r w:rsidRPr="00C25BB1">
          <w:rPr>
            <w:rFonts w:ascii="Courier New" w:hAnsi="Courier New" w:cs="Courier New"/>
            <w:sz w:val="20"/>
            <w:szCs w:val="20"/>
          </w:rPr>
          <w:t>2892000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45" w:history="1">
        <w:r w:rsidRPr="00C25BB1">
          <w:rPr>
            <w:rFonts w:ascii="Courier New" w:hAnsi="Courier New" w:cs="Courier New"/>
            <w:sz w:val="20"/>
            <w:szCs w:val="20"/>
          </w:rPr>
          <w:t>9421000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46" w:history="1">
        <w:r w:rsidRPr="00C25BB1">
          <w:rPr>
            <w:rFonts w:ascii="Courier New" w:hAnsi="Courier New" w:cs="Courier New"/>
            <w:sz w:val="20"/>
            <w:szCs w:val="20"/>
          </w:rPr>
          <w:t>9422000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47" w:history="1">
        <w:r w:rsidRPr="00C25BB1">
          <w:rPr>
            <w:rFonts w:ascii="Courier New" w:hAnsi="Courier New" w:cs="Courier New"/>
            <w:sz w:val="20"/>
            <w:szCs w:val="20"/>
          </w:rPr>
          <w:t>9422040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48" w:history="1">
        <w:r w:rsidRPr="00C25BB1">
          <w:rPr>
            <w:rFonts w:ascii="Courier New" w:hAnsi="Courier New" w:cs="Courier New"/>
            <w:sz w:val="20"/>
            <w:szCs w:val="20"/>
          </w:rPr>
          <w:t>9431000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│119│Емкости и резервуары из металла                         │  </w:t>
      </w:r>
      <w:hyperlink r:id="rId349" w:history="1">
        <w:r w:rsidRPr="00C25BB1">
          <w:rPr>
            <w:rFonts w:ascii="Courier New" w:hAnsi="Courier New" w:cs="Courier New"/>
            <w:sz w:val="20"/>
            <w:szCs w:val="20"/>
          </w:rPr>
          <w:t>2810000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│120│Услуги по металлообработке                              │  </w:t>
      </w:r>
      <w:hyperlink r:id="rId350" w:history="1">
        <w:r w:rsidRPr="00C25BB1">
          <w:rPr>
            <w:rFonts w:ascii="Courier New" w:hAnsi="Courier New" w:cs="Courier New"/>
            <w:sz w:val="20"/>
            <w:szCs w:val="20"/>
          </w:rPr>
          <w:t>2892000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51" w:history="1">
        <w:r w:rsidRPr="00C25BB1">
          <w:rPr>
            <w:rFonts w:ascii="Courier New" w:hAnsi="Courier New" w:cs="Courier New"/>
            <w:sz w:val="20"/>
            <w:szCs w:val="20"/>
          </w:rPr>
          <w:t>2730000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│121│Производственное и промышленное оборудование            │  </w:t>
      </w:r>
      <w:hyperlink r:id="rId352" w:history="1">
        <w:r w:rsidRPr="00C25BB1">
          <w:rPr>
            <w:rFonts w:ascii="Courier New" w:hAnsi="Courier New" w:cs="Courier New"/>
            <w:sz w:val="20"/>
            <w:szCs w:val="20"/>
          </w:rPr>
          <w:t>2910000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53" w:history="1">
        <w:r w:rsidRPr="00C25BB1">
          <w:rPr>
            <w:rFonts w:ascii="Courier New" w:hAnsi="Courier New" w:cs="Courier New"/>
            <w:sz w:val="20"/>
            <w:szCs w:val="20"/>
          </w:rPr>
          <w:t>2918000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54" w:history="1">
        <w:r w:rsidRPr="00C25BB1">
          <w:rPr>
            <w:rFonts w:ascii="Courier New" w:hAnsi="Courier New" w:cs="Courier New"/>
            <w:sz w:val="20"/>
            <w:szCs w:val="20"/>
          </w:rPr>
          <w:t>2920000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55" w:history="1">
        <w:r w:rsidRPr="00C25BB1">
          <w:rPr>
            <w:rFonts w:ascii="Courier New" w:hAnsi="Courier New" w:cs="Courier New"/>
            <w:sz w:val="20"/>
            <w:szCs w:val="20"/>
          </w:rPr>
          <w:t>2921000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56" w:history="1">
        <w:r w:rsidRPr="00C25BB1">
          <w:rPr>
            <w:rFonts w:ascii="Courier New" w:hAnsi="Courier New" w:cs="Courier New"/>
            <w:sz w:val="20"/>
            <w:szCs w:val="20"/>
          </w:rPr>
          <w:t>2927000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57" w:history="1">
        <w:r w:rsidRPr="00C25BB1">
          <w:rPr>
            <w:rFonts w:ascii="Courier New" w:hAnsi="Courier New" w:cs="Courier New"/>
            <w:sz w:val="20"/>
            <w:szCs w:val="20"/>
          </w:rPr>
          <w:t>2940000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│122│Тракторы и сельскохозяйственная техника                 │  </w:t>
      </w:r>
      <w:hyperlink r:id="rId358" w:history="1">
        <w:r w:rsidRPr="00C25BB1">
          <w:rPr>
            <w:rFonts w:ascii="Courier New" w:hAnsi="Courier New" w:cs="Courier New"/>
            <w:sz w:val="20"/>
            <w:szCs w:val="20"/>
          </w:rPr>
          <w:t>2918000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│123│Товары для сельского хозяйства                          │  </w:t>
      </w:r>
      <w:hyperlink r:id="rId359" w:history="1">
        <w:r w:rsidRPr="00C25BB1">
          <w:rPr>
            <w:rFonts w:ascii="Courier New" w:hAnsi="Courier New" w:cs="Courier New"/>
            <w:sz w:val="20"/>
            <w:szCs w:val="20"/>
          </w:rPr>
          <w:t>2921000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│124│Оружие и его детали                                     │  </w:t>
      </w:r>
      <w:hyperlink r:id="rId360" w:history="1">
        <w:r w:rsidRPr="00C25BB1">
          <w:rPr>
            <w:rFonts w:ascii="Courier New" w:hAnsi="Courier New" w:cs="Courier New"/>
            <w:sz w:val="20"/>
            <w:szCs w:val="20"/>
          </w:rPr>
          <w:t>2927010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│125│Взрывные устройства и взрывчатые вещества               │  </w:t>
      </w:r>
      <w:hyperlink r:id="rId361" w:history="1">
        <w:r w:rsidRPr="00C25BB1">
          <w:rPr>
            <w:rFonts w:ascii="Courier New" w:hAnsi="Courier New" w:cs="Courier New"/>
            <w:sz w:val="20"/>
            <w:szCs w:val="20"/>
          </w:rPr>
          <w:t>2927030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│126│Бытовая техника, офисная техника и электроника          │  </w:t>
      </w:r>
      <w:hyperlink r:id="rId362" w:history="1">
        <w:r w:rsidRPr="00C25BB1">
          <w:rPr>
            <w:rFonts w:ascii="Courier New" w:hAnsi="Courier New" w:cs="Courier New"/>
            <w:sz w:val="20"/>
            <w:szCs w:val="20"/>
          </w:rPr>
          <w:t>2930000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63" w:history="1">
        <w:r w:rsidRPr="00C25BB1">
          <w:rPr>
            <w:rFonts w:ascii="Courier New" w:hAnsi="Courier New" w:cs="Courier New"/>
            <w:sz w:val="20"/>
            <w:szCs w:val="20"/>
          </w:rPr>
          <w:t>3010000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64" w:history="1">
        <w:r w:rsidRPr="00C25BB1">
          <w:rPr>
            <w:rFonts w:ascii="Courier New" w:hAnsi="Courier New" w:cs="Courier New"/>
            <w:sz w:val="20"/>
            <w:szCs w:val="20"/>
          </w:rPr>
          <w:t>3010110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65" w:history="1">
        <w:r w:rsidRPr="00C25BB1">
          <w:rPr>
            <w:rFonts w:ascii="Courier New" w:hAnsi="Courier New" w:cs="Courier New"/>
            <w:sz w:val="20"/>
            <w:szCs w:val="20"/>
          </w:rPr>
          <w:t>3010120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66" w:history="1">
        <w:r w:rsidRPr="00C25BB1">
          <w:rPr>
            <w:rFonts w:ascii="Courier New" w:hAnsi="Courier New" w:cs="Courier New"/>
            <w:sz w:val="20"/>
            <w:szCs w:val="20"/>
          </w:rPr>
          <w:t>3010130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67" w:history="1">
        <w:r w:rsidRPr="00C25BB1">
          <w:rPr>
            <w:rFonts w:ascii="Courier New" w:hAnsi="Courier New" w:cs="Courier New"/>
            <w:sz w:val="20"/>
            <w:szCs w:val="20"/>
          </w:rPr>
          <w:t>3010190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68" w:history="1">
        <w:r w:rsidRPr="00C25BB1">
          <w:rPr>
            <w:rFonts w:ascii="Courier New" w:hAnsi="Courier New" w:cs="Courier New"/>
            <w:sz w:val="20"/>
            <w:szCs w:val="20"/>
          </w:rPr>
          <w:t>3010320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69" w:history="1">
        <w:r w:rsidRPr="00C25BB1">
          <w:rPr>
            <w:rFonts w:ascii="Courier New" w:hAnsi="Courier New" w:cs="Courier New"/>
            <w:sz w:val="20"/>
            <w:szCs w:val="20"/>
          </w:rPr>
          <w:t>3010330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70" w:history="1">
        <w:r w:rsidRPr="00C25BB1">
          <w:rPr>
            <w:rFonts w:ascii="Courier New" w:hAnsi="Courier New" w:cs="Courier New"/>
            <w:sz w:val="20"/>
            <w:szCs w:val="20"/>
          </w:rPr>
          <w:t>3010450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71" w:history="1">
        <w:r w:rsidRPr="00C25BB1">
          <w:rPr>
            <w:rFonts w:ascii="Courier New" w:hAnsi="Courier New" w:cs="Courier New"/>
            <w:sz w:val="20"/>
            <w:szCs w:val="20"/>
          </w:rPr>
          <w:t>3010460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72" w:history="1">
        <w:r w:rsidRPr="00C25BB1">
          <w:rPr>
            <w:rFonts w:ascii="Courier New" w:hAnsi="Courier New" w:cs="Courier New"/>
            <w:sz w:val="20"/>
            <w:szCs w:val="20"/>
          </w:rPr>
          <w:t>3010493</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73" w:history="1">
        <w:r w:rsidRPr="00C25BB1">
          <w:rPr>
            <w:rFonts w:ascii="Courier New" w:hAnsi="Courier New" w:cs="Courier New"/>
            <w:sz w:val="20"/>
            <w:szCs w:val="20"/>
          </w:rPr>
          <w:t>3010494</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74" w:history="1">
        <w:r w:rsidRPr="00C25BB1">
          <w:rPr>
            <w:rFonts w:ascii="Courier New" w:hAnsi="Courier New" w:cs="Courier New"/>
            <w:sz w:val="20"/>
            <w:szCs w:val="20"/>
          </w:rPr>
          <w:t>3230000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75" w:history="1">
        <w:r w:rsidRPr="00C25BB1">
          <w:rPr>
            <w:rFonts w:ascii="Courier New" w:hAnsi="Courier New" w:cs="Courier New"/>
            <w:sz w:val="20"/>
            <w:szCs w:val="20"/>
          </w:rPr>
          <w:t>3330000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│127│Вычислительная техника                                  │  </w:t>
      </w:r>
      <w:hyperlink r:id="rId376" w:history="1">
        <w:r w:rsidRPr="00C25BB1">
          <w:rPr>
            <w:rFonts w:ascii="Courier New" w:hAnsi="Courier New" w:cs="Courier New"/>
            <w:sz w:val="20"/>
            <w:szCs w:val="20"/>
          </w:rPr>
          <w:t>3020000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│128│Двигатели, генераторы, трансформаторы и преобразователи │  </w:t>
      </w:r>
      <w:hyperlink r:id="rId377" w:history="1">
        <w:r w:rsidRPr="00C25BB1">
          <w:rPr>
            <w:rFonts w:ascii="Courier New" w:hAnsi="Courier New" w:cs="Courier New"/>
            <w:sz w:val="20"/>
            <w:szCs w:val="20"/>
          </w:rPr>
          <w:t>3110000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│электрические                                           │  </w:t>
      </w:r>
      <w:hyperlink r:id="rId378" w:history="1">
        <w:r w:rsidRPr="00C25BB1">
          <w:rPr>
            <w:rFonts w:ascii="Courier New" w:hAnsi="Courier New" w:cs="Courier New"/>
            <w:sz w:val="20"/>
            <w:szCs w:val="20"/>
          </w:rPr>
          <w:t>3120000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│129│Электрооборудование                                     │  </w:t>
      </w:r>
      <w:hyperlink r:id="rId379" w:history="1">
        <w:r w:rsidRPr="00C25BB1">
          <w:rPr>
            <w:rFonts w:ascii="Courier New" w:hAnsi="Courier New" w:cs="Courier New"/>
            <w:sz w:val="20"/>
            <w:szCs w:val="20"/>
          </w:rPr>
          <w:t>3130000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80" w:history="1">
        <w:r w:rsidRPr="00C25BB1">
          <w:rPr>
            <w:rFonts w:ascii="Courier New" w:hAnsi="Courier New" w:cs="Courier New"/>
            <w:sz w:val="20"/>
            <w:szCs w:val="20"/>
          </w:rPr>
          <w:t>3140000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81" w:history="1">
        <w:r w:rsidRPr="00C25BB1">
          <w:rPr>
            <w:rFonts w:ascii="Courier New" w:hAnsi="Courier New" w:cs="Courier New"/>
            <w:sz w:val="20"/>
            <w:szCs w:val="20"/>
          </w:rPr>
          <w:t>3190000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│130│Оборудование осветительное                              │  </w:t>
      </w:r>
      <w:hyperlink r:id="rId382" w:history="1">
        <w:r w:rsidRPr="00C25BB1">
          <w:rPr>
            <w:rFonts w:ascii="Courier New" w:hAnsi="Courier New" w:cs="Courier New"/>
            <w:sz w:val="20"/>
            <w:szCs w:val="20"/>
          </w:rPr>
          <w:t>3150000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│131│Электронные компоненты                                  │  </w:t>
      </w:r>
      <w:hyperlink r:id="rId383" w:history="1">
        <w:r w:rsidRPr="00C25BB1">
          <w:rPr>
            <w:rFonts w:ascii="Courier New" w:hAnsi="Courier New" w:cs="Courier New"/>
            <w:sz w:val="20"/>
            <w:szCs w:val="20"/>
          </w:rPr>
          <w:t>3210000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│132│Аппаратура для радио, телевидения и связи               │  </w:t>
      </w:r>
      <w:hyperlink r:id="rId384" w:history="1">
        <w:r w:rsidRPr="00C25BB1">
          <w:rPr>
            <w:rFonts w:ascii="Courier New" w:hAnsi="Courier New" w:cs="Courier New"/>
            <w:sz w:val="20"/>
            <w:szCs w:val="20"/>
          </w:rPr>
          <w:t>3220000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│133│Аппаратура медицинская                                  │  </w:t>
      </w:r>
      <w:hyperlink r:id="rId385" w:history="1">
        <w:r w:rsidRPr="00C25BB1">
          <w:rPr>
            <w:rFonts w:ascii="Courier New" w:hAnsi="Courier New" w:cs="Courier New"/>
            <w:sz w:val="20"/>
            <w:szCs w:val="20"/>
          </w:rPr>
          <w:t>3311000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86" w:history="1">
        <w:r w:rsidRPr="00C25BB1">
          <w:rPr>
            <w:rFonts w:ascii="Courier New" w:hAnsi="Courier New" w:cs="Courier New"/>
            <w:sz w:val="20"/>
            <w:szCs w:val="20"/>
          </w:rPr>
          <w:t>3311151</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lastRenderedPageBreak/>
        <w:t xml:space="preserve">│   │                                                        │  </w:t>
      </w:r>
      <w:hyperlink r:id="rId387" w:history="1">
        <w:r w:rsidRPr="00C25BB1">
          <w:rPr>
            <w:rFonts w:ascii="Courier New" w:hAnsi="Courier New" w:cs="Courier New"/>
            <w:sz w:val="20"/>
            <w:szCs w:val="20"/>
          </w:rPr>
          <w:t>3311369</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88" w:history="1">
        <w:r w:rsidRPr="00C25BB1">
          <w:rPr>
            <w:rFonts w:ascii="Courier New" w:hAnsi="Courier New" w:cs="Courier New"/>
            <w:sz w:val="20"/>
            <w:szCs w:val="20"/>
          </w:rPr>
          <w:t>3311371</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89" w:history="1">
        <w:r w:rsidRPr="00C25BB1">
          <w:rPr>
            <w:rFonts w:ascii="Courier New" w:hAnsi="Courier New" w:cs="Courier New"/>
            <w:sz w:val="20"/>
            <w:szCs w:val="20"/>
          </w:rPr>
          <w:t>3311379</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90" w:history="1">
        <w:r w:rsidRPr="00C25BB1">
          <w:rPr>
            <w:rFonts w:ascii="Courier New" w:hAnsi="Courier New" w:cs="Courier New"/>
            <w:sz w:val="20"/>
            <w:szCs w:val="20"/>
          </w:rPr>
          <w:t>3311411</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91" w:history="1">
        <w:r w:rsidRPr="00C25BB1">
          <w:rPr>
            <w:rFonts w:ascii="Courier New" w:hAnsi="Courier New" w:cs="Courier New"/>
            <w:sz w:val="20"/>
            <w:szCs w:val="20"/>
          </w:rPr>
          <w:t>3311414</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92" w:history="1">
        <w:r w:rsidRPr="00C25BB1">
          <w:rPr>
            <w:rFonts w:ascii="Courier New" w:hAnsi="Courier New" w:cs="Courier New"/>
            <w:sz w:val="20"/>
            <w:szCs w:val="20"/>
          </w:rPr>
          <w:t>3311441</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93" w:history="1">
        <w:r w:rsidRPr="00C25BB1">
          <w:rPr>
            <w:rFonts w:ascii="Courier New" w:hAnsi="Courier New" w:cs="Courier New"/>
            <w:sz w:val="20"/>
            <w:szCs w:val="20"/>
          </w:rPr>
          <w:t>3311010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94" w:history="1">
        <w:r w:rsidRPr="00C25BB1">
          <w:rPr>
            <w:rFonts w:ascii="Courier New" w:hAnsi="Courier New" w:cs="Courier New"/>
            <w:sz w:val="20"/>
            <w:szCs w:val="20"/>
          </w:rPr>
          <w:t>3311250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95" w:history="1">
        <w:r w:rsidRPr="00C25BB1">
          <w:rPr>
            <w:rFonts w:ascii="Courier New" w:hAnsi="Courier New" w:cs="Courier New"/>
            <w:sz w:val="20"/>
            <w:szCs w:val="20"/>
          </w:rPr>
          <w:t>3311390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96" w:history="1">
        <w:r w:rsidRPr="00C25BB1">
          <w:rPr>
            <w:rFonts w:ascii="Courier New" w:hAnsi="Courier New" w:cs="Courier New"/>
            <w:sz w:val="20"/>
            <w:szCs w:val="20"/>
          </w:rPr>
          <w:t>3311410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97" w:history="1">
        <w:r w:rsidRPr="00C25BB1">
          <w:rPr>
            <w:rFonts w:ascii="Courier New" w:hAnsi="Courier New" w:cs="Courier New"/>
            <w:sz w:val="20"/>
            <w:szCs w:val="20"/>
          </w:rPr>
          <w:t>3311600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98" w:history="1">
        <w:r w:rsidRPr="00C25BB1">
          <w:rPr>
            <w:rFonts w:ascii="Courier New" w:hAnsi="Courier New" w:cs="Courier New"/>
            <w:sz w:val="20"/>
            <w:szCs w:val="20"/>
          </w:rPr>
          <w:t>9426000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399" w:history="1">
        <w:r w:rsidRPr="00C25BB1">
          <w:rPr>
            <w:rFonts w:ascii="Courier New" w:hAnsi="Courier New" w:cs="Courier New"/>
            <w:sz w:val="20"/>
            <w:szCs w:val="20"/>
          </w:rPr>
          <w:t>9436000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│134│Зонды                                                   │  </w:t>
      </w:r>
      <w:hyperlink r:id="rId400" w:history="1">
        <w:r w:rsidRPr="00C25BB1">
          <w:rPr>
            <w:rFonts w:ascii="Courier New" w:hAnsi="Courier New" w:cs="Courier New"/>
            <w:sz w:val="20"/>
            <w:szCs w:val="20"/>
          </w:rPr>
          <w:t>3311151</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│135│Трубки прочие                                           │  </w:t>
      </w:r>
      <w:hyperlink r:id="rId401" w:history="1">
        <w:r w:rsidRPr="00C25BB1">
          <w:rPr>
            <w:rFonts w:ascii="Courier New" w:hAnsi="Courier New" w:cs="Courier New"/>
            <w:sz w:val="20"/>
            <w:szCs w:val="20"/>
          </w:rPr>
          <w:t>3311369</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│136│Предметы по уходу за больными                           │  </w:t>
      </w:r>
      <w:hyperlink r:id="rId402" w:history="1">
        <w:r w:rsidRPr="00C25BB1">
          <w:rPr>
            <w:rFonts w:ascii="Courier New" w:hAnsi="Courier New" w:cs="Courier New"/>
            <w:sz w:val="20"/>
            <w:szCs w:val="20"/>
          </w:rPr>
          <w:t>3311371</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│137│Изделия для ухода за больными прочие                    │  </w:t>
      </w:r>
      <w:hyperlink r:id="rId403" w:history="1">
        <w:r w:rsidRPr="00C25BB1">
          <w:rPr>
            <w:rFonts w:ascii="Courier New" w:hAnsi="Courier New" w:cs="Courier New"/>
            <w:sz w:val="20"/>
            <w:szCs w:val="20"/>
          </w:rPr>
          <w:t>3311379</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│138│Катетеры                                                │  </w:t>
      </w:r>
      <w:hyperlink r:id="rId404" w:history="1">
        <w:r w:rsidRPr="00C25BB1">
          <w:rPr>
            <w:rFonts w:ascii="Courier New" w:hAnsi="Courier New" w:cs="Courier New"/>
            <w:sz w:val="20"/>
            <w:szCs w:val="20"/>
          </w:rPr>
          <w:t>3311411</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│139│Перчатки анатомические                                  │  </w:t>
      </w:r>
      <w:hyperlink r:id="rId405" w:history="1">
        <w:r w:rsidRPr="00C25BB1">
          <w:rPr>
            <w:rFonts w:ascii="Courier New" w:hAnsi="Courier New" w:cs="Courier New"/>
            <w:sz w:val="20"/>
            <w:szCs w:val="20"/>
          </w:rPr>
          <w:t>3311414</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│140│Нити хирургические                                      │  </w:t>
      </w:r>
      <w:hyperlink r:id="rId406" w:history="1">
        <w:r w:rsidRPr="00C25BB1">
          <w:rPr>
            <w:rFonts w:ascii="Courier New" w:hAnsi="Courier New" w:cs="Courier New"/>
            <w:sz w:val="20"/>
            <w:szCs w:val="20"/>
          </w:rPr>
          <w:t>3311441</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│141│Инструменты медицинские                                 │  </w:t>
      </w:r>
      <w:hyperlink r:id="rId407" w:history="1">
        <w:r w:rsidRPr="00C25BB1">
          <w:rPr>
            <w:rFonts w:ascii="Courier New" w:hAnsi="Courier New" w:cs="Courier New"/>
            <w:sz w:val="20"/>
            <w:szCs w:val="20"/>
          </w:rPr>
          <w:t>3311010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08" w:history="1">
        <w:r w:rsidRPr="00C25BB1">
          <w:rPr>
            <w:rFonts w:ascii="Courier New" w:hAnsi="Courier New" w:cs="Courier New"/>
            <w:sz w:val="20"/>
            <w:szCs w:val="20"/>
          </w:rPr>
          <w:t>3311160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09" w:history="1">
        <w:r w:rsidRPr="00C25BB1">
          <w:rPr>
            <w:rFonts w:ascii="Courier New" w:hAnsi="Courier New" w:cs="Courier New"/>
            <w:sz w:val="20"/>
            <w:szCs w:val="20"/>
          </w:rPr>
          <w:t>3311170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10" w:history="1">
        <w:r w:rsidRPr="00C25BB1">
          <w:rPr>
            <w:rFonts w:ascii="Courier New" w:hAnsi="Courier New" w:cs="Courier New"/>
            <w:sz w:val="20"/>
            <w:szCs w:val="20"/>
          </w:rPr>
          <w:t>3311190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11" w:history="1">
        <w:r w:rsidRPr="00C25BB1">
          <w:rPr>
            <w:rFonts w:ascii="Courier New" w:hAnsi="Courier New" w:cs="Courier New"/>
            <w:sz w:val="20"/>
            <w:szCs w:val="20"/>
          </w:rPr>
          <w:t>3311150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12" w:history="1">
        <w:r w:rsidRPr="00C25BB1">
          <w:rPr>
            <w:rFonts w:ascii="Courier New" w:hAnsi="Courier New" w:cs="Courier New"/>
            <w:sz w:val="20"/>
            <w:szCs w:val="20"/>
          </w:rPr>
          <w:t>3311140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13" w:history="1">
        <w:r w:rsidRPr="00C25BB1">
          <w:rPr>
            <w:rFonts w:ascii="Courier New" w:hAnsi="Courier New" w:cs="Courier New"/>
            <w:sz w:val="20"/>
            <w:szCs w:val="20"/>
          </w:rPr>
          <w:t>3311130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14" w:history="1">
        <w:r w:rsidRPr="00C25BB1">
          <w:rPr>
            <w:rFonts w:ascii="Courier New" w:hAnsi="Courier New" w:cs="Courier New"/>
            <w:sz w:val="20"/>
            <w:szCs w:val="20"/>
          </w:rPr>
          <w:t>3311120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15" w:history="1">
        <w:r w:rsidRPr="00C25BB1">
          <w:rPr>
            <w:rFonts w:ascii="Courier New" w:hAnsi="Courier New" w:cs="Courier New"/>
            <w:sz w:val="20"/>
            <w:szCs w:val="20"/>
          </w:rPr>
          <w:t>3311110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│142│Наборы медицинские                                      │  </w:t>
      </w:r>
      <w:hyperlink r:id="rId416" w:history="1">
        <w:r w:rsidRPr="00C25BB1">
          <w:rPr>
            <w:rFonts w:ascii="Courier New" w:hAnsi="Courier New" w:cs="Courier New"/>
            <w:sz w:val="20"/>
            <w:szCs w:val="20"/>
          </w:rPr>
          <w:t>3311160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│143│Изделия травматологические                              │  </w:t>
      </w:r>
      <w:hyperlink r:id="rId417" w:history="1">
        <w:r w:rsidRPr="00C25BB1">
          <w:rPr>
            <w:rFonts w:ascii="Courier New" w:hAnsi="Courier New" w:cs="Courier New"/>
            <w:sz w:val="20"/>
            <w:szCs w:val="20"/>
          </w:rPr>
          <w:t>3311170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│144│Запасные части к приборам для функциональной            │  </w:t>
      </w:r>
      <w:hyperlink r:id="rId418" w:history="1">
        <w:r w:rsidRPr="00C25BB1">
          <w:rPr>
            <w:rFonts w:ascii="Courier New" w:hAnsi="Courier New" w:cs="Courier New"/>
            <w:sz w:val="20"/>
            <w:szCs w:val="20"/>
          </w:rPr>
          <w:t>3311250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│диагностики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│145│Запасные части к оборудованию санитарно-гигиеническому, │  </w:t>
      </w:r>
      <w:hyperlink r:id="rId419" w:history="1">
        <w:r w:rsidRPr="00C25BB1">
          <w:rPr>
            <w:rFonts w:ascii="Courier New" w:hAnsi="Courier New" w:cs="Courier New"/>
            <w:sz w:val="20"/>
            <w:szCs w:val="20"/>
          </w:rPr>
          <w:t>3311390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│средствам перемещения и перевозки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│146│Изделия медицинские из латекса и клеев                  │  </w:t>
      </w:r>
      <w:hyperlink r:id="rId420" w:history="1">
        <w:r w:rsidRPr="00C25BB1">
          <w:rPr>
            <w:rFonts w:ascii="Courier New" w:hAnsi="Courier New" w:cs="Courier New"/>
            <w:sz w:val="20"/>
            <w:szCs w:val="20"/>
          </w:rPr>
          <w:t>3311410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│147│Мебель медицинская и лабораторная                       │  </w:t>
      </w:r>
      <w:hyperlink r:id="rId421" w:history="1">
        <w:r w:rsidRPr="00C25BB1">
          <w:rPr>
            <w:rFonts w:ascii="Courier New" w:hAnsi="Courier New" w:cs="Courier New"/>
            <w:sz w:val="20"/>
            <w:szCs w:val="20"/>
          </w:rPr>
          <w:t>3311600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│148│Запасные части к инструментам медицинским               │  </w:t>
      </w:r>
      <w:hyperlink r:id="rId422" w:history="1">
        <w:r w:rsidRPr="00C25BB1">
          <w:rPr>
            <w:rFonts w:ascii="Courier New" w:hAnsi="Courier New" w:cs="Courier New"/>
            <w:sz w:val="20"/>
            <w:szCs w:val="20"/>
          </w:rPr>
          <w:t>3311190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│149│Инструменты зондирующие, бужирующие                     │  </w:t>
      </w:r>
      <w:hyperlink r:id="rId423" w:history="1">
        <w:r w:rsidRPr="00C25BB1">
          <w:rPr>
            <w:rFonts w:ascii="Courier New" w:hAnsi="Courier New" w:cs="Courier New"/>
            <w:sz w:val="20"/>
            <w:szCs w:val="20"/>
          </w:rPr>
          <w:t>3311150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│150│Инструменты многоповерхностного воздействия (зажимные)  │  </w:t>
      </w:r>
      <w:hyperlink r:id="rId424" w:history="1">
        <w:r w:rsidRPr="00C25BB1">
          <w:rPr>
            <w:rFonts w:ascii="Courier New" w:hAnsi="Courier New" w:cs="Courier New"/>
            <w:sz w:val="20"/>
            <w:szCs w:val="20"/>
          </w:rPr>
          <w:t>3311140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│151│Инструменты оттесняющие                                 │  </w:t>
      </w:r>
      <w:hyperlink r:id="rId425" w:history="1">
        <w:r w:rsidRPr="00C25BB1">
          <w:rPr>
            <w:rFonts w:ascii="Courier New" w:hAnsi="Courier New" w:cs="Courier New"/>
            <w:sz w:val="20"/>
            <w:szCs w:val="20"/>
          </w:rPr>
          <w:t>3311130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│152│Инструменты режущие и ударные с острой (режущей)        │  </w:t>
      </w:r>
      <w:hyperlink r:id="rId426" w:history="1">
        <w:r w:rsidRPr="00C25BB1">
          <w:rPr>
            <w:rFonts w:ascii="Courier New" w:hAnsi="Courier New" w:cs="Courier New"/>
            <w:sz w:val="20"/>
            <w:szCs w:val="20"/>
          </w:rPr>
          <w:t>3311120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│кромкой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lastRenderedPageBreak/>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│153│Инструменты колющие                                     │  </w:t>
      </w:r>
      <w:hyperlink r:id="rId427" w:history="1">
        <w:r w:rsidRPr="00C25BB1">
          <w:rPr>
            <w:rFonts w:ascii="Courier New" w:hAnsi="Courier New" w:cs="Courier New"/>
            <w:sz w:val="20"/>
            <w:szCs w:val="20"/>
          </w:rPr>
          <w:t>3311110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│154│Средства измерений                                      │  </w:t>
      </w:r>
      <w:hyperlink r:id="rId428" w:history="1">
        <w:r w:rsidRPr="00C25BB1">
          <w:rPr>
            <w:rFonts w:ascii="Courier New" w:hAnsi="Courier New" w:cs="Courier New"/>
            <w:sz w:val="20"/>
            <w:szCs w:val="20"/>
          </w:rPr>
          <w:t>3312000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29" w:history="1">
        <w:r w:rsidRPr="00C25BB1">
          <w:rPr>
            <w:rFonts w:ascii="Courier New" w:hAnsi="Courier New" w:cs="Courier New"/>
            <w:sz w:val="20"/>
            <w:szCs w:val="20"/>
          </w:rPr>
          <w:t>3313000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30" w:history="1">
        <w:r w:rsidRPr="00C25BB1">
          <w:rPr>
            <w:rFonts w:ascii="Courier New" w:hAnsi="Courier New" w:cs="Courier New"/>
            <w:sz w:val="20"/>
            <w:szCs w:val="20"/>
          </w:rPr>
          <w:t>3314000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31" w:history="1">
        <w:r w:rsidRPr="00C25BB1">
          <w:rPr>
            <w:rFonts w:ascii="Courier New" w:hAnsi="Courier New" w:cs="Courier New"/>
            <w:sz w:val="20"/>
            <w:szCs w:val="20"/>
          </w:rPr>
          <w:t>3315000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32" w:history="1">
        <w:r w:rsidRPr="00C25BB1">
          <w:rPr>
            <w:rFonts w:ascii="Courier New" w:hAnsi="Courier New" w:cs="Courier New"/>
            <w:sz w:val="20"/>
            <w:szCs w:val="20"/>
          </w:rPr>
          <w:t>3319000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│155│Автотранспорт, автозапчасти и аксессуары                │  </w:t>
      </w:r>
      <w:hyperlink r:id="rId433" w:history="1">
        <w:r w:rsidRPr="00C25BB1">
          <w:rPr>
            <w:rFonts w:ascii="Courier New" w:hAnsi="Courier New" w:cs="Courier New"/>
            <w:sz w:val="20"/>
            <w:szCs w:val="20"/>
          </w:rPr>
          <w:t>3410000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34" w:history="1">
        <w:r w:rsidRPr="00C25BB1">
          <w:rPr>
            <w:rFonts w:ascii="Courier New" w:hAnsi="Courier New" w:cs="Courier New"/>
            <w:sz w:val="20"/>
            <w:szCs w:val="20"/>
          </w:rPr>
          <w:t>3420000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35" w:history="1">
        <w:r w:rsidRPr="00C25BB1">
          <w:rPr>
            <w:rFonts w:ascii="Courier New" w:hAnsi="Courier New" w:cs="Courier New"/>
            <w:sz w:val="20"/>
            <w:szCs w:val="20"/>
          </w:rPr>
          <w:t>3430000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36" w:history="1">
        <w:r w:rsidRPr="00C25BB1">
          <w:rPr>
            <w:rFonts w:ascii="Courier New" w:hAnsi="Courier New" w:cs="Courier New"/>
            <w:sz w:val="20"/>
            <w:szCs w:val="20"/>
          </w:rPr>
          <w:t>5050020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│156│Транспортные средства прочие, кроме автомобилей         │  </w:t>
      </w:r>
      <w:hyperlink r:id="rId437" w:history="1">
        <w:r w:rsidRPr="00C25BB1">
          <w:rPr>
            <w:rFonts w:ascii="Courier New" w:hAnsi="Courier New" w:cs="Courier New"/>
            <w:sz w:val="20"/>
            <w:szCs w:val="20"/>
          </w:rPr>
          <w:t>3590000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│157│Оборудование для заправки автомобилей                   │  </w:t>
      </w:r>
      <w:hyperlink r:id="rId438" w:history="1">
        <w:r w:rsidRPr="00C25BB1">
          <w:rPr>
            <w:rFonts w:ascii="Courier New" w:hAnsi="Courier New" w:cs="Courier New"/>
            <w:sz w:val="20"/>
            <w:szCs w:val="20"/>
          </w:rPr>
          <w:t>3440030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39" w:history="1">
        <w:r w:rsidRPr="00C25BB1">
          <w:rPr>
            <w:rFonts w:ascii="Courier New" w:hAnsi="Courier New" w:cs="Courier New"/>
            <w:sz w:val="20"/>
            <w:szCs w:val="20"/>
          </w:rPr>
          <w:t>3440060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│158│Оборудование для моечных работ                          │  </w:t>
      </w:r>
      <w:hyperlink r:id="rId440" w:history="1">
        <w:r w:rsidRPr="00C25BB1">
          <w:rPr>
            <w:rFonts w:ascii="Courier New" w:hAnsi="Courier New" w:cs="Courier New"/>
            <w:sz w:val="20"/>
            <w:szCs w:val="20"/>
          </w:rPr>
          <w:t>3440010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│159│Железнодорожный транспорт                               │  </w:t>
      </w:r>
      <w:hyperlink r:id="rId441" w:history="1">
        <w:r w:rsidRPr="00C25BB1">
          <w:rPr>
            <w:rFonts w:ascii="Courier New" w:hAnsi="Courier New" w:cs="Courier New"/>
            <w:sz w:val="20"/>
            <w:szCs w:val="20"/>
          </w:rPr>
          <w:t>3520000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│160│Воздушный транспорт                                     │  </w:t>
      </w:r>
      <w:hyperlink r:id="rId442" w:history="1">
        <w:r w:rsidRPr="00C25BB1">
          <w:rPr>
            <w:rFonts w:ascii="Courier New" w:hAnsi="Courier New" w:cs="Courier New"/>
            <w:sz w:val="20"/>
            <w:szCs w:val="20"/>
          </w:rPr>
          <w:t>3530000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│161│Водный транспорт                                        │  </w:t>
      </w:r>
      <w:hyperlink r:id="rId443" w:history="1">
        <w:r w:rsidRPr="00C25BB1">
          <w:rPr>
            <w:rFonts w:ascii="Courier New" w:hAnsi="Courier New" w:cs="Courier New"/>
            <w:sz w:val="20"/>
            <w:szCs w:val="20"/>
          </w:rPr>
          <w:t>3510000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│162│Мебель и услуги по производству мебели                  │  </w:t>
      </w:r>
      <w:hyperlink r:id="rId444" w:history="1">
        <w:r w:rsidRPr="00C25BB1">
          <w:rPr>
            <w:rFonts w:ascii="Courier New" w:hAnsi="Courier New" w:cs="Courier New"/>
            <w:sz w:val="20"/>
            <w:szCs w:val="20"/>
          </w:rPr>
          <w:t>3610000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45" w:history="1">
        <w:r w:rsidRPr="00C25BB1">
          <w:rPr>
            <w:rFonts w:ascii="Courier New" w:hAnsi="Courier New" w:cs="Courier New"/>
            <w:sz w:val="20"/>
            <w:szCs w:val="20"/>
          </w:rPr>
          <w:t>9418000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│163│Бижутерия и ювелирные изделия и услуги по их            │  </w:t>
      </w:r>
      <w:hyperlink r:id="rId446" w:history="1">
        <w:r w:rsidRPr="00C25BB1">
          <w:rPr>
            <w:rFonts w:ascii="Courier New" w:hAnsi="Courier New" w:cs="Courier New"/>
            <w:sz w:val="20"/>
            <w:szCs w:val="20"/>
          </w:rPr>
          <w:t>3691000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│производству                                            │  </w:t>
      </w:r>
      <w:hyperlink r:id="rId447" w:history="1">
        <w:r w:rsidRPr="00C25BB1">
          <w:rPr>
            <w:rFonts w:ascii="Courier New" w:hAnsi="Courier New" w:cs="Courier New"/>
            <w:sz w:val="20"/>
            <w:szCs w:val="20"/>
          </w:rPr>
          <w:t>9422040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│164│Музыкальные инструменты                                 │  </w:t>
      </w:r>
      <w:hyperlink r:id="rId448" w:history="1">
        <w:r w:rsidRPr="00C25BB1">
          <w:rPr>
            <w:rFonts w:ascii="Courier New" w:hAnsi="Courier New" w:cs="Courier New"/>
            <w:sz w:val="20"/>
            <w:szCs w:val="20"/>
          </w:rPr>
          <w:t>3692000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│165│Товары спортивные                                       │  </w:t>
      </w:r>
      <w:hyperlink r:id="rId449" w:history="1">
        <w:r w:rsidRPr="00C25BB1">
          <w:rPr>
            <w:rFonts w:ascii="Courier New" w:hAnsi="Courier New" w:cs="Courier New"/>
            <w:sz w:val="20"/>
            <w:szCs w:val="20"/>
          </w:rPr>
          <w:t>3693000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50" w:history="1">
        <w:r w:rsidRPr="00C25BB1">
          <w:rPr>
            <w:rFonts w:ascii="Courier New" w:hAnsi="Courier New" w:cs="Courier New"/>
            <w:sz w:val="20"/>
            <w:szCs w:val="20"/>
          </w:rPr>
          <w:t>3694760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51" w:history="1">
        <w:r w:rsidRPr="00C25BB1">
          <w:rPr>
            <w:rFonts w:ascii="Courier New" w:hAnsi="Courier New" w:cs="Courier New"/>
            <w:sz w:val="20"/>
            <w:szCs w:val="20"/>
          </w:rPr>
          <w:t>3694770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52" w:history="1">
        <w:r w:rsidRPr="00C25BB1">
          <w:rPr>
            <w:rFonts w:ascii="Courier New" w:hAnsi="Courier New" w:cs="Courier New"/>
            <w:sz w:val="20"/>
            <w:szCs w:val="20"/>
          </w:rPr>
          <w:t>3694800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│166│Игры и игрушки                                          │  </w:t>
      </w:r>
      <w:hyperlink r:id="rId453" w:history="1">
        <w:r w:rsidRPr="00C25BB1">
          <w:rPr>
            <w:rFonts w:ascii="Courier New" w:hAnsi="Courier New" w:cs="Courier New"/>
            <w:sz w:val="20"/>
            <w:szCs w:val="20"/>
          </w:rPr>
          <w:t>3694000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54" w:history="1">
        <w:r w:rsidRPr="00C25BB1">
          <w:rPr>
            <w:rFonts w:ascii="Courier New" w:hAnsi="Courier New" w:cs="Courier New"/>
            <w:sz w:val="20"/>
            <w:szCs w:val="20"/>
          </w:rPr>
          <w:t>3694760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55" w:history="1">
        <w:r w:rsidRPr="00C25BB1">
          <w:rPr>
            <w:rFonts w:ascii="Courier New" w:hAnsi="Courier New" w:cs="Courier New"/>
            <w:sz w:val="20"/>
            <w:szCs w:val="20"/>
          </w:rPr>
          <w:t>3694770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56" w:history="1">
        <w:r w:rsidRPr="00C25BB1">
          <w:rPr>
            <w:rFonts w:ascii="Courier New" w:hAnsi="Courier New" w:cs="Courier New"/>
            <w:sz w:val="20"/>
            <w:szCs w:val="20"/>
          </w:rPr>
          <w:t>3694800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│167│Учебные пособия                                         │  </w:t>
      </w:r>
      <w:hyperlink r:id="rId457" w:history="1">
        <w:r w:rsidRPr="00C25BB1">
          <w:rPr>
            <w:rFonts w:ascii="Courier New" w:hAnsi="Courier New" w:cs="Courier New"/>
            <w:sz w:val="20"/>
            <w:szCs w:val="20"/>
          </w:rPr>
          <w:t>3695000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│168│Хозяйственно-бытовые товары                             │  </w:t>
      </w:r>
      <w:hyperlink r:id="rId458" w:history="1">
        <w:r w:rsidRPr="00C25BB1">
          <w:rPr>
            <w:rFonts w:ascii="Courier New" w:hAnsi="Courier New" w:cs="Courier New"/>
            <w:sz w:val="20"/>
            <w:szCs w:val="20"/>
          </w:rPr>
          <w:t>3697000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59" w:history="1">
        <w:r w:rsidRPr="00C25BB1">
          <w:rPr>
            <w:rFonts w:ascii="Courier New" w:hAnsi="Courier New" w:cs="Courier New"/>
            <w:sz w:val="20"/>
            <w:szCs w:val="20"/>
          </w:rPr>
          <w:t>3699000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60" w:history="1">
        <w:r w:rsidRPr="00C25BB1">
          <w:rPr>
            <w:rFonts w:ascii="Courier New" w:hAnsi="Courier New" w:cs="Courier New"/>
            <w:sz w:val="20"/>
            <w:szCs w:val="20"/>
          </w:rPr>
          <w:t>3699010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│169│Сырье вторичное металлическое обработанное              │  </w:t>
      </w:r>
      <w:hyperlink r:id="rId461" w:history="1">
        <w:r w:rsidRPr="00C25BB1">
          <w:rPr>
            <w:rFonts w:ascii="Courier New" w:hAnsi="Courier New" w:cs="Courier New"/>
            <w:sz w:val="20"/>
            <w:szCs w:val="20"/>
          </w:rPr>
          <w:t>3710000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│170│Сырье вторичное неметаллическое обработанное и услуги   │  </w:t>
      </w:r>
      <w:hyperlink r:id="rId462" w:history="1">
        <w:r w:rsidRPr="00C25BB1">
          <w:rPr>
            <w:rFonts w:ascii="Courier New" w:hAnsi="Courier New" w:cs="Courier New"/>
            <w:sz w:val="20"/>
            <w:szCs w:val="20"/>
          </w:rPr>
          <w:t>3720000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│по переработке вторсырья                                │  </w:t>
      </w:r>
      <w:hyperlink r:id="rId463" w:history="1">
        <w:r w:rsidRPr="00C25BB1">
          <w:rPr>
            <w:rFonts w:ascii="Courier New" w:hAnsi="Courier New" w:cs="Courier New"/>
            <w:sz w:val="20"/>
            <w:szCs w:val="20"/>
          </w:rPr>
          <w:t>9419000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│171│Электроэнергия и услуги по распределению электроэнергии │  </w:t>
      </w:r>
      <w:hyperlink r:id="rId464" w:history="1">
        <w:r w:rsidRPr="00C25BB1">
          <w:rPr>
            <w:rFonts w:ascii="Courier New" w:hAnsi="Courier New" w:cs="Courier New"/>
            <w:sz w:val="20"/>
            <w:szCs w:val="20"/>
          </w:rPr>
          <w:t>4010000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65" w:history="1">
        <w:r w:rsidRPr="00C25BB1">
          <w:rPr>
            <w:rFonts w:ascii="Courier New" w:hAnsi="Courier New" w:cs="Courier New"/>
            <w:sz w:val="20"/>
            <w:szCs w:val="20"/>
          </w:rPr>
          <w:t>9440010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│172│Газ и услуги по распределению газа                      │  </w:t>
      </w:r>
      <w:hyperlink r:id="rId466" w:history="1">
        <w:r w:rsidRPr="00C25BB1">
          <w:rPr>
            <w:rFonts w:ascii="Courier New" w:hAnsi="Courier New" w:cs="Courier New"/>
            <w:sz w:val="20"/>
            <w:szCs w:val="20"/>
          </w:rPr>
          <w:t>4020000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67" w:history="1">
        <w:r w:rsidRPr="00C25BB1">
          <w:rPr>
            <w:rFonts w:ascii="Courier New" w:hAnsi="Courier New" w:cs="Courier New"/>
            <w:sz w:val="20"/>
            <w:szCs w:val="20"/>
          </w:rPr>
          <w:t>9440020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lastRenderedPageBreak/>
        <w:t xml:space="preserve">│   │                                                        │  </w:t>
      </w:r>
      <w:hyperlink r:id="rId468" w:history="1">
        <w:r w:rsidRPr="00C25BB1">
          <w:rPr>
            <w:rFonts w:ascii="Courier New" w:hAnsi="Courier New" w:cs="Courier New"/>
            <w:sz w:val="20"/>
            <w:szCs w:val="20"/>
          </w:rPr>
          <w:t>1112000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│173│Пар и вода и услуги по распределению пара и воды        │  </w:t>
      </w:r>
      <w:hyperlink r:id="rId469" w:history="1">
        <w:r w:rsidRPr="00C25BB1">
          <w:rPr>
            <w:rFonts w:ascii="Courier New" w:hAnsi="Courier New" w:cs="Courier New"/>
            <w:sz w:val="20"/>
            <w:szCs w:val="20"/>
          </w:rPr>
          <w:t>4030000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70" w:history="1">
        <w:r w:rsidRPr="00C25BB1">
          <w:rPr>
            <w:rFonts w:ascii="Courier New" w:hAnsi="Courier New" w:cs="Courier New"/>
            <w:sz w:val="20"/>
            <w:szCs w:val="20"/>
          </w:rPr>
          <w:t>9450000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71" w:history="1">
        <w:r w:rsidRPr="00C25BB1">
          <w:rPr>
            <w:rFonts w:ascii="Courier New" w:hAnsi="Courier New" w:cs="Courier New"/>
            <w:sz w:val="20"/>
            <w:szCs w:val="20"/>
          </w:rPr>
          <w:t>9440030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72" w:history="1">
        <w:r w:rsidRPr="00C25BB1">
          <w:rPr>
            <w:rFonts w:ascii="Courier New" w:hAnsi="Courier New" w:cs="Courier New"/>
            <w:sz w:val="20"/>
            <w:szCs w:val="20"/>
          </w:rPr>
          <w:t>4110000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│174│Услуги по разработке проектной документации, инженерные │  </w:t>
      </w:r>
      <w:hyperlink r:id="rId473" w:history="1">
        <w:r w:rsidRPr="00C25BB1">
          <w:rPr>
            <w:rFonts w:ascii="Courier New" w:hAnsi="Courier New" w:cs="Courier New"/>
            <w:sz w:val="20"/>
            <w:szCs w:val="20"/>
          </w:rPr>
          <w:t>4560000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│услуги в области архитектуры, гражданского и            │  </w:t>
      </w:r>
      <w:hyperlink r:id="rId474" w:history="1">
        <w:r w:rsidRPr="00C25BB1">
          <w:rPr>
            <w:rFonts w:ascii="Courier New" w:hAnsi="Courier New" w:cs="Courier New"/>
            <w:sz w:val="20"/>
            <w:szCs w:val="20"/>
          </w:rPr>
          <w:t>7421000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│промышленного строительства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│175│Услуги по торговле транспортными средствами             │  </w:t>
      </w:r>
      <w:hyperlink r:id="rId475" w:history="1">
        <w:r w:rsidRPr="00C25BB1">
          <w:rPr>
            <w:rFonts w:ascii="Courier New" w:hAnsi="Courier New" w:cs="Courier New"/>
            <w:sz w:val="20"/>
            <w:szCs w:val="20"/>
          </w:rPr>
          <w:t>5010000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76" w:history="1">
        <w:r w:rsidRPr="00C25BB1">
          <w:rPr>
            <w:rFonts w:ascii="Courier New" w:hAnsi="Courier New" w:cs="Courier New"/>
            <w:sz w:val="20"/>
            <w:szCs w:val="20"/>
          </w:rPr>
          <w:t>5040000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│176│Услуги оптовой и комиссионной торговли                  │  </w:t>
      </w:r>
      <w:hyperlink r:id="rId477" w:history="1">
        <w:r w:rsidRPr="00C25BB1">
          <w:rPr>
            <w:rFonts w:ascii="Courier New" w:hAnsi="Courier New" w:cs="Courier New"/>
            <w:sz w:val="20"/>
            <w:szCs w:val="20"/>
          </w:rPr>
          <w:t>5100000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│177│Услуги по розничной торговле                            │  </w:t>
      </w:r>
      <w:hyperlink r:id="rId478" w:history="1">
        <w:r w:rsidRPr="00C25BB1">
          <w:rPr>
            <w:rFonts w:ascii="Courier New" w:hAnsi="Courier New" w:cs="Courier New"/>
            <w:sz w:val="20"/>
            <w:szCs w:val="20"/>
          </w:rPr>
          <w:t>5200000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79" w:history="1">
        <w:r w:rsidRPr="00C25BB1">
          <w:rPr>
            <w:rFonts w:ascii="Courier New" w:hAnsi="Courier New" w:cs="Courier New"/>
            <w:sz w:val="20"/>
            <w:szCs w:val="20"/>
          </w:rPr>
          <w:t>5260000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80" w:history="1">
        <w:r w:rsidRPr="00C25BB1">
          <w:rPr>
            <w:rFonts w:ascii="Courier New" w:hAnsi="Courier New" w:cs="Courier New"/>
            <w:sz w:val="20"/>
            <w:szCs w:val="20"/>
          </w:rPr>
          <w:t>5200180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│178│Услуги гостиниц и обслуживания                          │  </w:t>
      </w:r>
      <w:hyperlink r:id="rId481" w:history="1">
        <w:r w:rsidRPr="00C25BB1">
          <w:rPr>
            <w:rFonts w:ascii="Courier New" w:hAnsi="Courier New" w:cs="Courier New"/>
            <w:sz w:val="20"/>
            <w:szCs w:val="20"/>
          </w:rPr>
          <w:t>5510000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│179│Услуги ресторанов                                       │  </w:t>
      </w:r>
      <w:hyperlink r:id="rId482" w:history="1">
        <w:r w:rsidRPr="00C25BB1">
          <w:rPr>
            <w:rFonts w:ascii="Courier New" w:hAnsi="Courier New" w:cs="Courier New"/>
            <w:sz w:val="20"/>
            <w:szCs w:val="20"/>
          </w:rPr>
          <w:t>5520000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│180│Услуги транспорта                                       │  </w:t>
      </w:r>
      <w:hyperlink r:id="rId483" w:history="1">
        <w:r w:rsidRPr="00C25BB1">
          <w:rPr>
            <w:rFonts w:ascii="Courier New" w:hAnsi="Courier New" w:cs="Courier New"/>
            <w:sz w:val="20"/>
            <w:szCs w:val="20"/>
          </w:rPr>
          <w:t>6010000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84" w:history="1">
        <w:r w:rsidRPr="00C25BB1">
          <w:rPr>
            <w:rFonts w:ascii="Courier New" w:hAnsi="Courier New" w:cs="Courier New"/>
            <w:sz w:val="20"/>
            <w:szCs w:val="20"/>
          </w:rPr>
          <w:t>6020000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85" w:history="1">
        <w:r w:rsidRPr="00C25BB1">
          <w:rPr>
            <w:rFonts w:ascii="Courier New" w:hAnsi="Courier New" w:cs="Courier New"/>
            <w:sz w:val="20"/>
            <w:szCs w:val="20"/>
          </w:rPr>
          <w:t>6110000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86" w:history="1">
        <w:r w:rsidRPr="00C25BB1">
          <w:rPr>
            <w:rFonts w:ascii="Courier New" w:hAnsi="Courier New" w:cs="Courier New"/>
            <w:sz w:val="20"/>
            <w:szCs w:val="20"/>
          </w:rPr>
          <w:t>6120000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87" w:history="1">
        <w:r w:rsidRPr="00C25BB1">
          <w:rPr>
            <w:rFonts w:ascii="Courier New" w:hAnsi="Courier New" w:cs="Courier New"/>
            <w:sz w:val="20"/>
            <w:szCs w:val="20"/>
          </w:rPr>
          <w:t>6200000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88" w:history="1">
        <w:r w:rsidRPr="00C25BB1">
          <w:rPr>
            <w:rFonts w:ascii="Courier New" w:hAnsi="Courier New" w:cs="Courier New"/>
            <w:sz w:val="20"/>
            <w:szCs w:val="20"/>
          </w:rPr>
          <w:t>6030000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89" w:history="1">
        <w:r w:rsidRPr="00C25BB1">
          <w:rPr>
            <w:rFonts w:ascii="Courier New" w:hAnsi="Courier New" w:cs="Courier New"/>
            <w:sz w:val="20"/>
            <w:szCs w:val="20"/>
          </w:rPr>
          <w:t>6040000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│181│Услуги транспортирования по трубопроводам               │  </w:t>
      </w:r>
      <w:hyperlink r:id="rId490" w:history="1">
        <w:r w:rsidRPr="00C25BB1">
          <w:rPr>
            <w:rFonts w:ascii="Courier New" w:hAnsi="Courier New" w:cs="Courier New"/>
            <w:sz w:val="20"/>
            <w:szCs w:val="20"/>
          </w:rPr>
          <w:t>6050000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│182│Вспомогательные транспортные услуги и услуги логистики  │  </w:t>
      </w:r>
      <w:hyperlink r:id="rId491" w:history="1">
        <w:r w:rsidRPr="00C25BB1">
          <w:rPr>
            <w:rFonts w:ascii="Courier New" w:hAnsi="Courier New" w:cs="Courier New"/>
            <w:sz w:val="20"/>
            <w:szCs w:val="20"/>
          </w:rPr>
          <w:t>6310000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92" w:history="1">
        <w:r w:rsidRPr="00C25BB1">
          <w:rPr>
            <w:rFonts w:ascii="Courier New" w:hAnsi="Courier New" w:cs="Courier New"/>
            <w:sz w:val="20"/>
            <w:szCs w:val="20"/>
          </w:rPr>
          <w:t>6320000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93" w:history="1">
        <w:r w:rsidRPr="00C25BB1">
          <w:rPr>
            <w:rFonts w:ascii="Courier New" w:hAnsi="Courier New" w:cs="Courier New"/>
            <w:sz w:val="20"/>
            <w:szCs w:val="20"/>
          </w:rPr>
          <w:t>6330000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│183│Услуги по туристическому обслуживанию                   │  </w:t>
      </w:r>
      <w:hyperlink r:id="rId494" w:history="1">
        <w:r w:rsidRPr="00C25BB1">
          <w:rPr>
            <w:rFonts w:ascii="Courier New" w:hAnsi="Courier New" w:cs="Courier New"/>
            <w:sz w:val="20"/>
            <w:szCs w:val="20"/>
          </w:rPr>
          <w:t>6350000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│184│Услуги почтовой связи                                   │  </w:t>
      </w:r>
      <w:hyperlink r:id="rId495" w:history="1">
        <w:r w:rsidRPr="00C25BB1">
          <w:rPr>
            <w:rFonts w:ascii="Courier New" w:hAnsi="Courier New" w:cs="Courier New"/>
            <w:sz w:val="20"/>
            <w:szCs w:val="20"/>
          </w:rPr>
          <w:t>6410000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96" w:history="1">
        <w:r w:rsidRPr="00C25BB1">
          <w:rPr>
            <w:rFonts w:ascii="Courier New" w:hAnsi="Courier New" w:cs="Courier New"/>
            <w:sz w:val="20"/>
            <w:szCs w:val="20"/>
          </w:rPr>
          <w:t>5200180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│185│Услуги электросвязи                                     │  </w:t>
      </w:r>
      <w:hyperlink r:id="rId497" w:history="1">
        <w:r w:rsidRPr="00C25BB1">
          <w:rPr>
            <w:rFonts w:ascii="Courier New" w:hAnsi="Courier New" w:cs="Courier New"/>
            <w:sz w:val="20"/>
            <w:szCs w:val="20"/>
          </w:rPr>
          <w:t>6420000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│186│Услуги по финансовому посредничеству                    │  </w:t>
      </w:r>
      <w:hyperlink r:id="rId498" w:history="1">
        <w:r w:rsidRPr="00C25BB1">
          <w:rPr>
            <w:rFonts w:ascii="Courier New" w:hAnsi="Courier New" w:cs="Courier New"/>
            <w:sz w:val="20"/>
            <w:szCs w:val="20"/>
          </w:rPr>
          <w:t>6500000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499" w:history="1">
        <w:r w:rsidRPr="00C25BB1">
          <w:rPr>
            <w:rFonts w:ascii="Courier New" w:hAnsi="Courier New" w:cs="Courier New"/>
            <w:sz w:val="20"/>
            <w:szCs w:val="20"/>
          </w:rPr>
          <w:t>6700000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│187│Услуги по страхованию                                   │  </w:t>
      </w:r>
      <w:hyperlink r:id="rId500" w:history="1">
        <w:r w:rsidRPr="00C25BB1">
          <w:rPr>
            <w:rFonts w:ascii="Courier New" w:hAnsi="Courier New" w:cs="Courier New"/>
            <w:sz w:val="20"/>
            <w:szCs w:val="20"/>
          </w:rPr>
          <w:t>6610000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│188│Услуги, связанные с недвижимым имуществом               │  </w:t>
      </w:r>
      <w:hyperlink r:id="rId501" w:history="1">
        <w:r w:rsidRPr="00C25BB1">
          <w:rPr>
            <w:rFonts w:ascii="Courier New" w:hAnsi="Courier New" w:cs="Courier New"/>
            <w:sz w:val="20"/>
            <w:szCs w:val="20"/>
          </w:rPr>
          <w:t>7000000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│189│Услуги по аренде транспортных средств                   │  </w:t>
      </w:r>
      <w:hyperlink r:id="rId502" w:history="1">
        <w:r w:rsidRPr="00C25BB1">
          <w:rPr>
            <w:rFonts w:ascii="Courier New" w:hAnsi="Courier New" w:cs="Courier New"/>
            <w:sz w:val="20"/>
            <w:szCs w:val="20"/>
          </w:rPr>
          <w:t>7110000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│190│Услуги по аренде машин и оборудования                   │  </w:t>
      </w:r>
      <w:hyperlink r:id="rId503" w:history="1">
        <w:r w:rsidRPr="00C25BB1">
          <w:rPr>
            <w:rFonts w:ascii="Courier New" w:hAnsi="Courier New" w:cs="Courier New"/>
            <w:sz w:val="20"/>
            <w:szCs w:val="20"/>
          </w:rPr>
          <w:t>7120000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│191│Услуги по аренде предметов личного пользования          │  </w:t>
      </w:r>
      <w:hyperlink r:id="rId504" w:history="1">
        <w:r w:rsidRPr="00C25BB1">
          <w:rPr>
            <w:rFonts w:ascii="Courier New" w:hAnsi="Courier New" w:cs="Courier New"/>
            <w:sz w:val="20"/>
            <w:szCs w:val="20"/>
          </w:rPr>
          <w:t>7130000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│192│Услуги, связанные с деятельностью по использованию      │  </w:t>
      </w:r>
      <w:hyperlink r:id="rId505" w:history="1">
        <w:r w:rsidRPr="00C25BB1">
          <w:rPr>
            <w:rFonts w:ascii="Courier New" w:hAnsi="Courier New" w:cs="Courier New"/>
            <w:sz w:val="20"/>
            <w:szCs w:val="20"/>
          </w:rPr>
          <w:t>7210000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│компьютеров                                             │  </w:t>
      </w:r>
      <w:hyperlink r:id="rId506" w:history="1">
        <w:r w:rsidRPr="00C25BB1">
          <w:rPr>
            <w:rFonts w:ascii="Courier New" w:hAnsi="Courier New" w:cs="Courier New"/>
            <w:sz w:val="20"/>
            <w:szCs w:val="20"/>
          </w:rPr>
          <w:t>7290000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│193│Консультационные услуги по программному обеспечению     │  </w:t>
      </w:r>
      <w:hyperlink r:id="rId507" w:history="1">
        <w:r w:rsidRPr="00C25BB1">
          <w:rPr>
            <w:rFonts w:ascii="Courier New" w:hAnsi="Courier New" w:cs="Courier New"/>
            <w:sz w:val="20"/>
            <w:szCs w:val="20"/>
          </w:rPr>
          <w:t>7220000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lastRenderedPageBreak/>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│194│Консультационные услуги по информационному обеспечению  │  </w:t>
      </w:r>
      <w:hyperlink r:id="rId508" w:history="1">
        <w:r w:rsidRPr="00C25BB1">
          <w:rPr>
            <w:rFonts w:ascii="Courier New" w:hAnsi="Courier New" w:cs="Courier New"/>
            <w:sz w:val="20"/>
            <w:szCs w:val="20"/>
          </w:rPr>
          <w:t>7230000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│и обработке данных; услуги по подготовке и вводу данных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│195│Автоматизированные информационные системы, системы для  │  </w:t>
      </w:r>
      <w:hyperlink r:id="rId509" w:history="1">
        <w:r w:rsidRPr="00C25BB1">
          <w:rPr>
            <w:rFonts w:ascii="Courier New" w:hAnsi="Courier New" w:cs="Courier New"/>
            <w:sz w:val="20"/>
            <w:szCs w:val="20"/>
          </w:rPr>
          <w:t>7240000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│научных исследований, системы проектирования и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│управления на основе компьютерных баз данных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│196│Системные и прикладные программные средства             │  </w:t>
      </w:r>
      <w:hyperlink r:id="rId510" w:history="1">
        <w:r w:rsidRPr="00C25BB1">
          <w:rPr>
            <w:rFonts w:ascii="Courier New" w:hAnsi="Courier New" w:cs="Courier New"/>
            <w:sz w:val="20"/>
            <w:szCs w:val="20"/>
          </w:rPr>
          <w:t>7260000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│197│Интеллектуальная и материальная продукция, услуги по    │  </w:t>
      </w:r>
      <w:hyperlink r:id="rId511" w:history="1">
        <w:r w:rsidRPr="00C25BB1">
          <w:rPr>
            <w:rFonts w:ascii="Courier New" w:hAnsi="Courier New" w:cs="Courier New"/>
            <w:sz w:val="20"/>
            <w:szCs w:val="20"/>
          </w:rPr>
          <w:t>7310000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│исследованиям и разработкам, нефинансовые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│нематериальные активы в области естественных и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│технических наук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│198│Интеллектуальная продукция, услуги по исследованиям и   │  </w:t>
      </w:r>
      <w:hyperlink r:id="rId512" w:history="1">
        <w:r w:rsidRPr="00C25BB1">
          <w:rPr>
            <w:rFonts w:ascii="Courier New" w:hAnsi="Courier New" w:cs="Courier New"/>
            <w:sz w:val="20"/>
            <w:szCs w:val="20"/>
          </w:rPr>
          <w:t>7320000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│разработкам, нефинансовые нематериальные активы в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│области общественных и гуманитарных наук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│199│Юридические услуги и услуги в области коммерческой      │  </w:t>
      </w:r>
      <w:hyperlink r:id="rId513" w:history="1">
        <w:r w:rsidRPr="00C25BB1">
          <w:rPr>
            <w:rFonts w:ascii="Courier New" w:hAnsi="Courier New" w:cs="Courier New"/>
            <w:sz w:val="20"/>
            <w:szCs w:val="20"/>
          </w:rPr>
          <w:t>7410000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│деятельности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│200│Услуги в области технической деятельности               │  </w:t>
      </w:r>
      <w:hyperlink r:id="rId514" w:history="1">
        <w:r w:rsidRPr="00C25BB1">
          <w:rPr>
            <w:rFonts w:ascii="Courier New" w:hAnsi="Courier New" w:cs="Courier New"/>
            <w:sz w:val="20"/>
            <w:szCs w:val="20"/>
          </w:rPr>
          <w:t>7422000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515" w:history="1">
        <w:r w:rsidRPr="00C25BB1">
          <w:rPr>
            <w:rFonts w:ascii="Courier New" w:hAnsi="Courier New" w:cs="Courier New"/>
            <w:sz w:val="20"/>
            <w:szCs w:val="20"/>
          </w:rPr>
          <w:t>7423000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516" w:history="1">
        <w:r w:rsidRPr="00C25BB1">
          <w:rPr>
            <w:rFonts w:ascii="Courier New" w:hAnsi="Courier New" w:cs="Courier New"/>
            <w:sz w:val="20"/>
            <w:szCs w:val="20"/>
          </w:rPr>
          <w:t>7425000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517" w:history="1">
        <w:r w:rsidRPr="00C25BB1">
          <w:rPr>
            <w:rFonts w:ascii="Courier New" w:hAnsi="Courier New" w:cs="Courier New"/>
            <w:sz w:val="20"/>
            <w:szCs w:val="20"/>
          </w:rPr>
          <w:t>7426000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│201│Услуги экспертные                                       │  </w:t>
      </w:r>
      <w:hyperlink r:id="rId518" w:history="1">
        <w:r w:rsidRPr="00C25BB1">
          <w:rPr>
            <w:rFonts w:ascii="Courier New" w:hAnsi="Courier New" w:cs="Courier New"/>
            <w:sz w:val="20"/>
            <w:szCs w:val="20"/>
          </w:rPr>
          <w:t>7440000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│202│Услуги в области рекламы                                │  </w:t>
      </w:r>
      <w:hyperlink r:id="rId519" w:history="1">
        <w:r w:rsidRPr="00C25BB1">
          <w:rPr>
            <w:rFonts w:ascii="Courier New" w:hAnsi="Courier New" w:cs="Courier New"/>
            <w:sz w:val="20"/>
            <w:szCs w:val="20"/>
          </w:rPr>
          <w:t>7430000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│203│Услуги в области коммерческой и технической             │  </w:t>
      </w:r>
      <w:hyperlink r:id="rId520" w:history="1">
        <w:r w:rsidRPr="00C25BB1">
          <w:rPr>
            <w:rFonts w:ascii="Courier New" w:hAnsi="Courier New" w:cs="Courier New"/>
            <w:sz w:val="20"/>
            <w:szCs w:val="20"/>
          </w:rPr>
          <w:t>7490000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│деятельности прочие, не включенные в другие группировки │  </w:t>
      </w:r>
      <w:hyperlink r:id="rId521" w:history="1">
        <w:r w:rsidRPr="00C25BB1">
          <w:rPr>
            <w:rFonts w:ascii="Courier New" w:hAnsi="Courier New" w:cs="Courier New"/>
            <w:sz w:val="20"/>
            <w:szCs w:val="20"/>
          </w:rPr>
          <w:t>9429000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│204│Услуги в сфере обеспечения безопасности                 │  </w:t>
      </w:r>
      <w:hyperlink r:id="rId522" w:history="1">
        <w:r w:rsidRPr="00C25BB1">
          <w:rPr>
            <w:rFonts w:ascii="Courier New" w:hAnsi="Courier New" w:cs="Courier New"/>
            <w:sz w:val="20"/>
            <w:szCs w:val="20"/>
          </w:rPr>
          <w:t>7522000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523" w:history="1">
        <w:r w:rsidRPr="00C25BB1">
          <w:rPr>
            <w:rFonts w:ascii="Courier New" w:hAnsi="Courier New" w:cs="Courier New"/>
            <w:sz w:val="20"/>
            <w:szCs w:val="20"/>
          </w:rPr>
          <w:t>7523000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524" w:history="1">
        <w:r w:rsidRPr="00C25BB1">
          <w:rPr>
            <w:rFonts w:ascii="Courier New" w:hAnsi="Courier New" w:cs="Courier New"/>
            <w:sz w:val="20"/>
            <w:szCs w:val="20"/>
          </w:rPr>
          <w:t>7525000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│205│Услуги в области обязательного социального страхования  │  </w:t>
      </w:r>
      <w:hyperlink r:id="rId525" w:history="1">
        <w:r w:rsidRPr="00C25BB1">
          <w:rPr>
            <w:rFonts w:ascii="Courier New" w:hAnsi="Courier New" w:cs="Courier New"/>
            <w:sz w:val="20"/>
            <w:szCs w:val="20"/>
          </w:rPr>
          <w:t>7530000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│206│Услуги в области дошкольного и начального образования   │  </w:t>
      </w:r>
      <w:hyperlink r:id="rId526" w:history="1">
        <w:r w:rsidRPr="00C25BB1">
          <w:rPr>
            <w:rFonts w:ascii="Courier New" w:hAnsi="Courier New" w:cs="Courier New"/>
            <w:sz w:val="20"/>
            <w:szCs w:val="20"/>
          </w:rPr>
          <w:t>8010000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│207│Услуги в области среднего образования                   │  </w:t>
      </w:r>
      <w:hyperlink r:id="rId527" w:history="1">
        <w:r w:rsidRPr="00C25BB1">
          <w:rPr>
            <w:rFonts w:ascii="Courier New" w:hAnsi="Courier New" w:cs="Courier New"/>
            <w:sz w:val="20"/>
            <w:szCs w:val="20"/>
          </w:rPr>
          <w:t>8020000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│208│Услуги в области высшего профессионального образования  │  </w:t>
      </w:r>
      <w:hyperlink r:id="rId528" w:history="1">
        <w:r w:rsidRPr="00C25BB1">
          <w:rPr>
            <w:rFonts w:ascii="Courier New" w:hAnsi="Courier New" w:cs="Courier New"/>
            <w:sz w:val="20"/>
            <w:szCs w:val="20"/>
          </w:rPr>
          <w:t>8030000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│209│Услуги в области непрерывного образования для взрослых  │  </w:t>
      </w:r>
      <w:hyperlink r:id="rId529" w:history="1">
        <w:r w:rsidRPr="00C25BB1">
          <w:rPr>
            <w:rFonts w:ascii="Courier New" w:hAnsi="Courier New" w:cs="Courier New"/>
            <w:sz w:val="20"/>
            <w:szCs w:val="20"/>
          </w:rPr>
          <w:t>8040000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│210│Услуги в области образования прочие                     │  </w:t>
      </w:r>
      <w:hyperlink r:id="rId530" w:history="1">
        <w:r w:rsidRPr="00C25BB1">
          <w:rPr>
            <w:rFonts w:ascii="Courier New" w:hAnsi="Courier New" w:cs="Courier New"/>
            <w:sz w:val="20"/>
            <w:szCs w:val="20"/>
          </w:rPr>
          <w:t>8090000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│211│Услуги в области здравоохранения                        │  </w:t>
      </w:r>
      <w:hyperlink r:id="rId531" w:history="1">
        <w:r w:rsidRPr="00C25BB1">
          <w:rPr>
            <w:rFonts w:ascii="Courier New" w:hAnsi="Courier New" w:cs="Courier New"/>
            <w:sz w:val="20"/>
            <w:szCs w:val="20"/>
          </w:rPr>
          <w:t>8510000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532" w:history="1">
        <w:r w:rsidRPr="00C25BB1">
          <w:rPr>
            <w:rFonts w:ascii="Courier New" w:hAnsi="Courier New" w:cs="Courier New"/>
            <w:sz w:val="20"/>
            <w:szCs w:val="20"/>
          </w:rPr>
          <w:t>8520000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│212│Социальные услуги                                       │  </w:t>
      </w:r>
      <w:hyperlink r:id="rId533" w:history="1">
        <w:r w:rsidRPr="00C25BB1">
          <w:rPr>
            <w:rFonts w:ascii="Courier New" w:hAnsi="Courier New" w:cs="Courier New"/>
            <w:sz w:val="20"/>
            <w:szCs w:val="20"/>
          </w:rPr>
          <w:t>8530000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│213│Услуги по канализации, удалению отходов, санитарной     │  </w:t>
      </w:r>
      <w:hyperlink r:id="rId534" w:history="1">
        <w:r w:rsidRPr="00C25BB1">
          <w:rPr>
            <w:rFonts w:ascii="Courier New" w:hAnsi="Courier New" w:cs="Courier New"/>
            <w:sz w:val="20"/>
            <w:szCs w:val="20"/>
          </w:rPr>
          <w:t>9010000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│обработке и аналогичные услуги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│214│Оборудование, инвентарь и принадлежности для            │  </w:t>
      </w:r>
      <w:hyperlink r:id="rId535" w:history="1">
        <w:r w:rsidRPr="00C25BB1">
          <w:rPr>
            <w:rFonts w:ascii="Courier New" w:hAnsi="Courier New" w:cs="Courier New"/>
            <w:sz w:val="20"/>
            <w:szCs w:val="20"/>
          </w:rPr>
          <w:t>3696000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│театрально-зрелищных предприятий и учреждений культуры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│215│Изделия художественных промыслов; произведения          │  </w:t>
      </w:r>
      <w:hyperlink r:id="rId536" w:history="1">
        <w:r w:rsidRPr="00C25BB1">
          <w:rPr>
            <w:rFonts w:ascii="Courier New" w:hAnsi="Courier New" w:cs="Courier New"/>
            <w:sz w:val="20"/>
            <w:szCs w:val="20"/>
          </w:rPr>
          <w:t>3698000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│искусства и предметы коллекционирования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lastRenderedPageBreak/>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│216│Услуги в области кино, радиовещания, телевидения,       │  </w:t>
      </w:r>
      <w:hyperlink r:id="rId537" w:history="1">
        <w:r w:rsidRPr="00C25BB1">
          <w:rPr>
            <w:rFonts w:ascii="Courier New" w:hAnsi="Courier New" w:cs="Courier New"/>
            <w:sz w:val="20"/>
            <w:szCs w:val="20"/>
          </w:rPr>
          <w:t>9210000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│театра и видах искусства прочих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│217│Услуги библиотек, архивов, музеев и других аналогичных  │  </w:t>
      </w:r>
      <w:hyperlink r:id="rId538" w:history="1">
        <w:r w:rsidRPr="00C25BB1">
          <w:rPr>
            <w:rFonts w:ascii="Courier New" w:hAnsi="Courier New" w:cs="Courier New"/>
            <w:sz w:val="20"/>
            <w:szCs w:val="20"/>
          </w:rPr>
          <w:t>9230000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│и культурно-просветительских организаций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│218│Услуги по организации отдыха и развлечений прочие       │  </w:t>
      </w:r>
      <w:hyperlink r:id="rId539" w:history="1">
        <w:r w:rsidRPr="00C25BB1">
          <w:rPr>
            <w:rFonts w:ascii="Courier New" w:hAnsi="Courier New" w:cs="Courier New"/>
            <w:sz w:val="20"/>
            <w:szCs w:val="20"/>
          </w:rPr>
          <w:t>9240000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│219│Услуги информационных агентств и других организаций по  │  </w:t>
      </w:r>
      <w:hyperlink r:id="rId540" w:history="1">
        <w:r w:rsidRPr="00C25BB1">
          <w:rPr>
            <w:rFonts w:ascii="Courier New" w:hAnsi="Courier New" w:cs="Courier New"/>
            <w:sz w:val="20"/>
            <w:szCs w:val="20"/>
          </w:rPr>
          <w:t>9220000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│распространению информации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│220│Жилищно-коммунальные услуги                             │  </w:t>
      </w:r>
      <w:hyperlink r:id="rId541" w:history="1">
        <w:r w:rsidRPr="00C25BB1">
          <w:rPr>
            <w:rFonts w:ascii="Courier New" w:hAnsi="Courier New" w:cs="Courier New"/>
            <w:sz w:val="20"/>
            <w:szCs w:val="20"/>
          </w:rPr>
          <w:t>9310000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542" w:history="1">
        <w:r w:rsidRPr="00C25BB1">
          <w:rPr>
            <w:rFonts w:ascii="Courier New" w:hAnsi="Courier New" w:cs="Courier New"/>
            <w:sz w:val="20"/>
            <w:szCs w:val="20"/>
          </w:rPr>
          <w:t>9314000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                                                        │  </w:t>
      </w:r>
      <w:hyperlink r:id="rId543" w:history="1">
        <w:r w:rsidRPr="00C25BB1">
          <w:rPr>
            <w:rFonts w:ascii="Courier New" w:hAnsi="Courier New" w:cs="Courier New"/>
            <w:sz w:val="20"/>
            <w:szCs w:val="20"/>
          </w:rPr>
          <w:t>9319060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│221│Работы по строительству, реконструкции, капитальному    │  </w:t>
      </w:r>
      <w:hyperlink r:id="rId544" w:history="1">
        <w:r w:rsidRPr="00C25BB1">
          <w:rPr>
            <w:rFonts w:ascii="Courier New" w:hAnsi="Courier New" w:cs="Courier New"/>
            <w:sz w:val="20"/>
            <w:szCs w:val="20"/>
          </w:rPr>
          <w:t>4500000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│ремонту объектов капитального строительства,            │   (кроме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│автомобильных дорог общего пользования, временных       │  </w:t>
      </w:r>
      <w:hyperlink r:id="rId545" w:history="1">
        <w:r w:rsidRPr="00C25BB1">
          <w:rPr>
            <w:rFonts w:ascii="Courier New" w:hAnsi="Courier New" w:cs="Courier New"/>
            <w:sz w:val="20"/>
            <w:szCs w:val="20"/>
          </w:rPr>
          <w:t>4560000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│построек, киосков, навесов и других подобных построек   │  </w:t>
      </w:r>
      <w:hyperlink r:id="rId546" w:history="1">
        <w:r w:rsidRPr="00C25BB1">
          <w:rPr>
            <w:rFonts w:ascii="Courier New" w:hAnsi="Courier New" w:cs="Courier New"/>
            <w:sz w:val="20"/>
            <w:szCs w:val="20"/>
          </w:rPr>
          <w:t>4590000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w:t>
      </w:r>
      <w:hyperlink w:anchor="Par867" w:history="1">
        <w:r w:rsidRPr="00C25BB1">
          <w:rPr>
            <w:rFonts w:ascii="Courier New" w:hAnsi="Courier New" w:cs="Courier New"/>
            <w:sz w:val="20"/>
            <w:szCs w:val="20"/>
          </w:rPr>
          <w:t>&lt;*&gt;</w:t>
        </w:r>
      </w:hyperlink>
      <w:r w:rsidRPr="00C25BB1">
        <w:rPr>
          <w:rFonts w:ascii="Courier New" w:hAnsi="Courier New" w:cs="Courier New"/>
          <w:sz w:val="20"/>
          <w:szCs w:val="20"/>
        </w:rPr>
        <w:t xml:space="preserve">                                                     │            │</w:t>
      </w:r>
    </w:p>
    <w:p w:rsidR="00B460F4" w:rsidRPr="00D46C6D"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D46C6D" w:rsidRDefault="00B460F4" w:rsidP="00B460F4">
      <w:pPr>
        <w:widowControl w:val="0"/>
        <w:autoSpaceDE w:val="0"/>
        <w:autoSpaceDN w:val="0"/>
        <w:adjustRightInd w:val="0"/>
        <w:ind w:firstLine="540"/>
        <w:rPr>
          <w:szCs w:val="28"/>
        </w:rPr>
      </w:pPr>
    </w:p>
    <w:p w:rsidR="00DC0C6A" w:rsidRPr="00D46C6D" w:rsidRDefault="00DC0C6A" w:rsidP="00DC0C6A"/>
    <w:sectPr w:rsidR="00DC0C6A" w:rsidRPr="00D46C6D" w:rsidSect="00B35C7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B02" w:rsidRDefault="00444B02">
      <w:r>
        <w:separator/>
      </w:r>
    </w:p>
  </w:endnote>
  <w:endnote w:type="continuationSeparator" w:id="0">
    <w:p w:rsidR="00444B02" w:rsidRDefault="0044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B85" w:rsidRDefault="007D4B85" w:rsidP="00B35C7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D4B85" w:rsidRDefault="007D4B85" w:rsidP="00B35C7A">
    <w:pPr>
      <w:pStyle w:val="a9"/>
      <w:ind w:right="360"/>
    </w:pPr>
  </w:p>
  <w:p w:rsidR="007D4B85" w:rsidRDefault="007D4B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B85" w:rsidRDefault="007D4B85" w:rsidP="00B35C7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05FFE">
      <w:rPr>
        <w:rStyle w:val="ab"/>
        <w:noProof/>
      </w:rPr>
      <w:t>2</w:t>
    </w:r>
    <w:r>
      <w:rPr>
        <w:rStyle w:val="ab"/>
      </w:rPr>
      <w:fldChar w:fldCharType="end"/>
    </w:r>
  </w:p>
  <w:p w:rsidR="007D4B85" w:rsidRPr="00B35C7A" w:rsidRDefault="007D4B85" w:rsidP="00B35C7A">
    <w:pPr>
      <w:pStyle w:val="a9"/>
      <w:ind w:right="360"/>
      <w:rPr>
        <w:i/>
      </w:rPr>
    </w:pPr>
  </w:p>
  <w:p w:rsidR="007D4B85" w:rsidRDefault="007D4B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B02" w:rsidRDefault="00444B02">
      <w:r>
        <w:separator/>
      </w:r>
    </w:p>
  </w:footnote>
  <w:footnote w:type="continuationSeparator" w:id="0">
    <w:p w:rsidR="00444B02" w:rsidRDefault="00444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6395"/>
    <w:multiLevelType w:val="multilevel"/>
    <w:tmpl w:val="34888BC6"/>
    <w:lvl w:ilvl="0">
      <w:start w:val="7"/>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C2C2290"/>
    <w:multiLevelType w:val="hybridMultilevel"/>
    <w:tmpl w:val="64BE478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3A308D"/>
    <w:multiLevelType w:val="multilevel"/>
    <w:tmpl w:val="FC7CE7F0"/>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1836"/>
        </w:tabs>
        <w:ind w:left="18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1ADE697B"/>
    <w:multiLevelType w:val="hybridMultilevel"/>
    <w:tmpl w:val="B7A609BE"/>
    <w:lvl w:ilvl="0" w:tplc="E06E9416">
      <w:start w:val="15"/>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4">
    <w:nsid w:val="1B6103F3"/>
    <w:multiLevelType w:val="hybridMultilevel"/>
    <w:tmpl w:val="8DA68380"/>
    <w:lvl w:ilvl="0" w:tplc="4E9C213A">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DA01E67"/>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35A13131"/>
    <w:multiLevelType w:val="hybridMultilevel"/>
    <w:tmpl w:val="08BA2E32"/>
    <w:lvl w:ilvl="0" w:tplc="1D26AF42">
      <w:start w:val="7"/>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7">
    <w:nsid w:val="3B091578"/>
    <w:multiLevelType w:val="multilevel"/>
    <w:tmpl w:val="EFF65DB2"/>
    <w:lvl w:ilvl="0">
      <w:start w:val="3"/>
      <w:numFmt w:val="decimal"/>
      <w:lvlText w:val="%1."/>
      <w:lvlJc w:val="left"/>
      <w:pPr>
        <w:tabs>
          <w:tab w:val="num" w:pos="585"/>
        </w:tabs>
        <w:ind w:left="585" w:hanging="585"/>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nsid w:val="3BAE4627"/>
    <w:multiLevelType w:val="multilevel"/>
    <w:tmpl w:val="16D445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3"/>
        <w:szCs w:val="23"/>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4F29EB"/>
    <w:multiLevelType w:val="multilevel"/>
    <w:tmpl w:val="AD007984"/>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3852"/>
        </w:tabs>
        <w:ind w:left="38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478A395C"/>
    <w:multiLevelType w:val="multilevel"/>
    <w:tmpl w:val="1C1E2C0E"/>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1985"/>
        </w:tabs>
        <w:ind w:firstLine="709"/>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44"/>
        </w:tabs>
        <w:ind w:left="-141" w:firstLine="709"/>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firstLine="709"/>
      </w:pPr>
      <w:rPr>
        <w:rFonts w:cs="Times New Roman" w:hint="default"/>
        <w:b w:val="0"/>
        <w:bCs w:val="0"/>
        <w:i w:val="0"/>
        <w:iCs w:val="0"/>
        <w:caps w:val="0"/>
        <w:smallCaps w:val="0"/>
        <w:strike w:val="0"/>
        <w:dstrike w:val="0"/>
        <w:vanish w:val="0"/>
        <w:spacing w:val="0"/>
        <w:kern w:val="0"/>
        <w:position w:val="0"/>
        <w:u w:val="none"/>
        <w:vertAlign w:val="baseline"/>
      </w:rPr>
    </w:lvl>
    <w:lvl w:ilvl="5">
      <w:start w:val="1"/>
      <w:numFmt w:val="russianLower"/>
      <w:lvlText w:val="%6)"/>
      <w:lvlJc w:val="left"/>
      <w:pPr>
        <w:tabs>
          <w:tab w:val="num" w:pos="1985"/>
        </w:tabs>
        <w:ind w:firstLine="709"/>
      </w:pPr>
      <w:rPr>
        <w:rFonts w:cs="Times New Roman" w:hint="default"/>
      </w:rPr>
    </w:lvl>
    <w:lvl w:ilvl="6">
      <w:numFmt w:val="none"/>
      <w:lvlText w:val=""/>
      <w:lvlJc w:val="left"/>
      <w:pPr>
        <w:tabs>
          <w:tab w:val="num" w:pos="360"/>
        </w:tabs>
      </w:pPr>
      <w:rPr>
        <w:rFonts w:cs="Times New Roman" w:hint="default"/>
      </w:rPr>
    </w:lvl>
    <w:lvl w:ilvl="7">
      <w:numFmt w:val="none"/>
      <w:lvlText w:val=""/>
      <w:lvlJc w:val="left"/>
      <w:pPr>
        <w:tabs>
          <w:tab w:val="num" w:pos="360"/>
        </w:tabs>
      </w:pPr>
      <w:rPr>
        <w:rFonts w:cs="Times New Roman" w:hint="default"/>
      </w:rPr>
    </w:lvl>
    <w:lvl w:ilvl="8">
      <w:numFmt w:val="none"/>
      <w:lvlText w:val=""/>
      <w:lvlJc w:val="left"/>
      <w:pPr>
        <w:tabs>
          <w:tab w:val="num" w:pos="360"/>
        </w:tabs>
      </w:pPr>
      <w:rPr>
        <w:rFonts w:cs="Times New Roman" w:hint="default"/>
      </w:rPr>
    </w:lvl>
  </w:abstractNum>
  <w:abstractNum w:abstractNumId="11">
    <w:nsid w:val="4B3207F2"/>
    <w:multiLevelType w:val="multilevel"/>
    <w:tmpl w:val="08DE6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1450BA"/>
    <w:multiLevelType w:val="multilevel"/>
    <w:tmpl w:val="6992892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58810817"/>
    <w:multiLevelType w:val="multilevel"/>
    <w:tmpl w:val="23CC96CC"/>
    <w:lvl w:ilvl="0">
      <w:start w:val="7"/>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2"/>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5A5B2A70"/>
    <w:multiLevelType w:val="hybridMultilevel"/>
    <w:tmpl w:val="8BF608AE"/>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7550453"/>
    <w:multiLevelType w:val="hybridMultilevel"/>
    <w:tmpl w:val="49EE978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num w:numId="1">
    <w:abstractNumId w:val="9"/>
  </w:num>
  <w:num w:numId="2">
    <w:abstractNumId w:val="2"/>
  </w:num>
  <w:num w:numId="3">
    <w:abstractNumId w:val="4"/>
  </w:num>
  <w:num w:numId="4">
    <w:abstractNumId w:val="5"/>
  </w:num>
  <w:num w:numId="5">
    <w:abstractNumId w:val="7"/>
  </w:num>
  <w:num w:numId="6">
    <w:abstractNumId w:val="1"/>
  </w:num>
  <w:num w:numId="7">
    <w:abstractNumId w:val="15"/>
  </w:num>
  <w:num w:numId="8">
    <w:abstractNumId w:val="13"/>
  </w:num>
  <w:num w:numId="9">
    <w:abstractNumId w:val="0"/>
  </w:num>
  <w:num w:numId="10">
    <w:abstractNumId w:val="6"/>
  </w:num>
  <w:num w:numId="11">
    <w:abstractNumId w:val="3"/>
  </w:num>
  <w:num w:numId="1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1"/>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C7A"/>
    <w:rsid w:val="00001162"/>
    <w:rsid w:val="00001E3D"/>
    <w:rsid w:val="00010309"/>
    <w:rsid w:val="00012140"/>
    <w:rsid w:val="000121E7"/>
    <w:rsid w:val="00013F36"/>
    <w:rsid w:val="000152D2"/>
    <w:rsid w:val="00026ED1"/>
    <w:rsid w:val="00031A1E"/>
    <w:rsid w:val="00032201"/>
    <w:rsid w:val="00032641"/>
    <w:rsid w:val="00037462"/>
    <w:rsid w:val="00037BB5"/>
    <w:rsid w:val="00040503"/>
    <w:rsid w:val="00040C75"/>
    <w:rsid w:val="00042A2E"/>
    <w:rsid w:val="00044A22"/>
    <w:rsid w:val="000450EB"/>
    <w:rsid w:val="000454A6"/>
    <w:rsid w:val="00047947"/>
    <w:rsid w:val="00052317"/>
    <w:rsid w:val="00053708"/>
    <w:rsid w:val="00056B2A"/>
    <w:rsid w:val="000625D7"/>
    <w:rsid w:val="00062CDB"/>
    <w:rsid w:val="00064611"/>
    <w:rsid w:val="00064E15"/>
    <w:rsid w:val="0006572E"/>
    <w:rsid w:val="00065F2D"/>
    <w:rsid w:val="000669A4"/>
    <w:rsid w:val="000675AC"/>
    <w:rsid w:val="00070A07"/>
    <w:rsid w:val="00074AF0"/>
    <w:rsid w:val="00076BC7"/>
    <w:rsid w:val="000802F2"/>
    <w:rsid w:val="000803AB"/>
    <w:rsid w:val="00080D39"/>
    <w:rsid w:val="00082693"/>
    <w:rsid w:val="00084D5F"/>
    <w:rsid w:val="00085DD3"/>
    <w:rsid w:val="0008705E"/>
    <w:rsid w:val="000913EB"/>
    <w:rsid w:val="00094E8A"/>
    <w:rsid w:val="00097CD1"/>
    <w:rsid w:val="000A01F1"/>
    <w:rsid w:val="000A1BAC"/>
    <w:rsid w:val="000A1D10"/>
    <w:rsid w:val="000A1FF8"/>
    <w:rsid w:val="000A639E"/>
    <w:rsid w:val="000A771C"/>
    <w:rsid w:val="000B3A87"/>
    <w:rsid w:val="000B6CBF"/>
    <w:rsid w:val="000C0DB8"/>
    <w:rsid w:val="000C1658"/>
    <w:rsid w:val="000C3B53"/>
    <w:rsid w:val="000C43B1"/>
    <w:rsid w:val="000C4454"/>
    <w:rsid w:val="000C5ACE"/>
    <w:rsid w:val="000C5E6C"/>
    <w:rsid w:val="000C6192"/>
    <w:rsid w:val="000D4868"/>
    <w:rsid w:val="000D7235"/>
    <w:rsid w:val="000D782A"/>
    <w:rsid w:val="000D7C2C"/>
    <w:rsid w:val="000E1188"/>
    <w:rsid w:val="000E2AE0"/>
    <w:rsid w:val="000F1115"/>
    <w:rsid w:val="000F5E6D"/>
    <w:rsid w:val="000F653F"/>
    <w:rsid w:val="00101B50"/>
    <w:rsid w:val="00101FB7"/>
    <w:rsid w:val="0010266F"/>
    <w:rsid w:val="00102862"/>
    <w:rsid w:val="001031D8"/>
    <w:rsid w:val="00103D99"/>
    <w:rsid w:val="0010427A"/>
    <w:rsid w:val="0011181B"/>
    <w:rsid w:val="00111988"/>
    <w:rsid w:val="00112D26"/>
    <w:rsid w:val="00113B25"/>
    <w:rsid w:val="001140FF"/>
    <w:rsid w:val="001147ED"/>
    <w:rsid w:val="00114C8C"/>
    <w:rsid w:val="00116C9E"/>
    <w:rsid w:val="001222F9"/>
    <w:rsid w:val="001223AC"/>
    <w:rsid w:val="00122BE5"/>
    <w:rsid w:val="0012386C"/>
    <w:rsid w:val="00123908"/>
    <w:rsid w:val="00126EAC"/>
    <w:rsid w:val="0012719E"/>
    <w:rsid w:val="001271FB"/>
    <w:rsid w:val="00130573"/>
    <w:rsid w:val="00132368"/>
    <w:rsid w:val="001343FF"/>
    <w:rsid w:val="00135D44"/>
    <w:rsid w:val="00136D25"/>
    <w:rsid w:val="00142035"/>
    <w:rsid w:val="00142E55"/>
    <w:rsid w:val="0014412B"/>
    <w:rsid w:val="00144488"/>
    <w:rsid w:val="00145179"/>
    <w:rsid w:val="00147ACF"/>
    <w:rsid w:val="00150D30"/>
    <w:rsid w:val="0015207F"/>
    <w:rsid w:val="001521EC"/>
    <w:rsid w:val="0015460F"/>
    <w:rsid w:val="00155D2E"/>
    <w:rsid w:val="00156CC1"/>
    <w:rsid w:val="00160194"/>
    <w:rsid w:val="00160C2D"/>
    <w:rsid w:val="00163C4F"/>
    <w:rsid w:val="001642F6"/>
    <w:rsid w:val="00164E46"/>
    <w:rsid w:val="00166D33"/>
    <w:rsid w:val="001708D0"/>
    <w:rsid w:val="00172FCA"/>
    <w:rsid w:val="0017442D"/>
    <w:rsid w:val="0017637A"/>
    <w:rsid w:val="00183235"/>
    <w:rsid w:val="00185F36"/>
    <w:rsid w:val="00187981"/>
    <w:rsid w:val="00191A98"/>
    <w:rsid w:val="0019273C"/>
    <w:rsid w:val="00193018"/>
    <w:rsid w:val="0019402D"/>
    <w:rsid w:val="0019406D"/>
    <w:rsid w:val="00194575"/>
    <w:rsid w:val="00194CEB"/>
    <w:rsid w:val="001956F8"/>
    <w:rsid w:val="00196E39"/>
    <w:rsid w:val="001976CA"/>
    <w:rsid w:val="001A24E2"/>
    <w:rsid w:val="001A33C0"/>
    <w:rsid w:val="001A3E48"/>
    <w:rsid w:val="001A4880"/>
    <w:rsid w:val="001A53F6"/>
    <w:rsid w:val="001A5C44"/>
    <w:rsid w:val="001B2306"/>
    <w:rsid w:val="001B453F"/>
    <w:rsid w:val="001B726F"/>
    <w:rsid w:val="001C2EAA"/>
    <w:rsid w:val="001C3977"/>
    <w:rsid w:val="001D0001"/>
    <w:rsid w:val="001D1312"/>
    <w:rsid w:val="001D3561"/>
    <w:rsid w:val="001D3B3C"/>
    <w:rsid w:val="001D3F61"/>
    <w:rsid w:val="001D5932"/>
    <w:rsid w:val="001D6AA3"/>
    <w:rsid w:val="001D7B0F"/>
    <w:rsid w:val="001D7D6A"/>
    <w:rsid w:val="001E0253"/>
    <w:rsid w:val="001E049D"/>
    <w:rsid w:val="001E0ABA"/>
    <w:rsid w:val="001E1C88"/>
    <w:rsid w:val="001E239C"/>
    <w:rsid w:val="001E2831"/>
    <w:rsid w:val="001E2AE7"/>
    <w:rsid w:val="001E32B7"/>
    <w:rsid w:val="001E4B93"/>
    <w:rsid w:val="001E7704"/>
    <w:rsid w:val="001F3593"/>
    <w:rsid w:val="001F4547"/>
    <w:rsid w:val="001F64EB"/>
    <w:rsid w:val="001F7DA3"/>
    <w:rsid w:val="00200A93"/>
    <w:rsid w:val="00201BD3"/>
    <w:rsid w:val="00205204"/>
    <w:rsid w:val="00206D2B"/>
    <w:rsid w:val="00206E94"/>
    <w:rsid w:val="00210D9C"/>
    <w:rsid w:val="00217EE8"/>
    <w:rsid w:val="00220FC6"/>
    <w:rsid w:val="002217B2"/>
    <w:rsid w:val="0022268C"/>
    <w:rsid w:val="0022441B"/>
    <w:rsid w:val="002254D7"/>
    <w:rsid w:val="00226626"/>
    <w:rsid w:val="00226836"/>
    <w:rsid w:val="00230EF9"/>
    <w:rsid w:val="00232172"/>
    <w:rsid w:val="00233186"/>
    <w:rsid w:val="00241394"/>
    <w:rsid w:val="00241A82"/>
    <w:rsid w:val="00241DEA"/>
    <w:rsid w:val="00243F02"/>
    <w:rsid w:val="0024450B"/>
    <w:rsid w:val="002471DC"/>
    <w:rsid w:val="00247611"/>
    <w:rsid w:val="00247B96"/>
    <w:rsid w:val="00250779"/>
    <w:rsid w:val="00250F13"/>
    <w:rsid w:val="0025113B"/>
    <w:rsid w:val="00252E80"/>
    <w:rsid w:val="002548C7"/>
    <w:rsid w:val="00255FDA"/>
    <w:rsid w:val="002562D7"/>
    <w:rsid w:val="00256BBF"/>
    <w:rsid w:val="00256F42"/>
    <w:rsid w:val="00257C11"/>
    <w:rsid w:val="002619B8"/>
    <w:rsid w:val="00263C2B"/>
    <w:rsid w:val="00263DCF"/>
    <w:rsid w:val="00273104"/>
    <w:rsid w:val="00274CA2"/>
    <w:rsid w:val="0027533D"/>
    <w:rsid w:val="002763A2"/>
    <w:rsid w:val="002772A0"/>
    <w:rsid w:val="002808F2"/>
    <w:rsid w:val="0028122B"/>
    <w:rsid w:val="00283A80"/>
    <w:rsid w:val="002844A0"/>
    <w:rsid w:val="002859EB"/>
    <w:rsid w:val="00286654"/>
    <w:rsid w:val="00286E77"/>
    <w:rsid w:val="0029446D"/>
    <w:rsid w:val="002963F3"/>
    <w:rsid w:val="0029698D"/>
    <w:rsid w:val="00296FFC"/>
    <w:rsid w:val="002A0016"/>
    <w:rsid w:val="002A2AA9"/>
    <w:rsid w:val="002A37EB"/>
    <w:rsid w:val="002A5105"/>
    <w:rsid w:val="002A59AC"/>
    <w:rsid w:val="002A5BE5"/>
    <w:rsid w:val="002A5F40"/>
    <w:rsid w:val="002B1722"/>
    <w:rsid w:val="002B3410"/>
    <w:rsid w:val="002B7FFD"/>
    <w:rsid w:val="002C00A7"/>
    <w:rsid w:val="002C2BC6"/>
    <w:rsid w:val="002C49D3"/>
    <w:rsid w:val="002C5C0D"/>
    <w:rsid w:val="002D11C7"/>
    <w:rsid w:val="002D129F"/>
    <w:rsid w:val="002D33C3"/>
    <w:rsid w:val="002D37F3"/>
    <w:rsid w:val="002E0E11"/>
    <w:rsid w:val="002E1DF0"/>
    <w:rsid w:val="002E2675"/>
    <w:rsid w:val="002E3128"/>
    <w:rsid w:val="002E3D16"/>
    <w:rsid w:val="002E7F34"/>
    <w:rsid w:val="002F18FC"/>
    <w:rsid w:val="002F411E"/>
    <w:rsid w:val="002F43E6"/>
    <w:rsid w:val="002F4717"/>
    <w:rsid w:val="002F5E0A"/>
    <w:rsid w:val="00300396"/>
    <w:rsid w:val="00300DC3"/>
    <w:rsid w:val="00302546"/>
    <w:rsid w:val="00302FE5"/>
    <w:rsid w:val="00303315"/>
    <w:rsid w:val="00305553"/>
    <w:rsid w:val="00306F9C"/>
    <w:rsid w:val="0030741F"/>
    <w:rsid w:val="00311795"/>
    <w:rsid w:val="00316A71"/>
    <w:rsid w:val="00317FC6"/>
    <w:rsid w:val="0032084E"/>
    <w:rsid w:val="003229EE"/>
    <w:rsid w:val="003237B7"/>
    <w:rsid w:val="00324C16"/>
    <w:rsid w:val="003259E7"/>
    <w:rsid w:val="00326A3F"/>
    <w:rsid w:val="0033109C"/>
    <w:rsid w:val="00335044"/>
    <w:rsid w:val="00337DAD"/>
    <w:rsid w:val="003402A3"/>
    <w:rsid w:val="00341CBC"/>
    <w:rsid w:val="0034635E"/>
    <w:rsid w:val="0034650D"/>
    <w:rsid w:val="00350A94"/>
    <w:rsid w:val="00351C97"/>
    <w:rsid w:val="00352DA2"/>
    <w:rsid w:val="00353A14"/>
    <w:rsid w:val="00353D5C"/>
    <w:rsid w:val="003578E1"/>
    <w:rsid w:val="003609FE"/>
    <w:rsid w:val="00360D30"/>
    <w:rsid w:val="003654E7"/>
    <w:rsid w:val="00370A50"/>
    <w:rsid w:val="0037332A"/>
    <w:rsid w:val="00374B41"/>
    <w:rsid w:val="0037523E"/>
    <w:rsid w:val="003812F7"/>
    <w:rsid w:val="003825FE"/>
    <w:rsid w:val="003841FE"/>
    <w:rsid w:val="00392A90"/>
    <w:rsid w:val="003930EE"/>
    <w:rsid w:val="00393952"/>
    <w:rsid w:val="00394093"/>
    <w:rsid w:val="00396B5D"/>
    <w:rsid w:val="003A12EA"/>
    <w:rsid w:val="003A5822"/>
    <w:rsid w:val="003A5C3B"/>
    <w:rsid w:val="003B365C"/>
    <w:rsid w:val="003B4F33"/>
    <w:rsid w:val="003B5DDF"/>
    <w:rsid w:val="003B6102"/>
    <w:rsid w:val="003B651D"/>
    <w:rsid w:val="003B7C63"/>
    <w:rsid w:val="003B7C90"/>
    <w:rsid w:val="003C0037"/>
    <w:rsid w:val="003C0615"/>
    <w:rsid w:val="003C3727"/>
    <w:rsid w:val="003C47EE"/>
    <w:rsid w:val="003C4F6D"/>
    <w:rsid w:val="003C5AA3"/>
    <w:rsid w:val="003C60DC"/>
    <w:rsid w:val="003C66E7"/>
    <w:rsid w:val="003D00EA"/>
    <w:rsid w:val="003D0D84"/>
    <w:rsid w:val="003D113B"/>
    <w:rsid w:val="003E23E7"/>
    <w:rsid w:val="003E2948"/>
    <w:rsid w:val="003E3CD8"/>
    <w:rsid w:val="003E44E9"/>
    <w:rsid w:val="003F035D"/>
    <w:rsid w:val="003F09B6"/>
    <w:rsid w:val="003F1B5C"/>
    <w:rsid w:val="003F20EE"/>
    <w:rsid w:val="003F21BC"/>
    <w:rsid w:val="003F2206"/>
    <w:rsid w:val="003F4817"/>
    <w:rsid w:val="003F531B"/>
    <w:rsid w:val="003F6233"/>
    <w:rsid w:val="003F65D9"/>
    <w:rsid w:val="004009A9"/>
    <w:rsid w:val="00401AA9"/>
    <w:rsid w:val="0040238A"/>
    <w:rsid w:val="00403015"/>
    <w:rsid w:val="00403DE7"/>
    <w:rsid w:val="004043A5"/>
    <w:rsid w:val="004074E8"/>
    <w:rsid w:val="004114E2"/>
    <w:rsid w:val="004117AE"/>
    <w:rsid w:val="004142C0"/>
    <w:rsid w:val="004142C8"/>
    <w:rsid w:val="004222BB"/>
    <w:rsid w:val="00423B04"/>
    <w:rsid w:val="004262AE"/>
    <w:rsid w:val="00431D0F"/>
    <w:rsid w:val="004336E7"/>
    <w:rsid w:val="00433E4C"/>
    <w:rsid w:val="00444683"/>
    <w:rsid w:val="00444B02"/>
    <w:rsid w:val="00445FD3"/>
    <w:rsid w:val="004502E8"/>
    <w:rsid w:val="00450E84"/>
    <w:rsid w:val="0045286F"/>
    <w:rsid w:val="00452E5E"/>
    <w:rsid w:val="004610D9"/>
    <w:rsid w:val="00461C75"/>
    <w:rsid w:val="0046398D"/>
    <w:rsid w:val="00463E48"/>
    <w:rsid w:val="00464EFB"/>
    <w:rsid w:val="004655D3"/>
    <w:rsid w:val="00465AA3"/>
    <w:rsid w:val="00466642"/>
    <w:rsid w:val="004670C3"/>
    <w:rsid w:val="0047090A"/>
    <w:rsid w:val="00470C25"/>
    <w:rsid w:val="00471592"/>
    <w:rsid w:val="0048104B"/>
    <w:rsid w:val="00483274"/>
    <w:rsid w:val="004851BA"/>
    <w:rsid w:val="00486166"/>
    <w:rsid w:val="004871C5"/>
    <w:rsid w:val="0049038E"/>
    <w:rsid w:val="004904B8"/>
    <w:rsid w:val="00495411"/>
    <w:rsid w:val="004957D2"/>
    <w:rsid w:val="00495A4D"/>
    <w:rsid w:val="00495C3B"/>
    <w:rsid w:val="00495EF4"/>
    <w:rsid w:val="004A00BE"/>
    <w:rsid w:val="004A1C61"/>
    <w:rsid w:val="004A2866"/>
    <w:rsid w:val="004A3D2A"/>
    <w:rsid w:val="004B02B6"/>
    <w:rsid w:val="004B1538"/>
    <w:rsid w:val="004C0AE3"/>
    <w:rsid w:val="004C210F"/>
    <w:rsid w:val="004C26E8"/>
    <w:rsid w:val="004C281E"/>
    <w:rsid w:val="004C5D4F"/>
    <w:rsid w:val="004C6317"/>
    <w:rsid w:val="004C675C"/>
    <w:rsid w:val="004C7F1B"/>
    <w:rsid w:val="004D2E48"/>
    <w:rsid w:val="004D50F9"/>
    <w:rsid w:val="004D55A1"/>
    <w:rsid w:val="004D7F35"/>
    <w:rsid w:val="004E3D6B"/>
    <w:rsid w:val="004E43D6"/>
    <w:rsid w:val="004E579B"/>
    <w:rsid w:val="004F369E"/>
    <w:rsid w:val="004F39AA"/>
    <w:rsid w:val="004F4AB4"/>
    <w:rsid w:val="004F65EE"/>
    <w:rsid w:val="005001D2"/>
    <w:rsid w:val="00501140"/>
    <w:rsid w:val="00501B04"/>
    <w:rsid w:val="005041E3"/>
    <w:rsid w:val="00505FFE"/>
    <w:rsid w:val="00506E04"/>
    <w:rsid w:val="00507577"/>
    <w:rsid w:val="00510868"/>
    <w:rsid w:val="005124C1"/>
    <w:rsid w:val="00512B20"/>
    <w:rsid w:val="00514741"/>
    <w:rsid w:val="005155E7"/>
    <w:rsid w:val="005168AE"/>
    <w:rsid w:val="0051694C"/>
    <w:rsid w:val="0052116C"/>
    <w:rsid w:val="00522573"/>
    <w:rsid w:val="005226C7"/>
    <w:rsid w:val="0052483A"/>
    <w:rsid w:val="00525CD9"/>
    <w:rsid w:val="00525E72"/>
    <w:rsid w:val="00527960"/>
    <w:rsid w:val="005313E2"/>
    <w:rsid w:val="00532FAC"/>
    <w:rsid w:val="005338BD"/>
    <w:rsid w:val="00534641"/>
    <w:rsid w:val="00534B41"/>
    <w:rsid w:val="00534E63"/>
    <w:rsid w:val="00541727"/>
    <w:rsid w:val="00542B46"/>
    <w:rsid w:val="00546398"/>
    <w:rsid w:val="00547933"/>
    <w:rsid w:val="00551DCD"/>
    <w:rsid w:val="00552244"/>
    <w:rsid w:val="00556151"/>
    <w:rsid w:val="00557159"/>
    <w:rsid w:val="00561021"/>
    <w:rsid w:val="00562527"/>
    <w:rsid w:val="0056503F"/>
    <w:rsid w:val="005651F4"/>
    <w:rsid w:val="0056544E"/>
    <w:rsid w:val="00566021"/>
    <w:rsid w:val="00570B5A"/>
    <w:rsid w:val="0057314F"/>
    <w:rsid w:val="005744B7"/>
    <w:rsid w:val="00575867"/>
    <w:rsid w:val="005772AB"/>
    <w:rsid w:val="00581BD9"/>
    <w:rsid w:val="0058287B"/>
    <w:rsid w:val="00583D97"/>
    <w:rsid w:val="005872EA"/>
    <w:rsid w:val="00592233"/>
    <w:rsid w:val="00592634"/>
    <w:rsid w:val="00592BDA"/>
    <w:rsid w:val="005A0CDA"/>
    <w:rsid w:val="005A23F7"/>
    <w:rsid w:val="005A2B9C"/>
    <w:rsid w:val="005A47C7"/>
    <w:rsid w:val="005B0041"/>
    <w:rsid w:val="005B0298"/>
    <w:rsid w:val="005B43B0"/>
    <w:rsid w:val="005B618B"/>
    <w:rsid w:val="005B63DA"/>
    <w:rsid w:val="005C10AB"/>
    <w:rsid w:val="005C1764"/>
    <w:rsid w:val="005C5224"/>
    <w:rsid w:val="005C6AAE"/>
    <w:rsid w:val="005D0AB8"/>
    <w:rsid w:val="005D33C0"/>
    <w:rsid w:val="005D5B3A"/>
    <w:rsid w:val="005D6048"/>
    <w:rsid w:val="005D6CA1"/>
    <w:rsid w:val="005D7705"/>
    <w:rsid w:val="005E0FCA"/>
    <w:rsid w:val="005E12A5"/>
    <w:rsid w:val="005E31E6"/>
    <w:rsid w:val="005E3902"/>
    <w:rsid w:val="005E3A29"/>
    <w:rsid w:val="005E44E5"/>
    <w:rsid w:val="005E4997"/>
    <w:rsid w:val="005E5E9C"/>
    <w:rsid w:val="005E678D"/>
    <w:rsid w:val="005F2E83"/>
    <w:rsid w:val="005F32B1"/>
    <w:rsid w:val="005F4288"/>
    <w:rsid w:val="005F4383"/>
    <w:rsid w:val="00600B27"/>
    <w:rsid w:val="00601816"/>
    <w:rsid w:val="006040FE"/>
    <w:rsid w:val="006106E7"/>
    <w:rsid w:val="00610A68"/>
    <w:rsid w:val="00613051"/>
    <w:rsid w:val="00616615"/>
    <w:rsid w:val="00621824"/>
    <w:rsid w:val="00623D8E"/>
    <w:rsid w:val="00626014"/>
    <w:rsid w:val="006317C3"/>
    <w:rsid w:val="0063256A"/>
    <w:rsid w:val="00635AE1"/>
    <w:rsid w:val="00635D69"/>
    <w:rsid w:val="00636FFB"/>
    <w:rsid w:val="00637E64"/>
    <w:rsid w:val="00641667"/>
    <w:rsid w:val="00644B7A"/>
    <w:rsid w:val="00646BF2"/>
    <w:rsid w:val="00647CC7"/>
    <w:rsid w:val="00651718"/>
    <w:rsid w:val="006520E7"/>
    <w:rsid w:val="006523DF"/>
    <w:rsid w:val="00653604"/>
    <w:rsid w:val="0065405E"/>
    <w:rsid w:val="00655CB9"/>
    <w:rsid w:val="00656256"/>
    <w:rsid w:val="0066145A"/>
    <w:rsid w:val="0066380D"/>
    <w:rsid w:val="00666D90"/>
    <w:rsid w:val="00667571"/>
    <w:rsid w:val="00670C0E"/>
    <w:rsid w:val="00672093"/>
    <w:rsid w:val="00672E73"/>
    <w:rsid w:val="006765FB"/>
    <w:rsid w:val="006817BE"/>
    <w:rsid w:val="00682741"/>
    <w:rsid w:val="0068300C"/>
    <w:rsid w:val="006833D6"/>
    <w:rsid w:val="00685EC0"/>
    <w:rsid w:val="006867D9"/>
    <w:rsid w:val="0068683C"/>
    <w:rsid w:val="00687CE6"/>
    <w:rsid w:val="00692040"/>
    <w:rsid w:val="006A58F7"/>
    <w:rsid w:val="006A775F"/>
    <w:rsid w:val="006B0239"/>
    <w:rsid w:val="006B04A2"/>
    <w:rsid w:val="006B1508"/>
    <w:rsid w:val="006B29CB"/>
    <w:rsid w:val="006B2D1E"/>
    <w:rsid w:val="006B45EF"/>
    <w:rsid w:val="006B586B"/>
    <w:rsid w:val="006B623F"/>
    <w:rsid w:val="006C28B5"/>
    <w:rsid w:val="006C6B7C"/>
    <w:rsid w:val="006C6EB6"/>
    <w:rsid w:val="006C742C"/>
    <w:rsid w:val="006C7B1D"/>
    <w:rsid w:val="006D05E0"/>
    <w:rsid w:val="006D4CAD"/>
    <w:rsid w:val="006D6B6E"/>
    <w:rsid w:val="006E10D2"/>
    <w:rsid w:val="006E2EC3"/>
    <w:rsid w:val="006E63A5"/>
    <w:rsid w:val="006F038C"/>
    <w:rsid w:val="006F2B9F"/>
    <w:rsid w:val="006F3ECD"/>
    <w:rsid w:val="006F48F5"/>
    <w:rsid w:val="006F592D"/>
    <w:rsid w:val="006F6651"/>
    <w:rsid w:val="006F72EF"/>
    <w:rsid w:val="0070265D"/>
    <w:rsid w:val="00702C9C"/>
    <w:rsid w:val="00703DFA"/>
    <w:rsid w:val="00703FBF"/>
    <w:rsid w:val="00704183"/>
    <w:rsid w:val="00704228"/>
    <w:rsid w:val="00704533"/>
    <w:rsid w:val="00704912"/>
    <w:rsid w:val="0070568E"/>
    <w:rsid w:val="007071AD"/>
    <w:rsid w:val="00707A7C"/>
    <w:rsid w:val="00712765"/>
    <w:rsid w:val="00714190"/>
    <w:rsid w:val="007145D5"/>
    <w:rsid w:val="0071486A"/>
    <w:rsid w:val="007149CF"/>
    <w:rsid w:val="00715411"/>
    <w:rsid w:val="0071569F"/>
    <w:rsid w:val="00716AE8"/>
    <w:rsid w:val="007206C1"/>
    <w:rsid w:val="007227B9"/>
    <w:rsid w:val="00724347"/>
    <w:rsid w:val="007243B7"/>
    <w:rsid w:val="007271FF"/>
    <w:rsid w:val="0072762F"/>
    <w:rsid w:val="007324B3"/>
    <w:rsid w:val="00733D47"/>
    <w:rsid w:val="00737793"/>
    <w:rsid w:val="0074253B"/>
    <w:rsid w:val="00744A1B"/>
    <w:rsid w:val="00746C9C"/>
    <w:rsid w:val="007521DF"/>
    <w:rsid w:val="007526C5"/>
    <w:rsid w:val="007527BB"/>
    <w:rsid w:val="007527C5"/>
    <w:rsid w:val="00754EA1"/>
    <w:rsid w:val="007574D7"/>
    <w:rsid w:val="0076308D"/>
    <w:rsid w:val="0076355E"/>
    <w:rsid w:val="007679DA"/>
    <w:rsid w:val="00772613"/>
    <w:rsid w:val="00774D69"/>
    <w:rsid w:val="0077727E"/>
    <w:rsid w:val="007777FA"/>
    <w:rsid w:val="00782267"/>
    <w:rsid w:val="0078280E"/>
    <w:rsid w:val="00783072"/>
    <w:rsid w:val="00783093"/>
    <w:rsid w:val="007830D4"/>
    <w:rsid w:val="0078373E"/>
    <w:rsid w:val="00783922"/>
    <w:rsid w:val="00783D50"/>
    <w:rsid w:val="00783F17"/>
    <w:rsid w:val="00784B7A"/>
    <w:rsid w:val="00785270"/>
    <w:rsid w:val="0078735A"/>
    <w:rsid w:val="00790665"/>
    <w:rsid w:val="00792F43"/>
    <w:rsid w:val="007931DC"/>
    <w:rsid w:val="00793D1D"/>
    <w:rsid w:val="00794BBE"/>
    <w:rsid w:val="007976AA"/>
    <w:rsid w:val="007A1E5F"/>
    <w:rsid w:val="007A202E"/>
    <w:rsid w:val="007A2225"/>
    <w:rsid w:val="007B002B"/>
    <w:rsid w:val="007B0E3E"/>
    <w:rsid w:val="007B3F5B"/>
    <w:rsid w:val="007B47DD"/>
    <w:rsid w:val="007B5791"/>
    <w:rsid w:val="007B6B26"/>
    <w:rsid w:val="007B7520"/>
    <w:rsid w:val="007B7F46"/>
    <w:rsid w:val="007C0FCC"/>
    <w:rsid w:val="007C676D"/>
    <w:rsid w:val="007C69D2"/>
    <w:rsid w:val="007D15F7"/>
    <w:rsid w:val="007D27E8"/>
    <w:rsid w:val="007D31B8"/>
    <w:rsid w:val="007D3405"/>
    <w:rsid w:val="007D367C"/>
    <w:rsid w:val="007D4B85"/>
    <w:rsid w:val="007D563C"/>
    <w:rsid w:val="007D57C3"/>
    <w:rsid w:val="007D5ADB"/>
    <w:rsid w:val="007E37C6"/>
    <w:rsid w:val="007E5ED3"/>
    <w:rsid w:val="007E714F"/>
    <w:rsid w:val="007F2CB0"/>
    <w:rsid w:val="007F3419"/>
    <w:rsid w:val="007F5808"/>
    <w:rsid w:val="007F75C2"/>
    <w:rsid w:val="00800BB3"/>
    <w:rsid w:val="008034F5"/>
    <w:rsid w:val="00803CEF"/>
    <w:rsid w:val="008059ED"/>
    <w:rsid w:val="00805BB2"/>
    <w:rsid w:val="00805E04"/>
    <w:rsid w:val="0081219C"/>
    <w:rsid w:val="008163E1"/>
    <w:rsid w:val="00817813"/>
    <w:rsid w:val="0081782B"/>
    <w:rsid w:val="0081790F"/>
    <w:rsid w:val="00817A9E"/>
    <w:rsid w:val="0082128E"/>
    <w:rsid w:val="0082417F"/>
    <w:rsid w:val="008241AC"/>
    <w:rsid w:val="008247BC"/>
    <w:rsid w:val="0082508E"/>
    <w:rsid w:val="00825CC7"/>
    <w:rsid w:val="00827B23"/>
    <w:rsid w:val="00827C21"/>
    <w:rsid w:val="0083198D"/>
    <w:rsid w:val="008342BC"/>
    <w:rsid w:val="0083447B"/>
    <w:rsid w:val="00836207"/>
    <w:rsid w:val="00837903"/>
    <w:rsid w:val="00837B07"/>
    <w:rsid w:val="00837BDD"/>
    <w:rsid w:val="0084150F"/>
    <w:rsid w:val="00843A98"/>
    <w:rsid w:val="00843C25"/>
    <w:rsid w:val="00844B34"/>
    <w:rsid w:val="008470B9"/>
    <w:rsid w:val="00850387"/>
    <w:rsid w:val="0085100A"/>
    <w:rsid w:val="008559A0"/>
    <w:rsid w:val="00860EC1"/>
    <w:rsid w:val="0086349F"/>
    <w:rsid w:val="00864491"/>
    <w:rsid w:val="00864CDD"/>
    <w:rsid w:val="008654F4"/>
    <w:rsid w:val="00872675"/>
    <w:rsid w:val="00875474"/>
    <w:rsid w:val="00875580"/>
    <w:rsid w:val="00877925"/>
    <w:rsid w:val="008809A7"/>
    <w:rsid w:val="00883CE4"/>
    <w:rsid w:val="00883FCD"/>
    <w:rsid w:val="00885CA6"/>
    <w:rsid w:val="00886D0D"/>
    <w:rsid w:val="008871A3"/>
    <w:rsid w:val="008877C7"/>
    <w:rsid w:val="008918D0"/>
    <w:rsid w:val="008922B9"/>
    <w:rsid w:val="00894803"/>
    <w:rsid w:val="00894FE4"/>
    <w:rsid w:val="00896A02"/>
    <w:rsid w:val="008974A9"/>
    <w:rsid w:val="0089772D"/>
    <w:rsid w:val="008A0E38"/>
    <w:rsid w:val="008A57F4"/>
    <w:rsid w:val="008A6002"/>
    <w:rsid w:val="008A62C9"/>
    <w:rsid w:val="008A7389"/>
    <w:rsid w:val="008B0492"/>
    <w:rsid w:val="008B0591"/>
    <w:rsid w:val="008B0E77"/>
    <w:rsid w:val="008B19C6"/>
    <w:rsid w:val="008B63B4"/>
    <w:rsid w:val="008B6451"/>
    <w:rsid w:val="008B67A0"/>
    <w:rsid w:val="008B67A9"/>
    <w:rsid w:val="008B6964"/>
    <w:rsid w:val="008B6A4E"/>
    <w:rsid w:val="008B6C33"/>
    <w:rsid w:val="008C1EF5"/>
    <w:rsid w:val="008C297A"/>
    <w:rsid w:val="008C384A"/>
    <w:rsid w:val="008C6476"/>
    <w:rsid w:val="008D05A2"/>
    <w:rsid w:val="008D1AFF"/>
    <w:rsid w:val="008D40AD"/>
    <w:rsid w:val="008D56E4"/>
    <w:rsid w:val="008D5894"/>
    <w:rsid w:val="008D6064"/>
    <w:rsid w:val="008D7C9F"/>
    <w:rsid w:val="008E2511"/>
    <w:rsid w:val="008E30FD"/>
    <w:rsid w:val="008E36B5"/>
    <w:rsid w:val="008E4282"/>
    <w:rsid w:val="008E449E"/>
    <w:rsid w:val="008E5BF7"/>
    <w:rsid w:val="008E7B20"/>
    <w:rsid w:val="008E7CCE"/>
    <w:rsid w:val="008F0FE5"/>
    <w:rsid w:val="008F4A77"/>
    <w:rsid w:val="008F543D"/>
    <w:rsid w:val="008F6B5D"/>
    <w:rsid w:val="008F7A76"/>
    <w:rsid w:val="009002A9"/>
    <w:rsid w:val="00903E6E"/>
    <w:rsid w:val="009049C8"/>
    <w:rsid w:val="00910F4F"/>
    <w:rsid w:val="00911FC9"/>
    <w:rsid w:val="00912237"/>
    <w:rsid w:val="00912AF6"/>
    <w:rsid w:val="00916511"/>
    <w:rsid w:val="009227F3"/>
    <w:rsid w:val="00923733"/>
    <w:rsid w:val="0092554D"/>
    <w:rsid w:val="00934E5C"/>
    <w:rsid w:val="00935865"/>
    <w:rsid w:val="00935B1C"/>
    <w:rsid w:val="009414AA"/>
    <w:rsid w:val="00941B22"/>
    <w:rsid w:val="00942AE8"/>
    <w:rsid w:val="00945762"/>
    <w:rsid w:val="00945F42"/>
    <w:rsid w:val="00946976"/>
    <w:rsid w:val="00946F07"/>
    <w:rsid w:val="0094782A"/>
    <w:rsid w:val="00950787"/>
    <w:rsid w:val="009513B5"/>
    <w:rsid w:val="0095267B"/>
    <w:rsid w:val="00953B72"/>
    <w:rsid w:val="009540AF"/>
    <w:rsid w:val="00956199"/>
    <w:rsid w:val="00956A86"/>
    <w:rsid w:val="00956F3C"/>
    <w:rsid w:val="00965F90"/>
    <w:rsid w:val="009663FB"/>
    <w:rsid w:val="00966551"/>
    <w:rsid w:val="0096747A"/>
    <w:rsid w:val="0097125A"/>
    <w:rsid w:val="009767B5"/>
    <w:rsid w:val="00976B9D"/>
    <w:rsid w:val="00976DAC"/>
    <w:rsid w:val="009776BB"/>
    <w:rsid w:val="0097785A"/>
    <w:rsid w:val="00977F97"/>
    <w:rsid w:val="00980502"/>
    <w:rsid w:val="0098084C"/>
    <w:rsid w:val="00981AA5"/>
    <w:rsid w:val="00983003"/>
    <w:rsid w:val="00983016"/>
    <w:rsid w:val="00983682"/>
    <w:rsid w:val="00985B1A"/>
    <w:rsid w:val="00986E77"/>
    <w:rsid w:val="00990834"/>
    <w:rsid w:val="00994A65"/>
    <w:rsid w:val="00995DDB"/>
    <w:rsid w:val="009A1526"/>
    <w:rsid w:val="009A5FEF"/>
    <w:rsid w:val="009B04E1"/>
    <w:rsid w:val="009B0624"/>
    <w:rsid w:val="009B37DF"/>
    <w:rsid w:val="009B3E6E"/>
    <w:rsid w:val="009B430D"/>
    <w:rsid w:val="009B4BF7"/>
    <w:rsid w:val="009B65DE"/>
    <w:rsid w:val="009B7799"/>
    <w:rsid w:val="009C153B"/>
    <w:rsid w:val="009C15A0"/>
    <w:rsid w:val="009C48E9"/>
    <w:rsid w:val="009C4E08"/>
    <w:rsid w:val="009C6CC5"/>
    <w:rsid w:val="009C7130"/>
    <w:rsid w:val="009D1E36"/>
    <w:rsid w:val="009D3863"/>
    <w:rsid w:val="009D5E7B"/>
    <w:rsid w:val="009D77E5"/>
    <w:rsid w:val="009E0ECE"/>
    <w:rsid w:val="009E0FE5"/>
    <w:rsid w:val="009E1C39"/>
    <w:rsid w:val="009E6C76"/>
    <w:rsid w:val="009F0D29"/>
    <w:rsid w:val="009F1A52"/>
    <w:rsid w:val="009F2395"/>
    <w:rsid w:val="009F3DDF"/>
    <w:rsid w:val="009F5C95"/>
    <w:rsid w:val="009F7024"/>
    <w:rsid w:val="00A0195D"/>
    <w:rsid w:val="00A030F9"/>
    <w:rsid w:val="00A0378E"/>
    <w:rsid w:val="00A03C07"/>
    <w:rsid w:val="00A079DB"/>
    <w:rsid w:val="00A1291C"/>
    <w:rsid w:val="00A13C6D"/>
    <w:rsid w:val="00A13D63"/>
    <w:rsid w:val="00A1613A"/>
    <w:rsid w:val="00A1704E"/>
    <w:rsid w:val="00A21511"/>
    <w:rsid w:val="00A21AA6"/>
    <w:rsid w:val="00A21AB2"/>
    <w:rsid w:val="00A23410"/>
    <w:rsid w:val="00A27295"/>
    <w:rsid w:val="00A27419"/>
    <w:rsid w:val="00A30BEE"/>
    <w:rsid w:val="00A315B1"/>
    <w:rsid w:val="00A32261"/>
    <w:rsid w:val="00A34BE0"/>
    <w:rsid w:val="00A36D4F"/>
    <w:rsid w:val="00A372EE"/>
    <w:rsid w:val="00A37456"/>
    <w:rsid w:val="00A452B7"/>
    <w:rsid w:val="00A45360"/>
    <w:rsid w:val="00A454B6"/>
    <w:rsid w:val="00A455D7"/>
    <w:rsid w:val="00A50668"/>
    <w:rsid w:val="00A53A20"/>
    <w:rsid w:val="00A54A23"/>
    <w:rsid w:val="00A615D0"/>
    <w:rsid w:val="00A62302"/>
    <w:rsid w:val="00A6438A"/>
    <w:rsid w:val="00A67912"/>
    <w:rsid w:val="00A67B8F"/>
    <w:rsid w:val="00A70495"/>
    <w:rsid w:val="00A70E10"/>
    <w:rsid w:val="00A72EF2"/>
    <w:rsid w:val="00A7416F"/>
    <w:rsid w:val="00A804D4"/>
    <w:rsid w:val="00A80EA0"/>
    <w:rsid w:val="00A810D9"/>
    <w:rsid w:val="00A8173E"/>
    <w:rsid w:val="00A81F97"/>
    <w:rsid w:val="00A81F9C"/>
    <w:rsid w:val="00A827C5"/>
    <w:rsid w:val="00A82A5E"/>
    <w:rsid w:val="00A84BBE"/>
    <w:rsid w:val="00A86CCB"/>
    <w:rsid w:val="00A871D8"/>
    <w:rsid w:val="00A87AE9"/>
    <w:rsid w:val="00A87E4D"/>
    <w:rsid w:val="00A90220"/>
    <w:rsid w:val="00A91950"/>
    <w:rsid w:val="00A944BF"/>
    <w:rsid w:val="00A957A4"/>
    <w:rsid w:val="00A978FB"/>
    <w:rsid w:val="00AA389A"/>
    <w:rsid w:val="00AA5640"/>
    <w:rsid w:val="00AA596D"/>
    <w:rsid w:val="00AA610E"/>
    <w:rsid w:val="00AA7397"/>
    <w:rsid w:val="00AA771D"/>
    <w:rsid w:val="00AB2C2A"/>
    <w:rsid w:val="00AB2D1A"/>
    <w:rsid w:val="00AB3A04"/>
    <w:rsid w:val="00AB65B2"/>
    <w:rsid w:val="00AB6D02"/>
    <w:rsid w:val="00AC128B"/>
    <w:rsid w:val="00AC1368"/>
    <w:rsid w:val="00AC2BE7"/>
    <w:rsid w:val="00AD0B3C"/>
    <w:rsid w:val="00AD15CF"/>
    <w:rsid w:val="00AD2C79"/>
    <w:rsid w:val="00AD417A"/>
    <w:rsid w:val="00AD479D"/>
    <w:rsid w:val="00AD4EB0"/>
    <w:rsid w:val="00AD5377"/>
    <w:rsid w:val="00AD780F"/>
    <w:rsid w:val="00AE309A"/>
    <w:rsid w:val="00AE486A"/>
    <w:rsid w:val="00AE56F7"/>
    <w:rsid w:val="00AE6E99"/>
    <w:rsid w:val="00AF0C47"/>
    <w:rsid w:val="00AF0F11"/>
    <w:rsid w:val="00AF1F2C"/>
    <w:rsid w:val="00AF318F"/>
    <w:rsid w:val="00AF3765"/>
    <w:rsid w:val="00AF46DD"/>
    <w:rsid w:val="00B00850"/>
    <w:rsid w:val="00B016E2"/>
    <w:rsid w:val="00B019AD"/>
    <w:rsid w:val="00B03104"/>
    <w:rsid w:val="00B03AC6"/>
    <w:rsid w:val="00B05EE4"/>
    <w:rsid w:val="00B07A87"/>
    <w:rsid w:val="00B07E2E"/>
    <w:rsid w:val="00B1508D"/>
    <w:rsid w:val="00B20074"/>
    <w:rsid w:val="00B20EC0"/>
    <w:rsid w:val="00B215CE"/>
    <w:rsid w:val="00B2480B"/>
    <w:rsid w:val="00B305BA"/>
    <w:rsid w:val="00B30CE1"/>
    <w:rsid w:val="00B31E8D"/>
    <w:rsid w:val="00B31F76"/>
    <w:rsid w:val="00B33836"/>
    <w:rsid w:val="00B35C7A"/>
    <w:rsid w:val="00B37449"/>
    <w:rsid w:val="00B376F4"/>
    <w:rsid w:val="00B4082A"/>
    <w:rsid w:val="00B40DD3"/>
    <w:rsid w:val="00B41B58"/>
    <w:rsid w:val="00B41F55"/>
    <w:rsid w:val="00B430EA"/>
    <w:rsid w:val="00B44976"/>
    <w:rsid w:val="00B44D36"/>
    <w:rsid w:val="00B460F4"/>
    <w:rsid w:val="00B468EA"/>
    <w:rsid w:val="00B50A27"/>
    <w:rsid w:val="00B50F75"/>
    <w:rsid w:val="00B51582"/>
    <w:rsid w:val="00B54104"/>
    <w:rsid w:val="00B5429C"/>
    <w:rsid w:val="00B55723"/>
    <w:rsid w:val="00B60A56"/>
    <w:rsid w:val="00B60BC9"/>
    <w:rsid w:val="00B62FD5"/>
    <w:rsid w:val="00B64FB7"/>
    <w:rsid w:val="00B650AC"/>
    <w:rsid w:val="00B6586F"/>
    <w:rsid w:val="00B6671F"/>
    <w:rsid w:val="00B70181"/>
    <w:rsid w:val="00B70921"/>
    <w:rsid w:val="00B70EC7"/>
    <w:rsid w:val="00B84743"/>
    <w:rsid w:val="00B86738"/>
    <w:rsid w:val="00B87E1A"/>
    <w:rsid w:val="00B9071B"/>
    <w:rsid w:val="00B9177D"/>
    <w:rsid w:val="00B924F5"/>
    <w:rsid w:val="00BA0958"/>
    <w:rsid w:val="00BA16DC"/>
    <w:rsid w:val="00BA3702"/>
    <w:rsid w:val="00BA6E27"/>
    <w:rsid w:val="00BB179A"/>
    <w:rsid w:val="00BB217C"/>
    <w:rsid w:val="00BB4176"/>
    <w:rsid w:val="00BB420B"/>
    <w:rsid w:val="00BB55E5"/>
    <w:rsid w:val="00BB7A1B"/>
    <w:rsid w:val="00BC0564"/>
    <w:rsid w:val="00BC0E4F"/>
    <w:rsid w:val="00BC3A2A"/>
    <w:rsid w:val="00BC3E8E"/>
    <w:rsid w:val="00BC6046"/>
    <w:rsid w:val="00BC7972"/>
    <w:rsid w:val="00BD15A7"/>
    <w:rsid w:val="00BD4EBF"/>
    <w:rsid w:val="00BD5A93"/>
    <w:rsid w:val="00BD69D9"/>
    <w:rsid w:val="00BD7144"/>
    <w:rsid w:val="00BE02A5"/>
    <w:rsid w:val="00BE2741"/>
    <w:rsid w:val="00BE2862"/>
    <w:rsid w:val="00BE4D72"/>
    <w:rsid w:val="00BE65B6"/>
    <w:rsid w:val="00BE7529"/>
    <w:rsid w:val="00BF0697"/>
    <w:rsid w:val="00BF573C"/>
    <w:rsid w:val="00BF5976"/>
    <w:rsid w:val="00BF5BED"/>
    <w:rsid w:val="00BF5EE4"/>
    <w:rsid w:val="00BF7AC3"/>
    <w:rsid w:val="00C0279C"/>
    <w:rsid w:val="00C04AEB"/>
    <w:rsid w:val="00C04B5A"/>
    <w:rsid w:val="00C0506A"/>
    <w:rsid w:val="00C1475F"/>
    <w:rsid w:val="00C175FD"/>
    <w:rsid w:val="00C20413"/>
    <w:rsid w:val="00C22173"/>
    <w:rsid w:val="00C229FD"/>
    <w:rsid w:val="00C22DE7"/>
    <w:rsid w:val="00C23D53"/>
    <w:rsid w:val="00C240EB"/>
    <w:rsid w:val="00C25BB1"/>
    <w:rsid w:val="00C26DD5"/>
    <w:rsid w:val="00C30602"/>
    <w:rsid w:val="00C30F13"/>
    <w:rsid w:val="00C31138"/>
    <w:rsid w:val="00C3229C"/>
    <w:rsid w:val="00C33558"/>
    <w:rsid w:val="00C3484B"/>
    <w:rsid w:val="00C35319"/>
    <w:rsid w:val="00C35B48"/>
    <w:rsid w:val="00C375D7"/>
    <w:rsid w:val="00C405FB"/>
    <w:rsid w:val="00C42182"/>
    <w:rsid w:val="00C4327F"/>
    <w:rsid w:val="00C457D5"/>
    <w:rsid w:val="00C457F7"/>
    <w:rsid w:val="00C55BDB"/>
    <w:rsid w:val="00C56052"/>
    <w:rsid w:val="00C5739E"/>
    <w:rsid w:val="00C617C0"/>
    <w:rsid w:val="00C61C6F"/>
    <w:rsid w:val="00C635DF"/>
    <w:rsid w:val="00C636A3"/>
    <w:rsid w:val="00C640D0"/>
    <w:rsid w:val="00C64DE4"/>
    <w:rsid w:val="00C656DC"/>
    <w:rsid w:val="00C675CC"/>
    <w:rsid w:val="00C6773C"/>
    <w:rsid w:val="00C736A8"/>
    <w:rsid w:val="00C7372B"/>
    <w:rsid w:val="00C74DC1"/>
    <w:rsid w:val="00C774BD"/>
    <w:rsid w:val="00C80BCD"/>
    <w:rsid w:val="00C82F20"/>
    <w:rsid w:val="00C83CEC"/>
    <w:rsid w:val="00C846E7"/>
    <w:rsid w:val="00C85609"/>
    <w:rsid w:val="00C85896"/>
    <w:rsid w:val="00C85E3E"/>
    <w:rsid w:val="00C870BC"/>
    <w:rsid w:val="00C87627"/>
    <w:rsid w:val="00C87AC9"/>
    <w:rsid w:val="00C87F53"/>
    <w:rsid w:val="00C91296"/>
    <w:rsid w:val="00C9209A"/>
    <w:rsid w:val="00C9572C"/>
    <w:rsid w:val="00C95742"/>
    <w:rsid w:val="00CA0F0E"/>
    <w:rsid w:val="00CA1B64"/>
    <w:rsid w:val="00CA3A26"/>
    <w:rsid w:val="00CA40DC"/>
    <w:rsid w:val="00CA7E2F"/>
    <w:rsid w:val="00CB0C15"/>
    <w:rsid w:val="00CB30C0"/>
    <w:rsid w:val="00CB5FAB"/>
    <w:rsid w:val="00CB6A25"/>
    <w:rsid w:val="00CB6A45"/>
    <w:rsid w:val="00CB7002"/>
    <w:rsid w:val="00CC1574"/>
    <w:rsid w:val="00CC17D3"/>
    <w:rsid w:val="00CC224C"/>
    <w:rsid w:val="00CC5506"/>
    <w:rsid w:val="00CC5F18"/>
    <w:rsid w:val="00CC6B3A"/>
    <w:rsid w:val="00CC6DBE"/>
    <w:rsid w:val="00CD2572"/>
    <w:rsid w:val="00CD7777"/>
    <w:rsid w:val="00CE01C4"/>
    <w:rsid w:val="00CE21E5"/>
    <w:rsid w:val="00CE25BB"/>
    <w:rsid w:val="00CE27EE"/>
    <w:rsid w:val="00CE36B2"/>
    <w:rsid w:val="00CE3CD5"/>
    <w:rsid w:val="00CE47C9"/>
    <w:rsid w:val="00CE546A"/>
    <w:rsid w:val="00CE6615"/>
    <w:rsid w:val="00CE67EE"/>
    <w:rsid w:val="00CF0839"/>
    <w:rsid w:val="00CF389E"/>
    <w:rsid w:val="00CF3F9B"/>
    <w:rsid w:val="00CF4714"/>
    <w:rsid w:val="00CF4CD3"/>
    <w:rsid w:val="00CF6960"/>
    <w:rsid w:val="00CF7E10"/>
    <w:rsid w:val="00D02003"/>
    <w:rsid w:val="00D03F91"/>
    <w:rsid w:val="00D06B64"/>
    <w:rsid w:val="00D1045A"/>
    <w:rsid w:val="00D10E8B"/>
    <w:rsid w:val="00D1185C"/>
    <w:rsid w:val="00D135C4"/>
    <w:rsid w:val="00D13977"/>
    <w:rsid w:val="00D13E99"/>
    <w:rsid w:val="00D143FB"/>
    <w:rsid w:val="00D20707"/>
    <w:rsid w:val="00D217AE"/>
    <w:rsid w:val="00D23006"/>
    <w:rsid w:val="00D23081"/>
    <w:rsid w:val="00D235BC"/>
    <w:rsid w:val="00D23E0B"/>
    <w:rsid w:val="00D30F60"/>
    <w:rsid w:val="00D312EA"/>
    <w:rsid w:val="00D3199D"/>
    <w:rsid w:val="00D31BCE"/>
    <w:rsid w:val="00D32503"/>
    <w:rsid w:val="00D33089"/>
    <w:rsid w:val="00D331B0"/>
    <w:rsid w:val="00D3349D"/>
    <w:rsid w:val="00D35269"/>
    <w:rsid w:val="00D3690E"/>
    <w:rsid w:val="00D410D2"/>
    <w:rsid w:val="00D41C49"/>
    <w:rsid w:val="00D42856"/>
    <w:rsid w:val="00D42BED"/>
    <w:rsid w:val="00D446DA"/>
    <w:rsid w:val="00D44E0D"/>
    <w:rsid w:val="00D46C6D"/>
    <w:rsid w:val="00D50B7F"/>
    <w:rsid w:val="00D514B0"/>
    <w:rsid w:val="00D52380"/>
    <w:rsid w:val="00D52C8B"/>
    <w:rsid w:val="00D5388D"/>
    <w:rsid w:val="00D5392D"/>
    <w:rsid w:val="00D54E02"/>
    <w:rsid w:val="00D55037"/>
    <w:rsid w:val="00D55066"/>
    <w:rsid w:val="00D558C5"/>
    <w:rsid w:val="00D560CE"/>
    <w:rsid w:val="00D56677"/>
    <w:rsid w:val="00D57A52"/>
    <w:rsid w:val="00D64745"/>
    <w:rsid w:val="00D64CF6"/>
    <w:rsid w:val="00D64E70"/>
    <w:rsid w:val="00D653A1"/>
    <w:rsid w:val="00D657FF"/>
    <w:rsid w:val="00D700B0"/>
    <w:rsid w:val="00D71056"/>
    <w:rsid w:val="00D72D2D"/>
    <w:rsid w:val="00D74CC8"/>
    <w:rsid w:val="00D7550C"/>
    <w:rsid w:val="00D76E45"/>
    <w:rsid w:val="00D8188E"/>
    <w:rsid w:val="00D8507D"/>
    <w:rsid w:val="00D853C1"/>
    <w:rsid w:val="00D90E52"/>
    <w:rsid w:val="00D90EC6"/>
    <w:rsid w:val="00D920F8"/>
    <w:rsid w:val="00D928EF"/>
    <w:rsid w:val="00D94E32"/>
    <w:rsid w:val="00DA4120"/>
    <w:rsid w:val="00DA75AE"/>
    <w:rsid w:val="00DB003D"/>
    <w:rsid w:val="00DB0BD1"/>
    <w:rsid w:val="00DB1C01"/>
    <w:rsid w:val="00DB301C"/>
    <w:rsid w:val="00DB333F"/>
    <w:rsid w:val="00DB3F3A"/>
    <w:rsid w:val="00DB51A6"/>
    <w:rsid w:val="00DC0C6A"/>
    <w:rsid w:val="00DC26C1"/>
    <w:rsid w:val="00DC59D3"/>
    <w:rsid w:val="00DC679F"/>
    <w:rsid w:val="00DC728D"/>
    <w:rsid w:val="00DC75E0"/>
    <w:rsid w:val="00DD0A89"/>
    <w:rsid w:val="00DD4D25"/>
    <w:rsid w:val="00DD62B2"/>
    <w:rsid w:val="00DD6FCD"/>
    <w:rsid w:val="00DE0BCB"/>
    <w:rsid w:val="00DE2F83"/>
    <w:rsid w:val="00DE3641"/>
    <w:rsid w:val="00DE4A26"/>
    <w:rsid w:val="00DE4A35"/>
    <w:rsid w:val="00DE6326"/>
    <w:rsid w:val="00DE644E"/>
    <w:rsid w:val="00DF1295"/>
    <w:rsid w:val="00DF456D"/>
    <w:rsid w:val="00DF623E"/>
    <w:rsid w:val="00DF6447"/>
    <w:rsid w:val="00DF6476"/>
    <w:rsid w:val="00DF6527"/>
    <w:rsid w:val="00E13511"/>
    <w:rsid w:val="00E14DD2"/>
    <w:rsid w:val="00E17F0F"/>
    <w:rsid w:val="00E20103"/>
    <w:rsid w:val="00E20447"/>
    <w:rsid w:val="00E21155"/>
    <w:rsid w:val="00E21309"/>
    <w:rsid w:val="00E22894"/>
    <w:rsid w:val="00E23AE1"/>
    <w:rsid w:val="00E23CDC"/>
    <w:rsid w:val="00E240A5"/>
    <w:rsid w:val="00E2482D"/>
    <w:rsid w:val="00E24B51"/>
    <w:rsid w:val="00E24F52"/>
    <w:rsid w:val="00E273E9"/>
    <w:rsid w:val="00E34C0C"/>
    <w:rsid w:val="00E36164"/>
    <w:rsid w:val="00E36AE6"/>
    <w:rsid w:val="00E36CD9"/>
    <w:rsid w:val="00E40C24"/>
    <w:rsid w:val="00E439BC"/>
    <w:rsid w:val="00E4400C"/>
    <w:rsid w:val="00E44B81"/>
    <w:rsid w:val="00E462EE"/>
    <w:rsid w:val="00E46F67"/>
    <w:rsid w:val="00E47660"/>
    <w:rsid w:val="00E51959"/>
    <w:rsid w:val="00E51BC2"/>
    <w:rsid w:val="00E51EDD"/>
    <w:rsid w:val="00E52C1C"/>
    <w:rsid w:val="00E53001"/>
    <w:rsid w:val="00E53466"/>
    <w:rsid w:val="00E552C0"/>
    <w:rsid w:val="00E6049D"/>
    <w:rsid w:val="00E6260D"/>
    <w:rsid w:val="00E65790"/>
    <w:rsid w:val="00E66A6B"/>
    <w:rsid w:val="00E66CE9"/>
    <w:rsid w:val="00E67D1F"/>
    <w:rsid w:val="00E70766"/>
    <w:rsid w:val="00E717EB"/>
    <w:rsid w:val="00E7206A"/>
    <w:rsid w:val="00E7767D"/>
    <w:rsid w:val="00E805B6"/>
    <w:rsid w:val="00E80B23"/>
    <w:rsid w:val="00E81499"/>
    <w:rsid w:val="00E84C4E"/>
    <w:rsid w:val="00E855F7"/>
    <w:rsid w:val="00E92054"/>
    <w:rsid w:val="00E92BEB"/>
    <w:rsid w:val="00E971CB"/>
    <w:rsid w:val="00EA1A58"/>
    <w:rsid w:val="00EA3F50"/>
    <w:rsid w:val="00EB014F"/>
    <w:rsid w:val="00EB2E51"/>
    <w:rsid w:val="00EB5071"/>
    <w:rsid w:val="00EB5E25"/>
    <w:rsid w:val="00EB5F89"/>
    <w:rsid w:val="00EB6709"/>
    <w:rsid w:val="00EB6D71"/>
    <w:rsid w:val="00EB6F3D"/>
    <w:rsid w:val="00EB7DF7"/>
    <w:rsid w:val="00EC1AA5"/>
    <w:rsid w:val="00EC24DC"/>
    <w:rsid w:val="00EC2840"/>
    <w:rsid w:val="00EC3786"/>
    <w:rsid w:val="00EC37A7"/>
    <w:rsid w:val="00EC3AE7"/>
    <w:rsid w:val="00EC3DD5"/>
    <w:rsid w:val="00EC45C1"/>
    <w:rsid w:val="00EC5ED0"/>
    <w:rsid w:val="00EC60E3"/>
    <w:rsid w:val="00EC7B78"/>
    <w:rsid w:val="00ED0656"/>
    <w:rsid w:val="00ED1110"/>
    <w:rsid w:val="00ED26A4"/>
    <w:rsid w:val="00ED5CE3"/>
    <w:rsid w:val="00EE2E70"/>
    <w:rsid w:val="00EE69EB"/>
    <w:rsid w:val="00EE79DD"/>
    <w:rsid w:val="00EE7CD1"/>
    <w:rsid w:val="00EF1815"/>
    <w:rsid w:val="00EF283E"/>
    <w:rsid w:val="00EF5944"/>
    <w:rsid w:val="00F008AB"/>
    <w:rsid w:val="00F00AE3"/>
    <w:rsid w:val="00F0161D"/>
    <w:rsid w:val="00F017CE"/>
    <w:rsid w:val="00F02669"/>
    <w:rsid w:val="00F0684B"/>
    <w:rsid w:val="00F11F5C"/>
    <w:rsid w:val="00F128A2"/>
    <w:rsid w:val="00F1482B"/>
    <w:rsid w:val="00F2117D"/>
    <w:rsid w:val="00F22D01"/>
    <w:rsid w:val="00F22D4F"/>
    <w:rsid w:val="00F2332A"/>
    <w:rsid w:val="00F24A50"/>
    <w:rsid w:val="00F24CD4"/>
    <w:rsid w:val="00F25ADD"/>
    <w:rsid w:val="00F260EB"/>
    <w:rsid w:val="00F33F84"/>
    <w:rsid w:val="00F35A2B"/>
    <w:rsid w:val="00F3704D"/>
    <w:rsid w:val="00F40349"/>
    <w:rsid w:val="00F44865"/>
    <w:rsid w:val="00F468EC"/>
    <w:rsid w:val="00F46B4D"/>
    <w:rsid w:val="00F47552"/>
    <w:rsid w:val="00F47FD8"/>
    <w:rsid w:val="00F52057"/>
    <w:rsid w:val="00F53C66"/>
    <w:rsid w:val="00F54633"/>
    <w:rsid w:val="00F55C08"/>
    <w:rsid w:val="00F56D60"/>
    <w:rsid w:val="00F56EA0"/>
    <w:rsid w:val="00F57579"/>
    <w:rsid w:val="00F605E4"/>
    <w:rsid w:val="00F60A41"/>
    <w:rsid w:val="00F612D0"/>
    <w:rsid w:val="00F619D1"/>
    <w:rsid w:val="00F67C3A"/>
    <w:rsid w:val="00F700B1"/>
    <w:rsid w:val="00F71FD5"/>
    <w:rsid w:val="00F720AF"/>
    <w:rsid w:val="00F74AFD"/>
    <w:rsid w:val="00F76259"/>
    <w:rsid w:val="00F778F1"/>
    <w:rsid w:val="00F81DC2"/>
    <w:rsid w:val="00F82B03"/>
    <w:rsid w:val="00F84C3E"/>
    <w:rsid w:val="00F85523"/>
    <w:rsid w:val="00F85F24"/>
    <w:rsid w:val="00F86D87"/>
    <w:rsid w:val="00F90175"/>
    <w:rsid w:val="00F92071"/>
    <w:rsid w:val="00F94B6B"/>
    <w:rsid w:val="00F95E57"/>
    <w:rsid w:val="00F974EC"/>
    <w:rsid w:val="00FA1D67"/>
    <w:rsid w:val="00FA50DF"/>
    <w:rsid w:val="00FA6496"/>
    <w:rsid w:val="00FB0DB5"/>
    <w:rsid w:val="00FB1514"/>
    <w:rsid w:val="00FB1B29"/>
    <w:rsid w:val="00FB70A5"/>
    <w:rsid w:val="00FC449D"/>
    <w:rsid w:val="00FD02CF"/>
    <w:rsid w:val="00FD1534"/>
    <w:rsid w:val="00FD26F2"/>
    <w:rsid w:val="00FD2911"/>
    <w:rsid w:val="00FD2FB9"/>
    <w:rsid w:val="00FD3B36"/>
    <w:rsid w:val="00FD49F7"/>
    <w:rsid w:val="00FD57B6"/>
    <w:rsid w:val="00FD7797"/>
    <w:rsid w:val="00FE2CBB"/>
    <w:rsid w:val="00FE3304"/>
    <w:rsid w:val="00FE5D44"/>
    <w:rsid w:val="00FE67F3"/>
    <w:rsid w:val="00FE6F41"/>
    <w:rsid w:val="00FF1757"/>
    <w:rsid w:val="00FF2F8F"/>
    <w:rsid w:val="00FF3244"/>
    <w:rsid w:val="00FF3914"/>
    <w:rsid w:val="00FF553F"/>
    <w:rsid w:val="00FF7A32"/>
    <w:rsid w:val="00FF7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398"/>
    <w:rPr>
      <w:sz w:val="24"/>
      <w:szCs w:val="24"/>
    </w:rPr>
  </w:style>
  <w:style w:type="paragraph" w:styleId="1">
    <w:name w:val="heading 1"/>
    <w:aliases w:val="Заголовок 1_стандарта"/>
    <w:basedOn w:val="a"/>
    <w:next w:val="a"/>
    <w:link w:val="10"/>
    <w:uiPriority w:val="9"/>
    <w:qFormat/>
    <w:rsid w:val="00A0378E"/>
    <w:pPr>
      <w:keepNext/>
      <w:keepLines/>
      <w:suppressAutoHyphens/>
      <w:spacing w:before="360" w:after="120"/>
      <w:jc w:val="center"/>
      <w:outlineLvl w:val="0"/>
    </w:pPr>
    <w:rPr>
      <w:b/>
      <w:kern w:val="28"/>
      <w:sz w:val="36"/>
      <w:szCs w:val="20"/>
    </w:rPr>
  </w:style>
  <w:style w:type="paragraph" w:styleId="2">
    <w:name w:val="heading 2"/>
    <w:basedOn w:val="a"/>
    <w:next w:val="-3"/>
    <w:link w:val="20"/>
    <w:uiPriority w:val="9"/>
    <w:qFormat/>
    <w:rsid w:val="00D13977"/>
    <w:pPr>
      <w:keepNext/>
      <w:tabs>
        <w:tab w:val="num" w:pos="1701"/>
      </w:tabs>
      <w:suppressAutoHyphens/>
      <w:spacing w:before="360" w:after="120"/>
      <w:ind w:left="1701" w:hanging="1134"/>
      <w:outlineLvl w:val="1"/>
    </w:pPr>
    <w:rPr>
      <w:b/>
      <w:bCs/>
      <w:sz w:val="32"/>
      <w:szCs w:val="32"/>
    </w:rPr>
  </w:style>
  <w:style w:type="paragraph" w:styleId="3">
    <w:name w:val="heading 3"/>
    <w:basedOn w:val="a"/>
    <w:next w:val="a"/>
    <w:link w:val="30"/>
    <w:uiPriority w:val="9"/>
    <w:semiHidden/>
    <w:unhideWhenUsed/>
    <w:qFormat/>
    <w:rsid w:val="00DC0C6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_стандарта Знак"/>
    <w:basedOn w:val="a0"/>
    <w:link w:val="1"/>
    <w:uiPriority w:val="9"/>
    <w:locked/>
    <w:rsid w:val="00F25AD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F25AD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DC0C6A"/>
    <w:rPr>
      <w:rFonts w:ascii="Cambria" w:hAnsi="Cambria" w:cs="Times New Roman"/>
      <w:b/>
      <w:sz w:val="26"/>
    </w:rPr>
  </w:style>
  <w:style w:type="paragraph" w:styleId="a3">
    <w:name w:val="Body Text"/>
    <w:basedOn w:val="a"/>
    <w:link w:val="a4"/>
    <w:uiPriority w:val="99"/>
    <w:rsid w:val="00B35C7A"/>
    <w:pPr>
      <w:spacing w:after="120" w:line="360" w:lineRule="auto"/>
      <w:ind w:firstLine="851"/>
      <w:jc w:val="both"/>
    </w:pPr>
    <w:rPr>
      <w:sz w:val="28"/>
      <w:szCs w:val="20"/>
    </w:rPr>
  </w:style>
  <w:style w:type="character" w:customStyle="1" w:styleId="a4">
    <w:name w:val="Основной текст Знак"/>
    <w:basedOn w:val="a0"/>
    <w:link w:val="a3"/>
    <w:uiPriority w:val="99"/>
    <w:semiHidden/>
    <w:locked/>
    <w:rsid w:val="00F25ADD"/>
    <w:rPr>
      <w:rFonts w:cs="Times New Roman"/>
      <w:sz w:val="24"/>
      <w:szCs w:val="24"/>
    </w:rPr>
  </w:style>
  <w:style w:type="paragraph" w:styleId="a5">
    <w:name w:val="footnote text"/>
    <w:basedOn w:val="a"/>
    <w:link w:val="a6"/>
    <w:uiPriority w:val="99"/>
    <w:semiHidden/>
    <w:rsid w:val="00B35C7A"/>
    <w:rPr>
      <w:sz w:val="20"/>
      <w:szCs w:val="20"/>
    </w:rPr>
  </w:style>
  <w:style w:type="character" w:customStyle="1" w:styleId="a6">
    <w:name w:val="Текст сноски Знак"/>
    <w:basedOn w:val="a0"/>
    <w:link w:val="a5"/>
    <w:uiPriority w:val="99"/>
    <w:semiHidden/>
    <w:locked/>
    <w:rsid w:val="00F25ADD"/>
    <w:rPr>
      <w:rFonts w:cs="Times New Roman"/>
    </w:rPr>
  </w:style>
  <w:style w:type="character" w:styleId="a7">
    <w:name w:val="footnote reference"/>
    <w:basedOn w:val="a0"/>
    <w:uiPriority w:val="99"/>
    <w:semiHidden/>
    <w:rsid w:val="00B35C7A"/>
    <w:rPr>
      <w:rFonts w:cs="Times New Roman"/>
      <w:vertAlign w:val="superscript"/>
    </w:rPr>
  </w:style>
  <w:style w:type="character" w:styleId="a8">
    <w:name w:val="Hyperlink"/>
    <w:basedOn w:val="a0"/>
    <w:uiPriority w:val="99"/>
    <w:rsid w:val="00B35C7A"/>
    <w:rPr>
      <w:rFonts w:cs="Times New Roman"/>
      <w:color w:val="0000FF"/>
      <w:u w:val="single"/>
    </w:rPr>
  </w:style>
  <w:style w:type="paragraph" w:styleId="a9">
    <w:name w:val="footer"/>
    <w:basedOn w:val="a"/>
    <w:link w:val="aa"/>
    <w:uiPriority w:val="99"/>
    <w:rsid w:val="00B35C7A"/>
    <w:pPr>
      <w:tabs>
        <w:tab w:val="center" w:pos="4677"/>
        <w:tab w:val="right" w:pos="9355"/>
      </w:tabs>
    </w:pPr>
  </w:style>
  <w:style w:type="character" w:customStyle="1" w:styleId="aa">
    <w:name w:val="Нижний колонтитул Знак"/>
    <w:basedOn w:val="a0"/>
    <w:link w:val="a9"/>
    <w:uiPriority w:val="99"/>
    <w:locked/>
    <w:rsid w:val="00B460F4"/>
    <w:rPr>
      <w:rFonts w:cs="Times New Roman"/>
      <w:sz w:val="24"/>
    </w:rPr>
  </w:style>
  <w:style w:type="character" w:styleId="ab">
    <w:name w:val="page number"/>
    <w:basedOn w:val="a0"/>
    <w:uiPriority w:val="99"/>
    <w:rsid w:val="00B35C7A"/>
    <w:rPr>
      <w:rFonts w:cs="Times New Roman"/>
    </w:rPr>
  </w:style>
  <w:style w:type="paragraph" w:styleId="ac">
    <w:name w:val="header"/>
    <w:basedOn w:val="a"/>
    <w:link w:val="ad"/>
    <w:uiPriority w:val="99"/>
    <w:rsid w:val="00B35C7A"/>
    <w:pPr>
      <w:tabs>
        <w:tab w:val="center" w:pos="4677"/>
        <w:tab w:val="right" w:pos="9355"/>
      </w:tabs>
    </w:pPr>
  </w:style>
  <w:style w:type="character" w:customStyle="1" w:styleId="ad">
    <w:name w:val="Верхний колонтитул Знак"/>
    <w:basedOn w:val="a0"/>
    <w:link w:val="ac"/>
    <w:uiPriority w:val="99"/>
    <w:locked/>
    <w:rsid w:val="00B460F4"/>
    <w:rPr>
      <w:rFonts w:cs="Times New Roman"/>
      <w:sz w:val="24"/>
    </w:rPr>
  </w:style>
  <w:style w:type="paragraph" w:customStyle="1" w:styleId="ae">
    <w:name w:val="Подподпункт"/>
    <w:basedOn w:val="a"/>
    <w:rsid w:val="007574D7"/>
    <w:pPr>
      <w:tabs>
        <w:tab w:val="left" w:pos="1134"/>
        <w:tab w:val="left" w:pos="1418"/>
      </w:tabs>
      <w:spacing w:line="360" w:lineRule="auto"/>
      <w:jc w:val="both"/>
    </w:pPr>
    <w:rPr>
      <w:sz w:val="28"/>
      <w:szCs w:val="20"/>
    </w:rPr>
  </w:style>
  <w:style w:type="paragraph" w:customStyle="1" w:styleId="af">
    <w:name w:val="Подпункт"/>
    <w:basedOn w:val="a"/>
    <w:rsid w:val="007976AA"/>
    <w:pPr>
      <w:spacing w:line="360" w:lineRule="auto"/>
      <w:jc w:val="both"/>
    </w:pPr>
    <w:rPr>
      <w:sz w:val="28"/>
      <w:szCs w:val="20"/>
    </w:rPr>
  </w:style>
  <w:style w:type="paragraph" w:customStyle="1" w:styleId="af0">
    <w:name w:val="Подподподпункт"/>
    <w:basedOn w:val="a"/>
    <w:rsid w:val="007976AA"/>
    <w:pPr>
      <w:tabs>
        <w:tab w:val="left" w:pos="1134"/>
        <w:tab w:val="left" w:pos="1701"/>
      </w:tabs>
      <w:spacing w:line="360" w:lineRule="auto"/>
      <w:jc w:val="both"/>
    </w:pPr>
    <w:rPr>
      <w:sz w:val="28"/>
      <w:szCs w:val="20"/>
    </w:rPr>
  </w:style>
  <w:style w:type="paragraph" w:customStyle="1" w:styleId="af1">
    <w:name w:val="Примечание"/>
    <w:basedOn w:val="a"/>
    <w:rsid w:val="00A0378E"/>
    <w:pPr>
      <w:numPr>
        <w:ilvl w:val="1"/>
      </w:numPr>
      <w:spacing w:before="120" w:after="240" w:line="360" w:lineRule="auto"/>
      <w:ind w:left="1701" w:right="567"/>
      <w:jc w:val="both"/>
    </w:pPr>
    <w:rPr>
      <w:spacing w:val="20"/>
      <w:sz w:val="20"/>
      <w:szCs w:val="20"/>
    </w:rPr>
  </w:style>
  <w:style w:type="paragraph" w:customStyle="1" w:styleId="ConsPlusNormal">
    <w:name w:val="ConsPlusNormal"/>
    <w:rsid w:val="00F52057"/>
    <w:pPr>
      <w:widowControl w:val="0"/>
      <w:autoSpaceDE w:val="0"/>
      <w:autoSpaceDN w:val="0"/>
      <w:adjustRightInd w:val="0"/>
      <w:ind w:firstLine="720"/>
    </w:pPr>
    <w:rPr>
      <w:rFonts w:ascii="Arial" w:hAnsi="Arial" w:cs="Arial"/>
    </w:rPr>
  </w:style>
  <w:style w:type="paragraph" w:styleId="af2">
    <w:name w:val="Balloon Text"/>
    <w:basedOn w:val="a"/>
    <w:link w:val="af3"/>
    <w:uiPriority w:val="99"/>
    <w:semiHidden/>
    <w:rsid w:val="00084D5F"/>
    <w:rPr>
      <w:rFonts w:ascii="Tahoma" w:hAnsi="Tahoma" w:cs="Tahoma"/>
      <w:sz w:val="16"/>
      <w:szCs w:val="16"/>
    </w:rPr>
  </w:style>
  <w:style w:type="character" w:customStyle="1" w:styleId="af3">
    <w:name w:val="Текст выноски Знак"/>
    <w:basedOn w:val="a0"/>
    <w:link w:val="af2"/>
    <w:uiPriority w:val="99"/>
    <w:semiHidden/>
    <w:locked/>
    <w:rsid w:val="00F25ADD"/>
    <w:rPr>
      <w:rFonts w:ascii="Segoe UI" w:hAnsi="Segoe UI" w:cs="Segoe UI"/>
      <w:sz w:val="18"/>
      <w:szCs w:val="18"/>
    </w:rPr>
  </w:style>
  <w:style w:type="character" w:styleId="af4">
    <w:name w:val="annotation reference"/>
    <w:basedOn w:val="a0"/>
    <w:uiPriority w:val="99"/>
    <w:semiHidden/>
    <w:rsid w:val="00C1475F"/>
    <w:rPr>
      <w:rFonts w:cs="Times New Roman"/>
      <w:sz w:val="16"/>
    </w:rPr>
  </w:style>
  <w:style w:type="paragraph" w:styleId="af5">
    <w:name w:val="annotation text"/>
    <w:basedOn w:val="a"/>
    <w:link w:val="af6"/>
    <w:uiPriority w:val="99"/>
    <w:semiHidden/>
    <w:rsid w:val="00C1475F"/>
    <w:rPr>
      <w:sz w:val="20"/>
      <w:szCs w:val="20"/>
    </w:rPr>
  </w:style>
  <w:style w:type="character" w:customStyle="1" w:styleId="af6">
    <w:name w:val="Текст примечания Знак"/>
    <w:basedOn w:val="a0"/>
    <w:link w:val="af5"/>
    <w:uiPriority w:val="99"/>
    <w:semiHidden/>
    <w:locked/>
    <w:rsid w:val="003F4817"/>
    <w:rPr>
      <w:rFonts w:cs="Times New Roman"/>
    </w:rPr>
  </w:style>
  <w:style w:type="paragraph" w:styleId="af7">
    <w:name w:val="annotation subject"/>
    <w:basedOn w:val="af5"/>
    <w:next w:val="af5"/>
    <w:link w:val="af8"/>
    <w:uiPriority w:val="99"/>
    <w:semiHidden/>
    <w:rsid w:val="00C1475F"/>
    <w:rPr>
      <w:b/>
      <w:bCs/>
    </w:rPr>
  </w:style>
  <w:style w:type="character" w:customStyle="1" w:styleId="af8">
    <w:name w:val="Тема примечания Знак"/>
    <w:basedOn w:val="af6"/>
    <w:link w:val="af7"/>
    <w:uiPriority w:val="99"/>
    <w:semiHidden/>
    <w:locked/>
    <w:rsid w:val="00F25ADD"/>
    <w:rPr>
      <w:rFonts w:cs="Times New Roman"/>
      <w:b/>
      <w:bCs/>
    </w:rPr>
  </w:style>
  <w:style w:type="paragraph" w:customStyle="1" w:styleId="-3">
    <w:name w:val="пункт-3"/>
    <w:basedOn w:val="a"/>
    <w:link w:val="-30"/>
    <w:rsid w:val="00D13977"/>
    <w:pPr>
      <w:tabs>
        <w:tab w:val="num" w:pos="1701"/>
      </w:tabs>
      <w:spacing w:line="288" w:lineRule="auto"/>
      <w:ind w:firstLine="567"/>
      <w:jc w:val="both"/>
    </w:pPr>
    <w:rPr>
      <w:sz w:val="28"/>
      <w:szCs w:val="28"/>
    </w:rPr>
  </w:style>
  <w:style w:type="paragraph" w:customStyle="1" w:styleId="-6">
    <w:name w:val="пункт-6"/>
    <w:basedOn w:val="a"/>
    <w:rsid w:val="00D13977"/>
    <w:pPr>
      <w:numPr>
        <w:ilvl w:val="5"/>
        <w:numId w:val="1"/>
      </w:numPr>
      <w:spacing w:line="288" w:lineRule="auto"/>
      <w:jc w:val="both"/>
    </w:pPr>
    <w:rPr>
      <w:sz w:val="28"/>
      <w:szCs w:val="28"/>
    </w:rPr>
  </w:style>
  <w:style w:type="paragraph" w:customStyle="1" w:styleId="af9">
    <w:name w:val="Таблица текст"/>
    <w:basedOn w:val="a"/>
    <w:rsid w:val="00D13977"/>
    <w:pPr>
      <w:spacing w:before="40" w:after="40"/>
      <w:ind w:left="57" w:right="57"/>
    </w:pPr>
  </w:style>
  <w:style w:type="paragraph" w:styleId="afa">
    <w:name w:val="Plain Text"/>
    <w:basedOn w:val="a"/>
    <w:link w:val="afb"/>
    <w:uiPriority w:val="99"/>
    <w:rsid w:val="00D13977"/>
    <w:pPr>
      <w:ind w:firstLine="720"/>
      <w:jc w:val="both"/>
    </w:pPr>
    <w:rPr>
      <w:sz w:val="26"/>
      <w:szCs w:val="26"/>
    </w:rPr>
  </w:style>
  <w:style w:type="character" w:customStyle="1" w:styleId="afb">
    <w:name w:val="Текст Знак"/>
    <w:basedOn w:val="a0"/>
    <w:link w:val="afa"/>
    <w:uiPriority w:val="99"/>
    <w:semiHidden/>
    <w:locked/>
    <w:rsid w:val="00F25ADD"/>
    <w:rPr>
      <w:rFonts w:ascii="Courier New" w:hAnsi="Courier New" w:cs="Courier New"/>
    </w:rPr>
  </w:style>
  <w:style w:type="character" w:customStyle="1" w:styleId="-30">
    <w:name w:val="пункт-3 Знак"/>
    <w:link w:val="-3"/>
    <w:locked/>
    <w:rsid w:val="00592BDA"/>
    <w:rPr>
      <w:sz w:val="28"/>
      <w:lang w:val="ru-RU" w:eastAsia="ru-RU"/>
    </w:rPr>
  </w:style>
  <w:style w:type="paragraph" w:customStyle="1" w:styleId="afc">
    <w:name w:val="Прижатый влево"/>
    <w:basedOn w:val="a"/>
    <w:next w:val="a"/>
    <w:rsid w:val="006B2D1E"/>
    <w:pPr>
      <w:autoSpaceDE w:val="0"/>
      <w:autoSpaceDN w:val="0"/>
      <w:adjustRightInd w:val="0"/>
    </w:pPr>
    <w:rPr>
      <w:rFonts w:ascii="Arial" w:hAnsi="Arial"/>
    </w:rPr>
  </w:style>
  <w:style w:type="paragraph" w:styleId="afd">
    <w:name w:val="Document Map"/>
    <w:basedOn w:val="a"/>
    <w:link w:val="afe"/>
    <w:uiPriority w:val="99"/>
    <w:semiHidden/>
    <w:rsid w:val="00B30CE1"/>
    <w:pPr>
      <w:shd w:val="clear" w:color="auto" w:fill="000080"/>
    </w:pPr>
    <w:rPr>
      <w:rFonts w:ascii="Tahoma" w:hAnsi="Tahoma" w:cs="Tahoma"/>
      <w:sz w:val="20"/>
      <w:szCs w:val="20"/>
    </w:rPr>
  </w:style>
  <w:style w:type="character" w:customStyle="1" w:styleId="afe">
    <w:name w:val="Схема документа Знак"/>
    <w:basedOn w:val="a0"/>
    <w:link w:val="afd"/>
    <w:uiPriority w:val="99"/>
    <w:semiHidden/>
    <w:locked/>
    <w:rsid w:val="00F25ADD"/>
    <w:rPr>
      <w:rFonts w:ascii="Segoe UI" w:hAnsi="Segoe UI" w:cs="Segoe UI"/>
      <w:sz w:val="16"/>
      <w:szCs w:val="16"/>
    </w:rPr>
  </w:style>
  <w:style w:type="paragraph" w:customStyle="1" w:styleId="aff">
    <w:name w:val="Пункт"/>
    <w:basedOn w:val="a"/>
    <w:rsid w:val="005226C7"/>
    <w:pPr>
      <w:tabs>
        <w:tab w:val="num" w:pos="1980"/>
      </w:tabs>
      <w:ind w:left="1404" w:hanging="504"/>
      <w:jc w:val="both"/>
    </w:pPr>
    <w:rPr>
      <w:szCs w:val="28"/>
    </w:rPr>
  </w:style>
  <w:style w:type="paragraph" w:customStyle="1" w:styleId="ConsPlusNonformat">
    <w:name w:val="ConsPlusNonformat"/>
    <w:uiPriority w:val="99"/>
    <w:rsid w:val="005226C7"/>
    <w:pPr>
      <w:widowControl w:val="0"/>
      <w:autoSpaceDE w:val="0"/>
      <w:autoSpaceDN w:val="0"/>
      <w:adjustRightInd w:val="0"/>
    </w:pPr>
    <w:rPr>
      <w:rFonts w:ascii="Courier New" w:hAnsi="Courier New" w:cs="Courier New"/>
    </w:rPr>
  </w:style>
  <w:style w:type="character" w:customStyle="1" w:styleId="FontStyle26">
    <w:name w:val="Font Style26"/>
    <w:rsid w:val="003F4817"/>
    <w:rPr>
      <w:rFonts w:ascii="Times New Roman" w:hAnsi="Times New Roman"/>
      <w:sz w:val="24"/>
    </w:rPr>
  </w:style>
  <w:style w:type="paragraph" w:customStyle="1" w:styleId="ConsPlusTitle">
    <w:name w:val="ConsPlusTitle"/>
    <w:uiPriority w:val="99"/>
    <w:rsid w:val="00A13C6D"/>
    <w:pPr>
      <w:autoSpaceDE w:val="0"/>
      <w:autoSpaceDN w:val="0"/>
      <w:adjustRightInd w:val="0"/>
    </w:pPr>
    <w:rPr>
      <w:rFonts w:ascii="Arial" w:hAnsi="Arial" w:cs="Arial"/>
      <w:b/>
      <w:bCs/>
    </w:rPr>
  </w:style>
  <w:style w:type="paragraph" w:customStyle="1" w:styleId="-31">
    <w:name w:val="Пункт-3"/>
    <w:basedOn w:val="a"/>
    <w:rsid w:val="001E32B7"/>
    <w:pPr>
      <w:tabs>
        <w:tab w:val="left" w:pos="1985"/>
      </w:tabs>
      <w:ind w:firstLine="709"/>
      <w:jc w:val="both"/>
    </w:pPr>
    <w:rPr>
      <w:sz w:val="28"/>
    </w:rPr>
  </w:style>
  <w:style w:type="paragraph" w:customStyle="1" w:styleId="-4">
    <w:name w:val="Пункт-4"/>
    <w:basedOn w:val="a"/>
    <w:rsid w:val="001E32B7"/>
    <w:pPr>
      <w:tabs>
        <w:tab w:val="left" w:pos="1985"/>
      </w:tabs>
      <w:ind w:firstLine="709"/>
      <w:jc w:val="both"/>
    </w:pPr>
    <w:rPr>
      <w:sz w:val="28"/>
    </w:rPr>
  </w:style>
  <w:style w:type="paragraph" w:customStyle="1" w:styleId="-5">
    <w:name w:val="Пункт-5"/>
    <w:basedOn w:val="a"/>
    <w:rsid w:val="001E32B7"/>
    <w:pPr>
      <w:tabs>
        <w:tab w:val="num" w:pos="1985"/>
      </w:tabs>
      <w:ind w:firstLine="709"/>
      <w:jc w:val="both"/>
    </w:pPr>
    <w:rPr>
      <w:sz w:val="28"/>
    </w:rPr>
  </w:style>
  <w:style w:type="paragraph" w:customStyle="1" w:styleId="-60">
    <w:name w:val="Пункт-6"/>
    <w:basedOn w:val="a"/>
    <w:rsid w:val="001E32B7"/>
    <w:pPr>
      <w:tabs>
        <w:tab w:val="num" w:pos="1985"/>
      </w:tabs>
      <w:ind w:firstLine="709"/>
      <w:jc w:val="both"/>
    </w:pPr>
    <w:rPr>
      <w:sz w:val="28"/>
    </w:rPr>
  </w:style>
  <w:style w:type="paragraph" w:customStyle="1" w:styleId="-7">
    <w:name w:val="Пункт-7"/>
    <w:basedOn w:val="a"/>
    <w:rsid w:val="001E32B7"/>
    <w:pPr>
      <w:tabs>
        <w:tab w:val="num" w:pos="360"/>
      </w:tabs>
      <w:jc w:val="both"/>
    </w:pPr>
    <w:rPr>
      <w:sz w:val="28"/>
    </w:rPr>
  </w:style>
  <w:style w:type="paragraph" w:customStyle="1" w:styleId="31">
    <w:name w:val="Пункт_3"/>
    <w:basedOn w:val="a"/>
    <w:uiPriority w:val="99"/>
    <w:rsid w:val="003C5AA3"/>
    <w:pPr>
      <w:tabs>
        <w:tab w:val="num" w:pos="1134"/>
      </w:tabs>
      <w:spacing w:line="360" w:lineRule="auto"/>
      <w:ind w:left="1134" w:hanging="1133"/>
      <w:jc w:val="both"/>
    </w:pPr>
    <w:rPr>
      <w:sz w:val="28"/>
      <w:szCs w:val="28"/>
    </w:rPr>
  </w:style>
  <w:style w:type="paragraph" w:customStyle="1" w:styleId="ConsPlusCell">
    <w:name w:val="ConsPlusCell"/>
    <w:uiPriority w:val="99"/>
    <w:rsid w:val="00B460F4"/>
    <w:pPr>
      <w:widowControl w:val="0"/>
      <w:autoSpaceDE w:val="0"/>
      <w:autoSpaceDN w:val="0"/>
      <w:adjustRightInd w:val="0"/>
    </w:pPr>
    <w:rPr>
      <w:sz w:val="28"/>
      <w:szCs w:val="28"/>
    </w:rPr>
  </w:style>
  <w:style w:type="paragraph" w:styleId="aff0">
    <w:name w:val="No Spacing"/>
    <w:uiPriority w:val="1"/>
    <w:qFormat/>
    <w:rsid w:val="00BE4D72"/>
    <w:rPr>
      <w:rFonts w:ascii="Calibri" w:hAnsi="Calibri"/>
      <w:sz w:val="22"/>
      <w:szCs w:val="22"/>
    </w:rPr>
  </w:style>
  <w:style w:type="character" w:customStyle="1" w:styleId="aff1">
    <w:name w:val="Колонтитул_"/>
    <w:basedOn w:val="a0"/>
    <w:link w:val="aff2"/>
    <w:rsid w:val="007D4B85"/>
    <w:rPr>
      <w:b/>
      <w:bCs/>
      <w:i/>
      <w:iCs/>
      <w:spacing w:val="3"/>
      <w:sz w:val="25"/>
      <w:szCs w:val="25"/>
      <w:shd w:val="clear" w:color="auto" w:fill="FFFFFF"/>
    </w:rPr>
  </w:style>
  <w:style w:type="paragraph" w:customStyle="1" w:styleId="aff2">
    <w:name w:val="Колонтитул"/>
    <w:basedOn w:val="a"/>
    <w:link w:val="aff1"/>
    <w:rsid w:val="007D4B85"/>
    <w:pPr>
      <w:widowControl w:val="0"/>
      <w:shd w:val="clear" w:color="auto" w:fill="FFFFFF"/>
      <w:spacing w:line="0" w:lineRule="atLeast"/>
    </w:pPr>
    <w:rPr>
      <w:b/>
      <w:bCs/>
      <w:i/>
      <w:iCs/>
      <w:spacing w:val="3"/>
      <w:sz w:val="25"/>
      <w:szCs w:val="25"/>
    </w:rPr>
  </w:style>
  <w:style w:type="character" w:customStyle="1" w:styleId="aff3">
    <w:name w:val="Основной текст_"/>
    <w:basedOn w:val="a0"/>
    <w:link w:val="21"/>
    <w:rsid w:val="007D4B85"/>
    <w:rPr>
      <w:spacing w:val="1"/>
      <w:sz w:val="23"/>
      <w:szCs w:val="23"/>
      <w:shd w:val="clear" w:color="auto" w:fill="FFFFFF"/>
    </w:rPr>
  </w:style>
  <w:style w:type="paragraph" w:customStyle="1" w:styleId="21">
    <w:name w:val="Основной текст2"/>
    <w:basedOn w:val="a"/>
    <w:link w:val="aff3"/>
    <w:rsid w:val="007D4B85"/>
    <w:pPr>
      <w:widowControl w:val="0"/>
      <w:shd w:val="clear" w:color="auto" w:fill="FFFFFF"/>
      <w:spacing w:line="320" w:lineRule="exact"/>
    </w:pPr>
    <w:rPr>
      <w:spacing w:val="1"/>
      <w:sz w:val="23"/>
      <w:szCs w:val="23"/>
    </w:rPr>
  </w:style>
  <w:style w:type="character" w:customStyle="1" w:styleId="aff4">
    <w:name w:val="Подпись к таблице_"/>
    <w:basedOn w:val="a0"/>
    <w:link w:val="aff5"/>
    <w:rsid w:val="007D4B85"/>
    <w:rPr>
      <w:spacing w:val="1"/>
      <w:sz w:val="23"/>
      <w:szCs w:val="23"/>
      <w:shd w:val="clear" w:color="auto" w:fill="FFFFFF"/>
    </w:rPr>
  </w:style>
  <w:style w:type="paragraph" w:customStyle="1" w:styleId="aff5">
    <w:name w:val="Подпись к таблице"/>
    <w:basedOn w:val="a"/>
    <w:link w:val="aff4"/>
    <w:rsid w:val="007D4B85"/>
    <w:pPr>
      <w:widowControl w:val="0"/>
      <w:shd w:val="clear" w:color="auto" w:fill="FFFFFF"/>
      <w:spacing w:line="0" w:lineRule="atLeast"/>
    </w:pPr>
    <w:rPr>
      <w:spacing w:val="1"/>
      <w:sz w:val="23"/>
      <w:szCs w:val="23"/>
    </w:rPr>
  </w:style>
  <w:style w:type="character" w:customStyle="1" w:styleId="11">
    <w:name w:val="Основной текст1"/>
    <w:basedOn w:val="aff3"/>
    <w:rsid w:val="007D4B85"/>
    <w:rPr>
      <w:rFonts w:ascii="Times New Roman" w:eastAsia="Times New Roman" w:hAnsi="Times New Roman" w:cs="Times New Roman"/>
      <w:b w:val="0"/>
      <w:bCs w:val="0"/>
      <w:i w:val="0"/>
      <w:iCs w:val="0"/>
      <w:smallCaps w:val="0"/>
      <w:strike w:val="0"/>
      <w:color w:val="000000"/>
      <w:spacing w:val="1"/>
      <w:w w:val="100"/>
      <w:position w:val="0"/>
      <w:sz w:val="23"/>
      <w:szCs w:val="23"/>
      <w:u w:val="none"/>
      <w:shd w:val="clear" w:color="auto" w:fill="FFFFFF"/>
      <w:lang w:val="ru-RU"/>
    </w:rPr>
  </w:style>
  <w:style w:type="character" w:customStyle="1" w:styleId="22">
    <w:name w:val="Основной текст (2)_"/>
    <w:basedOn w:val="a0"/>
    <w:link w:val="23"/>
    <w:rsid w:val="007D4B85"/>
    <w:rPr>
      <w:i/>
      <w:iCs/>
      <w:spacing w:val="-1"/>
      <w:sz w:val="26"/>
      <w:szCs w:val="26"/>
      <w:shd w:val="clear" w:color="auto" w:fill="FFFFFF"/>
    </w:rPr>
  </w:style>
  <w:style w:type="paragraph" w:customStyle="1" w:styleId="23">
    <w:name w:val="Основной текст (2)"/>
    <w:basedOn w:val="a"/>
    <w:link w:val="22"/>
    <w:rsid w:val="007D4B85"/>
    <w:pPr>
      <w:widowControl w:val="0"/>
      <w:shd w:val="clear" w:color="auto" w:fill="FFFFFF"/>
      <w:spacing w:before="300" w:line="317" w:lineRule="exact"/>
      <w:ind w:firstLine="520"/>
      <w:jc w:val="both"/>
    </w:pPr>
    <w:rPr>
      <w:i/>
      <w:iCs/>
      <w:spacing w:val="-1"/>
      <w:sz w:val="26"/>
      <w:szCs w:val="26"/>
    </w:rPr>
  </w:style>
  <w:style w:type="character" w:customStyle="1" w:styleId="11pt0pt">
    <w:name w:val="Основной текст + 11 pt;Интервал 0 pt"/>
    <w:basedOn w:val="aff3"/>
    <w:rsid w:val="007D4B8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MSMincho0pt">
    <w:name w:val="Основной текст + MS Mincho;Интервал 0 pt"/>
    <w:basedOn w:val="aff3"/>
    <w:rsid w:val="007D4B85"/>
    <w:rPr>
      <w:rFonts w:ascii="MS Mincho" w:eastAsia="MS Mincho" w:hAnsi="MS Mincho" w:cs="MS Mincho"/>
      <w:b w:val="0"/>
      <w:bCs w:val="0"/>
      <w:i w:val="0"/>
      <w:iCs w:val="0"/>
      <w:smallCaps w:val="0"/>
      <w:strike w:val="0"/>
      <w:color w:val="000000"/>
      <w:spacing w:val="0"/>
      <w:w w:val="100"/>
      <w:position w:val="0"/>
      <w:sz w:val="23"/>
      <w:szCs w:val="23"/>
      <w:u w:val="none"/>
      <w:shd w:val="clear" w:color="auto" w:fill="FFFFFF"/>
    </w:rPr>
  </w:style>
  <w:style w:type="character" w:customStyle="1" w:styleId="11pt0pt0">
    <w:name w:val="Основной текст + 11 pt;Полужирный;Интервал 0 pt"/>
    <w:basedOn w:val="aff3"/>
    <w:rsid w:val="007D4B8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32">
    <w:name w:val="Основной текст (3)_"/>
    <w:basedOn w:val="a0"/>
    <w:link w:val="33"/>
    <w:rsid w:val="007D4B85"/>
    <w:rPr>
      <w:sz w:val="22"/>
      <w:szCs w:val="22"/>
      <w:shd w:val="clear" w:color="auto" w:fill="FFFFFF"/>
    </w:rPr>
  </w:style>
  <w:style w:type="paragraph" w:customStyle="1" w:styleId="33">
    <w:name w:val="Основной текст (3)"/>
    <w:basedOn w:val="a"/>
    <w:link w:val="32"/>
    <w:rsid w:val="007D4B85"/>
    <w:pPr>
      <w:widowControl w:val="0"/>
      <w:shd w:val="clear" w:color="auto" w:fill="FFFFFF"/>
      <w:spacing w:after="300" w:line="313" w:lineRule="exact"/>
      <w:ind w:firstLine="360"/>
    </w:pPr>
    <w:rPr>
      <w:sz w:val="22"/>
      <w:szCs w:val="22"/>
    </w:rPr>
  </w:style>
  <w:style w:type="character" w:customStyle="1" w:styleId="4">
    <w:name w:val="Основной текст (4)_"/>
    <w:basedOn w:val="a0"/>
    <w:link w:val="40"/>
    <w:rsid w:val="007D4B85"/>
    <w:rPr>
      <w:rFonts w:ascii="Tahoma" w:eastAsia="Tahoma" w:hAnsi="Tahoma" w:cs="Tahoma"/>
      <w:spacing w:val="3"/>
      <w:sz w:val="18"/>
      <w:szCs w:val="18"/>
      <w:shd w:val="clear" w:color="auto" w:fill="FFFFFF"/>
    </w:rPr>
  </w:style>
  <w:style w:type="character" w:customStyle="1" w:styleId="4TimesNewRoman115pt0pt">
    <w:name w:val="Основной текст (4) + Times New Roman;11;5 pt;Интервал 0 pt"/>
    <w:basedOn w:val="4"/>
    <w:rsid w:val="007D4B85"/>
    <w:rPr>
      <w:rFonts w:ascii="Times New Roman" w:eastAsia="Times New Roman" w:hAnsi="Times New Roman" w:cs="Times New Roman"/>
      <w:color w:val="000000"/>
      <w:spacing w:val="1"/>
      <w:w w:val="100"/>
      <w:position w:val="0"/>
      <w:sz w:val="23"/>
      <w:szCs w:val="23"/>
      <w:shd w:val="clear" w:color="auto" w:fill="FFFFFF"/>
      <w:lang w:val="ru-RU"/>
    </w:rPr>
  </w:style>
  <w:style w:type="character" w:customStyle="1" w:styleId="4TimesNewRoman10pt0pt">
    <w:name w:val="Основной текст (4) + Times New Roman;10 pt;Полужирный;Интервал 0 pt"/>
    <w:basedOn w:val="4"/>
    <w:rsid w:val="007D4B85"/>
    <w:rPr>
      <w:rFonts w:ascii="Times New Roman" w:eastAsia="Times New Roman" w:hAnsi="Times New Roman" w:cs="Times New Roman"/>
      <w:b/>
      <w:bCs/>
      <w:color w:val="000000"/>
      <w:spacing w:val="10"/>
      <w:w w:val="100"/>
      <w:position w:val="0"/>
      <w:sz w:val="20"/>
      <w:szCs w:val="20"/>
      <w:shd w:val="clear" w:color="auto" w:fill="FFFFFF"/>
      <w:lang w:val="ru-RU"/>
    </w:rPr>
  </w:style>
  <w:style w:type="character" w:customStyle="1" w:styleId="5">
    <w:name w:val="Основной текст (5)_"/>
    <w:basedOn w:val="a0"/>
    <w:link w:val="50"/>
    <w:rsid w:val="007D4B85"/>
    <w:rPr>
      <w:spacing w:val="7"/>
      <w:sz w:val="21"/>
      <w:szCs w:val="21"/>
      <w:shd w:val="clear" w:color="auto" w:fill="FFFFFF"/>
    </w:rPr>
  </w:style>
  <w:style w:type="character" w:customStyle="1" w:styleId="6">
    <w:name w:val="Основной текст (6)_"/>
    <w:basedOn w:val="a0"/>
    <w:link w:val="60"/>
    <w:rsid w:val="007D4B85"/>
    <w:rPr>
      <w:sz w:val="22"/>
      <w:szCs w:val="22"/>
      <w:shd w:val="clear" w:color="auto" w:fill="FFFFFF"/>
    </w:rPr>
  </w:style>
  <w:style w:type="character" w:customStyle="1" w:styleId="7">
    <w:name w:val="Основной текст (7)_"/>
    <w:basedOn w:val="a0"/>
    <w:link w:val="70"/>
    <w:rsid w:val="007D4B85"/>
    <w:rPr>
      <w:rFonts w:ascii="Microsoft Sans Serif" w:eastAsia="Microsoft Sans Serif" w:hAnsi="Microsoft Sans Serif" w:cs="Microsoft Sans Serif"/>
      <w:i/>
      <w:iCs/>
      <w:sz w:val="8"/>
      <w:szCs w:val="8"/>
      <w:shd w:val="clear" w:color="auto" w:fill="FFFFFF"/>
    </w:rPr>
  </w:style>
  <w:style w:type="character" w:customStyle="1" w:styleId="Tahoma9pt0pt">
    <w:name w:val="Основной текст + Tahoma;9 pt;Малые прописные;Интервал 0 pt"/>
    <w:basedOn w:val="aff3"/>
    <w:rsid w:val="007D4B85"/>
    <w:rPr>
      <w:rFonts w:ascii="Tahoma" w:eastAsia="Tahoma" w:hAnsi="Tahoma" w:cs="Tahoma"/>
      <w:b w:val="0"/>
      <w:bCs w:val="0"/>
      <w:i w:val="0"/>
      <w:iCs w:val="0"/>
      <w:smallCaps/>
      <w:strike w:val="0"/>
      <w:color w:val="000000"/>
      <w:spacing w:val="3"/>
      <w:w w:val="100"/>
      <w:position w:val="0"/>
      <w:sz w:val="18"/>
      <w:szCs w:val="18"/>
      <w:u w:val="none"/>
      <w:shd w:val="clear" w:color="auto" w:fill="FFFFFF"/>
      <w:lang w:val="ru-RU"/>
    </w:rPr>
  </w:style>
  <w:style w:type="paragraph" w:customStyle="1" w:styleId="40">
    <w:name w:val="Основной текст (4)"/>
    <w:basedOn w:val="a"/>
    <w:link w:val="4"/>
    <w:rsid w:val="007D4B85"/>
    <w:pPr>
      <w:widowControl w:val="0"/>
      <w:shd w:val="clear" w:color="auto" w:fill="FFFFFF"/>
      <w:spacing w:before="300" w:line="306" w:lineRule="exact"/>
    </w:pPr>
    <w:rPr>
      <w:rFonts w:ascii="Tahoma" w:eastAsia="Tahoma" w:hAnsi="Tahoma" w:cs="Tahoma"/>
      <w:spacing w:val="3"/>
      <w:sz w:val="18"/>
      <w:szCs w:val="18"/>
    </w:rPr>
  </w:style>
  <w:style w:type="paragraph" w:customStyle="1" w:styleId="50">
    <w:name w:val="Основной текст (5)"/>
    <w:basedOn w:val="a"/>
    <w:link w:val="5"/>
    <w:rsid w:val="007D4B85"/>
    <w:pPr>
      <w:widowControl w:val="0"/>
      <w:shd w:val="clear" w:color="auto" w:fill="FFFFFF"/>
      <w:spacing w:before="300" w:after="120" w:line="0" w:lineRule="atLeast"/>
    </w:pPr>
    <w:rPr>
      <w:spacing w:val="7"/>
      <w:sz w:val="21"/>
      <w:szCs w:val="21"/>
    </w:rPr>
  </w:style>
  <w:style w:type="paragraph" w:customStyle="1" w:styleId="60">
    <w:name w:val="Основной текст (6)"/>
    <w:basedOn w:val="a"/>
    <w:link w:val="6"/>
    <w:rsid w:val="007D4B85"/>
    <w:pPr>
      <w:widowControl w:val="0"/>
      <w:shd w:val="clear" w:color="auto" w:fill="FFFFFF"/>
      <w:spacing w:before="120" w:after="120" w:line="0" w:lineRule="atLeast"/>
      <w:ind w:firstLine="660"/>
      <w:jc w:val="both"/>
    </w:pPr>
    <w:rPr>
      <w:sz w:val="22"/>
      <w:szCs w:val="22"/>
    </w:rPr>
  </w:style>
  <w:style w:type="paragraph" w:customStyle="1" w:styleId="70">
    <w:name w:val="Основной текст (7)"/>
    <w:basedOn w:val="a"/>
    <w:link w:val="7"/>
    <w:rsid w:val="007D4B85"/>
    <w:pPr>
      <w:widowControl w:val="0"/>
      <w:shd w:val="clear" w:color="auto" w:fill="FFFFFF"/>
      <w:spacing w:before="120" w:after="360" w:line="0" w:lineRule="atLeast"/>
    </w:pPr>
    <w:rPr>
      <w:rFonts w:ascii="Microsoft Sans Serif" w:eastAsia="Microsoft Sans Serif" w:hAnsi="Microsoft Sans Serif" w:cs="Microsoft Sans Serif"/>
      <w:i/>
      <w:iCs/>
      <w:sz w:val="8"/>
      <w:szCs w:val="8"/>
    </w:rPr>
  </w:style>
  <w:style w:type="character" w:customStyle="1" w:styleId="aff6">
    <w:name w:val="Подпись к картинке_"/>
    <w:basedOn w:val="a0"/>
    <w:link w:val="aff7"/>
    <w:locked/>
    <w:rsid w:val="00505FFE"/>
    <w:rPr>
      <w:spacing w:val="1"/>
      <w:sz w:val="23"/>
      <w:szCs w:val="23"/>
      <w:shd w:val="clear" w:color="auto" w:fill="FFFFFF"/>
    </w:rPr>
  </w:style>
  <w:style w:type="paragraph" w:customStyle="1" w:styleId="aff7">
    <w:name w:val="Подпись к картинке"/>
    <w:basedOn w:val="a"/>
    <w:link w:val="aff6"/>
    <w:rsid w:val="00505FFE"/>
    <w:pPr>
      <w:widowControl w:val="0"/>
      <w:shd w:val="clear" w:color="auto" w:fill="FFFFFF"/>
      <w:spacing w:line="0" w:lineRule="atLeast"/>
    </w:pPr>
    <w:rPr>
      <w:spacing w:val="1"/>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398"/>
    <w:rPr>
      <w:sz w:val="24"/>
      <w:szCs w:val="24"/>
    </w:rPr>
  </w:style>
  <w:style w:type="paragraph" w:styleId="1">
    <w:name w:val="heading 1"/>
    <w:aliases w:val="Заголовок 1_стандарта"/>
    <w:basedOn w:val="a"/>
    <w:next w:val="a"/>
    <w:link w:val="10"/>
    <w:uiPriority w:val="9"/>
    <w:qFormat/>
    <w:rsid w:val="00A0378E"/>
    <w:pPr>
      <w:keepNext/>
      <w:keepLines/>
      <w:suppressAutoHyphens/>
      <w:spacing w:before="360" w:after="120"/>
      <w:jc w:val="center"/>
      <w:outlineLvl w:val="0"/>
    </w:pPr>
    <w:rPr>
      <w:b/>
      <w:kern w:val="28"/>
      <w:sz w:val="36"/>
      <w:szCs w:val="20"/>
    </w:rPr>
  </w:style>
  <w:style w:type="paragraph" w:styleId="2">
    <w:name w:val="heading 2"/>
    <w:basedOn w:val="a"/>
    <w:next w:val="-3"/>
    <w:link w:val="20"/>
    <w:uiPriority w:val="9"/>
    <w:qFormat/>
    <w:rsid w:val="00D13977"/>
    <w:pPr>
      <w:keepNext/>
      <w:tabs>
        <w:tab w:val="num" w:pos="1701"/>
      </w:tabs>
      <w:suppressAutoHyphens/>
      <w:spacing w:before="360" w:after="120"/>
      <w:ind w:left="1701" w:hanging="1134"/>
      <w:outlineLvl w:val="1"/>
    </w:pPr>
    <w:rPr>
      <w:b/>
      <w:bCs/>
      <w:sz w:val="32"/>
      <w:szCs w:val="32"/>
    </w:rPr>
  </w:style>
  <w:style w:type="paragraph" w:styleId="3">
    <w:name w:val="heading 3"/>
    <w:basedOn w:val="a"/>
    <w:next w:val="a"/>
    <w:link w:val="30"/>
    <w:uiPriority w:val="9"/>
    <w:semiHidden/>
    <w:unhideWhenUsed/>
    <w:qFormat/>
    <w:rsid w:val="00DC0C6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_стандарта Знак"/>
    <w:basedOn w:val="a0"/>
    <w:link w:val="1"/>
    <w:uiPriority w:val="9"/>
    <w:locked/>
    <w:rsid w:val="00F25AD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F25AD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DC0C6A"/>
    <w:rPr>
      <w:rFonts w:ascii="Cambria" w:hAnsi="Cambria" w:cs="Times New Roman"/>
      <w:b/>
      <w:sz w:val="26"/>
    </w:rPr>
  </w:style>
  <w:style w:type="paragraph" w:styleId="a3">
    <w:name w:val="Body Text"/>
    <w:basedOn w:val="a"/>
    <w:link w:val="a4"/>
    <w:uiPriority w:val="99"/>
    <w:rsid w:val="00B35C7A"/>
    <w:pPr>
      <w:spacing w:after="120" w:line="360" w:lineRule="auto"/>
      <w:ind w:firstLine="851"/>
      <w:jc w:val="both"/>
    </w:pPr>
    <w:rPr>
      <w:sz w:val="28"/>
      <w:szCs w:val="20"/>
    </w:rPr>
  </w:style>
  <w:style w:type="character" w:customStyle="1" w:styleId="a4">
    <w:name w:val="Основной текст Знак"/>
    <w:basedOn w:val="a0"/>
    <w:link w:val="a3"/>
    <w:uiPriority w:val="99"/>
    <w:semiHidden/>
    <w:locked/>
    <w:rsid w:val="00F25ADD"/>
    <w:rPr>
      <w:rFonts w:cs="Times New Roman"/>
      <w:sz w:val="24"/>
      <w:szCs w:val="24"/>
    </w:rPr>
  </w:style>
  <w:style w:type="paragraph" w:styleId="a5">
    <w:name w:val="footnote text"/>
    <w:basedOn w:val="a"/>
    <w:link w:val="a6"/>
    <w:uiPriority w:val="99"/>
    <w:semiHidden/>
    <w:rsid w:val="00B35C7A"/>
    <w:rPr>
      <w:sz w:val="20"/>
      <w:szCs w:val="20"/>
    </w:rPr>
  </w:style>
  <w:style w:type="character" w:customStyle="1" w:styleId="a6">
    <w:name w:val="Текст сноски Знак"/>
    <w:basedOn w:val="a0"/>
    <w:link w:val="a5"/>
    <w:uiPriority w:val="99"/>
    <w:semiHidden/>
    <w:locked/>
    <w:rsid w:val="00F25ADD"/>
    <w:rPr>
      <w:rFonts w:cs="Times New Roman"/>
    </w:rPr>
  </w:style>
  <w:style w:type="character" w:styleId="a7">
    <w:name w:val="footnote reference"/>
    <w:basedOn w:val="a0"/>
    <w:uiPriority w:val="99"/>
    <w:semiHidden/>
    <w:rsid w:val="00B35C7A"/>
    <w:rPr>
      <w:rFonts w:cs="Times New Roman"/>
      <w:vertAlign w:val="superscript"/>
    </w:rPr>
  </w:style>
  <w:style w:type="character" w:styleId="a8">
    <w:name w:val="Hyperlink"/>
    <w:basedOn w:val="a0"/>
    <w:uiPriority w:val="99"/>
    <w:rsid w:val="00B35C7A"/>
    <w:rPr>
      <w:rFonts w:cs="Times New Roman"/>
      <w:color w:val="0000FF"/>
      <w:u w:val="single"/>
    </w:rPr>
  </w:style>
  <w:style w:type="paragraph" w:styleId="a9">
    <w:name w:val="footer"/>
    <w:basedOn w:val="a"/>
    <w:link w:val="aa"/>
    <w:uiPriority w:val="99"/>
    <w:rsid w:val="00B35C7A"/>
    <w:pPr>
      <w:tabs>
        <w:tab w:val="center" w:pos="4677"/>
        <w:tab w:val="right" w:pos="9355"/>
      </w:tabs>
    </w:pPr>
  </w:style>
  <w:style w:type="character" w:customStyle="1" w:styleId="aa">
    <w:name w:val="Нижний колонтитул Знак"/>
    <w:basedOn w:val="a0"/>
    <w:link w:val="a9"/>
    <w:uiPriority w:val="99"/>
    <w:locked/>
    <w:rsid w:val="00B460F4"/>
    <w:rPr>
      <w:rFonts w:cs="Times New Roman"/>
      <w:sz w:val="24"/>
    </w:rPr>
  </w:style>
  <w:style w:type="character" w:styleId="ab">
    <w:name w:val="page number"/>
    <w:basedOn w:val="a0"/>
    <w:uiPriority w:val="99"/>
    <w:rsid w:val="00B35C7A"/>
    <w:rPr>
      <w:rFonts w:cs="Times New Roman"/>
    </w:rPr>
  </w:style>
  <w:style w:type="paragraph" w:styleId="ac">
    <w:name w:val="header"/>
    <w:basedOn w:val="a"/>
    <w:link w:val="ad"/>
    <w:uiPriority w:val="99"/>
    <w:rsid w:val="00B35C7A"/>
    <w:pPr>
      <w:tabs>
        <w:tab w:val="center" w:pos="4677"/>
        <w:tab w:val="right" w:pos="9355"/>
      </w:tabs>
    </w:pPr>
  </w:style>
  <w:style w:type="character" w:customStyle="1" w:styleId="ad">
    <w:name w:val="Верхний колонтитул Знак"/>
    <w:basedOn w:val="a0"/>
    <w:link w:val="ac"/>
    <w:uiPriority w:val="99"/>
    <w:locked/>
    <w:rsid w:val="00B460F4"/>
    <w:rPr>
      <w:rFonts w:cs="Times New Roman"/>
      <w:sz w:val="24"/>
    </w:rPr>
  </w:style>
  <w:style w:type="paragraph" w:customStyle="1" w:styleId="ae">
    <w:name w:val="Подподпункт"/>
    <w:basedOn w:val="a"/>
    <w:rsid w:val="007574D7"/>
    <w:pPr>
      <w:tabs>
        <w:tab w:val="left" w:pos="1134"/>
        <w:tab w:val="left" w:pos="1418"/>
      </w:tabs>
      <w:spacing w:line="360" w:lineRule="auto"/>
      <w:jc w:val="both"/>
    </w:pPr>
    <w:rPr>
      <w:sz w:val="28"/>
      <w:szCs w:val="20"/>
    </w:rPr>
  </w:style>
  <w:style w:type="paragraph" w:customStyle="1" w:styleId="af">
    <w:name w:val="Подпункт"/>
    <w:basedOn w:val="a"/>
    <w:rsid w:val="007976AA"/>
    <w:pPr>
      <w:spacing w:line="360" w:lineRule="auto"/>
      <w:jc w:val="both"/>
    </w:pPr>
    <w:rPr>
      <w:sz w:val="28"/>
      <w:szCs w:val="20"/>
    </w:rPr>
  </w:style>
  <w:style w:type="paragraph" w:customStyle="1" w:styleId="af0">
    <w:name w:val="Подподподпункт"/>
    <w:basedOn w:val="a"/>
    <w:rsid w:val="007976AA"/>
    <w:pPr>
      <w:tabs>
        <w:tab w:val="left" w:pos="1134"/>
        <w:tab w:val="left" w:pos="1701"/>
      </w:tabs>
      <w:spacing w:line="360" w:lineRule="auto"/>
      <w:jc w:val="both"/>
    </w:pPr>
    <w:rPr>
      <w:sz w:val="28"/>
      <w:szCs w:val="20"/>
    </w:rPr>
  </w:style>
  <w:style w:type="paragraph" w:customStyle="1" w:styleId="af1">
    <w:name w:val="Примечание"/>
    <w:basedOn w:val="a"/>
    <w:rsid w:val="00A0378E"/>
    <w:pPr>
      <w:numPr>
        <w:ilvl w:val="1"/>
      </w:numPr>
      <w:spacing w:before="120" w:after="240" w:line="360" w:lineRule="auto"/>
      <w:ind w:left="1701" w:right="567"/>
      <w:jc w:val="both"/>
    </w:pPr>
    <w:rPr>
      <w:spacing w:val="20"/>
      <w:sz w:val="20"/>
      <w:szCs w:val="20"/>
    </w:rPr>
  </w:style>
  <w:style w:type="paragraph" w:customStyle="1" w:styleId="ConsPlusNormal">
    <w:name w:val="ConsPlusNormal"/>
    <w:rsid w:val="00F52057"/>
    <w:pPr>
      <w:widowControl w:val="0"/>
      <w:autoSpaceDE w:val="0"/>
      <w:autoSpaceDN w:val="0"/>
      <w:adjustRightInd w:val="0"/>
      <w:ind w:firstLine="720"/>
    </w:pPr>
    <w:rPr>
      <w:rFonts w:ascii="Arial" w:hAnsi="Arial" w:cs="Arial"/>
    </w:rPr>
  </w:style>
  <w:style w:type="paragraph" w:styleId="af2">
    <w:name w:val="Balloon Text"/>
    <w:basedOn w:val="a"/>
    <w:link w:val="af3"/>
    <w:uiPriority w:val="99"/>
    <w:semiHidden/>
    <w:rsid w:val="00084D5F"/>
    <w:rPr>
      <w:rFonts w:ascii="Tahoma" w:hAnsi="Tahoma" w:cs="Tahoma"/>
      <w:sz w:val="16"/>
      <w:szCs w:val="16"/>
    </w:rPr>
  </w:style>
  <w:style w:type="character" w:customStyle="1" w:styleId="af3">
    <w:name w:val="Текст выноски Знак"/>
    <w:basedOn w:val="a0"/>
    <w:link w:val="af2"/>
    <w:uiPriority w:val="99"/>
    <w:semiHidden/>
    <w:locked/>
    <w:rsid w:val="00F25ADD"/>
    <w:rPr>
      <w:rFonts w:ascii="Segoe UI" w:hAnsi="Segoe UI" w:cs="Segoe UI"/>
      <w:sz w:val="18"/>
      <w:szCs w:val="18"/>
    </w:rPr>
  </w:style>
  <w:style w:type="character" w:styleId="af4">
    <w:name w:val="annotation reference"/>
    <w:basedOn w:val="a0"/>
    <w:uiPriority w:val="99"/>
    <w:semiHidden/>
    <w:rsid w:val="00C1475F"/>
    <w:rPr>
      <w:rFonts w:cs="Times New Roman"/>
      <w:sz w:val="16"/>
    </w:rPr>
  </w:style>
  <w:style w:type="paragraph" w:styleId="af5">
    <w:name w:val="annotation text"/>
    <w:basedOn w:val="a"/>
    <w:link w:val="af6"/>
    <w:uiPriority w:val="99"/>
    <w:semiHidden/>
    <w:rsid w:val="00C1475F"/>
    <w:rPr>
      <w:sz w:val="20"/>
      <w:szCs w:val="20"/>
    </w:rPr>
  </w:style>
  <w:style w:type="character" w:customStyle="1" w:styleId="af6">
    <w:name w:val="Текст примечания Знак"/>
    <w:basedOn w:val="a0"/>
    <w:link w:val="af5"/>
    <w:uiPriority w:val="99"/>
    <w:semiHidden/>
    <w:locked/>
    <w:rsid w:val="003F4817"/>
    <w:rPr>
      <w:rFonts w:cs="Times New Roman"/>
    </w:rPr>
  </w:style>
  <w:style w:type="paragraph" w:styleId="af7">
    <w:name w:val="annotation subject"/>
    <w:basedOn w:val="af5"/>
    <w:next w:val="af5"/>
    <w:link w:val="af8"/>
    <w:uiPriority w:val="99"/>
    <w:semiHidden/>
    <w:rsid w:val="00C1475F"/>
    <w:rPr>
      <w:b/>
      <w:bCs/>
    </w:rPr>
  </w:style>
  <w:style w:type="character" w:customStyle="1" w:styleId="af8">
    <w:name w:val="Тема примечания Знак"/>
    <w:basedOn w:val="af6"/>
    <w:link w:val="af7"/>
    <w:uiPriority w:val="99"/>
    <w:semiHidden/>
    <w:locked/>
    <w:rsid w:val="00F25ADD"/>
    <w:rPr>
      <w:rFonts w:cs="Times New Roman"/>
      <w:b/>
      <w:bCs/>
    </w:rPr>
  </w:style>
  <w:style w:type="paragraph" w:customStyle="1" w:styleId="-3">
    <w:name w:val="пункт-3"/>
    <w:basedOn w:val="a"/>
    <w:link w:val="-30"/>
    <w:rsid w:val="00D13977"/>
    <w:pPr>
      <w:tabs>
        <w:tab w:val="num" w:pos="1701"/>
      </w:tabs>
      <w:spacing w:line="288" w:lineRule="auto"/>
      <w:ind w:firstLine="567"/>
      <w:jc w:val="both"/>
    </w:pPr>
    <w:rPr>
      <w:sz w:val="28"/>
      <w:szCs w:val="28"/>
    </w:rPr>
  </w:style>
  <w:style w:type="paragraph" w:customStyle="1" w:styleId="-6">
    <w:name w:val="пункт-6"/>
    <w:basedOn w:val="a"/>
    <w:rsid w:val="00D13977"/>
    <w:pPr>
      <w:numPr>
        <w:ilvl w:val="5"/>
        <w:numId w:val="1"/>
      </w:numPr>
      <w:spacing w:line="288" w:lineRule="auto"/>
      <w:jc w:val="both"/>
    </w:pPr>
    <w:rPr>
      <w:sz w:val="28"/>
      <w:szCs w:val="28"/>
    </w:rPr>
  </w:style>
  <w:style w:type="paragraph" w:customStyle="1" w:styleId="af9">
    <w:name w:val="Таблица текст"/>
    <w:basedOn w:val="a"/>
    <w:rsid w:val="00D13977"/>
    <w:pPr>
      <w:spacing w:before="40" w:after="40"/>
      <w:ind w:left="57" w:right="57"/>
    </w:pPr>
  </w:style>
  <w:style w:type="paragraph" w:styleId="afa">
    <w:name w:val="Plain Text"/>
    <w:basedOn w:val="a"/>
    <w:link w:val="afb"/>
    <w:uiPriority w:val="99"/>
    <w:rsid w:val="00D13977"/>
    <w:pPr>
      <w:ind w:firstLine="720"/>
      <w:jc w:val="both"/>
    </w:pPr>
    <w:rPr>
      <w:sz w:val="26"/>
      <w:szCs w:val="26"/>
    </w:rPr>
  </w:style>
  <w:style w:type="character" w:customStyle="1" w:styleId="afb">
    <w:name w:val="Текст Знак"/>
    <w:basedOn w:val="a0"/>
    <w:link w:val="afa"/>
    <w:uiPriority w:val="99"/>
    <w:semiHidden/>
    <w:locked/>
    <w:rsid w:val="00F25ADD"/>
    <w:rPr>
      <w:rFonts w:ascii="Courier New" w:hAnsi="Courier New" w:cs="Courier New"/>
    </w:rPr>
  </w:style>
  <w:style w:type="character" w:customStyle="1" w:styleId="-30">
    <w:name w:val="пункт-3 Знак"/>
    <w:link w:val="-3"/>
    <w:locked/>
    <w:rsid w:val="00592BDA"/>
    <w:rPr>
      <w:sz w:val="28"/>
      <w:lang w:val="ru-RU" w:eastAsia="ru-RU"/>
    </w:rPr>
  </w:style>
  <w:style w:type="paragraph" w:customStyle="1" w:styleId="afc">
    <w:name w:val="Прижатый влево"/>
    <w:basedOn w:val="a"/>
    <w:next w:val="a"/>
    <w:rsid w:val="006B2D1E"/>
    <w:pPr>
      <w:autoSpaceDE w:val="0"/>
      <w:autoSpaceDN w:val="0"/>
      <w:adjustRightInd w:val="0"/>
    </w:pPr>
    <w:rPr>
      <w:rFonts w:ascii="Arial" w:hAnsi="Arial"/>
    </w:rPr>
  </w:style>
  <w:style w:type="paragraph" w:styleId="afd">
    <w:name w:val="Document Map"/>
    <w:basedOn w:val="a"/>
    <w:link w:val="afe"/>
    <w:uiPriority w:val="99"/>
    <w:semiHidden/>
    <w:rsid w:val="00B30CE1"/>
    <w:pPr>
      <w:shd w:val="clear" w:color="auto" w:fill="000080"/>
    </w:pPr>
    <w:rPr>
      <w:rFonts w:ascii="Tahoma" w:hAnsi="Tahoma" w:cs="Tahoma"/>
      <w:sz w:val="20"/>
      <w:szCs w:val="20"/>
    </w:rPr>
  </w:style>
  <w:style w:type="character" w:customStyle="1" w:styleId="afe">
    <w:name w:val="Схема документа Знак"/>
    <w:basedOn w:val="a0"/>
    <w:link w:val="afd"/>
    <w:uiPriority w:val="99"/>
    <w:semiHidden/>
    <w:locked/>
    <w:rsid w:val="00F25ADD"/>
    <w:rPr>
      <w:rFonts w:ascii="Segoe UI" w:hAnsi="Segoe UI" w:cs="Segoe UI"/>
      <w:sz w:val="16"/>
      <w:szCs w:val="16"/>
    </w:rPr>
  </w:style>
  <w:style w:type="paragraph" w:customStyle="1" w:styleId="aff">
    <w:name w:val="Пункт"/>
    <w:basedOn w:val="a"/>
    <w:rsid w:val="005226C7"/>
    <w:pPr>
      <w:tabs>
        <w:tab w:val="num" w:pos="1980"/>
      </w:tabs>
      <w:ind w:left="1404" w:hanging="504"/>
      <w:jc w:val="both"/>
    </w:pPr>
    <w:rPr>
      <w:szCs w:val="28"/>
    </w:rPr>
  </w:style>
  <w:style w:type="paragraph" w:customStyle="1" w:styleId="ConsPlusNonformat">
    <w:name w:val="ConsPlusNonformat"/>
    <w:uiPriority w:val="99"/>
    <w:rsid w:val="005226C7"/>
    <w:pPr>
      <w:widowControl w:val="0"/>
      <w:autoSpaceDE w:val="0"/>
      <w:autoSpaceDN w:val="0"/>
      <w:adjustRightInd w:val="0"/>
    </w:pPr>
    <w:rPr>
      <w:rFonts w:ascii="Courier New" w:hAnsi="Courier New" w:cs="Courier New"/>
    </w:rPr>
  </w:style>
  <w:style w:type="character" w:customStyle="1" w:styleId="FontStyle26">
    <w:name w:val="Font Style26"/>
    <w:rsid w:val="003F4817"/>
    <w:rPr>
      <w:rFonts w:ascii="Times New Roman" w:hAnsi="Times New Roman"/>
      <w:sz w:val="24"/>
    </w:rPr>
  </w:style>
  <w:style w:type="paragraph" w:customStyle="1" w:styleId="ConsPlusTitle">
    <w:name w:val="ConsPlusTitle"/>
    <w:uiPriority w:val="99"/>
    <w:rsid w:val="00A13C6D"/>
    <w:pPr>
      <w:autoSpaceDE w:val="0"/>
      <w:autoSpaceDN w:val="0"/>
      <w:adjustRightInd w:val="0"/>
    </w:pPr>
    <w:rPr>
      <w:rFonts w:ascii="Arial" w:hAnsi="Arial" w:cs="Arial"/>
      <w:b/>
      <w:bCs/>
    </w:rPr>
  </w:style>
  <w:style w:type="paragraph" w:customStyle="1" w:styleId="-31">
    <w:name w:val="Пункт-3"/>
    <w:basedOn w:val="a"/>
    <w:rsid w:val="001E32B7"/>
    <w:pPr>
      <w:tabs>
        <w:tab w:val="left" w:pos="1985"/>
      </w:tabs>
      <w:ind w:firstLine="709"/>
      <w:jc w:val="both"/>
    </w:pPr>
    <w:rPr>
      <w:sz w:val="28"/>
    </w:rPr>
  </w:style>
  <w:style w:type="paragraph" w:customStyle="1" w:styleId="-4">
    <w:name w:val="Пункт-4"/>
    <w:basedOn w:val="a"/>
    <w:rsid w:val="001E32B7"/>
    <w:pPr>
      <w:tabs>
        <w:tab w:val="left" w:pos="1985"/>
      </w:tabs>
      <w:ind w:firstLine="709"/>
      <w:jc w:val="both"/>
    </w:pPr>
    <w:rPr>
      <w:sz w:val="28"/>
    </w:rPr>
  </w:style>
  <w:style w:type="paragraph" w:customStyle="1" w:styleId="-5">
    <w:name w:val="Пункт-5"/>
    <w:basedOn w:val="a"/>
    <w:rsid w:val="001E32B7"/>
    <w:pPr>
      <w:tabs>
        <w:tab w:val="num" w:pos="1985"/>
      </w:tabs>
      <w:ind w:firstLine="709"/>
      <w:jc w:val="both"/>
    </w:pPr>
    <w:rPr>
      <w:sz w:val="28"/>
    </w:rPr>
  </w:style>
  <w:style w:type="paragraph" w:customStyle="1" w:styleId="-60">
    <w:name w:val="Пункт-6"/>
    <w:basedOn w:val="a"/>
    <w:rsid w:val="001E32B7"/>
    <w:pPr>
      <w:tabs>
        <w:tab w:val="num" w:pos="1985"/>
      </w:tabs>
      <w:ind w:firstLine="709"/>
      <w:jc w:val="both"/>
    </w:pPr>
    <w:rPr>
      <w:sz w:val="28"/>
    </w:rPr>
  </w:style>
  <w:style w:type="paragraph" w:customStyle="1" w:styleId="-7">
    <w:name w:val="Пункт-7"/>
    <w:basedOn w:val="a"/>
    <w:rsid w:val="001E32B7"/>
    <w:pPr>
      <w:tabs>
        <w:tab w:val="num" w:pos="360"/>
      </w:tabs>
      <w:jc w:val="both"/>
    </w:pPr>
    <w:rPr>
      <w:sz w:val="28"/>
    </w:rPr>
  </w:style>
  <w:style w:type="paragraph" w:customStyle="1" w:styleId="31">
    <w:name w:val="Пункт_3"/>
    <w:basedOn w:val="a"/>
    <w:uiPriority w:val="99"/>
    <w:rsid w:val="003C5AA3"/>
    <w:pPr>
      <w:tabs>
        <w:tab w:val="num" w:pos="1134"/>
      </w:tabs>
      <w:spacing w:line="360" w:lineRule="auto"/>
      <w:ind w:left="1134" w:hanging="1133"/>
      <w:jc w:val="both"/>
    </w:pPr>
    <w:rPr>
      <w:sz w:val="28"/>
      <w:szCs w:val="28"/>
    </w:rPr>
  </w:style>
  <w:style w:type="paragraph" w:customStyle="1" w:styleId="ConsPlusCell">
    <w:name w:val="ConsPlusCell"/>
    <w:uiPriority w:val="99"/>
    <w:rsid w:val="00B460F4"/>
    <w:pPr>
      <w:widowControl w:val="0"/>
      <w:autoSpaceDE w:val="0"/>
      <w:autoSpaceDN w:val="0"/>
      <w:adjustRightInd w:val="0"/>
    </w:pPr>
    <w:rPr>
      <w:sz w:val="28"/>
      <w:szCs w:val="28"/>
    </w:rPr>
  </w:style>
  <w:style w:type="paragraph" w:styleId="aff0">
    <w:name w:val="No Spacing"/>
    <w:uiPriority w:val="1"/>
    <w:qFormat/>
    <w:rsid w:val="00BE4D72"/>
    <w:rPr>
      <w:rFonts w:ascii="Calibri" w:hAnsi="Calibri"/>
      <w:sz w:val="22"/>
      <w:szCs w:val="22"/>
    </w:rPr>
  </w:style>
  <w:style w:type="character" w:customStyle="1" w:styleId="aff1">
    <w:name w:val="Колонтитул_"/>
    <w:basedOn w:val="a0"/>
    <w:link w:val="aff2"/>
    <w:rsid w:val="007D4B85"/>
    <w:rPr>
      <w:b/>
      <w:bCs/>
      <w:i/>
      <w:iCs/>
      <w:spacing w:val="3"/>
      <w:sz w:val="25"/>
      <w:szCs w:val="25"/>
      <w:shd w:val="clear" w:color="auto" w:fill="FFFFFF"/>
    </w:rPr>
  </w:style>
  <w:style w:type="paragraph" w:customStyle="1" w:styleId="aff2">
    <w:name w:val="Колонтитул"/>
    <w:basedOn w:val="a"/>
    <w:link w:val="aff1"/>
    <w:rsid w:val="007D4B85"/>
    <w:pPr>
      <w:widowControl w:val="0"/>
      <w:shd w:val="clear" w:color="auto" w:fill="FFFFFF"/>
      <w:spacing w:line="0" w:lineRule="atLeast"/>
    </w:pPr>
    <w:rPr>
      <w:b/>
      <w:bCs/>
      <w:i/>
      <w:iCs/>
      <w:spacing w:val="3"/>
      <w:sz w:val="25"/>
      <w:szCs w:val="25"/>
    </w:rPr>
  </w:style>
  <w:style w:type="character" w:customStyle="1" w:styleId="aff3">
    <w:name w:val="Основной текст_"/>
    <w:basedOn w:val="a0"/>
    <w:link w:val="21"/>
    <w:rsid w:val="007D4B85"/>
    <w:rPr>
      <w:spacing w:val="1"/>
      <w:sz w:val="23"/>
      <w:szCs w:val="23"/>
      <w:shd w:val="clear" w:color="auto" w:fill="FFFFFF"/>
    </w:rPr>
  </w:style>
  <w:style w:type="paragraph" w:customStyle="1" w:styleId="21">
    <w:name w:val="Основной текст2"/>
    <w:basedOn w:val="a"/>
    <w:link w:val="aff3"/>
    <w:rsid w:val="007D4B85"/>
    <w:pPr>
      <w:widowControl w:val="0"/>
      <w:shd w:val="clear" w:color="auto" w:fill="FFFFFF"/>
      <w:spacing w:line="320" w:lineRule="exact"/>
    </w:pPr>
    <w:rPr>
      <w:spacing w:val="1"/>
      <w:sz w:val="23"/>
      <w:szCs w:val="23"/>
    </w:rPr>
  </w:style>
  <w:style w:type="character" w:customStyle="1" w:styleId="aff4">
    <w:name w:val="Подпись к таблице_"/>
    <w:basedOn w:val="a0"/>
    <w:link w:val="aff5"/>
    <w:rsid w:val="007D4B85"/>
    <w:rPr>
      <w:spacing w:val="1"/>
      <w:sz w:val="23"/>
      <w:szCs w:val="23"/>
      <w:shd w:val="clear" w:color="auto" w:fill="FFFFFF"/>
    </w:rPr>
  </w:style>
  <w:style w:type="paragraph" w:customStyle="1" w:styleId="aff5">
    <w:name w:val="Подпись к таблице"/>
    <w:basedOn w:val="a"/>
    <w:link w:val="aff4"/>
    <w:rsid w:val="007D4B85"/>
    <w:pPr>
      <w:widowControl w:val="0"/>
      <w:shd w:val="clear" w:color="auto" w:fill="FFFFFF"/>
      <w:spacing w:line="0" w:lineRule="atLeast"/>
    </w:pPr>
    <w:rPr>
      <w:spacing w:val="1"/>
      <w:sz w:val="23"/>
      <w:szCs w:val="23"/>
    </w:rPr>
  </w:style>
  <w:style w:type="character" w:customStyle="1" w:styleId="11">
    <w:name w:val="Основной текст1"/>
    <w:basedOn w:val="aff3"/>
    <w:rsid w:val="007D4B85"/>
    <w:rPr>
      <w:rFonts w:ascii="Times New Roman" w:eastAsia="Times New Roman" w:hAnsi="Times New Roman" w:cs="Times New Roman"/>
      <w:b w:val="0"/>
      <w:bCs w:val="0"/>
      <w:i w:val="0"/>
      <w:iCs w:val="0"/>
      <w:smallCaps w:val="0"/>
      <w:strike w:val="0"/>
      <w:color w:val="000000"/>
      <w:spacing w:val="1"/>
      <w:w w:val="100"/>
      <w:position w:val="0"/>
      <w:sz w:val="23"/>
      <w:szCs w:val="23"/>
      <w:u w:val="none"/>
      <w:shd w:val="clear" w:color="auto" w:fill="FFFFFF"/>
      <w:lang w:val="ru-RU"/>
    </w:rPr>
  </w:style>
  <w:style w:type="character" w:customStyle="1" w:styleId="22">
    <w:name w:val="Основной текст (2)_"/>
    <w:basedOn w:val="a0"/>
    <w:link w:val="23"/>
    <w:rsid w:val="007D4B85"/>
    <w:rPr>
      <w:i/>
      <w:iCs/>
      <w:spacing w:val="-1"/>
      <w:sz w:val="26"/>
      <w:szCs w:val="26"/>
      <w:shd w:val="clear" w:color="auto" w:fill="FFFFFF"/>
    </w:rPr>
  </w:style>
  <w:style w:type="paragraph" w:customStyle="1" w:styleId="23">
    <w:name w:val="Основной текст (2)"/>
    <w:basedOn w:val="a"/>
    <w:link w:val="22"/>
    <w:rsid w:val="007D4B85"/>
    <w:pPr>
      <w:widowControl w:val="0"/>
      <w:shd w:val="clear" w:color="auto" w:fill="FFFFFF"/>
      <w:spacing w:before="300" w:line="317" w:lineRule="exact"/>
      <w:ind w:firstLine="520"/>
      <w:jc w:val="both"/>
    </w:pPr>
    <w:rPr>
      <w:i/>
      <w:iCs/>
      <w:spacing w:val="-1"/>
      <w:sz w:val="26"/>
      <w:szCs w:val="26"/>
    </w:rPr>
  </w:style>
  <w:style w:type="character" w:customStyle="1" w:styleId="11pt0pt">
    <w:name w:val="Основной текст + 11 pt;Интервал 0 pt"/>
    <w:basedOn w:val="aff3"/>
    <w:rsid w:val="007D4B8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MSMincho0pt">
    <w:name w:val="Основной текст + MS Mincho;Интервал 0 pt"/>
    <w:basedOn w:val="aff3"/>
    <w:rsid w:val="007D4B85"/>
    <w:rPr>
      <w:rFonts w:ascii="MS Mincho" w:eastAsia="MS Mincho" w:hAnsi="MS Mincho" w:cs="MS Mincho"/>
      <w:b w:val="0"/>
      <w:bCs w:val="0"/>
      <w:i w:val="0"/>
      <w:iCs w:val="0"/>
      <w:smallCaps w:val="0"/>
      <w:strike w:val="0"/>
      <w:color w:val="000000"/>
      <w:spacing w:val="0"/>
      <w:w w:val="100"/>
      <w:position w:val="0"/>
      <w:sz w:val="23"/>
      <w:szCs w:val="23"/>
      <w:u w:val="none"/>
      <w:shd w:val="clear" w:color="auto" w:fill="FFFFFF"/>
    </w:rPr>
  </w:style>
  <w:style w:type="character" w:customStyle="1" w:styleId="11pt0pt0">
    <w:name w:val="Основной текст + 11 pt;Полужирный;Интервал 0 pt"/>
    <w:basedOn w:val="aff3"/>
    <w:rsid w:val="007D4B8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32">
    <w:name w:val="Основной текст (3)_"/>
    <w:basedOn w:val="a0"/>
    <w:link w:val="33"/>
    <w:rsid w:val="007D4B85"/>
    <w:rPr>
      <w:sz w:val="22"/>
      <w:szCs w:val="22"/>
      <w:shd w:val="clear" w:color="auto" w:fill="FFFFFF"/>
    </w:rPr>
  </w:style>
  <w:style w:type="paragraph" w:customStyle="1" w:styleId="33">
    <w:name w:val="Основной текст (3)"/>
    <w:basedOn w:val="a"/>
    <w:link w:val="32"/>
    <w:rsid w:val="007D4B85"/>
    <w:pPr>
      <w:widowControl w:val="0"/>
      <w:shd w:val="clear" w:color="auto" w:fill="FFFFFF"/>
      <w:spacing w:after="300" w:line="313" w:lineRule="exact"/>
      <w:ind w:firstLine="360"/>
    </w:pPr>
    <w:rPr>
      <w:sz w:val="22"/>
      <w:szCs w:val="22"/>
    </w:rPr>
  </w:style>
  <w:style w:type="character" w:customStyle="1" w:styleId="4">
    <w:name w:val="Основной текст (4)_"/>
    <w:basedOn w:val="a0"/>
    <w:link w:val="40"/>
    <w:rsid w:val="007D4B85"/>
    <w:rPr>
      <w:rFonts w:ascii="Tahoma" w:eastAsia="Tahoma" w:hAnsi="Tahoma" w:cs="Tahoma"/>
      <w:spacing w:val="3"/>
      <w:sz w:val="18"/>
      <w:szCs w:val="18"/>
      <w:shd w:val="clear" w:color="auto" w:fill="FFFFFF"/>
    </w:rPr>
  </w:style>
  <w:style w:type="character" w:customStyle="1" w:styleId="4TimesNewRoman115pt0pt">
    <w:name w:val="Основной текст (4) + Times New Roman;11;5 pt;Интервал 0 pt"/>
    <w:basedOn w:val="4"/>
    <w:rsid w:val="007D4B85"/>
    <w:rPr>
      <w:rFonts w:ascii="Times New Roman" w:eastAsia="Times New Roman" w:hAnsi="Times New Roman" w:cs="Times New Roman"/>
      <w:color w:val="000000"/>
      <w:spacing w:val="1"/>
      <w:w w:val="100"/>
      <w:position w:val="0"/>
      <w:sz w:val="23"/>
      <w:szCs w:val="23"/>
      <w:shd w:val="clear" w:color="auto" w:fill="FFFFFF"/>
      <w:lang w:val="ru-RU"/>
    </w:rPr>
  </w:style>
  <w:style w:type="character" w:customStyle="1" w:styleId="4TimesNewRoman10pt0pt">
    <w:name w:val="Основной текст (4) + Times New Roman;10 pt;Полужирный;Интервал 0 pt"/>
    <w:basedOn w:val="4"/>
    <w:rsid w:val="007D4B85"/>
    <w:rPr>
      <w:rFonts w:ascii="Times New Roman" w:eastAsia="Times New Roman" w:hAnsi="Times New Roman" w:cs="Times New Roman"/>
      <w:b/>
      <w:bCs/>
      <w:color w:val="000000"/>
      <w:spacing w:val="10"/>
      <w:w w:val="100"/>
      <w:position w:val="0"/>
      <w:sz w:val="20"/>
      <w:szCs w:val="20"/>
      <w:shd w:val="clear" w:color="auto" w:fill="FFFFFF"/>
      <w:lang w:val="ru-RU"/>
    </w:rPr>
  </w:style>
  <w:style w:type="character" w:customStyle="1" w:styleId="5">
    <w:name w:val="Основной текст (5)_"/>
    <w:basedOn w:val="a0"/>
    <w:link w:val="50"/>
    <w:rsid w:val="007D4B85"/>
    <w:rPr>
      <w:spacing w:val="7"/>
      <w:sz w:val="21"/>
      <w:szCs w:val="21"/>
      <w:shd w:val="clear" w:color="auto" w:fill="FFFFFF"/>
    </w:rPr>
  </w:style>
  <w:style w:type="character" w:customStyle="1" w:styleId="6">
    <w:name w:val="Основной текст (6)_"/>
    <w:basedOn w:val="a0"/>
    <w:link w:val="60"/>
    <w:rsid w:val="007D4B85"/>
    <w:rPr>
      <w:sz w:val="22"/>
      <w:szCs w:val="22"/>
      <w:shd w:val="clear" w:color="auto" w:fill="FFFFFF"/>
    </w:rPr>
  </w:style>
  <w:style w:type="character" w:customStyle="1" w:styleId="7">
    <w:name w:val="Основной текст (7)_"/>
    <w:basedOn w:val="a0"/>
    <w:link w:val="70"/>
    <w:rsid w:val="007D4B85"/>
    <w:rPr>
      <w:rFonts w:ascii="Microsoft Sans Serif" w:eastAsia="Microsoft Sans Serif" w:hAnsi="Microsoft Sans Serif" w:cs="Microsoft Sans Serif"/>
      <w:i/>
      <w:iCs/>
      <w:sz w:val="8"/>
      <w:szCs w:val="8"/>
      <w:shd w:val="clear" w:color="auto" w:fill="FFFFFF"/>
    </w:rPr>
  </w:style>
  <w:style w:type="character" w:customStyle="1" w:styleId="Tahoma9pt0pt">
    <w:name w:val="Основной текст + Tahoma;9 pt;Малые прописные;Интервал 0 pt"/>
    <w:basedOn w:val="aff3"/>
    <w:rsid w:val="007D4B85"/>
    <w:rPr>
      <w:rFonts w:ascii="Tahoma" w:eastAsia="Tahoma" w:hAnsi="Tahoma" w:cs="Tahoma"/>
      <w:b w:val="0"/>
      <w:bCs w:val="0"/>
      <w:i w:val="0"/>
      <w:iCs w:val="0"/>
      <w:smallCaps/>
      <w:strike w:val="0"/>
      <w:color w:val="000000"/>
      <w:spacing w:val="3"/>
      <w:w w:val="100"/>
      <w:position w:val="0"/>
      <w:sz w:val="18"/>
      <w:szCs w:val="18"/>
      <w:u w:val="none"/>
      <w:shd w:val="clear" w:color="auto" w:fill="FFFFFF"/>
      <w:lang w:val="ru-RU"/>
    </w:rPr>
  </w:style>
  <w:style w:type="paragraph" w:customStyle="1" w:styleId="40">
    <w:name w:val="Основной текст (4)"/>
    <w:basedOn w:val="a"/>
    <w:link w:val="4"/>
    <w:rsid w:val="007D4B85"/>
    <w:pPr>
      <w:widowControl w:val="0"/>
      <w:shd w:val="clear" w:color="auto" w:fill="FFFFFF"/>
      <w:spacing w:before="300" w:line="306" w:lineRule="exact"/>
    </w:pPr>
    <w:rPr>
      <w:rFonts w:ascii="Tahoma" w:eastAsia="Tahoma" w:hAnsi="Tahoma" w:cs="Tahoma"/>
      <w:spacing w:val="3"/>
      <w:sz w:val="18"/>
      <w:szCs w:val="18"/>
    </w:rPr>
  </w:style>
  <w:style w:type="paragraph" w:customStyle="1" w:styleId="50">
    <w:name w:val="Основной текст (5)"/>
    <w:basedOn w:val="a"/>
    <w:link w:val="5"/>
    <w:rsid w:val="007D4B85"/>
    <w:pPr>
      <w:widowControl w:val="0"/>
      <w:shd w:val="clear" w:color="auto" w:fill="FFFFFF"/>
      <w:spacing w:before="300" w:after="120" w:line="0" w:lineRule="atLeast"/>
    </w:pPr>
    <w:rPr>
      <w:spacing w:val="7"/>
      <w:sz w:val="21"/>
      <w:szCs w:val="21"/>
    </w:rPr>
  </w:style>
  <w:style w:type="paragraph" w:customStyle="1" w:styleId="60">
    <w:name w:val="Основной текст (6)"/>
    <w:basedOn w:val="a"/>
    <w:link w:val="6"/>
    <w:rsid w:val="007D4B85"/>
    <w:pPr>
      <w:widowControl w:val="0"/>
      <w:shd w:val="clear" w:color="auto" w:fill="FFFFFF"/>
      <w:spacing w:before="120" w:after="120" w:line="0" w:lineRule="atLeast"/>
      <w:ind w:firstLine="660"/>
      <w:jc w:val="both"/>
    </w:pPr>
    <w:rPr>
      <w:sz w:val="22"/>
      <w:szCs w:val="22"/>
    </w:rPr>
  </w:style>
  <w:style w:type="paragraph" w:customStyle="1" w:styleId="70">
    <w:name w:val="Основной текст (7)"/>
    <w:basedOn w:val="a"/>
    <w:link w:val="7"/>
    <w:rsid w:val="007D4B85"/>
    <w:pPr>
      <w:widowControl w:val="0"/>
      <w:shd w:val="clear" w:color="auto" w:fill="FFFFFF"/>
      <w:spacing w:before="120" w:after="360" w:line="0" w:lineRule="atLeast"/>
    </w:pPr>
    <w:rPr>
      <w:rFonts w:ascii="Microsoft Sans Serif" w:eastAsia="Microsoft Sans Serif" w:hAnsi="Microsoft Sans Serif" w:cs="Microsoft Sans Serif"/>
      <w:i/>
      <w:iCs/>
      <w:sz w:val="8"/>
      <w:szCs w:val="8"/>
    </w:rPr>
  </w:style>
  <w:style w:type="character" w:customStyle="1" w:styleId="aff6">
    <w:name w:val="Подпись к картинке_"/>
    <w:basedOn w:val="a0"/>
    <w:link w:val="aff7"/>
    <w:locked/>
    <w:rsid w:val="00505FFE"/>
    <w:rPr>
      <w:spacing w:val="1"/>
      <w:sz w:val="23"/>
      <w:szCs w:val="23"/>
      <w:shd w:val="clear" w:color="auto" w:fill="FFFFFF"/>
    </w:rPr>
  </w:style>
  <w:style w:type="paragraph" w:customStyle="1" w:styleId="aff7">
    <w:name w:val="Подпись к картинке"/>
    <w:basedOn w:val="a"/>
    <w:link w:val="aff6"/>
    <w:rsid w:val="00505FFE"/>
    <w:pPr>
      <w:widowControl w:val="0"/>
      <w:shd w:val="clear" w:color="auto" w:fill="FFFFFF"/>
      <w:spacing w:line="0" w:lineRule="atLeast"/>
    </w:pPr>
    <w:rPr>
      <w:spacing w:val="1"/>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701000">
      <w:bodyDiv w:val="1"/>
      <w:marLeft w:val="0"/>
      <w:marRight w:val="0"/>
      <w:marTop w:val="0"/>
      <w:marBottom w:val="0"/>
      <w:divBdr>
        <w:top w:val="none" w:sz="0" w:space="0" w:color="auto"/>
        <w:left w:val="none" w:sz="0" w:space="0" w:color="auto"/>
        <w:bottom w:val="none" w:sz="0" w:space="0" w:color="auto"/>
        <w:right w:val="none" w:sz="0" w:space="0" w:color="auto"/>
      </w:divBdr>
    </w:div>
    <w:div w:id="1578978671">
      <w:marLeft w:val="0"/>
      <w:marRight w:val="0"/>
      <w:marTop w:val="0"/>
      <w:marBottom w:val="0"/>
      <w:divBdr>
        <w:top w:val="none" w:sz="0" w:space="0" w:color="auto"/>
        <w:left w:val="none" w:sz="0" w:space="0" w:color="auto"/>
        <w:bottom w:val="none" w:sz="0" w:space="0" w:color="auto"/>
        <w:right w:val="none" w:sz="0" w:space="0" w:color="auto"/>
      </w:divBdr>
    </w:div>
    <w:div w:id="1578978672">
      <w:marLeft w:val="0"/>
      <w:marRight w:val="0"/>
      <w:marTop w:val="0"/>
      <w:marBottom w:val="0"/>
      <w:divBdr>
        <w:top w:val="none" w:sz="0" w:space="0" w:color="auto"/>
        <w:left w:val="none" w:sz="0" w:space="0" w:color="auto"/>
        <w:bottom w:val="none" w:sz="0" w:space="0" w:color="auto"/>
        <w:right w:val="none" w:sz="0" w:space="0" w:color="auto"/>
      </w:divBdr>
    </w:div>
    <w:div w:id="1578978673">
      <w:marLeft w:val="0"/>
      <w:marRight w:val="0"/>
      <w:marTop w:val="0"/>
      <w:marBottom w:val="0"/>
      <w:divBdr>
        <w:top w:val="none" w:sz="0" w:space="0" w:color="auto"/>
        <w:left w:val="none" w:sz="0" w:space="0" w:color="auto"/>
        <w:bottom w:val="none" w:sz="0" w:space="0" w:color="auto"/>
        <w:right w:val="none" w:sz="0" w:space="0" w:color="auto"/>
      </w:divBdr>
    </w:div>
    <w:div w:id="1578978674">
      <w:marLeft w:val="0"/>
      <w:marRight w:val="0"/>
      <w:marTop w:val="0"/>
      <w:marBottom w:val="0"/>
      <w:divBdr>
        <w:top w:val="none" w:sz="0" w:space="0" w:color="auto"/>
        <w:left w:val="none" w:sz="0" w:space="0" w:color="auto"/>
        <w:bottom w:val="none" w:sz="0" w:space="0" w:color="auto"/>
        <w:right w:val="none" w:sz="0" w:space="0" w:color="auto"/>
      </w:divBdr>
    </w:div>
    <w:div w:id="1578978675">
      <w:marLeft w:val="0"/>
      <w:marRight w:val="0"/>
      <w:marTop w:val="0"/>
      <w:marBottom w:val="0"/>
      <w:divBdr>
        <w:top w:val="none" w:sz="0" w:space="0" w:color="auto"/>
        <w:left w:val="none" w:sz="0" w:space="0" w:color="auto"/>
        <w:bottom w:val="none" w:sz="0" w:space="0" w:color="auto"/>
        <w:right w:val="none" w:sz="0" w:space="0" w:color="auto"/>
      </w:divBdr>
    </w:div>
    <w:div w:id="1578978676">
      <w:marLeft w:val="0"/>
      <w:marRight w:val="0"/>
      <w:marTop w:val="0"/>
      <w:marBottom w:val="0"/>
      <w:divBdr>
        <w:top w:val="none" w:sz="0" w:space="0" w:color="auto"/>
        <w:left w:val="none" w:sz="0" w:space="0" w:color="auto"/>
        <w:bottom w:val="none" w:sz="0" w:space="0" w:color="auto"/>
        <w:right w:val="none" w:sz="0" w:space="0" w:color="auto"/>
      </w:divBdr>
    </w:div>
    <w:div w:id="1578978677">
      <w:marLeft w:val="0"/>
      <w:marRight w:val="0"/>
      <w:marTop w:val="0"/>
      <w:marBottom w:val="0"/>
      <w:divBdr>
        <w:top w:val="none" w:sz="0" w:space="0" w:color="auto"/>
        <w:left w:val="none" w:sz="0" w:space="0" w:color="auto"/>
        <w:bottom w:val="none" w:sz="0" w:space="0" w:color="auto"/>
        <w:right w:val="none" w:sz="0" w:space="0" w:color="auto"/>
      </w:divBdr>
    </w:div>
    <w:div w:id="1578978678">
      <w:marLeft w:val="0"/>
      <w:marRight w:val="0"/>
      <w:marTop w:val="0"/>
      <w:marBottom w:val="0"/>
      <w:divBdr>
        <w:top w:val="none" w:sz="0" w:space="0" w:color="auto"/>
        <w:left w:val="none" w:sz="0" w:space="0" w:color="auto"/>
        <w:bottom w:val="none" w:sz="0" w:space="0" w:color="auto"/>
        <w:right w:val="none" w:sz="0" w:space="0" w:color="auto"/>
      </w:divBdr>
    </w:div>
    <w:div w:id="1578978679">
      <w:marLeft w:val="0"/>
      <w:marRight w:val="0"/>
      <w:marTop w:val="0"/>
      <w:marBottom w:val="0"/>
      <w:divBdr>
        <w:top w:val="none" w:sz="0" w:space="0" w:color="auto"/>
        <w:left w:val="none" w:sz="0" w:space="0" w:color="auto"/>
        <w:bottom w:val="none" w:sz="0" w:space="0" w:color="auto"/>
        <w:right w:val="none" w:sz="0" w:space="0" w:color="auto"/>
      </w:divBdr>
    </w:div>
    <w:div w:id="1578978680">
      <w:marLeft w:val="0"/>
      <w:marRight w:val="0"/>
      <w:marTop w:val="0"/>
      <w:marBottom w:val="0"/>
      <w:divBdr>
        <w:top w:val="none" w:sz="0" w:space="0" w:color="auto"/>
        <w:left w:val="none" w:sz="0" w:space="0" w:color="auto"/>
        <w:bottom w:val="none" w:sz="0" w:space="0" w:color="auto"/>
        <w:right w:val="none" w:sz="0" w:space="0" w:color="auto"/>
      </w:divBdr>
    </w:div>
    <w:div w:id="15789786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975C3727752CDEB9DA3D4F72368A79C2782806660AF446FC75763F5916BDEBFB077D816ED9B31023U4C" TargetMode="External"/><Relationship Id="rId299" Type="http://schemas.openxmlformats.org/officeDocument/2006/relationships/hyperlink" Target="consultantplus://offline/ref=BF975C3727752CDEB9DA3D4F72368A79C2782806660AF446FC75763F5916BDEBFB077D816DD3B21223UEC" TargetMode="External"/><Relationship Id="rId21" Type="http://schemas.openxmlformats.org/officeDocument/2006/relationships/hyperlink" Target="consultantplus://offline/ref=D059C0356DC0F66C707613C1AC08F71C4726292C318183CEB9A21D2A38A2892B8923637BE6867A2A47H1H" TargetMode="External"/><Relationship Id="rId63" Type="http://schemas.openxmlformats.org/officeDocument/2006/relationships/hyperlink" Target="consultantplus://offline/ref=BF975C3727752CDEB9DA3D4F72368A79C2782806660AF446FC75763F5916BDEBFB077D816FD1BC1023U5C" TargetMode="External"/><Relationship Id="rId159" Type="http://schemas.openxmlformats.org/officeDocument/2006/relationships/hyperlink" Target="consultantplus://offline/ref=BF975C3727752CDEB9DA3D4F72368A79C2782806660AF446FC75763F5916BDEBFB077D816DD3B81623UFC" TargetMode="External"/><Relationship Id="rId324" Type="http://schemas.openxmlformats.org/officeDocument/2006/relationships/hyperlink" Target="consultantplus://offline/ref=BF975C3727752CDEB9DA3D4F72368A79C2782806660AF446FC75763F5916BDEBFB077D816DD1B81223U8C" TargetMode="External"/><Relationship Id="rId366" Type="http://schemas.openxmlformats.org/officeDocument/2006/relationships/hyperlink" Target="consultantplus://offline/ref=BF975C3727752CDEB9DA3D4F72368A79C2782806660CF446FC75763F5916BDEBFB077D816ED7BF1223U5C" TargetMode="External"/><Relationship Id="rId531" Type="http://schemas.openxmlformats.org/officeDocument/2006/relationships/hyperlink" Target="consultantplus://offline/ref=312474B79D961F62D8A89E06E65CECB42C69CF180B6E0344CEF2EFCAF8A80F6EBB18577D98A209A634U0C" TargetMode="External"/><Relationship Id="rId170" Type="http://schemas.openxmlformats.org/officeDocument/2006/relationships/hyperlink" Target="consultantplus://offline/ref=BF975C3727752CDEB9DA3D4F72368A79C2782806660AF446FC75763F5916BDEBFB077D816DD3B21223U4C" TargetMode="External"/><Relationship Id="rId226" Type="http://schemas.openxmlformats.org/officeDocument/2006/relationships/hyperlink" Target="consultantplus://offline/ref=BF975C3727752CDEB9DA3D4F72368A79C2782806660AF446FC75763F5916BDEBFB077D816DD3BE1023U4C" TargetMode="External"/><Relationship Id="rId433" Type="http://schemas.openxmlformats.org/officeDocument/2006/relationships/hyperlink" Target="consultantplus://offline/ref=312474B79D961F62D8A89E06E65CECB42C69CF180B680344CEF2EFCAF8A80F6EBB18577D9AA30FA234U6C" TargetMode="External"/><Relationship Id="rId268" Type="http://schemas.openxmlformats.org/officeDocument/2006/relationships/hyperlink" Target="consultantplus://offline/ref=BF975C3727752CDEB9DA3D4F72368A79C2782806660AF446FC75763F5916BDEBFB077D816DD3B31723UEC" TargetMode="External"/><Relationship Id="rId475" Type="http://schemas.openxmlformats.org/officeDocument/2006/relationships/hyperlink" Target="consultantplus://offline/ref=312474B79D961F62D8A89E06E65CECB42C69CF180B6E0344CEF2EFCAF8A80F6EBB18577D98A30FA734U5C" TargetMode="External"/><Relationship Id="rId32" Type="http://schemas.openxmlformats.org/officeDocument/2006/relationships/hyperlink" Target="consultantplus://offline/ref=BF975C3727752CDEB9DA3D4F72368A79C2782806660AF446FC75763F5916BDEBFB077D816FD6B21623U9C" TargetMode="External"/><Relationship Id="rId74" Type="http://schemas.openxmlformats.org/officeDocument/2006/relationships/hyperlink" Target="consultantplus://offline/ref=BF975C3727752CDEB9DA3D4F72368A79C2782806660AF446FC75763F5916BDEBFB077D816ED0BB1623UDC" TargetMode="External"/><Relationship Id="rId128" Type="http://schemas.openxmlformats.org/officeDocument/2006/relationships/hyperlink" Target="consultantplus://offline/ref=BF975C3727752CDEB9DA3D4F72368A79C2782806660CF446FC75763F5916BDEBFB077D816ED7BF1323U8C" TargetMode="External"/><Relationship Id="rId335" Type="http://schemas.openxmlformats.org/officeDocument/2006/relationships/hyperlink" Target="consultantplus://offline/ref=BF975C3727752CDEB9DA3D4F72368A79C2782806660AF446FC75763F5916BDEBFB077D816FD3BF1823UAC" TargetMode="External"/><Relationship Id="rId377" Type="http://schemas.openxmlformats.org/officeDocument/2006/relationships/hyperlink" Target="consultantplus://offline/ref=BF975C3727752CDEB9DA3D4F72368A79C2782806660CF446FC75763F5916BDEBFB077D816ED7B31723U5C" TargetMode="External"/><Relationship Id="rId500" Type="http://schemas.openxmlformats.org/officeDocument/2006/relationships/hyperlink" Target="consultantplus://offline/ref=312474B79D961F62D8A89E06E65CECB42C69CF180B6E0344CEF2EFCAF8A80F6EBB18577D98A309A134U3C" TargetMode="External"/><Relationship Id="rId542" Type="http://schemas.openxmlformats.org/officeDocument/2006/relationships/hyperlink" Target="consultantplus://offline/ref=312474B79D961F62D8A89E06E65CECB42C69CF180B6E0344CEF2EFCAF8A80F6EBB18577D98A10EA134U6C" TargetMode="External"/><Relationship Id="rId5" Type="http://schemas.openxmlformats.org/officeDocument/2006/relationships/settings" Target="settings.xml"/><Relationship Id="rId181" Type="http://schemas.openxmlformats.org/officeDocument/2006/relationships/hyperlink" Target="consultantplus://offline/ref=BF975C3727752CDEB9DA3D4F72368A79C2782806660AF446FC75763F5916BDEBFB077D816DD3BE1623UEC" TargetMode="External"/><Relationship Id="rId237" Type="http://schemas.openxmlformats.org/officeDocument/2006/relationships/hyperlink" Target="consultantplus://offline/ref=BF975C3727752CDEB9DA3D4F72368A79C2782806660AF446FC75763F5916BDEBFB077D816DD3BE1123UCC" TargetMode="External"/><Relationship Id="rId402" Type="http://schemas.openxmlformats.org/officeDocument/2006/relationships/hyperlink" Target="consultantplus://offline/ref=312474B79D961F62D8A89E06E65CECB42C69CF180B680344CEF2EFCAF8A80F6EBB18577D9AA60FA134U6C" TargetMode="External"/><Relationship Id="rId279" Type="http://schemas.openxmlformats.org/officeDocument/2006/relationships/hyperlink" Target="consultantplus://offline/ref=BF975C3727752CDEB9DA3D4F72368A79C2782806660AF446FC75763F5916BDEBFB077D816DD3B31923UCC" TargetMode="External"/><Relationship Id="rId444" Type="http://schemas.openxmlformats.org/officeDocument/2006/relationships/hyperlink" Target="consultantplus://offline/ref=312474B79D961F62D8A89E06E65CECB42C69CF180B6F0344CEF2EFCAF8A80F6EBB18577D98A60EA334U3C" TargetMode="External"/><Relationship Id="rId486" Type="http://schemas.openxmlformats.org/officeDocument/2006/relationships/hyperlink" Target="consultantplus://offline/ref=312474B79D961F62D8A89E06E65CECB42C69CF180B6E0344CEF2EFCAF8A80F6EBB18577D98A30BA234U1C" TargetMode="External"/><Relationship Id="rId43" Type="http://schemas.openxmlformats.org/officeDocument/2006/relationships/hyperlink" Target="consultantplus://offline/ref=BF975C3727752CDEB9DA3D4F72368A79C2782806660AF446FC75763F5916BDEBFB077D816FD8BA1523UBC" TargetMode="External"/><Relationship Id="rId139" Type="http://schemas.openxmlformats.org/officeDocument/2006/relationships/hyperlink" Target="consultantplus://offline/ref=BF975C3727752CDEB9DA3D4F72368A79C2782806660AF446FC75763F5916BDEBFB077D816DD1BF1123UCC" TargetMode="External"/><Relationship Id="rId290" Type="http://schemas.openxmlformats.org/officeDocument/2006/relationships/hyperlink" Target="consultantplus://offline/ref=BF975C3727752CDEB9DA3D4F72368A79C2782806660AF446FC75763F5916BDEBFB077D816DD3BE1723U9C" TargetMode="External"/><Relationship Id="rId304" Type="http://schemas.openxmlformats.org/officeDocument/2006/relationships/hyperlink" Target="consultantplus://offline/ref=BF975C3727752CDEB9DA3D4F72368A79C2782806660AF446FC75763F5916BDEBFB077D816FD6BA1323U5C" TargetMode="External"/><Relationship Id="rId346" Type="http://schemas.openxmlformats.org/officeDocument/2006/relationships/hyperlink" Target="consultantplus://offline/ref=BF975C3727752CDEB9DA3D4F72368A79C2782806660AF446FC75763F5916BDEBFB077D816FD6BA1723UCC" TargetMode="External"/><Relationship Id="rId388" Type="http://schemas.openxmlformats.org/officeDocument/2006/relationships/hyperlink" Target="consultantplus://offline/ref=BF975C3727752CDEB9DA3D4F72368A79C2782806660CF446FC75763F5916BDEBFB077D816DD1BA1523UBC" TargetMode="External"/><Relationship Id="rId511" Type="http://schemas.openxmlformats.org/officeDocument/2006/relationships/hyperlink" Target="consultantplus://offline/ref=312474B79D961F62D8A89E06E65CECB42C69CF180B6E0344CEF2EFCAF8A80F6EBB18577D98A20EA634U2C" TargetMode="External"/><Relationship Id="rId85" Type="http://schemas.openxmlformats.org/officeDocument/2006/relationships/hyperlink" Target="consultantplus://offline/ref=BF975C3727752CDEB9DA3D4F72368A79C2782806660AF446FC75763F5916BDEBFB077D816ED1BF1523UCC" TargetMode="External"/><Relationship Id="rId150" Type="http://schemas.openxmlformats.org/officeDocument/2006/relationships/hyperlink" Target="consultantplus://offline/ref=BF975C3727752CDEB9DA3D4F72368A79C2782806660AF446FC75763F5916BDEBFB077D816DD3BA1023U9C" TargetMode="External"/><Relationship Id="rId192" Type="http://schemas.openxmlformats.org/officeDocument/2006/relationships/hyperlink" Target="consultantplus://offline/ref=BF975C3727752CDEB9DA3D4F72368A79C2782806660AF446FC75763F5916BDEBFB077D816DD3BD1123U9C" TargetMode="External"/><Relationship Id="rId206" Type="http://schemas.openxmlformats.org/officeDocument/2006/relationships/hyperlink" Target="consultantplus://offline/ref=BF975C3727752CDEB9DA3D4F72368A79C2782806660AF446FC75763F5916BDEBFB077D816DD3B81823UFC" TargetMode="External"/><Relationship Id="rId413" Type="http://schemas.openxmlformats.org/officeDocument/2006/relationships/hyperlink" Target="consultantplus://offline/ref=312474B79D961F62D8A89E06E65CECB42C69CF180B680344CEF2EFCAF8A80F6EBB18577D9AA707A334U5C" TargetMode="External"/><Relationship Id="rId248" Type="http://schemas.openxmlformats.org/officeDocument/2006/relationships/hyperlink" Target="consultantplus://offline/ref=BF975C3727752CDEB9DA3D4F72368A79C2782806660AF446FC75763F5916BDEBFB077D816DD3BE1423U8C" TargetMode="External"/><Relationship Id="rId455" Type="http://schemas.openxmlformats.org/officeDocument/2006/relationships/hyperlink" Target="consultantplus://offline/ref=312474B79D961F62D8A89E06E65CECB42C69CF180B6F0344CEF2EFCAF8A80F6EBB18577D98A509A234U4C" TargetMode="External"/><Relationship Id="rId497" Type="http://schemas.openxmlformats.org/officeDocument/2006/relationships/hyperlink" Target="consultantplus://offline/ref=312474B79D961F62D8A89E06E65CECB42C69CF180B6E0344CEF2EFCAF8A80F6EBB18577D98A308AD34U7C" TargetMode="External"/><Relationship Id="rId12" Type="http://schemas.openxmlformats.org/officeDocument/2006/relationships/image" Target="media/image2.png"/><Relationship Id="rId108" Type="http://schemas.openxmlformats.org/officeDocument/2006/relationships/hyperlink" Target="consultantplus://offline/ref=BF975C3727752CDEB9DA3D4F72368A79C2782806660AF446FC75763F5916BDEBFB077D816FD6BB1923U4C" TargetMode="External"/><Relationship Id="rId315" Type="http://schemas.openxmlformats.org/officeDocument/2006/relationships/hyperlink" Target="consultantplus://offline/ref=BF975C3727752CDEB9DA3D4F72368A79C2782806660CF446FC75763F5916BDEBFB077D816FD2B91723UCC" TargetMode="External"/><Relationship Id="rId357" Type="http://schemas.openxmlformats.org/officeDocument/2006/relationships/hyperlink" Target="consultantplus://offline/ref=BF975C3727752CDEB9DA3D4F72368A79C2782806660CF446FC75763F5916BDEBFB077D816ED6BF1423U9C" TargetMode="External"/><Relationship Id="rId522" Type="http://schemas.openxmlformats.org/officeDocument/2006/relationships/hyperlink" Target="consultantplus://offline/ref=312474B79D961F62D8A89E06E65CECB42C69CF180B6E0344CEF2EFCAF8A80F6EBB18577D98A20BAD34U5C" TargetMode="External"/><Relationship Id="rId54" Type="http://schemas.openxmlformats.org/officeDocument/2006/relationships/hyperlink" Target="consultantplus://offline/ref=BF975C3727752CDEB9DA3D4F72368A79C2782806660AF446FC75763F5916BDEBFB077D816FD8B21523UEC" TargetMode="External"/><Relationship Id="rId96" Type="http://schemas.openxmlformats.org/officeDocument/2006/relationships/hyperlink" Target="consultantplus://offline/ref=BF975C3727752CDEB9DA3D4F72368A79C2782806660AF446FC75763F5916BDEBFB077D816FD1BC1723UEC" TargetMode="External"/><Relationship Id="rId161" Type="http://schemas.openxmlformats.org/officeDocument/2006/relationships/hyperlink" Target="consultantplus://offline/ref=BF975C3727752CDEB9DA3D4F72368A79C2782806660AF446FC75763F5916BDEBFB077D816DD3BF1423UCC" TargetMode="External"/><Relationship Id="rId217" Type="http://schemas.openxmlformats.org/officeDocument/2006/relationships/hyperlink" Target="consultantplus://offline/ref=BF975C3727752CDEB9DA3D4F72368A79C2782806660AF446FC75763F5916BDEBFB077D816DD3BF1823UCC" TargetMode="External"/><Relationship Id="rId399" Type="http://schemas.openxmlformats.org/officeDocument/2006/relationships/hyperlink" Target="consultantplus://offline/ref=BF975C3727752CDEB9DA3D4F72368A79C2782806660AF446FC75763F5916BDEBFB077D816FD6B91123UBC" TargetMode="External"/><Relationship Id="rId259" Type="http://schemas.openxmlformats.org/officeDocument/2006/relationships/hyperlink" Target="consultantplus://offline/ref=BF975C3727752CDEB9DA3D4F72368A79C2782806660AF446FC75763F5916BDEBFB077D816DD3B31123U5C" TargetMode="External"/><Relationship Id="rId424" Type="http://schemas.openxmlformats.org/officeDocument/2006/relationships/hyperlink" Target="consultantplus://offline/ref=312474B79D961F62D8A89E06E65CECB42C69CF180B680344CEF2EFCAF8A80F6EBB18577D9AA707A334U8C" TargetMode="External"/><Relationship Id="rId466" Type="http://schemas.openxmlformats.org/officeDocument/2006/relationships/hyperlink" Target="consultantplus://offline/ref=312474B79D961F62D8A89E06E65CECB42C69CF180B6E0344CEF2EFCAF8A80F6EBB18577D98A409AC34U9C" TargetMode="External"/><Relationship Id="rId23" Type="http://schemas.openxmlformats.org/officeDocument/2006/relationships/hyperlink" Target="http://zakupki.gov.ru/" TargetMode="External"/><Relationship Id="rId119" Type="http://schemas.openxmlformats.org/officeDocument/2006/relationships/hyperlink" Target="consultantplus://offline/ref=BF975C3727752CDEB9DA3D4F72368A79C2782806660AF446FC75763F5916BDEBFB077D816FD2B91023UDC" TargetMode="External"/><Relationship Id="rId270" Type="http://schemas.openxmlformats.org/officeDocument/2006/relationships/hyperlink" Target="consultantplus://offline/ref=BF975C3727752CDEB9DA3D4F72368A79C2782806660AF446FC75763F5916BDEBFB077D816DD3B31623U4C" TargetMode="External"/><Relationship Id="rId326" Type="http://schemas.openxmlformats.org/officeDocument/2006/relationships/hyperlink" Target="consultantplus://offline/ref=BF975C3727752CDEB9DA3D4F72368A79C2782806660AF446FC75763F5916BDEBFB077D816FD6BA1623UFC" TargetMode="External"/><Relationship Id="rId533" Type="http://schemas.openxmlformats.org/officeDocument/2006/relationships/hyperlink" Target="consultantplus://offline/ref=312474B79D961F62D8A89E06E65CECB42C69CF180B6E0344CEF2EFCAF8A80F6EBB18577D98A209AD34U7C" TargetMode="External"/><Relationship Id="rId65" Type="http://schemas.openxmlformats.org/officeDocument/2006/relationships/hyperlink" Target="consultantplus://offline/ref=BF975C3727752CDEB9DA3D4F72368A79C2782806660AF446FC75763F5916BDEBFB077D816FD1BC1223U8C" TargetMode="External"/><Relationship Id="rId130" Type="http://schemas.openxmlformats.org/officeDocument/2006/relationships/hyperlink" Target="consultantplus://offline/ref=BF975C3727752CDEB9DA3D4F72368A79C2782806660CF446FC75763F5916BDEBFB077D816ED7BF1223U5C" TargetMode="External"/><Relationship Id="rId368" Type="http://schemas.openxmlformats.org/officeDocument/2006/relationships/hyperlink" Target="consultantplus://offline/ref=BF975C3727752CDEB9DA3D4F72368A79C2782806660CF446FC75763F5916BDEBFB077D816ED7BE1323U8C" TargetMode="External"/><Relationship Id="rId172" Type="http://schemas.openxmlformats.org/officeDocument/2006/relationships/hyperlink" Target="consultantplus://offline/ref=BF975C3727752CDEB9DA3D4F72368A79C2782806660AF446FC75763F5916BDEBFB077D816DD3BE1323UFC" TargetMode="External"/><Relationship Id="rId228" Type="http://schemas.openxmlformats.org/officeDocument/2006/relationships/hyperlink" Target="consultantplus://offline/ref=BF975C3727752CDEB9DA3D4F72368A79C2782806660AF446FC75763F5916BDEBFB077D816DD3BD1523UEC" TargetMode="External"/><Relationship Id="rId435" Type="http://schemas.openxmlformats.org/officeDocument/2006/relationships/hyperlink" Target="consultantplus://offline/ref=312474B79D961F62D8A89E06E65CECB42C69CF180B680344CEF2EFCAF8A80F6EBB18577D9AA30AA134U7C" TargetMode="External"/><Relationship Id="rId477" Type="http://schemas.openxmlformats.org/officeDocument/2006/relationships/hyperlink" Target="consultantplus://offline/ref=312474B79D961F62D8A89E06E65CECB42C69CF180B6E0344CEF2EFCAF8A80F6EBB18577D98A30FA334U2C" TargetMode="External"/><Relationship Id="rId281" Type="http://schemas.openxmlformats.org/officeDocument/2006/relationships/hyperlink" Target="consultantplus://offline/ref=BF975C3727752CDEB9DA3D4F72368A79C2782806660AF446FC75763F5916BDEBFB077D816DD3B31923UBC" TargetMode="External"/><Relationship Id="rId337" Type="http://schemas.openxmlformats.org/officeDocument/2006/relationships/hyperlink" Target="consultantplus://offline/ref=BF975C3727752CDEB9DA3D4F72368A79C2782806660AF446FC75763F5916BDEBFB077D816FD4BA1223UEC" TargetMode="External"/><Relationship Id="rId502" Type="http://schemas.openxmlformats.org/officeDocument/2006/relationships/hyperlink" Target="consultantplus://offline/ref=312474B79D961F62D8A89E06E65CECB42C69CF180B6E0344CEF2EFCAF8A80F6EBB18577D98A306A034U0C" TargetMode="External"/><Relationship Id="rId34" Type="http://schemas.openxmlformats.org/officeDocument/2006/relationships/hyperlink" Target="consultantplus://offline/ref=BF975C3727752CDEB9DA3D4F72368A79C2782806660AF446FC75763F5916BDEBFB077D816FD6B21623U5C" TargetMode="External"/><Relationship Id="rId76" Type="http://schemas.openxmlformats.org/officeDocument/2006/relationships/hyperlink" Target="consultantplus://offline/ref=BF975C3727752CDEB9DA3D4F72368A79C2782806660AF446FC75763F5916BDEBFB077D816ED0BC1323UAC" TargetMode="External"/><Relationship Id="rId141" Type="http://schemas.openxmlformats.org/officeDocument/2006/relationships/hyperlink" Target="consultantplus://offline/ref=BF975C3727752CDEB9DA3D4F72368A79C2782806660AF446FC75763F5916BDEBFB077D816FD2B91623UBC" TargetMode="External"/><Relationship Id="rId379" Type="http://schemas.openxmlformats.org/officeDocument/2006/relationships/hyperlink" Target="consultantplus://offline/ref=BF975C3727752CDEB9DA3D4F72368A79C2782806660CF446FC75763F5916BDEBFB077D816ED9B81423UBC" TargetMode="External"/><Relationship Id="rId544" Type="http://schemas.openxmlformats.org/officeDocument/2006/relationships/hyperlink" Target="consultantplus://offline/ref=312474B79D961F62D8A89E06E65CECB42C69CF180B6E0344CEF2EFCAF8A80F6EBB18577D98A406A434U3C" TargetMode="External"/><Relationship Id="rId7" Type="http://schemas.openxmlformats.org/officeDocument/2006/relationships/footnotes" Target="footnotes.xml"/><Relationship Id="rId183" Type="http://schemas.openxmlformats.org/officeDocument/2006/relationships/hyperlink" Target="consultantplus://offline/ref=BF975C3727752CDEB9DA3D4F72368A79C2782806660AF446FC75763F5916BDEBFB077D816DD3BE1923UEC" TargetMode="External"/><Relationship Id="rId239" Type="http://schemas.openxmlformats.org/officeDocument/2006/relationships/hyperlink" Target="consultantplus://offline/ref=BF975C3727752CDEB9DA3D4F72368A79C2782806660AF446FC75763F5916BDEBFB077D816DD3BE1023UEC" TargetMode="External"/><Relationship Id="rId390" Type="http://schemas.openxmlformats.org/officeDocument/2006/relationships/hyperlink" Target="consultantplus://offline/ref=BF975C3727752CDEB9DA3D4F72368A79C2782806660CF446FC75763F5916BDEBFB077D816DD1BA1623U9C" TargetMode="External"/><Relationship Id="rId404" Type="http://schemas.openxmlformats.org/officeDocument/2006/relationships/hyperlink" Target="consultantplus://offline/ref=312474B79D961F62D8A89E06E65CECB42C69CF180B680344CEF2EFCAF8A80F6EBB18577D9AA60FA234U4C" TargetMode="External"/><Relationship Id="rId446" Type="http://schemas.openxmlformats.org/officeDocument/2006/relationships/hyperlink" Target="consultantplus://offline/ref=312474B79D961F62D8A89E06E65CECB42C69CF180B6F0344CEF2EFCAF8A80F6EBB18577D98A60BAC34U0C" TargetMode="External"/><Relationship Id="rId250" Type="http://schemas.openxmlformats.org/officeDocument/2006/relationships/hyperlink" Target="consultantplus://offline/ref=BF975C3727752CDEB9DA3D4F72368A79C2782806660AF446FC75763F5916BDEBFB077D816DD3BC1123UFC" TargetMode="External"/><Relationship Id="rId292" Type="http://schemas.openxmlformats.org/officeDocument/2006/relationships/hyperlink" Target="consultantplus://offline/ref=BF975C3727752CDEB9DA3D4F72368A79C2782806660AF446FC75763F5916BDEBFB077D816DD3BD1223UFC" TargetMode="External"/><Relationship Id="rId306" Type="http://schemas.openxmlformats.org/officeDocument/2006/relationships/hyperlink" Target="consultantplus://offline/ref=BF975C3727752CDEB9DA3D4F72368A79C2782806660AF446FC75763F5916BDEBFB077D816FD6BA1223UEC" TargetMode="External"/><Relationship Id="rId488" Type="http://schemas.openxmlformats.org/officeDocument/2006/relationships/hyperlink" Target="consultantplus://offline/ref=312474B79D961F62D8A89E06E65CECB42C69CF180B6E0344CEF2EFCAF8A80F6EBB18577D98A30BA034U1C" TargetMode="External"/><Relationship Id="rId45" Type="http://schemas.openxmlformats.org/officeDocument/2006/relationships/hyperlink" Target="consultantplus://offline/ref=BF975C3727752CDEB9DA3D4F72368A79C2782806660AF446FC75763F5916BDEBFB077D816FD8B81023UBC" TargetMode="External"/><Relationship Id="rId87" Type="http://schemas.openxmlformats.org/officeDocument/2006/relationships/hyperlink" Target="consultantplus://offline/ref=BF975C3727752CDEB9DA3D4F72368A79C2782806660AF446FC75763F5916BDEBFB077D816ED1B21123U5C" TargetMode="External"/><Relationship Id="rId110" Type="http://schemas.openxmlformats.org/officeDocument/2006/relationships/hyperlink" Target="consultantplus://offline/ref=BF975C3727752CDEB9DA3D4F72368A79C2782806660AF446FC75763F5916BDEBFB077D816ED7BC1223UEC" TargetMode="External"/><Relationship Id="rId348" Type="http://schemas.openxmlformats.org/officeDocument/2006/relationships/hyperlink" Target="consultantplus://offline/ref=BF975C3727752CDEB9DA3D4F72368A79C2782806660AF446FC75763F5916BDEBFB077D816FD6BA1823UEC" TargetMode="External"/><Relationship Id="rId513" Type="http://schemas.openxmlformats.org/officeDocument/2006/relationships/hyperlink" Target="consultantplus://offline/ref=312474B79D961F62D8A89E06E65CECB42C69CF180B6E0344CEF2EFCAF8A80F6EBB18577D98A20FA034U3C" TargetMode="External"/><Relationship Id="rId152" Type="http://schemas.openxmlformats.org/officeDocument/2006/relationships/hyperlink" Target="consultantplus://offline/ref=BF975C3727752CDEB9DA3D4F72368A79C2782806660AF446FC75763F5916BDEBFB077D816DD2B31923U5C" TargetMode="External"/><Relationship Id="rId194" Type="http://schemas.openxmlformats.org/officeDocument/2006/relationships/hyperlink" Target="consultantplus://offline/ref=BF975C3727752CDEB9DA3D4F72368A79C2782806660AF446FC75763F5916BDEBFB077D816DD3BD1123UAC" TargetMode="External"/><Relationship Id="rId208" Type="http://schemas.openxmlformats.org/officeDocument/2006/relationships/hyperlink" Target="consultantplus://offline/ref=BF975C3727752CDEB9DA3D4F72368A79C2782806660AF446FC75763F5916BDEBFB077D816DD3BF1223UAC" TargetMode="External"/><Relationship Id="rId415" Type="http://schemas.openxmlformats.org/officeDocument/2006/relationships/hyperlink" Target="consultantplus://offline/ref=312474B79D961F62D8A89E06E65CECB42C69CF180B680344CEF2EFCAF8A80F6EBB18577D9AA707A034U1C" TargetMode="External"/><Relationship Id="rId457" Type="http://schemas.openxmlformats.org/officeDocument/2006/relationships/hyperlink" Target="consultantplus://offline/ref=312474B79D961F62D8A89E06E65CECB42C69CF180B6F0344CEF2EFCAF8A80F6EBB18577D98A509AD34U3C" TargetMode="External"/><Relationship Id="rId261" Type="http://schemas.openxmlformats.org/officeDocument/2006/relationships/hyperlink" Target="consultantplus://offline/ref=BF975C3727752CDEB9DA3D4F72368A79C2782806660AF446FC75763F5916BDEBFB077D816DD3B31023UFC" TargetMode="External"/><Relationship Id="rId499" Type="http://schemas.openxmlformats.org/officeDocument/2006/relationships/hyperlink" Target="consultantplus://offline/ref=312474B79D961F62D8A89E06E65CECB42C69CF180B6E0344CEF2EFCAF8A80F6EBB18577D98A309A234U4C" TargetMode="External"/><Relationship Id="rId14" Type="http://schemas.openxmlformats.org/officeDocument/2006/relationships/hyperlink" Target="consultantplus://offline/ref=0A934ADF86A84BEBD8884C31D2038D46AD1FECA79E433DDA7DBE7A6D4AW8oFI" TargetMode="External"/><Relationship Id="rId56" Type="http://schemas.openxmlformats.org/officeDocument/2006/relationships/hyperlink" Target="consultantplus://offline/ref=BF975C3727752CDEB9DA3D4F72368A79C2782806660AF446FC75763F5916BDEBFB077D816DD1B21923U8C" TargetMode="External"/><Relationship Id="rId317" Type="http://schemas.openxmlformats.org/officeDocument/2006/relationships/hyperlink" Target="consultantplus://offline/ref=BF975C3727752CDEB9DA3D4F72368A79C2782806660AF446FC75763F5916BDEBFB077D816FD2BE1223U9C" TargetMode="External"/><Relationship Id="rId359" Type="http://schemas.openxmlformats.org/officeDocument/2006/relationships/hyperlink" Target="consultantplus://offline/ref=BF975C3727752CDEB9DA3D4F72368A79C2782806660CF446FC75763F5916BDEBFB077D816ED1B81423U4C" TargetMode="External"/><Relationship Id="rId524" Type="http://schemas.openxmlformats.org/officeDocument/2006/relationships/hyperlink" Target="consultantplus://offline/ref=312474B79D961F62D8A89E06E65CECB42C69CF180B6E0344CEF2EFCAF8A80F6EBB18577D98A208A634U4C" TargetMode="External"/><Relationship Id="rId98" Type="http://schemas.openxmlformats.org/officeDocument/2006/relationships/hyperlink" Target="consultantplus://offline/ref=BF975C3727752CDEB9DA3D4F72368A79C2782806660AF446FC75763F5916BDEBFB077D816FD1BC1723U8C" TargetMode="External"/><Relationship Id="rId121" Type="http://schemas.openxmlformats.org/officeDocument/2006/relationships/hyperlink" Target="consultantplus://offline/ref=BF975C3727752CDEB9DA3D4F72368A79C2782806660AF446FC75763F5916BDEBFB077D816DD1B81223U9C" TargetMode="External"/><Relationship Id="rId163" Type="http://schemas.openxmlformats.org/officeDocument/2006/relationships/hyperlink" Target="consultantplus://offline/ref=BF975C3727752CDEB9DA3D4F72368A79C2782806660AF446FC75763F5916BDEBFB077D816DD3BE1323U9C" TargetMode="External"/><Relationship Id="rId219" Type="http://schemas.openxmlformats.org/officeDocument/2006/relationships/hyperlink" Target="consultantplus://offline/ref=BF975C3727752CDEB9DA3D4F72368A79C2782806660AF446FC75763F5916BDEBFB077D816DD3BF1823U8C" TargetMode="External"/><Relationship Id="rId370" Type="http://schemas.openxmlformats.org/officeDocument/2006/relationships/hyperlink" Target="consultantplus://offline/ref=BF975C3727752CDEB9DA3D4F72368A79C2782806660CF446FC75763F5916BDEBFB077D816ED7BE1923UFC" TargetMode="External"/><Relationship Id="rId426" Type="http://schemas.openxmlformats.org/officeDocument/2006/relationships/hyperlink" Target="consultantplus://offline/ref=312474B79D961F62D8A89E06E65CECB42C69CF180B680344CEF2EFCAF8A80F6EBB18577D9AA707A034U7C" TargetMode="External"/><Relationship Id="rId230" Type="http://schemas.openxmlformats.org/officeDocument/2006/relationships/hyperlink" Target="consultantplus://offline/ref=BF975C3727752CDEB9DA3D4F72368A79C2782806660AF446FC75763F5916BDEBFB077D816DD3BD1923UAC" TargetMode="External"/><Relationship Id="rId468" Type="http://schemas.openxmlformats.org/officeDocument/2006/relationships/hyperlink" Target="consultantplus://offline/ref=312474B79D961F62D8A89E06E65CECB42C69CF180B6E0344CEF2EFCAF8A80F6EBB18577D98AF07A634U2C" TargetMode="External"/><Relationship Id="rId25" Type="http://schemas.openxmlformats.org/officeDocument/2006/relationships/hyperlink" Target="consultantplus://offline/ref=BF975C3727752CDEB9DA3D4F72368A79C2782806660AF446FC75763F5921U6C" TargetMode="External"/><Relationship Id="rId67" Type="http://schemas.openxmlformats.org/officeDocument/2006/relationships/hyperlink" Target="consultantplus://offline/ref=BF975C3727752CDEB9DA3D4F72368A79C2782806660AF446FC75763F5916BDEBFB077D816ED0BF1223UFC" TargetMode="External"/><Relationship Id="rId272" Type="http://schemas.openxmlformats.org/officeDocument/2006/relationships/hyperlink" Target="consultantplus://offline/ref=BF975C3727752CDEB9DA3D4F72368A79C2782806660AF446FC75763F5916BDEBFB077D816DD3B31923U9C" TargetMode="External"/><Relationship Id="rId328" Type="http://schemas.openxmlformats.org/officeDocument/2006/relationships/hyperlink" Target="consultantplus://offline/ref=BF975C3727752CDEB9DA3D4F72368A79C2782806660AF446FC75763F5916BDEBFB077D816FD4B21823U8C" TargetMode="External"/><Relationship Id="rId535" Type="http://schemas.openxmlformats.org/officeDocument/2006/relationships/hyperlink" Target="consultantplus://offline/ref=312474B79D961F62D8A89E06E65CECB42C69CF180B6F0344CEF2EFCAF8A80F6EBB18577D98A507AD34U4C" TargetMode="External"/><Relationship Id="rId132" Type="http://schemas.openxmlformats.org/officeDocument/2006/relationships/hyperlink" Target="consultantplus://offline/ref=BF975C3727752CDEB9DA3D4F72368A79C2782806660CF446FC75763F5916BDEBFB077D816ED7BE1323U8C" TargetMode="External"/><Relationship Id="rId174" Type="http://schemas.openxmlformats.org/officeDocument/2006/relationships/hyperlink" Target="consultantplus://offline/ref=BF975C3727752CDEB9DA3D4F72368A79C2782806660AF446FC75763F5916BDEBFB077D816DD3BE1223UCC" TargetMode="External"/><Relationship Id="rId381" Type="http://schemas.openxmlformats.org/officeDocument/2006/relationships/hyperlink" Target="consultantplus://offline/ref=BF975C3727752CDEB9DA3D4F72368A79C2782806660CF446FC75763F5916BDEBFB077D816ED9BC1723UCC" TargetMode="External"/><Relationship Id="rId220" Type="http://schemas.openxmlformats.org/officeDocument/2006/relationships/hyperlink" Target="consultantplus://offline/ref=BF975C3727752CDEB9DA3D4F72368A79C2782806660AF446FC75763F5916BDEBFB077D816DD3BF1823UAC" TargetMode="External"/><Relationship Id="rId241" Type="http://schemas.openxmlformats.org/officeDocument/2006/relationships/hyperlink" Target="consultantplus://offline/ref=BF975C3727752CDEB9DA3D4F72368A79C2782806660AF446FC75763F5916BDEBFB077D816DD3BD1523UEC" TargetMode="External"/><Relationship Id="rId437" Type="http://schemas.openxmlformats.org/officeDocument/2006/relationships/hyperlink" Target="consultantplus://offline/ref=312474B79D961F62D8A89E06E65CECB42C69CF180B6F0344CEF2EFCAF8A80F6EBB18577D98A707A234U0C" TargetMode="External"/><Relationship Id="rId458" Type="http://schemas.openxmlformats.org/officeDocument/2006/relationships/hyperlink" Target="consultantplus://offline/ref=312474B79D961F62D8A89E06E65CECB42C69CF180B6F0344CEF2EFCAF8A80F6EBB18577D98A40CA534U8C" TargetMode="External"/><Relationship Id="rId479" Type="http://schemas.openxmlformats.org/officeDocument/2006/relationships/hyperlink" Target="consultantplus://offline/ref=312474B79D961F62D8A89E06E65CECB42C69CF180B6E0344CEF2EFCAF8A80F6EBB18577D98A30AA334U5C" TargetMode="External"/><Relationship Id="rId15" Type="http://schemas.openxmlformats.org/officeDocument/2006/relationships/hyperlink" Target="consultantplus://offline/ref=83E1129A1112F0926739B57A8854409FC7BC1CF667A410BE8EB94588777BE4491FDC6EF87E15CE1ChCi9C" TargetMode="External"/><Relationship Id="rId36" Type="http://schemas.openxmlformats.org/officeDocument/2006/relationships/hyperlink" Target="consultantplus://offline/ref=BF975C3727752CDEB9DA3D4F72368A79C2782806660AF446FC75763F5916BDEBFB077D816FD7BA1323UFC" TargetMode="External"/><Relationship Id="rId57" Type="http://schemas.openxmlformats.org/officeDocument/2006/relationships/hyperlink" Target="consultantplus://offline/ref=BF975C3727752CDEB9DA3D4F72368A79C2782806660AF446FC75763F5916BDEBFB077D816DD1B21623U8C" TargetMode="External"/><Relationship Id="rId262" Type="http://schemas.openxmlformats.org/officeDocument/2006/relationships/hyperlink" Target="consultantplus://offline/ref=BF975C3727752CDEB9DA3D4F72368A79C2782806660AF446FC75763F5916BDEBFB077D816DD3B31023UFC" TargetMode="External"/><Relationship Id="rId283" Type="http://schemas.openxmlformats.org/officeDocument/2006/relationships/hyperlink" Target="consultantplus://offline/ref=BF975C3727752CDEB9DA3D4F72368A79C2782806660AF446FC75763F5916BDEBFB077D816DD3B31823UBC" TargetMode="External"/><Relationship Id="rId318" Type="http://schemas.openxmlformats.org/officeDocument/2006/relationships/hyperlink" Target="consultantplus://offline/ref=BF975C3727752CDEB9DA3D4F72368A79C2782806660AF446FC75763F5916BDEBFB077D816FD2BE1523U9C" TargetMode="External"/><Relationship Id="rId339" Type="http://schemas.openxmlformats.org/officeDocument/2006/relationships/hyperlink" Target="consultantplus://offline/ref=BF975C3727752CDEB9DA3D4F72368A79C2782806660AF446FC75763F5916BDEBFB077D816FD4BF1723U8C" TargetMode="External"/><Relationship Id="rId490" Type="http://schemas.openxmlformats.org/officeDocument/2006/relationships/hyperlink" Target="consultantplus://offline/ref=312474B79D961F62D8A89E06E65CECB42C69CF180B6E0344CEF2EFCAF8A80F6EBB18577D98A30BA034U4C" TargetMode="External"/><Relationship Id="rId504" Type="http://schemas.openxmlformats.org/officeDocument/2006/relationships/hyperlink" Target="consultantplus://offline/ref=312474B79D961F62D8A89E06E65CECB42C69CF180B6E0344CEF2EFCAF8A80F6EBB18577D98A306A234U4C" TargetMode="External"/><Relationship Id="rId525" Type="http://schemas.openxmlformats.org/officeDocument/2006/relationships/hyperlink" Target="consultantplus://offline/ref=312474B79D961F62D8A89E06E65CECB42C69CF180B6E0344CEF2EFCAF8A80F6EBB18577D98A208A134U4C" TargetMode="External"/><Relationship Id="rId546" Type="http://schemas.openxmlformats.org/officeDocument/2006/relationships/hyperlink" Target="consultantplus://offline/ref=312474B79D961F62D8A89E06E65CECB42C69CF180B6E0344CEF2EFCAF8A80F6EBB18577D98A30FA434U5C" TargetMode="External"/><Relationship Id="rId78" Type="http://schemas.openxmlformats.org/officeDocument/2006/relationships/hyperlink" Target="consultantplus://offline/ref=BF975C3727752CDEB9DA3D4F72368A79C2782806660AF446FC75763F5916BDEBFB077D816ED2B91223U5C" TargetMode="External"/><Relationship Id="rId99" Type="http://schemas.openxmlformats.org/officeDocument/2006/relationships/hyperlink" Target="consultantplus://offline/ref=BF975C3727752CDEB9DA3D4F72368A79C2782806660AF446FC75763F5916BDEBFB077D816FD1BC1723UAC" TargetMode="External"/><Relationship Id="rId101" Type="http://schemas.openxmlformats.org/officeDocument/2006/relationships/hyperlink" Target="consultantplus://offline/ref=BF975C3727752CDEB9DA3D4F72368A79C2782806660AF446FC75763F5916BDEBFB077D816ED2B91123UCC" TargetMode="External"/><Relationship Id="rId122" Type="http://schemas.openxmlformats.org/officeDocument/2006/relationships/hyperlink" Target="consultantplus://offline/ref=BF975C3727752CDEB9DA3D4F72368A79C2782806660AF446FC75763F5916BDEBFB077D816FD6BA1123U9C" TargetMode="External"/><Relationship Id="rId143" Type="http://schemas.openxmlformats.org/officeDocument/2006/relationships/hyperlink" Target="consultantplus://offline/ref=BF975C3727752CDEB9DA3D4F72368A79C2782806660AF446FC75763F5916BDEBFB077D816DD1B21123UCC" TargetMode="External"/><Relationship Id="rId164" Type="http://schemas.openxmlformats.org/officeDocument/2006/relationships/hyperlink" Target="consultantplus://offline/ref=BF975C3727752CDEB9DA3D4F72368A79C2782806660AF446FC75763F5916BDEBFB077D816DD3BD1423UBC" TargetMode="External"/><Relationship Id="rId185" Type="http://schemas.openxmlformats.org/officeDocument/2006/relationships/hyperlink" Target="consultantplus://offline/ref=BF975C3727752CDEB9DA3D4F72368A79C2782806660AF446FC75763F5916BDEBFB077D816DD3BE1823UDC" TargetMode="External"/><Relationship Id="rId350" Type="http://schemas.openxmlformats.org/officeDocument/2006/relationships/hyperlink" Target="consultantplus://offline/ref=BF975C3727752CDEB9DA3D4F72368A79C2782806660CF446FC75763F5916BDEBFB077D816FD6BE1323UFC" TargetMode="External"/><Relationship Id="rId371" Type="http://schemas.openxmlformats.org/officeDocument/2006/relationships/hyperlink" Target="consultantplus://offline/ref=BF975C3727752CDEB9DA3D4F72368A79C2782806660CF446FC75763F5916BDEBFB077D816ED7BE1923U8C" TargetMode="External"/><Relationship Id="rId406" Type="http://schemas.openxmlformats.org/officeDocument/2006/relationships/hyperlink" Target="consultantplus://offline/ref=312474B79D961F62D8A89E06E65CECB42C69CF180B680344CEF2EFCAF8A80F6EBB18577D9AA60FAC34U1C" TargetMode="External"/><Relationship Id="rId9" Type="http://schemas.openxmlformats.org/officeDocument/2006/relationships/hyperlink" Target="mailto:zdvlh@mail.ru" TargetMode="External"/><Relationship Id="rId210" Type="http://schemas.openxmlformats.org/officeDocument/2006/relationships/hyperlink" Target="consultantplus://offline/ref=BF975C3727752CDEB9DA3D4F72368A79C2782806660AF446FC75763F5916BDEBFB077D816DD3BF1923U5C" TargetMode="External"/><Relationship Id="rId392" Type="http://schemas.openxmlformats.org/officeDocument/2006/relationships/hyperlink" Target="consultantplus://offline/ref=BF975C3727752CDEB9DA3D4F72368A79C2782806660CF446FC75763F5916BDEBFB077D816DD1BA1823UCC" TargetMode="External"/><Relationship Id="rId427" Type="http://schemas.openxmlformats.org/officeDocument/2006/relationships/hyperlink" Target="consultantplus://offline/ref=312474B79D961F62D8A89E06E65CECB42C69CF180B680344CEF2EFCAF8A80F6EBB18577D9AA707A034U1C" TargetMode="External"/><Relationship Id="rId448" Type="http://schemas.openxmlformats.org/officeDocument/2006/relationships/hyperlink" Target="consultantplus://offline/ref=312474B79D961F62D8A89E06E65CECB42C69CF180B6F0344CEF2EFCAF8A80F6EBB18577D98A606AC34U0C" TargetMode="External"/><Relationship Id="rId469" Type="http://schemas.openxmlformats.org/officeDocument/2006/relationships/hyperlink" Target="consultantplus://offline/ref=312474B79D961F62D8A89E06E65CECB42C69CF180B6E0344CEF2EFCAF8A80F6EBB18577D98A406A534U1C" TargetMode="External"/><Relationship Id="rId26" Type="http://schemas.openxmlformats.org/officeDocument/2006/relationships/hyperlink" Target="consultantplus://offline/ref=BF975C3727752CDEB9DA3D4F72368A79C2782806660AF446FC75763F5916BDEBFB077D816FD7BB1023UFC" TargetMode="External"/><Relationship Id="rId231" Type="http://schemas.openxmlformats.org/officeDocument/2006/relationships/hyperlink" Target="consultantplus://offline/ref=BF975C3727752CDEB9DA3D4F72368A79C2782806660AF446FC75763F5916BDEBFB077D816DD3BD1823U9C" TargetMode="External"/><Relationship Id="rId252" Type="http://schemas.openxmlformats.org/officeDocument/2006/relationships/hyperlink" Target="consultantplus://offline/ref=BF975C3727752CDEB9DA3D4F72368A79C2782806660AF446FC75763F5916BDEBFB077D816DD3BC1223U9C" TargetMode="External"/><Relationship Id="rId273" Type="http://schemas.openxmlformats.org/officeDocument/2006/relationships/hyperlink" Target="consultantplus://offline/ref=BF975C3727752CDEB9DA3D4F72368A79C2782806660AF446FC75763F5916BDEBFB077D816DD3B31923UBC" TargetMode="External"/><Relationship Id="rId294" Type="http://schemas.openxmlformats.org/officeDocument/2006/relationships/hyperlink" Target="consultantplus://offline/ref=BF975C3727752CDEB9DA3D4F72368A79C2782806660AF446FC75763F5916BDEBFB077D816DD3B21323U9C" TargetMode="External"/><Relationship Id="rId308" Type="http://schemas.openxmlformats.org/officeDocument/2006/relationships/hyperlink" Target="consultantplus://offline/ref=BF975C3727752CDEB9DA3D4F72368A79C2782806660CF446FC75763F5916BDEBFB077D816FD1BF1023U8C" TargetMode="External"/><Relationship Id="rId329" Type="http://schemas.openxmlformats.org/officeDocument/2006/relationships/hyperlink" Target="consultantplus://offline/ref=BF975C3727752CDEB9DA3D4F72368A79C2782806660AF446FC75763F5916BDEBFB077D816FD6B91023UCC" TargetMode="External"/><Relationship Id="rId480" Type="http://schemas.openxmlformats.org/officeDocument/2006/relationships/hyperlink" Target="consultantplus://offline/ref=312474B79D961F62D8A89E06E65CECB42C69CF180B6F0344CEF2EFCAF8A80F6EBB18577D98AF0AA334U2C" TargetMode="External"/><Relationship Id="rId515" Type="http://schemas.openxmlformats.org/officeDocument/2006/relationships/hyperlink" Target="consultantplus://offline/ref=312474B79D961F62D8A89E06E65CECB42C69CF180B6E0344CEF2EFCAF8A80F6EBB18577D98A20DA734U9C" TargetMode="External"/><Relationship Id="rId536" Type="http://schemas.openxmlformats.org/officeDocument/2006/relationships/hyperlink" Target="consultantplus://offline/ref=312474B79D961F62D8A89E06E65CECB42C69CF180B6F0344CEF2EFCAF8A80F6EBB18577D98A40BA234U0C" TargetMode="External"/><Relationship Id="rId47" Type="http://schemas.openxmlformats.org/officeDocument/2006/relationships/hyperlink" Target="consultantplus://offline/ref=BF975C3727752CDEB9DA3D4F72368A79C2782806660AF446FC75763F5916BDEBFB077D816FD1BE1423UDC" TargetMode="External"/><Relationship Id="rId68" Type="http://schemas.openxmlformats.org/officeDocument/2006/relationships/hyperlink" Target="consultantplus://offline/ref=BF975C3727752CDEB9DA3D4F72368A79C2782806660AF446FC75763F5916BDEBFB077D816ED0B31423U9C" TargetMode="External"/><Relationship Id="rId89" Type="http://schemas.openxmlformats.org/officeDocument/2006/relationships/hyperlink" Target="consultantplus://offline/ref=BF975C3727752CDEB9DA3D4F72368A79C2782806660AF446FC75763F5916BDEBFB077D816FD1BC1423UBC" TargetMode="External"/><Relationship Id="rId112" Type="http://schemas.openxmlformats.org/officeDocument/2006/relationships/hyperlink" Target="consultantplus://offline/ref=BF975C3727752CDEB9DA3D4F72368A79C2782806660AF446FC75763F5916BDEBFB077D816ED8BF1923U9C" TargetMode="External"/><Relationship Id="rId133" Type="http://schemas.openxmlformats.org/officeDocument/2006/relationships/hyperlink" Target="consultantplus://offline/ref=BF975C3727752CDEB9DA3D4F72368A79C2782806660CF446FC75763F5916BDEBFB077D816ED7BE1323UBC" TargetMode="External"/><Relationship Id="rId154" Type="http://schemas.openxmlformats.org/officeDocument/2006/relationships/hyperlink" Target="consultantplus://offline/ref=BF975C3727752CDEB9DA3D4F72368A79C2782806660AF446FC75763F5916BDEBFB077D816DD4BA1223U9C" TargetMode="External"/><Relationship Id="rId175" Type="http://schemas.openxmlformats.org/officeDocument/2006/relationships/hyperlink" Target="consultantplus://offline/ref=BF975C3727752CDEB9DA3D4F72368A79C2782806660AF446FC75763F5916BDEBFB077D816DD3BE1223UCC" TargetMode="External"/><Relationship Id="rId340" Type="http://schemas.openxmlformats.org/officeDocument/2006/relationships/hyperlink" Target="consultantplus://offline/ref=BF975C3727752CDEB9DA3D4F72368A79C2782806660CF446FC75763F5916BDEBFB077D816FD3BE1123U5C" TargetMode="External"/><Relationship Id="rId361" Type="http://schemas.openxmlformats.org/officeDocument/2006/relationships/hyperlink" Target="consultantplus://offline/ref=BF975C3727752CDEB9DA3D4F72368A79C2782806660AF446FC75763F5916BDEBFB077D816FD3BB1123U4C" TargetMode="External"/><Relationship Id="rId196" Type="http://schemas.openxmlformats.org/officeDocument/2006/relationships/hyperlink" Target="consultantplus://offline/ref=BF975C3727752CDEB9DA3D4F72368A79C2782806660AF446FC75763F5916BDEBFB077D816DD3BD1123U9C" TargetMode="External"/><Relationship Id="rId200" Type="http://schemas.openxmlformats.org/officeDocument/2006/relationships/hyperlink" Target="consultantplus://offline/ref=BF975C3727752CDEB9DA3D4F72368A79C2782806660AF446FC75763F5916BDEBFB077D816DD3BD1023UBC" TargetMode="External"/><Relationship Id="rId382" Type="http://schemas.openxmlformats.org/officeDocument/2006/relationships/hyperlink" Target="consultantplus://offline/ref=BF975C3727752CDEB9DA3D4F72368A79C2782806660CF446FC75763F5916BDEBFB077D816ED9BE1223U4C" TargetMode="External"/><Relationship Id="rId417" Type="http://schemas.openxmlformats.org/officeDocument/2006/relationships/hyperlink" Target="consultantplus://offline/ref=312474B79D961F62D8A89E06E65CECB42C69CF180B680344CEF2EFCAF8A80F6EBB18577D9AA707AD34U8C" TargetMode="External"/><Relationship Id="rId438" Type="http://schemas.openxmlformats.org/officeDocument/2006/relationships/hyperlink" Target="consultantplus://offline/ref=312474B79D961F62D8A89E06E65CECB42C69CF180B6E0344CEF2EFCAF8A80F6EBB18577D98A40AAC34U5C" TargetMode="External"/><Relationship Id="rId459" Type="http://schemas.openxmlformats.org/officeDocument/2006/relationships/hyperlink" Target="consultantplus://offline/ref=312474B79D961F62D8A89E06E65CECB42C69CF180B6F0344CEF2EFCAF8A80F6EBB18577D98A408A634U1C" TargetMode="External"/><Relationship Id="rId16" Type="http://schemas.openxmlformats.org/officeDocument/2006/relationships/hyperlink" Target="consultantplus://offline/ref=A5E2D8BED5EF8D8A21934B84B1F7F2B831F64055229D5739A1607090B43198E2449D2C0279D49Di0d3C" TargetMode="External"/><Relationship Id="rId221" Type="http://schemas.openxmlformats.org/officeDocument/2006/relationships/hyperlink" Target="consultantplus://offline/ref=BF975C3727752CDEB9DA3D4F72368A79C2782806660AF446FC75763F5916BDEBFB077D816DD3BF1823U4C" TargetMode="External"/><Relationship Id="rId242" Type="http://schemas.openxmlformats.org/officeDocument/2006/relationships/hyperlink" Target="consultantplus://offline/ref=BF975C3727752CDEB9DA3D4F72368A79C2782806660AF446FC75763F5916BDEBFB077D816DD3BD1523UAC" TargetMode="External"/><Relationship Id="rId263" Type="http://schemas.openxmlformats.org/officeDocument/2006/relationships/hyperlink" Target="consultantplus://offline/ref=BF975C3727752CDEB9DA3D4F72368A79C2782806660AF446FC75763F5916BDEBFB077D816DD3B31023UCC" TargetMode="External"/><Relationship Id="rId284" Type="http://schemas.openxmlformats.org/officeDocument/2006/relationships/hyperlink" Target="consultantplus://offline/ref=BF975C3727752CDEB9DA3D4F72368A79C2782806660AF446FC75763F5916BDEBFB077D816DD3B21123UEC" TargetMode="External"/><Relationship Id="rId319" Type="http://schemas.openxmlformats.org/officeDocument/2006/relationships/hyperlink" Target="consultantplus://offline/ref=BF975C3727752CDEB9DA3D4F72368A79C2782806660CF446FC75763F5916BDEBFB077D816FD2B31923UCC" TargetMode="External"/><Relationship Id="rId470" Type="http://schemas.openxmlformats.org/officeDocument/2006/relationships/hyperlink" Target="consultantplus://offline/ref=312474B79D961F62D8A89E06E65CECB42C69CF180B6E0344CEF2EFCAF8A80F6EBB18577D98A10CA734U2C" TargetMode="External"/><Relationship Id="rId491" Type="http://schemas.openxmlformats.org/officeDocument/2006/relationships/hyperlink" Target="consultantplus://offline/ref=312474B79D961F62D8A89E06E65CECB42C69CF180B6E0344CEF2EFCAF8A80F6EBB18577D98A30BAC34U4C" TargetMode="External"/><Relationship Id="rId505" Type="http://schemas.openxmlformats.org/officeDocument/2006/relationships/hyperlink" Target="consultantplus://offline/ref=312474B79D961F62D8A89E06E65CECB42C69CF180B6E0344CEF2EFCAF8A80F6EBB18577D98A306AC34U9C" TargetMode="External"/><Relationship Id="rId526" Type="http://schemas.openxmlformats.org/officeDocument/2006/relationships/hyperlink" Target="consultantplus://offline/ref=312474B79D961F62D8A89E06E65CECB42C69CF180B6E0344CEF2EFCAF8A80F6EBB18577D98A208A034U7C" TargetMode="External"/><Relationship Id="rId37" Type="http://schemas.openxmlformats.org/officeDocument/2006/relationships/hyperlink" Target="consultantplus://offline/ref=BF975C3727752CDEB9DA3D4F72368A79C2782806660AF446FC75763F5916BDEBFB077D816FD7B91823UCC" TargetMode="External"/><Relationship Id="rId58" Type="http://schemas.openxmlformats.org/officeDocument/2006/relationships/hyperlink" Target="consultantplus://offline/ref=BF975C3727752CDEB9DA3D4F72368A79C2782806660AF446FC75763F5916BDEBFB077D816FD6BA1323UCC" TargetMode="External"/><Relationship Id="rId79" Type="http://schemas.openxmlformats.org/officeDocument/2006/relationships/hyperlink" Target="consultantplus://offline/ref=BF975C3727752CDEB9DA3D4F72368A79C2782806660AF446FC75763F5916BDEBFB077D816ED0BA1223U9C" TargetMode="External"/><Relationship Id="rId102" Type="http://schemas.openxmlformats.org/officeDocument/2006/relationships/hyperlink" Target="consultantplus://offline/ref=BF975C3727752CDEB9DA3D4F72368A79C2782806660AF446FC75763F5916BDEBFB077D816ED2B91323UEC" TargetMode="External"/><Relationship Id="rId123" Type="http://schemas.openxmlformats.org/officeDocument/2006/relationships/hyperlink" Target="consultantplus://offline/ref=BF975C3727752CDEB9DA3D4F72368A79C2782806660AF446FC75763F5916BDEBFB077D816FD2B91223U5C" TargetMode="External"/><Relationship Id="rId144" Type="http://schemas.openxmlformats.org/officeDocument/2006/relationships/hyperlink" Target="consultantplus://offline/ref=BF975C3727752CDEB9DA3D4F72368A79C2782806660AF446FC75763F5916BDEBFB077D816FD6BA1023U4C" TargetMode="External"/><Relationship Id="rId330" Type="http://schemas.openxmlformats.org/officeDocument/2006/relationships/hyperlink" Target="consultantplus://offline/ref=BF975C3727752CDEB9DA3D4F72368A79C2782806660AF446FC75763F5916BDEBFB077D816FD6B91023UEC" TargetMode="External"/><Relationship Id="rId547" Type="http://schemas.openxmlformats.org/officeDocument/2006/relationships/fontTable" Target="fontTable.xml"/><Relationship Id="rId90" Type="http://schemas.openxmlformats.org/officeDocument/2006/relationships/hyperlink" Target="consultantplus://offline/ref=BF975C3727752CDEB9DA3D4F72368A79C2782806660AF446FC75763F5916BDEBFB077D816ED0BA1223U9C" TargetMode="External"/><Relationship Id="rId165" Type="http://schemas.openxmlformats.org/officeDocument/2006/relationships/hyperlink" Target="consultantplus://offline/ref=BF975C3727752CDEB9DA3D4F72368A79C2782806660AF446FC75763F5916BDEBFB077D816DD3BF1423UCC" TargetMode="External"/><Relationship Id="rId186" Type="http://schemas.openxmlformats.org/officeDocument/2006/relationships/hyperlink" Target="consultantplus://offline/ref=BF975C3727752CDEB9DA3D4F72368A79C2782806660AF446FC75763F5916BDEBFB077D816DD3BE1823U9C" TargetMode="External"/><Relationship Id="rId351" Type="http://schemas.openxmlformats.org/officeDocument/2006/relationships/hyperlink" Target="consultantplus://offline/ref=BF975C3727752CDEB9DA3D4F72368A79C2782806660CF446FC75763F5916BDEBFB077D816FD5BC1623U9C" TargetMode="External"/><Relationship Id="rId372" Type="http://schemas.openxmlformats.org/officeDocument/2006/relationships/hyperlink" Target="consultantplus://offline/ref=BF975C3727752CDEB9DA3D4F72368A79C2782806660CF446FC75763F5916BDEBFB077D816ED7BD1123UCC" TargetMode="External"/><Relationship Id="rId393" Type="http://schemas.openxmlformats.org/officeDocument/2006/relationships/hyperlink" Target="consultantplus://offline/ref=BF975C3727752CDEB9DA3D4F72368A79C2782806660AF446FC75763F5916BDEBFB077D816FD3B81923U9C" TargetMode="External"/><Relationship Id="rId407" Type="http://schemas.openxmlformats.org/officeDocument/2006/relationships/hyperlink" Target="consultantplus://offline/ref=312474B79D961F62D8A89E06E65CECB42C69CF180B6E0344CEF2EFCAF8A80F6EBB18577D98A40DAD34U4C" TargetMode="External"/><Relationship Id="rId428" Type="http://schemas.openxmlformats.org/officeDocument/2006/relationships/hyperlink" Target="consultantplus://offline/ref=312474B79D961F62D8A89E06E65CECB42C69CF180B680344CEF2EFCAF8A80F6EBB18577D9AA60DA534U9C" TargetMode="External"/><Relationship Id="rId449" Type="http://schemas.openxmlformats.org/officeDocument/2006/relationships/hyperlink" Target="consultantplus://offline/ref=312474B79D961F62D8A89E06E65CECB42C69CF180B6F0344CEF2EFCAF8A80F6EBB18577D98A50FA534U7C" TargetMode="External"/><Relationship Id="rId211" Type="http://schemas.openxmlformats.org/officeDocument/2006/relationships/hyperlink" Target="consultantplus://offline/ref=BF975C3727752CDEB9DA3D4F72368A79C2782806660AF446FC75763F5916BDEBFB077D816DD3BF1823UCC" TargetMode="External"/><Relationship Id="rId232" Type="http://schemas.openxmlformats.org/officeDocument/2006/relationships/hyperlink" Target="consultantplus://offline/ref=BF975C3727752CDEB9DA3D4F72368A79C2782806660AF446FC75763F5916BDEBFB077D816DD3BD1823UBC" TargetMode="External"/><Relationship Id="rId253" Type="http://schemas.openxmlformats.org/officeDocument/2006/relationships/hyperlink" Target="consultantplus://offline/ref=BF975C3727752CDEB9DA3D4F72368A79C2782806660AF446FC75763F5916BDEBFB077D816DD3BC1523U5C" TargetMode="External"/><Relationship Id="rId274" Type="http://schemas.openxmlformats.org/officeDocument/2006/relationships/hyperlink" Target="consultantplus://offline/ref=BF975C3727752CDEB9DA3D4F72368A79C2782806660AF446FC75763F5916BDEBFB077D816DD3B31923U5C" TargetMode="External"/><Relationship Id="rId295" Type="http://schemas.openxmlformats.org/officeDocument/2006/relationships/hyperlink" Target="consultantplus://offline/ref=BF975C3727752CDEB9DA3D4F72368A79C2782806660AF446FC75763F5916BDEBFB077D816DD3B21223UDC" TargetMode="External"/><Relationship Id="rId309" Type="http://schemas.openxmlformats.org/officeDocument/2006/relationships/hyperlink" Target="consultantplus://offline/ref=BF975C3727752CDEB9DA3D4F72368A79C2782806660CF446FC75763F5916BDEBFB077D816FD1BF1823UBC" TargetMode="External"/><Relationship Id="rId460" Type="http://schemas.openxmlformats.org/officeDocument/2006/relationships/hyperlink" Target="consultantplus://offline/ref=312474B79D961F62D8A89E06E65CECB42C69CF180B6E0344CEF2EFCAF8A80F6EBB18577D98A409A534U9C" TargetMode="External"/><Relationship Id="rId481" Type="http://schemas.openxmlformats.org/officeDocument/2006/relationships/hyperlink" Target="consultantplus://offline/ref=312474B79D961F62D8A89E06E65CECB42C69CF180B6E0344CEF2EFCAF8A80F6EBB18577D98A30AAC34U7C" TargetMode="External"/><Relationship Id="rId516" Type="http://schemas.openxmlformats.org/officeDocument/2006/relationships/hyperlink" Target="consultantplus://offline/ref=312474B79D961F62D8A89E06E65CECB42C69CF180B6E0344CEF2EFCAF8A80F6EBB18577D98A20DA034U3C" TargetMode="External"/><Relationship Id="rId27" Type="http://schemas.openxmlformats.org/officeDocument/2006/relationships/hyperlink" Target="consultantplus://offline/ref=BF975C3727752CDEB9DA3D4F72368A79C2782806660AF446FC75763F5916BDEBFB077D816FD6B21123UDC" TargetMode="External"/><Relationship Id="rId48" Type="http://schemas.openxmlformats.org/officeDocument/2006/relationships/hyperlink" Target="consultantplus://offline/ref=BF975C3727752CDEB9DA3D4F72368A79C2782806660AF446FC75763F5916BDEBFB077D816FD9BD1123UFC" TargetMode="External"/><Relationship Id="rId69" Type="http://schemas.openxmlformats.org/officeDocument/2006/relationships/hyperlink" Target="consultantplus://offline/ref=BF975C3727752CDEB9DA3D4F72368A79C2782806660AF446FC75763F5916BDEBFB077D816FD6B81623UCC" TargetMode="External"/><Relationship Id="rId113" Type="http://schemas.openxmlformats.org/officeDocument/2006/relationships/hyperlink" Target="consultantplus://offline/ref=BF975C3727752CDEB9DA3D4F72368A79C2782806660AF446FC75763F5916BDEBFB077D816FD6BB1823U8C" TargetMode="External"/><Relationship Id="rId134" Type="http://schemas.openxmlformats.org/officeDocument/2006/relationships/hyperlink" Target="consultantplus://offline/ref=BF975C3727752CDEB9DA3D4F72368A79C2782806660CF446FC75763F5916BDEBFB077D816ED7BE1923UFC" TargetMode="External"/><Relationship Id="rId320" Type="http://schemas.openxmlformats.org/officeDocument/2006/relationships/hyperlink" Target="consultantplus://offline/ref=BF975C3727752CDEB9DA3D4F72368A79C2782806660CF446FC75763F5916BDEBFB077D816FD3BB1223UAC" TargetMode="External"/><Relationship Id="rId537" Type="http://schemas.openxmlformats.org/officeDocument/2006/relationships/hyperlink" Target="consultantplus://offline/ref=312474B79D961F62D8A89E06E65CECB42C69CF180B6E0344CEF2EFCAF8A80F6EBB18577D98A207A434U2C" TargetMode="External"/><Relationship Id="rId80" Type="http://schemas.openxmlformats.org/officeDocument/2006/relationships/hyperlink" Target="consultantplus://offline/ref=BF975C3727752CDEB9DA3D4F72368A79C2782806660AF446FC75763F5916BDEBFB077D816ED0B91023U9C" TargetMode="External"/><Relationship Id="rId155" Type="http://schemas.openxmlformats.org/officeDocument/2006/relationships/hyperlink" Target="consultantplus://offline/ref=BF975C3727752CDEB9DA3D4F72368A79C2782806660AF446FC75763F5916BDEBFB077D816DD4B81123UAC" TargetMode="External"/><Relationship Id="rId176" Type="http://schemas.openxmlformats.org/officeDocument/2006/relationships/hyperlink" Target="consultantplus://offline/ref=BF975C3727752CDEB9DA3D4F72368A79C2782806660AF446FC75763F5916BDEBFB077D816DD3B81923UEC" TargetMode="External"/><Relationship Id="rId197" Type="http://schemas.openxmlformats.org/officeDocument/2006/relationships/hyperlink" Target="consultantplus://offline/ref=BF975C3727752CDEB9DA3D4F72368A79C2782806660AF446FC75763F5916BDEBFB077D816DD3BE1523UDC" TargetMode="External"/><Relationship Id="rId341" Type="http://schemas.openxmlformats.org/officeDocument/2006/relationships/hyperlink" Target="consultantplus://offline/ref=BF975C3727752CDEB9DA3D4F72368A79C2782806660CF446FC75763F5916BDEBFB077D816FD3BC1823U5C" TargetMode="External"/><Relationship Id="rId362" Type="http://schemas.openxmlformats.org/officeDocument/2006/relationships/hyperlink" Target="consultantplus://offline/ref=BF975C3727752CDEB9DA3D4F72368A79C2782806660CF446FC75763F5916BDEBFB077D816ED6BA1623U4C" TargetMode="External"/><Relationship Id="rId383" Type="http://schemas.openxmlformats.org/officeDocument/2006/relationships/hyperlink" Target="consultantplus://offline/ref=BF975C3727752CDEB9DA3D4F72368A79C2782806660CF446FC75763F5916BDEBFB077D816DD0BB1523UDC" TargetMode="External"/><Relationship Id="rId418" Type="http://schemas.openxmlformats.org/officeDocument/2006/relationships/hyperlink" Target="consultantplus://offline/ref=312474B79D961F62D8A89E06E65CECB42C69CF180B680344CEF2EFCAF8A80F6EBB18577D9AA60EA134U6C" TargetMode="External"/><Relationship Id="rId439" Type="http://schemas.openxmlformats.org/officeDocument/2006/relationships/hyperlink" Target="consultantplus://offline/ref=312474B79D961F62D8A89E06E65CECB42C69CF180B6E0344CEF2EFCAF8A80F6EBB18577D98A40BA534U0C" TargetMode="External"/><Relationship Id="rId201" Type="http://schemas.openxmlformats.org/officeDocument/2006/relationships/hyperlink" Target="consultantplus://offline/ref=BF975C3727752CDEB9DA3D4F72368A79C2782806660AF446FC75763F5916BDEBFB077D816DD3BD1323UCC" TargetMode="External"/><Relationship Id="rId222" Type="http://schemas.openxmlformats.org/officeDocument/2006/relationships/hyperlink" Target="consultantplus://offline/ref=BF975C3727752CDEB9DA3D4F72368A79C2782806660AF446FC75763F5916BDEBFB077D816DD3BE1123UCC" TargetMode="External"/><Relationship Id="rId243" Type="http://schemas.openxmlformats.org/officeDocument/2006/relationships/hyperlink" Target="consultantplus://offline/ref=BF975C3727752CDEB9DA3D4F72368A79C2782806660AF446FC75763F5916BDEBFB077D816DD3BD1823UBC" TargetMode="External"/><Relationship Id="rId264" Type="http://schemas.openxmlformats.org/officeDocument/2006/relationships/hyperlink" Target="consultantplus://offline/ref=BF975C3727752CDEB9DA3D4F72368A79C2782806660AF446FC75763F5916BDEBFB077D816DD3B31023U5C" TargetMode="External"/><Relationship Id="rId285" Type="http://schemas.openxmlformats.org/officeDocument/2006/relationships/hyperlink" Target="consultantplus://offline/ref=BF975C3727752CDEB9DA3D4F72368A79C2782806660AF446FC75763F5916BDEBFB077D816DD3B21123UFC" TargetMode="External"/><Relationship Id="rId450" Type="http://schemas.openxmlformats.org/officeDocument/2006/relationships/hyperlink" Target="consultantplus://offline/ref=312474B79D961F62D8A89E06E65CECB42C69CF180B6F0344CEF2EFCAF8A80F6EBB18577D98A509A234U5C" TargetMode="External"/><Relationship Id="rId471" Type="http://schemas.openxmlformats.org/officeDocument/2006/relationships/hyperlink" Target="consultantplus://offline/ref=312474B79D961F62D8A89E06E65CECB42C69CF180B6E0344CEF2EFCAF8A80F6EBB18577D98A10CA734U0C" TargetMode="External"/><Relationship Id="rId506" Type="http://schemas.openxmlformats.org/officeDocument/2006/relationships/hyperlink" Target="consultantplus://offline/ref=312474B79D961F62D8A89E06E65CECB42C69CF180B6E0344CEF2EFCAF8A80F6EBB18577D98A20EA734U6C" TargetMode="External"/><Relationship Id="rId17" Type="http://schemas.openxmlformats.org/officeDocument/2006/relationships/footer" Target="footer1.xml"/><Relationship Id="rId38" Type="http://schemas.openxmlformats.org/officeDocument/2006/relationships/hyperlink" Target="consultantplus://offline/ref=BF975C3727752CDEB9DA3D4F72368A79C2782806660AF446FC75763F5916BDEBFB077D816FD7BF1023U9C" TargetMode="External"/><Relationship Id="rId59" Type="http://schemas.openxmlformats.org/officeDocument/2006/relationships/hyperlink" Target="consultantplus://offline/ref=BF975C3727752CDEB9DA3D4F72368A79C2782806660AF446FC75763F5916BDEBFB077D816FD8B21423UAC" TargetMode="External"/><Relationship Id="rId103" Type="http://schemas.openxmlformats.org/officeDocument/2006/relationships/hyperlink" Target="consultantplus://offline/ref=BF975C3727752CDEB9DA3D4F72368A79C2782806660AF446FC75763F5916BDEBFB077D816FD1B21123UEC" TargetMode="External"/><Relationship Id="rId124" Type="http://schemas.openxmlformats.org/officeDocument/2006/relationships/hyperlink" Target="consultantplus://offline/ref=BF975C3727752CDEB9DA3D4F72368A79C2782806660AF446FC75763F5916BDEBFB077D816DD1B81223U9C" TargetMode="External"/><Relationship Id="rId310" Type="http://schemas.openxmlformats.org/officeDocument/2006/relationships/hyperlink" Target="consultantplus://offline/ref=BF975C3727752CDEB9DA3D4F72368A79C2782806660CF446FC75763F5916BDEBFB077D816FD1BC1323U9C" TargetMode="External"/><Relationship Id="rId492" Type="http://schemas.openxmlformats.org/officeDocument/2006/relationships/hyperlink" Target="consultantplus://offline/ref=312474B79D961F62D8A89E06E65CECB42C69CF180B6E0344CEF2EFCAF8A80F6EBB18577D98A308A434U8C" TargetMode="External"/><Relationship Id="rId527" Type="http://schemas.openxmlformats.org/officeDocument/2006/relationships/hyperlink" Target="consultantplus://offline/ref=312474B79D961F62D8A89E06E65CECB42C69CF180B6E0344CEF2EFCAF8A80F6EBB18577D98A208A334U1C" TargetMode="External"/><Relationship Id="rId548" Type="http://schemas.openxmlformats.org/officeDocument/2006/relationships/theme" Target="theme/theme1.xml"/><Relationship Id="rId70" Type="http://schemas.openxmlformats.org/officeDocument/2006/relationships/hyperlink" Target="consultantplus://offline/ref=BF975C3727752CDEB9DA3D4F72368A79C2782806660AF446FC75763F5916BDEBFB077D816FD1BC1423U9C" TargetMode="External"/><Relationship Id="rId91" Type="http://schemas.openxmlformats.org/officeDocument/2006/relationships/hyperlink" Target="consultantplus://offline/ref=BF975C3727752CDEB9DA3D4F72368A79C2782806660AF446FC75763F5916BDEBFB077D816FD1BC1723UCC" TargetMode="External"/><Relationship Id="rId145" Type="http://schemas.openxmlformats.org/officeDocument/2006/relationships/hyperlink" Target="consultantplus://offline/ref=BF975C3727752CDEB9DA3D4F72368A79C2782806660AF446FC75763F5916BDEBFB077D816DD1B21923U8C" TargetMode="External"/><Relationship Id="rId166" Type="http://schemas.openxmlformats.org/officeDocument/2006/relationships/hyperlink" Target="consultantplus://offline/ref=BF975C3727752CDEB9DA3D4F72368A79C2782806660AF446FC75763F5916BDEBFB077D816DD3BF1723UEC" TargetMode="External"/><Relationship Id="rId187" Type="http://schemas.openxmlformats.org/officeDocument/2006/relationships/hyperlink" Target="consultantplus://offline/ref=BF975C3727752CDEB9DA3D4F72368A79C2782806660AF446FC75763F5916BDEBFB077D816DD3BE1823U4C" TargetMode="External"/><Relationship Id="rId331" Type="http://schemas.openxmlformats.org/officeDocument/2006/relationships/hyperlink" Target="consultantplus://offline/ref=BF975C3727752CDEB9DA3D4F72368A79C2782806660AF446FC75763F5916BDEBFB077D816FD6B91023U9C" TargetMode="External"/><Relationship Id="rId352" Type="http://schemas.openxmlformats.org/officeDocument/2006/relationships/hyperlink" Target="consultantplus://offline/ref=BF975C3727752CDEB9DA3D4F72368A79C2782806660CF446FC75763F5916BDEBFB077D816FD8BD1823U4C" TargetMode="External"/><Relationship Id="rId373" Type="http://schemas.openxmlformats.org/officeDocument/2006/relationships/hyperlink" Target="consultantplus://offline/ref=BF975C3727752CDEB9DA3D4F72368A79C2782806660CF446FC75763F5916BDEBFB077D816ED7BD1123UEC" TargetMode="External"/><Relationship Id="rId394" Type="http://schemas.openxmlformats.org/officeDocument/2006/relationships/hyperlink" Target="consultantplus://offline/ref=BF975C3727752CDEB9DA3D4F72368A79C2782806660CF446FC75763F5916BDEBFB077D816DD1BB1523UBC" TargetMode="External"/><Relationship Id="rId408" Type="http://schemas.openxmlformats.org/officeDocument/2006/relationships/hyperlink" Target="consultantplus://offline/ref=312474B79D961F62D8A89E06E65CECB42C69CF180B680344CEF2EFCAF8A80F6EBB18577D9AA707AD34U1C" TargetMode="External"/><Relationship Id="rId429" Type="http://schemas.openxmlformats.org/officeDocument/2006/relationships/hyperlink" Target="consultantplus://offline/ref=312474B79D961F62D8A89E06E65CECB42C69CF180B680344CEF2EFCAF8A80F6EBB18577D9AA609A534U2C" TargetMode="External"/><Relationship Id="rId1" Type="http://schemas.openxmlformats.org/officeDocument/2006/relationships/customXml" Target="../customXml/item1.xml"/><Relationship Id="rId212" Type="http://schemas.openxmlformats.org/officeDocument/2006/relationships/hyperlink" Target="consultantplus://offline/ref=BF975C3727752CDEB9DA3D4F72368A79C2782806660AF446FC75763F5916BDEBFB077D816DD3BF1823U8C" TargetMode="External"/><Relationship Id="rId233" Type="http://schemas.openxmlformats.org/officeDocument/2006/relationships/hyperlink" Target="consultantplus://offline/ref=BF975C3727752CDEB9DA3D4F72368A79C2782806660AF446FC75763F5916BDEBFB077D816DD3BD1823U4C" TargetMode="External"/><Relationship Id="rId254" Type="http://schemas.openxmlformats.org/officeDocument/2006/relationships/hyperlink" Target="consultantplus://offline/ref=BF975C3727752CDEB9DA3D4F72368A79C2782806660AF446FC75763F5916BDEBFB077D816DD3BC1723UEC" TargetMode="External"/><Relationship Id="rId440" Type="http://schemas.openxmlformats.org/officeDocument/2006/relationships/hyperlink" Target="consultantplus://offline/ref=312474B79D961F62D8A89E06E65CECB42C69CF180B6E0344CEF2EFCAF8A80F6EBB18577D98A40AAC34U1C" TargetMode="External"/><Relationship Id="rId28" Type="http://schemas.openxmlformats.org/officeDocument/2006/relationships/hyperlink" Target="consultantplus://offline/ref=BF975C3727752CDEB9DA3D4F72368A79C2782806660AF446FC75763F5916BDEBFB077D816FD1BF1023U4C" TargetMode="External"/><Relationship Id="rId49" Type="http://schemas.openxmlformats.org/officeDocument/2006/relationships/hyperlink" Target="consultantplus://offline/ref=BF975C3727752CDEB9DA3D4F72368A79C2782806660AF446FC75763F5916BDEBFB077D816FD8BC1223U9C" TargetMode="External"/><Relationship Id="rId114" Type="http://schemas.openxmlformats.org/officeDocument/2006/relationships/hyperlink" Target="consultantplus://offline/ref=BF975C3727752CDEB9DA3D4F72368A79C2782806660AF446FC75763F5916BDEBFB077D816ED8BC1423U5C" TargetMode="External"/><Relationship Id="rId275" Type="http://schemas.openxmlformats.org/officeDocument/2006/relationships/hyperlink" Target="consultantplus://offline/ref=BF975C3727752CDEB9DA3D4F72368A79C2782806660AF446FC75763F5916BDEBFB077D816DD3B31823UAC" TargetMode="External"/><Relationship Id="rId296" Type="http://schemas.openxmlformats.org/officeDocument/2006/relationships/hyperlink" Target="consultantplus://offline/ref=BF975C3727752CDEB9DA3D4F72368A79C2782806660AF446FC75763F5916BDEBFB077D816DD3B21223UEC" TargetMode="External"/><Relationship Id="rId300" Type="http://schemas.openxmlformats.org/officeDocument/2006/relationships/hyperlink" Target="consultantplus://offline/ref=BF975C3727752CDEB9DA3D4F72368A79C2782806660AF446FC75763F5916BDEBFB077D816DD3B21523UCC" TargetMode="External"/><Relationship Id="rId461" Type="http://schemas.openxmlformats.org/officeDocument/2006/relationships/hyperlink" Target="consultantplus://offline/ref=312474B79D961F62D8A89E06E65CECB42C69CF180B6F0344CEF2EFCAF8A80F6EBB18577D98A409A234U1C" TargetMode="External"/><Relationship Id="rId482" Type="http://schemas.openxmlformats.org/officeDocument/2006/relationships/hyperlink" Target="consultantplus://offline/ref=312474B79D961F62D8A89E06E65CECB42C69CF180B6E0344CEF2EFCAF8A80F6EBB18577D98A30BA534U8C" TargetMode="External"/><Relationship Id="rId517" Type="http://schemas.openxmlformats.org/officeDocument/2006/relationships/hyperlink" Target="consultantplus://offline/ref=312474B79D961F62D8A89E06E65CECB42C69CF180B6E0344CEF2EFCAF8A80F6EBB18577D98A20DA234U0C" TargetMode="External"/><Relationship Id="rId538" Type="http://schemas.openxmlformats.org/officeDocument/2006/relationships/hyperlink" Target="consultantplus://offline/ref=312474B79D961F62D8A89E06E65CECB42C69CF180B6E0344CEF2EFCAF8A80F6EBB18577D98A207A334U0C" TargetMode="External"/><Relationship Id="rId60" Type="http://schemas.openxmlformats.org/officeDocument/2006/relationships/hyperlink" Target="consultantplus://offline/ref=BF975C3727752CDEB9DA3D4F72368A79C2782806660AF446FC75763F5916BDEBFB077D816FD8B21723U9C" TargetMode="External"/><Relationship Id="rId81" Type="http://schemas.openxmlformats.org/officeDocument/2006/relationships/hyperlink" Target="consultantplus://offline/ref=BF975C3727752CDEB9DA3D4F72368A79C2782806660AF446FC75763F5916BDEBFB077D816ED0B91323UDC" TargetMode="External"/><Relationship Id="rId135" Type="http://schemas.openxmlformats.org/officeDocument/2006/relationships/hyperlink" Target="consultantplus://offline/ref=BF975C3727752CDEB9DA3D4F72368A79C2782806660CF446FC75763F5916BDEBFB077D816ED7BE1923U8C" TargetMode="External"/><Relationship Id="rId156" Type="http://schemas.openxmlformats.org/officeDocument/2006/relationships/hyperlink" Target="consultantplus://offline/ref=BF975C3727752CDEB9DA3D4F72368A79C2782806660AF446FC75763F5916BDEBFB077D816DD4B81023UAC" TargetMode="External"/><Relationship Id="rId177" Type="http://schemas.openxmlformats.org/officeDocument/2006/relationships/hyperlink" Target="consultantplus://offline/ref=BF975C3727752CDEB9DA3D4F72368A79C2782806660AF446FC75763F5916BDEBFB077D816DD3B81923UAC" TargetMode="External"/><Relationship Id="rId198" Type="http://schemas.openxmlformats.org/officeDocument/2006/relationships/hyperlink" Target="consultantplus://offline/ref=BF975C3727752CDEB9DA3D4F72368A79C2782806660AF446FC75763F5916BDEBFB077D816DD3BD1123U5C" TargetMode="External"/><Relationship Id="rId321" Type="http://schemas.openxmlformats.org/officeDocument/2006/relationships/hyperlink" Target="consultantplus://offline/ref=BF975C3727752CDEB9DA3D4F72368A79C2782806660CF446FC75763F5916BDEBFB077D816FD3BF1223U4C" TargetMode="External"/><Relationship Id="rId342" Type="http://schemas.openxmlformats.org/officeDocument/2006/relationships/hyperlink" Target="consultantplus://offline/ref=BF975C3727752CDEB9DA3D4F72368A79C2782806660CF446FC75763F5916BDEBFB077D816FD4BE1523UFC" TargetMode="External"/><Relationship Id="rId363" Type="http://schemas.openxmlformats.org/officeDocument/2006/relationships/hyperlink" Target="consultantplus://offline/ref=BF975C3727752CDEB9DA3D4F72368A79C2782806660CF446FC75763F5916BDEBFB077D816ED7BF1023U8C" TargetMode="External"/><Relationship Id="rId384" Type="http://schemas.openxmlformats.org/officeDocument/2006/relationships/hyperlink" Target="consultantplus://offline/ref=BF975C3727752CDEB9DA3D4F72368A79C2782806660CF446FC75763F5916BDEBFB077D816DD0BF1723U5C" TargetMode="External"/><Relationship Id="rId419" Type="http://schemas.openxmlformats.org/officeDocument/2006/relationships/hyperlink" Target="consultantplus://offline/ref=312474B79D961F62D8A89E06E65CECB42C69CF180B680344CEF2EFCAF8A80F6EBB18577D9AA60FA034U6C" TargetMode="External"/><Relationship Id="rId202" Type="http://schemas.openxmlformats.org/officeDocument/2006/relationships/hyperlink" Target="consultantplus://offline/ref=BF975C3727752CDEB9DA3D4F72368A79C2782806660AF446FC75763F5916BDEBFB077D816DD3BD1323U8C" TargetMode="External"/><Relationship Id="rId223" Type="http://schemas.openxmlformats.org/officeDocument/2006/relationships/hyperlink" Target="consultantplus://offline/ref=BF975C3727752CDEB9DA3D4F72368A79C2782806660AF446FC75763F5916BDEBFB077D816DD3BE1123UBC" TargetMode="External"/><Relationship Id="rId244" Type="http://schemas.openxmlformats.org/officeDocument/2006/relationships/hyperlink" Target="consultantplus://offline/ref=BF975C3727752CDEB9DA3D4F72368A79C2782806660AF446FC75763F5916BDEBFB077D816DD3BD1823U4C" TargetMode="External"/><Relationship Id="rId430" Type="http://schemas.openxmlformats.org/officeDocument/2006/relationships/hyperlink" Target="consultantplus://offline/ref=312474B79D961F62D8A89E06E65CECB42C69CF180B680344CEF2EFCAF8A80F6EBB18577D9AA50CA134U3C" TargetMode="External"/><Relationship Id="rId18" Type="http://schemas.openxmlformats.org/officeDocument/2006/relationships/footer" Target="footer2.xml"/><Relationship Id="rId39" Type="http://schemas.openxmlformats.org/officeDocument/2006/relationships/hyperlink" Target="consultantplus://offline/ref=BF975C3727752CDEB9DA3D4F72368A79C2782806660AF446FC75763F5916BDEBFB077D816FD6B91423U5C" TargetMode="External"/><Relationship Id="rId265" Type="http://schemas.openxmlformats.org/officeDocument/2006/relationships/hyperlink" Target="consultantplus://offline/ref=BF975C3727752CDEB9DA3D4F72368A79C2782806660AF446FC75763F5916BDEBFB077D816DD3B31223UDC" TargetMode="External"/><Relationship Id="rId286" Type="http://schemas.openxmlformats.org/officeDocument/2006/relationships/hyperlink" Target="consultantplus://offline/ref=BF975C3727752CDEB9DA3D4F72368A79C2782806660AF446FC75763F5916BDEBFB077D816DD3B21023UCC" TargetMode="External"/><Relationship Id="rId451" Type="http://schemas.openxmlformats.org/officeDocument/2006/relationships/hyperlink" Target="consultantplus://offline/ref=312474B79D961F62D8A89E06E65CECB42C69CF180B6F0344CEF2EFCAF8A80F6EBB18577D98A509A234U4C" TargetMode="External"/><Relationship Id="rId472" Type="http://schemas.openxmlformats.org/officeDocument/2006/relationships/hyperlink" Target="consultantplus://offline/ref=312474B79D961F62D8A89E06E65CECB42C69CF180B6E0344CEF2EFCAF8A80F6EBB18577D98A406A534U7C" TargetMode="External"/><Relationship Id="rId493" Type="http://schemas.openxmlformats.org/officeDocument/2006/relationships/hyperlink" Target="consultantplus://offline/ref=312474B79D961F62D8A89E06E65CECB42C69CF180B6E0344CEF2EFCAF8A80F6EBB18577D98A308A334U3C" TargetMode="External"/><Relationship Id="rId507" Type="http://schemas.openxmlformats.org/officeDocument/2006/relationships/hyperlink" Target="consultantplus://offline/ref=312474B79D961F62D8A89E06E65CECB42C69CF180B6E0344CEF2EFCAF8A80F6EBB18577D98A307A434U8C" TargetMode="External"/><Relationship Id="rId528" Type="http://schemas.openxmlformats.org/officeDocument/2006/relationships/hyperlink" Target="consultantplus://offline/ref=312474B79D961F62D8A89E06E65CECB42C69CF180B6E0344CEF2EFCAF8A80F6EBB18577D98A208AD34U8C" TargetMode="External"/><Relationship Id="rId50" Type="http://schemas.openxmlformats.org/officeDocument/2006/relationships/hyperlink" Target="consultantplus://offline/ref=BF975C3727752CDEB9DA3D4F72368A79C2782806660AF446FC75763F5916BDEBFB077D816FD8B31023UAC" TargetMode="External"/><Relationship Id="rId104" Type="http://schemas.openxmlformats.org/officeDocument/2006/relationships/hyperlink" Target="consultantplus://offline/ref=BF975C3727752CDEB9DA3D4F72368A79C2782806660AF446FC75763F5916BDEBFB077D816FD6BB1923UFC" TargetMode="External"/><Relationship Id="rId125" Type="http://schemas.openxmlformats.org/officeDocument/2006/relationships/hyperlink" Target="consultantplus://offline/ref=BF975C3727752CDEB9DA3D4F72368A79C2782806660AF446FC75763F5916BDEBFB077D816FD2B91623UBC" TargetMode="External"/><Relationship Id="rId146" Type="http://schemas.openxmlformats.org/officeDocument/2006/relationships/hyperlink" Target="consultantplus://offline/ref=BF975C3727752CDEB9DA3D4F72368A79C2782806660AF446FC75763F5916BDEBFB077D816DD1B21623U8C" TargetMode="External"/><Relationship Id="rId167" Type="http://schemas.openxmlformats.org/officeDocument/2006/relationships/hyperlink" Target="consultantplus://offline/ref=BF975C3727752CDEB9DA3D4F72368A79C2782806660AF446FC75763F5916BDEBFB077D816DD3BF1723U8C" TargetMode="External"/><Relationship Id="rId188" Type="http://schemas.openxmlformats.org/officeDocument/2006/relationships/hyperlink" Target="consultantplus://offline/ref=BF975C3727752CDEB9DA3D4F72368A79C2782806660AF446FC75763F5916BDEBFB077D816DD3BD1123UEC" TargetMode="External"/><Relationship Id="rId311" Type="http://schemas.openxmlformats.org/officeDocument/2006/relationships/hyperlink" Target="consultantplus://offline/ref=BF975C3727752CDEB9DA3D4F72368A79C2782806660CF446FC75763F5916BDEBFB077D816FD2BA1523U8C" TargetMode="External"/><Relationship Id="rId332" Type="http://schemas.openxmlformats.org/officeDocument/2006/relationships/hyperlink" Target="consultantplus://offline/ref=BF975C3727752CDEB9DA3D4F72368A79C2782806660AF446FC75763F5916BDEBFB077D816FD6B91223UEC" TargetMode="External"/><Relationship Id="rId353" Type="http://schemas.openxmlformats.org/officeDocument/2006/relationships/hyperlink" Target="consultantplus://offline/ref=BF975C3727752CDEB9DA3D4F72368A79C2782806660CF446FC75763F5916BDEBFB077D816ED0B81723UCC" TargetMode="External"/><Relationship Id="rId374" Type="http://schemas.openxmlformats.org/officeDocument/2006/relationships/hyperlink" Target="consultantplus://offline/ref=BF975C3727752CDEB9DA3D4F72368A79C2782806660CF446FC75763F5916BDEBFB077D816DD0B31623UFC" TargetMode="External"/><Relationship Id="rId395" Type="http://schemas.openxmlformats.org/officeDocument/2006/relationships/hyperlink" Target="consultantplus://offline/ref=BF975C3727752CDEB9DA3D4F72368A79C2782806660CF446FC75763F5916BDEBFB077D816DD1BA1423UBC" TargetMode="External"/><Relationship Id="rId409" Type="http://schemas.openxmlformats.org/officeDocument/2006/relationships/hyperlink" Target="consultantplus://offline/ref=312474B79D961F62D8A89E06E65CECB42C69CF180B680344CEF2EFCAF8A80F6EBB18577D9AA707AD34U8C" TargetMode="External"/><Relationship Id="rId71" Type="http://schemas.openxmlformats.org/officeDocument/2006/relationships/hyperlink" Target="consultantplus://offline/ref=BF975C3727752CDEB9DA3D4F72368A79C2782806660AF446FC75763F5916BDEBFB077D816ED0BB1623UDC" TargetMode="External"/><Relationship Id="rId92" Type="http://schemas.openxmlformats.org/officeDocument/2006/relationships/hyperlink" Target="consultantplus://offline/ref=BF975C3727752CDEB9DA3D4F72368A79C2782806660AF446FC75763F5916BDEBFB077D816FD1BC1723UDC" TargetMode="External"/><Relationship Id="rId213" Type="http://schemas.openxmlformats.org/officeDocument/2006/relationships/hyperlink" Target="consultantplus://offline/ref=BF975C3727752CDEB9DA3D4F72368A79C2782806660AF446FC75763F5916BDEBFB077D816DD3BD1623U5C" TargetMode="External"/><Relationship Id="rId234" Type="http://schemas.openxmlformats.org/officeDocument/2006/relationships/hyperlink" Target="consultantplus://offline/ref=BF975C3727752CDEB9DA3D4F72368A79C2782806660AF446FC75763F5916BDEBFB077D816DD3BC1123UCC" TargetMode="External"/><Relationship Id="rId420" Type="http://schemas.openxmlformats.org/officeDocument/2006/relationships/hyperlink" Target="consultantplus://offline/ref=312474B79D961F62D8A89E06E65CECB42C69CF180B680344CEF2EFCAF8A80F6EBB18577D9AA60FA234U5C" TargetMode="External"/><Relationship Id="rId2" Type="http://schemas.openxmlformats.org/officeDocument/2006/relationships/numbering" Target="numbering.xml"/><Relationship Id="rId29" Type="http://schemas.openxmlformats.org/officeDocument/2006/relationships/hyperlink" Target="consultantplus://offline/ref=BF975C3727752CDEB9DA3D4F72368A79C2782806660AF446FC75763F5916BDEBFB077D816FD6B21623U8C" TargetMode="External"/><Relationship Id="rId255" Type="http://schemas.openxmlformats.org/officeDocument/2006/relationships/hyperlink" Target="consultantplus://offline/ref=BF975C3727752CDEB9DA3D4F72368A79C2782806660AF446FC75763F5916BDEBFB077D816DD3BC1623UAC" TargetMode="External"/><Relationship Id="rId276" Type="http://schemas.openxmlformats.org/officeDocument/2006/relationships/hyperlink" Target="consultantplus://offline/ref=BF975C3727752CDEB9DA3D4F72368A79C2782806660AF446FC75763F5916BDEBFB077D816DD3B31823UBC" TargetMode="External"/><Relationship Id="rId297" Type="http://schemas.openxmlformats.org/officeDocument/2006/relationships/hyperlink" Target="consultantplus://offline/ref=BF975C3727752CDEB9DA3D4F72368A79C2782806660AF446FC75763F5916BDEBFB077D816DD3BE1623UDC" TargetMode="External"/><Relationship Id="rId441" Type="http://schemas.openxmlformats.org/officeDocument/2006/relationships/hyperlink" Target="consultantplus://offline/ref=312474B79D961F62D8A89E06E65CECB42C69CF180B6F0344CEF2EFCAF8A80F6EBB18577D98A70AA734U4C" TargetMode="External"/><Relationship Id="rId462" Type="http://schemas.openxmlformats.org/officeDocument/2006/relationships/hyperlink" Target="consultantplus://offline/ref=312474B79D961F62D8A89E06E65CECB42C69CF180B6F0344CEF2EFCAF8A80F6EBB18577D98A407A234U7C" TargetMode="External"/><Relationship Id="rId483" Type="http://schemas.openxmlformats.org/officeDocument/2006/relationships/hyperlink" Target="consultantplus://offline/ref=312474B79D961F62D8A89E06E65CECB42C69CF180B6E0344CEF2EFCAF8A80F6EBB18577D98A30BA734U5C" TargetMode="External"/><Relationship Id="rId518" Type="http://schemas.openxmlformats.org/officeDocument/2006/relationships/hyperlink" Target="consultantplus://offline/ref=312474B79D961F62D8A89E06E65CECB42C69CF180B6E0344CEF2EFCAF8A80F6EBB18577D98A20DAD34U5C" TargetMode="External"/><Relationship Id="rId539" Type="http://schemas.openxmlformats.org/officeDocument/2006/relationships/hyperlink" Target="consultantplus://offline/ref=312474B79D961F62D8A89E06E65CECB42C69CF180B6E0344CEF2EFCAF8A80F6EBB18577D98A207AD34U3C" TargetMode="External"/><Relationship Id="rId40" Type="http://schemas.openxmlformats.org/officeDocument/2006/relationships/hyperlink" Target="consultantplus://offline/ref=BF975C3727752CDEB9DA3D4F72368A79C2782806660AF446FC75763F5916BDEBFB077D816FD6B81623UCC" TargetMode="External"/><Relationship Id="rId115" Type="http://schemas.openxmlformats.org/officeDocument/2006/relationships/hyperlink" Target="consultantplus://offline/ref=BF975C3727752CDEB9DA3D4F72368A79C2782806660AF446FC75763F5916BDEBFB077D816FD6BB1823UDC" TargetMode="External"/><Relationship Id="rId136" Type="http://schemas.openxmlformats.org/officeDocument/2006/relationships/hyperlink" Target="consultantplus://offline/ref=BF975C3727752CDEB9DA3D4F72368A79C2782806660CF446FC75763F5916BDEBFB077D816ED7BD1123UCC" TargetMode="External"/><Relationship Id="rId157" Type="http://schemas.openxmlformats.org/officeDocument/2006/relationships/hyperlink" Target="consultantplus://offline/ref=BF975C3727752CDEB9DA3D4F72368A79C2782806660CF446FC75763F5916BDEBFB077D816FD0BB1023UCC" TargetMode="External"/><Relationship Id="rId178" Type="http://schemas.openxmlformats.org/officeDocument/2006/relationships/hyperlink" Target="consultantplus://offline/ref=BF975C3727752CDEB9DA3D4F72368A79C2782806660AF446FC75763F5916BDEBFB077D816DD3BE1223UDC" TargetMode="External"/><Relationship Id="rId301" Type="http://schemas.openxmlformats.org/officeDocument/2006/relationships/hyperlink" Target="consultantplus://offline/ref=BF975C3727752CDEB9DA3D4F72368A79C2782806660AF446FC75763F5916BDEBFB077D816DD4B81123UAC" TargetMode="External"/><Relationship Id="rId322" Type="http://schemas.openxmlformats.org/officeDocument/2006/relationships/hyperlink" Target="consultantplus://offline/ref=BF975C3727752CDEB9DA3D4F72368A79C2782806660AF446FC75763F5916BDEBFB077D816DD1B81323UBC" TargetMode="External"/><Relationship Id="rId343" Type="http://schemas.openxmlformats.org/officeDocument/2006/relationships/hyperlink" Target="consultantplus://offline/ref=BF975C3727752CDEB9DA3D4F72368A79C2782806660CF446FC75763F5916BDEBFB077D816FD6BE1323UCC" TargetMode="External"/><Relationship Id="rId364" Type="http://schemas.openxmlformats.org/officeDocument/2006/relationships/hyperlink" Target="consultantplus://offline/ref=BF975C3727752CDEB9DA3D4F72368A79C2782806660CF446FC75763F5916BDEBFB077D816ED7BF1323U8C" TargetMode="External"/><Relationship Id="rId61" Type="http://schemas.openxmlformats.org/officeDocument/2006/relationships/hyperlink" Target="consultantplus://offline/ref=BF975C3727752CDEB9DA3D4F72368A79C2782806660AF446FC75763F5916BDEBFB077D816FD1BD1523U5C" TargetMode="External"/><Relationship Id="rId82" Type="http://schemas.openxmlformats.org/officeDocument/2006/relationships/hyperlink" Target="consultantplus://offline/ref=BF975C3727752CDEB9DA3D4F72368A79C2782806660AF446FC75763F5916BDEBFB077D816ED0B91023UEC" TargetMode="External"/><Relationship Id="rId199" Type="http://schemas.openxmlformats.org/officeDocument/2006/relationships/hyperlink" Target="consultantplus://offline/ref=BF975C3727752CDEB9DA3D4F72368A79C2782806660AF446FC75763F5916BDEBFB077D816DD3BD1023UEC" TargetMode="External"/><Relationship Id="rId203" Type="http://schemas.openxmlformats.org/officeDocument/2006/relationships/hyperlink" Target="consultantplus://offline/ref=BF975C3727752CDEB9DA3D4F72368A79C2782806660AF446FC75763F5916BDEBFB077D816DD3BD1423UCC" TargetMode="External"/><Relationship Id="rId385" Type="http://schemas.openxmlformats.org/officeDocument/2006/relationships/hyperlink" Target="consultantplus://offline/ref=BF975C3727752CDEB9DA3D4F72368A79C2782806660CF446FC75763F5916BDEBFB077D816DD0B21523U8C" TargetMode="External"/><Relationship Id="rId19" Type="http://schemas.openxmlformats.org/officeDocument/2006/relationships/image" Target="media/image3.wmf"/><Relationship Id="rId224" Type="http://schemas.openxmlformats.org/officeDocument/2006/relationships/hyperlink" Target="consultantplus://offline/ref=BF975C3727752CDEB9DA3D4F72368A79C2782806660AF446FC75763F5916BDEBFB077D816DD3BE1023UCC" TargetMode="External"/><Relationship Id="rId245" Type="http://schemas.openxmlformats.org/officeDocument/2006/relationships/hyperlink" Target="consultantplus://offline/ref=BF975C3727752CDEB9DA3D4F72368A79C2782806660AF446FC75763F5916BDEBFB077D816DD3BC1123UCC" TargetMode="External"/><Relationship Id="rId266" Type="http://schemas.openxmlformats.org/officeDocument/2006/relationships/hyperlink" Target="consultantplus://offline/ref=BF975C3727752CDEB9DA3D4F72368A79C2782806660AF446FC75763F5916BDEBFB077D816DD3B31523UCC" TargetMode="External"/><Relationship Id="rId287" Type="http://schemas.openxmlformats.org/officeDocument/2006/relationships/hyperlink" Target="consultantplus://offline/ref=BF975C3727752CDEB9DA3D4F72368A79C2782806660AF446FC75763F5916BDEBFB077D816DD3B21323UCC" TargetMode="External"/><Relationship Id="rId410" Type="http://schemas.openxmlformats.org/officeDocument/2006/relationships/hyperlink" Target="consultantplus://offline/ref=312474B79D961F62D8A89E06E65CECB42C69CF180B680344CEF2EFCAF8A80F6EBB18577D9AA707AC34U9C" TargetMode="External"/><Relationship Id="rId431" Type="http://schemas.openxmlformats.org/officeDocument/2006/relationships/hyperlink" Target="consultantplus://offline/ref=312474B79D961F62D8A89E06E65CECB42C69CF180B680344CEF2EFCAF8A80F6EBB18577D9AA50BA234U8C" TargetMode="External"/><Relationship Id="rId452" Type="http://schemas.openxmlformats.org/officeDocument/2006/relationships/hyperlink" Target="consultantplus://offline/ref=312474B79D961F62D8A89E06E65CECB42C69CF180B6F0344CEF2EFCAF8A80F6EBB18577D98A509A234U9C" TargetMode="External"/><Relationship Id="rId473" Type="http://schemas.openxmlformats.org/officeDocument/2006/relationships/hyperlink" Target="consultantplus://offline/ref=312474B79D961F62D8A89E06E65CECB42C69CF180B6E0344CEF2EFCAF8A80F6EBB18577D98A30FA534U9C" TargetMode="External"/><Relationship Id="rId494" Type="http://schemas.openxmlformats.org/officeDocument/2006/relationships/hyperlink" Target="consultantplus://offline/ref=312474B79D961F62D8A89E06E65CECB42C69CF180B6E0344CEF2EFCAF8A80F6EBB18577D98A308A334U6C" TargetMode="External"/><Relationship Id="rId508" Type="http://schemas.openxmlformats.org/officeDocument/2006/relationships/hyperlink" Target="consultantplus://offline/ref=312474B79D961F62D8A89E06E65CECB42C69CF180B6E0344CEF2EFCAF8A80F6EBB18577D98A307A334U5C" TargetMode="External"/><Relationship Id="rId529" Type="http://schemas.openxmlformats.org/officeDocument/2006/relationships/hyperlink" Target="consultantplus://offline/ref=312474B79D961F62D8A89E06E65CECB42C69CF180B6E0344CEF2EFCAF8A80F6EBB18577D98A209A534U7C" TargetMode="External"/><Relationship Id="rId30" Type="http://schemas.openxmlformats.org/officeDocument/2006/relationships/hyperlink" Target="consultantplus://offline/ref=BF975C3727752CDEB9DA3D4F72368A79C2782806660AF446FC75763F5916BDEBFB077D816FD6B21623UBC" TargetMode="External"/><Relationship Id="rId105" Type="http://schemas.openxmlformats.org/officeDocument/2006/relationships/hyperlink" Target="consultantplus://offline/ref=BF975C3727752CDEB9DA3D4F72368A79C2782806660AF446FC75763F5916BDEBFB077D816ED2B81323UEC" TargetMode="External"/><Relationship Id="rId126" Type="http://schemas.openxmlformats.org/officeDocument/2006/relationships/hyperlink" Target="consultantplus://offline/ref=BF975C3727752CDEB9DA3D4F72368A79C2782806660AF446FC75763F5916BDEBFB077D816DD0BF1723UAC" TargetMode="External"/><Relationship Id="rId147" Type="http://schemas.openxmlformats.org/officeDocument/2006/relationships/hyperlink" Target="consultantplus://offline/ref=BF975C3727752CDEB9DA3D4F72368A79C2782806660AF446FC75763F5916BDEBFB077D816DD2B91023UAC" TargetMode="External"/><Relationship Id="rId168" Type="http://schemas.openxmlformats.org/officeDocument/2006/relationships/hyperlink" Target="consultantplus://offline/ref=BF975C3727752CDEB9DA3D4F72368A79C2782806660AF446FC75763F5916BDEBFB077D816DD3BF1623U5C" TargetMode="External"/><Relationship Id="rId312" Type="http://schemas.openxmlformats.org/officeDocument/2006/relationships/hyperlink" Target="consultantplus://offline/ref=BF975C3727752CDEB9DA3D4F72368A79C2782806660CF446FC75763F5916BDEBFB077D816FD1BD1223UBC" TargetMode="External"/><Relationship Id="rId333" Type="http://schemas.openxmlformats.org/officeDocument/2006/relationships/hyperlink" Target="consultantplus://offline/ref=BF975C3727752CDEB9DA3D4F72368A79C2782806660AF446FC75763F5916BDEBFB077D816FD6BA1923UAC" TargetMode="External"/><Relationship Id="rId354" Type="http://schemas.openxmlformats.org/officeDocument/2006/relationships/hyperlink" Target="consultantplus://offline/ref=BF975C3727752CDEB9DA3D4F72368A79C2782806660CF446FC75763F5916BDEBFB077D816ED1B81423UBC" TargetMode="External"/><Relationship Id="rId540" Type="http://schemas.openxmlformats.org/officeDocument/2006/relationships/hyperlink" Target="consultantplus://offline/ref=312474B79D961F62D8A89E06E65CECB42C69CF180B6E0344CEF2EFCAF8A80F6EBB18577D98A207A634U7C" TargetMode="External"/><Relationship Id="rId51" Type="http://schemas.openxmlformats.org/officeDocument/2006/relationships/hyperlink" Target="consultantplus://offline/ref=BF975C3727752CDEB9DA3D4F72368A79C2782806660AF446FC75763F5916BDEBFB077D816FD8B31423UFC" TargetMode="External"/><Relationship Id="rId72" Type="http://schemas.openxmlformats.org/officeDocument/2006/relationships/hyperlink" Target="consultantplus://offline/ref=BF975C3727752CDEB9DA3D4F72368A79C2782806660AF446FC75763F5916BDEBFB077D816FD1BC1423UAC" TargetMode="External"/><Relationship Id="rId93" Type="http://schemas.openxmlformats.org/officeDocument/2006/relationships/hyperlink" Target="consultantplus://offline/ref=BF975C3727752CDEB9DA3D4F72368A79C2782806660AF446FC75763F5916BDEBFB077D816ED0B91023U9C" TargetMode="External"/><Relationship Id="rId189" Type="http://schemas.openxmlformats.org/officeDocument/2006/relationships/hyperlink" Target="consultantplus://offline/ref=BF975C3727752CDEB9DA3D4F72368A79C2782806660AF446FC75763F5916BDEBFB077D816DD3BD1123U8C" TargetMode="External"/><Relationship Id="rId375" Type="http://schemas.openxmlformats.org/officeDocument/2006/relationships/hyperlink" Target="consultantplus://offline/ref=BF975C3727752CDEB9DA3D4F72368A79C2782806660CF446FC75763F5916BDEBFB077D816DD3B21123UBC" TargetMode="External"/><Relationship Id="rId396" Type="http://schemas.openxmlformats.org/officeDocument/2006/relationships/hyperlink" Target="consultantplus://offline/ref=BF975C3727752CDEB9DA3D4F72368A79C2782806660CF446FC75763F5916BDEBFB077D816DD1BA1623U8C" TargetMode="External"/><Relationship Id="rId3" Type="http://schemas.openxmlformats.org/officeDocument/2006/relationships/styles" Target="styles.xml"/><Relationship Id="rId214" Type="http://schemas.openxmlformats.org/officeDocument/2006/relationships/hyperlink" Target="consultantplus://offline/ref=BF975C3727752CDEB9DA3D4F72368A79C2782806660AF446FC75763F5916BDEBFB077D816DD3BD1923UAC" TargetMode="External"/><Relationship Id="rId235" Type="http://schemas.openxmlformats.org/officeDocument/2006/relationships/hyperlink" Target="consultantplus://offline/ref=BF975C3727752CDEB9DA3D4F72368A79C2782806660AF446FC75763F5916BDEBFB077D816DD3BC1123UDC" TargetMode="External"/><Relationship Id="rId256" Type="http://schemas.openxmlformats.org/officeDocument/2006/relationships/hyperlink" Target="consultantplus://offline/ref=BF975C3727752CDEB9DA3D4F72368A79C2782806660AF446FC75763F5916BDEBFB077D816DD3BC1923U8C" TargetMode="External"/><Relationship Id="rId277" Type="http://schemas.openxmlformats.org/officeDocument/2006/relationships/hyperlink" Target="consultantplus://offline/ref=BF975C3727752CDEB9DA3D4F72368A79C2782806660AF446FC75763F5916BDEBFB077D816DD3B21123UEC" TargetMode="External"/><Relationship Id="rId298" Type="http://schemas.openxmlformats.org/officeDocument/2006/relationships/hyperlink" Target="consultantplus://offline/ref=BF975C3727752CDEB9DA3D4F72368A79C2782806660AF446FC75763F5916BDEBFB077D816DD3B21223UDC" TargetMode="External"/><Relationship Id="rId400" Type="http://schemas.openxmlformats.org/officeDocument/2006/relationships/hyperlink" Target="consultantplus://offline/ref=312474B79D961F62D8A89E06E65CECB42C69CF180B680344CEF2EFCAF8A80F6EBB18577D9AA707A234U7C" TargetMode="External"/><Relationship Id="rId421" Type="http://schemas.openxmlformats.org/officeDocument/2006/relationships/hyperlink" Target="consultantplus://offline/ref=312474B79D961F62D8A89E06E65CECB42C69CF180B680344CEF2EFCAF8A80F6EBB18577D9AA60CA234U3C" TargetMode="External"/><Relationship Id="rId442" Type="http://schemas.openxmlformats.org/officeDocument/2006/relationships/hyperlink" Target="consultantplus://offline/ref=312474B79D961F62D8A89E06E65CECB42C69CF180B6F0344CEF2EFCAF8A80F6EBB18577D98A709AC34U6C" TargetMode="External"/><Relationship Id="rId463" Type="http://schemas.openxmlformats.org/officeDocument/2006/relationships/hyperlink" Target="consultantplus://offline/ref=312474B79D961F62D8A89E06E65CECB42C69CF180B6E0344CEF2EFCAF8A80F6EBB18577D98A10FA134U4C" TargetMode="External"/><Relationship Id="rId484" Type="http://schemas.openxmlformats.org/officeDocument/2006/relationships/hyperlink" Target="consultantplus://offline/ref=312474B79D961F62D8A89E06E65CECB42C69CF180B6E0344CEF2EFCAF8A80F6EBB18577D98A30BA634U4C" TargetMode="External"/><Relationship Id="rId519" Type="http://schemas.openxmlformats.org/officeDocument/2006/relationships/hyperlink" Target="consultantplus://offline/ref=312474B79D961F62D8A89E06E65CECB42C69CF180B6E0344CEF2EFCAF8A80F6EBB18577D98A20DA234U6C" TargetMode="External"/><Relationship Id="rId116" Type="http://schemas.openxmlformats.org/officeDocument/2006/relationships/hyperlink" Target="consultantplus://offline/ref=BF975C3727752CDEB9DA3D4F72368A79C2782806660AF446FC75763F5916BDEBFB077D816ED9BE1823UAC" TargetMode="External"/><Relationship Id="rId137" Type="http://schemas.openxmlformats.org/officeDocument/2006/relationships/hyperlink" Target="consultantplus://offline/ref=BF975C3727752CDEB9DA3D4F72368A79C2782806660CF446FC75763F5916BDEBFB077D816ED7BD1123UEC" TargetMode="External"/><Relationship Id="rId158" Type="http://schemas.openxmlformats.org/officeDocument/2006/relationships/hyperlink" Target="consultantplus://offline/ref=BF975C3727752CDEB9DA3D4F72368A79C2782806660AF446FC75763F5916BDEBFB077D816FD6BA1323U8C" TargetMode="External"/><Relationship Id="rId302" Type="http://schemas.openxmlformats.org/officeDocument/2006/relationships/hyperlink" Target="consultantplus://offline/ref=BF975C3727752CDEB9DA3D4F72368A79C2782806660AF446FC75763F5916BDEBFB077D816DD4B81023UAC" TargetMode="External"/><Relationship Id="rId323" Type="http://schemas.openxmlformats.org/officeDocument/2006/relationships/hyperlink" Target="consultantplus://offline/ref=BF975C3727752CDEB9DA3D4F72368A79C2782806660AF446FC75763F5916BDEBFB077D816DD1B81223UDC" TargetMode="External"/><Relationship Id="rId344" Type="http://schemas.openxmlformats.org/officeDocument/2006/relationships/hyperlink" Target="consultantplus://offline/ref=BF975C3727752CDEB9DA3D4F72368A79C2782806660CF446FC75763F5916BDEBFB077D816FD6BE1323UFC" TargetMode="External"/><Relationship Id="rId530" Type="http://schemas.openxmlformats.org/officeDocument/2006/relationships/hyperlink" Target="consultantplus://offline/ref=312474B79D961F62D8A89E06E65CECB42C69CF180B6E0344CEF2EFCAF8A80F6EBB18577D98A209A734U5C" TargetMode="External"/><Relationship Id="rId20" Type="http://schemas.openxmlformats.org/officeDocument/2006/relationships/oleObject" Target="embeddings/oleObject1.bin"/><Relationship Id="rId41" Type="http://schemas.openxmlformats.org/officeDocument/2006/relationships/hyperlink" Target="consultantplus://offline/ref=BF975C3727752CDEB9DA3D4F72368A79C2782806660AF446FC75763F5916BDEBFB077D816FD6BF1623U5C" TargetMode="External"/><Relationship Id="rId62" Type="http://schemas.openxmlformats.org/officeDocument/2006/relationships/hyperlink" Target="consultantplus://offline/ref=BF975C3727752CDEB9DA3D4F72368A79C2782806660AF446FC75763F5916BDEBFB077D816FD1BC1123UEC" TargetMode="External"/><Relationship Id="rId83" Type="http://schemas.openxmlformats.org/officeDocument/2006/relationships/hyperlink" Target="consultantplus://offline/ref=BF975C3727752CDEB9DA3D4F72368A79C2782806660AF446FC75763F5916BDEBFB077D816ED0B91523UCC" TargetMode="External"/><Relationship Id="rId179" Type="http://schemas.openxmlformats.org/officeDocument/2006/relationships/hyperlink" Target="consultantplus://offline/ref=BF975C3727752CDEB9DA3D4F72368A79C2782806660AF446FC75763F5916BDEBFB077D816DD3BE1223UAC" TargetMode="External"/><Relationship Id="rId365" Type="http://schemas.openxmlformats.org/officeDocument/2006/relationships/hyperlink" Target="consultantplus://offline/ref=BF975C3727752CDEB9DA3D4F72368A79C2782806660CF446FC75763F5916BDEBFB077D816ED7BF1223UDC" TargetMode="External"/><Relationship Id="rId386" Type="http://schemas.openxmlformats.org/officeDocument/2006/relationships/hyperlink" Target="consultantplus://offline/ref=BF975C3727752CDEB9DA3D4F72368A79C2782806660CF446FC75763F5916BDEBFB077D816DD0B21623UAC" TargetMode="External"/><Relationship Id="rId190" Type="http://schemas.openxmlformats.org/officeDocument/2006/relationships/hyperlink" Target="consultantplus://offline/ref=BF975C3727752CDEB9DA3D4F72368A79C2782806660AF446FC75763F5916BDEBFB077D816DD3BD1123UAC" TargetMode="External"/><Relationship Id="rId204" Type="http://schemas.openxmlformats.org/officeDocument/2006/relationships/hyperlink" Target="consultantplus://offline/ref=BF975C3727752CDEB9DA3D4F72368A79C2782806660AF446FC75763F5916BDEBFB077D816DD3BD1423U9C" TargetMode="External"/><Relationship Id="rId225" Type="http://schemas.openxmlformats.org/officeDocument/2006/relationships/hyperlink" Target="consultantplus://offline/ref=BF975C3727752CDEB9DA3D4F72368A79C2782806660AF446FC75763F5916BDEBFB077D816DD3BE1023UEC" TargetMode="External"/><Relationship Id="rId246" Type="http://schemas.openxmlformats.org/officeDocument/2006/relationships/hyperlink" Target="consultantplus://offline/ref=BF975C3727752CDEB9DA3D4F72368A79C2782806660AF446FC75763F5916BDEBFB077D816DD3BE1523UBC" TargetMode="External"/><Relationship Id="rId267" Type="http://schemas.openxmlformats.org/officeDocument/2006/relationships/hyperlink" Target="consultantplus://offline/ref=BF975C3727752CDEB9DA3D4F72368A79C2782806660AF446FC75763F5916BDEBFB077D816DD3B31423U9C" TargetMode="External"/><Relationship Id="rId288" Type="http://schemas.openxmlformats.org/officeDocument/2006/relationships/hyperlink" Target="consultantplus://offline/ref=BF975C3727752CDEB9DA3D4F72368A79C2782806660AF446FC75763F5916BDEBFB077D816ED7BC1223UEC" TargetMode="External"/><Relationship Id="rId411" Type="http://schemas.openxmlformats.org/officeDocument/2006/relationships/hyperlink" Target="consultantplus://offline/ref=312474B79D961F62D8A89E06E65CECB42C69CF180B680344CEF2EFCAF8A80F6EBB18577D9AA707A234U4C" TargetMode="External"/><Relationship Id="rId432" Type="http://schemas.openxmlformats.org/officeDocument/2006/relationships/hyperlink" Target="consultantplus://offline/ref=312474B79D961F62D8A89E06E65CECB42C69CF180B680344CEF2EFCAF8A80F6EBB18577D9AA40FA334U5C" TargetMode="External"/><Relationship Id="rId453" Type="http://schemas.openxmlformats.org/officeDocument/2006/relationships/hyperlink" Target="consultantplus://offline/ref=312474B79D961F62D8A89E06E65CECB42C69CF180B6F0344CEF2EFCAF8A80F6EBB18577D98A50AA734U6C" TargetMode="External"/><Relationship Id="rId474" Type="http://schemas.openxmlformats.org/officeDocument/2006/relationships/hyperlink" Target="consultantplus://offline/ref=312474B79D961F62D8A89E06E65CECB42C69CF180B6E0344CEF2EFCAF8A80F6EBB18577D98A20CA134U5C" TargetMode="External"/><Relationship Id="rId509" Type="http://schemas.openxmlformats.org/officeDocument/2006/relationships/hyperlink" Target="consultantplus://offline/ref=312474B79D961F62D8A89E06E65CECB42C69CF180B6E0344CEF2EFCAF8A80F6EBB18577D98A307A234U4C" TargetMode="External"/><Relationship Id="rId106" Type="http://schemas.openxmlformats.org/officeDocument/2006/relationships/hyperlink" Target="consultantplus://offline/ref=BF975C3727752CDEB9DA3D4F72368A79C2782806660AF446FC75763F5916BDEBFB077D816ED3B31523U4C" TargetMode="External"/><Relationship Id="rId127" Type="http://schemas.openxmlformats.org/officeDocument/2006/relationships/hyperlink" Target="consultantplus://offline/ref=BF975C3727752CDEB9DA3D4F72368A79C2782806660CF446FC75763F5916BDEBFB077D816FD1BB1323UDC" TargetMode="External"/><Relationship Id="rId313" Type="http://schemas.openxmlformats.org/officeDocument/2006/relationships/hyperlink" Target="consultantplus://offline/ref=BF975C3727752CDEB9DA3D4F72368A79C2782806660CF446FC75763F5916BDEBFB077D816FD1BC1623UEC" TargetMode="External"/><Relationship Id="rId495" Type="http://schemas.openxmlformats.org/officeDocument/2006/relationships/hyperlink" Target="consultantplus://offline/ref=312474B79D961F62D8A89E06E65CECB42C69CF180B6E0344CEF2EFCAF8A80F6EBB18577D98A308A234U5C" TargetMode="External"/><Relationship Id="rId10" Type="http://schemas.openxmlformats.org/officeDocument/2006/relationships/image" Target="media/image1.png"/><Relationship Id="rId31" Type="http://schemas.openxmlformats.org/officeDocument/2006/relationships/hyperlink" Target="consultantplus://offline/ref=BF975C3727752CDEB9DA3D4F72368A79C2782806660AF446FC75763F5916BDEBFB077D816FD6B21623UAC" TargetMode="External"/><Relationship Id="rId52" Type="http://schemas.openxmlformats.org/officeDocument/2006/relationships/hyperlink" Target="consultantplus://offline/ref=BF975C3727752CDEB9DA3D4F72368A79C2782806660AF446FC75763F5916BDEBFB077D816FD8B31723U8C" TargetMode="External"/><Relationship Id="rId73" Type="http://schemas.openxmlformats.org/officeDocument/2006/relationships/hyperlink" Target="consultantplus://offline/ref=BF975C3727752CDEB9DA3D4F72368A79C2782806660AF446FC75763F5916BDEBFB077D816FD6BF1623U5C" TargetMode="External"/><Relationship Id="rId94" Type="http://schemas.openxmlformats.org/officeDocument/2006/relationships/hyperlink" Target="consultantplus://offline/ref=BF975C3727752CDEB9DA3D4F72368A79C2782806660AF446FC75763F5916BDEBFB077D816ED0B91323UDC" TargetMode="External"/><Relationship Id="rId148" Type="http://schemas.openxmlformats.org/officeDocument/2006/relationships/hyperlink" Target="consultantplus://offline/ref=BF975C3727752CDEB9DA3D4F72368A79C2782806660AF446FC75763F5916BDEBFB077D816FD6BA1323UEC" TargetMode="External"/><Relationship Id="rId169" Type="http://schemas.openxmlformats.org/officeDocument/2006/relationships/hyperlink" Target="consultantplus://offline/ref=BF975C3727752CDEB9DA3D4F72368A79C2782806660AF446FC75763F5916BDEBFB077D816DD3BD1723UAC" TargetMode="External"/><Relationship Id="rId334" Type="http://schemas.openxmlformats.org/officeDocument/2006/relationships/hyperlink" Target="consultantplus://offline/ref=BF975C3727752CDEB9DA3D4F72368A79C2782806660AF446FC75763F5916BDEBFB077D816FD3BF1823UEC" TargetMode="External"/><Relationship Id="rId355" Type="http://schemas.openxmlformats.org/officeDocument/2006/relationships/hyperlink" Target="consultantplus://offline/ref=BF975C3727752CDEB9DA3D4F72368A79C2782806660CF446FC75763F5916BDEBFB077D816ED1B81423U4C" TargetMode="External"/><Relationship Id="rId376" Type="http://schemas.openxmlformats.org/officeDocument/2006/relationships/hyperlink" Target="consultantplus://offline/ref=BF975C3727752CDEB9DA3D4F72368A79C2782806660CF446FC75763F5916BDEBFB077D816ED7BD1223UBC" TargetMode="External"/><Relationship Id="rId397" Type="http://schemas.openxmlformats.org/officeDocument/2006/relationships/hyperlink" Target="consultantplus://offline/ref=BF975C3727752CDEB9DA3D4F72368A79C2782806660CF446FC75763F5916BDEBFB077D816DD1B91623UEC" TargetMode="External"/><Relationship Id="rId520" Type="http://schemas.openxmlformats.org/officeDocument/2006/relationships/hyperlink" Target="consultantplus://offline/ref=312474B79D961F62D8A89E06E65CECB42C69CF180B6E0344CEF2EFCAF8A80F6EBB18577D98A20AA434U2C" TargetMode="External"/><Relationship Id="rId541" Type="http://schemas.openxmlformats.org/officeDocument/2006/relationships/hyperlink" Target="consultantplus://offline/ref=312474B79D961F62D8A89E06E65CECB42C69CF180B6E0344CEF2EFCAF8A80F6EBB18577D98A10EA734U1C" TargetMode="External"/><Relationship Id="rId4" Type="http://schemas.microsoft.com/office/2007/relationships/stylesWithEffects" Target="stylesWithEffects.xml"/><Relationship Id="rId180" Type="http://schemas.openxmlformats.org/officeDocument/2006/relationships/hyperlink" Target="consultantplus://offline/ref=BF975C3727752CDEB9DA3D4F72368A79C2782806660AF446FC75763F5916BDEBFB077D816DD3BE1523U8C" TargetMode="External"/><Relationship Id="rId215" Type="http://schemas.openxmlformats.org/officeDocument/2006/relationships/hyperlink" Target="consultantplus://offline/ref=BF975C3727752CDEB9DA3D4F72368A79C2782806660AF446FC75763F5916BDEBFB077D816DD3BC1023U5C" TargetMode="External"/><Relationship Id="rId236" Type="http://schemas.openxmlformats.org/officeDocument/2006/relationships/hyperlink" Target="consultantplus://offline/ref=BF975C3727752CDEB9DA3D4F72368A79C2782806660AF446FC75763F5916BDEBFB077D816DD3BF1823U4C" TargetMode="External"/><Relationship Id="rId257" Type="http://schemas.openxmlformats.org/officeDocument/2006/relationships/hyperlink" Target="consultantplus://offline/ref=BF975C3727752CDEB9DA3D4F72368A79C2782806660AF446FC75763F5916BDEBFB077D816DD3BC1823UFC" TargetMode="External"/><Relationship Id="rId278" Type="http://schemas.openxmlformats.org/officeDocument/2006/relationships/hyperlink" Target="consultantplus://offline/ref=BF975C3727752CDEB9DA3D4F72368A79C2782806660AF446FC75763F5916BDEBFB077D816DD3B31623U4C" TargetMode="External"/><Relationship Id="rId401" Type="http://schemas.openxmlformats.org/officeDocument/2006/relationships/hyperlink" Target="consultantplus://offline/ref=312474B79D961F62D8A89E06E65CECB42C69CF180B680344CEF2EFCAF8A80F6EBB18577D9AA60FA134U4C" TargetMode="External"/><Relationship Id="rId422" Type="http://schemas.openxmlformats.org/officeDocument/2006/relationships/hyperlink" Target="consultantplus://offline/ref=312474B79D961F62D8A89E06E65CECB42C69CF180B680344CEF2EFCAF8A80F6EBB18577D9AA707AC34U9C" TargetMode="External"/><Relationship Id="rId443" Type="http://schemas.openxmlformats.org/officeDocument/2006/relationships/hyperlink" Target="consultantplus://offline/ref=312474B79D961F62D8A89E06E65CECB42C69CF180B6F0344CEF2EFCAF8A80F6EBB18577D98A70EA534U8C" TargetMode="External"/><Relationship Id="rId464" Type="http://schemas.openxmlformats.org/officeDocument/2006/relationships/hyperlink" Target="consultantplus://offline/ref=312474B79D961F62D8A89E06E65CECB42C69CF180B6E0344CEF2EFCAF8A80F6EBB18577D98A409AC34U1C" TargetMode="External"/><Relationship Id="rId303" Type="http://schemas.openxmlformats.org/officeDocument/2006/relationships/hyperlink" Target="consultantplus://offline/ref=BF975C3727752CDEB9DA3D4F72368A79C2782806660CF446FC75763F5916BDEBFB077D816FD0BB1823UBC" TargetMode="External"/><Relationship Id="rId485" Type="http://schemas.openxmlformats.org/officeDocument/2006/relationships/hyperlink" Target="consultantplus://offline/ref=312474B79D961F62D8A89E06E65CECB42C69CF180B6E0344CEF2EFCAF8A80F6EBB18577D98A30BA334U0C" TargetMode="External"/><Relationship Id="rId42" Type="http://schemas.openxmlformats.org/officeDocument/2006/relationships/hyperlink" Target="consultantplus://offline/ref=BF975C3727752CDEB9DA3D4F72368A79C2782806660AF446FC75763F5916BDEBFB077D816FD1BF1823UFC" TargetMode="External"/><Relationship Id="rId84" Type="http://schemas.openxmlformats.org/officeDocument/2006/relationships/hyperlink" Target="consultantplus://offline/ref=BF975C3727752CDEB9DA3D4F72368A79C2782806660AF446FC75763F5916BDEBFB077D816ED1BF1123UCC" TargetMode="External"/><Relationship Id="rId138" Type="http://schemas.openxmlformats.org/officeDocument/2006/relationships/hyperlink" Target="consultantplus://offline/ref=BF975C3727752CDEB9DA3D4F72368A79C2782806660AF446FC75763F5916BDEBFB077D816FD3BC1123U4C" TargetMode="External"/><Relationship Id="rId345" Type="http://schemas.openxmlformats.org/officeDocument/2006/relationships/hyperlink" Target="consultantplus://offline/ref=BF975C3727752CDEB9DA3D4F72368A79C2782806660AF446FC75763F5916BDEBFB077D816FD6BA1423U4C" TargetMode="External"/><Relationship Id="rId387" Type="http://schemas.openxmlformats.org/officeDocument/2006/relationships/hyperlink" Target="consultantplus://offline/ref=BF975C3727752CDEB9DA3D4F72368A79C2782806660CF446FC75763F5916BDEBFB077D816DD1BA1523U9C" TargetMode="External"/><Relationship Id="rId510" Type="http://schemas.openxmlformats.org/officeDocument/2006/relationships/hyperlink" Target="consultantplus://offline/ref=312474B79D961F62D8A89E06E65CECB42C69CF180B6E0344CEF2EFCAF8A80F6EBB18577D98A20EA534U9C" TargetMode="External"/><Relationship Id="rId191" Type="http://schemas.openxmlformats.org/officeDocument/2006/relationships/hyperlink" Target="consultantplus://offline/ref=BF975C3727752CDEB9DA3D4F72368A79C2782806660AF446FC75763F5916BDEBFB077D816DD3BD1123UBC" TargetMode="External"/><Relationship Id="rId205" Type="http://schemas.openxmlformats.org/officeDocument/2006/relationships/hyperlink" Target="consultantplus://offline/ref=BF975C3727752CDEB9DA3D4F72368A79C2782806660AF446FC75763F5916BDEBFB077D816DD3BD1423U9C" TargetMode="External"/><Relationship Id="rId247" Type="http://schemas.openxmlformats.org/officeDocument/2006/relationships/hyperlink" Target="consultantplus://offline/ref=BF975C3727752CDEB9DA3D4F72368A79C2782806660AF446FC75763F5916BDEBFB077D816DD3BC1123UDC" TargetMode="External"/><Relationship Id="rId412" Type="http://schemas.openxmlformats.org/officeDocument/2006/relationships/hyperlink" Target="consultantplus://offline/ref=312474B79D961F62D8A89E06E65CECB42C69CF180B680344CEF2EFCAF8A80F6EBB18577D9AA707A334U8C" TargetMode="External"/><Relationship Id="rId107" Type="http://schemas.openxmlformats.org/officeDocument/2006/relationships/hyperlink" Target="consultantplus://offline/ref=BF975C3727752CDEB9DA3D4F72368A79C2782806660AF446FC75763F5916BDEBFB077D816ED5B91123U4C" TargetMode="External"/><Relationship Id="rId289" Type="http://schemas.openxmlformats.org/officeDocument/2006/relationships/hyperlink" Target="consultantplus://offline/ref=BF975C3727752CDEB9DA3D4F72368A79C2782806660AF446FC75763F5916BDEBFB077D816DD3BF1323U9C" TargetMode="External"/><Relationship Id="rId454" Type="http://schemas.openxmlformats.org/officeDocument/2006/relationships/hyperlink" Target="consultantplus://offline/ref=312474B79D961F62D8A89E06E65CECB42C69CF180B6F0344CEF2EFCAF8A80F6EBB18577D98A509A234U5C" TargetMode="External"/><Relationship Id="rId496" Type="http://schemas.openxmlformats.org/officeDocument/2006/relationships/hyperlink" Target="consultantplus://offline/ref=312474B79D961F62D8A89E06E65CECB42C69CF180B6F0344CEF2EFCAF8A80F6EBB18577D98AF0AA334U2C" TargetMode="External"/><Relationship Id="rId11" Type="http://schemas.openxmlformats.org/officeDocument/2006/relationships/hyperlink" Target="mailto:zdvlh@mail.ru" TargetMode="External"/><Relationship Id="rId53" Type="http://schemas.openxmlformats.org/officeDocument/2006/relationships/hyperlink" Target="consultantplus://offline/ref=BF975C3727752CDEB9DA3D4F72368A79C2782806660AF446FC75763F5916BDEBFB077D816FD8B21223UFC" TargetMode="External"/><Relationship Id="rId149" Type="http://schemas.openxmlformats.org/officeDocument/2006/relationships/hyperlink" Target="consultantplus://offline/ref=BF975C3727752CDEB9DA3D4F72368A79C2782806660AF446FC75763F5916BDEBFB077D816DD2BC1623UBC" TargetMode="External"/><Relationship Id="rId314" Type="http://schemas.openxmlformats.org/officeDocument/2006/relationships/hyperlink" Target="consultantplus://offline/ref=BF975C3727752CDEB9DA3D4F72368A79C2782806660CF446FC75763F5916BDEBFB077D816FD2BB1923UEC" TargetMode="External"/><Relationship Id="rId356" Type="http://schemas.openxmlformats.org/officeDocument/2006/relationships/hyperlink" Target="consultantplus://offline/ref=BF975C3727752CDEB9DA3D4F72368A79C2782806660CF446FC75763F5916BDEBFB077D816ED4BC1423U9C" TargetMode="External"/><Relationship Id="rId398" Type="http://schemas.openxmlformats.org/officeDocument/2006/relationships/hyperlink" Target="consultantplus://offline/ref=BF975C3727752CDEB9DA3D4F72368A79C2782806660AF446FC75763F5916BDEBFB077D816FD6BA1923UFC" TargetMode="External"/><Relationship Id="rId521" Type="http://schemas.openxmlformats.org/officeDocument/2006/relationships/hyperlink" Target="consultantplus://offline/ref=312474B79D961F62D8A89E06E65CECB42C69CF180B6E0344CEF2EFCAF8A80F6EBB18577D98A10FAD34U9C" TargetMode="External"/><Relationship Id="rId95" Type="http://schemas.openxmlformats.org/officeDocument/2006/relationships/hyperlink" Target="consultantplus://offline/ref=BF975C3727752CDEB9DA3D4F72368A79C2782806660AF446FC75763F5916BDEBFB077D816ED0B91023UEC" TargetMode="External"/><Relationship Id="rId160" Type="http://schemas.openxmlformats.org/officeDocument/2006/relationships/hyperlink" Target="consultantplus://offline/ref=BF975C3727752CDEB9DA3D4F72368A79C2782806660AF446FC75763F5916BDEBFB077D816DD3BF1523U5C" TargetMode="External"/><Relationship Id="rId216" Type="http://schemas.openxmlformats.org/officeDocument/2006/relationships/hyperlink" Target="consultantplus://offline/ref=BF975C3727752CDEB9DA3D4F72368A79C2782806660AF446FC75763F5916BDEBFB077D816DD3BF1923U5C" TargetMode="External"/><Relationship Id="rId423" Type="http://schemas.openxmlformats.org/officeDocument/2006/relationships/hyperlink" Target="consultantplus://offline/ref=312474B79D961F62D8A89E06E65CECB42C69CF180B680344CEF2EFCAF8A80F6EBB18577D9AA707A234U4C" TargetMode="External"/><Relationship Id="rId258" Type="http://schemas.openxmlformats.org/officeDocument/2006/relationships/hyperlink" Target="consultantplus://offline/ref=BF975C3727752CDEB9DA3D4F72368A79C2782806660AF446FC75763F5916BDEBFB077D816DD3B31123UFC" TargetMode="External"/><Relationship Id="rId465" Type="http://schemas.openxmlformats.org/officeDocument/2006/relationships/hyperlink" Target="consultantplus://offline/ref=312474B79D961F62D8A89E06E65CECB42C69CF180B6E0344CEF2EFCAF8A80F6EBB18577D98A10CA434U8C" TargetMode="External"/><Relationship Id="rId22" Type="http://schemas.openxmlformats.org/officeDocument/2006/relationships/hyperlink" Target="consultantplus://offline/ref=D059C0356DC0F66C707613C1AC08F71C47242E22348183CEB9A21D2A38A2892B8923637BE6867A2B47H6H" TargetMode="External"/><Relationship Id="rId64" Type="http://schemas.openxmlformats.org/officeDocument/2006/relationships/hyperlink" Target="consultantplus://offline/ref=BF975C3727752CDEB9DA3D4F72368A79C2782806660AF446FC75763F5916BDEBFB077D816FD1BC1323UDC" TargetMode="External"/><Relationship Id="rId118" Type="http://schemas.openxmlformats.org/officeDocument/2006/relationships/hyperlink" Target="consultantplus://offline/ref=BF975C3727752CDEB9DA3D4F72368A79C2782806660AF446FC75763F5916BDEBFB077D816FD6BB1823UAC" TargetMode="External"/><Relationship Id="rId325" Type="http://schemas.openxmlformats.org/officeDocument/2006/relationships/hyperlink" Target="consultantplus://offline/ref=BF975C3727752CDEB9DA3D4F72368A79C2782806660AF446FC75763F5916BDEBFB077D816FD4BA1023U8C" TargetMode="External"/><Relationship Id="rId367" Type="http://schemas.openxmlformats.org/officeDocument/2006/relationships/hyperlink" Target="consultantplus://offline/ref=BF975C3727752CDEB9DA3D4F72368A79C2782806660CF446FC75763F5916BDEBFB077D816ED7BF1423U4C" TargetMode="External"/><Relationship Id="rId532" Type="http://schemas.openxmlformats.org/officeDocument/2006/relationships/hyperlink" Target="consultantplus://offline/ref=312474B79D961F62D8A89E06E65CECB42C69CF180B6E0344CEF2EFCAF8A80F6EBB18577D98A209AD34U3C" TargetMode="External"/><Relationship Id="rId171" Type="http://schemas.openxmlformats.org/officeDocument/2006/relationships/hyperlink" Target="consultantplus://offline/ref=BF975C3727752CDEB9DA3D4F72368A79C2782806660AF446FC75763F5916BDEBFB077D816DD3B81623UBC" TargetMode="External"/><Relationship Id="rId227" Type="http://schemas.openxmlformats.org/officeDocument/2006/relationships/hyperlink" Target="consultantplus://offline/ref=BF975C3727752CDEB9DA3D4F72368A79C2782806660AF446FC75763F5916BDEBFB077D816DD3BD1223UAC" TargetMode="External"/><Relationship Id="rId269" Type="http://schemas.openxmlformats.org/officeDocument/2006/relationships/hyperlink" Target="consultantplus://offline/ref=BF975C3727752CDEB9DA3D4F72368A79C2782806660AF446FC75763F5916BDEBFB077D816DD3B31623UFC" TargetMode="External"/><Relationship Id="rId434" Type="http://schemas.openxmlformats.org/officeDocument/2006/relationships/hyperlink" Target="consultantplus://offline/ref=312474B79D961F62D8A89E06E65CECB42C69CF180B680344CEF2EFCAF8A80F6EBB18577D9AA30DA334U9C" TargetMode="External"/><Relationship Id="rId476" Type="http://schemas.openxmlformats.org/officeDocument/2006/relationships/hyperlink" Target="consultantplus://offline/ref=312474B79D961F62D8A89E06E65CECB42C69CF180B6E0344CEF2EFCAF8A80F6EBB18577D98A30FA134U6C" TargetMode="External"/><Relationship Id="rId33" Type="http://schemas.openxmlformats.org/officeDocument/2006/relationships/hyperlink" Target="consultantplus://offline/ref=BF975C3727752CDEB9DA3D4F72368A79C2782806660AF446FC75763F5916BDEBFB077D816FD6B21623U4C" TargetMode="External"/><Relationship Id="rId129" Type="http://schemas.openxmlformats.org/officeDocument/2006/relationships/hyperlink" Target="consultantplus://offline/ref=BF975C3727752CDEB9DA3D4F72368A79C2782806660CF446FC75763F5916BDEBFB077D816ED7BF1223UDC" TargetMode="External"/><Relationship Id="rId280" Type="http://schemas.openxmlformats.org/officeDocument/2006/relationships/hyperlink" Target="consultantplus://offline/ref=BF975C3727752CDEB9DA3D4F72368A79C2782806660AF446FC75763F5916BDEBFB077D816DD3B31923U9C" TargetMode="External"/><Relationship Id="rId336" Type="http://schemas.openxmlformats.org/officeDocument/2006/relationships/hyperlink" Target="consultantplus://offline/ref=BF975C3727752CDEB9DA3D4F72368A79C2782806660AF446FC75763F5916BDEBFB077D816FD3BF1823U5C" TargetMode="External"/><Relationship Id="rId501" Type="http://schemas.openxmlformats.org/officeDocument/2006/relationships/hyperlink" Target="consultantplus://offline/ref=312474B79D961F62D8A89E06E65CECB42C69CF180B6E0344CEF2EFCAF8A80F6EBB18577D98A306A534U8C" TargetMode="External"/><Relationship Id="rId543" Type="http://schemas.openxmlformats.org/officeDocument/2006/relationships/hyperlink" Target="consultantplus://offline/ref=312474B79D961F62D8A89E06E65CECB42C69CF180B6E0344CEF2EFCAF8A80F6EBB18577D98A10EA334U8C" TargetMode="External"/><Relationship Id="rId75" Type="http://schemas.openxmlformats.org/officeDocument/2006/relationships/hyperlink" Target="consultantplus://offline/ref=BF975C3727752CDEB9DA3D4F72368A79C2782806660AF446FC75763F5916BDEBFB077D816ED0BD1323UEC" TargetMode="External"/><Relationship Id="rId140" Type="http://schemas.openxmlformats.org/officeDocument/2006/relationships/hyperlink" Target="consultantplus://offline/ref=BF975C3727752CDEB9DA3D4F72368A79C2782806660AF446FC75763F5916BDEBFB077D816DD1B31223U5C" TargetMode="External"/><Relationship Id="rId182" Type="http://schemas.openxmlformats.org/officeDocument/2006/relationships/hyperlink" Target="consultantplus://offline/ref=BF975C3727752CDEB9DA3D4F72368A79C2782806660AF446FC75763F5916BDEBFB077D816DD3BE1623U4C" TargetMode="External"/><Relationship Id="rId378" Type="http://schemas.openxmlformats.org/officeDocument/2006/relationships/hyperlink" Target="consultantplus://offline/ref=BF975C3727752CDEB9DA3D4F72368A79C2782806660CF446FC75763F5916BDEBFB077D816ED8B31623U8C" TargetMode="External"/><Relationship Id="rId403" Type="http://schemas.openxmlformats.org/officeDocument/2006/relationships/hyperlink" Target="consultantplus://offline/ref=312474B79D961F62D8A89E06E65CECB42C69CF180B680344CEF2EFCAF8A80F6EBB18577D9AA60FA134U8C" TargetMode="External"/><Relationship Id="rId6" Type="http://schemas.openxmlformats.org/officeDocument/2006/relationships/webSettings" Target="webSettings.xml"/><Relationship Id="rId238" Type="http://schemas.openxmlformats.org/officeDocument/2006/relationships/hyperlink" Target="consultantplus://offline/ref=BF975C3727752CDEB9DA3D4F72368A79C2782806660AF446FC75763F5916BDEBFB077D816DD3BE1123UBC" TargetMode="External"/><Relationship Id="rId445" Type="http://schemas.openxmlformats.org/officeDocument/2006/relationships/hyperlink" Target="consultantplus://offline/ref=312474B79D961F62D8A89E06E65CECB42C69CF180B6E0344CEF2EFCAF8A80F6EBB18577D98A10FA634U5C" TargetMode="External"/><Relationship Id="rId487" Type="http://schemas.openxmlformats.org/officeDocument/2006/relationships/hyperlink" Target="consultantplus://offline/ref=312474B79D961F62D8A89E06E65CECB42C69CF180B6E0344CEF2EFCAF8A80F6EBB18577D98A30BAD34U0C" TargetMode="External"/><Relationship Id="rId291" Type="http://schemas.openxmlformats.org/officeDocument/2006/relationships/hyperlink" Target="consultantplus://offline/ref=BF975C3727752CDEB9DA3D4F72368A79C2782806660AF446FC75763F5916BDEBFB077D816DD3BE1623UDC" TargetMode="External"/><Relationship Id="rId305" Type="http://schemas.openxmlformats.org/officeDocument/2006/relationships/hyperlink" Target="consultantplus://offline/ref=BF975C3727752CDEB9DA3D4F72368A79C2782806660CF446FC75763F5916BDEBFB077D816FD0BE1423UEC" TargetMode="External"/><Relationship Id="rId347" Type="http://schemas.openxmlformats.org/officeDocument/2006/relationships/hyperlink" Target="consultantplus://offline/ref=BF975C3727752CDEB9DA3D4F72368A79C2782806660AF446FC75763F5916BDEBFB077D816FD6BA1623UDC" TargetMode="External"/><Relationship Id="rId512" Type="http://schemas.openxmlformats.org/officeDocument/2006/relationships/hyperlink" Target="consultantplus://offline/ref=312474B79D961F62D8A89E06E65CECB42C69CF180B6E0344CEF2EFCAF8A80F6EBB18577D98A20FA434U4C" TargetMode="External"/><Relationship Id="rId44" Type="http://schemas.openxmlformats.org/officeDocument/2006/relationships/hyperlink" Target="consultantplus://offline/ref=BF975C3727752CDEB9DA3D4F72368A79C2782806660AF446FC75763F5916BDEBFB077D816FD8B91823UDC" TargetMode="External"/><Relationship Id="rId86" Type="http://schemas.openxmlformats.org/officeDocument/2006/relationships/hyperlink" Target="consultantplus://offline/ref=BF975C3727752CDEB9DA3D4F72368A79C2782806660AF446FC75763F5916BDEBFB077D816ED1B31423U5C" TargetMode="External"/><Relationship Id="rId151" Type="http://schemas.openxmlformats.org/officeDocument/2006/relationships/hyperlink" Target="consultantplus://offline/ref=BF975C3727752CDEB9DA3D4F72368A79C2782806660AF446FC75763F5916BDEBFB077D816DD2B81223UFC" TargetMode="External"/><Relationship Id="rId389" Type="http://schemas.openxmlformats.org/officeDocument/2006/relationships/hyperlink" Target="consultantplus://offline/ref=BF975C3727752CDEB9DA3D4F72368A79C2782806660CF446FC75763F5916BDEBFB077D816DD1BA1523U5C" TargetMode="External"/><Relationship Id="rId193" Type="http://schemas.openxmlformats.org/officeDocument/2006/relationships/hyperlink" Target="consultantplus://offline/ref=BF975C3727752CDEB9DA3D4F72368A79C2782806660AF446FC75763F5916BDEBFB077D816DD3BD1123U8C" TargetMode="External"/><Relationship Id="rId207" Type="http://schemas.openxmlformats.org/officeDocument/2006/relationships/hyperlink" Target="consultantplus://offline/ref=BF975C3727752CDEB9DA3D4F72368A79C2782806660AF446FC75763F5916BDEBFB077D816DD3BF1023U9C" TargetMode="External"/><Relationship Id="rId249" Type="http://schemas.openxmlformats.org/officeDocument/2006/relationships/hyperlink" Target="consultantplus://offline/ref=BF975C3727752CDEB9DA3D4F72368A79C2782806660AF446FC75763F5916BDEBFB077D816DD3BD1923U5C" TargetMode="External"/><Relationship Id="rId414" Type="http://schemas.openxmlformats.org/officeDocument/2006/relationships/hyperlink" Target="consultantplus://offline/ref=312474B79D961F62D8A89E06E65CECB42C69CF180B680344CEF2EFCAF8A80F6EBB18577D9AA707A034U7C" TargetMode="External"/><Relationship Id="rId456" Type="http://schemas.openxmlformats.org/officeDocument/2006/relationships/hyperlink" Target="consultantplus://offline/ref=312474B79D961F62D8A89E06E65CECB42C69CF180B6F0344CEF2EFCAF8A80F6EBB18577D98A509A234U9C" TargetMode="External"/><Relationship Id="rId498" Type="http://schemas.openxmlformats.org/officeDocument/2006/relationships/hyperlink" Target="consultantplus://offline/ref=312474B79D961F62D8A89E06E65CECB42C69CF180B6E0344CEF2EFCAF8A80F6EBB18577D98A308AC34U8C" TargetMode="External"/><Relationship Id="rId13" Type="http://schemas.openxmlformats.org/officeDocument/2006/relationships/hyperlink" Target="http://www.zakupki.gov.ru" TargetMode="External"/><Relationship Id="rId109" Type="http://schemas.openxmlformats.org/officeDocument/2006/relationships/hyperlink" Target="consultantplus://offline/ref=BF975C3727752CDEB9DA3D4F72368A79C2782806660AF446FC75763F5916BDEBFB077D816ED5BD1423U5C" TargetMode="External"/><Relationship Id="rId260" Type="http://schemas.openxmlformats.org/officeDocument/2006/relationships/hyperlink" Target="consultantplus://offline/ref=BF975C3727752CDEB9DA3D4F72368A79C2782806660AF446FC75763F5916BDEBFB077D816DD3B31023UCC" TargetMode="External"/><Relationship Id="rId316" Type="http://schemas.openxmlformats.org/officeDocument/2006/relationships/hyperlink" Target="consultantplus://offline/ref=BF975C3727752CDEB9DA3D4F72368A79C2782806660CF446FC75763F5916BDEBFB077D816FD2B81823U5C" TargetMode="External"/><Relationship Id="rId523" Type="http://schemas.openxmlformats.org/officeDocument/2006/relationships/hyperlink" Target="consultantplus://offline/ref=312474B79D961F62D8A89E06E65CECB42C69CF180B6E0344CEF2EFCAF8A80F6EBB18577D98A20BAD34U9C" TargetMode="External"/><Relationship Id="rId55" Type="http://schemas.openxmlformats.org/officeDocument/2006/relationships/hyperlink" Target="consultantplus://offline/ref=BF975C3727752CDEB9DA3D4F72368A79C2782806660AF446FC75763F5916BDEBFB077D816DD1B21223U9C" TargetMode="External"/><Relationship Id="rId97" Type="http://schemas.openxmlformats.org/officeDocument/2006/relationships/hyperlink" Target="consultantplus://offline/ref=BF975C3727752CDEB9DA3D4F72368A79C2782806660AF446FC75763F5916BDEBFB077D816ED0B91523UCC" TargetMode="External"/><Relationship Id="rId120" Type="http://schemas.openxmlformats.org/officeDocument/2006/relationships/hyperlink" Target="consultantplus://offline/ref=BF975C3727752CDEB9DA3D4F72368A79C2782806660AF446FC75763F5916BDEBFB077D816FD2B91223U5C" TargetMode="External"/><Relationship Id="rId358" Type="http://schemas.openxmlformats.org/officeDocument/2006/relationships/hyperlink" Target="consultantplus://offline/ref=BF975C3727752CDEB9DA3D4F72368A79C2782806660CF446FC75763F5916BDEBFB077D816ED0B81723UCC" TargetMode="External"/><Relationship Id="rId162" Type="http://schemas.openxmlformats.org/officeDocument/2006/relationships/hyperlink" Target="consultantplus://offline/ref=BF975C3727752CDEB9DA3D4F72368A79C2782806660AF446FC75763F5916BDEBFB077D816DD3BF1723UEC" TargetMode="External"/><Relationship Id="rId218" Type="http://schemas.openxmlformats.org/officeDocument/2006/relationships/hyperlink" Target="consultantplus://offline/ref=BF975C3727752CDEB9DA3D4F72368A79C2782806660AF446FC75763F5916BDEBFB077D816DD3BE1023U5C" TargetMode="External"/><Relationship Id="rId425" Type="http://schemas.openxmlformats.org/officeDocument/2006/relationships/hyperlink" Target="consultantplus://offline/ref=312474B79D961F62D8A89E06E65CECB42C69CF180B680344CEF2EFCAF8A80F6EBB18577D9AA707A334U5C" TargetMode="External"/><Relationship Id="rId467" Type="http://schemas.openxmlformats.org/officeDocument/2006/relationships/hyperlink" Target="consultantplus://offline/ref=312474B79D961F62D8A89E06E65CECB42C69CF180B6E0344CEF2EFCAF8A80F6EBB18577D98A10CA734U1C" TargetMode="External"/><Relationship Id="rId271" Type="http://schemas.openxmlformats.org/officeDocument/2006/relationships/hyperlink" Target="consultantplus://offline/ref=BF975C3727752CDEB9DA3D4F72368A79C2782806660AF446FC75763F5916BDEBFB077D816DD3B31923UCC" TargetMode="External"/><Relationship Id="rId24" Type="http://schemas.openxmlformats.org/officeDocument/2006/relationships/hyperlink" Target="http://zdrav.nso.ru/" TargetMode="External"/><Relationship Id="rId66" Type="http://schemas.openxmlformats.org/officeDocument/2006/relationships/hyperlink" Target="consultantplus://offline/ref=BF975C3727752CDEB9DA3D4F72368A79C2782806660AF446FC75763F5916BDEBFB077D816ED0B81123UAC" TargetMode="External"/><Relationship Id="rId131" Type="http://schemas.openxmlformats.org/officeDocument/2006/relationships/hyperlink" Target="consultantplus://offline/ref=BF975C3727752CDEB9DA3D4F72368A79C2782806660CF446FC75763F5916BDEBFB077D816ED7BF1423U4C" TargetMode="External"/><Relationship Id="rId327" Type="http://schemas.openxmlformats.org/officeDocument/2006/relationships/hyperlink" Target="consultantplus://offline/ref=BF975C3727752CDEB9DA3D4F72368A79C2782806660AF446FC75763F5916BDEBFB077D816FD6BA1823U4C" TargetMode="External"/><Relationship Id="rId369" Type="http://schemas.openxmlformats.org/officeDocument/2006/relationships/hyperlink" Target="consultantplus://offline/ref=BF975C3727752CDEB9DA3D4F72368A79C2782806660CF446FC75763F5916BDEBFB077D816ED7BE1323UBC" TargetMode="External"/><Relationship Id="rId534" Type="http://schemas.openxmlformats.org/officeDocument/2006/relationships/hyperlink" Target="consultantplus://offline/ref=312474B79D961F62D8A89E06E65CECB42C69CF180B6E0344CEF2EFCAF8A80F6EBB18577D98A206AD34U5C" TargetMode="External"/><Relationship Id="rId173" Type="http://schemas.openxmlformats.org/officeDocument/2006/relationships/hyperlink" Target="consultantplus://offline/ref=BF975C3727752CDEB9DA3D4F72368A79C2782806660AF446FC75763F5916BDEBFB077D816DD3BE1323U9C" TargetMode="External"/><Relationship Id="rId229" Type="http://schemas.openxmlformats.org/officeDocument/2006/relationships/hyperlink" Target="consultantplus://offline/ref=BF975C3727752CDEB9DA3D4F72368A79C2782806660AF446FC75763F5916BDEBFB077D816DD3BD1523UAC" TargetMode="External"/><Relationship Id="rId380" Type="http://schemas.openxmlformats.org/officeDocument/2006/relationships/hyperlink" Target="consultantplus://offline/ref=BF975C3727752CDEB9DA3D4F72368A79C2782806660CF446FC75763F5916BDEBFB077D816ED9BF1223U9C" TargetMode="External"/><Relationship Id="rId436" Type="http://schemas.openxmlformats.org/officeDocument/2006/relationships/hyperlink" Target="consultantplus://offline/ref=312474B79D961F62D8A89E06E65CECB42C69CF180B6E0344CEF2EFCAF8A80F6EBB18577D98A30FA334U1C" TargetMode="External"/><Relationship Id="rId240" Type="http://schemas.openxmlformats.org/officeDocument/2006/relationships/hyperlink" Target="consultantplus://offline/ref=BF975C3727752CDEB9DA3D4F72368A79C2782806660AF446FC75763F5916BDEBFB077D816DD3BE1023U4C" TargetMode="External"/><Relationship Id="rId478" Type="http://schemas.openxmlformats.org/officeDocument/2006/relationships/hyperlink" Target="consultantplus://offline/ref=312474B79D961F62D8A89E06E65CECB42C69CF180B6E0344CEF2EFCAF8A80F6EBB18577D98A30DA034U4C" TargetMode="External"/><Relationship Id="rId35" Type="http://schemas.openxmlformats.org/officeDocument/2006/relationships/hyperlink" Target="consultantplus://offline/ref=BF975C3727752CDEB9DA3D4F72368A79C2782806660AF446FC75763F5916BDEBFB077D816FD1BF1023U4C" TargetMode="External"/><Relationship Id="rId77" Type="http://schemas.openxmlformats.org/officeDocument/2006/relationships/hyperlink" Target="consultantplus://offline/ref=BF975C3727752CDEB9DA3D4F72368A79C2782806660AF446FC75763F5916BDEBFB077D816ED0BC1823UCC" TargetMode="External"/><Relationship Id="rId100" Type="http://schemas.openxmlformats.org/officeDocument/2006/relationships/hyperlink" Target="consultantplus://offline/ref=BF975C3727752CDEB9DA3D4F72368A79C2782806660AF446FC75763F5916BDEBFB077D816ED2BA1523UFC" TargetMode="External"/><Relationship Id="rId282" Type="http://schemas.openxmlformats.org/officeDocument/2006/relationships/hyperlink" Target="consultantplus://offline/ref=BF975C3727752CDEB9DA3D4F72368A79C2782806660AF446FC75763F5916BDEBFB077D816DD3B31823UAC" TargetMode="External"/><Relationship Id="rId338" Type="http://schemas.openxmlformats.org/officeDocument/2006/relationships/hyperlink" Target="consultantplus://offline/ref=BF975C3727752CDEB9DA3D4F72368A79C2782806660AF446FC75763F5916BDEBFB077D816FD4BA1223UAC" TargetMode="External"/><Relationship Id="rId503" Type="http://schemas.openxmlformats.org/officeDocument/2006/relationships/hyperlink" Target="consultantplus://offline/ref=312474B79D961F62D8A89E06E65CECB42C69CF180B6E0344CEF2EFCAF8A80F6EBB18577D98A306A334U5C" TargetMode="External"/><Relationship Id="rId545" Type="http://schemas.openxmlformats.org/officeDocument/2006/relationships/hyperlink" Target="consultantplus://offline/ref=312474B79D961F62D8A89E06E65CECB42C69CF180B6E0344CEF2EFCAF8A80F6EBB18577D98A30FA534U9C" TargetMode="External"/><Relationship Id="rId8" Type="http://schemas.openxmlformats.org/officeDocument/2006/relationships/endnotes" Target="endnotes.xml"/><Relationship Id="rId142" Type="http://schemas.openxmlformats.org/officeDocument/2006/relationships/hyperlink" Target="consultantplus://offline/ref=BF975C3727752CDEB9DA3D4F72368A79C2782806660AF446FC75763F5916BDEBFB077D816DD1B31923U5C" TargetMode="External"/><Relationship Id="rId184" Type="http://schemas.openxmlformats.org/officeDocument/2006/relationships/hyperlink" Target="consultantplus://offline/ref=BF975C3727752CDEB9DA3D4F72368A79C2782806660AF446FC75763F5916BDEBFB077D816DD3BE1923UAC" TargetMode="External"/><Relationship Id="rId391" Type="http://schemas.openxmlformats.org/officeDocument/2006/relationships/hyperlink" Target="consultantplus://offline/ref=BF975C3727752CDEB9DA3D4F72368A79C2782806660CF446FC75763F5916BDEBFB077D816DD1BA1623U4C" TargetMode="External"/><Relationship Id="rId405" Type="http://schemas.openxmlformats.org/officeDocument/2006/relationships/hyperlink" Target="consultantplus://offline/ref=312474B79D961F62D8A89E06E65CECB42C69CF180B680344CEF2EFCAF8A80F6EBB18577D9AA60FA234U9C" TargetMode="External"/><Relationship Id="rId447" Type="http://schemas.openxmlformats.org/officeDocument/2006/relationships/hyperlink" Target="consultantplus://offline/ref=312474B79D961F62D8A89E06E65CECB42C69CF180B6E0344CEF2EFCAF8A80F6EBB18577D98A10FA234U0C" TargetMode="External"/><Relationship Id="rId251" Type="http://schemas.openxmlformats.org/officeDocument/2006/relationships/hyperlink" Target="consultantplus://offline/ref=BF975C3727752CDEB9DA3D4F72368A79C2782806660AF446FC75763F5916BDEBFB077D816DD3BC1323U4C" TargetMode="External"/><Relationship Id="rId489" Type="http://schemas.openxmlformats.org/officeDocument/2006/relationships/hyperlink" Target="consultantplus://offline/ref=312474B79D961F62D8A89E06E65CECB42C69CF180B6E0344CEF2EFCAF8A80F6EBB18577D98A30BA034U5C" TargetMode="External"/><Relationship Id="rId46" Type="http://schemas.openxmlformats.org/officeDocument/2006/relationships/hyperlink" Target="consultantplus://offline/ref=BF975C3727752CDEB9DA3D4F72368A79C2782806660AF446FC75763F5916BDEBFB077D816FD4BE1923UCC" TargetMode="External"/><Relationship Id="rId293" Type="http://schemas.openxmlformats.org/officeDocument/2006/relationships/hyperlink" Target="consultantplus://offline/ref=BF975C3727752CDEB9DA3D4F72368A79C2782806660AF446FC75763F5916BDEBFB077D816DD3BC1323UEC" TargetMode="External"/><Relationship Id="rId307" Type="http://schemas.openxmlformats.org/officeDocument/2006/relationships/hyperlink" Target="consultantplus://offline/ref=BF975C3727752CDEB9DA3D4F72368A79C2782806660CF446FC75763F5916BDEBFB077D816FD1BA1623UDC" TargetMode="External"/><Relationship Id="rId349" Type="http://schemas.openxmlformats.org/officeDocument/2006/relationships/hyperlink" Target="consultantplus://offline/ref=BF975C3727752CDEB9DA3D4F72368A79C2782806660CF446FC75763F5916BDEBFB077D816FD5BC1823U8C" TargetMode="External"/><Relationship Id="rId514" Type="http://schemas.openxmlformats.org/officeDocument/2006/relationships/hyperlink" Target="consultantplus://offline/ref=312474B79D961F62D8A89E06E65CECB42C69CF180B6E0344CEF2EFCAF8A80F6EBB18577D98A20CAC34U6C" TargetMode="External"/><Relationship Id="rId88" Type="http://schemas.openxmlformats.org/officeDocument/2006/relationships/hyperlink" Target="consultantplus://offline/ref=BF975C3727752CDEB9DA3D4F72368A79C2782806660AF446FC75763F5916BDEBFB077D816FD6BB1923UDC" TargetMode="External"/><Relationship Id="rId111" Type="http://schemas.openxmlformats.org/officeDocument/2006/relationships/hyperlink" Target="consultantplus://offline/ref=BF975C3727752CDEB9DA3D4F72368A79C2782806660AF446FC75763F5916BDEBFB077D816ED7BC1823U4C" TargetMode="External"/><Relationship Id="rId153" Type="http://schemas.openxmlformats.org/officeDocument/2006/relationships/hyperlink" Target="consultantplus://offline/ref=BF975C3727752CDEB9DA3D4F72368A79C2782806660AF446FC75763F5916BDEBFB077D816DD3BA1523UBC" TargetMode="External"/><Relationship Id="rId195" Type="http://schemas.openxmlformats.org/officeDocument/2006/relationships/hyperlink" Target="consultantplus://offline/ref=BF975C3727752CDEB9DA3D4F72368A79C2782806660AF446FC75763F5916BDEBFB077D816DD3BD1123UBC" TargetMode="External"/><Relationship Id="rId209" Type="http://schemas.openxmlformats.org/officeDocument/2006/relationships/hyperlink" Target="consultantplus://offline/ref=BF975C3727752CDEB9DA3D4F72368A79C2782806660AF446FC75763F5916BDEBFB077D816DD3BF1923UBC" TargetMode="External"/><Relationship Id="rId360" Type="http://schemas.openxmlformats.org/officeDocument/2006/relationships/hyperlink" Target="consultantplus://offline/ref=BF975C3727752CDEB9DA3D4F72368A79C2782806660AF446FC75763F5916BDEBFB077D816FD3BB1123U9C" TargetMode="External"/><Relationship Id="rId416" Type="http://schemas.openxmlformats.org/officeDocument/2006/relationships/hyperlink" Target="consultantplus://offline/ref=312474B79D961F62D8A89E06E65CECB42C69CF180B680344CEF2EFCAF8A80F6EBB18577D9AA707AD34U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17E6F-B0CE-4487-ADD5-6213FC69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44211</Words>
  <Characters>252009</Characters>
  <Application>Microsoft Office Word</Application>
  <DocSecurity>0</DocSecurity>
  <Lines>2100</Lines>
  <Paragraphs>591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Tycoon</Company>
  <LinksUpToDate>false</LinksUpToDate>
  <CharactersWithSpaces>295629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Гагарина Н.В.</dc:creator>
  <cp:lastModifiedBy>Алиева Татьяна Борисовна</cp:lastModifiedBy>
  <cp:revision>2</cp:revision>
  <cp:lastPrinted>2013-06-03T03:03:00Z</cp:lastPrinted>
  <dcterms:created xsi:type="dcterms:W3CDTF">2014-02-11T10:14:00Z</dcterms:created>
  <dcterms:modified xsi:type="dcterms:W3CDTF">2014-02-11T10:14:00Z</dcterms:modified>
</cp:coreProperties>
</file>