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F6B" w:rsidRDefault="00487F6B" w:rsidP="00487F6B">
      <w:pPr>
        <w:jc w:val="center"/>
        <w:rPr>
          <w:b/>
          <w:sz w:val="24"/>
          <w:szCs w:val="24"/>
        </w:rPr>
      </w:pPr>
      <w:r>
        <w:rPr>
          <w:b/>
          <w:sz w:val="24"/>
          <w:szCs w:val="24"/>
        </w:rPr>
        <w:t>ТЕХНИЧЕСКОЕ ЗАДАНИЕ</w:t>
      </w:r>
    </w:p>
    <w:p w:rsidR="00487F6B" w:rsidRDefault="00487F6B" w:rsidP="00487F6B">
      <w:pPr>
        <w:pStyle w:val="af"/>
        <w:spacing w:after="120"/>
        <w:jc w:val="center"/>
        <w:rPr>
          <w:b/>
          <w:sz w:val="24"/>
          <w:szCs w:val="24"/>
        </w:rPr>
      </w:pPr>
      <w:r>
        <w:rPr>
          <w:b/>
          <w:sz w:val="24"/>
          <w:szCs w:val="24"/>
        </w:rPr>
        <w:t xml:space="preserve">на выполнение работ по капитальному ремонту водогрейной котельной </w:t>
      </w:r>
      <w:r>
        <w:rPr>
          <w:b/>
          <w:sz w:val="24"/>
          <w:szCs w:val="24"/>
        </w:rPr>
        <w:br/>
        <w:t>ГАОУ ДОД НСО «Центр развития творчества детей и юношества»</w:t>
      </w:r>
    </w:p>
    <w:p w:rsidR="00487F6B" w:rsidRDefault="00487F6B" w:rsidP="00487F6B">
      <w:pPr>
        <w:pStyle w:val="af"/>
        <w:numPr>
          <w:ilvl w:val="0"/>
          <w:numId w:val="2"/>
        </w:numPr>
        <w:ind w:left="0" w:firstLine="709"/>
        <w:jc w:val="both"/>
        <w:rPr>
          <w:b/>
          <w:sz w:val="24"/>
          <w:szCs w:val="24"/>
        </w:rPr>
      </w:pPr>
      <w:r>
        <w:rPr>
          <w:b/>
          <w:sz w:val="24"/>
          <w:szCs w:val="24"/>
        </w:rPr>
        <w:t xml:space="preserve">Основание для выполнения работ: </w:t>
      </w:r>
      <w:r>
        <w:rPr>
          <w:sz w:val="24"/>
          <w:szCs w:val="24"/>
        </w:rPr>
        <w:t>пункт 3.1. задачи 3 ведомственной целевой программы «Ресурсное обеспечение модернизации образования Новосибирской области на 2012-2014 гг.»</w:t>
      </w:r>
    </w:p>
    <w:p w:rsidR="00487F6B" w:rsidRDefault="00487F6B" w:rsidP="00487F6B">
      <w:pPr>
        <w:pStyle w:val="af"/>
        <w:numPr>
          <w:ilvl w:val="0"/>
          <w:numId w:val="2"/>
        </w:numPr>
        <w:ind w:left="0" w:firstLine="709"/>
        <w:jc w:val="both"/>
        <w:rPr>
          <w:b/>
          <w:sz w:val="24"/>
          <w:szCs w:val="24"/>
        </w:rPr>
      </w:pPr>
      <w:r>
        <w:rPr>
          <w:b/>
          <w:sz w:val="24"/>
          <w:szCs w:val="24"/>
        </w:rPr>
        <w:t xml:space="preserve">Срок выполнения работ: </w:t>
      </w:r>
      <w:r>
        <w:rPr>
          <w:sz w:val="24"/>
          <w:szCs w:val="24"/>
        </w:rPr>
        <w:t>начало выполнения работ с момента заключения договора; срок выполнения работ: 70 (семьдесят) календарных дней с момента заключения Договора.</w:t>
      </w:r>
      <w:r>
        <w:rPr>
          <w:b/>
          <w:sz w:val="24"/>
          <w:szCs w:val="24"/>
        </w:rPr>
        <w:t xml:space="preserve"> </w:t>
      </w:r>
    </w:p>
    <w:p w:rsidR="00487F6B" w:rsidRDefault="00487F6B" w:rsidP="00487F6B">
      <w:pPr>
        <w:pStyle w:val="af"/>
        <w:numPr>
          <w:ilvl w:val="0"/>
          <w:numId w:val="2"/>
        </w:numPr>
        <w:ind w:left="0" w:firstLine="709"/>
        <w:jc w:val="both"/>
        <w:rPr>
          <w:b/>
          <w:sz w:val="24"/>
          <w:szCs w:val="24"/>
        </w:rPr>
      </w:pPr>
      <w:r>
        <w:rPr>
          <w:b/>
          <w:sz w:val="24"/>
          <w:szCs w:val="24"/>
        </w:rPr>
        <w:t>Условия выполнения работ:</w:t>
      </w:r>
    </w:p>
    <w:p w:rsidR="00487F6B" w:rsidRDefault="00487F6B" w:rsidP="00487F6B">
      <w:pPr>
        <w:pStyle w:val="af"/>
        <w:ind w:firstLine="709"/>
        <w:jc w:val="both"/>
        <w:rPr>
          <w:sz w:val="24"/>
          <w:szCs w:val="24"/>
        </w:rPr>
      </w:pPr>
      <w:r>
        <w:rPr>
          <w:sz w:val="24"/>
          <w:szCs w:val="24"/>
        </w:rPr>
        <w:t>3.1. 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487F6B" w:rsidRDefault="00487F6B" w:rsidP="00487F6B">
      <w:pPr>
        <w:pStyle w:val="af"/>
        <w:ind w:firstLine="709"/>
        <w:jc w:val="both"/>
        <w:rPr>
          <w:sz w:val="24"/>
          <w:szCs w:val="24"/>
        </w:rPr>
      </w:pPr>
      <w:r>
        <w:rPr>
          <w:sz w:val="24"/>
          <w:szCs w:val="24"/>
        </w:rPr>
        <w:t>3.2. 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договора.</w:t>
      </w:r>
    </w:p>
    <w:p w:rsidR="00487F6B" w:rsidRDefault="00487F6B" w:rsidP="00487F6B">
      <w:pPr>
        <w:pStyle w:val="af"/>
        <w:ind w:firstLine="709"/>
        <w:jc w:val="both"/>
        <w:rPr>
          <w:sz w:val="24"/>
          <w:szCs w:val="24"/>
        </w:rPr>
      </w:pPr>
      <w:r>
        <w:rPr>
          <w:sz w:val="24"/>
          <w:szCs w:val="24"/>
        </w:rPr>
        <w:t>3.3. 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487F6B" w:rsidRDefault="00487F6B" w:rsidP="00487F6B">
      <w:pPr>
        <w:pStyle w:val="af"/>
        <w:ind w:firstLine="709"/>
        <w:jc w:val="both"/>
        <w:rPr>
          <w:sz w:val="24"/>
          <w:szCs w:val="24"/>
        </w:rPr>
      </w:pPr>
      <w:r>
        <w:rPr>
          <w:sz w:val="24"/>
          <w:szCs w:val="24"/>
        </w:rPr>
        <w:t>3.4. Все используемые в рамках исполнения договора материалы должны иметь сертификаты качества и соответствия.</w:t>
      </w:r>
    </w:p>
    <w:p w:rsidR="00487F6B" w:rsidRDefault="00487F6B" w:rsidP="00487F6B">
      <w:pPr>
        <w:pStyle w:val="af"/>
        <w:ind w:firstLine="709"/>
        <w:jc w:val="both"/>
        <w:rPr>
          <w:sz w:val="24"/>
          <w:szCs w:val="24"/>
        </w:rPr>
      </w:pPr>
      <w:r>
        <w:rPr>
          <w:sz w:val="24"/>
          <w:szCs w:val="24"/>
        </w:rPr>
        <w:t>3.5. Выполнение работ должно проводиться с соблюдением требований по технике безопасности, с проведением необходимых мероприятий по охране окружающей среды, противопожарных мероприятий.</w:t>
      </w:r>
    </w:p>
    <w:p w:rsidR="00487F6B" w:rsidRDefault="00487F6B" w:rsidP="00487F6B">
      <w:pPr>
        <w:pStyle w:val="af"/>
        <w:ind w:firstLine="709"/>
        <w:jc w:val="both"/>
        <w:rPr>
          <w:sz w:val="24"/>
          <w:szCs w:val="24"/>
        </w:rPr>
      </w:pPr>
      <w:r>
        <w:rPr>
          <w:sz w:val="24"/>
          <w:szCs w:val="24"/>
        </w:rPr>
        <w:t>3.6. При выполнении работ Подрядчик несет ответственность за соблюдение правил техники безопасности и пожарной безопасности на объекте.</w:t>
      </w:r>
    </w:p>
    <w:p w:rsidR="00487F6B" w:rsidRDefault="00487F6B" w:rsidP="00487F6B">
      <w:pPr>
        <w:pStyle w:val="af"/>
        <w:ind w:firstLine="709"/>
        <w:jc w:val="both"/>
        <w:rPr>
          <w:sz w:val="24"/>
          <w:szCs w:val="24"/>
        </w:rPr>
      </w:pPr>
      <w:r>
        <w:rPr>
          <w:sz w:val="24"/>
          <w:szCs w:val="24"/>
        </w:rPr>
        <w:t>3.7. Сдача результатов работы Заказчику в установленный срок.</w:t>
      </w:r>
    </w:p>
    <w:p w:rsidR="00487F6B" w:rsidRDefault="00487F6B" w:rsidP="00487F6B">
      <w:pPr>
        <w:pStyle w:val="af"/>
        <w:ind w:firstLine="709"/>
        <w:jc w:val="both"/>
        <w:rPr>
          <w:sz w:val="24"/>
          <w:szCs w:val="24"/>
        </w:rPr>
      </w:pPr>
      <w:r>
        <w:rPr>
          <w:sz w:val="24"/>
          <w:szCs w:val="24"/>
        </w:rPr>
        <w:t>3.8. Оперативное информирование Заказчика о проблемах, выявленных в процессе выполнения работ.</w:t>
      </w:r>
    </w:p>
    <w:p w:rsidR="00487F6B" w:rsidRDefault="00487F6B" w:rsidP="00487F6B">
      <w:pPr>
        <w:pStyle w:val="af"/>
        <w:ind w:firstLine="709"/>
        <w:jc w:val="both"/>
        <w:rPr>
          <w:sz w:val="24"/>
          <w:szCs w:val="24"/>
        </w:rPr>
      </w:pPr>
      <w:r>
        <w:rPr>
          <w:sz w:val="24"/>
          <w:szCs w:val="24"/>
        </w:rPr>
        <w:t>3.9. Обеспечение беспрепятственного контроля Заказчиком за производством всех видов работ в течение всего срока действия настоящего договора.</w:t>
      </w:r>
    </w:p>
    <w:p w:rsidR="00487F6B" w:rsidRDefault="00487F6B" w:rsidP="00487F6B">
      <w:pPr>
        <w:pStyle w:val="af"/>
        <w:ind w:firstLine="709"/>
        <w:jc w:val="both"/>
        <w:rPr>
          <w:sz w:val="24"/>
          <w:szCs w:val="24"/>
        </w:rPr>
      </w:pPr>
      <w:r>
        <w:rPr>
          <w:sz w:val="24"/>
          <w:szCs w:val="24"/>
        </w:rPr>
        <w:t>3.10. 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487F6B" w:rsidRDefault="00487F6B" w:rsidP="00487F6B">
      <w:pPr>
        <w:pStyle w:val="af"/>
        <w:ind w:firstLine="709"/>
        <w:jc w:val="both"/>
        <w:rPr>
          <w:sz w:val="24"/>
          <w:szCs w:val="24"/>
        </w:rPr>
      </w:pPr>
      <w:r>
        <w:rPr>
          <w:sz w:val="24"/>
          <w:szCs w:val="24"/>
        </w:rPr>
        <w:t>3.11. Исполнение полученных в ходе выполнения работ указаний Заказчика, если такие указания не противоречат условиям договора, характеру выполняемых работ и не представляют собой вмешательства в оперативно-хозяйственную деятельность Подрядчика.</w:t>
      </w:r>
    </w:p>
    <w:p w:rsidR="00487F6B" w:rsidRDefault="00487F6B" w:rsidP="00487F6B">
      <w:pPr>
        <w:pStyle w:val="af"/>
        <w:ind w:firstLine="709"/>
        <w:jc w:val="both"/>
        <w:rPr>
          <w:sz w:val="24"/>
          <w:szCs w:val="24"/>
        </w:rPr>
      </w:pPr>
      <w:r>
        <w:rPr>
          <w:sz w:val="24"/>
          <w:szCs w:val="24"/>
        </w:rPr>
        <w:t>3.12. При исполнении договора Заказчик не предоставляет Подрядчику бытовые, складские и иные помещения, не обеспечивает сохранность материалов и оборудования.</w:t>
      </w:r>
    </w:p>
    <w:p w:rsidR="00487F6B" w:rsidRDefault="00487F6B" w:rsidP="00487F6B">
      <w:pPr>
        <w:pStyle w:val="af"/>
        <w:ind w:firstLine="709"/>
        <w:jc w:val="both"/>
        <w:rPr>
          <w:sz w:val="24"/>
          <w:szCs w:val="24"/>
        </w:rPr>
      </w:pPr>
      <w:r>
        <w:rPr>
          <w:sz w:val="24"/>
          <w:szCs w:val="24"/>
        </w:rPr>
        <w:t>3.13. 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487F6B" w:rsidRDefault="00487F6B" w:rsidP="00487F6B">
      <w:pPr>
        <w:pStyle w:val="af"/>
        <w:ind w:firstLine="709"/>
        <w:jc w:val="both"/>
        <w:rPr>
          <w:sz w:val="24"/>
          <w:szCs w:val="24"/>
        </w:rPr>
      </w:pPr>
      <w:r>
        <w:rPr>
          <w:sz w:val="24"/>
          <w:szCs w:val="24"/>
        </w:rPr>
        <w:t>3.14. Выполнение работ должно проводиться в полном соответствии с проектной документацией на выполнение подрядных работ по капитальному ремонту водогрейной котельной (прилагается к документации открытого аукциона в электронной форме).</w:t>
      </w:r>
    </w:p>
    <w:p w:rsidR="00487F6B" w:rsidRDefault="00487F6B" w:rsidP="00487F6B">
      <w:pPr>
        <w:pStyle w:val="af"/>
        <w:ind w:firstLine="709"/>
        <w:jc w:val="both"/>
        <w:rPr>
          <w:sz w:val="24"/>
          <w:szCs w:val="24"/>
        </w:rPr>
      </w:pPr>
      <w:r>
        <w:rPr>
          <w:sz w:val="24"/>
          <w:szCs w:val="24"/>
        </w:rPr>
        <w:t>3.15. Работы считаются выполненными полностью с момента предоставления акта сдачи объекта в эксплуатацию.</w:t>
      </w:r>
    </w:p>
    <w:p w:rsidR="00487F6B" w:rsidRDefault="00487F6B" w:rsidP="00487F6B">
      <w:pPr>
        <w:pStyle w:val="af"/>
        <w:ind w:firstLine="709"/>
        <w:jc w:val="both"/>
        <w:rPr>
          <w:sz w:val="24"/>
          <w:szCs w:val="24"/>
        </w:rPr>
      </w:pPr>
      <w:r>
        <w:rPr>
          <w:sz w:val="24"/>
          <w:szCs w:val="24"/>
        </w:rPr>
        <w:t>3.16. Работы выполняются по адресу: Новосибирская область, г. Бердск, п. Новый, Речкуновская зона отдыха, 8.</w:t>
      </w:r>
    </w:p>
    <w:p w:rsidR="00487F6B" w:rsidRDefault="00487F6B" w:rsidP="00487F6B">
      <w:pPr>
        <w:pStyle w:val="af"/>
        <w:numPr>
          <w:ilvl w:val="0"/>
          <w:numId w:val="2"/>
        </w:numPr>
        <w:ind w:left="0" w:firstLine="709"/>
        <w:jc w:val="both"/>
        <w:rPr>
          <w:b/>
          <w:sz w:val="24"/>
          <w:szCs w:val="24"/>
        </w:rPr>
      </w:pPr>
      <w:r>
        <w:rPr>
          <w:b/>
          <w:sz w:val="24"/>
          <w:szCs w:val="24"/>
        </w:rPr>
        <w:lastRenderedPageBreak/>
        <w:t>Требования к гарантийному сроку и (или) объему предоставления гарантий качества выполняемых работ.</w:t>
      </w:r>
    </w:p>
    <w:p w:rsidR="00487F6B" w:rsidRDefault="00487F6B" w:rsidP="00487F6B">
      <w:pPr>
        <w:pStyle w:val="af"/>
        <w:ind w:firstLine="709"/>
        <w:jc w:val="both"/>
        <w:rPr>
          <w:sz w:val="24"/>
          <w:szCs w:val="24"/>
        </w:rPr>
      </w:pPr>
      <w:r>
        <w:rPr>
          <w:sz w:val="24"/>
          <w:szCs w:val="24"/>
        </w:rPr>
        <w:t>4.1. Гарантии качества распространяются на все работы, выполненные Подрядчиком по договору, и результат работ. Гарантии качества работ предоставляются в полном объеме в соответствии с действующим законодательством.</w:t>
      </w:r>
    </w:p>
    <w:p w:rsidR="00487F6B" w:rsidRDefault="00487F6B" w:rsidP="00487F6B">
      <w:pPr>
        <w:pStyle w:val="af"/>
        <w:ind w:firstLine="709"/>
        <w:jc w:val="both"/>
        <w:rPr>
          <w:sz w:val="24"/>
          <w:szCs w:val="24"/>
        </w:rPr>
      </w:pPr>
      <w:r>
        <w:rPr>
          <w:sz w:val="24"/>
          <w:szCs w:val="24"/>
        </w:rPr>
        <w:t>4.2. Качество работ должно удовлетворять требованиям СНиП 12-03-99 «Безопасность труда в строительстве», СНиП 12-01-2004 «Организация строительства», СНиП 3.01.04–87 «Приемка в эксплуатацию законченных строительных объектов».</w:t>
      </w:r>
    </w:p>
    <w:p w:rsidR="00487F6B" w:rsidRDefault="00487F6B" w:rsidP="00487F6B">
      <w:pPr>
        <w:pStyle w:val="af"/>
        <w:ind w:firstLine="709"/>
        <w:jc w:val="both"/>
        <w:rPr>
          <w:sz w:val="24"/>
          <w:szCs w:val="24"/>
        </w:rPr>
      </w:pPr>
      <w:r>
        <w:rPr>
          <w:sz w:val="24"/>
          <w:szCs w:val="24"/>
        </w:rPr>
        <w:t>4.3. Подрядчик гарантирует качество выполненных работ и результата работ и их соответствие требованиям  настоящего договора в течение 36 (тридцати шести) месяцев с даты принятия работ Заказчиком по акту о приемке выполненных работ.</w:t>
      </w:r>
    </w:p>
    <w:p w:rsidR="00487F6B" w:rsidRDefault="00487F6B" w:rsidP="00487F6B">
      <w:pPr>
        <w:pStyle w:val="af"/>
        <w:ind w:firstLine="709"/>
        <w:jc w:val="both"/>
        <w:rPr>
          <w:sz w:val="24"/>
          <w:szCs w:val="24"/>
        </w:rPr>
      </w:pPr>
      <w:r>
        <w:rPr>
          <w:sz w:val="24"/>
          <w:szCs w:val="24"/>
        </w:rPr>
        <w:t xml:space="preserve">4.4. В случае выполнения работы Подрядчиком с отступлением от условий договора, ухудшившими результат работы, или с иными недостатками, Подрядчик обязан по требованию Заказчика безвозмездно устранить недостатки в течение 10 (десяти) дней со дня предъявления претензии Заказчиком. </w:t>
      </w:r>
    </w:p>
    <w:p w:rsidR="00487F6B" w:rsidRDefault="00487F6B" w:rsidP="00487F6B">
      <w:pPr>
        <w:pStyle w:val="af"/>
        <w:ind w:firstLine="709"/>
        <w:jc w:val="both"/>
        <w:rPr>
          <w:sz w:val="24"/>
          <w:szCs w:val="24"/>
        </w:rPr>
      </w:pPr>
      <w:r>
        <w:rPr>
          <w:sz w:val="24"/>
          <w:szCs w:val="24"/>
        </w:rPr>
        <w:t>4.5.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w:t>
      </w:r>
    </w:p>
    <w:p w:rsidR="00487F6B" w:rsidRDefault="00487F6B" w:rsidP="00487F6B">
      <w:pPr>
        <w:pStyle w:val="af"/>
        <w:ind w:firstLine="709"/>
        <w:jc w:val="both"/>
        <w:rPr>
          <w:sz w:val="24"/>
          <w:szCs w:val="24"/>
        </w:rPr>
      </w:pPr>
      <w:r>
        <w:rPr>
          <w:sz w:val="24"/>
          <w:szCs w:val="24"/>
        </w:rPr>
        <w:t>4.6.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487F6B" w:rsidRDefault="00487F6B" w:rsidP="00487F6B">
      <w:pPr>
        <w:pStyle w:val="af"/>
        <w:ind w:firstLine="709"/>
        <w:jc w:val="both"/>
        <w:rPr>
          <w:sz w:val="24"/>
          <w:szCs w:val="24"/>
        </w:rPr>
      </w:pPr>
      <w:r>
        <w:rPr>
          <w:sz w:val="24"/>
          <w:szCs w:val="24"/>
        </w:rPr>
        <w:t>4.7.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сам Подрядчик.</w:t>
      </w:r>
    </w:p>
    <w:p w:rsidR="00487F6B" w:rsidRDefault="00487F6B" w:rsidP="00487F6B">
      <w:pPr>
        <w:pStyle w:val="af"/>
        <w:ind w:firstLine="709"/>
        <w:jc w:val="both"/>
        <w:rPr>
          <w:sz w:val="24"/>
          <w:szCs w:val="24"/>
        </w:rPr>
      </w:pPr>
      <w:r>
        <w:rPr>
          <w:sz w:val="24"/>
          <w:szCs w:val="24"/>
        </w:rPr>
        <w:t xml:space="preserve">4.8. Если в период гарантийной эксплуатации объекта обнаружатся дефекты, препятствующие нормальной эксплуатации (в том числе дефекты качества и др.), то   Подрядчик обязан их устранить за свой счет, в согласованные с Заказчиком сроки, но в любом случае в срок не более 10 (десяти) дней с момента предъявления Заказчиком требования об устранении дефектов, подтвержденного актом, составленным с участием представителя Подрядчика, либо Заказчиком в одностороннем порядке. </w:t>
      </w:r>
    </w:p>
    <w:p w:rsidR="00487F6B" w:rsidRDefault="00487F6B" w:rsidP="00487F6B">
      <w:pPr>
        <w:pStyle w:val="af"/>
        <w:ind w:firstLine="709"/>
        <w:jc w:val="both"/>
        <w:rPr>
          <w:sz w:val="24"/>
          <w:szCs w:val="24"/>
        </w:rPr>
      </w:pPr>
      <w:r>
        <w:rPr>
          <w:sz w:val="24"/>
          <w:szCs w:val="24"/>
        </w:rPr>
        <w:t>4.9. Указанные гарантии не распространяются на случаи преднамеренного повреждения объекта со стороны Заказчика и третьих лиц и на иные случаи, когда претензии основаны обстоятельствами, в возникновении которых нет вины Подрядчика.</w:t>
      </w:r>
    </w:p>
    <w:p w:rsidR="00487F6B" w:rsidRDefault="00487F6B" w:rsidP="00487F6B">
      <w:pPr>
        <w:pStyle w:val="af"/>
        <w:ind w:firstLine="709"/>
        <w:jc w:val="both"/>
        <w:rPr>
          <w:sz w:val="24"/>
          <w:szCs w:val="24"/>
        </w:rPr>
      </w:pPr>
      <w:r>
        <w:rPr>
          <w:sz w:val="24"/>
          <w:szCs w:val="24"/>
        </w:rPr>
        <w:t>4.10. При отказе Подрядчика от составления или подписания акта обнаруженных дефектов Заказчик составляет односторонний акт.</w:t>
      </w:r>
    </w:p>
    <w:p w:rsidR="00487F6B" w:rsidRDefault="00487F6B" w:rsidP="00487F6B">
      <w:pPr>
        <w:pStyle w:val="af"/>
        <w:numPr>
          <w:ilvl w:val="0"/>
          <w:numId w:val="2"/>
        </w:numPr>
        <w:ind w:left="0" w:firstLine="709"/>
        <w:jc w:val="both"/>
        <w:rPr>
          <w:b/>
          <w:sz w:val="24"/>
          <w:szCs w:val="24"/>
        </w:rPr>
      </w:pPr>
      <w:r>
        <w:rPr>
          <w:b/>
          <w:sz w:val="24"/>
          <w:szCs w:val="24"/>
        </w:rPr>
        <w:t>Требования к подрядчику:</w:t>
      </w:r>
    </w:p>
    <w:p w:rsidR="00487F6B" w:rsidRDefault="00487F6B" w:rsidP="00487F6B">
      <w:pPr>
        <w:pStyle w:val="af"/>
        <w:numPr>
          <w:ilvl w:val="1"/>
          <w:numId w:val="2"/>
        </w:numPr>
        <w:jc w:val="both"/>
        <w:rPr>
          <w:sz w:val="24"/>
          <w:szCs w:val="24"/>
        </w:rPr>
      </w:pPr>
      <w:r>
        <w:rPr>
          <w:sz w:val="24"/>
          <w:szCs w:val="24"/>
        </w:rPr>
        <w:t>Наличие допуска СРО на работы по организации строительства, реконструкции и капитального ремонта привлекаемым застройщиком или заказчиком на основании договора с юридическим лицом или индивидуальным предпринимателем (генеральным подрядчиком): 33.5. Объекты теплоснабжения.</w:t>
      </w:r>
    </w:p>
    <w:p w:rsidR="00487F6B" w:rsidRDefault="00487F6B" w:rsidP="00487F6B">
      <w:pPr>
        <w:pStyle w:val="af"/>
        <w:ind w:left="284"/>
        <w:jc w:val="both"/>
        <w:rPr>
          <w:sz w:val="24"/>
          <w:szCs w:val="24"/>
        </w:rPr>
      </w:pPr>
      <w:r>
        <w:rPr>
          <w:sz w:val="24"/>
          <w:szCs w:val="24"/>
        </w:rPr>
        <w:t xml:space="preserve">    5.2. Организация обеспечения авторского надзора.</w:t>
      </w:r>
    </w:p>
    <w:p w:rsidR="00487F6B" w:rsidRDefault="00487F6B" w:rsidP="00487F6B">
      <w:pPr>
        <w:pStyle w:val="af"/>
        <w:ind w:left="284"/>
        <w:jc w:val="both"/>
        <w:rPr>
          <w:sz w:val="24"/>
          <w:szCs w:val="24"/>
        </w:rPr>
      </w:pPr>
      <w:r>
        <w:rPr>
          <w:sz w:val="24"/>
          <w:szCs w:val="24"/>
        </w:rPr>
        <w:t xml:space="preserve">    5.3. Предоставление акта ввода объекта в эксплуатацию. по окончанию работ в соответствии с ведомостью объемов, включая монтаж оборудования и пусконаладочные работы. </w:t>
      </w:r>
    </w:p>
    <w:p w:rsidR="00487F6B" w:rsidRDefault="00487F6B" w:rsidP="00487F6B">
      <w:pPr>
        <w:pStyle w:val="af"/>
        <w:ind w:firstLine="709"/>
        <w:jc w:val="both"/>
        <w:rPr>
          <w:b/>
          <w:sz w:val="24"/>
          <w:szCs w:val="24"/>
        </w:rPr>
      </w:pPr>
      <w:r>
        <w:rPr>
          <w:sz w:val="24"/>
          <w:szCs w:val="24"/>
        </w:rPr>
        <w:t xml:space="preserve">6. </w:t>
      </w:r>
      <w:r>
        <w:rPr>
          <w:b/>
          <w:sz w:val="24"/>
          <w:szCs w:val="24"/>
        </w:rPr>
        <w:t>Условия приемки выполненных работ и оплаты:</w:t>
      </w:r>
    </w:p>
    <w:p w:rsidR="00487F6B" w:rsidRDefault="00487F6B" w:rsidP="00487F6B">
      <w:pPr>
        <w:pStyle w:val="af"/>
        <w:jc w:val="both"/>
        <w:rPr>
          <w:sz w:val="24"/>
          <w:szCs w:val="24"/>
        </w:rPr>
      </w:pPr>
      <w:r>
        <w:rPr>
          <w:sz w:val="24"/>
          <w:szCs w:val="24"/>
        </w:rPr>
        <w:t xml:space="preserve">6.1.Приемка осуществляется в 2 этапа: 1 этап - путем подписания Сторонами </w:t>
      </w:r>
      <w:hyperlink r:id="rId5" w:anchor="Par1076" w:history="1">
        <w:r>
          <w:rPr>
            <w:rStyle w:val="a3"/>
            <w:color w:val="000000"/>
            <w:sz w:val="24"/>
            <w:szCs w:val="24"/>
          </w:rPr>
          <w:t>акт</w:t>
        </w:r>
      </w:hyperlink>
      <w:r>
        <w:rPr>
          <w:color w:val="000000"/>
          <w:sz w:val="24"/>
          <w:szCs w:val="24"/>
        </w:rPr>
        <w:t>а о выполненных работах по форме КС-2, КС-3 и 2 этап – после предоставления акта сдачи объекта в эксплуатацию.</w:t>
      </w:r>
      <w:r>
        <w:rPr>
          <w:sz w:val="24"/>
          <w:szCs w:val="24"/>
        </w:rPr>
        <w:t xml:space="preserve"> </w:t>
      </w:r>
    </w:p>
    <w:p w:rsidR="00487F6B" w:rsidRDefault="00487F6B" w:rsidP="00487F6B">
      <w:pPr>
        <w:tabs>
          <w:tab w:val="left" w:pos="4592"/>
        </w:tabs>
        <w:jc w:val="both"/>
        <w:rPr>
          <w:sz w:val="24"/>
          <w:szCs w:val="24"/>
        </w:rPr>
      </w:pPr>
      <w:r>
        <w:rPr>
          <w:sz w:val="24"/>
          <w:szCs w:val="24"/>
        </w:rPr>
        <w:t xml:space="preserve">6.2.  Оплата выполненных и принятых работ по договору производится в два этапа: </w:t>
      </w:r>
    </w:p>
    <w:p w:rsidR="00487F6B" w:rsidRDefault="00487F6B" w:rsidP="00487F6B">
      <w:pPr>
        <w:tabs>
          <w:tab w:val="left" w:pos="4592"/>
        </w:tabs>
        <w:jc w:val="both"/>
        <w:rPr>
          <w:sz w:val="24"/>
          <w:szCs w:val="24"/>
        </w:rPr>
      </w:pPr>
      <w:r>
        <w:rPr>
          <w:sz w:val="24"/>
          <w:szCs w:val="24"/>
        </w:rPr>
        <w:lastRenderedPageBreak/>
        <w:t>1 этап – оплата в размере 90 % от цены Договора после факта выполнения работ по капитальному ремонту водогрейной котельной, включающие в себя демонтажные работы, строительные работы, монтаж оборудования и пусконаладочные работы в течение 15 рабочих дней с момента подписания Заказчиком акта приемки выполненных работ и справки о стоимости выполненных работ и затрат, подтверждающих выполнение работ.</w:t>
      </w:r>
    </w:p>
    <w:p w:rsidR="00487F6B" w:rsidRDefault="00487F6B" w:rsidP="00487F6B">
      <w:pPr>
        <w:tabs>
          <w:tab w:val="left" w:pos="4592"/>
        </w:tabs>
        <w:jc w:val="both"/>
        <w:rPr>
          <w:b/>
          <w:sz w:val="24"/>
          <w:szCs w:val="24"/>
        </w:rPr>
      </w:pPr>
      <w:r>
        <w:rPr>
          <w:sz w:val="24"/>
          <w:szCs w:val="24"/>
        </w:rPr>
        <w:t>2 этап – окончательный расчет в размере оставшихся 10% производится до 25 декабря 2013 года после предоставления акта сдачи объекта в эксплуатацию.</w:t>
      </w:r>
    </w:p>
    <w:p w:rsidR="00487F6B" w:rsidRDefault="00487F6B" w:rsidP="00487F6B">
      <w:pPr>
        <w:pStyle w:val="af"/>
        <w:ind w:firstLine="709"/>
        <w:rPr>
          <w:sz w:val="24"/>
          <w:szCs w:val="24"/>
        </w:rPr>
      </w:pPr>
    </w:p>
    <w:p w:rsidR="00487F6B" w:rsidRDefault="00487F6B" w:rsidP="00487F6B">
      <w:pPr>
        <w:ind w:firstLine="709"/>
        <w:jc w:val="both"/>
        <w:rPr>
          <w:sz w:val="24"/>
          <w:szCs w:val="24"/>
        </w:rPr>
      </w:pPr>
      <w:r>
        <w:rPr>
          <w:sz w:val="24"/>
          <w:szCs w:val="24"/>
        </w:rPr>
        <w:t>Все указания, встречающиеся в настоящем Техническом задании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государственным заказчиком начальной (максимальной) цены Договора.</w:t>
      </w:r>
    </w:p>
    <w:p w:rsidR="00487F6B" w:rsidRDefault="00487F6B" w:rsidP="00487F6B">
      <w:pPr>
        <w:jc w:val="center"/>
        <w:rPr>
          <w:b/>
          <w:sz w:val="24"/>
          <w:szCs w:val="24"/>
        </w:rPr>
      </w:pPr>
      <w:r>
        <w:rPr>
          <w:b/>
          <w:sz w:val="24"/>
          <w:szCs w:val="24"/>
        </w:rPr>
        <w:t>Ведомость объемов работ</w:t>
      </w:r>
    </w:p>
    <w:tbl>
      <w:tblPr>
        <w:tblW w:w="10635" w:type="dxa"/>
        <w:tblInd w:w="-601" w:type="dxa"/>
        <w:tblLayout w:type="fixed"/>
        <w:tblLook w:val="04A0"/>
      </w:tblPr>
      <w:tblGrid>
        <w:gridCol w:w="849"/>
        <w:gridCol w:w="7234"/>
        <w:gridCol w:w="142"/>
        <w:gridCol w:w="142"/>
        <w:gridCol w:w="1134"/>
        <w:gridCol w:w="1134"/>
      </w:tblGrid>
      <w:tr w:rsidR="00487F6B" w:rsidTr="00487F6B">
        <w:trPr>
          <w:trHeight w:val="325"/>
        </w:trPr>
        <w:tc>
          <w:tcPr>
            <w:tcW w:w="848"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 п/п</w:t>
            </w:r>
          </w:p>
        </w:tc>
        <w:tc>
          <w:tcPr>
            <w:tcW w:w="7516" w:type="dxa"/>
            <w:gridSpan w:val="3"/>
            <w:tcBorders>
              <w:top w:val="single" w:sz="4" w:space="0" w:color="auto"/>
              <w:left w:val="nil"/>
              <w:bottom w:val="single" w:sz="4" w:space="0" w:color="auto"/>
              <w:right w:val="single" w:sz="4" w:space="0" w:color="auto"/>
            </w:tcBorders>
            <w:vAlign w:val="bottom"/>
            <w:hideMark/>
          </w:tcPr>
          <w:p w:rsidR="00487F6B" w:rsidRDefault="00487F6B">
            <w:pPr>
              <w:jc w:val="center"/>
              <w:rPr>
                <w:sz w:val="24"/>
                <w:szCs w:val="24"/>
              </w:rPr>
            </w:pPr>
            <w:r>
              <w:rPr>
                <w:sz w:val="24"/>
                <w:szCs w:val="24"/>
              </w:rPr>
              <w:t>Наименование работ</w:t>
            </w:r>
          </w:p>
        </w:tc>
        <w:tc>
          <w:tcPr>
            <w:tcW w:w="1134" w:type="dxa"/>
            <w:tcBorders>
              <w:top w:val="single" w:sz="4" w:space="0" w:color="auto"/>
              <w:left w:val="nil"/>
              <w:bottom w:val="single" w:sz="4" w:space="0" w:color="auto"/>
              <w:right w:val="single" w:sz="4" w:space="0" w:color="auto"/>
            </w:tcBorders>
            <w:vAlign w:val="bottom"/>
            <w:hideMark/>
          </w:tcPr>
          <w:p w:rsidR="00487F6B" w:rsidRDefault="00487F6B">
            <w:pPr>
              <w:jc w:val="center"/>
              <w:rPr>
                <w:sz w:val="24"/>
                <w:szCs w:val="24"/>
              </w:rPr>
            </w:pPr>
            <w:r>
              <w:rPr>
                <w:sz w:val="24"/>
                <w:szCs w:val="24"/>
              </w:rPr>
              <w:t>Ед. изм.</w:t>
            </w:r>
          </w:p>
        </w:tc>
        <w:tc>
          <w:tcPr>
            <w:tcW w:w="1134" w:type="dxa"/>
            <w:tcBorders>
              <w:top w:val="single" w:sz="4" w:space="0" w:color="auto"/>
              <w:left w:val="nil"/>
              <w:bottom w:val="single" w:sz="4" w:space="0" w:color="auto"/>
              <w:right w:val="single" w:sz="4" w:space="0" w:color="auto"/>
            </w:tcBorders>
            <w:vAlign w:val="bottom"/>
            <w:hideMark/>
          </w:tcPr>
          <w:p w:rsidR="00487F6B" w:rsidRDefault="00487F6B">
            <w:pPr>
              <w:jc w:val="center"/>
              <w:rPr>
                <w:sz w:val="24"/>
                <w:szCs w:val="24"/>
              </w:rPr>
            </w:pPr>
            <w:r>
              <w:rPr>
                <w:sz w:val="24"/>
                <w:szCs w:val="24"/>
              </w:rPr>
              <w:t>Кол-во</w:t>
            </w:r>
          </w:p>
        </w:tc>
      </w:tr>
      <w:tr w:rsidR="00487F6B" w:rsidTr="00487F6B">
        <w:trPr>
          <w:trHeight w:val="325"/>
        </w:trPr>
        <w:tc>
          <w:tcPr>
            <w:tcW w:w="848"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c>
          <w:tcPr>
            <w:tcW w:w="7516" w:type="dxa"/>
            <w:gridSpan w:val="3"/>
            <w:tcBorders>
              <w:top w:val="single" w:sz="4" w:space="0" w:color="auto"/>
              <w:left w:val="nil"/>
              <w:bottom w:val="single" w:sz="4" w:space="0" w:color="auto"/>
              <w:right w:val="single" w:sz="4" w:space="0" w:color="auto"/>
            </w:tcBorders>
            <w:vAlign w:val="bottom"/>
            <w:hideMark/>
          </w:tcPr>
          <w:p w:rsidR="00487F6B" w:rsidRDefault="00487F6B">
            <w:pPr>
              <w:rPr>
                <w:sz w:val="24"/>
                <w:szCs w:val="24"/>
              </w:rPr>
            </w:pPr>
            <w:r>
              <w:rPr>
                <w:sz w:val="24"/>
                <w:szCs w:val="24"/>
              </w:rPr>
              <w:t>Демонтаж железобетонных конструкций</w:t>
            </w:r>
          </w:p>
        </w:tc>
        <w:tc>
          <w:tcPr>
            <w:tcW w:w="1134" w:type="dxa"/>
            <w:tcBorders>
              <w:top w:val="single" w:sz="4" w:space="0" w:color="auto"/>
              <w:left w:val="nil"/>
              <w:bottom w:val="single" w:sz="4" w:space="0" w:color="auto"/>
              <w:right w:val="single" w:sz="4" w:space="0" w:color="auto"/>
            </w:tcBorders>
            <w:vAlign w:val="bottom"/>
            <w:hideMark/>
          </w:tcPr>
          <w:p w:rsidR="00487F6B" w:rsidRDefault="00487F6B">
            <w:pPr>
              <w:jc w:val="center"/>
              <w:rPr>
                <w:sz w:val="24"/>
                <w:szCs w:val="24"/>
              </w:rPr>
            </w:pPr>
            <w:r>
              <w:rPr>
                <w:sz w:val="24"/>
                <w:szCs w:val="24"/>
              </w:rPr>
              <w:t>куб.м</w:t>
            </w:r>
          </w:p>
        </w:tc>
        <w:tc>
          <w:tcPr>
            <w:tcW w:w="1134" w:type="dxa"/>
            <w:tcBorders>
              <w:top w:val="single" w:sz="4" w:space="0" w:color="auto"/>
              <w:left w:val="nil"/>
              <w:bottom w:val="single" w:sz="4" w:space="0" w:color="auto"/>
              <w:right w:val="single" w:sz="4" w:space="0" w:color="auto"/>
            </w:tcBorders>
            <w:vAlign w:val="bottom"/>
            <w:hideMark/>
          </w:tcPr>
          <w:p w:rsidR="00487F6B" w:rsidRDefault="00487F6B">
            <w:pPr>
              <w:jc w:val="center"/>
              <w:rPr>
                <w:sz w:val="24"/>
                <w:szCs w:val="24"/>
              </w:rPr>
            </w:pPr>
            <w:r>
              <w:rPr>
                <w:sz w:val="24"/>
                <w:szCs w:val="24"/>
              </w:rPr>
              <w:t>7</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sz w:val="24"/>
                <w:szCs w:val="24"/>
              </w:rPr>
              <w:t>Тепломеханические решения котельных</w:t>
            </w:r>
          </w:p>
          <w:p w:rsidR="00487F6B" w:rsidRDefault="00487F6B">
            <w:pPr>
              <w:jc w:val="center"/>
              <w:rPr>
                <w:b/>
                <w:bCs/>
                <w:sz w:val="24"/>
                <w:szCs w:val="24"/>
              </w:rPr>
            </w:pPr>
            <w:r>
              <w:rPr>
                <w:b/>
                <w:bCs/>
                <w:sz w:val="24"/>
                <w:szCs w:val="24"/>
              </w:rPr>
              <w:t>Раздел 1. Монтаж оборудования</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Котел паропроизводительностью 1-2,5 т/ч</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Топка с колосниковыми решетками, площадь решетки 2,74-6,31 м2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Дымосос одностороннего всасывания, масса 0,67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Теплообменник водоводяной, производительность 40 т/ч</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Агрегат насосный лопастный центробежный одноступенчатый, многоступенчатый объемный, вихревой, поршневой, приводной, роторный на общей фундаментной плите или моноблочный, масса 0,064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Агрегат насосный лопастный центробежный одноступенчатый, многоступенчатый объемный, вихревой, поршневой, приводной, роторный на общей фундаментной плите или моноблочный, масса 0,17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Циклон пылевой, поставляемый в собранном виде, диаметр 1400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химводоподготовки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bCs/>
                <w:sz w:val="24"/>
                <w:szCs w:val="24"/>
              </w:rPr>
            </w:pPr>
            <w:r>
              <w:rPr>
                <w:sz w:val="24"/>
                <w:szCs w:val="24"/>
              </w:rPr>
              <w:t>Испытание на газовую плотность котлов П-образной компоновки, работающих на пылеугольном топливе, теплопроизводительностью 58,2 МВт (50 Гкал/ч)</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 компл.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Гидравлическое испытание котлов П-образной компоновки, работающих на пылеугольном топливе, теплопроизводительностью 23,26 МВт (20 Гкал/ч)</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Раздел 2. Трубопроводы и арматура</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18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25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 xml:space="preserve">Трубопровод в дизельных, насосно-компрессорных, парокотельных и </w:t>
            </w:r>
            <w:r>
              <w:rPr>
                <w:sz w:val="24"/>
                <w:szCs w:val="24"/>
              </w:rPr>
              <w:lastRenderedPageBreak/>
              <w:t>т.п., монтируемый из готовых узлов, на условное давление не более 2,5 МПа, диаметр труб наружный 25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 xml:space="preserve">100 м </w:t>
            </w:r>
            <w:r>
              <w:rPr>
                <w:sz w:val="24"/>
                <w:szCs w:val="24"/>
              </w:rPr>
              <w:lastRenderedPageBreak/>
              <w:t>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0,35</w:t>
            </w:r>
          </w:p>
        </w:tc>
      </w:tr>
      <w:tr w:rsidR="00487F6B" w:rsidTr="00487F6B">
        <w:trPr>
          <w:trHeight w:val="1144"/>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45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45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0,19</w:t>
            </w:r>
            <w:r>
              <w:rPr>
                <w:i/>
                <w:iCs/>
                <w:sz w:val="24"/>
                <w:szCs w:val="24"/>
              </w:rPr>
              <w:br/>
              <w:t>19/100</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57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57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65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89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108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108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108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159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159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219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0,68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219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0,68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Трубопровод в дизельных, насосно-компрессорных, парокотельных и т.п., монтируемый из готовых узлов, на условное давление не более 2,5 МПа, диаметр труб наружный 273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273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приварная с электрическим приводом на условное давление до 4 МПа, диаметр условного прохода 65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приварная с электрическим приводом на условное давление до 4 МПа, диаметр условного прохода 100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Клапан стальной низкого давления, диаметр условного прохода 25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Установка баков расширительных круглых и прямоугольных вместимостью 0,4 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бак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Установка баков расширительных круглых и прямоугольных вместимостью 1 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бак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Установка баков расширительных круглых и прямоугольных вместимостью 0,2 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ind w:left="-44" w:firstLine="44"/>
              <w:jc w:val="center"/>
              <w:rPr>
                <w:sz w:val="24"/>
                <w:szCs w:val="24"/>
              </w:rPr>
            </w:pPr>
            <w:r>
              <w:rPr>
                <w:sz w:val="24"/>
                <w:szCs w:val="24"/>
              </w:rPr>
              <w:t>1 бак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Установка грязевиков наружным диаметром патрубков до 219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Установка бака аккумуляторный, поставляемый в собранном виде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бака, вместимость 1 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приварная с ручным приводом или без привода водопроводная на условное давление до 4 МПа, диаметр условного прохода 200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200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150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100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ручным приводом или без привода водопроводная на условное давление до 10 МПа, диаметр условного прохода 65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200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150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100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80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65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50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приварная с ручным приводом или без привода водопроводная на условное давление до 4 МПа, диаметр условного прохода 50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32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Клапан балансировочный, диаметр условного прохода 25; 32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Компенсатор резиновый антивибрационный фланцевый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200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200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150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100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100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65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65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40 мм</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200 мм</w:t>
            </w:r>
            <w:r>
              <w:rPr>
                <w:sz w:val="24"/>
                <w:szCs w:val="24"/>
              </w:rPr>
              <w:b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100 мм</w:t>
            </w:r>
            <w:r>
              <w:rPr>
                <w:sz w:val="24"/>
                <w:szCs w:val="24"/>
              </w:rPr>
              <w:b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40 мм</w:t>
            </w:r>
            <w:r>
              <w:rPr>
                <w:sz w:val="24"/>
                <w:szCs w:val="24"/>
              </w:rPr>
              <w:b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25 мм</w:t>
            </w:r>
            <w:r>
              <w:rPr>
                <w:sz w:val="24"/>
                <w:szCs w:val="24"/>
              </w:rPr>
              <w:b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Арматура фланцевая с электрическим приводом на условное давление до 10 МПа, диаметр условного прохода 50 мм</w:t>
            </w:r>
            <w:r>
              <w:rPr>
                <w:sz w:val="24"/>
                <w:szCs w:val="24"/>
              </w:rPr>
              <w:b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Изоляция трубопроводов матами минераловатными марок 75, 100, плитами минераловатными на синтетическом связующем марки 75</w:t>
            </w:r>
            <w:r>
              <w:rPr>
                <w:sz w:val="24"/>
                <w:szCs w:val="24"/>
              </w:rPr>
              <w:br/>
              <w:t>(1 м3 изоляции)</w:t>
            </w:r>
          </w:p>
        </w:tc>
        <w:tc>
          <w:tcPr>
            <w:tcW w:w="1134" w:type="dxa"/>
            <w:tcBorders>
              <w:top w:val="single" w:sz="4" w:space="0" w:color="auto"/>
              <w:left w:val="single" w:sz="4" w:space="0" w:color="auto"/>
              <w:bottom w:val="single" w:sz="4" w:space="0" w:color="auto"/>
              <w:right w:val="single" w:sz="4" w:space="0" w:color="auto"/>
            </w:tcBorders>
          </w:tcPr>
          <w:p w:rsidR="00487F6B" w:rsidRDefault="00487F6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7,32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Покрытие поверхности изоляции трубопроводов фольгой алюминиевой дублированной</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 м2 поверхнизоляци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1,36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Изоляция трубопроводов изделиями из вспененного каучука («Армофлекс»), вспененного полиэтилена («Термофлекс») трубками</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14,2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134" w:type="dxa"/>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 м2 окрашиваемой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1,214</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Раздел 2.1. Футляр ввода тепловой сети Ду 400</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отопления и водоснабжения из стальных электросварных труб диаметром 400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отопления и водоснабжения из стальных электросварных труб диаметром 200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3. Дымовая труба</w:t>
            </w:r>
          </w:p>
        </w:tc>
      </w:tr>
      <w:tr w:rsidR="00487F6B" w:rsidTr="00487F6B">
        <w:trPr>
          <w:trHeight w:val="575"/>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труб вытяжных, дымовых и вентиляционных диаметром до 3250 мм из листовой стали высотой до 45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конструкций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Изоляция трубопроводов с покрытием сталью оцинкованной конструкциями полносборными на основе плит минераловатных марки 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изоляции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4,56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ХС-068</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2,732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Окраска металлических огрунтованных поверхностей эмалью ХВ-785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2,732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1,366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ЭД-20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1,366</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4. Газовоздушный тракт</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Пылепровод с фасонными частями, компенсаторами, клапанами, опорами и подвесками и отдельными деталями котлов паропроизводительностью 220 т/ч</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0,658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Врезка трубопровода условным давлением 2,5 МПа в дымовую трубу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врезка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5. Монтаж линии топливоподачи и шлакоудаления</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bCs/>
                <w:sz w:val="24"/>
                <w:szCs w:val="24"/>
              </w:rPr>
            </w:pPr>
            <w:r>
              <w:rPr>
                <w:bCs/>
                <w:sz w:val="24"/>
                <w:szCs w:val="24"/>
              </w:rPr>
              <w:t>Линия топливоподачи в сборе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bCs/>
                <w:sz w:val="24"/>
                <w:szCs w:val="24"/>
              </w:rPr>
            </w:pPr>
            <w:r>
              <w:rPr>
                <w:bCs/>
                <w:sz w:val="24"/>
                <w:szCs w:val="24"/>
              </w:rPr>
              <w:t>к-т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bCs/>
                <w:sz w:val="24"/>
                <w:szCs w:val="24"/>
              </w:rPr>
            </w:pPr>
            <w:r>
              <w:rPr>
                <w:bCs/>
                <w:sz w:val="24"/>
                <w:szCs w:val="24"/>
              </w:rPr>
              <w:t>Линия шлакоудаления в сборе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bCs/>
                <w:sz w:val="24"/>
                <w:szCs w:val="24"/>
              </w:rPr>
            </w:pPr>
            <w:r>
              <w:rPr>
                <w:bCs/>
                <w:sz w:val="24"/>
                <w:szCs w:val="24"/>
              </w:rPr>
              <w:t>к-т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Котельная</w:t>
            </w:r>
          </w:p>
          <w:p w:rsidR="00487F6B" w:rsidRDefault="00487F6B">
            <w:pPr>
              <w:jc w:val="center"/>
              <w:rPr>
                <w:b/>
                <w:bCs/>
                <w:sz w:val="24"/>
                <w:szCs w:val="24"/>
              </w:rPr>
            </w:pPr>
            <w:r>
              <w:rPr>
                <w:b/>
                <w:bCs/>
                <w:sz w:val="24"/>
                <w:szCs w:val="24"/>
              </w:rPr>
              <w:t>Раздел 1. Устройство фундаментов</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с погрузкой на автомобили-самосвалы экскаваторами с ковшом вместимостью 0,25 м3, группа грунтов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0,816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вне карьера, на расстояние: до 5 км I класс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1468,8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Планировка вручную дна и откосов выемок, группа грунтов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м2 спланированной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подстилающих и выравнивающих слоев оснований из щебня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материала основания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бетонной подготовки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железобетонных колонн в деревянной опалубке высотой: до 4 м, периметром до 2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железобетона в деле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0,1424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закладных деталей весом до 20 кг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0,2541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анкерных болтов при бетонировании со связями из арматуры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0,1872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Гидроизоляция боковая обмазочная битумная в 2 слоя по фундаменту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изолируемой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0,74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516"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Боковая изоляция стен, фундаментов глиной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изолирующего слоя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96</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Раздел 2. Металлоконструкции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374" w:type="dxa"/>
            <w:gridSpan w:val="2"/>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зданий машинного, котельного отделений</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конструкций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7,9565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374" w:type="dxa"/>
            <w:gridSpan w:val="2"/>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Постановка болтов строительных с гайками и шайбами</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 болтов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374" w:type="dxa"/>
            <w:gridSpan w:val="2"/>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2,24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374" w:type="dxa"/>
            <w:gridSpan w:val="2"/>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Окраска металлических огрунтованных поверхностей эмалью ПФ-115</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2,35</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Раздел 3. Сэндвич-панели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ограждающих конструкций стен из многослойных панелей заводской готовности при высоте здания до 50 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3,864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кровельного покрытия из многослойных панелей заводской готовности при высоте до 50 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покрытия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и разборка наружных инвентарных лесов высотой до 16 м трубчатых для прочих отделочных работ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вертикальн</w:t>
            </w:r>
            <w:r>
              <w:rPr>
                <w:sz w:val="24"/>
                <w:szCs w:val="24"/>
              </w:rPr>
              <w:lastRenderedPageBreak/>
              <w:t>ой проекции для наружных лесов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3,6</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lastRenderedPageBreak/>
              <w:t>Раздел 4. Перегородки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Кладка перегородок из кирпича неармированных толщиной в 1/2 кирпича при высоте этажа до 4 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перегородок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0,5734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Штукатурка поверхностей внутри здания цементно-известковым или цементным раствором по камню и бетону улучшенная стен</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оштукатуриваемой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1,1468</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5. Полы</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щебнем</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 м2 площади уплотнения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1,822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подстилающих слоев щебеночных</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 м3 подстилающего слоя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45,27</w:t>
            </w:r>
            <w:r>
              <w:rPr>
                <w:i/>
                <w:iCs/>
                <w:sz w:val="24"/>
                <w:szCs w:val="24"/>
              </w:rPr>
              <w:br/>
              <w:t>54,45-9,18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Армирование подстилающих слоев и набетонок</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1,78123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покрытий бетонных толщиной 30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покрытия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1,822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Устройство покрытий на каждые 5 мм изменения толщины покрытия добавлять или исключать к расценке 11-01-015-01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покрытия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1,822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Нарезка швов в бетоне с заполнением швов герметиком при устройстве полимерных наливных полов</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0,8</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Бункер шлака</w:t>
            </w:r>
          </w:p>
          <w:p w:rsidR="00487F6B" w:rsidRDefault="00487F6B">
            <w:pPr>
              <w:jc w:val="center"/>
              <w:rPr>
                <w:bCs/>
                <w:sz w:val="24"/>
                <w:szCs w:val="24"/>
              </w:rPr>
            </w:pPr>
            <w:r>
              <w:rPr>
                <w:b/>
                <w:bCs/>
                <w:sz w:val="24"/>
                <w:szCs w:val="24"/>
              </w:rPr>
              <w:t>Раздел 1. Устройство фундаментов</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с погрузкой на автомобили-самосвалы в котлованах объемом до 500 м3 экскаваторами с ковшом вместимостью 0,25 м3, группа грунтов 2</w:t>
            </w:r>
            <w:r>
              <w:rPr>
                <w:i/>
                <w:iCs/>
                <w:sz w:val="24"/>
                <w:szCs w:val="24"/>
              </w:rPr>
              <w:t xml:space="preserve"> </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вне карьера, на расстояние: до 5 км I класс груза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111,6</w:t>
            </w:r>
            <w:r>
              <w:rPr>
                <w:i/>
                <w:iCs/>
                <w:sz w:val="24"/>
                <w:szCs w:val="24"/>
              </w:rPr>
              <w:br/>
              <w:t>60*1,86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Планировка вручную дна и откосов выемок,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м2 спланированной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пневматическими трамбовками, группа грунтов: 1,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уплотненного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подстилающих и выравнивающих слоев оснований из щебня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материала основания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фундаментных плит железобетонных плоских</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 xml:space="preserve">100 м3 бетона, бутобетона </w:t>
            </w:r>
            <w:r>
              <w:rPr>
                <w:sz w:val="24"/>
                <w:szCs w:val="24"/>
              </w:rPr>
              <w:lastRenderedPageBreak/>
              <w:t>и железобетона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0,075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железобетонных фундаментов общего назначения под колонны объемом до 3 м3</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 бутобетона и железобетона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закладных деталей весом до 20 кг</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0,1872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Гидроизоляция боковая обмазочная битумная в 2 слоя по фундаменту</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изолируемой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0,128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Боковая изоляция стен, фундаментов глиной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изолирующего слоя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16</w:t>
            </w:r>
            <w:r>
              <w:rPr>
                <w:i/>
                <w:iCs/>
                <w:sz w:val="24"/>
                <w:szCs w:val="24"/>
              </w:rPr>
              <w:br/>
              <w:t>36-20</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железобетонных колонн в деревянной опалубке высотой: до 4 м, периметром до 2 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 и железобетона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железобетонных фундаментов общего назначения объемом до 5 м3</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 и железобетона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0,1424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анкерных болтов при бетонировании со связями из арматуры</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0,144</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2. Металлоконструкции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каркасов зданий рамных коробчатого сечения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конструкций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3,55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Постановка болтов строительных с гайками и шайбами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 болтов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Пробивка в бетонных стенах и полах толщиной 100 мм отверстий площадью до 20 см2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отверстий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0,12</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3. Сэндвич-панели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и разборка наружных инвентарных лесов высотой до 16 м трубчатых для прочих отделочных работ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вертикальной проекции для наружных лесов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0,84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Отделка профлистом по металлическому каркасу</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кровли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0,84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пароизоляционного слоя из пленки полиэтиленовой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 xml:space="preserve">100 м2 поверхности покрытия </w:t>
            </w:r>
            <w:r>
              <w:rPr>
                <w:sz w:val="24"/>
                <w:szCs w:val="24"/>
              </w:rPr>
              <w:lastRenderedPageBreak/>
              <w:t>изоляции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0,84</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lastRenderedPageBreak/>
              <w:t>Склад</w:t>
            </w:r>
          </w:p>
          <w:p w:rsidR="00487F6B" w:rsidRDefault="00487F6B">
            <w:pPr>
              <w:jc w:val="center"/>
              <w:rPr>
                <w:bCs/>
                <w:sz w:val="24"/>
                <w:szCs w:val="24"/>
              </w:rPr>
            </w:pPr>
            <w:r>
              <w:rPr>
                <w:b/>
                <w:bCs/>
                <w:sz w:val="24"/>
                <w:szCs w:val="24"/>
              </w:rPr>
              <w:t>Раздел 1. Устройство фундаментов</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с погрузкой на автомобили-самосвалы экскаваторами с ковшом вместимостью 0,25 м3,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0,252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вне карьера, на расстояние: до 5 км I класс груза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453,6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пневматическими трамбовками, группа грунтов: 1,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уплотненного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1,26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Планировка вручную дна и откосов выемок,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м2 спланированной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0,072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подстилающих и выравнивающих слоев оснований из щебня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материала основания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0,126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бетонной подготовки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0,0171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железобетонных фундаментов общего назначения объемом до 5 м3</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 и железобетона в деле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0,1172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закладных деталей весом до 20 кг</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Гидроизоляция боковая обмазочная битумная в 2 слоя по фундаменту</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изолируемой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Боковая изоляция стен, фундаментов глиной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изолирующего слоя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64,8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с погрузкой на автомобили-самосвалы экскаваторами с ковшом вместимостью 0,25 м3,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0,252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вне карьера, на расстояние: до 5 км I класс груза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453,6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пневматическими трамбовками, группа грунтов: 1,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100 м3 уплотненного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1,26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Планировка вручную дна и откосов выемок,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м2 спланированной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0,072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подстилающих и выравнивающих слоев оснований из щебня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материала основания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0,126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Щебень из природного камня для строительных работ марка 300, фракция 5-40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13,23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бетонной подготовки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 бутобетона и железобетона в деле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0,0171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железобетонных фундаментов общего назначения объемом до 5 м3</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 и железобетона в деле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0,1172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закладных деталей весом до 20 кг</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Гидроизоляция боковая обмазочная битумная в 2 слоя по фундаменту</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изолируемой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Боковая изоляция стен, фундаментов глиной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изолирующего слоя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64,8</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2. Металлоконструкции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каркасов зданий рамных коробчатого сечения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конструкций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5,433467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Постановка болтов строительных с гайками и шайбами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 болтов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Обезжиривание поверхностей аппаратов и трубопроводов диаметром до 500 мм уайт-спиритом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обезжириваемой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окрашиваемой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Окраска металлических огрунтованных поверхностей эмалью ПФ-115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1,89</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3. Сэндвич-панели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ограждающих конструкций стен из профилированного листа при высоте здания до 30 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3,78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кровельного покрытия из многослойных панелей заводской готовности при высоте до 50 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покрытия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и разборка наружных инвентарных лесов высотой до 16 м трубчатых для прочих отделочных работ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 xml:space="preserve">100 м2 вертикальной проекции для </w:t>
            </w:r>
            <w:r>
              <w:rPr>
                <w:sz w:val="24"/>
                <w:szCs w:val="24"/>
              </w:rPr>
              <w:lastRenderedPageBreak/>
              <w:t>наружных лесов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2,16</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lastRenderedPageBreak/>
              <w:t>Вентиляция</w:t>
            </w:r>
          </w:p>
          <w:p w:rsidR="00487F6B" w:rsidRDefault="00487F6B">
            <w:pPr>
              <w:jc w:val="center"/>
              <w:rPr>
                <w:bCs/>
                <w:sz w:val="24"/>
                <w:szCs w:val="24"/>
              </w:rPr>
            </w:pPr>
            <w:r>
              <w:rPr>
                <w:b/>
                <w:bCs/>
                <w:sz w:val="24"/>
                <w:szCs w:val="24"/>
              </w:rPr>
              <w:t>Раздел 1. Технологическое оборудование</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вентиляторов радиальных массой до 0,4 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вентилятор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клапанов воздушных К-1 (Н-1003 мм) производительностью до 40 тыс.м3/час</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клапан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кронштейнов под вентиляционное оборудование (металлической площадки под приточную установку, под узлы прохода через перекрытия)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кг изделия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калориферов массой до 0,1 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калорифер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кронштейнов под вентиляционное оборудование (металлической подставки под калорифер)</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кг изделия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виброизолятора номер 45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виброизоляторов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решеток воздухозаборной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решетка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вставок гибких к радиальным вентиляторам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воздуховодов из листовой, оцинкованной стали и алюминия класса Н (нормальные) толщиной 1,0 мм, диаметром от 900 до 1000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поверхности воздуховодов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0,0036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воздуховодов из листовой, оцинкованной стали и алюминия класса Н (нормальные) толщиной 1,0 мм, диаметром до 1250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100 м2 поверхности воздуховодов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0,033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Изоляция трубопроводов матами минераловатными марок 75, 100, плитами минераловатными на синтетическом связующем марки 75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изоляции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Покрытие поверхности изоляции трубопроводов фольгой алюминиевой дублированной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поверхности покрытия изоляции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вентиляторов радиальных массой до 0,4 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вентилятор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клапанов воздушных К-1 (Н-1003 мм) производительностью до 40 тыс.м3/час</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клапан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кронштейнов под вентиляционное оборудование (металлической площадки под приточную установку, под узлы прохода через перекрытия)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кг изделия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калориферов массой до 0,1 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калорифер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кронштейнов под вентиляционное оборудование (металлической подставки под калорифер)</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кг изделия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виброизолятора номер 45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виброизоляторов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решеток воздухозаборной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решетка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вставок гибких к радиальным вентиляторам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972"/>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воздуховодов из листовой, оцинкованной стали и алюминия класса Н (нормальные) толщиной 1,0 мм, диаметром от 900 до 1000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поверхности воздуховодов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0,0036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воздуховодов из листовой, оцинкованной стали и алюминия класса Н (нормальные) толщиной 1,0 мм, диаметром до 1250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поверхности воздуховодов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0,033</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ВЕ1,ВЕ2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дефлекторов диаметром патрубка 500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дефлектор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воздуховодов из листовой, оцинкованной стали и алюминия класса Н (нормальные) толщиной 0,7 мм, диаметром от 500 до 560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поверхности воздуховодов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0,0042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узлов прохода вытяжных вентиляционных шахт диаметром патрубка до 560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узлов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водоснабжения из стальных водогазопроводных оцинкованных труб диаметром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rPr>
                <w:b/>
                <w:bCs/>
                <w:sz w:val="24"/>
                <w:szCs w:val="24"/>
              </w:rPr>
            </w:pPr>
            <w:r>
              <w:rPr>
                <w:b/>
                <w:bCs/>
                <w:sz w:val="24"/>
                <w:szCs w:val="24"/>
              </w:rPr>
              <w:t>В1-В2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вентиляторов осевых массой до 0,05 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вентилятор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воздуховодов из листовой, оцинкованной стали и алюминия класса Н (нормальные) толщиной 0,5 мм, диаметром до 200 мм</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 м2 поверхности воздуховодов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0,0081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Резка стального профилированного настила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 реза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15</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КИПиА П1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Блок управления шкафного исполнения или распределительный пункт (шкаф), устанавливаемый на полу, высота и ширина до 1700х1100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манометров</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термометров в оправе прямых и угловых</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Кожух защитный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Пост управления кнопочный общего назначения, устанавливаемый на конструкции на полу, количество элементов поста до 16</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смесительных узлов, поставляемых на место монтажа собранными в блоки, с обводной линией диаметром ввода до 150 мм, диаметром водомера до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узел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термостатирующее</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Преобразователь частоты</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2. Теплоснабжение калорифера системы П1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насосов центробежных с электродвигателем, масса агрегата до 0,1 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насос</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Клапан с рычажным приводом регулирующий, диаметр условного прохода 40;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вентилей, задвижек, затворов, клапанов обратных, кранов проходных на трубопроводах из стальных труб диаметром до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65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вентилей, задвижек, затворов, клапанов обратных, кранов проходных на трубопроводах из стальных труб диаметром до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водоснабжения из стальных водогазопроводных оцинкованных труб диаметром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отопления и водоснабжения из стальных электросварных труб диаметром 65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отопления и водоснабжения из стальных электросварных труб диаметром до 40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Изоляция трубопроводов</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окрашиваемой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Изоляция трубопроводов изделиями из вспененного каучука («Армофлекс»), вспененного полиэтилена («Термофлекс») трубками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0,8</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3. Отопление</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конвекторов</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кВт радиаторов и конвекторов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регистров из стальных сварных труб диаметром нитки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 нитки регистра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радиаторов чугунных 4 секции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 xml:space="preserve">100 кВт радиаторов </w:t>
            </w:r>
            <w:r>
              <w:rPr>
                <w:sz w:val="24"/>
                <w:szCs w:val="24"/>
              </w:rPr>
              <w:lastRenderedPageBreak/>
              <w:t>и конвекторов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0,0048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радиаторов чугунных 3 секции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кВт радиаторов и конвекторов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0,0072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водоснабжения из стальных водогазопроводных оцинкованных труб диаметром 15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Прибор, устанавливаемый на резьбовых соединениях, масса до 1,5 кг</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вентилей, задвижек, затворов, клапанов обратных, кранов проходных на трубопроводах из стальных труб диаметром до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водоснабжения из стальных водогазопроводных оцинкованных труб диаметром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отопления из стальных водогазопроводных неоцинкованных труб диаметром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отопления из стальных водогазопроводных неоцинкованных труб диаметром 32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отопления и водоснабжения из стальных электросварных труб диаметром 65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вентилей, задвижек, затворов, клапанов обратных, кранов проходных на трубопроводах из стальных труб диаметром до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Изоляция трубопроводов</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0,075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Окраска металлических огрунтованных поверхностей эмалью ПФ-115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0,075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Изоляция трубопроводов изделиями из вспененного каучука («Армофлекс»), вспененного полиэтилена («Термофлекс») трубками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3,6</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ВК внутр</w:t>
            </w:r>
          </w:p>
          <w:p w:rsidR="00487F6B" w:rsidRDefault="00487F6B">
            <w:pPr>
              <w:jc w:val="center"/>
              <w:rPr>
                <w:b/>
                <w:bCs/>
                <w:sz w:val="24"/>
                <w:szCs w:val="24"/>
              </w:rPr>
            </w:pPr>
            <w:r>
              <w:rPr>
                <w:b/>
                <w:bCs/>
                <w:sz w:val="24"/>
                <w:szCs w:val="24"/>
              </w:rPr>
              <w:t>Раздел 1. Работы по монтажу водопровода и канализации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по стенам зданий и в каналах трубопроводов из чугунных канализационных труб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трапов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компл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обратных чугунных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задвижка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фасонных частей чугунных диаметром 50-100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фасонных частей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0,0127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полиэтиленовых фасонных частей отводов, колен, патрубков, переходов</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фасонных частей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круглых колодцев из сборного железобетона в грунтах мокрых</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м3 железобетон. и бетонных конструкций колодца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0,368</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Раздел 2. Производственный пожарный водопровод</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Устройство водомерного узла</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Арматура фланцевая с электрическим приводом на условное давление до 4 МПа, диаметр условного прохода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манометров с трехходовым краном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Бобышки, штуцеры на условное давление до 10 МПа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вентилей, задвижек, затворов, клапанов обратных, кранов проходных на трубопроводах из стальных труб диаметром до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фланцевых соединений на стальных трубопроводах диаметром 50 мм</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 соединение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фильтров диаметром 50 мм</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 фильтров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фасонных частей стальных сварных диаметром 100-250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фасонных частей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0,0127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водоснабжения из стальных водогазопроводных оцинкованных труб диаметром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водоснабжения из стальных водогазопроводных оцинкованных труб диаметром 40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трубопроводов водоснабжения из стальных водогазопроводных оцинкованных труб диаметром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Гидравлическое испытание трубопроводов систем отопления, водопровода и горячего водоснабжения диаметром до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Гидравлическое испытание трубопроводов систем отопления, водопровода и горячего водоснабжения диаметром до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кранов пожарных диаметром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кран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Шкаф (пульт) управления навесной, высота, ширина и глубина до 1200х600х500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лотков, решеток, затворов из полосовой и тонколистовой стали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конструкций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0,066</w:t>
            </w:r>
            <w:r>
              <w:rPr>
                <w:i/>
                <w:iCs/>
                <w:sz w:val="24"/>
                <w:szCs w:val="24"/>
              </w:rPr>
              <w:br/>
              <w:t>33*2/1000</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кранов поливочных диаметром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кран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0,049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Окраска металлических огрунтованных поверхностей эмалью ПФ-115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0,049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Покрытие поверхности изоляции трубопроводов стеклопластиками РСТ, тканями стеклянными</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 м2 поверхности покрытия изоляции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0,049</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Наружные сети водоснабжения и канализации</w:t>
            </w:r>
          </w:p>
          <w:p w:rsidR="00487F6B" w:rsidRDefault="00487F6B">
            <w:pPr>
              <w:jc w:val="center"/>
              <w:rPr>
                <w:sz w:val="24"/>
                <w:szCs w:val="24"/>
              </w:rPr>
            </w:pPr>
            <w:r>
              <w:rPr>
                <w:b/>
                <w:sz w:val="24"/>
                <w:szCs w:val="24"/>
              </w:rPr>
              <w:t>Раздел 1. Земляные работы (Водоснабжение)</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Устройство траншей для труб</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в траншеях экскаватором «обратная лопата» с ковшом вместимостью 0,5 (0,5-0,63) м3, в отвал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0,34274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вручную в траншеях глубиной до 2 м без креплений с откосами,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0,3808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Засыпка вручную траншей, пазух котлованов и ям, группа грунтов 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0,2564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Засыпка траншей и котлованов с перемещением грунта до 5 м бульдозерами мощностью 59 кВт (80 л.с.), группа грунтов 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0,3332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пневматическими трамбовками, группа грунтов 1-2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3,332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Погрузочные работы при автомобильных перевозках: мусора строительного с погрузкой вручную</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90,478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из карьера на расстояние, км: от 4,5 до 5,0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90,478</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Устройство котлованов для колодцев ПГ-1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с погрузкой на автомобили-самосвалы экскаваторами с ковшом вместимостью 0,5 (0,5-0,63) м3,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0,05512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вручную в траншеях глубиной до 2 м без креплений с откосами,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0,0613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Погрузочные работы при автомобильных перевозках: мусора строительного с погрузкой вручную</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тонна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11,59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из карьера на расстояние, км: от 4,5 до 5,0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тонна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11,59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Засыпка траншей и котлованов с перемещением грунта до 5 м бульдозерами мощностью 59 кВт (80 л.с.), группа грунтов 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0,05515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пневматическими трамбовками, группа грунтов 1-2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0,5515</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lastRenderedPageBreak/>
              <w:t>Раздел 2. Наружный водопровод. Строительно-монтажные работы</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обратных стальных диаметром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задвижка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Укладка трубы напорной полиэтиленовой</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Укладка трубопроводов из полиэтиленовых труб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0,04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полиэтиленовых фасонных частей отводов, колен, патрубков, переходов</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фасонных частей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0,2</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Врезки в существующие сети водопровода</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Врезка в существующие сети из стальных труб стальных штуцеров (патрубков)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врезка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3. Земляные работы (Канализация)</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Траншея для трубы чугунной</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в траншеях экскаватором «обратная лопата» с ковшом вместимостью 0,5 (0,5-0,63) м3, в отвал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0,07708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вручную в траншеях глубиной до 2 м без креплений с откосами,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0,088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Засыпка траншей и котлованов с перемещением грунта до 5 м бульдозерами мощностью 59 кВт (80 л.с.), группа грунтов 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0,0858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пневматическими трамбовками, группа грунтов 1-2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0,858</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bookmarkStart w:id="0" w:name="_GoBack"/>
            <w:r>
              <w:rPr>
                <w:b/>
                <w:sz w:val="24"/>
                <w:szCs w:val="24"/>
              </w:rPr>
              <w:t>Разработка грунта для канализационного колодца</w:t>
            </w:r>
          </w:p>
        </w:tc>
      </w:tr>
      <w:bookmarkEnd w:id="0"/>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с погрузкой на автомобили-самосвалы экскаваторами с ковшом вместимостью 0,5 (0,5-0,63) м3, группа грунтов 2</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0,12416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вручную в траншеях глубиной до 2 м без креплений с откосами, группа грунтов 2</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0,138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Погрузочные работы при автомобильных перевозках: мусора строительного с погрузкой вручную</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39,216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из карьера на расстояние, км: от 4,5 до 5,0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39,216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Засыпка траншей и котлованов с перемещением грунта до 5 м бульдозерами мощностью 59 кВт (80 л.с.), группа грунтов 1</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0,11732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пневматическими трамбовками, группа грунтов 1-2</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1,1732</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4. Канализация. Строительно-монтажные работы</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Прокладка в траншеях трубопроводов из чугунных канализационных труб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круглых сборных железобетонных канализационных колодцев диаметром 2 м в мокрых грунтах</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 xml:space="preserve">10 м3 железобетонных и бетонных </w:t>
            </w:r>
            <w:r>
              <w:rPr>
                <w:sz w:val="24"/>
                <w:szCs w:val="24"/>
              </w:rPr>
              <w:lastRenderedPageBreak/>
              <w:t>конструкций колодца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0,522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люков в перекрытиях, площадь проема до 2 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проемов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гидроизоляции обмазочной в один слой толщиной 2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изолируемой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0,54</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Тепловые сети</w:t>
            </w:r>
          </w:p>
          <w:p w:rsidR="00487F6B" w:rsidRDefault="00487F6B">
            <w:pPr>
              <w:jc w:val="center"/>
              <w:rPr>
                <w:bCs/>
                <w:sz w:val="24"/>
                <w:szCs w:val="24"/>
              </w:rPr>
            </w:pPr>
            <w:r>
              <w:rPr>
                <w:b/>
                <w:bCs/>
                <w:sz w:val="24"/>
                <w:szCs w:val="24"/>
              </w:rPr>
              <w:t>Раздел 1. Земляные работы</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в траншеях экскаватором «обратная лопата» с ковшом вместимостью 0,5 (0,5-0,63) м3, в отвал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вручную с креплениями в траншеях шириной до 2 м, глубиной до 3 м,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Погрузка на автомобили-самосвалы экскаваторами с ковшом вместимостью 0,5 (0,5-0,63) м3,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вне карьера, на расстояние: до 2 км I класс груза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90</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основания под трубопроводы песчаного</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м3 основания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Засыпка песком над трубой (на углах поворота)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Засыпка вручную траншей, пазух котлованов и ям, группа грунтов 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0,2905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Засыпка траншей и котлованов с перемещением грунта до 5 м бульдозерами мощностью 59 кВт (80 л.с.), группа грунтов 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пневматическими трамбовками, группа грунтов 1-2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1,3</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2. Арматура</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стальных для горячей воды и пара диаметром 200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 задвижек 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стальных для горячей воды и пара диаметром 150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 задвижек 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стальных для горячей воды и пара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 задвижек 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Арматура приварная с ручным приводом или без привода водопроводная на условное давление до 10 МПа, диаметр условного прохода 65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стальных для горячей воды и пара диаметром 80 мм</w:t>
            </w:r>
          </w:p>
        </w:tc>
        <w:tc>
          <w:tcPr>
            <w:tcW w:w="1418" w:type="dxa"/>
            <w:gridSpan w:val="3"/>
            <w:tcBorders>
              <w:top w:val="single" w:sz="4" w:space="0" w:color="auto"/>
              <w:left w:val="single" w:sz="4" w:space="0" w:color="auto"/>
              <w:bottom w:val="single" w:sz="4" w:space="0" w:color="auto"/>
              <w:right w:val="single" w:sz="4" w:space="0" w:color="auto"/>
            </w:tcBorders>
            <w:hideMark/>
          </w:tcPr>
          <w:p w:rsidR="00487F6B" w:rsidRDefault="00487F6B">
            <w:pPr>
              <w:jc w:val="center"/>
              <w:rPr>
                <w:sz w:val="24"/>
                <w:szCs w:val="24"/>
              </w:rPr>
            </w:pPr>
            <w:r>
              <w:rPr>
                <w:sz w:val="24"/>
                <w:szCs w:val="24"/>
              </w:rPr>
              <w:t>1 компл. задвижек 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стальных для горячей воды и пара диаметром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 xml:space="preserve">1 компл. задвижек </w:t>
            </w:r>
            <w:r>
              <w:rPr>
                <w:sz w:val="24"/>
                <w:szCs w:val="24"/>
              </w:rPr>
              <w:lastRenderedPageBreak/>
              <w:t>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вентилей и клапанов обратных муфтовых диаметром до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Бобышки, штуцеры на условное давление до 10 МПа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стальных для горячей воды и пара диаметром 200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 задвижек 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стальных для горячей воды и пара диаметром 150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 задвижек 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задвижек или клапанов стальных для горячей воды и пара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 задвижек 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3. Трубопроводы, детали трубопроводов</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Укладка стальных водопроводных труб с гидравлическим испытанием диаметром 200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Протаскивание в футляр стальных труб диаметром 150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Протаскивание в футляр стальных труб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Укладка стальных водопроводных труб с гидравлическим испытанием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Укладка стальных водопроводных труб с гидравлическим испытанием диаметром 75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фасонных частей стальных сварных диаметром 100-250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фасонных частей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0,0289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Приварка фланцев к стальным трубопроводам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фланец</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заглушек диаметром трубопроводов до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заглушек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Укладка водопроводных чугунных напорных труб с заделкой раструбов резиновыми уплотнительными манжетами диаметром 200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0,015</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Элементы систем</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Заделка сальников при проходе труб через фундаменты или стены подвала диаметром до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сальник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2</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4. Теплоизоляция</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Изоляция трубопроводов холстами стекловолокнистыми, полотном холстопрошивным стекловолокнистым марки ПХС-Т, полотном иглопробивным стеклянным марки ИПС-Т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изоляции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rFonts w:ascii="Arial" w:hAnsi="Arial" w:cs="Arial"/>
                <w:b/>
                <w:bCs/>
                <w:sz w:val="24"/>
                <w:szCs w:val="24"/>
              </w:rPr>
            </w:pPr>
            <w:r>
              <w:rPr>
                <w:sz w:val="24"/>
                <w:szCs w:val="24"/>
              </w:rPr>
              <w:t>2,8</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lastRenderedPageBreak/>
              <w:t>Раздел 5. Антикоррозийное покрытие подземных трубопроводов</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Дренажный трубопровод</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Нанесение усиленной антикоррозионной битумно-резиновой или битумно-полимерной изоляции на стальные трубопроводы диаметром 200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Нанесение усиленной антикоррозионной битумно-резиновой или битумно-полимерной изоляции на стальные трубопроводы диаметром 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Нанесение усиленной антикоррозионной битумно-резиновой или битумно-полимерной изоляции на стальные трубопроводы диаметром 89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км трубопровода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0,025</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6. Восстановление благоустройства</w:t>
            </w:r>
          </w:p>
          <w:p w:rsidR="00487F6B" w:rsidRDefault="00487F6B">
            <w:pPr>
              <w:jc w:val="center"/>
              <w:rPr>
                <w:rFonts w:ascii="Arial" w:hAnsi="Arial" w:cs="Arial"/>
                <w:sz w:val="24"/>
                <w:szCs w:val="24"/>
              </w:rPr>
            </w:pPr>
            <w:r>
              <w:rPr>
                <w:b/>
                <w:sz w:val="24"/>
                <w:szCs w:val="24"/>
              </w:rPr>
              <w:t>Восстановление почвенно-растительного слоя</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Разработка грунта с перемещением до 10 м бульдозерами мощностью 96 кВт (130 л.с.), группа грунтов 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Планировка орошаемых площадей при перемещении грунта на 10 м бульдозерами мощностью 132 кВт (180 л.с.),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0,09</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7. Устройство непроходных каналов</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основания под фундаменты песчаного</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основания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Заполнение бетоном отдельных мест в перекрытиях (монолитные участки)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непроходных каналов одноячейковых, перекрываемых или опирающихся на плиту</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сборных конструкций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0,1732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Гидроизоляция стен, фундаментов горизонтальная оклеечная в 2 слоя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изолируемой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деформационных швов в емкостных сооружениях с применением резиновых прокладок</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шва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0,29</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Углы поворота</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плит перекрытий каналов площадью до 1 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 сборных конструкций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Заполнение бетоном отдельных мест в перекрытиях (заделка)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закладных деталей весом до 4 кг</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0,0072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бетонной подготовки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0,006</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8. Неподвижная опора</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Н1-Н2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Монтаж опорных конструкций для крепления трубопроводов внутри зданий и сооружений массой до 0,1 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конструкций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0,415648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Заполнение бетоном отдельных мест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бетонной подготовки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бетона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0,0066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окрашиваемой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0,291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Окраска металлических огрунтованных поверхностей эмалью ПФ-115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0,291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9. Дренажный колодец</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круглых сборных железобетонных канализационных колодцев диаметром 2 м в мокрых грунтах</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 м3 железобетонных и бетонных конструкций колодца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0,24915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Окраска металлических огрунтованных поверхностей лаком ХВ-784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Пробивка в бетонных стенах и полах толщиной 100 мм отверстий площадью до 500 см2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отверстий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асфальтобетонных покрытий дорожек и тротуаров однослойных из литой мелкозернистой асфальто-бетонной смеси толщиной 3 см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покрытия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0,1156</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Клапан "Захлопка"</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adjustRightInd w:val="0"/>
              <w:rPr>
                <w:color w:val="000000"/>
                <w:sz w:val="24"/>
                <w:szCs w:val="24"/>
              </w:rPr>
            </w:pPr>
            <w:r>
              <w:rPr>
                <w:color w:val="000000"/>
                <w:sz w:val="24"/>
                <w:szCs w:val="24"/>
              </w:rPr>
              <w:t>Устройство деформационных швов в емкостных сооружениях с применением резиновых прокладок</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adjustRightInd w:val="0"/>
              <w:jc w:val="center"/>
              <w:rPr>
                <w:iCs/>
                <w:color w:val="000000"/>
                <w:sz w:val="24"/>
                <w:szCs w:val="24"/>
              </w:rPr>
            </w:pPr>
            <w:r>
              <w:rPr>
                <w:color w:val="000000"/>
                <w:sz w:val="24"/>
                <w:szCs w:val="24"/>
              </w:rPr>
              <w:t>100 м шва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adjustRightInd w:val="0"/>
              <w:rPr>
                <w:bCs/>
                <w:sz w:val="24"/>
                <w:szCs w:val="24"/>
              </w:rPr>
            </w:pPr>
            <w:r>
              <w:rPr>
                <w:color w:val="000000"/>
                <w:sz w:val="24"/>
                <w:szCs w:val="24"/>
              </w:rPr>
              <w:t>0,0035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adjustRightInd w:val="0"/>
              <w:rPr>
                <w:color w:val="000000"/>
                <w:sz w:val="24"/>
                <w:szCs w:val="24"/>
              </w:rPr>
            </w:pPr>
            <w:r>
              <w:rPr>
                <w:color w:val="000000"/>
                <w:sz w:val="24"/>
                <w:szCs w:val="24"/>
              </w:rPr>
              <w:t>Установка задвижек или клапанов стальных для горячей воды и пара диаметром 50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adjustRightInd w:val="0"/>
              <w:jc w:val="center"/>
              <w:rPr>
                <w:color w:val="000000"/>
                <w:sz w:val="24"/>
                <w:szCs w:val="24"/>
              </w:rPr>
            </w:pPr>
            <w:r>
              <w:rPr>
                <w:color w:val="000000"/>
                <w:sz w:val="24"/>
                <w:szCs w:val="24"/>
              </w:rPr>
              <w:t>1 компл. задвижек или клапана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color w:val="FF0000"/>
                <w:sz w:val="24"/>
                <w:szCs w:val="24"/>
              </w:rPr>
            </w:pPr>
            <w:r>
              <w:rPr>
                <w:b/>
                <w:sz w:val="24"/>
                <w:szCs w:val="24"/>
              </w:rPr>
              <w:t>Силовое электрооборудование</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Провод, количество проводов в резинобитумной трубке до 2, сечение провода до 6 мм2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трубок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7,11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 xml:space="preserve">Провод, количество проводов в резинобитумной трубке до 2, </w:t>
            </w:r>
            <w:r>
              <w:rPr>
                <w:sz w:val="24"/>
                <w:szCs w:val="24"/>
              </w:rPr>
              <w:lastRenderedPageBreak/>
              <w:t>сечение провода до 16 мм2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 xml:space="preserve">100 м </w:t>
            </w:r>
            <w:r>
              <w:rPr>
                <w:sz w:val="24"/>
                <w:szCs w:val="24"/>
              </w:rPr>
              <w:lastRenderedPageBreak/>
              <w:t>трубок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0,98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Рукав металлический наружным диаметром до 48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0,56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Кабель до 35 кВ по установленным конструкциям и лоткам с креплением на поворотах и в конце трассы, масса 1 м кабеля до 1 кг</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 кабеля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Заделка концевая сухая для 3-4-жильного кабеля с пластмассовой и резиновой изоляцией напряжением до 1 кВ, сечение одной жилы до 35 мм2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Проводник заземляющий открыто по строительным основаниям из круглой стали диаметром 12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Огрунтовка металлических поверхностей за один раз грунтовкой ГФ-021</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Окраска металлических огрунтованных поверхностей эмалью ЭП-1236</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окрашив. поверхности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Блок управления шкафного исполнения или распределительный пункт (шкаф), устанавливаемый на стене, высота и ширина до 1700х1100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Блок управления шкафного исполнения или распределительный пункт (шкаф), устанавливаемый на стене, высота и ширина до 1200х1000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Шкаф управления и регулирования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шкаф</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6</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Коробка с зажимами, устанавливаемая на конструкции на стене или колонне, для кабелей или проводов сечением до 10 мм2, с количеством зажимов до 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25</w:t>
            </w:r>
          </w:p>
        </w:tc>
      </w:tr>
      <w:tr w:rsidR="00487F6B" w:rsidTr="00487F6B">
        <w:trPr>
          <w:trHeight w:val="994"/>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Светильник отдельно устанавливаемый на подвесах (штангах) с количеством ламп в светильнике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0,31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Световые настенные указатели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Светильник потолочный или настенный с креплением винтами или болтами для помещений с нормальными условиями среды, одноламповый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Выключатель одноклавишный неутопленного типа при открытой проводке</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Розетка штепсельная полугерметическая и герметическая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Трансформатор тока напряжением до 10 кВ</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Выключатель или переключатель пакетный в металлической оболочке, устанавливаемый на конструкции на стене или колонне, с количеством зажимов для подключения до 9 на ток до 25 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Прорезка отверстий для водогазопроводных и чугунных трубопроводов в деревянных перегородках чистых</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отверстий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26</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Автомат одно-, двух-, трехполюсный, устанавливаемый на конструкции на стене или колонне, на ток до 25 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hideMark/>
          </w:tcPr>
          <w:p w:rsidR="00487F6B" w:rsidRDefault="00487F6B">
            <w:pPr>
              <w:pStyle w:val="af0"/>
              <w:numPr>
                <w:ilvl w:val="0"/>
                <w:numId w:val="4"/>
              </w:numPr>
              <w:jc w:val="center"/>
              <w:rPr>
                <w:rFonts w:ascii="Arial" w:hAnsi="Arial" w:cs="Arial"/>
                <w:b/>
                <w:bCs/>
                <w:sz w:val="24"/>
                <w:szCs w:val="24"/>
              </w:rPr>
            </w:pPr>
            <w:r>
              <w:rPr>
                <w:i/>
                <w:iCs/>
                <w:sz w:val="24"/>
                <w:szCs w:val="24"/>
              </w:rPr>
              <w:t>+2</w:t>
            </w: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Автомат одно-, двух-, трехполюсный, устанавливаемый на конструкции на стене или колонне, на ток до 100 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Автомат одно-, двух-, трехполюсный, устанавливаемый на конструкции на стене или колонне, на ток до 250 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Прибор измерения и защиты, количество подключаемых концов до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3</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Блок управления шкафного исполнения или распределительный пункт (шкаф), устанавливаемый на полу, высота и ширина до 200х1000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Контактор постоянного тока на конструкции на ток до 400 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Прибор или аппарат</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128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Присоединение к зажимам жил проводов или кабелей сечением до 2,5 мм2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0,42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Заделка отверстий, гнезд и борозд в перекрытиях железобетонных площадью до 0,1 м2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м3 заделки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0,245</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Сети связи</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1. Оборудование</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Грозозащита для воздушных абонентских линий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компл.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Розетка телефонная</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2. Кабельные изделия</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Подвеска волноводного провода на опорах контактной сети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rFonts w:ascii="Arial" w:hAnsi="Arial" w:cs="Arial"/>
                <w:sz w:val="24"/>
                <w:szCs w:val="24"/>
              </w:rPr>
            </w:pPr>
            <w:r>
              <w:rPr>
                <w:sz w:val="24"/>
                <w:szCs w:val="24"/>
              </w:rPr>
              <w:t>1 км провода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Провод двух- и трехжильный с разделительным основанием по стенам и потолкам, прокладываемый по основаниям бетонным и металлическим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rFonts w:ascii="Arial" w:hAnsi="Arial" w:cs="Arial"/>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Проводник заземляющий из медного изолированного провода сечением 25 мм2 открыто по строительным основаниям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rFonts w:ascii="Arial" w:hAnsi="Arial" w:cs="Arial"/>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Узел подвешивания продольно-несущего троса на кронштейне</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rFonts w:ascii="Arial" w:hAnsi="Arial" w:cs="Arial"/>
                <w:sz w:val="24"/>
                <w:szCs w:val="24"/>
              </w:rPr>
            </w:pPr>
            <w:r>
              <w:rPr>
                <w:sz w:val="24"/>
                <w:szCs w:val="24"/>
              </w:rPr>
              <w:t>1 узел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Рукав металлический наружным диаметром до 48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rFonts w:ascii="Arial" w:hAnsi="Arial" w:cs="Arial"/>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0,48</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Труба винипластовая по установленным конструкциям, по стенам и колоннам с креплением скобами, диаметр до 25 мм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rFonts w:ascii="Arial" w:hAnsi="Arial" w:cs="Arial"/>
                <w:sz w:val="24"/>
                <w:szCs w:val="24"/>
              </w:rPr>
            </w:pPr>
            <w:r>
              <w:rPr>
                <w:sz w:val="24"/>
                <w:szCs w:val="24"/>
              </w:rPr>
              <w:t>100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0,06</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Благоустройство территории</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1. Земляные работы</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Разработка грунта с погрузкой на автомобили-самосвалы экскаваторами с ковшом вместимостью 0,5 (0,5-0,63) м3,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0,141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Разработка грунта вручную в траншеях глубиной до 2 м без креплений с откосами,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0,157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Погрузка на автомобили-самосвалы экскаваторами с ковшом вместимостью 0,5 (0,5-0,63) м3, группа грунтов 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м3 грунта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0,0157</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Перевозка грузов автомобилями-самосвалами грузоподъемностью 10 т, работающих вне карьера, на расстояние: до 5 км I класс груза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 груза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291,462</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2. Подготовка площадки</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Уплотнение грунта щебнем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м2 площади уплотнения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4,4</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подстилающих и выравнивающих слоев оснований из песка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м3 материала основания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0,9</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Устройство оснований толщиной 15 см из щебня фракции 40-70 мм при укатке каменных материалов с пределом прочности на сжатие до 68,6 МПа (700 кгс/см2) однослойных</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1000 м2 основания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0,9</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ПНР</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bCs/>
                <w:sz w:val="24"/>
                <w:szCs w:val="24"/>
              </w:rPr>
            </w:pPr>
            <w:r>
              <w:rPr>
                <w:b/>
                <w:bCs/>
                <w:sz w:val="24"/>
                <w:szCs w:val="24"/>
              </w:rPr>
              <w:t>Раздел 1. Новый Раздел</w:t>
            </w:r>
          </w:p>
          <w:p w:rsidR="00487F6B" w:rsidRDefault="00487F6B">
            <w:pPr>
              <w:jc w:val="center"/>
              <w:rPr>
                <w:b/>
                <w:sz w:val="24"/>
                <w:szCs w:val="24"/>
              </w:rPr>
            </w:pPr>
            <w:r>
              <w:rPr>
                <w:b/>
                <w:sz w:val="24"/>
                <w:szCs w:val="24"/>
              </w:rPr>
              <w:t>Тепломеханические решения котельных</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Котел водогрейный, работающий на жидком или газообразном топливе, теплопроизводительность до 4 Гкал/ч</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котел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Дымосос одно- и двусторонний до №12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дымосос</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контактного теплообмена (утилизационный теплообменник, насосы, система орошения), производительность до 5 Гкал/ч</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установка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Сепаратор пыли диаметром до 3 м или циклон диаметром до 1,5 м объемом до 12 м3</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сепаратор (циклон)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для водород-катионирования воды (фильтры, бак и насос взрыхляющей промывки, эжекторы, бак-мерник, декарбонизатор, вентилятор, баки, насосы декарбонизированной воды, склад кислоты), производительность до 100 м3/ч</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установка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Бак-аккумулятор без давления вместимостью от 250 м3 до 10000 м3</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бак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Фильтр сетчатый, расход среды до 60 т/ч</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фильтр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Регулировочно-запорное устройство клапан обратный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устройство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Подъемник ковшовый для подачи твердого топлива, производительность до 16 т/ч</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подъемник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Установка возврата уноса (вентилятор, эжекторы, коммуникации)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установка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Отопление, вентиляция</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Вентилятор радиальный (центробежный), диаметральный или крышный до № 10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устройство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Сеть систем вентиляции и кондиционирования воздуха при количестве сечений до 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вентиляционная сеть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Система воздухораспределения в одном помещении для регулирования метеорологических условий в рабочей зоне при количестве приточных насадков (воздухораспределителей) до 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помещение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 xml:space="preserve">Регулировочно-запорное устройство - клапан воздушный проходной с электрическим, пневматическим или гидравлическим </w:t>
            </w:r>
            <w:r>
              <w:rPr>
                <w:sz w:val="24"/>
                <w:szCs w:val="24"/>
              </w:rPr>
              <w:lastRenderedPageBreak/>
              <w:t>приводом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lastRenderedPageBreak/>
              <w:t>1 устройство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Регулировочно-запорное устройство регулятор расхода воздуха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устройство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Шахта вытяжная (дефлектор)</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устройство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Узел технологический регулирования или защиты по параметрам температуры, относительной влажности, давления или расхода (узлы прохода)</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узел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Вентилятор осевой с поворотными лопатками до № 16</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устройство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Узел технологический регулирования или защиты по параметрам температуры, относительной влажности, давления или расхода (смесительный узел)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узел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Система воздухораспределения в одном помещении для регулирования метеорологических условий в рабочей зоне при количестве приточных насадков (воздухораспределителей) до 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помещение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Фильтр рамный и ячейковый (матерчатый, бумажный, сетчатый) масляный, фильтр-поглотитель и др. при количестве ячеек до 12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устройство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Узел технологический регулирования или защиты по параметрам температуры, относительной влажности, давления или расхода (теплоснабжение калориферных установок)</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узел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Cs/>
                <w:sz w:val="24"/>
                <w:szCs w:val="24"/>
              </w:rPr>
            </w:pPr>
            <w:r>
              <w:rPr>
                <w:bCs/>
                <w:sz w:val="24"/>
                <w:szCs w:val="24"/>
              </w:rPr>
              <w:t>1</w:t>
            </w:r>
          </w:p>
        </w:tc>
      </w:tr>
      <w:tr w:rsidR="00487F6B" w:rsidTr="00487F6B">
        <w:trPr>
          <w:trHeight w:val="510"/>
        </w:trPr>
        <w:tc>
          <w:tcPr>
            <w:tcW w:w="10632" w:type="dxa"/>
            <w:gridSpan w:val="6"/>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Силовое электрооборудование</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Проверка наличия цепи между заземлителями и заземленными элементами</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100 точек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0,2</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Измерение сопротивления изоляции мегаомметром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линия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5</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Замер полного сопротивления цепи «фаза-нуль»</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токоприемник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201</w:t>
            </w:r>
          </w:p>
        </w:tc>
      </w:tr>
      <w:tr w:rsidR="00487F6B" w:rsidTr="00487F6B">
        <w:trPr>
          <w:trHeight w:val="510"/>
        </w:trPr>
        <w:tc>
          <w:tcPr>
            <w:tcW w:w="848"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4"/>
              </w:numPr>
              <w:jc w:val="center"/>
              <w:rPr>
                <w:rFonts w:ascii="Arial" w:hAnsi="Arial" w:cs="Arial"/>
                <w:b/>
                <w:bCs/>
                <w:sz w:val="24"/>
                <w:szCs w:val="24"/>
              </w:rPr>
            </w:pPr>
          </w:p>
        </w:tc>
        <w:tc>
          <w:tcPr>
            <w:tcW w:w="7232"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sz w:val="24"/>
                <w:szCs w:val="24"/>
              </w:rPr>
            </w:pPr>
            <w:r>
              <w:rPr>
                <w:sz w:val="24"/>
                <w:szCs w:val="24"/>
              </w:rPr>
              <w:t>Автоматизированная система управления II категории технической сложности с количеством каналов (Кобщ) 40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 система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sz w:val="24"/>
                <w:szCs w:val="24"/>
              </w:rPr>
            </w:pPr>
            <w:r>
              <w:rPr>
                <w:sz w:val="24"/>
                <w:szCs w:val="24"/>
              </w:rPr>
              <w:t>1</w:t>
            </w:r>
          </w:p>
        </w:tc>
      </w:tr>
    </w:tbl>
    <w:p w:rsidR="00487F6B" w:rsidRDefault="00487F6B" w:rsidP="00487F6B">
      <w:pPr>
        <w:jc w:val="center"/>
        <w:rPr>
          <w:sz w:val="24"/>
          <w:szCs w:val="24"/>
        </w:rPr>
      </w:pPr>
    </w:p>
    <w:p w:rsidR="00487F6B" w:rsidRDefault="00487F6B" w:rsidP="00487F6B">
      <w:pPr>
        <w:jc w:val="center"/>
        <w:rPr>
          <w:sz w:val="24"/>
          <w:szCs w:val="24"/>
        </w:rPr>
      </w:pPr>
    </w:p>
    <w:p w:rsidR="00487F6B" w:rsidRDefault="00487F6B" w:rsidP="00487F6B">
      <w:pPr>
        <w:ind w:firstLine="709"/>
        <w:jc w:val="both"/>
        <w:rPr>
          <w:b/>
          <w:sz w:val="24"/>
          <w:szCs w:val="24"/>
        </w:rPr>
      </w:pPr>
      <w:r>
        <w:rPr>
          <w:b/>
          <w:sz w:val="24"/>
          <w:szCs w:val="24"/>
        </w:rPr>
        <w:t>Требования к качеству материалов (товаров)</w:t>
      </w:r>
    </w:p>
    <w:p w:rsidR="00487F6B" w:rsidRDefault="00487F6B" w:rsidP="00487F6B">
      <w:pPr>
        <w:ind w:firstLine="709"/>
        <w:jc w:val="both"/>
        <w:rPr>
          <w:sz w:val="24"/>
          <w:szCs w:val="24"/>
        </w:rPr>
      </w:pPr>
      <w:r>
        <w:rPr>
          <w:sz w:val="24"/>
          <w:szCs w:val="24"/>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rsidR="00487F6B" w:rsidRDefault="00487F6B" w:rsidP="00487F6B">
      <w:pPr>
        <w:ind w:firstLine="709"/>
        <w:jc w:val="both"/>
        <w:rPr>
          <w:sz w:val="24"/>
          <w:szCs w:val="24"/>
        </w:rPr>
      </w:pPr>
      <w:r>
        <w:rPr>
          <w:sz w:val="24"/>
          <w:szCs w:val="24"/>
        </w:rPr>
        <w:t>Предлагаемые к монтажу материалы (товар) должны быть новыми, не находиться ранее в эксплуатации,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
    <w:p w:rsidR="00487F6B" w:rsidRDefault="00487F6B" w:rsidP="00487F6B">
      <w:pPr>
        <w:ind w:firstLine="709"/>
        <w:jc w:val="both"/>
        <w:rPr>
          <w:sz w:val="24"/>
          <w:szCs w:val="24"/>
        </w:rPr>
      </w:pPr>
      <w:r>
        <w:rPr>
          <w:sz w:val="24"/>
          <w:szCs w:val="24"/>
        </w:rPr>
        <w:lastRenderedPageBreak/>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487F6B" w:rsidRDefault="00487F6B" w:rsidP="00487F6B">
      <w:pPr>
        <w:ind w:firstLine="709"/>
        <w:jc w:val="both"/>
        <w:rPr>
          <w:sz w:val="24"/>
          <w:szCs w:val="24"/>
        </w:rPr>
      </w:pPr>
      <w:r>
        <w:rPr>
          <w:sz w:val="24"/>
          <w:szCs w:val="24"/>
        </w:rPr>
        <w:t>на все устанавливаемое оборудование должны быть предъявлены паспорта;</w:t>
      </w:r>
    </w:p>
    <w:p w:rsidR="00487F6B" w:rsidRDefault="00487F6B" w:rsidP="00487F6B">
      <w:pPr>
        <w:ind w:firstLine="709"/>
        <w:jc w:val="both"/>
        <w:rPr>
          <w:sz w:val="24"/>
          <w:szCs w:val="24"/>
        </w:rPr>
      </w:pPr>
      <w:r>
        <w:rPr>
          <w:sz w:val="24"/>
          <w:szCs w:val="24"/>
        </w:rPr>
        <w:t xml:space="preserve">на материалы – паспорта заводов-изготовителей на партию товаров, сертификаты соответствия системе Госстандарта России; </w:t>
      </w:r>
    </w:p>
    <w:p w:rsidR="00487F6B" w:rsidRDefault="00487F6B" w:rsidP="00487F6B">
      <w:pPr>
        <w:ind w:firstLine="709"/>
        <w:jc w:val="both"/>
        <w:rPr>
          <w:sz w:val="24"/>
          <w:szCs w:val="24"/>
        </w:rPr>
      </w:pPr>
      <w:r>
        <w:rPr>
          <w:sz w:val="24"/>
          <w:szCs w:val="24"/>
        </w:rPr>
        <w:t>копии сертификатов должны быть заверены печатью и подписью представителя подрядной организации.</w:t>
      </w:r>
    </w:p>
    <w:p w:rsidR="00487F6B" w:rsidRDefault="00487F6B" w:rsidP="00487F6B">
      <w:pPr>
        <w:ind w:firstLine="709"/>
        <w:jc w:val="both"/>
        <w:rPr>
          <w:sz w:val="24"/>
          <w:szCs w:val="24"/>
        </w:rPr>
      </w:pPr>
      <w:r>
        <w:rPr>
          <w:sz w:val="24"/>
          <w:szCs w:val="24"/>
        </w:rPr>
        <w:t>Вид, качество и цветовую гамму применяемых материалов Подрядчику необходимо согласовать с Заказчиком до начала производства работ.</w:t>
      </w:r>
    </w:p>
    <w:p w:rsidR="00487F6B" w:rsidRDefault="00487F6B" w:rsidP="00487F6B">
      <w:pPr>
        <w:ind w:firstLine="709"/>
        <w:jc w:val="both"/>
        <w:rPr>
          <w:sz w:val="24"/>
          <w:szCs w:val="24"/>
        </w:rPr>
      </w:pPr>
      <w:r>
        <w:rPr>
          <w:sz w:val="24"/>
          <w:szCs w:val="24"/>
        </w:rPr>
        <w:t>Не допускается поставка материалов и оборудования, бывшего в использовании.</w:t>
      </w:r>
    </w:p>
    <w:p w:rsidR="00487F6B" w:rsidRDefault="00487F6B" w:rsidP="00487F6B">
      <w:pPr>
        <w:ind w:firstLine="709"/>
        <w:jc w:val="both"/>
        <w:rPr>
          <w:sz w:val="24"/>
          <w:szCs w:val="24"/>
        </w:rPr>
      </w:pPr>
      <w:r>
        <w:rPr>
          <w:sz w:val="24"/>
          <w:szCs w:val="24"/>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487F6B" w:rsidRDefault="00487F6B" w:rsidP="00487F6B">
      <w:pPr>
        <w:ind w:firstLine="709"/>
        <w:jc w:val="both"/>
        <w:rPr>
          <w:sz w:val="24"/>
          <w:szCs w:val="24"/>
        </w:rPr>
      </w:pPr>
      <w:r>
        <w:rPr>
          <w:sz w:val="24"/>
          <w:szCs w:val="24"/>
        </w:rPr>
        <w:t>Применяемые материалы должны:</w:t>
      </w:r>
    </w:p>
    <w:p w:rsidR="00487F6B" w:rsidRDefault="00487F6B" w:rsidP="00487F6B">
      <w:pPr>
        <w:ind w:firstLine="709"/>
        <w:jc w:val="both"/>
        <w:rPr>
          <w:sz w:val="24"/>
          <w:szCs w:val="24"/>
        </w:rPr>
      </w:pPr>
      <w:r>
        <w:rPr>
          <w:sz w:val="24"/>
          <w:szCs w:val="24"/>
        </w:rPr>
        <w:t xml:space="preserve">быть износостойкими и выдерживать механические нагрузки с учетом процессов, происходящих на открытом воздухе или в помещении; </w:t>
      </w:r>
    </w:p>
    <w:p w:rsidR="00487F6B" w:rsidRDefault="00487F6B" w:rsidP="00487F6B">
      <w:pPr>
        <w:ind w:firstLine="709"/>
        <w:jc w:val="both"/>
        <w:rPr>
          <w:sz w:val="24"/>
          <w:szCs w:val="24"/>
        </w:rPr>
      </w:pPr>
      <w:r>
        <w:rPr>
          <w:sz w:val="24"/>
          <w:szCs w:val="24"/>
        </w:rPr>
        <w:t xml:space="preserve">соответствовать требованиям, предъявляемым к материалам в зависимости от категории помещений по пожарной безопасности; </w:t>
      </w:r>
    </w:p>
    <w:p w:rsidR="00487F6B" w:rsidRDefault="00487F6B" w:rsidP="00487F6B">
      <w:pPr>
        <w:ind w:firstLine="709"/>
        <w:jc w:val="both"/>
        <w:rPr>
          <w:sz w:val="24"/>
          <w:szCs w:val="24"/>
        </w:rPr>
      </w:pPr>
      <w:r>
        <w:rPr>
          <w:sz w:val="24"/>
          <w:szCs w:val="24"/>
        </w:rPr>
        <w:t>быть ремонто-пригодными.</w:t>
      </w:r>
    </w:p>
    <w:p w:rsidR="00487F6B" w:rsidRDefault="00487F6B" w:rsidP="00487F6B">
      <w:pPr>
        <w:ind w:firstLine="709"/>
        <w:jc w:val="both"/>
        <w:rPr>
          <w:sz w:val="24"/>
          <w:szCs w:val="24"/>
        </w:rPr>
      </w:pPr>
      <w:r>
        <w:rPr>
          <w:sz w:val="24"/>
          <w:szCs w:val="24"/>
        </w:rPr>
        <w:t>До начала выполнения работ Подрядчик обязан предоставить Заказчику документы, подтверждающие качество используемых материалов (товаров).</w:t>
      </w:r>
    </w:p>
    <w:p w:rsidR="00487F6B" w:rsidRDefault="00487F6B" w:rsidP="00487F6B">
      <w:pPr>
        <w:jc w:val="center"/>
        <w:rPr>
          <w:b/>
          <w:sz w:val="24"/>
          <w:szCs w:val="24"/>
        </w:rPr>
      </w:pPr>
      <w:r>
        <w:rPr>
          <w:b/>
          <w:sz w:val="24"/>
          <w:szCs w:val="24"/>
        </w:rPr>
        <w:t>ПЕРЕЧЕНЬ ТОВАРА (МАТЕРИАЛА) № 1, используемого при выполнении работ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2459"/>
        <w:gridCol w:w="4678"/>
        <w:gridCol w:w="1950"/>
      </w:tblGrid>
      <w:tr w:rsidR="00487F6B" w:rsidTr="00487F6B">
        <w:trPr>
          <w:trHeight w:val="264"/>
        </w:trPr>
        <w:tc>
          <w:tcPr>
            <w:tcW w:w="590" w:type="dxa"/>
            <w:tcBorders>
              <w:top w:val="single" w:sz="4" w:space="0" w:color="auto"/>
              <w:left w:val="single" w:sz="4" w:space="0" w:color="auto"/>
              <w:bottom w:val="single" w:sz="4" w:space="0" w:color="auto"/>
              <w:right w:val="single" w:sz="4" w:space="0" w:color="auto"/>
            </w:tcBorders>
            <w:vAlign w:val="center"/>
            <w:hideMark/>
          </w:tcPr>
          <w:p w:rsidR="00487F6B" w:rsidRDefault="00487F6B">
            <w:pPr>
              <w:tabs>
                <w:tab w:val="left" w:pos="6795"/>
              </w:tabs>
              <w:jc w:val="center"/>
              <w:rPr>
                <w:b/>
                <w:sz w:val="24"/>
                <w:szCs w:val="24"/>
              </w:rPr>
            </w:pPr>
            <w:r>
              <w:rPr>
                <w:b/>
                <w:sz w:val="24"/>
                <w:szCs w:val="24"/>
              </w:rPr>
              <w:t>№ п/п</w:t>
            </w: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tabs>
                <w:tab w:val="left" w:pos="6795"/>
              </w:tabs>
              <w:jc w:val="center"/>
              <w:rPr>
                <w:b/>
                <w:sz w:val="24"/>
                <w:szCs w:val="24"/>
              </w:rPr>
            </w:pPr>
            <w:r>
              <w:rPr>
                <w:b/>
                <w:sz w:val="24"/>
                <w:szCs w:val="24"/>
              </w:rPr>
              <w:t>Наименование материала</w:t>
            </w:r>
          </w:p>
        </w:tc>
        <w:tc>
          <w:tcPr>
            <w:tcW w:w="4678"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b/>
                <w:sz w:val="24"/>
                <w:szCs w:val="24"/>
              </w:rPr>
            </w:pPr>
            <w:r>
              <w:rPr>
                <w:b/>
                <w:sz w:val="24"/>
                <w:szCs w:val="24"/>
              </w:rPr>
              <w:t>Параметры определения соответствия потребностям Заказчика</w:t>
            </w:r>
          </w:p>
        </w:tc>
        <w:tc>
          <w:tcPr>
            <w:tcW w:w="1950" w:type="dxa"/>
            <w:tcBorders>
              <w:top w:val="single" w:sz="4" w:space="0" w:color="auto"/>
              <w:left w:val="single" w:sz="4" w:space="0" w:color="auto"/>
              <w:bottom w:val="single" w:sz="4" w:space="0" w:color="auto"/>
              <w:right w:val="single" w:sz="4" w:space="0" w:color="auto"/>
            </w:tcBorders>
            <w:noWrap/>
            <w:hideMark/>
          </w:tcPr>
          <w:p w:rsidR="00487F6B" w:rsidRDefault="00487F6B">
            <w:pPr>
              <w:jc w:val="center"/>
              <w:rPr>
                <w:b/>
                <w:sz w:val="24"/>
                <w:szCs w:val="24"/>
              </w:rPr>
            </w:pPr>
            <w:r>
              <w:rPr>
                <w:b/>
                <w:sz w:val="24"/>
                <w:szCs w:val="24"/>
              </w:rPr>
              <w:t>Соответствие ГОСТ</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tabs>
                <w:tab w:val="left" w:pos="176"/>
              </w:tabs>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Золоуловитель ЦН-15-600П</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shd w:val="clear" w:color="auto" w:fill="FFFFFF"/>
              <w:autoSpaceDN w:val="0"/>
              <w:jc w:val="both"/>
              <w:rPr>
                <w:sz w:val="24"/>
                <w:szCs w:val="24"/>
              </w:rPr>
            </w:pPr>
            <w:r>
              <w:rPr>
                <w:sz w:val="24"/>
                <w:szCs w:val="24"/>
              </w:rPr>
              <w:t>Номинальная производительность, м3/ч – 3550.</w:t>
            </w:r>
          </w:p>
          <w:p w:rsidR="00487F6B" w:rsidRDefault="00487F6B">
            <w:pPr>
              <w:shd w:val="clear" w:color="auto" w:fill="FFFFFF"/>
              <w:autoSpaceDN w:val="0"/>
              <w:jc w:val="both"/>
              <w:rPr>
                <w:sz w:val="24"/>
                <w:szCs w:val="24"/>
              </w:rPr>
            </w:pPr>
            <w:r>
              <w:rPr>
                <w:sz w:val="24"/>
                <w:szCs w:val="24"/>
              </w:rPr>
              <w:t>Коэффициент очистки, % - 80-92.</w:t>
            </w:r>
          </w:p>
          <w:p w:rsidR="00487F6B" w:rsidRDefault="00487F6B">
            <w:pPr>
              <w:shd w:val="clear" w:color="auto" w:fill="FFFFFF"/>
              <w:autoSpaceDN w:val="0"/>
              <w:jc w:val="both"/>
              <w:rPr>
                <w:sz w:val="24"/>
                <w:szCs w:val="24"/>
              </w:rPr>
            </w:pPr>
            <w:r>
              <w:rPr>
                <w:sz w:val="24"/>
                <w:szCs w:val="24"/>
              </w:rPr>
              <w:t>Номин. темпер. газа на входе, С – 280.</w:t>
            </w:r>
          </w:p>
          <w:p w:rsidR="00487F6B" w:rsidRDefault="00487F6B">
            <w:pPr>
              <w:shd w:val="clear" w:color="auto" w:fill="FFFFFF"/>
              <w:autoSpaceDN w:val="0"/>
              <w:jc w:val="both"/>
              <w:rPr>
                <w:sz w:val="24"/>
                <w:szCs w:val="24"/>
              </w:rPr>
            </w:pPr>
            <w:r>
              <w:rPr>
                <w:sz w:val="24"/>
                <w:szCs w:val="24"/>
              </w:rPr>
              <w:t>Номинальное аэродинамическое сопротивление, мм. вод. ст. – 60.</w:t>
            </w:r>
          </w:p>
          <w:p w:rsidR="00487F6B" w:rsidRDefault="00487F6B">
            <w:pPr>
              <w:shd w:val="clear" w:color="auto" w:fill="FFFFFF"/>
              <w:autoSpaceDN w:val="0"/>
              <w:jc w:val="both"/>
              <w:rPr>
                <w:sz w:val="24"/>
                <w:szCs w:val="24"/>
              </w:rPr>
            </w:pPr>
            <w:r>
              <w:rPr>
                <w:sz w:val="24"/>
                <w:szCs w:val="24"/>
              </w:rPr>
              <w:t>Сечение входного отверстия, мм - 280x500.</w:t>
            </w:r>
          </w:p>
          <w:p w:rsidR="00487F6B" w:rsidRDefault="00487F6B">
            <w:pPr>
              <w:shd w:val="clear" w:color="auto" w:fill="FFFFFF"/>
              <w:autoSpaceDN w:val="0"/>
              <w:jc w:val="both"/>
              <w:rPr>
                <w:sz w:val="24"/>
                <w:szCs w:val="24"/>
              </w:rPr>
            </w:pPr>
            <w:r>
              <w:rPr>
                <w:sz w:val="24"/>
                <w:szCs w:val="24"/>
              </w:rPr>
              <w:t>Сечение выходного отверстия, мм - диам. 380.</w:t>
            </w:r>
          </w:p>
          <w:p w:rsidR="00487F6B" w:rsidRDefault="00487F6B">
            <w:pPr>
              <w:shd w:val="clear" w:color="auto" w:fill="FFFFFF"/>
              <w:autoSpaceDN w:val="0"/>
              <w:jc w:val="both"/>
              <w:rPr>
                <w:sz w:val="24"/>
                <w:szCs w:val="24"/>
              </w:rPr>
            </w:pPr>
            <w:r>
              <w:rPr>
                <w:sz w:val="24"/>
                <w:szCs w:val="24"/>
              </w:rPr>
              <w:t>Направление газового потока - правое или левое.</w:t>
            </w:r>
          </w:p>
          <w:p w:rsidR="00487F6B" w:rsidRDefault="00487F6B">
            <w:pPr>
              <w:shd w:val="clear" w:color="auto" w:fill="FFFFFF"/>
              <w:autoSpaceDN w:val="0"/>
              <w:jc w:val="both"/>
              <w:rPr>
                <w:sz w:val="24"/>
                <w:szCs w:val="24"/>
              </w:rPr>
            </w:pPr>
            <w:r>
              <w:rPr>
                <w:sz w:val="24"/>
                <w:szCs w:val="24"/>
              </w:rPr>
              <w:t>Объем бункера, м3 - 0,04.</w:t>
            </w:r>
          </w:p>
        </w:tc>
        <w:tc>
          <w:tcPr>
            <w:tcW w:w="1950" w:type="dxa"/>
            <w:tcBorders>
              <w:top w:val="single" w:sz="4" w:space="0" w:color="auto"/>
              <w:left w:val="single" w:sz="4" w:space="0" w:color="auto"/>
              <w:bottom w:val="single" w:sz="4" w:space="0" w:color="auto"/>
              <w:right w:val="single" w:sz="4" w:space="0" w:color="auto"/>
            </w:tcBorders>
            <w:noWrap/>
            <w:vAlign w:val="center"/>
          </w:tcPr>
          <w:p w:rsidR="00487F6B" w:rsidRDefault="00487F6B">
            <w:pPr>
              <w:jc w:val="center"/>
              <w:rPr>
                <w:sz w:val="24"/>
                <w:szCs w:val="24"/>
              </w:rPr>
            </w:pP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bCs/>
                <w:sz w:val="24"/>
                <w:szCs w:val="24"/>
              </w:rPr>
              <w:t>Котел КВм-1,25КБ</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shd w:val="clear" w:color="auto" w:fill="FFFFFF"/>
              <w:autoSpaceDN w:val="0"/>
              <w:jc w:val="both"/>
              <w:rPr>
                <w:color w:val="000000"/>
                <w:sz w:val="24"/>
                <w:szCs w:val="24"/>
              </w:rPr>
            </w:pPr>
            <w:r>
              <w:rPr>
                <w:color w:val="000000"/>
                <w:sz w:val="24"/>
                <w:szCs w:val="24"/>
              </w:rPr>
              <w:t>Котел водогрейный стальной, с механизированной подачей угля.</w:t>
            </w:r>
          </w:p>
          <w:p w:rsidR="00487F6B" w:rsidRDefault="00487F6B">
            <w:pPr>
              <w:shd w:val="clear" w:color="auto" w:fill="FFFFFF"/>
              <w:autoSpaceDN w:val="0"/>
              <w:jc w:val="both"/>
              <w:rPr>
                <w:color w:val="000000"/>
                <w:sz w:val="24"/>
                <w:szCs w:val="24"/>
              </w:rPr>
            </w:pPr>
            <w:r>
              <w:rPr>
                <w:color w:val="000000"/>
                <w:sz w:val="24"/>
                <w:szCs w:val="24"/>
              </w:rPr>
              <w:t xml:space="preserve">Тепловая мощность 1,25 МВт. </w:t>
            </w:r>
          </w:p>
          <w:p w:rsidR="00487F6B" w:rsidRDefault="00487F6B">
            <w:pPr>
              <w:shd w:val="clear" w:color="auto" w:fill="FFFFFF"/>
              <w:autoSpaceDN w:val="0"/>
              <w:jc w:val="both"/>
              <w:rPr>
                <w:color w:val="000000"/>
                <w:sz w:val="24"/>
                <w:szCs w:val="24"/>
              </w:rPr>
            </w:pPr>
            <w:r>
              <w:rPr>
                <w:color w:val="000000"/>
                <w:sz w:val="24"/>
                <w:szCs w:val="24"/>
              </w:rPr>
              <w:t>Максимальное избыточное давление МПа - 0,6</w:t>
            </w:r>
          </w:p>
          <w:p w:rsidR="00487F6B" w:rsidRDefault="00487F6B">
            <w:pPr>
              <w:shd w:val="clear" w:color="auto" w:fill="FFFFFF"/>
              <w:autoSpaceDN w:val="0"/>
              <w:jc w:val="both"/>
              <w:rPr>
                <w:sz w:val="24"/>
                <w:szCs w:val="24"/>
              </w:rPr>
            </w:pPr>
            <w:r>
              <w:rPr>
                <w:sz w:val="24"/>
                <w:szCs w:val="24"/>
              </w:rPr>
              <w:t>Расход воды через котел м</w:t>
            </w:r>
            <w:r>
              <w:rPr>
                <w:sz w:val="24"/>
                <w:szCs w:val="24"/>
                <w:vertAlign w:val="superscript"/>
              </w:rPr>
              <w:t>3</w:t>
            </w:r>
            <w:r>
              <w:rPr>
                <w:sz w:val="24"/>
                <w:szCs w:val="24"/>
              </w:rPr>
              <w:t>/ч-80,0.</w:t>
            </w:r>
          </w:p>
          <w:p w:rsidR="00487F6B" w:rsidRDefault="00487F6B">
            <w:pPr>
              <w:shd w:val="clear" w:color="auto" w:fill="FFFFFF"/>
              <w:autoSpaceDN w:val="0"/>
              <w:jc w:val="both"/>
              <w:rPr>
                <w:sz w:val="24"/>
                <w:szCs w:val="24"/>
              </w:rPr>
            </w:pPr>
            <w:r>
              <w:rPr>
                <w:sz w:val="24"/>
                <w:szCs w:val="24"/>
              </w:rPr>
              <w:t>Диапазон рабочего регулирования % - 50-110.</w:t>
            </w:r>
          </w:p>
          <w:p w:rsidR="00487F6B" w:rsidRDefault="00487F6B">
            <w:pPr>
              <w:shd w:val="clear" w:color="auto" w:fill="FFFFFF"/>
              <w:autoSpaceDN w:val="0"/>
              <w:jc w:val="both"/>
              <w:rPr>
                <w:sz w:val="24"/>
                <w:szCs w:val="24"/>
              </w:rPr>
            </w:pPr>
            <w:r>
              <w:rPr>
                <w:sz w:val="24"/>
                <w:szCs w:val="24"/>
              </w:rPr>
              <w:t>Гидравлическое сопротивление МПа (кгс/см</w:t>
            </w:r>
            <w:r>
              <w:rPr>
                <w:sz w:val="24"/>
                <w:szCs w:val="24"/>
                <w:vertAlign w:val="superscript"/>
              </w:rPr>
              <w:t>2</w:t>
            </w:r>
            <w:r>
              <w:rPr>
                <w:sz w:val="24"/>
                <w:szCs w:val="24"/>
              </w:rPr>
              <w:t>) - не более 0,160 (1,626).</w:t>
            </w:r>
          </w:p>
          <w:p w:rsidR="00487F6B" w:rsidRDefault="00487F6B">
            <w:pPr>
              <w:rPr>
                <w:sz w:val="24"/>
                <w:szCs w:val="24"/>
              </w:rPr>
            </w:pPr>
            <w:r>
              <w:rPr>
                <w:sz w:val="24"/>
                <w:szCs w:val="24"/>
              </w:rPr>
              <w:t>Температура воды:</w:t>
            </w:r>
          </w:p>
          <w:p w:rsidR="00487F6B" w:rsidRDefault="00487F6B">
            <w:pPr>
              <w:rPr>
                <w:sz w:val="24"/>
                <w:szCs w:val="24"/>
              </w:rPr>
            </w:pPr>
            <w:r>
              <w:rPr>
                <w:sz w:val="24"/>
                <w:szCs w:val="24"/>
              </w:rPr>
              <w:t xml:space="preserve">            на входе </w:t>
            </w:r>
            <w:r>
              <w:rPr>
                <w:sz w:val="24"/>
                <w:szCs w:val="24"/>
              </w:rPr>
              <w:sym w:font="Symbol" w:char="00B0"/>
            </w:r>
            <w:r>
              <w:rPr>
                <w:sz w:val="24"/>
                <w:szCs w:val="24"/>
              </w:rPr>
              <w:t>С  - 70</w:t>
            </w:r>
          </w:p>
          <w:p w:rsidR="00487F6B" w:rsidRDefault="00487F6B">
            <w:pPr>
              <w:rPr>
                <w:sz w:val="24"/>
                <w:szCs w:val="24"/>
              </w:rPr>
            </w:pPr>
            <w:r>
              <w:rPr>
                <w:sz w:val="24"/>
                <w:szCs w:val="24"/>
              </w:rPr>
              <w:t xml:space="preserve">            на выходе</w:t>
            </w:r>
            <w:r>
              <w:rPr>
                <w:sz w:val="24"/>
                <w:szCs w:val="24"/>
              </w:rPr>
              <w:sym w:font="Symbol" w:char="00B0"/>
            </w:r>
            <w:r>
              <w:rPr>
                <w:sz w:val="24"/>
                <w:szCs w:val="24"/>
              </w:rPr>
              <w:t>С – 95</w:t>
            </w:r>
          </w:p>
          <w:p w:rsidR="00487F6B" w:rsidRDefault="00487F6B">
            <w:pPr>
              <w:rPr>
                <w:sz w:val="24"/>
                <w:szCs w:val="24"/>
              </w:rPr>
            </w:pPr>
            <w:r>
              <w:rPr>
                <w:sz w:val="24"/>
                <w:szCs w:val="24"/>
              </w:rPr>
              <w:t>Площадь поверхностей нагрева м</w:t>
            </w:r>
            <w:r>
              <w:rPr>
                <w:sz w:val="24"/>
                <w:szCs w:val="24"/>
                <w:vertAlign w:val="superscript"/>
              </w:rPr>
              <w:t xml:space="preserve">2 </w:t>
            </w:r>
            <w:r>
              <w:rPr>
                <w:sz w:val="24"/>
                <w:szCs w:val="24"/>
              </w:rPr>
              <w:t>50,7.</w:t>
            </w:r>
          </w:p>
          <w:p w:rsidR="00487F6B" w:rsidRDefault="00487F6B">
            <w:pPr>
              <w:rPr>
                <w:sz w:val="24"/>
                <w:szCs w:val="24"/>
              </w:rPr>
            </w:pPr>
            <w:r>
              <w:rPr>
                <w:sz w:val="24"/>
                <w:szCs w:val="24"/>
              </w:rPr>
              <w:t>Площадь решетки кв. м. – 1,6.</w:t>
            </w:r>
          </w:p>
          <w:p w:rsidR="00487F6B" w:rsidRDefault="00487F6B">
            <w:pPr>
              <w:rPr>
                <w:sz w:val="24"/>
                <w:szCs w:val="24"/>
              </w:rPr>
            </w:pPr>
            <w:r>
              <w:rPr>
                <w:sz w:val="24"/>
                <w:szCs w:val="24"/>
              </w:rPr>
              <w:lastRenderedPageBreak/>
              <w:t>Водяной объем котла куб.м. – 0,93.</w:t>
            </w:r>
          </w:p>
          <w:p w:rsidR="00487F6B" w:rsidRDefault="00487F6B">
            <w:pPr>
              <w:rPr>
                <w:sz w:val="24"/>
                <w:szCs w:val="24"/>
              </w:rPr>
            </w:pPr>
            <w:r>
              <w:rPr>
                <w:sz w:val="24"/>
                <w:szCs w:val="24"/>
              </w:rPr>
              <w:t>Топливо (проектное) - Каменный уголь (Кузнецкий ДР).</w:t>
            </w:r>
          </w:p>
          <w:p w:rsidR="00487F6B" w:rsidRDefault="00487F6B">
            <w:pPr>
              <w:shd w:val="clear" w:color="auto" w:fill="FFFFFF"/>
              <w:autoSpaceDN w:val="0"/>
              <w:jc w:val="both"/>
              <w:rPr>
                <w:sz w:val="24"/>
                <w:szCs w:val="24"/>
              </w:rPr>
            </w:pPr>
            <w:r>
              <w:rPr>
                <w:sz w:val="24"/>
                <w:szCs w:val="24"/>
              </w:rPr>
              <w:t>Топливо (резервное) - бурый уголь.</w:t>
            </w:r>
          </w:p>
          <w:p w:rsidR="00487F6B" w:rsidRDefault="00487F6B">
            <w:pPr>
              <w:rPr>
                <w:sz w:val="24"/>
                <w:szCs w:val="24"/>
              </w:rPr>
            </w:pPr>
            <w:r>
              <w:rPr>
                <w:sz w:val="24"/>
                <w:szCs w:val="24"/>
              </w:rPr>
              <w:t>КПД котла на проектном топливе % - 80.</w:t>
            </w:r>
          </w:p>
          <w:p w:rsidR="00487F6B" w:rsidRDefault="00487F6B">
            <w:pPr>
              <w:rPr>
                <w:sz w:val="24"/>
                <w:szCs w:val="24"/>
              </w:rPr>
            </w:pPr>
            <w:r>
              <w:rPr>
                <w:sz w:val="24"/>
                <w:szCs w:val="24"/>
              </w:rPr>
              <w:t>Расчетный расход топлива кг/ч - не более 350.</w:t>
            </w:r>
          </w:p>
          <w:p w:rsidR="00487F6B" w:rsidRDefault="00487F6B">
            <w:pPr>
              <w:rPr>
                <w:sz w:val="24"/>
                <w:szCs w:val="24"/>
              </w:rPr>
            </w:pPr>
            <w:r>
              <w:rPr>
                <w:sz w:val="24"/>
                <w:szCs w:val="24"/>
              </w:rPr>
              <w:t>Удельный расход электроэнергии кВт/МВт  - 5,5.</w:t>
            </w:r>
          </w:p>
          <w:p w:rsidR="00487F6B" w:rsidRDefault="00487F6B">
            <w:pPr>
              <w:rPr>
                <w:sz w:val="24"/>
                <w:szCs w:val="24"/>
              </w:rPr>
            </w:pPr>
            <w:r>
              <w:rPr>
                <w:sz w:val="24"/>
                <w:szCs w:val="24"/>
              </w:rPr>
              <w:t>Аэродинамическое сопротивление Па - 386,9.</w:t>
            </w:r>
          </w:p>
          <w:p w:rsidR="00487F6B" w:rsidRDefault="00487F6B">
            <w:pPr>
              <w:rPr>
                <w:sz w:val="24"/>
                <w:szCs w:val="24"/>
              </w:rPr>
            </w:pPr>
            <w:r>
              <w:rPr>
                <w:sz w:val="24"/>
                <w:szCs w:val="24"/>
              </w:rPr>
              <w:t xml:space="preserve">Температура уходящих газов </w:t>
            </w:r>
            <w:r>
              <w:rPr>
                <w:sz w:val="24"/>
                <w:szCs w:val="24"/>
              </w:rPr>
              <w:sym w:font="Symbol" w:char="00B0"/>
            </w:r>
            <w:r>
              <w:rPr>
                <w:sz w:val="24"/>
                <w:szCs w:val="24"/>
              </w:rPr>
              <w:t>С -168.</w:t>
            </w:r>
          </w:p>
        </w:tc>
        <w:tc>
          <w:tcPr>
            <w:tcW w:w="1950" w:type="dxa"/>
            <w:tcBorders>
              <w:top w:val="single" w:sz="4" w:space="0" w:color="auto"/>
              <w:left w:val="single" w:sz="4" w:space="0" w:color="auto"/>
              <w:bottom w:val="single" w:sz="4" w:space="0" w:color="auto"/>
              <w:right w:val="single" w:sz="4" w:space="0" w:color="auto"/>
            </w:tcBorders>
            <w:noWrap/>
            <w:vAlign w:val="center"/>
            <w:hideMark/>
          </w:tcPr>
          <w:p w:rsidR="00487F6B" w:rsidRDefault="00487F6B">
            <w:pPr>
              <w:rPr>
                <w:sz w:val="24"/>
                <w:szCs w:val="24"/>
              </w:rPr>
            </w:pPr>
            <w:r>
              <w:rPr>
                <w:sz w:val="24"/>
                <w:szCs w:val="24"/>
              </w:rPr>
              <w:lastRenderedPageBreak/>
              <w:t>ГОСТ 30735-2001</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Линия топливоподачи в сборе</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shd w:val="clear" w:color="auto" w:fill="FFFFFF"/>
              <w:autoSpaceDN w:val="0"/>
              <w:jc w:val="both"/>
              <w:rPr>
                <w:sz w:val="24"/>
                <w:szCs w:val="24"/>
              </w:rPr>
            </w:pPr>
            <w:r>
              <w:rPr>
                <w:sz w:val="24"/>
                <w:szCs w:val="24"/>
              </w:rPr>
              <w:t>Подача скребковыми конвейерами № 1 А,Б</w:t>
            </w:r>
          </w:p>
          <w:p w:rsidR="00487F6B" w:rsidRDefault="00487F6B">
            <w:pPr>
              <w:shd w:val="clear" w:color="auto" w:fill="FFFFFF"/>
              <w:autoSpaceDN w:val="0"/>
              <w:jc w:val="both"/>
              <w:rPr>
                <w:sz w:val="24"/>
                <w:szCs w:val="24"/>
              </w:rPr>
            </w:pPr>
            <w:r>
              <w:rPr>
                <w:sz w:val="24"/>
                <w:szCs w:val="24"/>
              </w:rPr>
              <w:t xml:space="preserve">Производительность - 904 кг/ч </w:t>
            </w:r>
          </w:p>
          <w:p w:rsidR="00487F6B" w:rsidRDefault="00487F6B">
            <w:pPr>
              <w:shd w:val="clear" w:color="auto" w:fill="FFFFFF"/>
              <w:autoSpaceDN w:val="0"/>
              <w:jc w:val="both"/>
              <w:rPr>
                <w:sz w:val="24"/>
                <w:szCs w:val="24"/>
              </w:rPr>
            </w:pPr>
            <w:r>
              <w:rPr>
                <w:sz w:val="24"/>
                <w:szCs w:val="24"/>
              </w:rPr>
              <w:t>Длина по цепи – 19 м.</w:t>
            </w:r>
          </w:p>
          <w:p w:rsidR="00487F6B" w:rsidRDefault="00487F6B">
            <w:pPr>
              <w:shd w:val="clear" w:color="auto" w:fill="FFFFFF"/>
              <w:autoSpaceDN w:val="0"/>
              <w:jc w:val="both"/>
              <w:rPr>
                <w:sz w:val="24"/>
                <w:szCs w:val="24"/>
              </w:rPr>
            </w:pPr>
            <w:r>
              <w:rPr>
                <w:sz w:val="24"/>
                <w:szCs w:val="24"/>
              </w:rPr>
              <w:t>Высота подъема 2,78 м.</w:t>
            </w:r>
          </w:p>
          <w:p w:rsidR="00487F6B" w:rsidRDefault="00487F6B">
            <w:pPr>
              <w:shd w:val="clear" w:color="auto" w:fill="FFFFFF"/>
              <w:autoSpaceDN w:val="0"/>
              <w:jc w:val="both"/>
              <w:rPr>
                <w:sz w:val="24"/>
                <w:szCs w:val="24"/>
              </w:rPr>
            </w:pPr>
            <w:r>
              <w:rPr>
                <w:sz w:val="24"/>
                <w:szCs w:val="24"/>
              </w:rPr>
              <w:t>Максимальный размер кусков шлака(угля),мм – 100.</w:t>
            </w:r>
          </w:p>
          <w:p w:rsidR="00487F6B" w:rsidRDefault="00487F6B">
            <w:pPr>
              <w:shd w:val="clear" w:color="auto" w:fill="FFFFFF"/>
              <w:autoSpaceDN w:val="0"/>
              <w:jc w:val="both"/>
              <w:rPr>
                <w:sz w:val="24"/>
                <w:szCs w:val="24"/>
              </w:rPr>
            </w:pPr>
            <w:r>
              <w:rPr>
                <w:sz w:val="24"/>
                <w:szCs w:val="24"/>
              </w:rPr>
              <w:t>Двигатель, мощность, кВт 5,5.</w:t>
            </w:r>
          </w:p>
          <w:p w:rsidR="00487F6B" w:rsidRDefault="00487F6B">
            <w:pPr>
              <w:shd w:val="clear" w:color="auto" w:fill="FFFFFF"/>
              <w:autoSpaceDN w:val="0"/>
              <w:jc w:val="both"/>
              <w:rPr>
                <w:sz w:val="24"/>
                <w:szCs w:val="24"/>
              </w:rPr>
            </w:pPr>
            <w:r>
              <w:rPr>
                <w:sz w:val="24"/>
                <w:szCs w:val="24"/>
              </w:rPr>
              <w:t>Редуктор Ц2У-250, передаточное число - 31,5.</w:t>
            </w:r>
          </w:p>
          <w:p w:rsidR="00487F6B" w:rsidRDefault="00487F6B">
            <w:pPr>
              <w:shd w:val="clear" w:color="auto" w:fill="FFFFFF"/>
              <w:autoSpaceDN w:val="0"/>
              <w:jc w:val="both"/>
              <w:rPr>
                <w:sz w:val="24"/>
                <w:szCs w:val="24"/>
              </w:rPr>
            </w:pPr>
            <w:r>
              <w:rPr>
                <w:sz w:val="24"/>
                <w:szCs w:val="24"/>
              </w:rPr>
              <w:t>Частота вращения, об/мин – 1000.</w:t>
            </w:r>
          </w:p>
          <w:p w:rsidR="00487F6B" w:rsidRDefault="00487F6B">
            <w:pPr>
              <w:shd w:val="clear" w:color="auto" w:fill="FFFFFF"/>
              <w:autoSpaceDN w:val="0"/>
              <w:jc w:val="both"/>
              <w:rPr>
                <w:sz w:val="24"/>
                <w:szCs w:val="24"/>
              </w:rPr>
            </w:pPr>
            <w:r>
              <w:rPr>
                <w:sz w:val="24"/>
                <w:szCs w:val="24"/>
              </w:rPr>
              <w:t>Бункер приема топлива: емкость 4 м. куб.</w:t>
            </w:r>
          </w:p>
          <w:p w:rsidR="00487F6B" w:rsidRDefault="00487F6B">
            <w:pPr>
              <w:shd w:val="clear" w:color="auto" w:fill="FFFFFF"/>
              <w:autoSpaceDN w:val="0"/>
              <w:jc w:val="both"/>
              <w:rPr>
                <w:sz w:val="24"/>
                <w:szCs w:val="24"/>
              </w:rPr>
            </w:pPr>
            <w:r>
              <w:rPr>
                <w:sz w:val="24"/>
                <w:szCs w:val="24"/>
              </w:rPr>
              <w:t>Бункер золошлака: емкость 2 м. куб.</w:t>
            </w:r>
          </w:p>
          <w:p w:rsidR="00487F6B" w:rsidRDefault="00487F6B">
            <w:pPr>
              <w:shd w:val="clear" w:color="auto" w:fill="FFFFFF"/>
              <w:autoSpaceDN w:val="0"/>
              <w:jc w:val="both"/>
              <w:rPr>
                <w:sz w:val="24"/>
                <w:szCs w:val="24"/>
              </w:rPr>
            </w:pPr>
            <w:r>
              <w:rPr>
                <w:sz w:val="24"/>
                <w:szCs w:val="24"/>
              </w:rPr>
              <w:t>Таль ручная передвижная г/п 1 т.</w:t>
            </w:r>
          </w:p>
          <w:p w:rsidR="00487F6B" w:rsidRDefault="00487F6B">
            <w:pPr>
              <w:shd w:val="clear" w:color="auto" w:fill="FFFFFF"/>
              <w:autoSpaceDN w:val="0"/>
              <w:jc w:val="both"/>
              <w:rPr>
                <w:sz w:val="24"/>
                <w:szCs w:val="24"/>
              </w:rPr>
            </w:pPr>
            <w:r>
              <w:rPr>
                <w:sz w:val="24"/>
                <w:szCs w:val="24"/>
              </w:rPr>
              <w:t>Высота подъема 9 м.</w:t>
            </w:r>
          </w:p>
          <w:p w:rsidR="00487F6B" w:rsidRDefault="00487F6B">
            <w:pPr>
              <w:shd w:val="clear" w:color="auto" w:fill="FFFFFF"/>
              <w:autoSpaceDN w:val="0"/>
              <w:jc w:val="both"/>
              <w:rPr>
                <w:sz w:val="24"/>
                <w:szCs w:val="24"/>
              </w:rPr>
            </w:pPr>
            <w:r>
              <w:rPr>
                <w:sz w:val="24"/>
                <w:szCs w:val="24"/>
              </w:rPr>
              <w:t>Затвор выдвижной для бункера угля ручной.</w:t>
            </w:r>
          </w:p>
          <w:p w:rsidR="00487F6B" w:rsidRDefault="00487F6B">
            <w:pPr>
              <w:shd w:val="clear" w:color="auto" w:fill="FFFFFF"/>
              <w:autoSpaceDN w:val="0"/>
              <w:jc w:val="both"/>
              <w:rPr>
                <w:sz w:val="24"/>
                <w:szCs w:val="24"/>
              </w:rPr>
            </w:pPr>
            <w:r>
              <w:rPr>
                <w:sz w:val="24"/>
                <w:szCs w:val="24"/>
              </w:rPr>
              <w:t>Грейфер моторный.</w:t>
            </w:r>
          </w:p>
        </w:tc>
        <w:tc>
          <w:tcPr>
            <w:tcW w:w="1950" w:type="dxa"/>
            <w:tcBorders>
              <w:top w:val="single" w:sz="4" w:space="0" w:color="auto"/>
              <w:left w:val="single" w:sz="4" w:space="0" w:color="auto"/>
              <w:bottom w:val="single" w:sz="4" w:space="0" w:color="auto"/>
              <w:right w:val="single" w:sz="4" w:space="0" w:color="auto"/>
            </w:tcBorders>
            <w:noWrap/>
            <w:vAlign w:val="center"/>
          </w:tcPr>
          <w:p w:rsidR="00487F6B" w:rsidRDefault="00487F6B">
            <w:pPr>
              <w:rPr>
                <w:sz w:val="24"/>
                <w:szCs w:val="24"/>
              </w:rPr>
            </w:pP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Линия шлакоудаления в сборе</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shd w:val="clear" w:color="auto" w:fill="FFFFFF"/>
              <w:autoSpaceDN w:val="0"/>
              <w:jc w:val="both"/>
              <w:rPr>
                <w:sz w:val="24"/>
                <w:szCs w:val="24"/>
              </w:rPr>
            </w:pPr>
            <w:r>
              <w:rPr>
                <w:sz w:val="24"/>
                <w:szCs w:val="24"/>
              </w:rPr>
              <w:t>Производительность – 181 кг/ч</w:t>
            </w:r>
          </w:p>
          <w:p w:rsidR="00487F6B" w:rsidRDefault="00487F6B">
            <w:pPr>
              <w:shd w:val="clear" w:color="auto" w:fill="FFFFFF"/>
              <w:autoSpaceDN w:val="0"/>
              <w:jc w:val="both"/>
              <w:rPr>
                <w:sz w:val="24"/>
                <w:szCs w:val="24"/>
              </w:rPr>
            </w:pPr>
            <w:r>
              <w:rPr>
                <w:sz w:val="24"/>
                <w:szCs w:val="24"/>
              </w:rPr>
              <w:t>Подача скребковыми конвейерами № 2 А,Б</w:t>
            </w:r>
          </w:p>
          <w:p w:rsidR="00487F6B" w:rsidRDefault="00487F6B">
            <w:pPr>
              <w:shd w:val="clear" w:color="auto" w:fill="FFFFFF"/>
              <w:autoSpaceDN w:val="0"/>
              <w:jc w:val="both"/>
              <w:rPr>
                <w:sz w:val="24"/>
                <w:szCs w:val="24"/>
              </w:rPr>
            </w:pPr>
            <w:r>
              <w:rPr>
                <w:sz w:val="24"/>
                <w:szCs w:val="24"/>
              </w:rPr>
              <w:t xml:space="preserve">Производительность - 180 кг/ч </w:t>
            </w:r>
          </w:p>
          <w:p w:rsidR="00487F6B" w:rsidRDefault="00487F6B">
            <w:pPr>
              <w:shd w:val="clear" w:color="auto" w:fill="FFFFFF"/>
              <w:autoSpaceDN w:val="0"/>
              <w:jc w:val="both"/>
              <w:rPr>
                <w:sz w:val="24"/>
                <w:szCs w:val="24"/>
              </w:rPr>
            </w:pPr>
            <w:r>
              <w:rPr>
                <w:sz w:val="24"/>
                <w:szCs w:val="24"/>
              </w:rPr>
              <w:t>Длина по цепи – 25 м.</w:t>
            </w:r>
          </w:p>
          <w:p w:rsidR="00487F6B" w:rsidRDefault="00487F6B">
            <w:pPr>
              <w:shd w:val="clear" w:color="auto" w:fill="FFFFFF"/>
              <w:autoSpaceDN w:val="0"/>
              <w:jc w:val="both"/>
              <w:rPr>
                <w:sz w:val="24"/>
                <w:szCs w:val="24"/>
              </w:rPr>
            </w:pPr>
            <w:r>
              <w:rPr>
                <w:sz w:val="24"/>
                <w:szCs w:val="24"/>
              </w:rPr>
              <w:t>Высота подъема 5,2 м.</w:t>
            </w:r>
          </w:p>
          <w:p w:rsidR="00487F6B" w:rsidRDefault="00487F6B">
            <w:pPr>
              <w:shd w:val="clear" w:color="auto" w:fill="FFFFFF"/>
              <w:autoSpaceDN w:val="0"/>
              <w:jc w:val="both"/>
              <w:rPr>
                <w:sz w:val="24"/>
                <w:szCs w:val="24"/>
              </w:rPr>
            </w:pPr>
            <w:r>
              <w:rPr>
                <w:sz w:val="24"/>
                <w:szCs w:val="24"/>
              </w:rPr>
              <w:t>Скорость движения цепи, м/с – 0,5</w:t>
            </w:r>
          </w:p>
          <w:p w:rsidR="00487F6B" w:rsidRDefault="00487F6B">
            <w:pPr>
              <w:shd w:val="clear" w:color="auto" w:fill="FFFFFF"/>
              <w:autoSpaceDN w:val="0"/>
              <w:jc w:val="both"/>
              <w:rPr>
                <w:sz w:val="24"/>
                <w:szCs w:val="24"/>
              </w:rPr>
            </w:pPr>
            <w:r>
              <w:rPr>
                <w:sz w:val="24"/>
                <w:szCs w:val="24"/>
              </w:rPr>
              <w:t>Двигатель, мощность, кВт 5,5.</w:t>
            </w:r>
          </w:p>
          <w:p w:rsidR="00487F6B" w:rsidRDefault="00487F6B">
            <w:pPr>
              <w:shd w:val="clear" w:color="auto" w:fill="FFFFFF"/>
              <w:autoSpaceDN w:val="0"/>
              <w:jc w:val="both"/>
              <w:rPr>
                <w:sz w:val="24"/>
                <w:szCs w:val="24"/>
              </w:rPr>
            </w:pPr>
            <w:r>
              <w:rPr>
                <w:sz w:val="24"/>
                <w:szCs w:val="24"/>
              </w:rPr>
              <w:t>Редуктор Ц2У-250, передаточное число - 31,5.</w:t>
            </w:r>
          </w:p>
          <w:p w:rsidR="00487F6B" w:rsidRDefault="00487F6B">
            <w:pPr>
              <w:shd w:val="clear" w:color="auto" w:fill="FFFFFF"/>
              <w:autoSpaceDN w:val="0"/>
              <w:jc w:val="both"/>
              <w:rPr>
                <w:sz w:val="24"/>
                <w:szCs w:val="24"/>
              </w:rPr>
            </w:pPr>
            <w:r>
              <w:rPr>
                <w:sz w:val="24"/>
                <w:szCs w:val="24"/>
              </w:rPr>
              <w:t>Частота вращения, об/мин – 1000.</w:t>
            </w:r>
          </w:p>
          <w:p w:rsidR="00487F6B" w:rsidRDefault="00487F6B">
            <w:pPr>
              <w:shd w:val="clear" w:color="auto" w:fill="FFFFFF"/>
              <w:autoSpaceDN w:val="0"/>
              <w:jc w:val="both"/>
              <w:rPr>
                <w:sz w:val="24"/>
                <w:szCs w:val="24"/>
              </w:rPr>
            </w:pPr>
            <w:r>
              <w:rPr>
                <w:sz w:val="24"/>
                <w:szCs w:val="24"/>
              </w:rPr>
              <w:t>Бункер золошлака: емкость 2 м. куб.</w:t>
            </w:r>
          </w:p>
          <w:p w:rsidR="00487F6B" w:rsidRDefault="00487F6B">
            <w:pPr>
              <w:shd w:val="clear" w:color="auto" w:fill="FFFFFF"/>
              <w:autoSpaceDN w:val="0"/>
              <w:jc w:val="both"/>
              <w:rPr>
                <w:sz w:val="24"/>
                <w:szCs w:val="24"/>
              </w:rPr>
            </w:pPr>
            <w:r>
              <w:rPr>
                <w:sz w:val="24"/>
                <w:szCs w:val="24"/>
              </w:rPr>
              <w:t>Затвор выдвижной для бункера золошлака с электроприводом  1,5 кВт.</w:t>
            </w:r>
          </w:p>
          <w:p w:rsidR="00487F6B" w:rsidRDefault="00487F6B">
            <w:pPr>
              <w:shd w:val="clear" w:color="auto" w:fill="FFFFFF"/>
              <w:autoSpaceDN w:val="0"/>
              <w:jc w:val="both"/>
              <w:rPr>
                <w:sz w:val="24"/>
                <w:szCs w:val="24"/>
              </w:rPr>
            </w:pPr>
            <w:r>
              <w:rPr>
                <w:sz w:val="24"/>
                <w:szCs w:val="24"/>
              </w:rPr>
              <w:t>Шибер тройниковый для тракта шлака с электроприводом.</w:t>
            </w:r>
          </w:p>
        </w:tc>
        <w:tc>
          <w:tcPr>
            <w:tcW w:w="1950" w:type="dxa"/>
            <w:tcBorders>
              <w:top w:val="single" w:sz="4" w:space="0" w:color="auto"/>
              <w:left w:val="single" w:sz="4" w:space="0" w:color="auto"/>
              <w:bottom w:val="single" w:sz="4" w:space="0" w:color="auto"/>
              <w:right w:val="single" w:sz="4" w:space="0" w:color="auto"/>
            </w:tcBorders>
            <w:noWrap/>
            <w:vAlign w:val="center"/>
          </w:tcPr>
          <w:p w:rsidR="00487F6B" w:rsidRDefault="00487F6B">
            <w:pPr>
              <w:rPr>
                <w:sz w:val="24"/>
                <w:szCs w:val="24"/>
              </w:rPr>
            </w:pP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Насос циркуляционный  сетевой</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rPr>
                <w:iCs/>
                <w:sz w:val="24"/>
                <w:szCs w:val="24"/>
              </w:rPr>
            </w:pPr>
            <w:r>
              <w:rPr>
                <w:iCs/>
                <w:sz w:val="24"/>
                <w:szCs w:val="24"/>
              </w:rPr>
              <w:t>Мощность, кВт: 7,5.</w:t>
            </w:r>
          </w:p>
          <w:p w:rsidR="00487F6B" w:rsidRDefault="00487F6B">
            <w:pPr>
              <w:rPr>
                <w:iCs/>
                <w:sz w:val="24"/>
                <w:szCs w:val="24"/>
              </w:rPr>
            </w:pPr>
            <w:r>
              <w:rPr>
                <w:iCs/>
                <w:sz w:val="24"/>
                <w:szCs w:val="24"/>
              </w:rPr>
              <w:t>Расход насоса - 70,3м3/ч</w:t>
            </w:r>
          </w:p>
          <w:p w:rsidR="00487F6B" w:rsidRDefault="00487F6B">
            <w:pPr>
              <w:rPr>
                <w:sz w:val="24"/>
                <w:szCs w:val="24"/>
              </w:rPr>
            </w:pPr>
            <w:r>
              <w:rPr>
                <w:sz w:val="24"/>
                <w:szCs w:val="24"/>
              </w:rPr>
              <w:t xml:space="preserve">Номинальное давление, бар: 16. </w:t>
            </w:r>
          </w:p>
          <w:p w:rsidR="00487F6B" w:rsidRDefault="00487F6B">
            <w:pPr>
              <w:rPr>
                <w:sz w:val="24"/>
                <w:szCs w:val="24"/>
              </w:rPr>
            </w:pPr>
            <w:r>
              <w:rPr>
                <w:sz w:val="24"/>
                <w:szCs w:val="24"/>
              </w:rPr>
              <w:t xml:space="preserve">Подключение к сети: 3~400 В, 50 Гц </w:t>
            </w:r>
          </w:p>
          <w:p w:rsidR="00487F6B" w:rsidRDefault="00487F6B">
            <w:pPr>
              <w:rPr>
                <w:sz w:val="24"/>
                <w:szCs w:val="24"/>
              </w:rPr>
            </w:pPr>
            <w:r>
              <w:rPr>
                <w:sz w:val="24"/>
                <w:szCs w:val="24"/>
              </w:rPr>
              <w:t xml:space="preserve">Тип ротора: сухой </w:t>
            </w:r>
          </w:p>
          <w:p w:rsidR="00487F6B" w:rsidRDefault="00487F6B">
            <w:pPr>
              <w:rPr>
                <w:sz w:val="24"/>
                <w:szCs w:val="24"/>
              </w:rPr>
            </w:pPr>
            <w:r>
              <w:rPr>
                <w:sz w:val="24"/>
                <w:szCs w:val="24"/>
              </w:rPr>
              <w:t xml:space="preserve">Класс защиты, IP: 55 </w:t>
            </w:r>
          </w:p>
          <w:p w:rsidR="00487F6B" w:rsidRDefault="00487F6B">
            <w:pPr>
              <w:rPr>
                <w:iCs/>
                <w:sz w:val="24"/>
                <w:szCs w:val="24"/>
              </w:rPr>
            </w:pPr>
            <w:r>
              <w:rPr>
                <w:sz w:val="24"/>
                <w:szCs w:val="24"/>
              </w:rPr>
              <w:t>Номинальный диаметр от DN 32.</w:t>
            </w:r>
            <w:r>
              <w:rPr>
                <w:iCs/>
                <w:sz w:val="24"/>
                <w:szCs w:val="24"/>
              </w:rPr>
              <w:t xml:space="preserve"> </w:t>
            </w:r>
          </w:p>
          <w:p w:rsidR="00487F6B" w:rsidRDefault="00487F6B">
            <w:pPr>
              <w:rPr>
                <w:iCs/>
                <w:sz w:val="24"/>
                <w:szCs w:val="24"/>
              </w:rPr>
            </w:pPr>
            <w:r>
              <w:rPr>
                <w:iCs/>
                <w:sz w:val="24"/>
                <w:szCs w:val="24"/>
              </w:rPr>
              <w:t>Напор м. - 24.</w:t>
            </w:r>
          </w:p>
          <w:p w:rsidR="00487F6B" w:rsidRDefault="00487F6B">
            <w:pPr>
              <w:rPr>
                <w:sz w:val="24"/>
                <w:szCs w:val="24"/>
              </w:rPr>
            </w:pPr>
            <w:r>
              <w:rPr>
                <w:iCs/>
                <w:sz w:val="24"/>
                <w:szCs w:val="24"/>
              </w:rPr>
              <w:lastRenderedPageBreak/>
              <w:t>Диапазон частоты вращения -2900 об/мин</w:t>
            </w:r>
          </w:p>
          <w:p w:rsidR="00487F6B" w:rsidRDefault="00487F6B">
            <w:pPr>
              <w:rPr>
                <w:sz w:val="24"/>
                <w:szCs w:val="24"/>
              </w:rPr>
            </w:pPr>
            <w:r>
              <w:rPr>
                <w:sz w:val="24"/>
                <w:szCs w:val="24"/>
              </w:rPr>
              <w:t xml:space="preserve">Габаритная длина: 340 мм </w:t>
            </w:r>
          </w:p>
          <w:p w:rsidR="00487F6B" w:rsidRDefault="00487F6B">
            <w:pPr>
              <w:rPr>
                <w:sz w:val="24"/>
                <w:szCs w:val="24"/>
              </w:rPr>
            </w:pPr>
            <w:r>
              <w:rPr>
                <w:sz w:val="24"/>
                <w:szCs w:val="24"/>
              </w:rPr>
              <w:t>Вес: 92 кг</w:t>
            </w:r>
          </w:p>
          <w:p w:rsidR="00487F6B" w:rsidRDefault="00487F6B">
            <w:pPr>
              <w:rPr>
                <w:sz w:val="24"/>
                <w:szCs w:val="24"/>
              </w:rPr>
            </w:pPr>
            <w:r>
              <w:rPr>
                <w:sz w:val="24"/>
                <w:szCs w:val="24"/>
              </w:rPr>
              <w:t xml:space="preserve">Допустимый диапазон температур от -20° C до +140° </w:t>
            </w:r>
          </w:p>
        </w:tc>
        <w:tc>
          <w:tcPr>
            <w:tcW w:w="1950" w:type="dxa"/>
            <w:tcBorders>
              <w:top w:val="single" w:sz="4" w:space="0" w:color="auto"/>
              <w:left w:val="single" w:sz="4" w:space="0" w:color="auto"/>
              <w:bottom w:val="single" w:sz="4" w:space="0" w:color="auto"/>
              <w:right w:val="single" w:sz="4" w:space="0" w:color="auto"/>
            </w:tcBorders>
            <w:noWrap/>
            <w:vAlign w:val="center"/>
            <w:hideMark/>
          </w:tcPr>
          <w:p w:rsidR="00487F6B" w:rsidRDefault="00487F6B">
            <w:pPr>
              <w:jc w:val="center"/>
              <w:rPr>
                <w:sz w:val="24"/>
                <w:szCs w:val="24"/>
              </w:rPr>
            </w:pPr>
            <w:r>
              <w:rPr>
                <w:sz w:val="24"/>
                <w:szCs w:val="24"/>
              </w:rPr>
              <w:lastRenderedPageBreak/>
              <w:t>ГОСТ 12.2.003-91</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Насос циркуляционный котловой</w:t>
            </w:r>
          </w:p>
        </w:tc>
        <w:tc>
          <w:tcPr>
            <w:tcW w:w="4678" w:type="dxa"/>
            <w:tcBorders>
              <w:top w:val="single" w:sz="4" w:space="0" w:color="auto"/>
              <w:left w:val="single" w:sz="4" w:space="0" w:color="auto"/>
              <w:bottom w:val="single" w:sz="4" w:space="0" w:color="auto"/>
              <w:right w:val="single" w:sz="4" w:space="0" w:color="auto"/>
            </w:tcBorders>
          </w:tcPr>
          <w:p w:rsidR="00487F6B" w:rsidRDefault="00487F6B">
            <w:pPr>
              <w:rPr>
                <w:iCs/>
                <w:sz w:val="24"/>
                <w:szCs w:val="24"/>
              </w:rPr>
            </w:pPr>
            <w:r>
              <w:rPr>
                <w:iCs/>
                <w:sz w:val="24"/>
                <w:szCs w:val="24"/>
              </w:rPr>
              <w:t xml:space="preserve">Расход насоса 66 м3/ч, </w:t>
            </w:r>
          </w:p>
          <w:p w:rsidR="00487F6B" w:rsidRDefault="00487F6B">
            <w:pPr>
              <w:rPr>
                <w:iCs/>
                <w:sz w:val="24"/>
                <w:szCs w:val="24"/>
              </w:rPr>
            </w:pPr>
            <w:r>
              <w:rPr>
                <w:iCs/>
                <w:sz w:val="24"/>
                <w:szCs w:val="24"/>
              </w:rPr>
              <w:t>Мощность, кВт: 7,5.</w:t>
            </w:r>
          </w:p>
          <w:p w:rsidR="00487F6B" w:rsidRDefault="00487F6B">
            <w:pPr>
              <w:rPr>
                <w:sz w:val="24"/>
                <w:szCs w:val="24"/>
              </w:rPr>
            </w:pPr>
            <w:r>
              <w:rPr>
                <w:sz w:val="24"/>
                <w:szCs w:val="24"/>
              </w:rPr>
              <w:t xml:space="preserve">Номинальное давление, бар: 16. </w:t>
            </w:r>
          </w:p>
          <w:p w:rsidR="00487F6B" w:rsidRDefault="00487F6B">
            <w:pPr>
              <w:rPr>
                <w:sz w:val="24"/>
                <w:szCs w:val="24"/>
              </w:rPr>
            </w:pPr>
            <w:r>
              <w:rPr>
                <w:sz w:val="24"/>
                <w:szCs w:val="24"/>
              </w:rPr>
              <w:t xml:space="preserve">Подключение к сети: 3~400 В, 50 Гц </w:t>
            </w:r>
          </w:p>
          <w:p w:rsidR="00487F6B" w:rsidRDefault="00487F6B">
            <w:pPr>
              <w:rPr>
                <w:sz w:val="24"/>
                <w:szCs w:val="24"/>
              </w:rPr>
            </w:pPr>
            <w:r>
              <w:rPr>
                <w:sz w:val="24"/>
                <w:szCs w:val="24"/>
              </w:rPr>
              <w:t xml:space="preserve">Тип ротора: сухой </w:t>
            </w:r>
          </w:p>
          <w:p w:rsidR="00487F6B" w:rsidRDefault="00487F6B">
            <w:pPr>
              <w:rPr>
                <w:sz w:val="24"/>
                <w:szCs w:val="24"/>
              </w:rPr>
            </w:pPr>
            <w:r>
              <w:rPr>
                <w:sz w:val="24"/>
                <w:szCs w:val="24"/>
              </w:rPr>
              <w:t xml:space="preserve">Класс защиты, IP: 55 </w:t>
            </w:r>
          </w:p>
          <w:p w:rsidR="00487F6B" w:rsidRDefault="00487F6B">
            <w:pPr>
              <w:rPr>
                <w:iCs/>
                <w:sz w:val="24"/>
                <w:szCs w:val="24"/>
              </w:rPr>
            </w:pPr>
            <w:r>
              <w:rPr>
                <w:sz w:val="24"/>
                <w:szCs w:val="24"/>
              </w:rPr>
              <w:t>Номинальный диаметр от DN 32.</w:t>
            </w:r>
            <w:r>
              <w:rPr>
                <w:iCs/>
                <w:sz w:val="24"/>
                <w:szCs w:val="24"/>
              </w:rPr>
              <w:t xml:space="preserve"> </w:t>
            </w:r>
          </w:p>
          <w:p w:rsidR="00487F6B" w:rsidRDefault="00487F6B">
            <w:pPr>
              <w:rPr>
                <w:iCs/>
                <w:sz w:val="24"/>
                <w:szCs w:val="24"/>
              </w:rPr>
            </w:pPr>
            <w:r>
              <w:rPr>
                <w:iCs/>
                <w:sz w:val="24"/>
                <w:szCs w:val="24"/>
              </w:rPr>
              <w:t>Напор м. - 18.</w:t>
            </w:r>
          </w:p>
          <w:p w:rsidR="00487F6B" w:rsidRDefault="00487F6B">
            <w:pPr>
              <w:rPr>
                <w:sz w:val="24"/>
                <w:szCs w:val="24"/>
              </w:rPr>
            </w:pPr>
            <w:r>
              <w:rPr>
                <w:iCs/>
                <w:sz w:val="24"/>
                <w:szCs w:val="24"/>
              </w:rPr>
              <w:t>Диапазон частоты вращения -2900 об/мин</w:t>
            </w:r>
          </w:p>
          <w:p w:rsidR="00487F6B" w:rsidRDefault="00487F6B">
            <w:pPr>
              <w:rPr>
                <w:sz w:val="24"/>
                <w:szCs w:val="24"/>
              </w:rPr>
            </w:pPr>
            <w:r>
              <w:rPr>
                <w:sz w:val="24"/>
                <w:szCs w:val="24"/>
              </w:rPr>
              <w:t>Габаритная длина: 400 мм</w:t>
            </w:r>
          </w:p>
          <w:p w:rsidR="00487F6B" w:rsidRDefault="00487F6B">
            <w:pPr>
              <w:rPr>
                <w:sz w:val="24"/>
                <w:szCs w:val="24"/>
              </w:rPr>
            </w:pPr>
            <w:r>
              <w:rPr>
                <w:sz w:val="24"/>
                <w:szCs w:val="24"/>
              </w:rPr>
              <w:t>Вес: 99 кг</w:t>
            </w:r>
          </w:p>
          <w:p w:rsidR="00487F6B" w:rsidRDefault="00487F6B">
            <w:pPr>
              <w:rPr>
                <w:sz w:val="24"/>
                <w:szCs w:val="24"/>
              </w:rPr>
            </w:pPr>
            <w:r>
              <w:rPr>
                <w:sz w:val="24"/>
                <w:szCs w:val="24"/>
              </w:rPr>
              <w:t>Допустимый диапазон температур от -20° C до +140°</w:t>
            </w:r>
          </w:p>
          <w:p w:rsidR="00487F6B" w:rsidRDefault="00487F6B">
            <w:pPr>
              <w:rPr>
                <w:sz w:val="24"/>
                <w:szCs w:val="24"/>
              </w:rPr>
            </w:pPr>
          </w:p>
        </w:tc>
        <w:tc>
          <w:tcPr>
            <w:tcW w:w="1950" w:type="dxa"/>
            <w:tcBorders>
              <w:top w:val="single" w:sz="4" w:space="0" w:color="auto"/>
              <w:left w:val="single" w:sz="4" w:space="0" w:color="auto"/>
              <w:bottom w:val="single" w:sz="4" w:space="0" w:color="auto"/>
              <w:right w:val="single" w:sz="4" w:space="0" w:color="auto"/>
            </w:tcBorders>
            <w:noWrap/>
            <w:vAlign w:val="center"/>
            <w:hideMark/>
          </w:tcPr>
          <w:p w:rsidR="00487F6B" w:rsidRDefault="00487F6B">
            <w:pPr>
              <w:jc w:val="center"/>
              <w:rPr>
                <w:sz w:val="24"/>
                <w:szCs w:val="24"/>
              </w:rPr>
            </w:pPr>
            <w:r>
              <w:rPr>
                <w:sz w:val="24"/>
                <w:szCs w:val="24"/>
              </w:rPr>
              <w:t>ГОСТ 12.2.003-91</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hideMark/>
          </w:tcPr>
          <w:p w:rsidR="00487F6B" w:rsidRDefault="00487F6B">
            <w:pPr>
              <w:rPr>
                <w:iCs/>
                <w:sz w:val="24"/>
                <w:szCs w:val="24"/>
              </w:rPr>
            </w:pPr>
            <w:r>
              <w:rPr>
                <w:iCs/>
                <w:sz w:val="24"/>
                <w:szCs w:val="24"/>
              </w:rPr>
              <w:t>Насос циркуляционный для ГВС</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rPr>
                <w:iCs/>
                <w:sz w:val="24"/>
                <w:szCs w:val="24"/>
              </w:rPr>
            </w:pPr>
            <w:r>
              <w:rPr>
                <w:iCs/>
                <w:sz w:val="24"/>
                <w:szCs w:val="24"/>
              </w:rPr>
              <w:t>Мощность, кВт: 0,55.</w:t>
            </w:r>
          </w:p>
          <w:p w:rsidR="00487F6B" w:rsidRDefault="00487F6B">
            <w:pPr>
              <w:rPr>
                <w:iCs/>
                <w:sz w:val="24"/>
                <w:szCs w:val="24"/>
              </w:rPr>
            </w:pPr>
            <w:r>
              <w:rPr>
                <w:iCs/>
                <w:sz w:val="24"/>
                <w:szCs w:val="24"/>
              </w:rPr>
              <w:t>Расход насоса 4,2 м3/ч,</w:t>
            </w:r>
          </w:p>
          <w:p w:rsidR="00487F6B" w:rsidRDefault="00487F6B">
            <w:pPr>
              <w:rPr>
                <w:sz w:val="24"/>
                <w:szCs w:val="24"/>
              </w:rPr>
            </w:pPr>
            <w:r>
              <w:rPr>
                <w:sz w:val="24"/>
                <w:szCs w:val="24"/>
              </w:rPr>
              <w:t>Номинальное давление, бар: 16.</w:t>
            </w:r>
          </w:p>
          <w:p w:rsidR="00487F6B" w:rsidRDefault="00487F6B">
            <w:pPr>
              <w:rPr>
                <w:sz w:val="24"/>
                <w:szCs w:val="24"/>
              </w:rPr>
            </w:pPr>
            <w:r>
              <w:rPr>
                <w:sz w:val="24"/>
                <w:szCs w:val="24"/>
              </w:rPr>
              <w:t xml:space="preserve">Подключение к сети: 3~400 В, 50 Гц </w:t>
            </w:r>
          </w:p>
          <w:p w:rsidR="00487F6B" w:rsidRDefault="00487F6B">
            <w:pPr>
              <w:rPr>
                <w:sz w:val="24"/>
                <w:szCs w:val="24"/>
              </w:rPr>
            </w:pPr>
            <w:r>
              <w:rPr>
                <w:sz w:val="24"/>
                <w:szCs w:val="24"/>
              </w:rPr>
              <w:t xml:space="preserve">Тип ротора: сухой </w:t>
            </w:r>
          </w:p>
          <w:p w:rsidR="00487F6B" w:rsidRDefault="00487F6B">
            <w:pPr>
              <w:rPr>
                <w:sz w:val="24"/>
                <w:szCs w:val="24"/>
              </w:rPr>
            </w:pPr>
            <w:r>
              <w:rPr>
                <w:sz w:val="24"/>
                <w:szCs w:val="24"/>
              </w:rPr>
              <w:t xml:space="preserve">Класс защиты, IP: 55 </w:t>
            </w:r>
          </w:p>
          <w:p w:rsidR="00487F6B" w:rsidRDefault="00487F6B">
            <w:pPr>
              <w:rPr>
                <w:iCs/>
                <w:sz w:val="24"/>
                <w:szCs w:val="24"/>
              </w:rPr>
            </w:pPr>
            <w:r>
              <w:rPr>
                <w:sz w:val="24"/>
                <w:szCs w:val="24"/>
              </w:rPr>
              <w:t>Номинальный диаметр от DN 32.</w:t>
            </w:r>
            <w:r>
              <w:rPr>
                <w:iCs/>
                <w:sz w:val="24"/>
                <w:szCs w:val="24"/>
              </w:rPr>
              <w:t xml:space="preserve"> </w:t>
            </w:r>
          </w:p>
          <w:p w:rsidR="00487F6B" w:rsidRDefault="00487F6B">
            <w:pPr>
              <w:rPr>
                <w:iCs/>
                <w:sz w:val="24"/>
                <w:szCs w:val="24"/>
              </w:rPr>
            </w:pPr>
            <w:r>
              <w:rPr>
                <w:iCs/>
                <w:sz w:val="24"/>
                <w:szCs w:val="24"/>
              </w:rPr>
              <w:t>Напор м. - 12.</w:t>
            </w:r>
          </w:p>
          <w:p w:rsidR="00487F6B" w:rsidRDefault="00487F6B">
            <w:pPr>
              <w:rPr>
                <w:sz w:val="24"/>
                <w:szCs w:val="24"/>
              </w:rPr>
            </w:pPr>
            <w:r>
              <w:rPr>
                <w:iCs/>
                <w:sz w:val="24"/>
                <w:szCs w:val="24"/>
              </w:rPr>
              <w:t>Диапазон частоты вращения -2900 об/мин</w:t>
            </w:r>
          </w:p>
          <w:p w:rsidR="00487F6B" w:rsidRDefault="00487F6B">
            <w:pPr>
              <w:rPr>
                <w:sz w:val="24"/>
                <w:szCs w:val="24"/>
              </w:rPr>
            </w:pPr>
            <w:r>
              <w:rPr>
                <w:sz w:val="24"/>
                <w:szCs w:val="24"/>
              </w:rPr>
              <w:t xml:space="preserve">Габаритная длина: 400 мм </w:t>
            </w:r>
          </w:p>
          <w:p w:rsidR="00487F6B" w:rsidRDefault="00487F6B">
            <w:pPr>
              <w:rPr>
                <w:sz w:val="24"/>
                <w:szCs w:val="24"/>
              </w:rPr>
            </w:pPr>
            <w:r>
              <w:rPr>
                <w:sz w:val="24"/>
                <w:szCs w:val="24"/>
              </w:rPr>
              <w:t>Вес: 99 кг</w:t>
            </w:r>
          </w:p>
          <w:p w:rsidR="00487F6B" w:rsidRDefault="00487F6B">
            <w:pPr>
              <w:rPr>
                <w:iCs/>
                <w:sz w:val="24"/>
                <w:szCs w:val="24"/>
              </w:rPr>
            </w:pPr>
            <w:r>
              <w:rPr>
                <w:sz w:val="24"/>
                <w:szCs w:val="24"/>
              </w:rPr>
              <w:t>Допустимый диапазон температур от -20° C до +140°</w:t>
            </w:r>
          </w:p>
        </w:tc>
        <w:tc>
          <w:tcPr>
            <w:tcW w:w="1950" w:type="dxa"/>
            <w:tcBorders>
              <w:top w:val="single" w:sz="4" w:space="0" w:color="auto"/>
              <w:left w:val="single" w:sz="4" w:space="0" w:color="auto"/>
              <w:bottom w:val="single" w:sz="4" w:space="0" w:color="auto"/>
              <w:right w:val="single" w:sz="4" w:space="0" w:color="auto"/>
            </w:tcBorders>
            <w:noWrap/>
            <w:vAlign w:val="center"/>
            <w:hideMark/>
          </w:tcPr>
          <w:p w:rsidR="00487F6B" w:rsidRDefault="00487F6B">
            <w:pPr>
              <w:jc w:val="center"/>
              <w:rPr>
                <w:sz w:val="24"/>
                <w:szCs w:val="24"/>
              </w:rPr>
            </w:pPr>
            <w:r>
              <w:rPr>
                <w:sz w:val="24"/>
                <w:szCs w:val="24"/>
              </w:rPr>
              <w:t>ГОСТ 12.2.003-91</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 xml:space="preserve">Насос подпиточный </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rPr>
                <w:iCs/>
                <w:sz w:val="24"/>
                <w:szCs w:val="24"/>
              </w:rPr>
            </w:pPr>
            <w:r>
              <w:rPr>
                <w:iCs/>
                <w:sz w:val="24"/>
                <w:szCs w:val="24"/>
              </w:rPr>
              <w:t>Мощность, кВт: 0,55.</w:t>
            </w:r>
          </w:p>
          <w:p w:rsidR="00487F6B" w:rsidRDefault="00487F6B">
            <w:pPr>
              <w:rPr>
                <w:iCs/>
                <w:sz w:val="24"/>
                <w:szCs w:val="24"/>
              </w:rPr>
            </w:pPr>
            <w:r>
              <w:rPr>
                <w:iCs/>
                <w:sz w:val="24"/>
                <w:szCs w:val="24"/>
              </w:rPr>
              <w:t>Расход насоса 1 м3/ч,</w:t>
            </w:r>
          </w:p>
          <w:p w:rsidR="00487F6B" w:rsidRDefault="00487F6B">
            <w:pPr>
              <w:rPr>
                <w:sz w:val="24"/>
                <w:szCs w:val="24"/>
              </w:rPr>
            </w:pPr>
            <w:r>
              <w:rPr>
                <w:sz w:val="24"/>
                <w:szCs w:val="24"/>
              </w:rPr>
              <w:t xml:space="preserve">Номинальное давление, бар: 16. </w:t>
            </w:r>
          </w:p>
          <w:p w:rsidR="00487F6B" w:rsidRDefault="00487F6B">
            <w:pPr>
              <w:rPr>
                <w:sz w:val="24"/>
                <w:szCs w:val="24"/>
              </w:rPr>
            </w:pPr>
            <w:r>
              <w:rPr>
                <w:sz w:val="24"/>
                <w:szCs w:val="24"/>
              </w:rPr>
              <w:t xml:space="preserve">Подключение к сети: 3~400 В, 50 Гц </w:t>
            </w:r>
          </w:p>
          <w:p w:rsidR="00487F6B" w:rsidRDefault="00487F6B">
            <w:pPr>
              <w:rPr>
                <w:sz w:val="24"/>
                <w:szCs w:val="24"/>
              </w:rPr>
            </w:pPr>
            <w:r>
              <w:rPr>
                <w:sz w:val="24"/>
                <w:szCs w:val="24"/>
              </w:rPr>
              <w:t xml:space="preserve">Тип ротора: сухой </w:t>
            </w:r>
          </w:p>
          <w:p w:rsidR="00487F6B" w:rsidRDefault="00487F6B">
            <w:pPr>
              <w:rPr>
                <w:sz w:val="24"/>
                <w:szCs w:val="24"/>
              </w:rPr>
            </w:pPr>
            <w:r>
              <w:rPr>
                <w:sz w:val="24"/>
                <w:szCs w:val="24"/>
              </w:rPr>
              <w:t xml:space="preserve">Класс защиты, IP: 55 </w:t>
            </w:r>
          </w:p>
          <w:p w:rsidR="00487F6B" w:rsidRDefault="00487F6B">
            <w:pPr>
              <w:rPr>
                <w:iCs/>
                <w:sz w:val="24"/>
                <w:szCs w:val="24"/>
              </w:rPr>
            </w:pPr>
            <w:r>
              <w:rPr>
                <w:sz w:val="24"/>
                <w:szCs w:val="24"/>
              </w:rPr>
              <w:t>Номинальный диаметр от DN 32.</w:t>
            </w:r>
            <w:r>
              <w:rPr>
                <w:iCs/>
                <w:sz w:val="24"/>
                <w:szCs w:val="24"/>
              </w:rPr>
              <w:t xml:space="preserve"> </w:t>
            </w:r>
          </w:p>
          <w:p w:rsidR="00487F6B" w:rsidRDefault="00487F6B">
            <w:pPr>
              <w:rPr>
                <w:iCs/>
                <w:sz w:val="24"/>
                <w:szCs w:val="24"/>
              </w:rPr>
            </w:pPr>
            <w:r>
              <w:rPr>
                <w:iCs/>
                <w:sz w:val="24"/>
                <w:szCs w:val="24"/>
              </w:rPr>
              <w:t>Напор м. - 40.</w:t>
            </w:r>
          </w:p>
          <w:p w:rsidR="00487F6B" w:rsidRDefault="00487F6B">
            <w:pPr>
              <w:rPr>
                <w:sz w:val="24"/>
                <w:szCs w:val="24"/>
              </w:rPr>
            </w:pPr>
            <w:r>
              <w:rPr>
                <w:iCs/>
                <w:sz w:val="24"/>
                <w:szCs w:val="24"/>
              </w:rPr>
              <w:t>Диапазон частоты вращения -2950 об/мин</w:t>
            </w:r>
          </w:p>
          <w:p w:rsidR="00487F6B" w:rsidRDefault="00487F6B">
            <w:pPr>
              <w:rPr>
                <w:sz w:val="24"/>
                <w:szCs w:val="24"/>
              </w:rPr>
            </w:pPr>
            <w:r>
              <w:rPr>
                <w:sz w:val="24"/>
                <w:szCs w:val="24"/>
              </w:rPr>
              <w:t>Габаритная длина: 400 мм</w:t>
            </w:r>
          </w:p>
          <w:p w:rsidR="00487F6B" w:rsidRDefault="00487F6B">
            <w:pPr>
              <w:rPr>
                <w:sz w:val="24"/>
                <w:szCs w:val="24"/>
              </w:rPr>
            </w:pPr>
            <w:r>
              <w:rPr>
                <w:sz w:val="24"/>
                <w:szCs w:val="24"/>
              </w:rPr>
              <w:t>Вес: 99 кг</w:t>
            </w:r>
          </w:p>
          <w:p w:rsidR="00487F6B" w:rsidRDefault="00487F6B">
            <w:pPr>
              <w:rPr>
                <w:sz w:val="24"/>
                <w:szCs w:val="24"/>
              </w:rPr>
            </w:pPr>
            <w:r>
              <w:rPr>
                <w:sz w:val="24"/>
                <w:szCs w:val="24"/>
              </w:rPr>
              <w:t>Допустимый диапазон температур от -20° C до +140°</w:t>
            </w:r>
          </w:p>
        </w:tc>
        <w:tc>
          <w:tcPr>
            <w:tcW w:w="1950" w:type="dxa"/>
            <w:tcBorders>
              <w:top w:val="single" w:sz="4" w:space="0" w:color="auto"/>
              <w:left w:val="single" w:sz="4" w:space="0" w:color="auto"/>
              <w:bottom w:val="single" w:sz="4" w:space="0" w:color="auto"/>
              <w:right w:val="single" w:sz="4" w:space="0" w:color="auto"/>
            </w:tcBorders>
            <w:noWrap/>
            <w:vAlign w:val="center"/>
            <w:hideMark/>
          </w:tcPr>
          <w:p w:rsidR="00487F6B" w:rsidRDefault="00487F6B">
            <w:pPr>
              <w:jc w:val="center"/>
              <w:rPr>
                <w:sz w:val="24"/>
                <w:szCs w:val="24"/>
              </w:rPr>
            </w:pPr>
            <w:r>
              <w:rPr>
                <w:sz w:val="24"/>
                <w:szCs w:val="24"/>
              </w:rPr>
              <w:t>ГОСТ 12.2.003-91</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Теплообменник FP 205-49-1-ЕН для системы отопления</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shd w:val="clear" w:color="auto" w:fill="FFFFFF"/>
              <w:autoSpaceDN w:val="0"/>
              <w:jc w:val="both"/>
              <w:rPr>
                <w:iCs/>
                <w:sz w:val="24"/>
                <w:szCs w:val="24"/>
              </w:rPr>
            </w:pPr>
            <w:r>
              <w:rPr>
                <w:iCs/>
                <w:sz w:val="24"/>
                <w:szCs w:val="24"/>
              </w:rPr>
              <w:t>Пластинчатый разборный.</w:t>
            </w:r>
          </w:p>
          <w:p w:rsidR="00487F6B" w:rsidRDefault="00487F6B">
            <w:pPr>
              <w:shd w:val="clear" w:color="auto" w:fill="FFFFFF"/>
              <w:autoSpaceDN w:val="0"/>
              <w:jc w:val="both"/>
              <w:rPr>
                <w:iCs/>
                <w:sz w:val="24"/>
                <w:szCs w:val="24"/>
              </w:rPr>
            </w:pPr>
            <w:r>
              <w:rPr>
                <w:iCs/>
                <w:sz w:val="24"/>
                <w:szCs w:val="24"/>
              </w:rPr>
              <w:t>Поверхность нагрева пластины, м2 – 0,06.</w:t>
            </w:r>
          </w:p>
          <w:p w:rsidR="00487F6B" w:rsidRDefault="00487F6B">
            <w:pPr>
              <w:shd w:val="clear" w:color="auto" w:fill="FFFFFF"/>
              <w:autoSpaceDN w:val="0"/>
              <w:jc w:val="both"/>
              <w:rPr>
                <w:iCs/>
                <w:sz w:val="24"/>
                <w:szCs w:val="24"/>
              </w:rPr>
            </w:pPr>
            <w:r>
              <w:rPr>
                <w:iCs/>
                <w:sz w:val="24"/>
                <w:szCs w:val="24"/>
              </w:rPr>
              <w:t>Материал пластины – сталь.</w:t>
            </w:r>
          </w:p>
          <w:p w:rsidR="00487F6B" w:rsidRDefault="00487F6B">
            <w:pPr>
              <w:shd w:val="clear" w:color="auto" w:fill="FFFFFF"/>
              <w:autoSpaceDN w:val="0"/>
              <w:jc w:val="both"/>
              <w:rPr>
                <w:iCs/>
                <w:sz w:val="24"/>
                <w:szCs w:val="24"/>
              </w:rPr>
            </w:pPr>
            <w:r>
              <w:rPr>
                <w:iCs/>
                <w:sz w:val="24"/>
                <w:szCs w:val="24"/>
              </w:rPr>
              <w:t>Материал прокладки – резина.</w:t>
            </w:r>
          </w:p>
          <w:p w:rsidR="00487F6B" w:rsidRDefault="00487F6B">
            <w:pPr>
              <w:shd w:val="clear" w:color="auto" w:fill="FFFFFF"/>
              <w:autoSpaceDN w:val="0"/>
              <w:jc w:val="both"/>
              <w:rPr>
                <w:iCs/>
                <w:sz w:val="24"/>
                <w:szCs w:val="24"/>
              </w:rPr>
            </w:pPr>
            <w:r>
              <w:rPr>
                <w:iCs/>
                <w:sz w:val="24"/>
                <w:szCs w:val="24"/>
              </w:rPr>
              <w:t>Толщина пластины - 0,5-0,7 мм</w:t>
            </w:r>
          </w:p>
          <w:p w:rsidR="00487F6B" w:rsidRDefault="00487F6B">
            <w:pPr>
              <w:shd w:val="clear" w:color="auto" w:fill="FFFFFF"/>
              <w:autoSpaceDN w:val="0"/>
              <w:jc w:val="both"/>
              <w:rPr>
                <w:sz w:val="24"/>
                <w:szCs w:val="24"/>
              </w:rPr>
            </w:pPr>
            <w:r>
              <w:rPr>
                <w:iCs/>
                <w:sz w:val="24"/>
                <w:szCs w:val="24"/>
              </w:rPr>
              <w:t>Тепловая мощность теплообменника</w:t>
            </w:r>
            <w:r>
              <w:rPr>
                <w:sz w:val="24"/>
                <w:szCs w:val="24"/>
              </w:rPr>
              <w:t xml:space="preserve"> </w:t>
            </w:r>
          </w:p>
          <w:p w:rsidR="00487F6B" w:rsidRDefault="00487F6B">
            <w:pPr>
              <w:shd w:val="clear" w:color="auto" w:fill="FFFFFF"/>
              <w:autoSpaceDN w:val="0"/>
              <w:jc w:val="both"/>
              <w:rPr>
                <w:iCs/>
                <w:sz w:val="24"/>
                <w:szCs w:val="24"/>
              </w:rPr>
            </w:pPr>
            <w:r>
              <w:rPr>
                <w:iCs/>
                <w:sz w:val="24"/>
                <w:szCs w:val="24"/>
              </w:rPr>
              <w:t>0,84 Гкал/ч</w:t>
            </w:r>
          </w:p>
          <w:p w:rsidR="00487F6B" w:rsidRDefault="00487F6B">
            <w:pPr>
              <w:shd w:val="clear" w:color="auto" w:fill="FFFFFF"/>
              <w:autoSpaceDN w:val="0"/>
              <w:jc w:val="both"/>
              <w:rPr>
                <w:sz w:val="24"/>
                <w:szCs w:val="24"/>
              </w:rPr>
            </w:pPr>
            <w:r>
              <w:rPr>
                <w:sz w:val="24"/>
                <w:szCs w:val="24"/>
              </w:rPr>
              <w:lastRenderedPageBreak/>
              <w:t>Рабочее давление - 1-2,5 Мпа</w:t>
            </w:r>
          </w:p>
          <w:p w:rsidR="00487F6B" w:rsidRDefault="00487F6B">
            <w:pPr>
              <w:shd w:val="clear" w:color="auto" w:fill="FFFFFF"/>
              <w:autoSpaceDN w:val="0"/>
              <w:jc w:val="both"/>
              <w:rPr>
                <w:sz w:val="24"/>
                <w:szCs w:val="24"/>
              </w:rPr>
            </w:pPr>
            <w:r>
              <w:rPr>
                <w:sz w:val="24"/>
                <w:szCs w:val="24"/>
              </w:rPr>
              <w:t>Vмакс до 40 м3/ч.</w:t>
            </w:r>
          </w:p>
          <w:p w:rsidR="00487F6B" w:rsidRDefault="00487F6B">
            <w:pPr>
              <w:shd w:val="clear" w:color="auto" w:fill="FFFFFF"/>
              <w:autoSpaceDN w:val="0"/>
              <w:jc w:val="both"/>
              <w:rPr>
                <w:sz w:val="24"/>
                <w:szCs w:val="24"/>
              </w:rPr>
            </w:pPr>
            <w:r>
              <w:rPr>
                <w:sz w:val="24"/>
                <w:szCs w:val="24"/>
              </w:rPr>
              <w:t>Пластин не менее 67.</w:t>
            </w:r>
          </w:p>
        </w:tc>
        <w:tc>
          <w:tcPr>
            <w:tcW w:w="1950" w:type="dxa"/>
            <w:tcBorders>
              <w:top w:val="single" w:sz="4" w:space="0" w:color="auto"/>
              <w:left w:val="single" w:sz="4" w:space="0" w:color="auto"/>
              <w:bottom w:val="single" w:sz="4" w:space="0" w:color="auto"/>
              <w:right w:val="single" w:sz="4" w:space="0" w:color="auto"/>
            </w:tcBorders>
            <w:noWrap/>
            <w:vAlign w:val="center"/>
            <w:hideMark/>
          </w:tcPr>
          <w:p w:rsidR="00487F6B" w:rsidRDefault="00487F6B">
            <w:pPr>
              <w:jc w:val="center"/>
              <w:rPr>
                <w:sz w:val="24"/>
                <w:szCs w:val="24"/>
              </w:rPr>
            </w:pPr>
            <w:r>
              <w:rPr>
                <w:sz w:val="24"/>
                <w:szCs w:val="24"/>
              </w:rPr>
              <w:lastRenderedPageBreak/>
              <w:t>ГОСТ 15580-87</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Теплообменник FP 205-83-1-ЕН для ГВС</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shd w:val="clear" w:color="auto" w:fill="FFFFFF"/>
              <w:autoSpaceDN w:val="0"/>
              <w:jc w:val="both"/>
              <w:rPr>
                <w:iCs/>
                <w:sz w:val="24"/>
                <w:szCs w:val="24"/>
              </w:rPr>
            </w:pPr>
            <w:r>
              <w:rPr>
                <w:iCs/>
                <w:sz w:val="24"/>
                <w:szCs w:val="24"/>
              </w:rPr>
              <w:t>Пластинчатый разборный</w:t>
            </w:r>
          </w:p>
          <w:p w:rsidR="00487F6B" w:rsidRDefault="00487F6B">
            <w:pPr>
              <w:shd w:val="clear" w:color="auto" w:fill="FFFFFF"/>
              <w:autoSpaceDN w:val="0"/>
              <w:jc w:val="both"/>
              <w:rPr>
                <w:iCs/>
                <w:sz w:val="24"/>
                <w:szCs w:val="24"/>
              </w:rPr>
            </w:pPr>
            <w:r>
              <w:rPr>
                <w:iCs/>
                <w:sz w:val="24"/>
                <w:szCs w:val="24"/>
              </w:rPr>
              <w:t>Поверхность нагрева пластины, м2 – 0,06</w:t>
            </w:r>
          </w:p>
          <w:p w:rsidR="00487F6B" w:rsidRDefault="00487F6B">
            <w:pPr>
              <w:shd w:val="clear" w:color="auto" w:fill="FFFFFF"/>
              <w:autoSpaceDN w:val="0"/>
              <w:jc w:val="both"/>
              <w:rPr>
                <w:iCs/>
                <w:sz w:val="24"/>
                <w:szCs w:val="24"/>
              </w:rPr>
            </w:pPr>
            <w:r>
              <w:rPr>
                <w:iCs/>
                <w:sz w:val="24"/>
                <w:szCs w:val="24"/>
              </w:rPr>
              <w:t>Материал пластины – сталь.</w:t>
            </w:r>
          </w:p>
          <w:p w:rsidR="00487F6B" w:rsidRDefault="00487F6B">
            <w:pPr>
              <w:shd w:val="clear" w:color="auto" w:fill="FFFFFF"/>
              <w:autoSpaceDN w:val="0"/>
              <w:jc w:val="both"/>
              <w:rPr>
                <w:iCs/>
                <w:sz w:val="24"/>
                <w:szCs w:val="24"/>
              </w:rPr>
            </w:pPr>
            <w:r>
              <w:rPr>
                <w:iCs/>
                <w:sz w:val="24"/>
                <w:szCs w:val="24"/>
              </w:rPr>
              <w:t>Материал прокладки – резина.</w:t>
            </w:r>
          </w:p>
          <w:p w:rsidR="00487F6B" w:rsidRDefault="00487F6B">
            <w:pPr>
              <w:shd w:val="clear" w:color="auto" w:fill="FFFFFF"/>
              <w:autoSpaceDN w:val="0"/>
              <w:jc w:val="both"/>
              <w:rPr>
                <w:iCs/>
                <w:sz w:val="24"/>
                <w:szCs w:val="24"/>
              </w:rPr>
            </w:pPr>
            <w:r>
              <w:rPr>
                <w:iCs/>
                <w:sz w:val="24"/>
                <w:szCs w:val="24"/>
              </w:rPr>
              <w:t>Толщина пластины - 0,5-0,7 мм</w:t>
            </w:r>
          </w:p>
          <w:p w:rsidR="00487F6B" w:rsidRDefault="00487F6B">
            <w:pPr>
              <w:rPr>
                <w:iCs/>
                <w:sz w:val="24"/>
                <w:szCs w:val="24"/>
              </w:rPr>
            </w:pPr>
            <w:r>
              <w:rPr>
                <w:iCs/>
                <w:sz w:val="24"/>
                <w:szCs w:val="24"/>
              </w:rPr>
              <w:t xml:space="preserve">Тепловая мощность теплообменника </w:t>
            </w:r>
          </w:p>
          <w:p w:rsidR="00487F6B" w:rsidRDefault="00487F6B">
            <w:pPr>
              <w:rPr>
                <w:iCs/>
                <w:sz w:val="24"/>
                <w:szCs w:val="24"/>
              </w:rPr>
            </w:pPr>
            <w:r>
              <w:rPr>
                <w:iCs/>
                <w:sz w:val="24"/>
                <w:szCs w:val="24"/>
              </w:rPr>
              <w:t>0,88 Гкал/ч</w:t>
            </w:r>
          </w:p>
          <w:p w:rsidR="00487F6B" w:rsidRDefault="00487F6B">
            <w:pPr>
              <w:rPr>
                <w:sz w:val="24"/>
                <w:szCs w:val="24"/>
              </w:rPr>
            </w:pPr>
            <w:r>
              <w:rPr>
                <w:sz w:val="24"/>
                <w:szCs w:val="24"/>
              </w:rPr>
              <w:t>Рабочее давление - 1-2,5 Мпа</w:t>
            </w:r>
          </w:p>
          <w:p w:rsidR="00487F6B" w:rsidRDefault="00487F6B">
            <w:pPr>
              <w:rPr>
                <w:sz w:val="24"/>
                <w:szCs w:val="24"/>
              </w:rPr>
            </w:pPr>
            <w:r>
              <w:rPr>
                <w:sz w:val="24"/>
                <w:szCs w:val="24"/>
              </w:rPr>
              <w:t>Vмакс до 40 м3/ч.</w:t>
            </w:r>
          </w:p>
          <w:p w:rsidR="00487F6B" w:rsidRDefault="00487F6B">
            <w:pPr>
              <w:rPr>
                <w:sz w:val="24"/>
                <w:szCs w:val="24"/>
              </w:rPr>
            </w:pPr>
            <w:r>
              <w:rPr>
                <w:sz w:val="24"/>
                <w:szCs w:val="24"/>
              </w:rPr>
              <w:t>Пластин не менее 85.</w:t>
            </w:r>
          </w:p>
        </w:tc>
        <w:tc>
          <w:tcPr>
            <w:tcW w:w="1950" w:type="dxa"/>
            <w:tcBorders>
              <w:top w:val="single" w:sz="4" w:space="0" w:color="auto"/>
              <w:left w:val="single" w:sz="4" w:space="0" w:color="auto"/>
              <w:bottom w:val="single" w:sz="4" w:space="0" w:color="auto"/>
              <w:right w:val="single" w:sz="4" w:space="0" w:color="auto"/>
            </w:tcBorders>
            <w:noWrap/>
            <w:vAlign w:val="center"/>
            <w:hideMark/>
          </w:tcPr>
          <w:p w:rsidR="00487F6B" w:rsidRDefault="00487F6B">
            <w:pPr>
              <w:jc w:val="center"/>
              <w:rPr>
                <w:sz w:val="24"/>
                <w:szCs w:val="24"/>
              </w:rPr>
            </w:pPr>
            <w:r>
              <w:rPr>
                <w:sz w:val="24"/>
                <w:szCs w:val="24"/>
              </w:rPr>
              <w:t>ГОСТ 15580-87</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iCs/>
                <w:sz w:val="24"/>
                <w:szCs w:val="24"/>
              </w:rPr>
              <w:t>Химводоподготовка</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shd w:val="clear" w:color="auto" w:fill="FFFFFF"/>
              <w:autoSpaceDN w:val="0"/>
              <w:jc w:val="both"/>
              <w:rPr>
                <w:sz w:val="24"/>
                <w:szCs w:val="24"/>
              </w:rPr>
            </w:pPr>
            <w:r>
              <w:rPr>
                <w:sz w:val="24"/>
                <w:szCs w:val="24"/>
              </w:rPr>
              <w:t>Производительность 1 м</w:t>
            </w:r>
            <w:r>
              <w:rPr>
                <w:iCs/>
                <w:sz w:val="24"/>
                <w:szCs w:val="24"/>
              </w:rPr>
              <w:t>3</w:t>
            </w:r>
            <w:r>
              <w:rPr>
                <w:sz w:val="24"/>
                <w:szCs w:val="24"/>
              </w:rPr>
              <w:t>/ч. Станция состоит из двух блоков: умягчение и химическая деаэрация.</w:t>
            </w:r>
          </w:p>
          <w:p w:rsidR="00487F6B" w:rsidRDefault="00487F6B">
            <w:pPr>
              <w:shd w:val="clear" w:color="auto" w:fill="FFFFFF"/>
              <w:autoSpaceDN w:val="0"/>
              <w:jc w:val="both"/>
              <w:rPr>
                <w:sz w:val="24"/>
                <w:szCs w:val="24"/>
              </w:rPr>
            </w:pPr>
            <w:r>
              <w:rPr>
                <w:sz w:val="24"/>
                <w:szCs w:val="24"/>
              </w:rPr>
              <w:t xml:space="preserve">Гидравлическое сопротивление без фильтрующей загрузки при номинальной производительности, МПа </w:t>
            </w:r>
            <w:r>
              <w:rPr>
                <w:sz w:val="24"/>
                <w:szCs w:val="24"/>
              </w:rPr>
              <w:tab/>
              <w:t xml:space="preserve"> не более 0,04 </w:t>
            </w:r>
          </w:p>
          <w:p w:rsidR="00487F6B" w:rsidRDefault="00487F6B">
            <w:pPr>
              <w:shd w:val="clear" w:color="auto" w:fill="FFFFFF"/>
              <w:autoSpaceDN w:val="0"/>
              <w:jc w:val="both"/>
              <w:rPr>
                <w:sz w:val="24"/>
                <w:szCs w:val="24"/>
              </w:rPr>
            </w:pPr>
            <w:r>
              <w:rPr>
                <w:sz w:val="24"/>
                <w:szCs w:val="24"/>
              </w:rPr>
              <w:t xml:space="preserve">Гидравлическое сопротивление с фильтрующей загрузкой при номинальной производительности, МПа </w:t>
            </w:r>
            <w:r>
              <w:rPr>
                <w:sz w:val="24"/>
                <w:szCs w:val="24"/>
              </w:rPr>
              <w:tab/>
              <w:t xml:space="preserve"> не более 0,3 </w:t>
            </w:r>
          </w:p>
          <w:p w:rsidR="00487F6B" w:rsidRDefault="00487F6B">
            <w:pPr>
              <w:shd w:val="clear" w:color="auto" w:fill="FFFFFF"/>
              <w:autoSpaceDN w:val="0"/>
              <w:jc w:val="both"/>
              <w:rPr>
                <w:sz w:val="24"/>
                <w:szCs w:val="24"/>
              </w:rPr>
            </w:pPr>
            <w:r>
              <w:rPr>
                <w:sz w:val="24"/>
                <w:szCs w:val="24"/>
              </w:rPr>
              <w:t>Полнота выгрузки сорбента при гидроперегрузке, %</w:t>
            </w:r>
            <w:r>
              <w:rPr>
                <w:sz w:val="24"/>
                <w:szCs w:val="24"/>
              </w:rPr>
              <w:tab/>
              <w:t xml:space="preserve"> не менее 97</w:t>
            </w:r>
          </w:p>
          <w:p w:rsidR="00487F6B" w:rsidRDefault="00487F6B">
            <w:pPr>
              <w:shd w:val="clear" w:color="auto" w:fill="FFFFFF"/>
              <w:autoSpaceDN w:val="0"/>
              <w:jc w:val="both"/>
              <w:rPr>
                <w:sz w:val="24"/>
                <w:szCs w:val="24"/>
              </w:rPr>
            </w:pPr>
            <w:r>
              <w:rPr>
                <w:sz w:val="24"/>
                <w:szCs w:val="24"/>
              </w:rPr>
              <w:t xml:space="preserve">Полнота выгрузки сорбента при гидроперегрузке, % </w:t>
            </w:r>
            <w:r>
              <w:rPr>
                <w:sz w:val="24"/>
                <w:szCs w:val="24"/>
              </w:rPr>
              <w:tab/>
              <w:t xml:space="preserve"> не менее 97 </w:t>
            </w:r>
          </w:p>
          <w:p w:rsidR="00487F6B" w:rsidRDefault="00487F6B">
            <w:pPr>
              <w:shd w:val="clear" w:color="auto" w:fill="FFFFFF"/>
              <w:autoSpaceDN w:val="0"/>
              <w:jc w:val="both"/>
              <w:rPr>
                <w:sz w:val="24"/>
                <w:szCs w:val="24"/>
              </w:rPr>
            </w:pPr>
            <w:r>
              <w:rPr>
                <w:sz w:val="24"/>
                <w:szCs w:val="24"/>
              </w:rPr>
              <w:t>Коэффициент использования реагента на регенерацию не более 3,0</w:t>
            </w:r>
          </w:p>
          <w:p w:rsidR="00487F6B" w:rsidRDefault="00487F6B">
            <w:pPr>
              <w:shd w:val="clear" w:color="auto" w:fill="FFFFFF"/>
              <w:autoSpaceDN w:val="0"/>
              <w:jc w:val="both"/>
              <w:rPr>
                <w:sz w:val="24"/>
                <w:szCs w:val="24"/>
              </w:rPr>
            </w:pPr>
            <w:r>
              <w:rPr>
                <w:sz w:val="24"/>
                <w:szCs w:val="24"/>
              </w:rPr>
              <w:t>Расход соли на одну регенерацию, кг 45.</w:t>
            </w:r>
          </w:p>
        </w:tc>
        <w:tc>
          <w:tcPr>
            <w:tcW w:w="1950" w:type="dxa"/>
            <w:tcBorders>
              <w:top w:val="single" w:sz="4" w:space="0" w:color="auto"/>
              <w:left w:val="single" w:sz="4" w:space="0" w:color="auto"/>
              <w:bottom w:val="single" w:sz="4" w:space="0" w:color="auto"/>
              <w:right w:val="single" w:sz="4" w:space="0" w:color="auto"/>
            </w:tcBorders>
            <w:noWrap/>
            <w:vAlign w:val="center"/>
          </w:tcPr>
          <w:p w:rsidR="00487F6B" w:rsidRDefault="00487F6B">
            <w:pPr>
              <w:rPr>
                <w:sz w:val="24"/>
                <w:szCs w:val="24"/>
              </w:rPr>
            </w:pP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jc w:val="center"/>
              <w:rPr>
                <w:i/>
                <w:iCs/>
                <w:sz w:val="24"/>
                <w:szCs w:val="24"/>
              </w:rPr>
            </w:pPr>
            <w:r>
              <w:rPr>
                <w:iCs/>
                <w:sz w:val="24"/>
                <w:szCs w:val="24"/>
              </w:rPr>
              <w:t>Дымосос ДН- 8</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rPr>
                <w:iCs/>
                <w:sz w:val="24"/>
                <w:szCs w:val="24"/>
              </w:rPr>
            </w:pPr>
            <w:r>
              <w:rPr>
                <w:iCs/>
                <w:sz w:val="24"/>
                <w:szCs w:val="24"/>
              </w:rPr>
              <w:t>Мощность, кВт- 15.</w:t>
            </w:r>
          </w:p>
          <w:p w:rsidR="00487F6B" w:rsidRDefault="00487F6B">
            <w:pPr>
              <w:rPr>
                <w:iCs/>
                <w:sz w:val="24"/>
                <w:szCs w:val="24"/>
              </w:rPr>
            </w:pPr>
            <w:r>
              <w:rPr>
                <w:iCs/>
                <w:sz w:val="24"/>
                <w:szCs w:val="24"/>
              </w:rPr>
              <w:t>Частота вращения - 1500 об/мин.</w:t>
            </w:r>
          </w:p>
          <w:p w:rsidR="00487F6B" w:rsidRDefault="00487F6B">
            <w:pPr>
              <w:rPr>
                <w:iCs/>
                <w:sz w:val="24"/>
                <w:szCs w:val="24"/>
              </w:rPr>
            </w:pPr>
            <w:r>
              <w:rPr>
                <w:iCs/>
                <w:sz w:val="24"/>
                <w:szCs w:val="24"/>
              </w:rPr>
              <w:t>Производительность, м3/ч – 10460.</w:t>
            </w:r>
          </w:p>
          <w:p w:rsidR="00487F6B" w:rsidRDefault="00487F6B">
            <w:pPr>
              <w:rPr>
                <w:iCs/>
                <w:sz w:val="24"/>
                <w:szCs w:val="24"/>
                <w:highlight w:val="yellow"/>
              </w:rPr>
            </w:pPr>
            <w:r>
              <w:rPr>
                <w:iCs/>
                <w:sz w:val="24"/>
                <w:szCs w:val="24"/>
              </w:rPr>
              <w:t>Н=1430 Па</w:t>
            </w:r>
          </w:p>
        </w:tc>
        <w:tc>
          <w:tcPr>
            <w:tcW w:w="1950" w:type="dxa"/>
            <w:tcBorders>
              <w:top w:val="single" w:sz="4" w:space="0" w:color="auto"/>
              <w:left w:val="single" w:sz="4" w:space="0" w:color="auto"/>
              <w:bottom w:val="single" w:sz="4" w:space="0" w:color="auto"/>
              <w:right w:val="single" w:sz="4" w:space="0" w:color="auto"/>
            </w:tcBorders>
            <w:noWrap/>
            <w:vAlign w:val="center"/>
            <w:hideMark/>
          </w:tcPr>
          <w:p w:rsidR="00487F6B" w:rsidRDefault="00487F6B">
            <w:pPr>
              <w:overflowPunct w:val="0"/>
              <w:autoSpaceDE w:val="0"/>
              <w:autoSpaceDN w:val="0"/>
              <w:adjustRightInd w:val="0"/>
              <w:spacing w:after="240"/>
              <w:jc w:val="center"/>
              <w:rPr>
                <w:sz w:val="24"/>
                <w:szCs w:val="24"/>
              </w:rPr>
            </w:pPr>
            <w:r>
              <w:rPr>
                <w:sz w:val="24"/>
                <w:szCs w:val="24"/>
              </w:rPr>
              <w:t>ГОСТ 15150-69</w:t>
            </w: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sz w:val="24"/>
                <w:szCs w:val="24"/>
              </w:rPr>
              <w:t>Сэндвич-панели</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Трехслойные стеновые и кровельные утеплитель минераловатный на базальтовой основе (толщина панели по утеплителю (мм): - 100.</w:t>
            </w:r>
          </w:p>
          <w:p w:rsidR="00487F6B" w:rsidRDefault="00487F6B">
            <w:pPr>
              <w:rPr>
                <w:sz w:val="24"/>
                <w:szCs w:val="24"/>
              </w:rPr>
            </w:pPr>
            <w:r>
              <w:rPr>
                <w:sz w:val="24"/>
                <w:szCs w:val="24"/>
              </w:rPr>
              <w:t>Монтажная ширина: стеновый - 1190 мм, кровельные - 1000 мм.</w:t>
            </w:r>
          </w:p>
          <w:p w:rsidR="00487F6B" w:rsidRDefault="00487F6B">
            <w:pPr>
              <w:rPr>
                <w:sz w:val="24"/>
                <w:szCs w:val="24"/>
              </w:rPr>
            </w:pPr>
            <w:r>
              <w:rPr>
                <w:sz w:val="24"/>
                <w:szCs w:val="24"/>
              </w:rPr>
              <w:t>Утеплитель негорючая базальтовая минеральная вата плотностью от 11кг/м3.</w:t>
            </w:r>
          </w:p>
          <w:p w:rsidR="00487F6B" w:rsidRDefault="00487F6B">
            <w:pPr>
              <w:rPr>
                <w:sz w:val="24"/>
                <w:szCs w:val="24"/>
              </w:rPr>
            </w:pPr>
            <w:r>
              <w:rPr>
                <w:sz w:val="24"/>
                <w:szCs w:val="24"/>
              </w:rPr>
              <w:t>Коэффициент теплопроводности 0,042 Вт/м*К.</w:t>
            </w:r>
          </w:p>
          <w:p w:rsidR="00487F6B" w:rsidRDefault="00487F6B">
            <w:pPr>
              <w:rPr>
                <w:sz w:val="24"/>
                <w:szCs w:val="24"/>
              </w:rPr>
            </w:pPr>
            <w:r>
              <w:rPr>
                <w:sz w:val="24"/>
                <w:szCs w:val="24"/>
              </w:rPr>
              <w:t>Теплоизоляционный сердечник экструдированный полистирол, плотностью от 25 кг/м3</w:t>
            </w:r>
          </w:p>
          <w:p w:rsidR="00487F6B" w:rsidRDefault="00487F6B">
            <w:pPr>
              <w:rPr>
                <w:sz w:val="24"/>
                <w:szCs w:val="24"/>
              </w:rPr>
            </w:pPr>
            <w:r>
              <w:rPr>
                <w:sz w:val="24"/>
                <w:szCs w:val="24"/>
              </w:rPr>
              <w:t>Горячеоцинкованная сталь. Толщина цинкового покрытия - от 140 г/м2.</w:t>
            </w:r>
          </w:p>
          <w:p w:rsidR="00487F6B" w:rsidRDefault="00487F6B">
            <w:pPr>
              <w:rPr>
                <w:sz w:val="24"/>
                <w:szCs w:val="24"/>
              </w:rPr>
            </w:pPr>
            <w:r>
              <w:rPr>
                <w:sz w:val="24"/>
                <w:szCs w:val="24"/>
              </w:rPr>
              <w:t xml:space="preserve">Толщина стального листа </w:t>
            </w:r>
          </w:p>
          <w:p w:rsidR="00487F6B" w:rsidRDefault="00487F6B">
            <w:pPr>
              <w:rPr>
                <w:sz w:val="24"/>
                <w:szCs w:val="24"/>
              </w:rPr>
            </w:pPr>
            <w:r>
              <w:rPr>
                <w:sz w:val="24"/>
                <w:szCs w:val="24"/>
              </w:rPr>
              <w:t>- 0,5 мм для стеновой и кровельной панели с двух сторон.</w:t>
            </w:r>
          </w:p>
          <w:p w:rsidR="00487F6B" w:rsidRDefault="00487F6B">
            <w:pPr>
              <w:rPr>
                <w:iCs/>
                <w:sz w:val="24"/>
                <w:szCs w:val="24"/>
              </w:rPr>
            </w:pPr>
            <w:r>
              <w:rPr>
                <w:sz w:val="24"/>
                <w:szCs w:val="24"/>
              </w:rPr>
              <w:t>Тип замка - Z-lock.</w:t>
            </w:r>
          </w:p>
        </w:tc>
        <w:tc>
          <w:tcPr>
            <w:tcW w:w="1950" w:type="dxa"/>
            <w:tcBorders>
              <w:top w:val="single" w:sz="4" w:space="0" w:color="auto"/>
              <w:left w:val="single" w:sz="4" w:space="0" w:color="auto"/>
              <w:bottom w:val="single" w:sz="4" w:space="0" w:color="auto"/>
              <w:right w:val="single" w:sz="4" w:space="0" w:color="auto"/>
            </w:tcBorders>
            <w:noWrap/>
            <w:vAlign w:val="center"/>
          </w:tcPr>
          <w:p w:rsidR="00487F6B" w:rsidRDefault="00487F6B">
            <w:pPr>
              <w:rPr>
                <w:sz w:val="24"/>
                <w:szCs w:val="24"/>
              </w:rPr>
            </w:pPr>
          </w:p>
        </w:tc>
      </w:tr>
      <w:tr w:rsidR="00487F6B" w:rsidTr="00487F6B">
        <w:trPr>
          <w:trHeight w:val="293"/>
        </w:trPr>
        <w:tc>
          <w:tcPr>
            <w:tcW w:w="590" w:type="dxa"/>
            <w:tcBorders>
              <w:top w:val="single" w:sz="4" w:space="0" w:color="auto"/>
              <w:left w:val="single" w:sz="4" w:space="0" w:color="auto"/>
              <w:bottom w:val="single" w:sz="4" w:space="0" w:color="auto"/>
              <w:right w:val="single" w:sz="4" w:space="0" w:color="auto"/>
            </w:tcBorders>
            <w:vAlign w:val="center"/>
          </w:tcPr>
          <w:p w:rsidR="00487F6B" w:rsidRDefault="00487F6B">
            <w:pPr>
              <w:pStyle w:val="af0"/>
              <w:numPr>
                <w:ilvl w:val="0"/>
                <w:numId w:val="6"/>
              </w:numPr>
              <w:autoSpaceDE/>
              <w:ind w:left="0" w:firstLine="0"/>
              <w:jc w:val="center"/>
              <w:rPr>
                <w:sz w:val="24"/>
                <w:szCs w:val="24"/>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487F6B" w:rsidRDefault="00487F6B">
            <w:pPr>
              <w:rPr>
                <w:iCs/>
                <w:sz w:val="24"/>
                <w:szCs w:val="24"/>
              </w:rPr>
            </w:pPr>
            <w:r>
              <w:rPr>
                <w:sz w:val="24"/>
                <w:szCs w:val="24"/>
              </w:rPr>
              <w:t>Оконный блок из ПВХ</w:t>
            </w:r>
          </w:p>
        </w:tc>
        <w:tc>
          <w:tcPr>
            <w:tcW w:w="4678" w:type="dxa"/>
            <w:tcBorders>
              <w:top w:val="single" w:sz="4" w:space="0" w:color="auto"/>
              <w:left w:val="single" w:sz="4" w:space="0" w:color="auto"/>
              <w:bottom w:val="single" w:sz="4" w:space="0" w:color="auto"/>
              <w:right w:val="single" w:sz="4" w:space="0" w:color="auto"/>
            </w:tcBorders>
            <w:hideMark/>
          </w:tcPr>
          <w:p w:rsidR="00487F6B" w:rsidRDefault="00487F6B">
            <w:pPr>
              <w:rPr>
                <w:sz w:val="24"/>
                <w:szCs w:val="24"/>
              </w:rPr>
            </w:pPr>
            <w:r>
              <w:rPr>
                <w:sz w:val="24"/>
                <w:szCs w:val="24"/>
              </w:rPr>
              <w:t xml:space="preserve">- профиль: не более 2-х камерной системы; </w:t>
            </w:r>
          </w:p>
          <w:p w:rsidR="00487F6B" w:rsidRDefault="00487F6B">
            <w:pPr>
              <w:rPr>
                <w:sz w:val="24"/>
                <w:szCs w:val="24"/>
              </w:rPr>
            </w:pPr>
            <w:r>
              <w:rPr>
                <w:sz w:val="24"/>
                <w:szCs w:val="24"/>
              </w:rPr>
              <w:t>- толщина профиля не менее 50мм</w:t>
            </w:r>
          </w:p>
          <w:p w:rsidR="00487F6B" w:rsidRDefault="00487F6B">
            <w:pPr>
              <w:rPr>
                <w:sz w:val="24"/>
                <w:szCs w:val="24"/>
              </w:rPr>
            </w:pPr>
            <w:r>
              <w:rPr>
                <w:sz w:val="24"/>
                <w:szCs w:val="24"/>
              </w:rPr>
              <w:t>- стеклопакет: не более 1- й камерной системы</w:t>
            </w:r>
          </w:p>
          <w:p w:rsidR="00487F6B" w:rsidRDefault="00487F6B">
            <w:pPr>
              <w:rPr>
                <w:sz w:val="24"/>
                <w:szCs w:val="24"/>
              </w:rPr>
            </w:pPr>
            <w:r>
              <w:rPr>
                <w:sz w:val="24"/>
                <w:szCs w:val="24"/>
              </w:rPr>
              <w:t xml:space="preserve">- толщина стеклопакета не более 40 мм </w:t>
            </w:r>
          </w:p>
          <w:p w:rsidR="00487F6B" w:rsidRDefault="00487F6B">
            <w:pPr>
              <w:rPr>
                <w:sz w:val="24"/>
                <w:szCs w:val="24"/>
              </w:rPr>
            </w:pPr>
            <w:r>
              <w:rPr>
                <w:sz w:val="24"/>
                <w:szCs w:val="24"/>
              </w:rPr>
              <w:t>- открывающееся.</w:t>
            </w:r>
          </w:p>
          <w:p w:rsidR="00487F6B" w:rsidRDefault="00487F6B">
            <w:pPr>
              <w:rPr>
                <w:sz w:val="24"/>
                <w:szCs w:val="24"/>
              </w:rPr>
            </w:pPr>
            <w:r>
              <w:rPr>
                <w:sz w:val="24"/>
                <w:szCs w:val="24"/>
              </w:rPr>
              <w:t>- фурнитура в наличии.</w:t>
            </w:r>
          </w:p>
          <w:p w:rsidR="00487F6B" w:rsidRDefault="00487F6B">
            <w:pPr>
              <w:rPr>
                <w:sz w:val="24"/>
                <w:szCs w:val="24"/>
              </w:rPr>
            </w:pPr>
            <w:r>
              <w:rPr>
                <w:sz w:val="24"/>
                <w:szCs w:val="24"/>
              </w:rPr>
              <w:t>Размеры 1000х3000, 1500х3000 мм.</w:t>
            </w:r>
          </w:p>
        </w:tc>
        <w:tc>
          <w:tcPr>
            <w:tcW w:w="1950" w:type="dxa"/>
            <w:tcBorders>
              <w:top w:val="single" w:sz="4" w:space="0" w:color="auto"/>
              <w:left w:val="single" w:sz="4" w:space="0" w:color="auto"/>
              <w:bottom w:val="single" w:sz="4" w:space="0" w:color="auto"/>
              <w:right w:val="single" w:sz="4" w:space="0" w:color="auto"/>
            </w:tcBorders>
            <w:noWrap/>
            <w:vAlign w:val="center"/>
          </w:tcPr>
          <w:p w:rsidR="00487F6B" w:rsidRDefault="00487F6B">
            <w:pPr>
              <w:rPr>
                <w:sz w:val="24"/>
                <w:szCs w:val="24"/>
              </w:rPr>
            </w:pPr>
          </w:p>
        </w:tc>
      </w:tr>
    </w:tbl>
    <w:p w:rsidR="00487F6B" w:rsidRDefault="00487F6B" w:rsidP="00487F6B">
      <w:pPr>
        <w:rPr>
          <w:sz w:val="24"/>
          <w:szCs w:val="24"/>
        </w:rPr>
      </w:pPr>
    </w:p>
    <w:p w:rsidR="00487F6B" w:rsidRDefault="00487F6B" w:rsidP="00487F6B">
      <w:pPr>
        <w:rPr>
          <w:sz w:val="24"/>
          <w:szCs w:val="24"/>
        </w:rPr>
      </w:pPr>
    </w:p>
    <w:p w:rsidR="00487F6B" w:rsidRDefault="00487F6B" w:rsidP="00487F6B">
      <w:pPr>
        <w:rPr>
          <w:sz w:val="24"/>
          <w:szCs w:val="24"/>
        </w:rPr>
      </w:pPr>
    </w:p>
    <w:p w:rsidR="00487F6B" w:rsidRDefault="00487F6B" w:rsidP="00487F6B">
      <w:pPr>
        <w:rPr>
          <w:sz w:val="24"/>
          <w:szCs w:val="24"/>
        </w:rPr>
      </w:pPr>
    </w:p>
    <w:p w:rsidR="00487F6B" w:rsidRDefault="00487F6B" w:rsidP="00487F6B">
      <w:pPr>
        <w:rPr>
          <w:sz w:val="24"/>
          <w:szCs w:val="24"/>
        </w:rPr>
        <w:sectPr w:rsidR="00487F6B">
          <w:pgSz w:w="11906" w:h="16838"/>
          <w:pgMar w:top="1134" w:right="850" w:bottom="1134" w:left="1701" w:header="708" w:footer="708" w:gutter="0"/>
          <w:cols w:space="720"/>
        </w:sectPr>
      </w:pPr>
    </w:p>
    <w:p w:rsidR="00487F6B" w:rsidRDefault="00487F6B" w:rsidP="00487F6B">
      <w:pPr>
        <w:jc w:val="center"/>
        <w:rPr>
          <w:b/>
          <w:sz w:val="24"/>
          <w:szCs w:val="24"/>
        </w:rPr>
      </w:pPr>
      <w:r>
        <w:rPr>
          <w:b/>
          <w:sz w:val="24"/>
          <w:szCs w:val="24"/>
        </w:rPr>
        <w:lastRenderedPageBreak/>
        <w:t>ПЕРЕЧЕНЬ ТОВАРА (МАТЕРИАЛА) № 2, используемого при выполнении работ</w:t>
      </w:r>
    </w:p>
    <w:tbl>
      <w:tblPr>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7233"/>
        <w:gridCol w:w="1843"/>
      </w:tblGrid>
      <w:tr w:rsidR="00487F6B" w:rsidTr="00487F6B">
        <w:trPr>
          <w:trHeight w:val="828"/>
        </w:trPr>
        <w:tc>
          <w:tcPr>
            <w:tcW w:w="959"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right"/>
              <w:rPr>
                <w:sz w:val="24"/>
                <w:szCs w:val="24"/>
              </w:rPr>
            </w:pPr>
            <w:r>
              <w:rPr>
                <w:sz w:val="24"/>
                <w:szCs w:val="24"/>
              </w:rPr>
              <w:t>№п/п</w:t>
            </w:r>
          </w:p>
        </w:tc>
        <w:tc>
          <w:tcPr>
            <w:tcW w:w="7230"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Наименование материала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Соответствие ГОСТ</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Анкерные детали из прямых или гнутых круглых стержней с резьбой (в комплекте с шайбами и гайками или без них), поставляемые отдельно</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24379.1-80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Аргон газообразный, сорт высший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10157-79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Автоматический воздухоотводчик ф15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9544-93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Асбест хризотиловый марки К-6-30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12871-93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Асботекстолит марки Г</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2910-74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Асфальт литой для покрытий тротуаров тип II (жесткий)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9128-97*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Асфальтобетонные смеси дорожные, аэродромные и асфальтобетон (горячие и теплые для пористого асфальтобетона щебеночные и гравийные), марка I</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9128-2009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Ацетилен газообразный технический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5457-75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Ацетон технический, сорт I</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2768-84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Баки расширительные круглые вместимостью до 0,2 м3</w:t>
            </w:r>
          </w:p>
        </w:tc>
        <w:tc>
          <w:tcPr>
            <w:tcW w:w="1842" w:type="dxa"/>
            <w:tcBorders>
              <w:top w:val="single" w:sz="4" w:space="0" w:color="000000"/>
              <w:left w:val="single" w:sz="4" w:space="0" w:color="000000"/>
              <w:bottom w:val="single" w:sz="4" w:space="0" w:color="000000"/>
              <w:right w:val="single" w:sz="4" w:space="0" w:color="000000"/>
            </w:tcBorders>
            <w:vAlign w:val="center"/>
          </w:tcPr>
          <w:p w:rsidR="00487F6B" w:rsidRDefault="00487F6B">
            <w:pPr>
              <w:jc w:val="center"/>
              <w:rPr>
                <w:sz w:val="24"/>
                <w:szCs w:val="24"/>
              </w:rPr>
            </w:pP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Баки расширительные круглые вместимостью до 0,4 м3</w:t>
            </w:r>
          </w:p>
        </w:tc>
        <w:tc>
          <w:tcPr>
            <w:tcW w:w="1842" w:type="dxa"/>
            <w:tcBorders>
              <w:top w:val="single" w:sz="4" w:space="0" w:color="000000"/>
              <w:left w:val="single" w:sz="4" w:space="0" w:color="000000"/>
              <w:bottom w:val="single" w:sz="4" w:space="0" w:color="000000"/>
              <w:right w:val="single" w:sz="4" w:space="0" w:color="000000"/>
            </w:tcBorders>
            <w:vAlign w:val="center"/>
          </w:tcPr>
          <w:p w:rsidR="00487F6B" w:rsidRDefault="00487F6B">
            <w:pPr>
              <w:jc w:val="center"/>
              <w:rPr>
                <w:sz w:val="24"/>
                <w:szCs w:val="24"/>
              </w:rPr>
            </w:pP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Баки расширительные круглые вместимостью до 1 м3</w:t>
            </w:r>
          </w:p>
        </w:tc>
        <w:tc>
          <w:tcPr>
            <w:tcW w:w="1842" w:type="dxa"/>
            <w:tcBorders>
              <w:top w:val="single" w:sz="4" w:space="0" w:color="000000"/>
              <w:left w:val="single" w:sz="4" w:space="0" w:color="000000"/>
              <w:bottom w:val="single" w:sz="4" w:space="0" w:color="000000"/>
              <w:right w:val="single" w:sz="4" w:space="0" w:color="000000"/>
            </w:tcBorders>
            <w:vAlign w:val="center"/>
          </w:tcPr>
          <w:p w:rsidR="00487F6B" w:rsidRDefault="00487F6B">
            <w:pPr>
              <w:jc w:val="center"/>
              <w:rPr>
                <w:sz w:val="24"/>
                <w:szCs w:val="24"/>
              </w:rPr>
            </w:pP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Балки прямоугольные длиной до 3,0 м, объемом до 0,5 м3 из бетона В20 (М250) с расходом арматуры 100 кг/м3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Бензин авиационный Б-70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1012-72</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Бетон тяжелый, класс В10 (М150)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26633-91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Бетон тяжелый, класс В15 (М200)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26633-91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Бетон тяжелый, класс В3,5 (М50)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26633-91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Бетон тяжелый, класс В7,5 (М100)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26633-91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Бетон тяжелый, крупность заполнителя 20 мм, класс В 3,5 (М50)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26633-91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Бетон тяжелый, крупность заполнителя 20 мм, класс В15 (М200)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26633-91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Бетон тяжелый, крупность заполнителя 20 мм, класс В3,5 (М50)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26633-91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Бетон тяжелый, крупность заполнителя 40 мм, класс В15 (М200)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26633-91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Битумы нефтяные дорожные жидкие, класс МГ, СГ</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11955-82</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Битумы нефтяные строительные изоляционные БНИ-IV-3, БНИ-IV, БНИ-V</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9812-74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Битумы нефтяные строительные кровельные марки БНК-90/30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9548-74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Болты анкерные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24379.1-80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Болты высокопрочные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Р 52644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Болты с гайками и шайбами оцинкованные, диаметр 12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7798-70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Бруски обрезные хвойных пород длиной 2-6,5 м, толщиной 40-60 мм, 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Бруски обрезные хвойных пород длиной 4-6,5 м, шириной 75-150 мм, толщиной 40-75 мм, 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Бруски обрезные хвойных пород длиной 4-6,5 м, шириной 75-150 мм, толщиной 40-75 мм, III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Бруски обрезные хвойных пород длиной 4-6,5 м, шириной 75-150 мм, толщиной 40-75 мм, IV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Вентили пожарные 50-10 для воды давлением 1 МПа (10 кгс/см2), диаметром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9544-93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Вентили проходные муфтовые 15KЧ18Р для воды, давлением 1,6 МПа (16 кгс/см2), диаметром 25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12.2.063-81*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Вентили проходные муфтовые 15кч18п для воды давлением 1,6 МПа (16 кгс/см2), диаметром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12.2.063-81*</w:t>
            </w:r>
          </w:p>
        </w:tc>
      </w:tr>
      <w:tr w:rsidR="00487F6B" w:rsidTr="00487F6B">
        <w:trPr>
          <w:trHeight w:val="416"/>
        </w:trPr>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rPr>
                <w:sz w:val="24"/>
                <w:szCs w:val="24"/>
              </w:rPr>
            </w:pPr>
            <w:r>
              <w:rPr>
                <w:sz w:val="24"/>
                <w:szCs w:val="24"/>
              </w:rPr>
              <w:t>Вентилятор бытовой центробежный, O100мм, N=0,041 кВт СК100А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9725-82</w:t>
            </w:r>
          </w:p>
        </w:tc>
      </w:tr>
      <w:tr w:rsidR="00487F6B" w:rsidTr="00487F6B">
        <w:trPr>
          <w:trHeight w:val="416"/>
        </w:trPr>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rPr>
                <w:sz w:val="24"/>
                <w:szCs w:val="24"/>
              </w:rPr>
            </w:pPr>
            <w:r>
              <w:rPr>
                <w:sz w:val="24"/>
                <w:szCs w:val="24"/>
              </w:rPr>
              <w:t>Виброизолятор ВР201</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27242-87</w:t>
            </w:r>
          </w:p>
        </w:tc>
      </w:tr>
      <w:tr w:rsidR="00487F6B" w:rsidTr="00487F6B">
        <w:trPr>
          <w:trHeight w:val="416"/>
        </w:trPr>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rPr>
                <w:sz w:val="24"/>
                <w:szCs w:val="24"/>
              </w:rPr>
            </w:pPr>
            <w:r>
              <w:rPr>
                <w:sz w:val="24"/>
                <w:szCs w:val="24"/>
              </w:rPr>
              <w:t>Винты с полукруглой головкой длиной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1491-80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 xml:space="preserve">Винты самонарезающие оцинкованные, размером 4-12 мм </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10621-80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Вода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23732-79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Водомеры диаметром до 100 мм (СТВ-100)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51232-98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Воздуховоды из листовой стали толщиной 0,5 мм, диаметром до 200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14918-80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Воздуховоды из оцинкованной стали толщиной 0,7 мм, диаметром от 500 до 560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14918-80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Воздуховоды из оцинкованной стали толщиной 1,0 мм, диаметром до 1000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14918-80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Гвозди строительные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4028-80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Гвозди толевые круглые 3,0х40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4029-63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Герметик высыхающий марки 51-Г-13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23744-7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right"/>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Гипсовые вяжущие, марка Г3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125-79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Головки для пожарных рукавов соединительные напорные, давлением 1,2 МПа (12 кгс/см2) рукавные, диаметром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28352-89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Горячекатаная арматурная сталь гладкая класса А-I, диаметром 10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5781-82</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Горячекатаная арматурная сталь гладкая класса А-I, диаметром 12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5781-82</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Горячекатаная арматурная сталь гладкая класса А-I, диаметром 14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5781-82</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Горячекатаная арматурная сталь периодического профиля класса А-III, диаметром 16-18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14918-80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Грунтовка битумная под полимерное или резиновое покрытие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9.602-2005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Грунтовка ГФ-021 красно-коричневая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25129-82</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rPr>
                <w:sz w:val="24"/>
                <w:szCs w:val="24"/>
              </w:rPr>
            </w:pPr>
            <w:r>
              <w:rPr>
                <w:sz w:val="24"/>
                <w:szCs w:val="24"/>
              </w:rPr>
              <w:t>Датчик температуры воды погружной VSР-3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Р 8.625—2006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Датчик температуры канальный SТК-3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21726-83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Дибутилфталат технический, сорт I</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25699.5-90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Доски необрезные хвойных пород длиной 4-6,5 м, все ширины, толщиной 32-40 мм, III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Доски необрезные хвойных пород длиной 4-6,5 м, все ширины, толщиной 44 мм и более, 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Доски обрезные хвойных пород длиной 4-6,5 м, шириной 75-150 мм, толщиной 25 мм, III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Доски обрезные хвойных пород длиной 4-6,5 м, шириной 75-150 мм, толщиной 32-40 мм, III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Доски обрезные хвойных пород длиной 4-6,5 м, шириной 75-150 мм, толщиной 32-40 мм, III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Доски обрезные хвойных пород длиной 4-6,5 м, шириной 75-150 мм, толщиной 44 мм и более, 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Доски обрезные хвойных пород длиной 4-6,5 м, шириной 75-150 мм, толщиной 44 мм и более, III сорта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8486-86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Дюбели пластмассовые с шурупами 12х70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26998-86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ф50 Ру16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ф 32 Ру16 ADL</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ф 40 Ру16 ADL</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ф100 Ру16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ф150 Ру16 ADL с редуктором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ф65 Ру16 ADL</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ф65 Ру16 ADL с редуктором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ф80 Ру16 ADL с редуктором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ГРАНВЭЛ, д.50 мм, PN16 с электроприводом SG04-3 3П ВС-FLN -5-65 QZ-Е типа Sigeval</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дисковый поворотный Ду 200 Ру16 ADL с редуктором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13547-79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Затвор ЗПТС-FL-3 Ду 50 Ру 16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25923-89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Известь строительная негашеная комовая, сорт I</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9179-77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Канат двойной свивки типа ТК, конструкции 6х19(1+6+12)+1 о.с., оцинкованный из проволок марки В, маркировочная группа 1770 н/мм2, диаметром 5,5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3070-88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 нг LS 4*10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16442-80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 нг LS 4*2,5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16442-80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 нг LS 4*6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16442-80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 нг LS 5*10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16442-80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 нг LS 5*16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16442-80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 нг LS 5*4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16442-80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 нг LS 5*6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16442-80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 Пнг LS 3*2.5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22483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Кабель ВВГ-П 3*1,5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16442-80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Канаты пеньковые пропитанные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30055-93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Керосин для технических целей марок КТ-1, КТ-2</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18499-73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Кирпич керамический одинарный, размером 250х120х65 мм, марка 100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530-2007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Кислород технический газообразный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5583-78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опорное КО6 /бетон В15 (М200), объем 0,02 м3, расход ар-ры 1,10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стеновое КС10.15 /бетон В15 (М200), объем 0,52 м3, расход ар-ры 7,02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стеновое КС10.3 /бетон В15 (М200), объем 0,08 м3, расход ар-ры 1,96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стеновое КС10.6 /бетон В15 (М200), объем 0,16 м3, расход ар-ры 3,95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стеновое КС20.6 /бетон В15 (М200), объем 0,39 м3, расход ар-ры 13,04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стеновое КС20.9 /бетон В15 (М200), объем 0,59 м3, расход ар-ры 19,88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стеновое КС20.9 /бетон В15 (М200), объем 0,59 м3, расход ар-ры 19,88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стеновое КС7.3 /бетон В15 (М200), объем 0,05 м3, расход ар-ры 1,64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Кольцо стеновое КС7.9 /бетон В15 (М200), объем 0,15 м3, расход ар-ры 4,80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Конвекторы отопительные типа АККОРД с креплениями без кожуха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20849-94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Конструкции сборные железобетонные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13015.0-83.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Контактор СJX2-D09 220 9А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11206-77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Контактор СJX2-D18 220 18А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11206-77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Контактор СJX2-D25 220 25А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11206-77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Конструкции стальные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23118-99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Краны шаровые PN25 под приварку диаметром 100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28343-89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Краны шаровые PN25 под приварку диаметром 150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28343-89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Краны шаровые PN25 под приварку диаметром 200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28343-89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Краны шаровые PN25 под приварку диаметром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28343-89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Краны шаровые PN25 под приварку диаметром 65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28343-89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латунный Ду 15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DN 15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DN 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DN 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латунный DN 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латунный муфтовый д. 50 мм Itap</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муфт. ф15 баб.</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муфт. ф15 рыч.</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стальной приварной ф 200 BALLOMAX</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стальной фланцевый ф 100 BALLOMAX</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стальной фланцевый ф 150 BALLOMAX</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стальной фланцевый ф 200 BALLOMAX</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стальной фланцевый ф65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Кран шаровый ф 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28908-91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Краска «Армофиниш»</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9.032-74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Краски масляные земляные марки МА-0115 мумия, сурик железный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30884-2003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Лак битумный БТ-123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6992-68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Лак ХВ-784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7313-75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Лента полиэтиленовая с липким слоем марка 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20477-86*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Лесоматериалы круглые хвойных пород для строительства диаметром 14-24 см, длиной 3-6,5 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9463-88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Листы алюминиевые марки АД1Н, толщиной 0,5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21631-76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Листы алюминиевые марки АД1Н, толщиной 0,8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21631-76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Листы алюминиевые марки АД1Н, толщиной 1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21631-76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Лотки (серия 3.006.1-2.87 вып.1) Л15-8 бетон В25 (М350), объем 1,98 м3, расход аматуры 194 кг</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13015-2003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Лотки (серия 3.006.1-2.87 вып.1) Л15-8д бетон В25 (М350), объем 0,99 м3, расход аматуры 70,1 кг</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13015-2003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Люки чугунные тяжелый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3634-99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Манометр для неагрессивных сред (класс точности 1.5) с резьбовым присоединением марка МП-3У-16 с трехходовым краном 11П18пкРу16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15150-69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Манометр для неагрессивных сред (класс точности 1.5) с резьбовым присоединением марка МП-3У-16 с трехходовым краном 11П18пкРу16 с трубкой сифоном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15150-69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Манометры общего назначения с трехходовым краном ОБМ1-100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15150-69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Мастика битумная кровельная горячая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2889-80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Мастика битумно-кукерсольная холодная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12.3.040-</w:t>
            </w:r>
            <w:r>
              <w:rPr>
                <w:sz w:val="24"/>
                <w:szCs w:val="24"/>
              </w:rPr>
              <w:lastRenderedPageBreak/>
              <w:t>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 xml:space="preserve">Мастика герметизирующая нетвердеющая </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14791—79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Мастика клеящая морозостойкая битумно-масляная МБ-50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6997-77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Материалы гидроизоляционные рулонные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2678-94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Маты прошивные из минеральной ваты без обкладок М-100, толщина 60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21880-94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Металлорукав РЗ-ЦХ-25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19334-73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Муфты надвижные диаметром 100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6942-98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Муфты соединительные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6942-98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Набивки сальниковые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5152-84.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Набивки сквозного плетения сухие асбестовые, марки АС, диаметром 6-14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5152-84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Наконечники кабельные для электротехнических установок</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23981-80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Наконечники кабельные медные для электротехнических установок</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7386-80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Насосы центробежные 8/18 с электродвигателем 4А 180 А2 массой агрегата до 0,1 т</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27.003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Натр едкий (сода каустическая) технический, марки ГР</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2263-79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Обвязки водомеров из стальных водогазопроводных бесшовных и сварных труб с фланцами, болтами, гайками, прокладками и муфтовой арматурой (с обводной линией) диаметром до 100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Олифа комбинированная, марки К-3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Р 51692-2000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Опалубка металлическая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23478-79.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Отводы 90 град. с радиусом кривизны R=1,5 Ду на Ру до 16 МПа (160 кгс/см2), диаметром условного прохода 200 мм, наружным диаметром 219 мм, толщиной стенки 7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17375-2001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Отводы 90 град. с радиусом кривизны R=1,5 Ду на Ру до 16 МПа (160 кгс/см2), диаметром условного прохода 400 мм, наружным диаметром 426 мм, толщиной стенки 9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17375-2001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Патрубки</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633-80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Переключатель 22мм 2поз</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28627-90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Песок природный для строительных работ повышенной крупности и крупный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8736-93.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Песок природный для строительных растворов средний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8736-93.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Пленка полиэтиленовая толщиной 0,2-0,5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10354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днища ПН10 /бетон В15 (М200), объем 0,18 м3, расход ар-ры 15,14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днища ПН20 /бетон В15 (М200), объем 0,59 м3, расход ар-ры 79,44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днища ПН20 /бетон В15 (М200), объем 0,59 м3, расход ар-ры 79,44 кг /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перекрытия 1ПП20-1 /бетон В15 (М200), объем 0,55 м3, расход ар-ры 49,65 кг/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перекрытия 1ПП20-1 /бетон В15 (М200), объем 0,55 м3, расход ар-ры 49,65 кг/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перекрытия П11д-8 /бетон В25 (М350), объем 0,11 м3, расход ар-ры 7,4 кг/ (серия 3.006.1-2.87 вып.2)</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перекрытия П8-11 /бетон В15 (М200), объем 0,35 м3, расход ар-ры 16,6 кг/ (серия 3.006.1-2.87 вып.2)</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перекрытия П8д-11 /бетон В15 (М200), объем 0,09 м3, расход ар-ры 3,9 кг/ (серия 3.006.1-2.87 вып.2)</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Плита перекрытия ПП10-1 /бетон В15 (М200), объем 0,10 м3, расход ар-ры 8,38 кг/ (серия 3.900.1-14)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8020-90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Полосовой горячекатаный прокат толщиной 10-75 мм, при ширине 100-200 мм, из углеродистой стали обыкновенного качества марки Ст3пс</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103-2006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Портландцемент общестроительного назначения бездобавочный, марки 400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101 78-85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Провода неизолированные для воздушных линий электропередачи медные марки М, сечением 4 мм2</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839-80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Проволока горячекатаная в мотках, диаметром 6,3-6,5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3282-74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Проволока сварочная легированная диаметром 2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3282-74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Проволока сварочная легированная диаметром 4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3282-74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Проволока светлая диаметром 1,1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3282-74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Проволока стальная низкоуглеродистая разного назначения оцинкованная диаметром 1,1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3282-74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Проволока стальная низкоуглеродистая разного назначения оцинкованная диаметром 1,6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3282-74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Проволока стальная низкоуглеродистая разного назначения оцинкованная диаметром 3,0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3282-74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Проволока черная диаметром 1,1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3282-74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Прокат стальной круглый горячекатаный диметром 30 мм, сталь марки Ст3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8510-86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Прокладки из паронита марки ПМБ, толщиной 1 мм, диаметром 100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481-80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Прокладки из паронита марки ПМБ, толщиной 1 мм, диаметром 150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481-80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Прокладки из паронита марки ПМБ, толщиной 1 мм, диаметром 200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481-80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Прокладки из паронита марки ПМБ, толщиной 1 мм, диаметром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481-80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Прокладки паронитовые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481-80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Прокладки резиновые (пластина техническая прессованная)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15180-86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Пропан-бутан, смесь техническая...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20448-90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Профилированный лист оцинкованный МП20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24045-2010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Радиаторы отопительные чугунные марка МС-140, высота полная 588 мм, высота монтажная 500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8690-94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асбоцементный</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готовый кладочный цементно-известковый марки 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готовый кладочный цементно-известковый марки 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готовый кладочный цементный марки 100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готовый кладочный цементный марки 200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готовый кладочный цементный марки 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готовый кладочный цементный марки 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готовый отделочный тяжелый, известковый 1:2,0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 готовый отделочный тяжелый, цементно-известковый 1:1:6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28013-98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Растворитель марки Р-4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7827-74*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Регистры отопительные из стальных электросварных труб диаметром нитки 108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21.602—79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Розетка телефонная штепсельная четырехпроводная (без конденсатора) марки РТШ-4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8810-81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Рубероид кровельный с мелкой посыпкой РМ-350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10923-93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Смеси асфальтобетонные дорожные мелкозернистые и среднезернистые щебеночные типа Б марки 1</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9128-97: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 xml:space="preserve">Смесь штукатурная </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31377-2008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Смола каменноугольная для дорожного строительства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4641-80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Смола эпоксидная марки ЭД-20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10587-84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 круглая углеродистая обыкновенного качества марки ВСт3пс5-1 диаметром 12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2590-88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 листовая горячекатаная марки Ст3 толщиной 2-6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19903-74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 листовая оцинкованная толщиной листа 0,5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ГОСТ14918-80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 листовая оцинкованная толщиной листа 0,7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ГОСТ14918-80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 листовая оцинкованная толщиной листа 0,8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ГОСТ14918-80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 листовая углеродистая обыкновенного качества марки ВСт3пс5 толщиной 4-6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5520-79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 листовая углеродистая обыкновенного качества марки ВСт3пс5 толщиной 8-20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5520-79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 полосовая, марка стали Ст3сп шириной 50-200 мм толщиной 4-5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103-76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Стальной гнутый профиль (профилированный настил)</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24045-2010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систем отопления диаметром 25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систем отопления диаметром 32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 xml:space="preserve">Стальные водогазопроводные  неоцинкованные трубы с гильзами для систем отопления диаметром 40 мм </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систем отопления диаметром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водоснабжения диаметром 15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водоснабжения диаметром 25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водоснабжения диаметром 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водоснабжения диаметром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водоснабжения диаметром 65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Стальные водогазопроводные  неоцинкованные трубы с гильзами для водоснабжения диаметром 80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3262-75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Стволы пожарные ручные марки РС, диаметр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9923-80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Стеклопластик рулонный марки РСТ-А-Л-В</w:t>
            </w:r>
          </w:p>
        </w:tc>
        <w:tc>
          <w:tcPr>
            <w:tcW w:w="1842" w:type="dxa"/>
            <w:tcBorders>
              <w:top w:val="single" w:sz="4" w:space="0" w:color="000000"/>
              <w:left w:val="single" w:sz="4" w:space="0" w:color="000000"/>
              <w:bottom w:val="single" w:sz="4" w:space="0" w:color="000000"/>
              <w:right w:val="single" w:sz="4" w:space="0" w:color="000000"/>
            </w:tcBorders>
            <w:vAlign w:val="center"/>
          </w:tcPr>
          <w:p w:rsidR="00487F6B" w:rsidRDefault="00487F6B">
            <w:pPr>
              <w:jc w:val="center"/>
              <w:rPr>
                <w:sz w:val="24"/>
                <w:szCs w:val="24"/>
              </w:rPr>
            </w:pP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 xml:space="preserve">Труба ПЭ 100 SDR 11, наружный диаметр 110 мм </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Р 50838-95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Трубопроводы из стальных электросварных труб с гильзами для отопления и водоснабжения, наружный диаметр 108 мм, толщина стенки 4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 xml:space="preserve">Трубопроводы из стальных электросварных труб с гильзами для </w:t>
            </w:r>
            <w:r>
              <w:rPr>
                <w:sz w:val="24"/>
                <w:szCs w:val="24"/>
              </w:rPr>
              <w:lastRenderedPageBreak/>
              <w:t>отопления и водоснабжения, наружный диаметр 159 мм, толщина стенки 4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lastRenderedPageBreak/>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Трубопроводы из стальных электросварных труб с гильзами для отопления и водоснабжения, наружный диаметр 45 мм, толщина стенки 3,5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Трубопроводы из стальных электросварных труб с гильзами для отопления и водоснабжения, наружный диаметр 76 мм, толщина стенки 3,5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поливинилхлоридные (ПВХ) диаметром 16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Р 51613-2000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стальные бесшовные, горячедеформированные со снятой фаской из стали марок 15, 20, 25, наружным диаметром 133 мм, толщина стенки 4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8732-78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стальные электросварные прямошовные и спирально-шовные группы А и Б с сопротивлением по разрыву 38 кгс/мм2, наружный диаметр 426 мм, толщина стенки 7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стальные электросварные прямошовные со снятой фаской из стали марок БСт2кп-БСт4кп и БСт2пс-БСт4пс наружный диаметр 108 мм, толщина стенки 3,5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стальные электросварные прямошовные со снятой фаской из стали марок БСт2кп-БСт4кп и БСт2пс-БСт4пс наружный диаметр 219 мм, толщина стенки 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стальные электросварные прямошовные со снятой фаской из стали марок БСт2кп-БСт4кп и БСт2пс-БСт4пс наружный диаметр 273 мм, толщина стенки 6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стальные электросварные прямошовные со снятой фаской из стали марок БСт2кп-БСт4кп и БСт2пс-БСт4пс наружный диаметр 83 мм, толщина стенки 3,5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10704-91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чугунные канализационные длиной 2 м, диаметром 100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6942-98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Трубы чугунные напорные раструбные класса А наружный диаметр 200 мм, толщина стенки 10,1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9583-75: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Уайт-спирит</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3134-78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Углекислый газ</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8050-85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Устройство защитное абонентское марки АЗУ-4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5238-81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Фасонные стальные сварные части, диаметр до 800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30732-2001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Фасонные чугунные соединительные части к чугунным напорным трубам наружным диаметром 50-100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rPr>
                <w:sz w:val="24"/>
                <w:szCs w:val="24"/>
              </w:rPr>
            </w:pPr>
            <w:r>
              <w:rPr>
                <w:sz w:val="24"/>
                <w:szCs w:val="24"/>
              </w:rPr>
              <w:t xml:space="preserve">   ГОСТ 5525-88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Фильтры для очистки воды в трубопроводах систем отопления диаметром 100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12.2.063-8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Фильтры для очистки воды в трубопроводах систем отопления диаметром 150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12.2.063-8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Фильтры для очистки воды в трубопроводах систем отопления диаметром 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12.2.063-8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Фильтры для очистки воды в трубопроводах систем отопления диаметром 65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12.2.063-8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Фланцы стальные плоские приварные из стали ВСт3сп2, ВСт3сп3, давлением 1,0 МПа (10 кгс/см2), диаметром 100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12820-80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Фланцы стальные плоские приварные из стали ВСт3сп2, ВСт3сп3, давлением 1,0 МПа (10 кгс/см2), диаметром 200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12820-80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 xml:space="preserve">Фланцы стальные плоские приварные из стали ВСт3сп2, ВСт3сп3, </w:t>
            </w:r>
            <w:r>
              <w:rPr>
                <w:sz w:val="24"/>
                <w:szCs w:val="24"/>
              </w:rPr>
              <w:lastRenderedPageBreak/>
              <w:t>давлением 1,0 МПа (10 кгс/см2), диаметром 25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lastRenderedPageBreak/>
              <w:t>ГОСТ 12820-80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Фланцы стальные плоские приварные из стали ВСт3сп2, ВСт3сп3, давлением 1,0 МПа (10 кгс/см2), диаметром 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12820-80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Фланцы стальные плоские приварные из стали ВСт3сп2, ВСт3сп3, давлением 1,0 МПа (10 кгс/см2), диаметром 50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12820-80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Фланцы стальные плоские приварные из стали ВСт3сп2, ВСт3сп3, давлением 1,6 МПа (16 кгс/см2), диаметром 65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12820-80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Флюс АН-47</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9087-81</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Фольга алюминиевая дублированная рубероидом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23307-78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Холсты стекловолокнистые марки ВВ-Г</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15879-70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Цемент гипсоглиноземистый расширяющийся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11052-74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Частотный преобразователь FC-051Р3К0 (3кВт, 7,2А,380В)</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24607-88</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Шайбы стальные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19752-84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Швеллеры № 16 сталь марки Ст3пс5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8240-89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Швеллеры № 40 из стали марки Ст0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8240-89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Шнур асбестовый общего назначения марки ШАОН диаметром 8-10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1779-83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Шпалы из древесины хвойных пород длиной 1500 мм для колеи 750 мм непропитанные, тип 1</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78-89</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Шурупы с полукруглой головкой 2,5х20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1144-80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Шурупы с полукруглой головкой 4x40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1144-80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Шурупы с полукруглой головкой 5х70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1144-80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Шурупы с полукруглой головкой 6х40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1144-80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Шурупы с шестигранной головкой 12х70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1144-80</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Щебень из гравия для строительных работ марка Др.16, фракция 20-40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8267-93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Щебень из природного камня для строительных работ марка 1000, фракция 40-70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8267-93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Щебень из природного камня для строительных работ марка 300, фракция 5-40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8267-93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Щебень из природного камня для строительных работ марка 600, фракция 10-20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8267-93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Щебень из природного камня для строительных работ марка 600, фракция 40-70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8267-93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Щебень из природного камня для строительных работ марка 800, фракция 20-40 мм</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8267-93</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 xml:space="preserve">Электрический конвектор N4M 15 мощн.1,5кВт с термостатом </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16617-87</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Электроды диаметром 4 мм Э42А...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9466-75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Электроды диаметром 4 мм Э46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9466-75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Электроды диаметром 4 мм Э50А...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9466-75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Электроды диаметром 4 мм Э55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9466-75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Электроды диаметром 5 мм Э42А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9466-75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Электроды диаметром 6 мм Э42</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9466-75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Электроды диаметром 8 мм Э42</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9466-75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Электроды УОНИ 13/55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9466-75</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Эмаль кремнийорганическая КО-168 разных цветов</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11066-74</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Эмаль ПФ-115 серая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6465-76</w:t>
            </w:r>
          </w:p>
        </w:tc>
      </w:tr>
      <w:tr w:rsidR="00487F6B" w:rsidTr="00487F6B">
        <w:tc>
          <w:tcPr>
            <w:tcW w:w="959" w:type="dxa"/>
            <w:tcBorders>
              <w:top w:val="single" w:sz="4" w:space="0" w:color="000000"/>
              <w:left w:val="single" w:sz="4" w:space="0" w:color="000000"/>
              <w:bottom w:val="single" w:sz="4" w:space="0" w:color="000000"/>
              <w:right w:val="single" w:sz="4" w:space="0" w:color="000000"/>
            </w:tcBorders>
            <w:vAlign w:val="center"/>
          </w:tcPr>
          <w:p w:rsidR="00487F6B" w:rsidRDefault="00487F6B">
            <w:pPr>
              <w:numPr>
                <w:ilvl w:val="0"/>
                <w:numId w:val="8"/>
              </w:numPr>
              <w:jc w:val="center"/>
              <w:rPr>
                <w:sz w:val="24"/>
                <w:szCs w:val="24"/>
              </w:rPr>
            </w:pPr>
          </w:p>
        </w:tc>
        <w:tc>
          <w:tcPr>
            <w:tcW w:w="7230" w:type="dxa"/>
            <w:tcBorders>
              <w:top w:val="single" w:sz="4" w:space="0" w:color="000000"/>
              <w:left w:val="single" w:sz="4" w:space="0" w:color="000000"/>
              <w:bottom w:val="single" w:sz="4" w:space="0" w:color="000000"/>
              <w:right w:val="single" w:sz="4" w:space="0" w:color="000000"/>
            </w:tcBorders>
            <w:hideMark/>
          </w:tcPr>
          <w:p w:rsidR="00487F6B" w:rsidRDefault="00487F6B">
            <w:pPr>
              <w:rPr>
                <w:sz w:val="24"/>
                <w:szCs w:val="24"/>
              </w:rPr>
            </w:pPr>
            <w:r>
              <w:rPr>
                <w:sz w:val="24"/>
                <w:szCs w:val="24"/>
              </w:rPr>
              <w:t>Эмаль ХВ-785 белая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487F6B" w:rsidRDefault="00487F6B">
            <w:pPr>
              <w:jc w:val="center"/>
              <w:rPr>
                <w:sz w:val="24"/>
                <w:szCs w:val="24"/>
              </w:rPr>
            </w:pPr>
            <w:r>
              <w:rPr>
                <w:sz w:val="24"/>
                <w:szCs w:val="24"/>
              </w:rPr>
              <w:t>ГОСТ 7313-75</w:t>
            </w:r>
          </w:p>
        </w:tc>
      </w:tr>
    </w:tbl>
    <w:p w:rsidR="00487F6B" w:rsidRDefault="00487F6B" w:rsidP="00487F6B">
      <w:pPr>
        <w:keepNext/>
        <w:keepLines/>
        <w:outlineLvl w:val="0"/>
        <w:rPr>
          <w:sz w:val="24"/>
          <w:szCs w:val="24"/>
        </w:rPr>
      </w:pPr>
    </w:p>
    <w:p w:rsidR="003B5734" w:rsidRDefault="003B5734"/>
    <w:sectPr w:rsidR="003B5734" w:rsidSect="003B57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CC"/>
    <w:family w:val="modern"/>
    <w:pitch w:val="fixed"/>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42936"/>
    <w:multiLevelType w:val="multilevel"/>
    <w:tmpl w:val="45FE9B22"/>
    <w:lvl w:ilvl="0">
      <w:start w:val="1"/>
      <w:numFmt w:val="decimal"/>
      <w:lvlText w:val="%1."/>
      <w:lvlJc w:val="left"/>
      <w:pPr>
        <w:ind w:left="644" w:hanging="360"/>
      </w:pPr>
    </w:lvl>
    <w:lvl w:ilvl="1">
      <w:start w:val="1"/>
      <w:numFmt w:val="decimal"/>
      <w:isLgl/>
      <w:lvlText w:val="%1.%2."/>
      <w:lvlJc w:val="left"/>
      <w:pPr>
        <w:ind w:left="1036" w:hanging="540"/>
      </w:pPr>
    </w:lvl>
    <w:lvl w:ilvl="2">
      <w:start w:val="2"/>
      <w:numFmt w:val="decimal"/>
      <w:isLgl/>
      <w:lvlText w:val="%1.%2.%3."/>
      <w:lvlJc w:val="left"/>
      <w:pPr>
        <w:ind w:left="1429" w:hanging="720"/>
      </w:pPr>
    </w:lvl>
    <w:lvl w:ilvl="3">
      <w:start w:val="1"/>
      <w:numFmt w:val="decimal"/>
      <w:isLgl/>
      <w:lvlText w:val="%1.%2.%3.%4."/>
      <w:lvlJc w:val="left"/>
      <w:pPr>
        <w:ind w:left="1640" w:hanging="720"/>
      </w:pPr>
    </w:lvl>
    <w:lvl w:ilvl="4">
      <w:start w:val="1"/>
      <w:numFmt w:val="decimal"/>
      <w:isLgl/>
      <w:lvlText w:val="%1.%2.%3.%4.%5."/>
      <w:lvlJc w:val="left"/>
      <w:pPr>
        <w:ind w:left="2212" w:hanging="1080"/>
      </w:pPr>
    </w:lvl>
    <w:lvl w:ilvl="5">
      <w:start w:val="1"/>
      <w:numFmt w:val="decimal"/>
      <w:isLgl/>
      <w:lvlText w:val="%1.%2.%3.%4.%5.%6."/>
      <w:lvlJc w:val="left"/>
      <w:pPr>
        <w:ind w:left="2424" w:hanging="1080"/>
      </w:pPr>
    </w:lvl>
    <w:lvl w:ilvl="6">
      <w:start w:val="1"/>
      <w:numFmt w:val="decimal"/>
      <w:isLgl/>
      <w:lvlText w:val="%1.%2.%3.%4.%5.%6.%7."/>
      <w:lvlJc w:val="left"/>
      <w:pPr>
        <w:ind w:left="2996" w:hanging="1440"/>
      </w:pPr>
    </w:lvl>
    <w:lvl w:ilvl="7">
      <w:start w:val="1"/>
      <w:numFmt w:val="decimal"/>
      <w:isLgl/>
      <w:lvlText w:val="%1.%2.%3.%4.%5.%6.%7.%8."/>
      <w:lvlJc w:val="left"/>
      <w:pPr>
        <w:ind w:left="3208" w:hanging="1440"/>
      </w:pPr>
    </w:lvl>
    <w:lvl w:ilvl="8">
      <w:start w:val="1"/>
      <w:numFmt w:val="decimal"/>
      <w:isLgl/>
      <w:lvlText w:val="%1.%2.%3.%4.%5.%6.%7.%8.%9."/>
      <w:lvlJc w:val="left"/>
      <w:pPr>
        <w:ind w:left="3780" w:hanging="1800"/>
      </w:pPr>
    </w:lvl>
  </w:abstractNum>
  <w:abstractNum w:abstractNumId="1">
    <w:nsid w:val="327E45E9"/>
    <w:multiLevelType w:val="hybridMultilevel"/>
    <w:tmpl w:val="058C3A88"/>
    <w:lvl w:ilvl="0" w:tplc="C8E8F6B8">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8F654F4"/>
    <w:multiLevelType w:val="hybridMultilevel"/>
    <w:tmpl w:val="5642B68C"/>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274246F"/>
    <w:multiLevelType w:val="hybridMultilevel"/>
    <w:tmpl w:val="8182DA88"/>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487F6B"/>
    <w:rsid w:val="000009DC"/>
    <w:rsid w:val="000016DB"/>
    <w:rsid w:val="00001883"/>
    <w:rsid w:val="00001C23"/>
    <w:rsid w:val="00002A04"/>
    <w:rsid w:val="0000416E"/>
    <w:rsid w:val="000047B5"/>
    <w:rsid w:val="000059C8"/>
    <w:rsid w:val="00006189"/>
    <w:rsid w:val="00006596"/>
    <w:rsid w:val="00006C20"/>
    <w:rsid w:val="0000718A"/>
    <w:rsid w:val="00010A71"/>
    <w:rsid w:val="00010D55"/>
    <w:rsid w:val="00010F24"/>
    <w:rsid w:val="000113D1"/>
    <w:rsid w:val="00011415"/>
    <w:rsid w:val="000119DB"/>
    <w:rsid w:val="00011BDD"/>
    <w:rsid w:val="00012A0F"/>
    <w:rsid w:val="00012A8F"/>
    <w:rsid w:val="00013591"/>
    <w:rsid w:val="00013BFB"/>
    <w:rsid w:val="00014069"/>
    <w:rsid w:val="00014CB9"/>
    <w:rsid w:val="0001541E"/>
    <w:rsid w:val="0001696E"/>
    <w:rsid w:val="0001775B"/>
    <w:rsid w:val="000178EB"/>
    <w:rsid w:val="00017AF3"/>
    <w:rsid w:val="000207EE"/>
    <w:rsid w:val="000208B0"/>
    <w:rsid w:val="00021B94"/>
    <w:rsid w:val="00022C1A"/>
    <w:rsid w:val="0002334F"/>
    <w:rsid w:val="000237B6"/>
    <w:rsid w:val="00024B99"/>
    <w:rsid w:val="00024F04"/>
    <w:rsid w:val="0002534E"/>
    <w:rsid w:val="00025363"/>
    <w:rsid w:val="00026198"/>
    <w:rsid w:val="00026466"/>
    <w:rsid w:val="0002787C"/>
    <w:rsid w:val="00027AFE"/>
    <w:rsid w:val="00030AF5"/>
    <w:rsid w:val="00031015"/>
    <w:rsid w:val="000314B5"/>
    <w:rsid w:val="00032533"/>
    <w:rsid w:val="00032A10"/>
    <w:rsid w:val="00032F6A"/>
    <w:rsid w:val="00033659"/>
    <w:rsid w:val="00033827"/>
    <w:rsid w:val="00033CDE"/>
    <w:rsid w:val="000345EA"/>
    <w:rsid w:val="000354F2"/>
    <w:rsid w:val="00035E26"/>
    <w:rsid w:val="00036B39"/>
    <w:rsid w:val="00037A0E"/>
    <w:rsid w:val="000403E6"/>
    <w:rsid w:val="0004099D"/>
    <w:rsid w:val="00041427"/>
    <w:rsid w:val="00041623"/>
    <w:rsid w:val="00041AC9"/>
    <w:rsid w:val="00043338"/>
    <w:rsid w:val="00044690"/>
    <w:rsid w:val="00044F0A"/>
    <w:rsid w:val="0004509B"/>
    <w:rsid w:val="00045CA9"/>
    <w:rsid w:val="0004701F"/>
    <w:rsid w:val="00047118"/>
    <w:rsid w:val="00047516"/>
    <w:rsid w:val="000479A4"/>
    <w:rsid w:val="00047C72"/>
    <w:rsid w:val="00052B1D"/>
    <w:rsid w:val="00053D6D"/>
    <w:rsid w:val="00054BBF"/>
    <w:rsid w:val="00054DEA"/>
    <w:rsid w:val="0005512E"/>
    <w:rsid w:val="00055529"/>
    <w:rsid w:val="000560F1"/>
    <w:rsid w:val="00056EAD"/>
    <w:rsid w:val="000578E0"/>
    <w:rsid w:val="00057BA1"/>
    <w:rsid w:val="00057CF4"/>
    <w:rsid w:val="00060AC6"/>
    <w:rsid w:val="00060B4F"/>
    <w:rsid w:val="00060F96"/>
    <w:rsid w:val="000615EC"/>
    <w:rsid w:val="00061FDE"/>
    <w:rsid w:val="000621A8"/>
    <w:rsid w:val="0006264B"/>
    <w:rsid w:val="0006267A"/>
    <w:rsid w:val="00062B73"/>
    <w:rsid w:val="000632D6"/>
    <w:rsid w:val="00063353"/>
    <w:rsid w:val="00063E7A"/>
    <w:rsid w:val="00064D88"/>
    <w:rsid w:val="00065785"/>
    <w:rsid w:val="000659FC"/>
    <w:rsid w:val="00066D14"/>
    <w:rsid w:val="00070197"/>
    <w:rsid w:val="0007129D"/>
    <w:rsid w:val="000724FF"/>
    <w:rsid w:val="000727E3"/>
    <w:rsid w:val="00072A75"/>
    <w:rsid w:val="0007323B"/>
    <w:rsid w:val="00074289"/>
    <w:rsid w:val="000745E4"/>
    <w:rsid w:val="00075532"/>
    <w:rsid w:val="00075921"/>
    <w:rsid w:val="00075EBF"/>
    <w:rsid w:val="00075F32"/>
    <w:rsid w:val="00076CB8"/>
    <w:rsid w:val="000770D1"/>
    <w:rsid w:val="00080139"/>
    <w:rsid w:val="0008035F"/>
    <w:rsid w:val="0008053E"/>
    <w:rsid w:val="00080A60"/>
    <w:rsid w:val="0008174B"/>
    <w:rsid w:val="00081761"/>
    <w:rsid w:val="0008194B"/>
    <w:rsid w:val="00082681"/>
    <w:rsid w:val="0008293D"/>
    <w:rsid w:val="0008341B"/>
    <w:rsid w:val="00083453"/>
    <w:rsid w:val="000835C5"/>
    <w:rsid w:val="00083940"/>
    <w:rsid w:val="000839AB"/>
    <w:rsid w:val="00083CF5"/>
    <w:rsid w:val="00083DCC"/>
    <w:rsid w:val="000863C8"/>
    <w:rsid w:val="000868A1"/>
    <w:rsid w:val="00086FFB"/>
    <w:rsid w:val="000873FA"/>
    <w:rsid w:val="00087F54"/>
    <w:rsid w:val="00090304"/>
    <w:rsid w:val="0009055F"/>
    <w:rsid w:val="00091F47"/>
    <w:rsid w:val="00091FFC"/>
    <w:rsid w:val="0009283C"/>
    <w:rsid w:val="0009297A"/>
    <w:rsid w:val="0009438A"/>
    <w:rsid w:val="000946AF"/>
    <w:rsid w:val="0009490B"/>
    <w:rsid w:val="000956B7"/>
    <w:rsid w:val="00095C51"/>
    <w:rsid w:val="00095E2E"/>
    <w:rsid w:val="00097553"/>
    <w:rsid w:val="00097CC0"/>
    <w:rsid w:val="000A0A55"/>
    <w:rsid w:val="000A1015"/>
    <w:rsid w:val="000A1056"/>
    <w:rsid w:val="000A174A"/>
    <w:rsid w:val="000A1864"/>
    <w:rsid w:val="000A1997"/>
    <w:rsid w:val="000A1B61"/>
    <w:rsid w:val="000A2091"/>
    <w:rsid w:val="000A217F"/>
    <w:rsid w:val="000A3CD4"/>
    <w:rsid w:val="000A4630"/>
    <w:rsid w:val="000A5E1F"/>
    <w:rsid w:val="000A688F"/>
    <w:rsid w:val="000A74AC"/>
    <w:rsid w:val="000B0D52"/>
    <w:rsid w:val="000B14AF"/>
    <w:rsid w:val="000B1BA0"/>
    <w:rsid w:val="000B2D3A"/>
    <w:rsid w:val="000B382D"/>
    <w:rsid w:val="000B3D53"/>
    <w:rsid w:val="000B3E87"/>
    <w:rsid w:val="000B4249"/>
    <w:rsid w:val="000B494D"/>
    <w:rsid w:val="000B5265"/>
    <w:rsid w:val="000B56C0"/>
    <w:rsid w:val="000B5859"/>
    <w:rsid w:val="000B614E"/>
    <w:rsid w:val="000B67F6"/>
    <w:rsid w:val="000B6B3F"/>
    <w:rsid w:val="000B7B8F"/>
    <w:rsid w:val="000C0403"/>
    <w:rsid w:val="000C107E"/>
    <w:rsid w:val="000C2181"/>
    <w:rsid w:val="000C2F7C"/>
    <w:rsid w:val="000C359F"/>
    <w:rsid w:val="000C37E1"/>
    <w:rsid w:val="000C38F6"/>
    <w:rsid w:val="000C49F8"/>
    <w:rsid w:val="000C4CD1"/>
    <w:rsid w:val="000C5F95"/>
    <w:rsid w:val="000C6089"/>
    <w:rsid w:val="000C675D"/>
    <w:rsid w:val="000C6C68"/>
    <w:rsid w:val="000C7B17"/>
    <w:rsid w:val="000D0779"/>
    <w:rsid w:val="000D0CE2"/>
    <w:rsid w:val="000D1B58"/>
    <w:rsid w:val="000D434D"/>
    <w:rsid w:val="000D5EB6"/>
    <w:rsid w:val="000D755A"/>
    <w:rsid w:val="000E0247"/>
    <w:rsid w:val="000E116F"/>
    <w:rsid w:val="000E2005"/>
    <w:rsid w:val="000E357C"/>
    <w:rsid w:val="000E37E9"/>
    <w:rsid w:val="000E44D1"/>
    <w:rsid w:val="000E5758"/>
    <w:rsid w:val="000E6FFC"/>
    <w:rsid w:val="000E70CF"/>
    <w:rsid w:val="000F0D38"/>
    <w:rsid w:val="000F155B"/>
    <w:rsid w:val="000F22F4"/>
    <w:rsid w:val="000F45CE"/>
    <w:rsid w:val="000F6EE1"/>
    <w:rsid w:val="000F7104"/>
    <w:rsid w:val="000F78CD"/>
    <w:rsid w:val="00100221"/>
    <w:rsid w:val="00100644"/>
    <w:rsid w:val="001008EC"/>
    <w:rsid w:val="00100A79"/>
    <w:rsid w:val="00100A9C"/>
    <w:rsid w:val="001011B6"/>
    <w:rsid w:val="001014A2"/>
    <w:rsid w:val="0010173B"/>
    <w:rsid w:val="0010183C"/>
    <w:rsid w:val="001027F4"/>
    <w:rsid w:val="00102884"/>
    <w:rsid w:val="00103A54"/>
    <w:rsid w:val="00104742"/>
    <w:rsid w:val="00105CDE"/>
    <w:rsid w:val="00106529"/>
    <w:rsid w:val="001065D9"/>
    <w:rsid w:val="0010663B"/>
    <w:rsid w:val="001077FC"/>
    <w:rsid w:val="00111C16"/>
    <w:rsid w:val="0011209F"/>
    <w:rsid w:val="00112105"/>
    <w:rsid w:val="00113279"/>
    <w:rsid w:val="001134DF"/>
    <w:rsid w:val="00113CDF"/>
    <w:rsid w:val="00113F6F"/>
    <w:rsid w:val="001149C7"/>
    <w:rsid w:val="00114AD6"/>
    <w:rsid w:val="001151D2"/>
    <w:rsid w:val="0011537D"/>
    <w:rsid w:val="00115571"/>
    <w:rsid w:val="001167E1"/>
    <w:rsid w:val="001167F6"/>
    <w:rsid w:val="001168FE"/>
    <w:rsid w:val="00121188"/>
    <w:rsid w:val="00121906"/>
    <w:rsid w:val="001219C2"/>
    <w:rsid w:val="00121A6D"/>
    <w:rsid w:val="00122834"/>
    <w:rsid w:val="00122921"/>
    <w:rsid w:val="00122D21"/>
    <w:rsid w:val="00122FA4"/>
    <w:rsid w:val="0012385B"/>
    <w:rsid w:val="001238F1"/>
    <w:rsid w:val="00123AA4"/>
    <w:rsid w:val="00123B7F"/>
    <w:rsid w:val="0012584F"/>
    <w:rsid w:val="00125D1B"/>
    <w:rsid w:val="00125D59"/>
    <w:rsid w:val="00125F34"/>
    <w:rsid w:val="001262F0"/>
    <w:rsid w:val="001267C1"/>
    <w:rsid w:val="001268BC"/>
    <w:rsid w:val="001272BD"/>
    <w:rsid w:val="001275E5"/>
    <w:rsid w:val="00131353"/>
    <w:rsid w:val="00132B42"/>
    <w:rsid w:val="0013306E"/>
    <w:rsid w:val="001338AD"/>
    <w:rsid w:val="00134527"/>
    <w:rsid w:val="001347A4"/>
    <w:rsid w:val="00134902"/>
    <w:rsid w:val="00134E7F"/>
    <w:rsid w:val="00135F75"/>
    <w:rsid w:val="001363B4"/>
    <w:rsid w:val="0013654A"/>
    <w:rsid w:val="001366F4"/>
    <w:rsid w:val="00136986"/>
    <w:rsid w:val="00137C4E"/>
    <w:rsid w:val="00137CEC"/>
    <w:rsid w:val="00140650"/>
    <w:rsid w:val="001407A1"/>
    <w:rsid w:val="0014131E"/>
    <w:rsid w:val="0014261D"/>
    <w:rsid w:val="00142CC2"/>
    <w:rsid w:val="001433D7"/>
    <w:rsid w:val="001439BD"/>
    <w:rsid w:val="00143D55"/>
    <w:rsid w:val="001455D7"/>
    <w:rsid w:val="001457C8"/>
    <w:rsid w:val="00145F75"/>
    <w:rsid w:val="0014652B"/>
    <w:rsid w:val="00146AA7"/>
    <w:rsid w:val="00146B2A"/>
    <w:rsid w:val="00146F71"/>
    <w:rsid w:val="00150E49"/>
    <w:rsid w:val="00151273"/>
    <w:rsid w:val="00151F9C"/>
    <w:rsid w:val="00152044"/>
    <w:rsid w:val="0015213B"/>
    <w:rsid w:val="00152412"/>
    <w:rsid w:val="0015254C"/>
    <w:rsid w:val="0015415A"/>
    <w:rsid w:val="00154CC1"/>
    <w:rsid w:val="00156492"/>
    <w:rsid w:val="00156939"/>
    <w:rsid w:val="00160AEB"/>
    <w:rsid w:val="001614A9"/>
    <w:rsid w:val="00161CA2"/>
    <w:rsid w:val="0016270C"/>
    <w:rsid w:val="00162EA2"/>
    <w:rsid w:val="00163552"/>
    <w:rsid w:val="00163BAA"/>
    <w:rsid w:val="00163BB9"/>
    <w:rsid w:val="001641FB"/>
    <w:rsid w:val="00164257"/>
    <w:rsid w:val="0016572C"/>
    <w:rsid w:val="00165893"/>
    <w:rsid w:val="00165E86"/>
    <w:rsid w:val="001661AB"/>
    <w:rsid w:val="00167A66"/>
    <w:rsid w:val="00167DC8"/>
    <w:rsid w:val="00170A74"/>
    <w:rsid w:val="00171172"/>
    <w:rsid w:val="00172A4A"/>
    <w:rsid w:val="00172A69"/>
    <w:rsid w:val="001735EC"/>
    <w:rsid w:val="00173A93"/>
    <w:rsid w:val="001740D0"/>
    <w:rsid w:val="00174211"/>
    <w:rsid w:val="00174D5D"/>
    <w:rsid w:val="00175D03"/>
    <w:rsid w:val="0017627E"/>
    <w:rsid w:val="00180028"/>
    <w:rsid w:val="00180F9F"/>
    <w:rsid w:val="001811DA"/>
    <w:rsid w:val="001818B2"/>
    <w:rsid w:val="001819F0"/>
    <w:rsid w:val="0018307B"/>
    <w:rsid w:val="001832DC"/>
    <w:rsid w:val="00183E2D"/>
    <w:rsid w:val="00183E48"/>
    <w:rsid w:val="00184247"/>
    <w:rsid w:val="00184FDC"/>
    <w:rsid w:val="0018530B"/>
    <w:rsid w:val="00186409"/>
    <w:rsid w:val="00186C0A"/>
    <w:rsid w:val="001876B0"/>
    <w:rsid w:val="001876CF"/>
    <w:rsid w:val="00187873"/>
    <w:rsid w:val="00187CA2"/>
    <w:rsid w:val="001900E0"/>
    <w:rsid w:val="00190556"/>
    <w:rsid w:val="00190BFA"/>
    <w:rsid w:val="001912F3"/>
    <w:rsid w:val="00191912"/>
    <w:rsid w:val="001919EC"/>
    <w:rsid w:val="0019262A"/>
    <w:rsid w:val="00193CA0"/>
    <w:rsid w:val="0019514B"/>
    <w:rsid w:val="00195ED5"/>
    <w:rsid w:val="001966F7"/>
    <w:rsid w:val="001967F8"/>
    <w:rsid w:val="001968C0"/>
    <w:rsid w:val="001A0073"/>
    <w:rsid w:val="001A0852"/>
    <w:rsid w:val="001A1EC9"/>
    <w:rsid w:val="001A1F56"/>
    <w:rsid w:val="001A2835"/>
    <w:rsid w:val="001A30D9"/>
    <w:rsid w:val="001A36A9"/>
    <w:rsid w:val="001A381F"/>
    <w:rsid w:val="001A396D"/>
    <w:rsid w:val="001A3DF4"/>
    <w:rsid w:val="001A5267"/>
    <w:rsid w:val="001A6EC4"/>
    <w:rsid w:val="001A73BF"/>
    <w:rsid w:val="001A7F20"/>
    <w:rsid w:val="001B0272"/>
    <w:rsid w:val="001B05F8"/>
    <w:rsid w:val="001B0894"/>
    <w:rsid w:val="001B0AD4"/>
    <w:rsid w:val="001B1968"/>
    <w:rsid w:val="001B316E"/>
    <w:rsid w:val="001B32BC"/>
    <w:rsid w:val="001B3366"/>
    <w:rsid w:val="001B36EB"/>
    <w:rsid w:val="001B3BB0"/>
    <w:rsid w:val="001B49F0"/>
    <w:rsid w:val="001B4AD9"/>
    <w:rsid w:val="001B57BD"/>
    <w:rsid w:val="001B585C"/>
    <w:rsid w:val="001B5E53"/>
    <w:rsid w:val="001B684B"/>
    <w:rsid w:val="001B71E8"/>
    <w:rsid w:val="001C0206"/>
    <w:rsid w:val="001C04B2"/>
    <w:rsid w:val="001C1457"/>
    <w:rsid w:val="001C23DE"/>
    <w:rsid w:val="001C2C3E"/>
    <w:rsid w:val="001C2EC4"/>
    <w:rsid w:val="001C4286"/>
    <w:rsid w:val="001C4915"/>
    <w:rsid w:val="001C4A98"/>
    <w:rsid w:val="001C4C46"/>
    <w:rsid w:val="001C593D"/>
    <w:rsid w:val="001C5BC8"/>
    <w:rsid w:val="001C64E2"/>
    <w:rsid w:val="001C6859"/>
    <w:rsid w:val="001C7D62"/>
    <w:rsid w:val="001D0131"/>
    <w:rsid w:val="001D05F2"/>
    <w:rsid w:val="001D0EF9"/>
    <w:rsid w:val="001D1102"/>
    <w:rsid w:val="001D1C5F"/>
    <w:rsid w:val="001D1D33"/>
    <w:rsid w:val="001D24FE"/>
    <w:rsid w:val="001D28A2"/>
    <w:rsid w:val="001D3C23"/>
    <w:rsid w:val="001D4D8C"/>
    <w:rsid w:val="001D4DFE"/>
    <w:rsid w:val="001D5666"/>
    <w:rsid w:val="001D589D"/>
    <w:rsid w:val="001D5AFC"/>
    <w:rsid w:val="001D5D46"/>
    <w:rsid w:val="001D65EB"/>
    <w:rsid w:val="001D693E"/>
    <w:rsid w:val="001D6E2F"/>
    <w:rsid w:val="001D7099"/>
    <w:rsid w:val="001D7C67"/>
    <w:rsid w:val="001E0196"/>
    <w:rsid w:val="001E026A"/>
    <w:rsid w:val="001E07E8"/>
    <w:rsid w:val="001E1254"/>
    <w:rsid w:val="001E1985"/>
    <w:rsid w:val="001E1DE7"/>
    <w:rsid w:val="001E25A5"/>
    <w:rsid w:val="001E3992"/>
    <w:rsid w:val="001E3C8F"/>
    <w:rsid w:val="001E50CB"/>
    <w:rsid w:val="001E613E"/>
    <w:rsid w:val="001E7126"/>
    <w:rsid w:val="001E7D12"/>
    <w:rsid w:val="001E7EE6"/>
    <w:rsid w:val="001F046F"/>
    <w:rsid w:val="001F06E3"/>
    <w:rsid w:val="001F10B4"/>
    <w:rsid w:val="001F1E90"/>
    <w:rsid w:val="001F21BF"/>
    <w:rsid w:val="001F3325"/>
    <w:rsid w:val="001F420C"/>
    <w:rsid w:val="001F5A39"/>
    <w:rsid w:val="001F5BDF"/>
    <w:rsid w:val="001F5BED"/>
    <w:rsid w:val="001F5C22"/>
    <w:rsid w:val="001F6F25"/>
    <w:rsid w:val="001F6FDD"/>
    <w:rsid w:val="001F73F7"/>
    <w:rsid w:val="00200929"/>
    <w:rsid w:val="00202C7A"/>
    <w:rsid w:val="00203327"/>
    <w:rsid w:val="00203929"/>
    <w:rsid w:val="00203F6A"/>
    <w:rsid w:val="00205D01"/>
    <w:rsid w:val="002063E4"/>
    <w:rsid w:val="00206AB8"/>
    <w:rsid w:val="00206FF9"/>
    <w:rsid w:val="00207385"/>
    <w:rsid w:val="00207440"/>
    <w:rsid w:val="0020758D"/>
    <w:rsid w:val="00210C3E"/>
    <w:rsid w:val="002111E4"/>
    <w:rsid w:val="0021203C"/>
    <w:rsid w:val="00212685"/>
    <w:rsid w:val="00212AA1"/>
    <w:rsid w:val="00213136"/>
    <w:rsid w:val="002131E8"/>
    <w:rsid w:val="00213CD1"/>
    <w:rsid w:val="00213E2F"/>
    <w:rsid w:val="00214819"/>
    <w:rsid w:val="00214B76"/>
    <w:rsid w:val="00214DB6"/>
    <w:rsid w:val="00215D13"/>
    <w:rsid w:val="002165D0"/>
    <w:rsid w:val="00216727"/>
    <w:rsid w:val="002175E1"/>
    <w:rsid w:val="00217915"/>
    <w:rsid w:val="00217A3F"/>
    <w:rsid w:val="00217FF7"/>
    <w:rsid w:val="002202A2"/>
    <w:rsid w:val="00221466"/>
    <w:rsid w:val="00221DED"/>
    <w:rsid w:val="00222531"/>
    <w:rsid w:val="00223534"/>
    <w:rsid w:val="002238AD"/>
    <w:rsid w:val="002239C8"/>
    <w:rsid w:val="002239DC"/>
    <w:rsid w:val="00224D37"/>
    <w:rsid w:val="00224E9B"/>
    <w:rsid w:val="002252C9"/>
    <w:rsid w:val="002261CB"/>
    <w:rsid w:val="002262A9"/>
    <w:rsid w:val="00226D1B"/>
    <w:rsid w:val="002271B2"/>
    <w:rsid w:val="0022784B"/>
    <w:rsid w:val="00227B83"/>
    <w:rsid w:val="00227E7E"/>
    <w:rsid w:val="0023063E"/>
    <w:rsid w:val="00232623"/>
    <w:rsid w:val="00234AF2"/>
    <w:rsid w:val="00235148"/>
    <w:rsid w:val="002356B4"/>
    <w:rsid w:val="0023577E"/>
    <w:rsid w:val="00236787"/>
    <w:rsid w:val="00236E16"/>
    <w:rsid w:val="00236FD5"/>
    <w:rsid w:val="0023735A"/>
    <w:rsid w:val="00237533"/>
    <w:rsid w:val="00240B35"/>
    <w:rsid w:val="00244878"/>
    <w:rsid w:val="002455DD"/>
    <w:rsid w:val="00245600"/>
    <w:rsid w:val="0024623B"/>
    <w:rsid w:val="00247F52"/>
    <w:rsid w:val="00247FCA"/>
    <w:rsid w:val="002502B0"/>
    <w:rsid w:val="00250620"/>
    <w:rsid w:val="00251EBE"/>
    <w:rsid w:val="00252816"/>
    <w:rsid w:val="0025287F"/>
    <w:rsid w:val="00252920"/>
    <w:rsid w:val="002529B0"/>
    <w:rsid w:val="00253203"/>
    <w:rsid w:val="00254058"/>
    <w:rsid w:val="00254C3D"/>
    <w:rsid w:val="00254E56"/>
    <w:rsid w:val="00255215"/>
    <w:rsid w:val="00255C25"/>
    <w:rsid w:val="0025628A"/>
    <w:rsid w:val="0025705C"/>
    <w:rsid w:val="002573DF"/>
    <w:rsid w:val="002606A8"/>
    <w:rsid w:val="002615F8"/>
    <w:rsid w:val="00261AF7"/>
    <w:rsid w:val="0026203E"/>
    <w:rsid w:val="00262A79"/>
    <w:rsid w:val="00263464"/>
    <w:rsid w:val="00263A86"/>
    <w:rsid w:val="00263AA2"/>
    <w:rsid w:val="00263D5B"/>
    <w:rsid w:val="00264AAA"/>
    <w:rsid w:val="00265424"/>
    <w:rsid w:val="00265B85"/>
    <w:rsid w:val="0026700A"/>
    <w:rsid w:val="00267C49"/>
    <w:rsid w:val="00270585"/>
    <w:rsid w:val="00271D70"/>
    <w:rsid w:val="002729CD"/>
    <w:rsid w:val="002730A5"/>
    <w:rsid w:val="00273890"/>
    <w:rsid w:val="002739B8"/>
    <w:rsid w:val="00273ED0"/>
    <w:rsid w:val="00273FA4"/>
    <w:rsid w:val="00274060"/>
    <w:rsid w:val="00274C3F"/>
    <w:rsid w:val="00275477"/>
    <w:rsid w:val="00275542"/>
    <w:rsid w:val="00277141"/>
    <w:rsid w:val="00277705"/>
    <w:rsid w:val="0027779A"/>
    <w:rsid w:val="00280336"/>
    <w:rsid w:val="002818C8"/>
    <w:rsid w:val="00281AC3"/>
    <w:rsid w:val="00281D51"/>
    <w:rsid w:val="00281EAF"/>
    <w:rsid w:val="00281F41"/>
    <w:rsid w:val="002825CA"/>
    <w:rsid w:val="002826E5"/>
    <w:rsid w:val="00283642"/>
    <w:rsid w:val="0028376D"/>
    <w:rsid w:val="00283A94"/>
    <w:rsid w:val="00284821"/>
    <w:rsid w:val="00284E81"/>
    <w:rsid w:val="00285C84"/>
    <w:rsid w:val="00285D1C"/>
    <w:rsid w:val="002861A9"/>
    <w:rsid w:val="002861AC"/>
    <w:rsid w:val="002864B3"/>
    <w:rsid w:val="00286538"/>
    <w:rsid w:val="00287B8D"/>
    <w:rsid w:val="00287BE0"/>
    <w:rsid w:val="00287FF5"/>
    <w:rsid w:val="0029080C"/>
    <w:rsid w:val="00290BC6"/>
    <w:rsid w:val="00290F57"/>
    <w:rsid w:val="002914BF"/>
    <w:rsid w:val="0029183B"/>
    <w:rsid w:val="00291B83"/>
    <w:rsid w:val="00292B79"/>
    <w:rsid w:val="002931AF"/>
    <w:rsid w:val="00293A64"/>
    <w:rsid w:val="00293F4A"/>
    <w:rsid w:val="00294F42"/>
    <w:rsid w:val="0029551B"/>
    <w:rsid w:val="002957C2"/>
    <w:rsid w:val="00296081"/>
    <w:rsid w:val="00296F66"/>
    <w:rsid w:val="002975D6"/>
    <w:rsid w:val="00297A43"/>
    <w:rsid w:val="00297BC4"/>
    <w:rsid w:val="002A0497"/>
    <w:rsid w:val="002A0A12"/>
    <w:rsid w:val="002A13FD"/>
    <w:rsid w:val="002A2185"/>
    <w:rsid w:val="002A2D30"/>
    <w:rsid w:val="002A2EC4"/>
    <w:rsid w:val="002A3E4B"/>
    <w:rsid w:val="002A41B0"/>
    <w:rsid w:val="002A4D84"/>
    <w:rsid w:val="002A5148"/>
    <w:rsid w:val="002A6AB4"/>
    <w:rsid w:val="002A70AF"/>
    <w:rsid w:val="002A70C2"/>
    <w:rsid w:val="002A75AA"/>
    <w:rsid w:val="002A77F6"/>
    <w:rsid w:val="002A7F55"/>
    <w:rsid w:val="002B0C14"/>
    <w:rsid w:val="002B10C8"/>
    <w:rsid w:val="002B170D"/>
    <w:rsid w:val="002B1CC5"/>
    <w:rsid w:val="002B23BA"/>
    <w:rsid w:val="002B283C"/>
    <w:rsid w:val="002B2944"/>
    <w:rsid w:val="002B2DB7"/>
    <w:rsid w:val="002B3A61"/>
    <w:rsid w:val="002B48D2"/>
    <w:rsid w:val="002B4F89"/>
    <w:rsid w:val="002B548B"/>
    <w:rsid w:val="002B54DF"/>
    <w:rsid w:val="002B629C"/>
    <w:rsid w:val="002B6B51"/>
    <w:rsid w:val="002C0E35"/>
    <w:rsid w:val="002C1604"/>
    <w:rsid w:val="002C1F47"/>
    <w:rsid w:val="002C28D4"/>
    <w:rsid w:val="002C2E01"/>
    <w:rsid w:val="002C32A3"/>
    <w:rsid w:val="002C3882"/>
    <w:rsid w:val="002C3A63"/>
    <w:rsid w:val="002C5139"/>
    <w:rsid w:val="002C5AD4"/>
    <w:rsid w:val="002C6A1D"/>
    <w:rsid w:val="002C6A34"/>
    <w:rsid w:val="002C768A"/>
    <w:rsid w:val="002D036B"/>
    <w:rsid w:val="002D0473"/>
    <w:rsid w:val="002D0612"/>
    <w:rsid w:val="002D0D97"/>
    <w:rsid w:val="002D17B6"/>
    <w:rsid w:val="002D2054"/>
    <w:rsid w:val="002D2945"/>
    <w:rsid w:val="002D2B43"/>
    <w:rsid w:val="002D30AD"/>
    <w:rsid w:val="002D3D4A"/>
    <w:rsid w:val="002D4A9D"/>
    <w:rsid w:val="002D4CF4"/>
    <w:rsid w:val="002D5FBC"/>
    <w:rsid w:val="002D60F0"/>
    <w:rsid w:val="002D670D"/>
    <w:rsid w:val="002D7148"/>
    <w:rsid w:val="002D722E"/>
    <w:rsid w:val="002D79C9"/>
    <w:rsid w:val="002E1331"/>
    <w:rsid w:val="002E1E1E"/>
    <w:rsid w:val="002E1E65"/>
    <w:rsid w:val="002E1F9F"/>
    <w:rsid w:val="002E2C59"/>
    <w:rsid w:val="002E37C8"/>
    <w:rsid w:val="002E3CD9"/>
    <w:rsid w:val="002E683A"/>
    <w:rsid w:val="002E765D"/>
    <w:rsid w:val="002F17F6"/>
    <w:rsid w:val="002F1F58"/>
    <w:rsid w:val="002F3257"/>
    <w:rsid w:val="002F35C0"/>
    <w:rsid w:val="002F363B"/>
    <w:rsid w:val="002F5B4D"/>
    <w:rsid w:val="002F69B5"/>
    <w:rsid w:val="0030045F"/>
    <w:rsid w:val="00300680"/>
    <w:rsid w:val="00300F57"/>
    <w:rsid w:val="00301219"/>
    <w:rsid w:val="003026CF"/>
    <w:rsid w:val="00302BA4"/>
    <w:rsid w:val="00303287"/>
    <w:rsid w:val="00303D0F"/>
    <w:rsid w:val="0030459A"/>
    <w:rsid w:val="00305955"/>
    <w:rsid w:val="0030799E"/>
    <w:rsid w:val="00310854"/>
    <w:rsid w:val="00310CCC"/>
    <w:rsid w:val="00310DFA"/>
    <w:rsid w:val="00311A1F"/>
    <w:rsid w:val="00313F1D"/>
    <w:rsid w:val="00314CBB"/>
    <w:rsid w:val="0031515B"/>
    <w:rsid w:val="00315700"/>
    <w:rsid w:val="003171CD"/>
    <w:rsid w:val="00317210"/>
    <w:rsid w:val="00317B1A"/>
    <w:rsid w:val="00317D20"/>
    <w:rsid w:val="00321472"/>
    <w:rsid w:val="0032164F"/>
    <w:rsid w:val="00322AA9"/>
    <w:rsid w:val="00322B22"/>
    <w:rsid w:val="0032321D"/>
    <w:rsid w:val="003251DD"/>
    <w:rsid w:val="00325799"/>
    <w:rsid w:val="00326163"/>
    <w:rsid w:val="003264BF"/>
    <w:rsid w:val="0032699F"/>
    <w:rsid w:val="00326BA5"/>
    <w:rsid w:val="00326C59"/>
    <w:rsid w:val="00327A15"/>
    <w:rsid w:val="00330FFB"/>
    <w:rsid w:val="00331784"/>
    <w:rsid w:val="00334A40"/>
    <w:rsid w:val="0033615B"/>
    <w:rsid w:val="00337DA0"/>
    <w:rsid w:val="003426AB"/>
    <w:rsid w:val="00343194"/>
    <w:rsid w:val="0034394F"/>
    <w:rsid w:val="00344976"/>
    <w:rsid w:val="00344A62"/>
    <w:rsid w:val="003452BB"/>
    <w:rsid w:val="0034552E"/>
    <w:rsid w:val="003455E6"/>
    <w:rsid w:val="00345FA8"/>
    <w:rsid w:val="0034651B"/>
    <w:rsid w:val="00346818"/>
    <w:rsid w:val="00346887"/>
    <w:rsid w:val="00346CB1"/>
    <w:rsid w:val="00347DDF"/>
    <w:rsid w:val="003507A9"/>
    <w:rsid w:val="00351518"/>
    <w:rsid w:val="003527B4"/>
    <w:rsid w:val="00352B19"/>
    <w:rsid w:val="00352E89"/>
    <w:rsid w:val="00354513"/>
    <w:rsid w:val="003550F1"/>
    <w:rsid w:val="0035719B"/>
    <w:rsid w:val="003572D6"/>
    <w:rsid w:val="0036004C"/>
    <w:rsid w:val="00360624"/>
    <w:rsid w:val="00361359"/>
    <w:rsid w:val="003620C7"/>
    <w:rsid w:val="00362638"/>
    <w:rsid w:val="00362DC4"/>
    <w:rsid w:val="00364161"/>
    <w:rsid w:val="00364C47"/>
    <w:rsid w:val="00366977"/>
    <w:rsid w:val="00366FD0"/>
    <w:rsid w:val="00367D35"/>
    <w:rsid w:val="00367FD5"/>
    <w:rsid w:val="00370900"/>
    <w:rsid w:val="00370AD9"/>
    <w:rsid w:val="0037142D"/>
    <w:rsid w:val="003716A6"/>
    <w:rsid w:val="00373B70"/>
    <w:rsid w:val="00373D49"/>
    <w:rsid w:val="00374622"/>
    <w:rsid w:val="00375E1F"/>
    <w:rsid w:val="003761A9"/>
    <w:rsid w:val="0037733C"/>
    <w:rsid w:val="00380CB1"/>
    <w:rsid w:val="00381433"/>
    <w:rsid w:val="003816B9"/>
    <w:rsid w:val="00381A0C"/>
    <w:rsid w:val="00382354"/>
    <w:rsid w:val="00382F14"/>
    <w:rsid w:val="00383881"/>
    <w:rsid w:val="0038400E"/>
    <w:rsid w:val="00384919"/>
    <w:rsid w:val="00384B76"/>
    <w:rsid w:val="003854D7"/>
    <w:rsid w:val="00385CF7"/>
    <w:rsid w:val="00386717"/>
    <w:rsid w:val="00386923"/>
    <w:rsid w:val="00386BEC"/>
    <w:rsid w:val="00386E29"/>
    <w:rsid w:val="00387A0A"/>
    <w:rsid w:val="003902F1"/>
    <w:rsid w:val="00390AC0"/>
    <w:rsid w:val="00391CF9"/>
    <w:rsid w:val="00392666"/>
    <w:rsid w:val="003928CC"/>
    <w:rsid w:val="00392CB2"/>
    <w:rsid w:val="00392E72"/>
    <w:rsid w:val="00392E7F"/>
    <w:rsid w:val="0039315B"/>
    <w:rsid w:val="00393C46"/>
    <w:rsid w:val="003951EC"/>
    <w:rsid w:val="00395760"/>
    <w:rsid w:val="00395F63"/>
    <w:rsid w:val="0039799A"/>
    <w:rsid w:val="00397A7E"/>
    <w:rsid w:val="00397B1A"/>
    <w:rsid w:val="00397DDE"/>
    <w:rsid w:val="00397E9C"/>
    <w:rsid w:val="003A0E03"/>
    <w:rsid w:val="003A1214"/>
    <w:rsid w:val="003A26D8"/>
    <w:rsid w:val="003A461A"/>
    <w:rsid w:val="003A4DCE"/>
    <w:rsid w:val="003A5414"/>
    <w:rsid w:val="003A5C91"/>
    <w:rsid w:val="003A602E"/>
    <w:rsid w:val="003A66F3"/>
    <w:rsid w:val="003A6985"/>
    <w:rsid w:val="003B05EB"/>
    <w:rsid w:val="003B0607"/>
    <w:rsid w:val="003B0853"/>
    <w:rsid w:val="003B1D00"/>
    <w:rsid w:val="003B238A"/>
    <w:rsid w:val="003B24AC"/>
    <w:rsid w:val="003B2E65"/>
    <w:rsid w:val="003B340A"/>
    <w:rsid w:val="003B4148"/>
    <w:rsid w:val="003B47C0"/>
    <w:rsid w:val="003B47FC"/>
    <w:rsid w:val="003B4B89"/>
    <w:rsid w:val="003B519D"/>
    <w:rsid w:val="003B5734"/>
    <w:rsid w:val="003B6370"/>
    <w:rsid w:val="003B667A"/>
    <w:rsid w:val="003B6B40"/>
    <w:rsid w:val="003B7054"/>
    <w:rsid w:val="003B7071"/>
    <w:rsid w:val="003C083B"/>
    <w:rsid w:val="003C0910"/>
    <w:rsid w:val="003C0D58"/>
    <w:rsid w:val="003C0E3A"/>
    <w:rsid w:val="003C0EBD"/>
    <w:rsid w:val="003C1082"/>
    <w:rsid w:val="003C1AC4"/>
    <w:rsid w:val="003C2517"/>
    <w:rsid w:val="003C28B0"/>
    <w:rsid w:val="003C3C04"/>
    <w:rsid w:val="003C44DF"/>
    <w:rsid w:val="003C5B6F"/>
    <w:rsid w:val="003C6886"/>
    <w:rsid w:val="003C6B5B"/>
    <w:rsid w:val="003C7C19"/>
    <w:rsid w:val="003D021A"/>
    <w:rsid w:val="003D15D6"/>
    <w:rsid w:val="003D1986"/>
    <w:rsid w:val="003D1D8A"/>
    <w:rsid w:val="003D240D"/>
    <w:rsid w:val="003D2920"/>
    <w:rsid w:val="003D412F"/>
    <w:rsid w:val="003D4A16"/>
    <w:rsid w:val="003D5A8D"/>
    <w:rsid w:val="003D5F59"/>
    <w:rsid w:val="003D666B"/>
    <w:rsid w:val="003E075B"/>
    <w:rsid w:val="003E0B7F"/>
    <w:rsid w:val="003E0D25"/>
    <w:rsid w:val="003E0F08"/>
    <w:rsid w:val="003E102A"/>
    <w:rsid w:val="003E1457"/>
    <w:rsid w:val="003E1A1F"/>
    <w:rsid w:val="003E2592"/>
    <w:rsid w:val="003E28A7"/>
    <w:rsid w:val="003E39C7"/>
    <w:rsid w:val="003E4611"/>
    <w:rsid w:val="003E476E"/>
    <w:rsid w:val="003E5613"/>
    <w:rsid w:val="003E5625"/>
    <w:rsid w:val="003E6482"/>
    <w:rsid w:val="003E6DD3"/>
    <w:rsid w:val="003E739F"/>
    <w:rsid w:val="003E7D94"/>
    <w:rsid w:val="003F079B"/>
    <w:rsid w:val="003F0B09"/>
    <w:rsid w:val="003F0C92"/>
    <w:rsid w:val="003F19C2"/>
    <w:rsid w:val="003F2713"/>
    <w:rsid w:val="003F4C7E"/>
    <w:rsid w:val="003F5018"/>
    <w:rsid w:val="003F50CE"/>
    <w:rsid w:val="003F5586"/>
    <w:rsid w:val="003F6D85"/>
    <w:rsid w:val="003F6E46"/>
    <w:rsid w:val="003F746D"/>
    <w:rsid w:val="003F7E2E"/>
    <w:rsid w:val="003F7E74"/>
    <w:rsid w:val="003F7F42"/>
    <w:rsid w:val="00400279"/>
    <w:rsid w:val="00400595"/>
    <w:rsid w:val="00400E0E"/>
    <w:rsid w:val="00401113"/>
    <w:rsid w:val="0040373B"/>
    <w:rsid w:val="00404185"/>
    <w:rsid w:val="00404578"/>
    <w:rsid w:val="004051A9"/>
    <w:rsid w:val="0040664B"/>
    <w:rsid w:val="00406D46"/>
    <w:rsid w:val="004074AA"/>
    <w:rsid w:val="0041131C"/>
    <w:rsid w:val="004113C5"/>
    <w:rsid w:val="00411703"/>
    <w:rsid w:val="00411924"/>
    <w:rsid w:val="0041192A"/>
    <w:rsid w:val="00414DBE"/>
    <w:rsid w:val="00415955"/>
    <w:rsid w:val="00415E3A"/>
    <w:rsid w:val="00415F73"/>
    <w:rsid w:val="00416A39"/>
    <w:rsid w:val="00416D26"/>
    <w:rsid w:val="004176F4"/>
    <w:rsid w:val="00417AAE"/>
    <w:rsid w:val="004206EC"/>
    <w:rsid w:val="004207FD"/>
    <w:rsid w:val="00420BCF"/>
    <w:rsid w:val="00420D25"/>
    <w:rsid w:val="00420D5B"/>
    <w:rsid w:val="00421359"/>
    <w:rsid w:val="004219C9"/>
    <w:rsid w:val="00421B11"/>
    <w:rsid w:val="00422682"/>
    <w:rsid w:val="00422F03"/>
    <w:rsid w:val="0042534E"/>
    <w:rsid w:val="00425365"/>
    <w:rsid w:val="0042543F"/>
    <w:rsid w:val="00425EF2"/>
    <w:rsid w:val="0042640E"/>
    <w:rsid w:val="00427667"/>
    <w:rsid w:val="00427C15"/>
    <w:rsid w:val="004303A4"/>
    <w:rsid w:val="00430DDE"/>
    <w:rsid w:val="00431B3B"/>
    <w:rsid w:val="00431E58"/>
    <w:rsid w:val="00432B6E"/>
    <w:rsid w:val="00433852"/>
    <w:rsid w:val="0043425B"/>
    <w:rsid w:val="0043430C"/>
    <w:rsid w:val="00434FA5"/>
    <w:rsid w:val="004352F5"/>
    <w:rsid w:val="0043535D"/>
    <w:rsid w:val="0043593C"/>
    <w:rsid w:val="00435A72"/>
    <w:rsid w:val="00435FE9"/>
    <w:rsid w:val="004364F4"/>
    <w:rsid w:val="00436697"/>
    <w:rsid w:val="00436BCA"/>
    <w:rsid w:val="00436D63"/>
    <w:rsid w:val="00437CCC"/>
    <w:rsid w:val="00437ED5"/>
    <w:rsid w:val="004400A2"/>
    <w:rsid w:val="004411DE"/>
    <w:rsid w:val="00442A0C"/>
    <w:rsid w:val="00442B78"/>
    <w:rsid w:val="00443029"/>
    <w:rsid w:val="00443A5C"/>
    <w:rsid w:val="0044522B"/>
    <w:rsid w:val="004452A4"/>
    <w:rsid w:val="004458B2"/>
    <w:rsid w:val="004459CA"/>
    <w:rsid w:val="00446375"/>
    <w:rsid w:val="00450E7E"/>
    <w:rsid w:val="00450ECA"/>
    <w:rsid w:val="00450FC4"/>
    <w:rsid w:val="0045113A"/>
    <w:rsid w:val="0045175D"/>
    <w:rsid w:val="004533D8"/>
    <w:rsid w:val="004541D4"/>
    <w:rsid w:val="004545F2"/>
    <w:rsid w:val="0045520F"/>
    <w:rsid w:val="00455B6E"/>
    <w:rsid w:val="004560A8"/>
    <w:rsid w:val="00456C41"/>
    <w:rsid w:val="004574B4"/>
    <w:rsid w:val="00457D23"/>
    <w:rsid w:val="00457F39"/>
    <w:rsid w:val="004604CD"/>
    <w:rsid w:val="00460550"/>
    <w:rsid w:val="004605A6"/>
    <w:rsid w:val="00461C0A"/>
    <w:rsid w:val="00461F4E"/>
    <w:rsid w:val="00461FE9"/>
    <w:rsid w:val="004625C4"/>
    <w:rsid w:val="00462912"/>
    <w:rsid w:val="00462AAE"/>
    <w:rsid w:val="00462FCC"/>
    <w:rsid w:val="004632AE"/>
    <w:rsid w:val="0046420A"/>
    <w:rsid w:val="00464C13"/>
    <w:rsid w:val="00464E26"/>
    <w:rsid w:val="00467D33"/>
    <w:rsid w:val="00474764"/>
    <w:rsid w:val="00475CF6"/>
    <w:rsid w:val="00476540"/>
    <w:rsid w:val="00477761"/>
    <w:rsid w:val="00477FD4"/>
    <w:rsid w:val="00480617"/>
    <w:rsid w:val="0048068C"/>
    <w:rsid w:val="00480A52"/>
    <w:rsid w:val="00481586"/>
    <w:rsid w:val="00481587"/>
    <w:rsid w:val="004834EB"/>
    <w:rsid w:val="0048581B"/>
    <w:rsid w:val="004865A0"/>
    <w:rsid w:val="004868D3"/>
    <w:rsid w:val="00487F4A"/>
    <w:rsid w:val="00487F6B"/>
    <w:rsid w:val="004901C8"/>
    <w:rsid w:val="0049171F"/>
    <w:rsid w:val="00491AC1"/>
    <w:rsid w:val="00491D15"/>
    <w:rsid w:val="00492048"/>
    <w:rsid w:val="004930C3"/>
    <w:rsid w:val="00493BF3"/>
    <w:rsid w:val="00495B66"/>
    <w:rsid w:val="00495E1A"/>
    <w:rsid w:val="00496696"/>
    <w:rsid w:val="00496C8C"/>
    <w:rsid w:val="004A0658"/>
    <w:rsid w:val="004A0DCC"/>
    <w:rsid w:val="004A1076"/>
    <w:rsid w:val="004A22C4"/>
    <w:rsid w:val="004A25AF"/>
    <w:rsid w:val="004A28AE"/>
    <w:rsid w:val="004A2C2A"/>
    <w:rsid w:val="004A36A1"/>
    <w:rsid w:val="004A39B3"/>
    <w:rsid w:val="004A3F3D"/>
    <w:rsid w:val="004A4391"/>
    <w:rsid w:val="004A45F7"/>
    <w:rsid w:val="004A4F42"/>
    <w:rsid w:val="004A6111"/>
    <w:rsid w:val="004A6D5A"/>
    <w:rsid w:val="004A6DE7"/>
    <w:rsid w:val="004A72F8"/>
    <w:rsid w:val="004A75C3"/>
    <w:rsid w:val="004A7D0F"/>
    <w:rsid w:val="004A7DED"/>
    <w:rsid w:val="004B0133"/>
    <w:rsid w:val="004B0753"/>
    <w:rsid w:val="004B0ADF"/>
    <w:rsid w:val="004B0DC1"/>
    <w:rsid w:val="004B1221"/>
    <w:rsid w:val="004B190D"/>
    <w:rsid w:val="004B1D82"/>
    <w:rsid w:val="004B2AB8"/>
    <w:rsid w:val="004B2E54"/>
    <w:rsid w:val="004B2F94"/>
    <w:rsid w:val="004B31FA"/>
    <w:rsid w:val="004B3DA4"/>
    <w:rsid w:val="004B40CC"/>
    <w:rsid w:val="004B5AEB"/>
    <w:rsid w:val="004B5CDD"/>
    <w:rsid w:val="004B617F"/>
    <w:rsid w:val="004B7026"/>
    <w:rsid w:val="004B774C"/>
    <w:rsid w:val="004C0ABD"/>
    <w:rsid w:val="004C124C"/>
    <w:rsid w:val="004C2E82"/>
    <w:rsid w:val="004C35B5"/>
    <w:rsid w:val="004C3FB3"/>
    <w:rsid w:val="004C4DC2"/>
    <w:rsid w:val="004C4E58"/>
    <w:rsid w:val="004C5E5E"/>
    <w:rsid w:val="004C6EE2"/>
    <w:rsid w:val="004C717A"/>
    <w:rsid w:val="004C78EF"/>
    <w:rsid w:val="004D01AA"/>
    <w:rsid w:val="004D02FB"/>
    <w:rsid w:val="004D0450"/>
    <w:rsid w:val="004D0C1E"/>
    <w:rsid w:val="004D13CE"/>
    <w:rsid w:val="004D1531"/>
    <w:rsid w:val="004D171E"/>
    <w:rsid w:val="004D1CBC"/>
    <w:rsid w:val="004D2864"/>
    <w:rsid w:val="004D3569"/>
    <w:rsid w:val="004D3AC3"/>
    <w:rsid w:val="004D5345"/>
    <w:rsid w:val="004D5731"/>
    <w:rsid w:val="004D59C9"/>
    <w:rsid w:val="004D5ABB"/>
    <w:rsid w:val="004D621A"/>
    <w:rsid w:val="004E098F"/>
    <w:rsid w:val="004E123D"/>
    <w:rsid w:val="004E160C"/>
    <w:rsid w:val="004E1D2B"/>
    <w:rsid w:val="004E2F27"/>
    <w:rsid w:val="004E36B0"/>
    <w:rsid w:val="004E415B"/>
    <w:rsid w:val="004E4C74"/>
    <w:rsid w:val="004E58F0"/>
    <w:rsid w:val="004E598B"/>
    <w:rsid w:val="004E5D14"/>
    <w:rsid w:val="004E5F1A"/>
    <w:rsid w:val="004E607E"/>
    <w:rsid w:val="004E6549"/>
    <w:rsid w:val="004E725B"/>
    <w:rsid w:val="004F0301"/>
    <w:rsid w:val="004F05E8"/>
    <w:rsid w:val="004F0884"/>
    <w:rsid w:val="004F0A16"/>
    <w:rsid w:val="004F306E"/>
    <w:rsid w:val="004F35DC"/>
    <w:rsid w:val="004F3B4B"/>
    <w:rsid w:val="004F4545"/>
    <w:rsid w:val="004F4B1B"/>
    <w:rsid w:val="004F51E0"/>
    <w:rsid w:val="004F5BA8"/>
    <w:rsid w:val="004F71FF"/>
    <w:rsid w:val="004F7DD0"/>
    <w:rsid w:val="004F7EC5"/>
    <w:rsid w:val="0050097D"/>
    <w:rsid w:val="0050105A"/>
    <w:rsid w:val="005012F0"/>
    <w:rsid w:val="005019E2"/>
    <w:rsid w:val="00501E30"/>
    <w:rsid w:val="0050251F"/>
    <w:rsid w:val="005025B1"/>
    <w:rsid w:val="00502C22"/>
    <w:rsid w:val="00504F9B"/>
    <w:rsid w:val="005055A2"/>
    <w:rsid w:val="00505C59"/>
    <w:rsid w:val="0051027F"/>
    <w:rsid w:val="00512AC5"/>
    <w:rsid w:val="00512CEB"/>
    <w:rsid w:val="00513066"/>
    <w:rsid w:val="00513B0B"/>
    <w:rsid w:val="00513EB2"/>
    <w:rsid w:val="005141F0"/>
    <w:rsid w:val="00514B14"/>
    <w:rsid w:val="00515525"/>
    <w:rsid w:val="005162B6"/>
    <w:rsid w:val="00517A53"/>
    <w:rsid w:val="00517ECA"/>
    <w:rsid w:val="005200A6"/>
    <w:rsid w:val="00520C1C"/>
    <w:rsid w:val="005228B7"/>
    <w:rsid w:val="00522F93"/>
    <w:rsid w:val="00523D5F"/>
    <w:rsid w:val="005241EB"/>
    <w:rsid w:val="00525B91"/>
    <w:rsid w:val="00526323"/>
    <w:rsid w:val="00526A90"/>
    <w:rsid w:val="00526F1B"/>
    <w:rsid w:val="00530C96"/>
    <w:rsid w:val="0053140C"/>
    <w:rsid w:val="00531DDE"/>
    <w:rsid w:val="005330C2"/>
    <w:rsid w:val="00533508"/>
    <w:rsid w:val="00533DD4"/>
    <w:rsid w:val="005347A8"/>
    <w:rsid w:val="005348CB"/>
    <w:rsid w:val="0053552F"/>
    <w:rsid w:val="0053636F"/>
    <w:rsid w:val="005366F9"/>
    <w:rsid w:val="00536E50"/>
    <w:rsid w:val="005378B9"/>
    <w:rsid w:val="0054035D"/>
    <w:rsid w:val="00540E6B"/>
    <w:rsid w:val="00541528"/>
    <w:rsid w:val="0054235E"/>
    <w:rsid w:val="00542619"/>
    <w:rsid w:val="00542735"/>
    <w:rsid w:val="00542CED"/>
    <w:rsid w:val="005436FB"/>
    <w:rsid w:val="00543DA7"/>
    <w:rsid w:val="005440A2"/>
    <w:rsid w:val="00544AA0"/>
    <w:rsid w:val="00545C2D"/>
    <w:rsid w:val="0054625E"/>
    <w:rsid w:val="0054663A"/>
    <w:rsid w:val="00546668"/>
    <w:rsid w:val="00547CDB"/>
    <w:rsid w:val="00547F09"/>
    <w:rsid w:val="00550161"/>
    <w:rsid w:val="0055049E"/>
    <w:rsid w:val="00550F11"/>
    <w:rsid w:val="00551E88"/>
    <w:rsid w:val="00551F2A"/>
    <w:rsid w:val="005525E9"/>
    <w:rsid w:val="00552C37"/>
    <w:rsid w:val="00552C3A"/>
    <w:rsid w:val="005531C9"/>
    <w:rsid w:val="00553350"/>
    <w:rsid w:val="005551EC"/>
    <w:rsid w:val="005557BB"/>
    <w:rsid w:val="00555A5C"/>
    <w:rsid w:val="00557973"/>
    <w:rsid w:val="00557ADC"/>
    <w:rsid w:val="00560E45"/>
    <w:rsid w:val="00561283"/>
    <w:rsid w:val="00561371"/>
    <w:rsid w:val="00561BCC"/>
    <w:rsid w:val="005625AD"/>
    <w:rsid w:val="0056348C"/>
    <w:rsid w:val="00563EAF"/>
    <w:rsid w:val="00563F41"/>
    <w:rsid w:val="0056505C"/>
    <w:rsid w:val="00565279"/>
    <w:rsid w:val="00567F93"/>
    <w:rsid w:val="00570C31"/>
    <w:rsid w:val="00571B8D"/>
    <w:rsid w:val="00571D01"/>
    <w:rsid w:val="005730F5"/>
    <w:rsid w:val="00573479"/>
    <w:rsid w:val="005734EB"/>
    <w:rsid w:val="00574545"/>
    <w:rsid w:val="005750FF"/>
    <w:rsid w:val="0057513D"/>
    <w:rsid w:val="00575684"/>
    <w:rsid w:val="00576950"/>
    <w:rsid w:val="005769C1"/>
    <w:rsid w:val="00577B87"/>
    <w:rsid w:val="00577FF7"/>
    <w:rsid w:val="0058174E"/>
    <w:rsid w:val="00581B41"/>
    <w:rsid w:val="0058284F"/>
    <w:rsid w:val="00582BDC"/>
    <w:rsid w:val="00583EE6"/>
    <w:rsid w:val="00584720"/>
    <w:rsid w:val="0058621C"/>
    <w:rsid w:val="005870D7"/>
    <w:rsid w:val="00587512"/>
    <w:rsid w:val="0059063D"/>
    <w:rsid w:val="00590DDD"/>
    <w:rsid w:val="0059194F"/>
    <w:rsid w:val="00591B7F"/>
    <w:rsid w:val="00591EE1"/>
    <w:rsid w:val="005920FB"/>
    <w:rsid w:val="005924BC"/>
    <w:rsid w:val="005924D4"/>
    <w:rsid w:val="0059356B"/>
    <w:rsid w:val="0059391E"/>
    <w:rsid w:val="00593D17"/>
    <w:rsid w:val="005943A7"/>
    <w:rsid w:val="00597E19"/>
    <w:rsid w:val="00597E48"/>
    <w:rsid w:val="00597F8C"/>
    <w:rsid w:val="005A1A74"/>
    <w:rsid w:val="005A1CA2"/>
    <w:rsid w:val="005A2835"/>
    <w:rsid w:val="005A2CF8"/>
    <w:rsid w:val="005A31F3"/>
    <w:rsid w:val="005A3704"/>
    <w:rsid w:val="005A4206"/>
    <w:rsid w:val="005A4363"/>
    <w:rsid w:val="005A4385"/>
    <w:rsid w:val="005A4BA8"/>
    <w:rsid w:val="005A52DA"/>
    <w:rsid w:val="005A5546"/>
    <w:rsid w:val="005A6D91"/>
    <w:rsid w:val="005A7107"/>
    <w:rsid w:val="005A725E"/>
    <w:rsid w:val="005B1146"/>
    <w:rsid w:val="005B154B"/>
    <w:rsid w:val="005B203D"/>
    <w:rsid w:val="005B206D"/>
    <w:rsid w:val="005B2238"/>
    <w:rsid w:val="005B24B4"/>
    <w:rsid w:val="005B24BA"/>
    <w:rsid w:val="005B283A"/>
    <w:rsid w:val="005B2D41"/>
    <w:rsid w:val="005B2ECA"/>
    <w:rsid w:val="005B4109"/>
    <w:rsid w:val="005B430C"/>
    <w:rsid w:val="005B4811"/>
    <w:rsid w:val="005B5B7A"/>
    <w:rsid w:val="005B5D33"/>
    <w:rsid w:val="005B65A3"/>
    <w:rsid w:val="005B6DD8"/>
    <w:rsid w:val="005B7B79"/>
    <w:rsid w:val="005C0C40"/>
    <w:rsid w:val="005C16D6"/>
    <w:rsid w:val="005C1CCA"/>
    <w:rsid w:val="005C3B78"/>
    <w:rsid w:val="005C3D71"/>
    <w:rsid w:val="005C421F"/>
    <w:rsid w:val="005C4830"/>
    <w:rsid w:val="005C5461"/>
    <w:rsid w:val="005C55D3"/>
    <w:rsid w:val="005C5B9A"/>
    <w:rsid w:val="005C69C9"/>
    <w:rsid w:val="005C6E70"/>
    <w:rsid w:val="005C7315"/>
    <w:rsid w:val="005C7B13"/>
    <w:rsid w:val="005D00A1"/>
    <w:rsid w:val="005D0778"/>
    <w:rsid w:val="005D2B62"/>
    <w:rsid w:val="005D3CE7"/>
    <w:rsid w:val="005D3E9E"/>
    <w:rsid w:val="005D47A3"/>
    <w:rsid w:val="005D4A9A"/>
    <w:rsid w:val="005D4B80"/>
    <w:rsid w:val="005D582A"/>
    <w:rsid w:val="005D599D"/>
    <w:rsid w:val="005D6849"/>
    <w:rsid w:val="005D6C1E"/>
    <w:rsid w:val="005D6E44"/>
    <w:rsid w:val="005D7922"/>
    <w:rsid w:val="005D7FBE"/>
    <w:rsid w:val="005E105A"/>
    <w:rsid w:val="005E1A9B"/>
    <w:rsid w:val="005E236D"/>
    <w:rsid w:val="005E28FA"/>
    <w:rsid w:val="005E2C21"/>
    <w:rsid w:val="005E343A"/>
    <w:rsid w:val="005E48C3"/>
    <w:rsid w:val="005E5172"/>
    <w:rsid w:val="005E6545"/>
    <w:rsid w:val="005E6925"/>
    <w:rsid w:val="005E711E"/>
    <w:rsid w:val="005E73B6"/>
    <w:rsid w:val="005E7CE0"/>
    <w:rsid w:val="005F10A4"/>
    <w:rsid w:val="005F175C"/>
    <w:rsid w:val="005F22E5"/>
    <w:rsid w:val="005F291E"/>
    <w:rsid w:val="005F2A45"/>
    <w:rsid w:val="005F2D9B"/>
    <w:rsid w:val="005F3211"/>
    <w:rsid w:val="005F3234"/>
    <w:rsid w:val="005F40CD"/>
    <w:rsid w:val="005F448B"/>
    <w:rsid w:val="005F4B46"/>
    <w:rsid w:val="005F4D37"/>
    <w:rsid w:val="005F4F76"/>
    <w:rsid w:val="005F7339"/>
    <w:rsid w:val="006012A3"/>
    <w:rsid w:val="006014B6"/>
    <w:rsid w:val="00601E6C"/>
    <w:rsid w:val="006035A0"/>
    <w:rsid w:val="006039E1"/>
    <w:rsid w:val="00603A6B"/>
    <w:rsid w:val="00603A73"/>
    <w:rsid w:val="006045F0"/>
    <w:rsid w:val="00604E18"/>
    <w:rsid w:val="00605579"/>
    <w:rsid w:val="00605CD4"/>
    <w:rsid w:val="006069D5"/>
    <w:rsid w:val="00606D3F"/>
    <w:rsid w:val="00610B2A"/>
    <w:rsid w:val="00611190"/>
    <w:rsid w:val="00611628"/>
    <w:rsid w:val="00611E5E"/>
    <w:rsid w:val="00612490"/>
    <w:rsid w:val="00616309"/>
    <w:rsid w:val="0061717C"/>
    <w:rsid w:val="006177C0"/>
    <w:rsid w:val="00617CA7"/>
    <w:rsid w:val="006210BB"/>
    <w:rsid w:val="00621449"/>
    <w:rsid w:val="00621F5B"/>
    <w:rsid w:val="0062207A"/>
    <w:rsid w:val="0062210A"/>
    <w:rsid w:val="006221B2"/>
    <w:rsid w:val="0062273B"/>
    <w:rsid w:val="006235EA"/>
    <w:rsid w:val="00623937"/>
    <w:rsid w:val="00623F20"/>
    <w:rsid w:val="00624C20"/>
    <w:rsid w:val="00624FCA"/>
    <w:rsid w:val="0062507F"/>
    <w:rsid w:val="0062559A"/>
    <w:rsid w:val="00625B59"/>
    <w:rsid w:val="006269B4"/>
    <w:rsid w:val="006277FD"/>
    <w:rsid w:val="006303D5"/>
    <w:rsid w:val="006306B4"/>
    <w:rsid w:val="006307DB"/>
    <w:rsid w:val="00630FE9"/>
    <w:rsid w:val="00631A45"/>
    <w:rsid w:val="0063208E"/>
    <w:rsid w:val="0063211A"/>
    <w:rsid w:val="006325EB"/>
    <w:rsid w:val="00632679"/>
    <w:rsid w:val="0063334B"/>
    <w:rsid w:val="00633B15"/>
    <w:rsid w:val="00633C33"/>
    <w:rsid w:val="00634119"/>
    <w:rsid w:val="00635206"/>
    <w:rsid w:val="00635252"/>
    <w:rsid w:val="0063560E"/>
    <w:rsid w:val="00635A4B"/>
    <w:rsid w:val="00635B31"/>
    <w:rsid w:val="00637460"/>
    <w:rsid w:val="006379FF"/>
    <w:rsid w:val="00637B6D"/>
    <w:rsid w:val="00640CFD"/>
    <w:rsid w:val="00641B1B"/>
    <w:rsid w:val="006420C6"/>
    <w:rsid w:val="00642201"/>
    <w:rsid w:val="006427EB"/>
    <w:rsid w:val="00642998"/>
    <w:rsid w:val="006437CB"/>
    <w:rsid w:val="00643C04"/>
    <w:rsid w:val="006443D8"/>
    <w:rsid w:val="0064538A"/>
    <w:rsid w:val="00645BBF"/>
    <w:rsid w:val="00645EA3"/>
    <w:rsid w:val="00646A62"/>
    <w:rsid w:val="00646B50"/>
    <w:rsid w:val="006513BC"/>
    <w:rsid w:val="006518F1"/>
    <w:rsid w:val="00653005"/>
    <w:rsid w:val="0065443D"/>
    <w:rsid w:val="00654F83"/>
    <w:rsid w:val="00655AC8"/>
    <w:rsid w:val="00655BB0"/>
    <w:rsid w:val="006569D8"/>
    <w:rsid w:val="00657307"/>
    <w:rsid w:val="006577E4"/>
    <w:rsid w:val="006600BD"/>
    <w:rsid w:val="0066049D"/>
    <w:rsid w:val="006614BA"/>
    <w:rsid w:val="0066155F"/>
    <w:rsid w:val="00661C62"/>
    <w:rsid w:val="0066226E"/>
    <w:rsid w:val="006636AC"/>
    <w:rsid w:val="00663992"/>
    <w:rsid w:val="00664706"/>
    <w:rsid w:val="006648AC"/>
    <w:rsid w:val="00664959"/>
    <w:rsid w:val="00664B18"/>
    <w:rsid w:val="00665415"/>
    <w:rsid w:val="006663AB"/>
    <w:rsid w:val="00666574"/>
    <w:rsid w:val="00670108"/>
    <w:rsid w:val="0067040C"/>
    <w:rsid w:val="0067066D"/>
    <w:rsid w:val="00670C40"/>
    <w:rsid w:val="00670C51"/>
    <w:rsid w:val="006710F0"/>
    <w:rsid w:val="0067130D"/>
    <w:rsid w:val="00671F0C"/>
    <w:rsid w:val="0067207F"/>
    <w:rsid w:val="00673270"/>
    <w:rsid w:val="00673D87"/>
    <w:rsid w:val="00675582"/>
    <w:rsid w:val="00675A8B"/>
    <w:rsid w:val="00675D68"/>
    <w:rsid w:val="006764EE"/>
    <w:rsid w:val="00676D54"/>
    <w:rsid w:val="006808D2"/>
    <w:rsid w:val="006811F6"/>
    <w:rsid w:val="00681356"/>
    <w:rsid w:val="0068196B"/>
    <w:rsid w:val="00681A3F"/>
    <w:rsid w:val="00682291"/>
    <w:rsid w:val="0068386D"/>
    <w:rsid w:val="0068491A"/>
    <w:rsid w:val="00684F48"/>
    <w:rsid w:val="006850C6"/>
    <w:rsid w:val="00685734"/>
    <w:rsid w:val="0068578F"/>
    <w:rsid w:val="00687501"/>
    <w:rsid w:val="00687818"/>
    <w:rsid w:val="006879FC"/>
    <w:rsid w:val="00690436"/>
    <w:rsid w:val="00690487"/>
    <w:rsid w:val="006904B4"/>
    <w:rsid w:val="00690FE5"/>
    <w:rsid w:val="00691DA5"/>
    <w:rsid w:val="00692161"/>
    <w:rsid w:val="00692BC9"/>
    <w:rsid w:val="00693574"/>
    <w:rsid w:val="006944F2"/>
    <w:rsid w:val="00694B8A"/>
    <w:rsid w:val="00694DE6"/>
    <w:rsid w:val="00695041"/>
    <w:rsid w:val="0069589D"/>
    <w:rsid w:val="006962BF"/>
    <w:rsid w:val="006964A7"/>
    <w:rsid w:val="00697BF9"/>
    <w:rsid w:val="006A094A"/>
    <w:rsid w:val="006A0E69"/>
    <w:rsid w:val="006A112E"/>
    <w:rsid w:val="006A1414"/>
    <w:rsid w:val="006A30B4"/>
    <w:rsid w:val="006A3634"/>
    <w:rsid w:val="006A37E9"/>
    <w:rsid w:val="006A3C82"/>
    <w:rsid w:val="006A4510"/>
    <w:rsid w:val="006A46B2"/>
    <w:rsid w:val="006A48BF"/>
    <w:rsid w:val="006A4BE5"/>
    <w:rsid w:val="006A51A1"/>
    <w:rsid w:val="006A6200"/>
    <w:rsid w:val="006A66F8"/>
    <w:rsid w:val="006A6E8A"/>
    <w:rsid w:val="006B0CBE"/>
    <w:rsid w:val="006B20E6"/>
    <w:rsid w:val="006B27A9"/>
    <w:rsid w:val="006B27E5"/>
    <w:rsid w:val="006B28A3"/>
    <w:rsid w:val="006B2CA5"/>
    <w:rsid w:val="006B2D1E"/>
    <w:rsid w:val="006B4825"/>
    <w:rsid w:val="006B4EFA"/>
    <w:rsid w:val="006B6464"/>
    <w:rsid w:val="006B6780"/>
    <w:rsid w:val="006B7B05"/>
    <w:rsid w:val="006C109D"/>
    <w:rsid w:val="006C1302"/>
    <w:rsid w:val="006C1649"/>
    <w:rsid w:val="006C43F0"/>
    <w:rsid w:val="006C46B7"/>
    <w:rsid w:val="006C477A"/>
    <w:rsid w:val="006C4979"/>
    <w:rsid w:val="006C4B0C"/>
    <w:rsid w:val="006C4DD2"/>
    <w:rsid w:val="006C4E64"/>
    <w:rsid w:val="006C50B3"/>
    <w:rsid w:val="006C58FA"/>
    <w:rsid w:val="006C6B52"/>
    <w:rsid w:val="006D0C8B"/>
    <w:rsid w:val="006D1184"/>
    <w:rsid w:val="006D3435"/>
    <w:rsid w:val="006D344B"/>
    <w:rsid w:val="006D3459"/>
    <w:rsid w:val="006D4282"/>
    <w:rsid w:val="006D43ED"/>
    <w:rsid w:val="006D4ED9"/>
    <w:rsid w:val="006D4FA8"/>
    <w:rsid w:val="006D5652"/>
    <w:rsid w:val="006D58AF"/>
    <w:rsid w:val="006D5A0A"/>
    <w:rsid w:val="006D5D47"/>
    <w:rsid w:val="006D5F4F"/>
    <w:rsid w:val="006D5FC0"/>
    <w:rsid w:val="006D6937"/>
    <w:rsid w:val="006D785E"/>
    <w:rsid w:val="006D7DF5"/>
    <w:rsid w:val="006E0BEA"/>
    <w:rsid w:val="006E0C6A"/>
    <w:rsid w:val="006E101B"/>
    <w:rsid w:val="006E1605"/>
    <w:rsid w:val="006E1D55"/>
    <w:rsid w:val="006E20BC"/>
    <w:rsid w:val="006E231D"/>
    <w:rsid w:val="006E2FD0"/>
    <w:rsid w:val="006E3C8D"/>
    <w:rsid w:val="006E3D01"/>
    <w:rsid w:val="006E3F33"/>
    <w:rsid w:val="006E4498"/>
    <w:rsid w:val="006E7B35"/>
    <w:rsid w:val="006F15DE"/>
    <w:rsid w:val="006F1787"/>
    <w:rsid w:val="006F1ACD"/>
    <w:rsid w:val="006F2C3C"/>
    <w:rsid w:val="006F391F"/>
    <w:rsid w:val="006F3EDD"/>
    <w:rsid w:val="006F43BB"/>
    <w:rsid w:val="006F4A8E"/>
    <w:rsid w:val="006F53DD"/>
    <w:rsid w:val="006F5514"/>
    <w:rsid w:val="006F58C8"/>
    <w:rsid w:val="006F5EE8"/>
    <w:rsid w:val="006F6A9A"/>
    <w:rsid w:val="006F6C62"/>
    <w:rsid w:val="006F70EB"/>
    <w:rsid w:val="006F714D"/>
    <w:rsid w:val="006F7DD1"/>
    <w:rsid w:val="00700341"/>
    <w:rsid w:val="0070085A"/>
    <w:rsid w:val="00700BCB"/>
    <w:rsid w:val="00701873"/>
    <w:rsid w:val="00701B3B"/>
    <w:rsid w:val="00701CD2"/>
    <w:rsid w:val="00701F24"/>
    <w:rsid w:val="0070264E"/>
    <w:rsid w:val="007028BA"/>
    <w:rsid w:val="00702F2C"/>
    <w:rsid w:val="00702F46"/>
    <w:rsid w:val="00702FA0"/>
    <w:rsid w:val="00703A21"/>
    <w:rsid w:val="00703CC5"/>
    <w:rsid w:val="00705559"/>
    <w:rsid w:val="00705FBB"/>
    <w:rsid w:val="0070657B"/>
    <w:rsid w:val="00707000"/>
    <w:rsid w:val="00707AB2"/>
    <w:rsid w:val="00710426"/>
    <w:rsid w:val="00711F11"/>
    <w:rsid w:val="007121D4"/>
    <w:rsid w:val="007126B9"/>
    <w:rsid w:val="007126F6"/>
    <w:rsid w:val="007128EE"/>
    <w:rsid w:val="0071297C"/>
    <w:rsid w:val="00713F0B"/>
    <w:rsid w:val="0071479F"/>
    <w:rsid w:val="00714978"/>
    <w:rsid w:val="00715A24"/>
    <w:rsid w:val="007161C2"/>
    <w:rsid w:val="007177FA"/>
    <w:rsid w:val="007206C0"/>
    <w:rsid w:val="0072116C"/>
    <w:rsid w:val="00723202"/>
    <w:rsid w:val="00723914"/>
    <w:rsid w:val="00724AB6"/>
    <w:rsid w:val="00724B0E"/>
    <w:rsid w:val="00724BBA"/>
    <w:rsid w:val="00724FFD"/>
    <w:rsid w:val="00725925"/>
    <w:rsid w:val="00726C1E"/>
    <w:rsid w:val="00727DE8"/>
    <w:rsid w:val="0073029F"/>
    <w:rsid w:val="00730C4D"/>
    <w:rsid w:val="00732520"/>
    <w:rsid w:val="007334EA"/>
    <w:rsid w:val="00734129"/>
    <w:rsid w:val="00734160"/>
    <w:rsid w:val="00734185"/>
    <w:rsid w:val="00734642"/>
    <w:rsid w:val="0073547C"/>
    <w:rsid w:val="00735502"/>
    <w:rsid w:val="00736496"/>
    <w:rsid w:val="00736BCE"/>
    <w:rsid w:val="00736DD9"/>
    <w:rsid w:val="0073712D"/>
    <w:rsid w:val="00737D22"/>
    <w:rsid w:val="00740D75"/>
    <w:rsid w:val="00740F52"/>
    <w:rsid w:val="0074296E"/>
    <w:rsid w:val="00742970"/>
    <w:rsid w:val="00742C69"/>
    <w:rsid w:val="007450AC"/>
    <w:rsid w:val="00745C11"/>
    <w:rsid w:val="0074688A"/>
    <w:rsid w:val="00746DF1"/>
    <w:rsid w:val="0074734E"/>
    <w:rsid w:val="007509F3"/>
    <w:rsid w:val="00751E24"/>
    <w:rsid w:val="00752160"/>
    <w:rsid w:val="00752A7F"/>
    <w:rsid w:val="0075318A"/>
    <w:rsid w:val="007543C7"/>
    <w:rsid w:val="0075479E"/>
    <w:rsid w:val="007549F5"/>
    <w:rsid w:val="00754AFA"/>
    <w:rsid w:val="00755BDA"/>
    <w:rsid w:val="007602F0"/>
    <w:rsid w:val="0076058B"/>
    <w:rsid w:val="00760605"/>
    <w:rsid w:val="00760D20"/>
    <w:rsid w:val="00761173"/>
    <w:rsid w:val="00762197"/>
    <w:rsid w:val="00762974"/>
    <w:rsid w:val="00762A6E"/>
    <w:rsid w:val="0076300F"/>
    <w:rsid w:val="007637B5"/>
    <w:rsid w:val="007650F3"/>
    <w:rsid w:val="007653DC"/>
    <w:rsid w:val="00765920"/>
    <w:rsid w:val="0076600C"/>
    <w:rsid w:val="00767840"/>
    <w:rsid w:val="00767A10"/>
    <w:rsid w:val="007706D5"/>
    <w:rsid w:val="00770AD2"/>
    <w:rsid w:val="00771469"/>
    <w:rsid w:val="007714D9"/>
    <w:rsid w:val="00771BCE"/>
    <w:rsid w:val="00772020"/>
    <w:rsid w:val="00772093"/>
    <w:rsid w:val="00773230"/>
    <w:rsid w:val="007743E1"/>
    <w:rsid w:val="00774846"/>
    <w:rsid w:val="0077490D"/>
    <w:rsid w:val="00774AD0"/>
    <w:rsid w:val="007759B0"/>
    <w:rsid w:val="00776021"/>
    <w:rsid w:val="0077623F"/>
    <w:rsid w:val="00776668"/>
    <w:rsid w:val="00780787"/>
    <w:rsid w:val="00781304"/>
    <w:rsid w:val="007817FB"/>
    <w:rsid w:val="007829F5"/>
    <w:rsid w:val="00782A17"/>
    <w:rsid w:val="00782D48"/>
    <w:rsid w:val="007836CD"/>
    <w:rsid w:val="007848E8"/>
    <w:rsid w:val="00785297"/>
    <w:rsid w:val="007857E6"/>
    <w:rsid w:val="00786304"/>
    <w:rsid w:val="00787B7C"/>
    <w:rsid w:val="00787E3E"/>
    <w:rsid w:val="0079062F"/>
    <w:rsid w:val="00790841"/>
    <w:rsid w:val="00790998"/>
    <w:rsid w:val="00790F9D"/>
    <w:rsid w:val="007918F8"/>
    <w:rsid w:val="00791DC5"/>
    <w:rsid w:val="00792BFE"/>
    <w:rsid w:val="0079361F"/>
    <w:rsid w:val="00794185"/>
    <w:rsid w:val="007947F3"/>
    <w:rsid w:val="00794F44"/>
    <w:rsid w:val="0079536F"/>
    <w:rsid w:val="007954C6"/>
    <w:rsid w:val="00795527"/>
    <w:rsid w:val="00795A35"/>
    <w:rsid w:val="00796453"/>
    <w:rsid w:val="00797125"/>
    <w:rsid w:val="007972D6"/>
    <w:rsid w:val="00797A2C"/>
    <w:rsid w:val="007A0A28"/>
    <w:rsid w:val="007A0D54"/>
    <w:rsid w:val="007A113F"/>
    <w:rsid w:val="007A191A"/>
    <w:rsid w:val="007A2038"/>
    <w:rsid w:val="007A28BE"/>
    <w:rsid w:val="007A2974"/>
    <w:rsid w:val="007A39FB"/>
    <w:rsid w:val="007A4046"/>
    <w:rsid w:val="007A4248"/>
    <w:rsid w:val="007A4B11"/>
    <w:rsid w:val="007A5B19"/>
    <w:rsid w:val="007A5D12"/>
    <w:rsid w:val="007A7C44"/>
    <w:rsid w:val="007A7EC2"/>
    <w:rsid w:val="007B0C42"/>
    <w:rsid w:val="007B0E16"/>
    <w:rsid w:val="007B10C9"/>
    <w:rsid w:val="007B1280"/>
    <w:rsid w:val="007B13CE"/>
    <w:rsid w:val="007B1F25"/>
    <w:rsid w:val="007B42E7"/>
    <w:rsid w:val="007B4B9D"/>
    <w:rsid w:val="007B4CB1"/>
    <w:rsid w:val="007B5251"/>
    <w:rsid w:val="007B529E"/>
    <w:rsid w:val="007B59FC"/>
    <w:rsid w:val="007B5C40"/>
    <w:rsid w:val="007B5C81"/>
    <w:rsid w:val="007B5E06"/>
    <w:rsid w:val="007B60AB"/>
    <w:rsid w:val="007B6377"/>
    <w:rsid w:val="007B71E0"/>
    <w:rsid w:val="007B75F6"/>
    <w:rsid w:val="007B7839"/>
    <w:rsid w:val="007C01DA"/>
    <w:rsid w:val="007C0273"/>
    <w:rsid w:val="007C05D9"/>
    <w:rsid w:val="007C1051"/>
    <w:rsid w:val="007C15F6"/>
    <w:rsid w:val="007C2168"/>
    <w:rsid w:val="007C2E0F"/>
    <w:rsid w:val="007C2FBC"/>
    <w:rsid w:val="007C3493"/>
    <w:rsid w:val="007C3CC4"/>
    <w:rsid w:val="007C4430"/>
    <w:rsid w:val="007C464F"/>
    <w:rsid w:val="007C4B39"/>
    <w:rsid w:val="007C57AE"/>
    <w:rsid w:val="007C6009"/>
    <w:rsid w:val="007C7FDA"/>
    <w:rsid w:val="007D0D63"/>
    <w:rsid w:val="007D0D7F"/>
    <w:rsid w:val="007D1119"/>
    <w:rsid w:val="007D12E9"/>
    <w:rsid w:val="007D1D93"/>
    <w:rsid w:val="007D26F5"/>
    <w:rsid w:val="007D2743"/>
    <w:rsid w:val="007D3325"/>
    <w:rsid w:val="007D39C6"/>
    <w:rsid w:val="007D5173"/>
    <w:rsid w:val="007D5463"/>
    <w:rsid w:val="007D5D23"/>
    <w:rsid w:val="007D5DDA"/>
    <w:rsid w:val="007D615E"/>
    <w:rsid w:val="007D6F30"/>
    <w:rsid w:val="007D7FEC"/>
    <w:rsid w:val="007E0466"/>
    <w:rsid w:val="007E0789"/>
    <w:rsid w:val="007E0F40"/>
    <w:rsid w:val="007E1202"/>
    <w:rsid w:val="007E19FF"/>
    <w:rsid w:val="007E2789"/>
    <w:rsid w:val="007E2D72"/>
    <w:rsid w:val="007E32B7"/>
    <w:rsid w:val="007E41B8"/>
    <w:rsid w:val="007E41CD"/>
    <w:rsid w:val="007E4643"/>
    <w:rsid w:val="007E4DEF"/>
    <w:rsid w:val="007E5B45"/>
    <w:rsid w:val="007E6353"/>
    <w:rsid w:val="007E7FF6"/>
    <w:rsid w:val="007F0428"/>
    <w:rsid w:val="007F0EE4"/>
    <w:rsid w:val="007F1390"/>
    <w:rsid w:val="007F1790"/>
    <w:rsid w:val="007F18DD"/>
    <w:rsid w:val="007F230F"/>
    <w:rsid w:val="007F2E63"/>
    <w:rsid w:val="007F3296"/>
    <w:rsid w:val="007F3470"/>
    <w:rsid w:val="007F398B"/>
    <w:rsid w:val="007F3A58"/>
    <w:rsid w:val="007F4666"/>
    <w:rsid w:val="007F4B6C"/>
    <w:rsid w:val="007F5249"/>
    <w:rsid w:val="007F56D3"/>
    <w:rsid w:val="007F5FC1"/>
    <w:rsid w:val="007F7CB4"/>
    <w:rsid w:val="007F7EC1"/>
    <w:rsid w:val="00800429"/>
    <w:rsid w:val="00800508"/>
    <w:rsid w:val="00802079"/>
    <w:rsid w:val="00803397"/>
    <w:rsid w:val="00803523"/>
    <w:rsid w:val="00803CB6"/>
    <w:rsid w:val="00803DA2"/>
    <w:rsid w:val="008055DA"/>
    <w:rsid w:val="00805714"/>
    <w:rsid w:val="00805939"/>
    <w:rsid w:val="00805CC6"/>
    <w:rsid w:val="008061F5"/>
    <w:rsid w:val="0080683D"/>
    <w:rsid w:val="0080710D"/>
    <w:rsid w:val="00807EBB"/>
    <w:rsid w:val="008107A7"/>
    <w:rsid w:val="00810CD2"/>
    <w:rsid w:val="00810FAA"/>
    <w:rsid w:val="00811B59"/>
    <w:rsid w:val="00812036"/>
    <w:rsid w:val="00812BEB"/>
    <w:rsid w:val="00812CAF"/>
    <w:rsid w:val="00813A4B"/>
    <w:rsid w:val="00814126"/>
    <w:rsid w:val="008145C3"/>
    <w:rsid w:val="008145CB"/>
    <w:rsid w:val="0081480B"/>
    <w:rsid w:val="0081491D"/>
    <w:rsid w:val="008152C9"/>
    <w:rsid w:val="00815399"/>
    <w:rsid w:val="008153ED"/>
    <w:rsid w:val="00815774"/>
    <w:rsid w:val="00816538"/>
    <w:rsid w:val="00816584"/>
    <w:rsid w:val="008165A2"/>
    <w:rsid w:val="00816C97"/>
    <w:rsid w:val="00816EB6"/>
    <w:rsid w:val="00816ECE"/>
    <w:rsid w:val="008172D4"/>
    <w:rsid w:val="00817DEE"/>
    <w:rsid w:val="008202B5"/>
    <w:rsid w:val="0082055B"/>
    <w:rsid w:val="00820C36"/>
    <w:rsid w:val="00820C45"/>
    <w:rsid w:val="00821067"/>
    <w:rsid w:val="00821FB5"/>
    <w:rsid w:val="008227BE"/>
    <w:rsid w:val="00822B43"/>
    <w:rsid w:val="00823434"/>
    <w:rsid w:val="0082695E"/>
    <w:rsid w:val="0082788D"/>
    <w:rsid w:val="00827FFA"/>
    <w:rsid w:val="008300D7"/>
    <w:rsid w:val="0083036F"/>
    <w:rsid w:val="008308DA"/>
    <w:rsid w:val="00830A09"/>
    <w:rsid w:val="00831D3A"/>
    <w:rsid w:val="00832043"/>
    <w:rsid w:val="0083339A"/>
    <w:rsid w:val="00833A6F"/>
    <w:rsid w:val="00833D3E"/>
    <w:rsid w:val="008340DA"/>
    <w:rsid w:val="00834E35"/>
    <w:rsid w:val="008362F3"/>
    <w:rsid w:val="008366BA"/>
    <w:rsid w:val="008367F5"/>
    <w:rsid w:val="00836A56"/>
    <w:rsid w:val="00836BC1"/>
    <w:rsid w:val="00836EA3"/>
    <w:rsid w:val="008373F8"/>
    <w:rsid w:val="008417E4"/>
    <w:rsid w:val="00841D14"/>
    <w:rsid w:val="00844018"/>
    <w:rsid w:val="00844BA6"/>
    <w:rsid w:val="0084550A"/>
    <w:rsid w:val="00845DCB"/>
    <w:rsid w:val="00845F7C"/>
    <w:rsid w:val="00845F8D"/>
    <w:rsid w:val="0085067D"/>
    <w:rsid w:val="0085195F"/>
    <w:rsid w:val="00852235"/>
    <w:rsid w:val="00853446"/>
    <w:rsid w:val="008534BD"/>
    <w:rsid w:val="00853A0D"/>
    <w:rsid w:val="00853EB3"/>
    <w:rsid w:val="008545A4"/>
    <w:rsid w:val="0085505E"/>
    <w:rsid w:val="00855624"/>
    <w:rsid w:val="00855A96"/>
    <w:rsid w:val="00856B93"/>
    <w:rsid w:val="0085796F"/>
    <w:rsid w:val="00857E4F"/>
    <w:rsid w:val="00857EB2"/>
    <w:rsid w:val="008609C6"/>
    <w:rsid w:val="00861BDD"/>
    <w:rsid w:val="00862135"/>
    <w:rsid w:val="00863109"/>
    <w:rsid w:val="00863509"/>
    <w:rsid w:val="008636C6"/>
    <w:rsid w:val="008641C1"/>
    <w:rsid w:val="00864D53"/>
    <w:rsid w:val="00864FC4"/>
    <w:rsid w:val="0086542F"/>
    <w:rsid w:val="008656E5"/>
    <w:rsid w:val="008660CC"/>
    <w:rsid w:val="008661E0"/>
    <w:rsid w:val="00866266"/>
    <w:rsid w:val="00866A3F"/>
    <w:rsid w:val="00866BE0"/>
    <w:rsid w:val="008670C5"/>
    <w:rsid w:val="00867448"/>
    <w:rsid w:val="008703B8"/>
    <w:rsid w:val="008703BE"/>
    <w:rsid w:val="00870A1D"/>
    <w:rsid w:val="00870E61"/>
    <w:rsid w:val="00870F6C"/>
    <w:rsid w:val="008726F4"/>
    <w:rsid w:val="0087283B"/>
    <w:rsid w:val="00872F69"/>
    <w:rsid w:val="00873093"/>
    <w:rsid w:val="008735F2"/>
    <w:rsid w:val="00873AC8"/>
    <w:rsid w:val="00874639"/>
    <w:rsid w:val="00874BF9"/>
    <w:rsid w:val="00874E39"/>
    <w:rsid w:val="008756CB"/>
    <w:rsid w:val="00875940"/>
    <w:rsid w:val="00875FD2"/>
    <w:rsid w:val="008766DF"/>
    <w:rsid w:val="008766E5"/>
    <w:rsid w:val="00876E20"/>
    <w:rsid w:val="0087774A"/>
    <w:rsid w:val="00880038"/>
    <w:rsid w:val="00880434"/>
    <w:rsid w:val="008805DA"/>
    <w:rsid w:val="00880872"/>
    <w:rsid w:val="0088169C"/>
    <w:rsid w:val="00881E10"/>
    <w:rsid w:val="00882351"/>
    <w:rsid w:val="008823E7"/>
    <w:rsid w:val="00882D39"/>
    <w:rsid w:val="00882F68"/>
    <w:rsid w:val="0088345D"/>
    <w:rsid w:val="00883942"/>
    <w:rsid w:val="008839EC"/>
    <w:rsid w:val="00883CA6"/>
    <w:rsid w:val="00883CED"/>
    <w:rsid w:val="00884D81"/>
    <w:rsid w:val="00885214"/>
    <w:rsid w:val="00885F8F"/>
    <w:rsid w:val="00886BF8"/>
    <w:rsid w:val="00886CD1"/>
    <w:rsid w:val="00887F1D"/>
    <w:rsid w:val="0089097B"/>
    <w:rsid w:val="00891212"/>
    <w:rsid w:val="0089131B"/>
    <w:rsid w:val="0089142B"/>
    <w:rsid w:val="00891898"/>
    <w:rsid w:val="00891A9B"/>
    <w:rsid w:val="00891C13"/>
    <w:rsid w:val="0089250A"/>
    <w:rsid w:val="00892858"/>
    <w:rsid w:val="00893601"/>
    <w:rsid w:val="00893946"/>
    <w:rsid w:val="008947F1"/>
    <w:rsid w:val="00894936"/>
    <w:rsid w:val="00894DED"/>
    <w:rsid w:val="0089549E"/>
    <w:rsid w:val="00896427"/>
    <w:rsid w:val="008970DD"/>
    <w:rsid w:val="008977BB"/>
    <w:rsid w:val="008A0836"/>
    <w:rsid w:val="008A0B8B"/>
    <w:rsid w:val="008A23B6"/>
    <w:rsid w:val="008A2CDE"/>
    <w:rsid w:val="008A3761"/>
    <w:rsid w:val="008A5576"/>
    <w:rsid w:val="008A631B"/>
    <w:rsid w:val="008A6AA6"/>
    <w:rsid w:val="008A76B4"/>
    <w:rsid w:val="008B0827"/>
    <w:rsid w:val="008B109D"/>
    <w:rsid w:val="008B1949"/>
    <w:rsid w:val="008B27AE"/>
    <w:rsid w:val="008B2A5C"/>
    <w:rsid w:val="008B2B99"/>
    <w:rsid w:val="008B39D5"/>
    <w:rsid w:val="008B400B"/>
    <w:rsid w:val="008B45D9"/>
    <w:rsid w:val="008B464B"/>
    <w:rsid w:val="008B5EBE"/>
    <w:rsid w:val="008B6C2B"/>
    <w:rsid w:val="008B753F"/>
    <w:rsid w:val="008B7A35"/>
    <w:rsid w:val="008B7E08"/>
    <w:rsid w:val="008B7EB7"/>
    <w:rsid w:val="008C09C8"/>
    <w:rsid w:val="008C1B81"/>
    <w:rsid w:val="008C2513"/>
    <w:rsid w:val="008C251C"/>
    <w:rsid w:val="008C346B"/>
    <w:rsid w:val="008C47B5"/>
    <w:rsid w:val="008C4BBF"/>
    <w:rsid w:val="008C51A1"/>
    <w:rsid w:val="008C5381"/>
    <w:rsid w:val="008C5432"/>
    <w:rsid w:val="008C5538"/>
    <w:rsid w:val="008C64E6"/>
    <w:rsid w:val="008C69CF"/>
    <w:rsid w:val="008C6ADC"/>
    <w:rsid w:val="008D0063"/>
    <w:rsid w:val="008D1BED"/>
    <w:rsid w:val="008D1F64"/>
    <w:rsid w:val="008D1FBA"/>
    <w:rsid w:val="008D218E"/>
    <w:rsid w:val="008D21D6"/>
    <w:rsid w:val="008D2F08"/>
    <w:rsid w:val="008D3DAB"/>
    <w:rsid w:val="008D3FC5"/>
    <w:rsid w:val="008D4A34"/>
    <w:rsid w:val="008D4AD1"/>
    <w:rsid w:val="008D50B1"/>
    <w:rsid w:val="008D60B1"/>
    <w:rsid w:val="008D66A3"/>
    <w:rsid w:val="008D7BCA"/>
    <w:rsid w:val="008D7EF3"/>
    <w:rsid w:val="008D7F5B"/>
    <w:rsid w:val="008E0298"/>
    <w:rsid w:val="008E0735"/>
    <w:rsid w:val="008E0CB6"/>
    <w:rsid w:val="008E10E2"/>
    <w:rsid w:val="008E26A0"/>
    <w:rsid w:val="008E349F"/>
    <w:rsid w:val="008E47C1"/>
    <w:rsid w:val="008E4CDC"/>
    <w:rsid w:val="008E4EDC"/>
    <w:rsid w:val="008E7052"/>
    <w:rsid w:val="008E7103"/>
    <w:rsid w:val="008E787C"/>
    <w:rsid w:val="008F0944"/>
    <w:rsid w:val="008F15FB"/>
    <w:rsid w:val="008F1ECC"/>
    <w:rsid w:val="008F2260"/>
    <w:rsid w:val="008F289D"/>
    <w:rsid w:val="008F30CD"/>
    <w:rsid w:val="008F4177"/>
    <w:rsid w:val="008F5103"/>
    <w:rsid w:val="008F733C"/>
    <w:rsid w:val="008F73BF"/>
    <w:rsid w:val="008F757F"/>
    <w:rsid w:val="008F7701"/>
    <w:rsid w:val="008F7742"/>
    <w:rsid w:val="00900BD8"/>
    <w:rsid w:val="0090122B"/>
    <w:rsid w:val="009012AC"/>
    <w:rsid w:val="00901623"/>
    <w:rsid w:val="009018D3"/>
    <w:rsid w:val="009019C0"/>
    <w:rsid w:val="009020BB"/>
    <w:rsid w:val="009023C9"/>
    <w:rsid w:val="00902CB8"/>
    <w:rsid w:val="00905223"/>
    <w:rsid w:val="00905F42"/>
    <w:rsid w:val="00906330"/>
    <w:rsid w:val="009072CE"/>
    <w:rsid w:val="0090739A"/>
    <w:rsid w:val="0091137D"/>
    <w:rsid w:val="00911A81"/>
    <w:rsid w:val="00911BE7"/>
    <w:rsid w:val="009123B0"/>
    <w:rsid w:val="00912E18"/>
    <w:rsid w:val="0091332D"/>
    <w:rsid w:val="00914645"/>
    <w:rsid w:val="00914FBA"/>
    <w:rsid w:val="009152A2"/>
    <w:rsid w:val="00915A3A"/>
    <w:rsid w:val="00915E33"/>
    <w:rsid w:val="00915FF9"/>
    <w:rsid w:val="0091690B"/>
    <w:rsid w:val="00916B8A"/>
    <w:rsid w:val="00916DF0"/>
    <w:rsid w:val="00917DA3"/>
    <w:rsid w:val="00917F19"/>
    <w:rsid w:val="009200CC"/>
    <w:rsid w:val="00920397"/>
    <w:rsid w:val="009212EE"/>
    <w:rsid w:val="009220CC"/>
    <w:rsid w:val="00924807"/>
    <w:rsid w:val="00924B62"/>
    <w:rsid w:val="00924C03"/>
    <w:rsid w:val="00925065"/>
    <w:rsid w:val="00925AAF"/>
    <w:rsid w:val="009263D8"/>
    <w:rsid w:val="009272C1"/>
    <w:rsid w:val="0092736B"/>
    <w:rsid w:val="00927425"/>
    <w:rsid w:val="009279A1"/>
    <w:rsid w:val="00927A2B"/>
    <w:rsid w:val="0093034E"/>
    <w:rsid w:val="009303E1"/>
    <w:rsid w:val="00930D36"/>
    <w:rsid w:val="0093176F"/>
    <w:rsid w:val="009321F7"/>
    <w:rsid w:val="009322B2"/>
    <w:rsid w:val="0093240D"/>
    <w:rsid w:val="00933FA0"/>
    <w:rsid w:val="00934149"/>
    <w:rsid w:val="00934D3E"/>
    <w:rsid w:val="00935676"/>
    <w:rsid w:val="00936F17"/>
    <w:rsid w:val="00937CD4"/>
    <w:rsid w:val="009404C3"/>
    <w:rsid w:val="00940622"/>
    <w:rsid w:val="009408AB"/>
    <w:rsid w:val="009413B3"/>
    <w:rsid w:val="009413F2"/>
    <w:rsid w:val="00941941"/>
    <w:rsid w:val="00941E21"/>
    <w:rsid w:val="009443CA"/>
    <w:rsid w:val="0094470A"/>
    <w:rsid w:val="0094529F"/>
    <w:rsid w:val="00945551"/>
    <w:rsid w:val="009458DF"/>
    <w:rsid w:val="00945BB0"/>
    <w:rsid w:val="00945DA0"/>
    <w:rsid w:val="00945E8A"/>
    <w:rsid w:val="009461CB"/>
    <w:rsid w:val="00946675"/>
    <w:rsid w:val="00947029"/>
    <w:rsid w:val="00951DA5"/>
    <w:rsid w:val="00952264"/>
    <w:rsid w:val="00952D27"/>
    <w:rsid w:val="00954489"/>
    <w:rsid w:val="009556D3"/>
    <w:rsid w:val="00955C05"/>
    <w:rsid w:val="00957227"/>
    <w:rsid w:val="0096073C"/>
    <w:rsid w:val="009607FB"/>
    <w:rsid w:val="00961BC3"/>
    <w:rsid w:val="00962B89"/>
    <w:rsid w:val="009630EA"/>
    <w:rsid w:val="00964338"/>
    <w:rsid w:val="0096513A"/>
    <w:rsid w:val="00966620"/>
    <w:rsid w:val="00970049"/>
    <w:rsid w:val="00970459"/>
    <w:rsid w:val="009710D6"/>
    <w:rsid w:val="0097116D"/>
    <w:rsid w:val="009721AD"/>
    <w:rsid w:val="009727D3"/>
    <w:rsid w:val="00972C96"/>
    <w:rsid w:val="009730EF"/>
    <w:rsid w:val="009739D6"/>
    <w:rsid w:val="00973D4C"/>
    <w:rsid w:val="0097430D"/>
    <w:rsid w:val="0097491D"/>
    <w:rsid w:val="00974A3F"/>
    <w:rsid w:val="00974D2D"/>
    <w:rsid w:val="009761DF"/>
    <w:rsid w:val="00976394"/>
    <w:rsid w:val="00976436"/>
    <w:rsid w:val="009800C1"/>
    <w:rsid w:val="00980E38"/>
    <w:rsid w:val="00982AAC"/>
    <w:rsid w:val="0098326C"/>
    <w:rsid w:val="009836AC"/>
    <w:rsid w:val="00985374"/>
    <w:rsid w:val="00985376"/>
    <w:rsid w:val="00985BF3"/>
    <w:rsid w:val="0098766D"/>
    <w:rsid w:val="0099005D"/>
    <w:rsid w:val="00990328"/>
    <w:rsid w:val="0099060F"/>
    <w:rsid w:val="00990D1A"/>
    <w:rsid w:val="00990E6F"/>
    <w:rsid w:val="00991414"/>
    <w:rsid w:val="00991AD7"/>
    <w:rsid w:val="009928AE"/>
    <w:rsid w:val="00993336"/>
    <w:rsid w:val="00993407"/>
    <w:rsid w:val="00993AD5"/>
    <w:rsid w:val="009943C9"/>
    <w:rsid w:val="009952C7"/>
    <w:rsid w:val="00995333"/>
    <w:rsid w:val="009953E5"/>
    <w:rsid w:val="0099576B"/>
    <w:rsid w:val="0099652C"/>
    <w:rsid w:val="00996DE5"/>
    <w:rsid w:val="00996F80"/>
    <w:rsid w:val="009978EB"/>
    <w:rsid w:val="009A0CD6"/>
    <w:rsid w:val="009A1EC2"/>
    <w:rsid w:val="009A295C"/>
    <w:rsid w:val="009A2972"/>
    <w:rsid w:val="009A3587"/>
    <w:rsid w:val="009A399D"/>
    <w:rsid w:val="009A3B06"/>
    <w:rsid w:val="009A4E69"/>
    <w:rsid w:val="009A62E3"/>
    <w:rsid w:val="009A659B"/>
    <w:rsid w:val="009A6CA1"/>
    <w:rsid w:val="009A763D"/>
    <w:rsid w:val="009A78CF"/>
    <w:rsid w:val="009B269B"/>
    <w:rsid w:val="009B26DB"/>
    <w:rsid w:val="009B2FC7"/>
    <w:rsid w:val="009B3209"/>
    <w:rsid w:val="009B329A"/>
    <w:rsid w:val="009B3A04"/>
    <w:rsid w:val="009B3E03"/>
    <w:rsid w:val="009B48E1"/>
    <w:rsid w:val="009B4E40"/>
    <w:rsid w:val="009B50D6"/>
    <w:rsid w:val="009B534E"/>
    <w:rsid w:val="009B54A4"/>
    <w:rsid w:val="009B6F8D"/>
    <w:rsid w:val="009B7B09"/>
    <w:rsid w:val="009C0013"/>
    <w:rsid w:val="009C017B"/>
    <w:rsid w:val="009C084A"/>
    <w:rsid w:val="009C14B9"/>
    <w:rsid w:val="009C1693"/>
    <w:rsid w:val="009C2BF1"/>
    <w:rsid w:val="009C30D3"/>
    <w:rsid w:val="009C6060"/>
    <w:rsid w:val="009C60DC"/>
    <w:rsid w:val="009C6229"/>
    <w:rsid w:val="009C6405"/>
    <w:rsid w:val="009C6953"/>
    <w:rsid w:val="009C6E06"/>
    <w:rsid w:val="009C6F26"/>
    <w:rsid w:val="009C77CE"/>
    <w:rsid w:val="009C790F"/>
    <w:rsid w:val="009D04EA"/>
    <w:rsid w:val="009D0B34"/>
    <w:rsid w:val="009D2BD7"/>
    <w:rsid w:val="009D2F74"/>
    <w:rsid w:val="009D425B"/>
    <w:rsid w:val="009D4887"/>
    <w:rsid w:val="009D4912"/>
    <w:rsid w:val="009D4E45"/>
    <w:rsid w:val="009D4FFA"/>
    <w:rsid w:val="009D5418"/>
    <w:rsid w:val="009D5A3A"/>
    <w:rsid w:val="009D5F3F"/>
    <w:rsid w:val="009D6112"/>
    <w:rsid w:val="009D7CF2"/>
    <w:rsid w:val="009D7E21"/>
    <w:rsid w:val="009E0055"/>
    <w:rsid w:val="009E0BD5"/>
    <w:rsid w:val="009E0D5B"/>
    <w:rsid w:val="009E140E"/>
    <w:rsid w:val="009E14CD"/>
    <w:rsid w:val="009E1A6F"/>
    <w:rsid w:val="009E2081"/>
    <w:rsid w:val="009E2095"/>
    <w:rsid w:val="009E21DC"/>
    <w:rsid w:val="009E2200"/>
    <w:rsid w:val="009E2390"/>
    <w:rsid w:val="009E289D"/>
    <w:rsid w:val="009E29AD"/>
    <w:rsid w:val="009E309D"/>
    <w:rsid w:val="009E32FF"/>
    <w:rsid w:val="009E34BA"/>
    <w:rsid w:val="009E3D12"/>
    <w:rsid w:val="009E4F89"/>
    <w:rsid w:val="009E52D0"/>
    <w:rsid w:val="009E69DA"/>
    <w:rsid w:val="009E6A38"/>
    <w:rsid w:val="009E749A"/>
    <w:rsid w:val="009E78E8"/>
    <w:rsid w:val="009E7A38"/>
    <w:rsid w:val="009F041B"/>
    <w:rsid w:val="009F05C4"/>
    <w:rsid w:val="009F0790"/>
    <w:rsid w:val="009F0931"/>
    <w:rsid w:val="009F106B"/>
    <w:rsid w:val="009F22E6"/>
    <w:rsid w:val="009F2EC3"/>
    <w:rsid w:val="009F2F55"/>
    <w:rsid w:val="009F323D"/>
    <w:rsid w:val="009F381F"/>
    <w:rsid w:val="009F3B86"/>
    <w:rsid w:val="009F4518"/>
    <w:rsid w:val="009F591D"/>
    <w:rsid w:val="009F5C98"/>
    <w:rsid w:val="009F6315"/>
    <w:rsid w:val="009F6D08"/>
    <w:rsid w:val="009F700B"/>
    <w:rsid w:val="009F7140"/>
    <w:rsid w:val="009F7317"/>
    <w:rsid w:val="009F7AB1"/>
    <w:rsid w:val="00A00AF1"/>
    <w:rsid w:val="00A01189"/>
    <w:rsid w:val="00A017EF"/>
    <w:rsid w:val="00A02F0B"/>
    <w:rsid w:val="00A035E8"/>
    <w:rsid w:val="00A03B1F"/>
    <w:rsid w:val="00A03E62"/>
    <w:rsid w:val="00A047F4"/>
    <w:rsid w:val="00A049FB"/>
    <w:rsid w:val="00A04CA4"/>
    <w:rsid w:val="00A04CE2"/>
    <w:rsid w:val="00A058AF"/>
    <w:rsid w:val="00A05925"/>
    <w:rsid w:val="00A061FB"/>
    <w:rsid w:val="00A06737"/>
    <w:rsid w:val="00A06EE0"/>
    <w:rsid w:val="00A07553"/>
    <w:rsid w:val="00A10297"/>
    <w:rsid w:val="00A10B71"/>
    <w:rsid w:val="00A12275"/>
    <w:rsid w:val="00A127C4"/>
    <w:rsid w:val="00A130BA"/>
    <w:rsid w:val="00A1337A"/>
    <w:rsid w:val="00A136CC"/>
    <w:rsid w:val="00A13CD3"/>
    <w:rsid w:val="00A142C7"/>
    <w:rsid w:val="00A15018"/>
    <w:rsid w:val="00A170BF"/>
    <w:rsid w:val="00A17AE8"/>
    <w:rsid w:val="00A20138"/>
    <w:rsid w:val="00A21325"/>
    <w:rsid w:val="00A21E64"/>
    <w:rsid w:val="00A21F5F"/>
    <w:rsid w:val="00A2253D"/>
    <w:rsid w:val="00A228A6"/>
    <w:rsid w:val="00A230CE"/>
    <w:rsid w:val="00A238F8"/>
    <w:rsid w:val="00A2446F"/>
    <w:rsid w:val="00A24B5B"/>
    <w:rsid w:val="00A24D23"/>
    <w:rsid w:val="00A25BE1"/>
    <w:rsid w:val="00A266B0"/>
    <w:rsid w:val="00A26B1A"/>
    <w:rsid w:val="00A27182"/>
    <w:rsid w:val="00A2756C"/>
    <w:rsid w:val="00A27ADC"/>
    <w:rsid w:val="00A27DE2"/>
    <w:rsid w:val="00A3014B"/>
    <w:rsid w:val="00A30393"/>
    <w:rsid w:val="00A30DBD"/>
    <w:rsid w:val="00A31DF7"/>
    <w:rsid w:val="00A321DC"/>
    <w:rsid w:val="00A33444"/>
    <w:rsid w:val="00A338E3"/>
    <w:rsid w:val="00A33955"/>
    <w:rsid w:val="00A341C1"/>
    <w:rsid w:val="00A34A46"/>
    <w:rsid w:val="00A34BBE"/>
    <w:rsid w:val="00A34BE3"/>
    <w:rsid w:val="00A362BD"/>
    <w:rsid w:val="00A36350"/>
    <w:rsid w:val="00A3662E"/>
    <w:rsid w:val="00A36ED3"/>
    <w:rsid w:val="00A37B9F"/>
    <w:rsid w:val="00A401DF"/>
    <w:rsid w:val="00A40C71"/>
    <w:rsid w:val="00A42BF4"/>
    <w:rsid w:val="00A42CFB"/>
    <w:rsid w:val="00A42FED"/>
    <w:rsid w:val="00A4494B"/>
    <w:rsid w:val="00A44F0E"/>
    <w:rsid w:val="00A450A8"/>
    <w:rsid w:val="00A450D4"/>
    <w:rsid w:val="00A45190"/>
    <w:rsid w:val="00A454B0"/>
    <w:rsid w:val="00A45606"/>
    <w:rsid w:val="00A46030"/>
    <w:rsid w:val="00A460E6"/>
    <w:rsid w:val="00A47D9F"/>
    <w:rsid w:val="00A50BC0"/>
    <w:rsid w:val="00A51325"/>
    <w:rsid w:val="00A519C9"/>
    <w:rsid w:val="00A52A2B"/>
    <w:rsid w:val="00A52AD4"/>
    <w:rsid w:val="00A5315E"/>
    <w:rsid w:val="00A54B5E"/>
    <w:rsid w:val="00A54F34"/>
    <w:rsid w:val="00A5501F"/>
    <w:rsid w:val="00A55679"/>
    <w:rsid w:val="00A5591A"/>
    <w:rsid w:val="00A55989"/>
    <w:rsid w:val="00A56169"/>
    <w:rsid w:val="00A565F9"/>
    <w:rsid w:val="00A56CAF"/>
    <w:rsid w:val="00A574FE"/>
    <w:rsid w:val="00A579DF"/>
    <w:rsid w:val="00A57AB9"/>
    <w:rsid w:val="00A57B66"/>
    <w:rsid w:val="00A57E7E"/>
    <w:rsid w:val="00A605E5"/>
    <w:rsid w:val="00A6078A"/>
    <w:rsid w:val="00A608EB"/>
    <w:rsid w:val="00A60B6C"/>
    <w:rsid w:val="00A60C53"/>
    <w:rsid w:val="00A61834"/>
    <w:rsid w:val="00A63777"/>
    <w:rsid w:val="00A63B71"/>
    <w:rsid w:val="00A63D6E"/>
    <w:rsid w:val="00A63EC3"/>
    <w:rsid w:val="00A63ED2"/>
    <w:rsid w:val="00A6406B"/>
    <w:rsid w:val="00A652C0"/>
    <w:rsid w:val="00A65D39"/>
    <w:rsid w:val="00A708A8"/>
    <w:rsid w:val="00A708E8"/>
    <w:rsid w:val="00A70BB8"/>
    <w:rsid w:val="00A70FF4"/>
    <w:rsid w:val="00A71CA9"/>
    <w:rsid w:val="00A72CAF"/>
    <w:rsid w:val="00A73A6C"/>
    <w:rsid w:val="00A73E65"/>
    <w:rsid w:val="00A745BD"/>
    <w:rsid w:val="00A74E73"/>
    <w:rsid w:val="00A74F1F"/>
    <w:rsid w:val="00A75400"/>
    <w:rsid w:val="00A766B0"/>
    <w:rsid w:val="00A77ABC"/>
    <w:rsid w:val="00A8093A"/>
    <w:rsid w:val="00A815B4"/>
    <w:rsid w:val="00A81917"/>
    <w:rsid w:val="00A81A7D"/>
    <w:rsid w:val="00A8224C"/>
    <w:rsid w:val="00A824C1"/>
    <w:rsid w:val="00A82687"/>
    <w:rsid w:val="00A8373C"/>
    <w:rsid w:val="00A83D24"/>
    <w:rsid w:val="00A84F37"/>
    <w:rsid w:val="00A85C0B"/>
    <w:rsid w:val="00A864DA"/>
    <w:rsid w:val="00A91365"/>
    <w:rsid w:val="00A91AA5"/>
    <w:rsid w:val="00A91BCC"/>
    <w:rsid w:val="00A922FE"/>
    <w:rsid w:val="00A92815"/>
    <w:rsid w:val="00A9491C"/>
    <w:rsid w:val="00A95992"/>
    <w:rsid w:val="00A95C8F"/>
    <w:rsid w:val="00A96B46"/>
    <w:rsid w:val="00A96D80"/>
    <w:rsid w:val="00A971AF"/>
    <w:rsid w:val="00AA044E"/>
    <w:rsid w:val="00AA0F9B"/>
    <w:rsid w:val="00AA100F"/>
    <w:rsid w:val="00AA12C3"/>
    <w:rsid w:val="00AA1F25"/>
    <w:rsid w:val="00AA1F4E"/>
    <w:rsid w:val="00AA24EE"/>
    <w:rsid w:val="00AA257C"/>
    <w:rsid w:val="00AA2A10"/>
    <w:rsid w:val="00AA32AC"/>
    <w:rsid w:val="00AA3C2F"/>
    <w:rsid w:val="00AA526C"/>
    <w:rsid w:val="00AA54E4"/>
    <w:rsid w:val="00AA5DDF"/>
    <w:rsid w:val="00AA66E1"/>
    <w:rsid w:val="00AA6C60"/>
    <w:rsid w:val="00AA7F78"/>
    <w:rsid w:val="00AA7F9D"/>
    <w:rsid w:val="00AB091D"/>
    <w:rsid w:val="00AB0AA4"/>
    <w:rsid w:val="00AB0C35"/>
    <w:rsid w:val="00AB176E"/>
    <w:rsid w:val="00AB1DB2"/>
    <w:rsid w:val="00AB292D"/>
    <w:rsid w:val="00AB2FB7"/>
    <w:rsid w:val="00AB308F"/>
    <w:rsid w:val="00AB3B42"/>
    <w:rsid w:val="00AB53B9"/>
    <w:rsid w:val="00AB5554"/>
    <w:rsid w:val="00AB73CA"/>
    <w:rsid w:val="00AB7622"/>
    <w:rsid w:val="00AB78D9"/>
    <w:rsid w:val="00AB7AE5"/>
    <w:rsid w:val="00AB7E35"/>
    <w:rsid w:val="00AC1705"/>
    <w:rsid w:val="00AC19FF"/>
    <w:rsid w:val="00AC1A82"/>
    <w:rsid w:val="00AC1DE4"/>
    <w:rsid w:val="00AC1FB4"/>
    <w:rsid w:val="00AC362B"/>
    <w:rsid w:val="00AC3665"/>
    <w:rsid w:val="00AC38E5"/>
    <w:rsid w:val="00AC481D"/>
    <w:rsid w:val="00AC4E84"/>
    <w:rsid w:val="00AC56A5"/>
    <w:rsid w:val="00AC5BF3"/>
    <w:rsid w:val="00AC6198"/>
    <w:rsid w:val="00AC6678"/>
    <w:rsid w:val="00AC7EA2"/>
    <w:rsid w:val="00AD0CDB"/>
    <w:rsid w:val="00AD161B"/>
    <w:rsid w:val="00AD18DE"/>
    <w:rsid w:val="00AD1A87"/>
    <w:rsid w:val="00AD244D"/>
    <w:rsid w:val="00AD3B29"/>
    <w:rsid w:val="00AD474A"/>
    <w:rsid w:val="00AD4834"/>
    <w:rsid w:val="00AD56EB"/>
    <w:rsid w:val="00AD6F4F"/>
    <w:rsid w:val="00AD748A"/>
    <w:rsid w:val="00AD76EB"/>
    <w:rsid w:val="00AD79C6"/>
    <w:rsid w:val="00AE0501"/>
    <w:rsid w:val="00AE05DA"/>
    <w:rsid w:val="00AE0A59"/>
    <w:rsid w:val="00AE0BE5"/>
    <w:rsid w:val="00AE1A9F"/>
    <w:rsid w:val="00AE2278"/>
    <w:rsid w:val="00AE2821"/>
    <w:rsid w:val="00AE2A90"/>
    <w:rsid w:val="00AE3069"/>
    <w:rsid w:val="00AE3451"/>
    <w:rsid w:val="00AE3BEE"/>
    <w:rsid w:val="00AE3DDB"/>
    <w:rsid w:val="00AE42D7"/>
    <w:rsid w:val="00AE4577"/>
    <w:rsid w:val="00AE4AAC"/>
    <w:rsid w:val="00AE5435"/>
    <w:rsid w:val="00AE5642"/>
    <w:rsid w:val="00AE75F0"/>
    <w:rsid w:val="00AF07E3"/>
    <w:rsid w:val="00AF0872"/>
    <w:rsid w:val="00AF1561"/>
    <w:rsid w:val="00AF50B1"/>
    <w:rsid w:val="00AF5649"/>
    <w:rsid w:val="00AF5A24"/>
    <w:rsid w:val="00AF5F0C"/>
    <w:rsid w:val="00AF6212"/>
    <w:rsid w:val="00AF66FC"/>
    <w:rsid w:val="00AF73F5"/>
    <w:rsid w:val="00AF7DDA"/>
    <w:rsid w:val="00AF7E88"/>
    <w:rsid w:val="00B003F6"/>
    <w:rsid w:val="00B019A3"/>
    <w:rsid w:val="00B01C55"/>
    <w:rsid w:val="00B02CD4"/>
    <w:rsid w:val="00B03C1B"/>
    <w:rsid w:val="00B041A7"/>
    <w:rsid w:val="00B041B2"/>
    <w:rsid w:val="00B0450B"/>
    <w:rsid w:val="00B045CD"/>
    <w:rsid w:val="00B04B13"/>
    <w:rsid w:val="00B04B42"/>
    <w:rsid w:val="00B04E2F"/>
    <w:rsid w:val="00B04E94"/>
    <w:rsid w:val="00B07232"/>
    <w:rsid w:val="00B0752E"/>
    <w:rsid w:val="00B100AA"/>
    <w:rsid w:val="00B10D04"/>
    <w:rsid w:val="00B11FC3"/>
    <w:rsid w:val="00B12005"/>
    <w:rsid w:val="00B12D18"/>
    <w:rsid w:val="00B13888"/>
    <w:rsid w:val="00B148A1"/>
    <w:rsid w:val="00B1549C"/>
    <w:rsid w:val="00B15515"/>
    <w:rsid w:val="00B15945"/>
    <w:rsid w:val="00B15EA4"/>
    <w:rsid w:val="00B16E8D"/>
    <w:rsid w:val="00B16F73"/>
    <w:rsid w:val="00B17100"/>
    <w:rsid w:val="00B1728D"/>
    <w:rsid w:val="00B17544"/>
    <w:rsid w:val="00B17AD8"/>
    <w:rsid w:val="00B17CC0"/>
    <w:rsid w:val="00B20117"/>
    <w:rsid w:val="00B20139"/>
    <w:rsid w:val="00B20613"/>
    <w:rsid w:val="00B20D8C"/>
    <w:rsid w:val="00B2182B"/>
    <w:rsid w:val="00B21C50"/>
    <w:rsid w:val="00B21DC0"/>
    <w:rsid w:val="00B220E7"/>
    <w:rsid w:val="00B221BF"/>
    <w:rsid w:val="00B222EC"/>
    <w:rsid w:val="00B225FA"/>
    <w:rsid w:val="00B2279C"/>
    <w:rsid w:val="00B23D7B"/>
    <w:rsid w:val="00B2570B"/>
    <w:rsid w:val="00B26293"/>
    <w:rsid w:val="00B3121C"/>
    <w:rsid w:val="00B334AB"/>
    <w:rsid w:val="00B33D00"/>
    <w:rsid w:val="00B349E3"/>
    <w:rsid w:val="00B352F3"/>
    <w:rsid w:val="00B35480"/>
    <w:rsid w:val="00B357A0"/>
    <w:rsid w:val="00B362F1"/>
    <w:rsid w:val="00B36D4A"/>
    <w:rsid w:val="00B37243"/>
    <w:rsid w:val="00B376E5"/>
    <w:rsid w:val="00B37BA8"/>
    <w:rsid w:val="00B37BB3"/>
    <w:rsid w:val="00B40765"/>
    <w:rsid w:val="00B40D43"/>
    <w:rsid w:val="00B41F31"/>
    <w:rsid w:val="00B43382"/>
    <w:rsid w:val="00B438CB"/>
    <w:rsid w:val="00B43FAA"/>
    <w:rsid w:val="00B44B5A"/>
    <w:rsid w:val="00B44BDD"/>
    <w:rsid w:val="00B44C68"/>
    <w:rsid w:val="00B45460"/>
    <w:rsid w:val="00B455DE"/>
    <w:rsid w:val="00B458FF"/>
    <w:rsid w:val="00B45C5B"/>
    <w:rsid w:val="00B45E7A"/>
    <w:rsid w:val="00B45FA4"/>
    <w:rsid w:val="00B472A5"/>
    <w:rsid w:val="00B50229"/>
    <w:rsid w:val="00B502C2"/>
    <w:rsid w:val="00B50567"/>
    <w:rsid w:val="00B50A0C"/>
    <w:rsid w:val="00B51149"/>
    <w:rsid w:val="00B514B9"/>
    <w:rsid w:val="00B51D0F"/>
    <w:rsid w:val="00B52A78"/>
    <w:rsid w:val="00B532B0"/>
    <w:rsid w:val="00B5418B"/>
    <w:rsid w:val="00B54EBB"/>
    <w:rsid w:val="00B56396"/>
    <w:rsid w:val="00B563C9"/>
    <w:rsid w:val="00B56636"/>
    <w:rsid w:val="00B56907"/>
    <w:rsid w:val="00B56BC4"/>
    <w:rsid w:val="00B56CA9"/>
    <w:rsid w:val="00B56EB9"/>
    <w:rsid w:val="00B575B5"/>
    <w:rsid w:val="00B5781A"/>
    <w:rsid w:val="00B603A3"/>
    <w:rsid w:val="00B603D9"/>
    <w:rsid w:val="00B6059B"/>
    <w:rsid w:val="00B63AA4"/>
    <w:rsid w:val="00B63C47"/>
    <w:rsid w:val="00B6430E"/>
    <w:rsid w:val="00B6456A"/>
    <w:rsid w:val="00B64BC2"/>
    <w:rsid w:val="00B65325"/>
    <w:rsid w:val="00B67C9C"/>
    <w:rsid w:val="00B67DC9"/>
    <w:rsid w:val="00B70771"/>
    <w:rsid w:val="00B71955"/>
    <w:rsid w:val="00B721B6"/>
    <w:rsid w:val="00B72FFC"/>
    <w:rsid w:val="00B73E8F"/>
    <w:rsid w:val="00B74697"/>
    <w:rsid w:val="00B7497F"/>
    <w:rsid w:val="00B74B34"/>
    <w:rsid w:val="00B75511"/>
    <w:rsid w:val="00B759A4"/>
    <w:rsid w:val="00B75E98"/>
    <w:rsid w:val="00B76191"/>
    <w:rsid w:val="00B76BDB"/>
    <w:rsid w:val="00B77013"/>
    <w:rsid w:val="00B774E6"/>
    <w:rsid w:val="00B7750D"/>
    <w:rsid w:val="00B80D94"/>
    <w:rsid w:val="00B816F0"/>
    <w:rsid w:val="00B820DC"/>
    <w:rsid w:val="00B825DC"/>
    <w:rsid w:val="00B83B3B"/>
    <w:rsid w:val="00B84091"/>
    <w:rsid w:val="00B84493"/>
    <w:rsid w:val="00B847AA"/>
    <w:rsid w:val="00B855AB"/>
    <w:rsid w:val="00B8622F"/>
    <w:rsid w:val="00B8643D"/>
    <w:rsid w:val="00B86C6E"/>
    <w:rsid w:val="00B87B9D"/>
    <w:rsid w:val="00B87E8C"/>
    <w:rsid w:val="00B90228"/>
    <w:rsid w:val="00B9084C"/>
    <w:rsid w:val="00B91B5B"/>
    <w:rsid w:val="00B929F4"/>
    <w:rsid w:val="00B92D6D"/>
    <w:rsid w:val="00B93176"/>
    <w:rsid w:val="00B940E1"/>
    <w:rsid w:val="00B94D9B"/>
    <w:rsid w:val="00B9555A"/>
    <w:rsid w:val="00B95A2F"/>
    <w:rsid w:val="00B9611B"/>
    <w:rsid w:val="00B96290"/>
    <w:rsid w:val="00B96C3E"/>
    <w:rsid w:val="00B96DE4"/>
    <w:rsid w:val="00B96F72"/>
    <w:rsid w:val="00B9713A"/>
    <w:rsid w:val="00B97AA3"/>
    <w:rsid w:val="00BA03EE"/>
    <w:rsid w:val="00BA053E"/>
    <w:rsid w:val="00BA1102"/>
    <w:rsid w:val="00BA11E1"/>
    <w:rsid w:val="00BA1A52"/>
    <w:rsid w:val="00BA2CA3"/>
    <w:rsid w:val="00BA2E27"/>
    <w:rsid w:val="00BA3296"/>
    <w:rsid w:val="00BA3C13"/>
    <w:rsid w:val="00BA4128"/>
    <w:rsid w:val="00BA480C"/>
    <w:rsid w:val="00BA5BBC"/>
    <w:rsid w:val="00BA5DFB"/>
    <w:rsid w:val="00BA5E40"/>
    <w:rsid w:val="00BA78F4"/>
    <w:rsid w:val="00BA7A17"/>
    <w:rsid w:val="00BA7E4B"/>
    <w:rsid w:val="00BA7F74"/>
    <w:rsid w:val="00BB00F6"/>
    <w:rsid w:val="00BB0208"/>
    <w:rsid w:val="00BB0EA1"/>
    <w:rsid w:val="00BB0F59"/>
    <w:rsid w:val="00BB0FBB"/>
    <w:rsid w:val="00BB1FBF"/>
    <w:rsid w:val="00BB251C"/>
    <w:rsid w:val="00BB32F8"/>
    <w:rsid w:val="00BB369A"/>
    <w:rsid w:val="00BB3A2E"/>
    <w:rsid w:val="00BB3F8E"/>
    <w:rsid w:val="00BB496B"/>
    <w:rsid w:val="00BB4C1F"/>
    <w:rsid w:val="00BB4E8F"/>
    <w:rsid w:val="00BB55BE"/>
    <w:rsid w:val="00BB58C9"/>
    <w:rsid w:val="00BB58F9"/>
    <w:rsid w:val="00BB6052"/>
    <w:rsid w:val="00BB7A64"/>
    <w:rsid w:val="00BC1657"/>
    <w:rsid w:val="00BC1BD2"/>
    <w:rsid w:val="00BC1E77"/>
    <w:rsid w:val="00BC2E56"/>
    <w:rsid w:val="00BC309C"/>
    <w:rsid w:val="00BC3370"/>
    <w:rsid w:val="00BC3DA8"/>
    <w:rsid w:val="00BC4B92"/>
    <w:rsid w:val="00BC6012"/>
    <w:rsid w:val="00BC6369"/>
    <w:rsid w:val="00BC6DF1"/>
    <w:rsid w:val="00BC7222"/>
    <w:rsid w:val="00BD03F3"/>
    <w:rsid w:val="00BD17F2"/>
    <w:rsid w:val="00BD1882"/>
    <w:rsid w:val="00BD1C4A"/>
    <w:rsid w:val="00BD2B25"/>
    <w:rsid w:val="00BD2B80"/>
    <w:rsid w:val="00BD3996"/>
    <w:rsid w:val="00BD3E8D"/>
    <w:rsid w:val="00BD4BE7"/>
    <w:rsid w:val="00BD50DD"/>
    <w:rsid w:val="00BD54B4"/>
    <w:rsid w:val="00BD55AD"/>
    <w:rsid w:val="00BD5C7E"/>
    <w:rsid w:val="00BD6707"/>
    <w:rsid w:val="00BD6A89"/>
    <w:rsid w:val="00BD7603"/>
    <w:rsid w:val="00BD7E12"/>
    <w:rsid w:val="00BE005E"/>
    <w:rsid w:val="00BE0B30"/>
    <w:rsid w:val="00BE1CE7"/>
    <w:rsid w:val="00BE20C0"/>
    <w:rsid w:val="00BE3043"/>
    <w:rsid w:val="00BE3324"/>
    <w:rsid w:val="00BE4318"/>
    <w:rsid w:val="00BE4684"/>
    <w:rsid w:val="00BE47B5"/>
    <w:rsid w:val="00BE603C"/>
    <w:rsid w:val="00BE6D67"/>
    <w:rsid w:val="00BE750D"/>
    <w:rsid w:val="00BE7F12"/>
    <w:rsid w:val="00BF0191"/>
    <w:rsid w:val="00BF0524"/>
    <w:rsid w:val="00BF084E"/>
    <w:rsid w:val="00BF168E"/>
    <w:rsid w:val="00BF20AB"/>
    <w:rsid w:val="00BF2280"/>
    <w:rsid w:val="00BF2645"/>
    <w:rsid w:val="00BF4379"/>
    <w:rsid w:val="00BF4394"/>
    <w:rsid w:val="00BF468B"/>
    <w:rsid w:val="00BF4718"/>
    <w:rsid w:val="00BF498A"/>
    <w:rsid w:val="00BF7CEB"/>
    <w:rsid w:val="00BF7E73"/>
    <w:rsid w:val="00C005EF"/>
    <w:rsid w:val="00C006B9"/>
    <w:rsid w:val="00C00BBA"/>
    <w:rsid w:val="00C015D1"/>
    <w:rsid w:val="00C01C36"/>
    <w:rsid w:val="00C01C57"/>
    <w:rsid w:val="00C02747"/>
    <w:rsid w:val="00C036B5"/>
    <w:rsid w:val="00C04078"/>
    <w:rsid w:val="00C040C8"/>
    <w:rsid w:val="00C040F3"/>
    <w:rsid w:val="00C0441B"/>
    <w:rsid w:val="00C0453A"/>
    <w:rsid w:val="00C04AD5"/>
    <w:rsid w:val="00C05117"/>
    <w:rsid w:val="00C05E7C"/>
    <w:rsid w:val="00C06696"/>
    <w:rsid w:val="00C11721"/>
    <w:rsid w:val="00C12589"/>
    <w:rsid w:val="00C135C1"/>
    <w:rsid w:val="00C1371B"/>
    <w:rsid w:val="00C14461"/>
    <w:rsid w:val="00C15078"/>
    <w:rsid w:val="00C15511"/>
    <w:rsid w:val="00C169BA"/>
    <w:rsid w:val="00C21182"/>
    <w:rsid w:val="00C2128B"/>
    <w:rsid w:val="00C21375"/>
    <w:rsid w:val="00C217B1"/>
    <w:rsid w:val="00C220B3"/>
    <w:rsid w:val="00C22585"/>
    <w:rsid w:val="00C2362C"/>
    <w:rsid w:val="00C238C8"/>
    <w:rsid w:val="00C246CE"/>
    <w:rsid w:val="00C26DA6"/>
    <w:rsid w:val="00C26DD5"/>
    <w:rsid w:val="00C30F6F"/>
    <w:rsid w:val="00C3182B"/>
    <w:rsid w:val="00C32222"/>
    <w:rsid w:val="00C32B1E"/>
    <w:rsid w:val="00C33021"/>
    <w:rsid w:val="00C33A3A"/>
    <w:rsid w:val="00C34054"/>
    <w:rsid w:val="00C34090"/>
    <w:rsid w:val="00C34A64"/>
    <w:rsid w:val="00C34CBF"/>
    <w:rsid w:val="00C35ED0"/>
    <w:rsid w:val="00C3685F"/>
    <w:rsid w:val="00C36A95"/>
    <w:rsid w:val="00C36C05"/>
    <w:rsid w:val="00C36E41"/>
    <w:rsid w:val="00C37059"/>
    <w:rsid w:val="00C401E6"/>
    <w:rsid w:val="00C404A2"/>
    <w:rsid w:val="00C407BE"/>
    <w:rsid w:val="00C408E1"/>
    <w:rsid w:val="00C414C5"/>
    <w:rsid w:val="00C421CB"/>
    <w:rsid w:val="00C42283"/>
    <w:rsid w:val="00C4268C"/>
    <w:rsid w:val="00C43048"/>
    <w:rsid w:val="00C43B14"/>
    <w:rsid w:val="00C44E55"/>
    <w:rsid w:val="00C44F96"/>
    <w:rsid w:val="00C451B9"/>
    <w:rsid w:val="00C453E7"/>
    <w:rsid w:val="00C4563B"/>
    <w:rsid w:val="00C46208"/>
    <w:rsid w:val="00C4681C"/>
    <w:rsid w:val="00C47055"/>
    <w:rsid w:val="00C47B58"/>
    <w:rsid w:val="00C47C54"/>
    <w:rsid w:val="00C5075D"/>
    <w:rsid w:val="00C519C4"/>
    <w:rsid w:val="00C51C35"/>
    <w:rsid w:val="00C5345C"/>
    <w:rsid w:val="00C5373A"/>
    <w:rsid w:val="00C54DC9"/>
    <w:rsid w:val="00C55C7E"/>
    <w:rsid w:val="00C564F5"/>
    <w:rsid w:val="00C56F73"/>
    <w:rsid w:val="00C56FA4"/>
    <w:rsid w:val="00C5745A"/>
    <w:rsid w:val="00C5795D"/>
    <w:rsid w:val="00C57C8E"/>
    <w:rsid w:val="00C57F63"/>
    <w:rsid w:val="00C57F65"/>
    <w:rsid w:val="00C60997"/>
    <w:rsid w:val="00C61D10"/>
    <w:rsid w:val="00C61D16"/>
    <w:rsid w:val="00C630E4"/>
    <w:rsid w:val="00C634BA"/>
    <w:rsid w:val="00C64062"/>
    <w:rsid w:val="00C645DF"/>
    <w:rsid w:val="00C64E13"/>
    <w:rsid w:val="00C652B7"/>
    <w:rsid w:val="00C65816"/>
    <w:rsid w:val="00C65E00"/>
    <w:rsid w:val="00C661CD"/>
    <w:rsid w:val="00C67B48"/>
    <w:rsid w:val="00C67B5F"/>
    <w:rsid w:val="00C67DB6"/>
    <w:rsid w:val="00C715D8"/>
    <w:rsid w:val="00C71DDE"/>
    <w:rsid w:val="00C72287"/>
    <w:rsid w:val="00C72344"/>
    <w:rsid w:val="00C739AC"/>
    <w:rsid w:val="00C73B31"/>
    <w:rsid w:val="00C73B5D"/>
    <w:rsid w:val="00C73CB9"/>
    <w:rsid w:val="00C73D14"/>
    <w:rsid w:val="00C73DFA"/>
    <w:rsid w:val="00C740E0"/>
    <w:rsid w:val="00C74272"/>
    <w:rsid w:val="00C7474A"/>
    <w:rsid w:val="00C76327"/>
    <w:rsid w:val="00C76D30"/>
    <w:rsid w:val="00C76EFF"/>
    <w:rsid w:val="00C77A8C"/>
    <w:rsid w:val="00C77E2D"/>
    <w:rsid w:val="00C80A18"/>
    <w:rsid w:val="00C80CA6"/>
    <w:rsid w:val="00C81F7D"/>
    <w:rsid w:val="00C825A1"/>
    <w:rsid w:val="00C82DD0"/>
    <w:rsid w:val="00C834E9"/>
    <w:rsid w:val="00C83B12"/>
    <w:rsid w:val="00C84153"/>
    <w:rsid w:val="00C8457D"/>
    <w:rsid w:val="00C84E9F"/>
    <w:rsid w:val="00C85003"/>
    <w:rsid w:val="00C8554F"/>
    <w:rsid w:val="00C8577E"/>
    <w:rsid w:val="00C86B89"/>
    <w:rsid w:val="00C86CA2"/>
    <w:rsid w:val="00C8725A"/>
    <w:rsid w:val="00C87491"/>
    <w:rsid w:val="00C87EF1"/>
    <w:rsid w:val="00C905E9"/>
    <w:rsid w:val="00C90C24"/>
    <w:rsid w:val="00C91CFF"/>
    <w:rsid w:val="00C92350"/>
    <w:rsid w:val="00C92E10"/>
    <w:rsid w:val="00C93433"/>
    <w:rsid w:val="00C93457"/>
    <w:rsid w:val="00C9375C"/>
    <w:rsid w:val="00C9431E"/>
    <w:rsid w:val="00C94568"/>
    <w:rsid w:val="00C95F3F"/>
    <w:rsid w:val="00C9762B"/>
    <w:rsid w:val="00C97883"/>
    <w:rsid w:val="00C97A3E"/>
    <w:rsid w:val="00CA0002"/>
    <w:rsid w:val="00CA15C2"/>
    <w:rsid w:val="00CA1A89"/>
    <w:rsid w:val="00CA2389"/>
    <w:rsid w:val="00CA3002"/>
    <w:rsid w:val="00CA323E"/>
    <w:rsid w:val="00CA326C"/>
    <w:rsid w:val="00CA33F9"/>
    <w:rsid w:val="00CA4397"/>
    <w:rsid w:val="00CA4ED7"/>
    <w:rsid w:val="00CA5291"/>
    <w:rsid w:val="00CA5BF1"/>
    <w:rsid w:val="00CA65F5"/>
    <w:rsid w:val="00CA6CB3"/>
    <w:rsid w:val="00CA7281"/>
    <w:rsid w:val="00CA7595"/>
    <w:rsid w:val="00CB05CF"/>
    <w:rsid w:val="00CB0871"/>
    <w:rsid w:val="00CB1421"/>
    <w:rsid w:val="00CB17BB"/>
    <w:rsid w:val="00CB1BE5"/>
    <w:rsid w:val="00CB1D1E"/>
    <w:rsid w:val="00CB367A"/>
    <w:rsid w:val="00CB3AAC"/>
    <w:rsid w:val="00CB4D8D"/>
    <w:rsid w:val="00CB5157"/>
    <w:rsid w:val="00CB5741"/>
    <w:rsid w:val="00CB5D16"/>
    <w:rsid w:val="00CB63BB"/>
    <w:rsid w:val="00CB728F"/>
    <w:rsid w:val="00CC0139"/>
    <w:rsid w:val="00CC017D"/>
    <w:rsid w:val="00CC033C"/>
    <w:rsid w:val="00CC0774"/>
    <w:rsid w:val="00CC08E9"/>
    <w:rsid w:val="00CC0DDC"/>
    <w:rsid w:val="00CC1624"/>
    <w:rsid w:val="00CC24F6"/>
    <w:rsid w:val="00CC3754"/>
    <w:rsid w:val="00CC3881"/>
    <w:rsid w:val="00CC43AB"/>
    <w:rsid w:val="00CC4A8D"/>
    <w:rsid w:val="00CC6F06"/>
    <w:rsid w:val="00CD0180"/>
    <w:rsid w:val="00CD0D17"/>
    <w:rsid w:val="00CD105A"/>
    <w:rsid w:val="00CD1141"/>
    <w:rsid w:val="00CD126F"/>
    <w:rsid w:val="00CD1791"/>
    <w:rsid w:val="00CD1DFF"/>
    <w:rsid w:val="00CD2C89"/>
    <w:rsid w:val="00CD2D8E"/>
    <w:rsid w:val="00CD33BE"/>
    <w:rsid w:val="00CD4693"/>
    <w:rsid w:val="00CD5408"/>
    <w:rsid w:val="00CD5644"/>
    <w:rsid w:val="00CD5757"/>
    <w:rsid w:val="00CD5D4D"/>
    <w:rsid w:val="00CD5EAA"/>
    <w:rsid w:val="00CD64C3"/>
    <w:rsid w:val="00CD6815"/>
    <w:rsid w:val="00CD74D8"/>
    <w:rsid w:val="00CD773B"/>
    <w:rsid w:val="00CD7887"/>
    <w:rsid w:val="00CD7BD6"/>
    <w:rsid w:val="00CE0C29"/>
    <w:rsid w:val="00CE1DD5"/>
    <w:rsid w:val="00CE1E59"/>
    <w:rsid w:val="00CE2103"/>
    <w:rsid w:val="00CE2D37"/>
    <w:rsid w:val="00CE2E70"/>
    <w:rsid w:val="00CE3233"/>
    <w:rsid w:val="00CE33E9"/>
    <w:rsid w:val="00CE411B"/>
    <w:rsid w:val="00CE5F6C"/>
    <w:rsid w:val="00CE618E"/>
    <w:rsid w:val="00CE676A"/>
    <w:rsid w:val="00CF0D1B"/>
    <w:rsid w:val="00CF1C08"/>
    <w:rsid w:val="00CF22DD"/>
    <w:rsid w:val="00CF34CF"/>
    <w:rsid w:val="00CF47AB"/>
    <w:rsid w:val="00CF704B"/>
    <w:rsid w:val="00D003B3"/>
    <w:rsid w:val="00D00D2E"/>
    <w:rsid w:val="00D01288"/>
    <w:rsid w:val="00D015D5"/>
    <w:rsid w:val="00D019D4"/>
    <w:rsid w:val="00D02D1E"/>
    <w:rsid w:val="00D02E9A"/>
    <w:rsid w:val="00D0518E"/>
    <w:rsid w:val="00D065BF"/>
    <w:rsid w:val="00D06721"/>
    <w:rsid w:val="00D072B2"/>
    <w:rsid w:val="00D07358"/>
    <w:rsid w:val="00D07364"/>
    <w:rsid w:val="00D0741B"/>
    <w:rsid w:val="00D07933"/>
    <w:rsid w:val="00D11BB6"/>
    <w:rsid w:val="00D121C5"/>
    <w:rsid w:val="00D12A32"/>
    <w:rsid w:val="00D1338E"/>
    <w:rsid w:val="00D13CCD"/>
    <w:rsid w:val="00D15A67"/>
    <w:rsid w:val="00D1713A"/>
    <w:rsid w:val="00D1766A"/>
    <w:rsid w:val="00D20E90"/>
    <w:rsid w:val="00D244D1"/>
    <w:rsid w:val="00D24797"/>
    <w:rsid w:val="00D24C99"/>
    <w:rsid w:val="00D252C2"/>
    <w:rsid w:val="00D25A2D"/>
    <w:rsid w:val="00D263DF"/>
    <w:rsid w:val="00D26F91"/>
    <w:rsid w:val="00D309B6"/>
    <w:rsid w:val="00D31D45"/>
    <w:rsid w:val="00D324FC"/>
    <w:rsid w:val="00D32EEA"/>
    <w:rsid w:val="00D33115"/>
    <w:rsid w:val="00D33D65"/>
    <w:rsid w:val="00D3531B"/>
    <w:rsid w:val="00D35623"/>
    <w:rsid w:val="00D36865"/>
    <w:rsid w:val="00D3738C"/>
    <w:rsid w:val="00D376D7"/>
    <w:rsid w:val="00D401DC"/>
    <w:rsid w:val="00D40621"/>
    <w:rsid w:val="00D4084D"/>
    <w:rsid w:val="00D40878"/>
    <w:rsid w:val="00D40968"/>
    <w:rsid w:val="00D41088"/>
    <w:rsid w:val="00D4281B"/>
    <w:rsid w:val="00D428B5"/>
    <w:rsid w:val="00D43740"/>
    <w:rsid w:val="00D443F9"/>
    <w:rsid w:val="00D44634"/>
    <w:rsid w:val="00D44B7D"/>
    <w:rsid w:val="00D44D44"/>
    <w:rsid w:val="00D45BAF"/>
    <w:rsid w:val="00D471AC"/>
    <w:rsid w:val="00D50DC7"/>
    <w:rsid w:val="00D5187D"/>
    <w:rsid w:val="00D525DC"/>
    <w:rsid w:val="00D52F57"/>
    <w:rsid w:val="00D53773"/>
    <w:rsid w:val="00D53F48"/>
    <w:rsid w:val="00D543FD"/>
    <w:rsid w:val="00D54E6E"/>
    <w:rsid w:val="00D55343"/>
    <w:rsid w:val="00D55625"/>
    <w:rsid w:val="00D5623B"/>
    <w:rsid w:val="00D578F5"/>
    <w:rsid w:val="00D60BE1"/>
    <w:rsid w:val="00D610BD"/>
    <w:rsid w:val="00D628B7"/>
    <w:rsid w:val="00D62EEF"/>
    <w:rsid w:val="00D63244"/>
    <w:rsid w:val="00D63AB8"/>
    <w:rsid w:val="00D63FBD"/>
    <w:rsid w:val="00D65E23"/>
    <w:rsid w:val="00D66245"/>
    <w:rsid w:val="00D669AB"/>
    <w:rsid w:val="00D672C9"/>
    <w:rsid w:val="00D71682"/>
    <w:rsid w:val="00D71A52"/>
    <w:rsid w:val="00D726D8"/>
    <w:rsid w:val="00D732E8"/>
    <w:rsid w:val="00D7344C"/>
    <w:rsid w:val="00D735B2"/>
    <w:rsid w:val="00D73EBF"/>
    <w:rsid w:val="00D74106"/>
    <w:rsid w:val="00D74820"/>
    <w:rsid w:val="00D74B35"/>
    <w:rsid w:val="00D75721"/>
    <w:rsid w:val="00D76468"/>
    <w:rsid w:val="00D76EE2"/>
    <w:rsid w:val="00D771B1"/>
    <w:rsid w:val="00D8005C"/>
    <w:rsid w:val="00D80ECB"/>
    <w:rsid w:val="00D81EC0"/>
    <w:rsid w:val="00D8251A"/>
    <w:rsid w:val="00D82ADD"/>
    <w:rsid w:val="00D82B8F"/>
    <w:rsid w:val="00D82E9C"/>
    <w:rsid w:val="00D84A51"/>
    <w:rsid w:val="00D852F6"/>
    <w:rsid w:val="00D86202"/>
    <w:rsid w:val="00D86672"/>
    <w:rsid w:val="00D86A9A"/>
    <w:rsid w:val="00D872FA"/>
    <w:rsid w:val="00D9002A"/>
    <w:rsid w:val="00D9056B"/>
    <w:rsid w:val="00D90ACE"/>
    <w:rsid w:val="00D914D5"/>
    <w:rsid w:val="00D92586"/>
    <w:rsid w:val="00D928B1"/>
    <w:rsid w:val="00D92CB1"/>
    <w:rsid w:val="00D97087"/>
    <w:rsid w:val="00D97198"/>
    <w:rsid w:val="00D977D1"/>
    <w:rsid w:val="00D97CD8"/>
    <w:rsid w:val="00DA0778"/>
    <w:rsid w:val="00DA28F7"/>
    <w:rsid w:val="00DA36CC"/>
    <w:rsid w:val="00DA3A24"/>
    <w:rsid w:val="00DA4340"/>
    <w:rsid w:val="00DA5DA8"/>
    <w:rsid w:val="00DA66D9"/>
    <w:rsid w:val="00DA6B72"/>
    <w:rsid w:val="00DA7D07"/>
    <w:rsid w:val="00DA7DE4"/>
    <w:rsid w:val="00DA7EEA"/>
    <w:rsid w:val="00DB1402"/>
    <w:rsid w:val="00DB1CF0"/>
    <w:rsid w:val="00DB1E02"/>
    <w:rsid w:val="00DB2F88"/>
    <w:rsid w:val="00DB36F5"/>
    <w:rsid w:val="00DB3DF8"/>
    <w:rsid w:val="00DB4517"/>
    <w:rsid w:val="00DB4EEC"/>
    <w:rsid w:val="00DB57B3"/>
    <w:rsid w:val="00DB6077"/>
    <w:rsid w:val="00DC022E"/>
    <w:rsid w:val="00DC0B64"/>
    <w:rsid w:val="00DC0F44"/>
    <w:rsid w:val="00DC10A4"/>
    <w:rsid w:val="00DC1774"/>
    <w:rsid w:val="00DC17D4"/>
    <w:rsid w:val="00DC2554"/>
    <w:rsid w:val="00DC2B2D"/>
    <w:rsid w:val="00DC3A15"/>
    <w:rsid w:val="00DC630F"/>
    <w:rsid w:val="00DC6D68"/>
    <w:rsid w:val="00DC6D6F"/>
    <w:rsid w:val="00DC71C7"/>
    <w:rsid w:val="00DC742D"/>
    <w:rsid w:val="00DC7E68"/>
    <w:rsid w:val="00DD065A"/>
    <w:rsid w:val="00DD0B73"/>
    <w:rsid w:val="00DD102E"/>
    <w:rsid w:val="00DD1A74"/>
    <w:rsid w:val="00DD1BAD"/>
    <w:rsid w:val="00DD27C3"/>
    <w:rsid w:val="00DD4D24"/>
    <w:rsid w:val="00DD5327"/>
    <w:rsid w:val="00DD541D"/>
    <w:rsid w:val="00DD6F57"/>
    <w:rsid w:val="00DD70D4"/>
    <w:rsid w:val="00DD7A2C"/>
    <w:rsid w:val="00DD7C93"/>
    <w:rsid w:val="00DE0BCF"/>
    <w:rsid w:val="00DE0CF0"/>
    <w:rsid w:val="00DE13F8"/>
    <w:rsid w:val="00DE3048"/>
    <w:rsid w:val="00DE3489"/>
    <w:rsid w:val="00DE35DD"/>
    <w:rsid w:val="00DE38E3"/>
    <w:rsid w:val="00DE48F1"/>
    <w:rsid w:val="00DE4C0F"/>
    <w:rsid w:val="00DE5439"/>
    <w:rsid w:val="00DE5C5F"/>
    <w:rsid w:val="00DE5D85"/>
    <w:rsid w:val="00DE7F61"/>
    <w:rsid w:val="00DF004C"/>
    <w:rsid w:val="00DF085D"/>
    <w:rsid w:val="00DF0993"/>
    <w:rsid w:val="00DF0A12"/>
    <w:rsid w:val="00DF0EC2"/>
    <w:rsid w:val="00DF0F83"/>
    <w:rsid w:val="00DF2726"/>
    <w:rsid w:val="00DF2974"/>
    <w:rsid w:val="00DF3948"/>
    <w:rsid w:val="00DF4332"/>
    <w:rsid w:val="00DF49F2"/>
    <w:rsid w:val="00DF4AD3"/>
    <w:rsid w:val="00DF4C86"/>
    <w:rsid w:val="00DF54E6"/>
    <w:rsid w:val="00DF5957"/>
    <w:rsid w:val="00DF660D"/>
    <w:rsid w:val="00DF6C72"/>
    <w:rsid w:val="00DF7087"/>
    <w:rsid w:val="00DF70B7"/>
    <w:rsid w:val="00DF7513"/>
    <w:rsid w:val="00DF78B2"/>
    <w:rsid w:val="00DF792B"/>
    <w:rsid w:val="00DF7BAA"/>
    <w:rsid w:val="00DF7FD4"/>
    <w:rsid w:val="00E00581"/>
    <w:rsid w:val="00E02A0D"/>
    <w:rsid w:val="00E02D25"/>
    <w:rsid w:val="00E03AD1"/>
    <w:rsid w:val="00E04802"/>
    <w:rsid w:val="00E04B3D"/>
    <w:rsid w:val="00E04BBA"/>
    <w:rsid w:val="00E04F4F"/>
    <w:rsid w:val="00E05389"/>
    <w:rsid w:val="00E0590D"/>
    <w:rsid w:val="00E05BA9"/>
    <w:rsid w:val="00E05C8C"/>
    <w:rsid w:val="00E05DE4"/>
    <w:rsid w:val="00E061CB"/>
    <w:rsid w:val="00E06234"/>
    <w:rsid w:val="00E06E31"/>
    <w:rsid w:val="00E078F7"/>
    <w:rsid w:val="00E07E68"/>
    <w:rsid w:val="00E1024D"/>
    <w:rsid w:val="00E131DA"/>
    <w:rsid w:val="00E13C74"/>
    <w:rsid w:val="00E13F90"/>
    <w:rsid w:val="00E13FCE"/>
    <w:rsid w:val="00E144AB"/>
    <w:rsid w:val="00E1460B"/>
    <w:rsid w:val="00E152AA"/>
    <w:rsid w:val="00E15A85"/>
    <w:rsid w:val="00E16223"/>
    <w:rsid w:val="00E16280"/>
    <w:rsid w:val="00E16A13"/>
    <w:rsid w:val="00E16B72"/>
    <w:rsid w:val="00E16CAB"/>
    <w:rsid w:val="00E16D13"/>
    <w:rsid w:val="00E17903"/>
    <w:rsid w:val="00E17961"/>
    <w:rsid w:val="00E20137"/>
    <w:rsid w:val="00E213B3"/>
    <w:rsid w:val="00E2237D"/>
    <w:rsid w:val="00E226BE"/>
    <w:rsid w:val="00E23579"/>
    <w:rsid w:val="00E24027"/>
    <w:rsid w:val="00E24503"/>
    <w:rsid w:val="00E26326"/>
    <w:rsid w:val="00E26714"/>
    <w:rsid w:val="00E26ABD"/>
    <w:rsid w:val="00E27009"/>
    <w:rsid w:val="00E2702B"/>
    <w:rsid w:val="00E2721E"/>
    <w:rsid w:val="00E30034"/>
    <w:rsid w:val="00E30396"/>
    <w:rsid w:val="00E3157B"/>
    <w:rsid w:val="00E32080"/>
    <w:rsid w:val="00E3236E"/>
    <w:rsid w:val="00E324F5"/>
    <w:rsid w:val="00E32949"/>
    <w:rsid w:val="00E331AE"/>
    <w:rsid w:val="00E332D8"/>
    <w:rsid w:val="00E335DE"/>
    <w:rsid w:val="00E3411E"/>
    <w:rsid w:val="00E34AC7"/>
    <w:rsid w:val="00E34E79"/>
    <w:rsid w:val="00E34F78"/>
    <w:rsid w:val="00E3518E"/>
    <w:rsid w:val="00E35651"/>
    <w:rsid w:val="00E360F7"/>
    <w:rsid w:val="00E3615F"/>
    <w:rsid w:val="00E36D8A"/>
    <w:rsid w:val="00E379C8"/>
    <w:rsid w:val="00E4080C"/>
    <w:rsid w:val="00E40E72"/>
    <w:rsid w:val="00E414C8"/>
    <w:rsid w:val="00E430B9"/>
    <w:rsid w:val="00E447D4"/>
    <w:rsid w:val="00E44956"/>
    <w:rsid w:val="00E45614"/>
    <w:rsid w:val="00E45C55"/>
    <w:rsid w:val="00E46CDF"/>
    <w:rsid w:val="00E4737C"/>
    <w:rsid w:val="00E47B35"/>
    <w:rsid w:val="00E509FE"/>
    <w:rsid w:val="00E51C62"/>
    <w:rsid w:val="00E5480E"/>
    <w:rsid w:val="00E55A4A"/>
    <w:rsid w:val="00E5656E"/>
    <w:rsid w:val="00E572C7"/>
    <w:rsid w:val="00E60411"/>
    <w:rsid w:val="00E6125E"/>
    <w:rsid w:val="00E61532"/>
    <w:rsid w:val="00E61603"/>
    <w:rsid w:val="00E6193E"/>
    <w:rsid w:val="00E62647"/>
    <w:rsid w:val="00E63033"/>
    <w:rsid w:val="00E636BD"/>
    <w:rsid w:val="00E63EFD"/>
    <w:rsid w:val="00E64740"/>
    <w:rsid w:val="00E64752"/>
    <w:rsid w:val="00E656B6"/>
    <w:rsid w:val="00E6591F"/>
    <w:rsid w:val="00E660C0"/>
    <w:rsid w:val="00E66F3F"/>
    <w:rsid w:val="00E670C0"/>
    <w:rsid w:val="00E67E0C"/>
    <w:rsid w:val="00E67F26"/>
    <w:rsid w:val="00E70C4A"/>
    <w:rsid w:val="00E71DCD"/>
    <w:rsid w:val="00E720C6"/>
    <w:rsid w:val="00E72B6F"/>
    <w:rsid w:val="00E72D39"/>
    <w:rsid w:val="00E72D71"/>
    <w:rsid w:val="00E75780"/>
    <w:rsid w:val="00E75D41"/>
    <w:rsid w:val="00E75FFC"/>
    <w:rsid w:val="00E76685"/>
    <w:rsid w:val="00E76A5A"/>
    <w:rsid w:val="00E7774E"/>
    <w:rsid w:val="00E8051E"/>
    <w:rsid w:val="00E80A38"/>
    <w:rsid w:val="00E810F7"/>
    <w:rsid w:val="00E815E8"/>
    <w:rsid w:val="00E822CC"/>
    <w:rsid w:val="00E8482A"/>
    <w:rsid w:val="00E84DA2"/>
    <w:rsid w:val="00E8507C"/>
    <w:rsid w:val="00E850A6"/>
    <w:rsid w:val="00E85589"/>
    <w:rsid w:val="00E86A13"/>
    <w:rsid w:val="00E87716"/>
    <w:rsid w:val="00E8779D"/>
    <w:rsid w:val="00E90217"/>
    <w:rsid w:val="00E91707"/>
    <w:rsid w:val="00E9191C"/>
    <w:rsid w:val="00E923E6"/>
    <w:rsid w:val="00E92A06"/>
    <w:rsid w:val="00E9311A"/>
    <w:rsid w:val="00E93996"/>
    <w:rsid w:val="00E943CA"/>
    <w:rsid w:val="00E95026"/>
    <w:rsid w:val="00E950D7"/>
    <w:rsid w:val="00E95974"/>
    <w:rsid w:val="00E95A9F"/>
    <w:rsid w:val="00E95E57"/>
    <w:rsid w:val="00E96611"/>
    <w:rsid w:val="00E96AF8"/>
    <w:rsid w:val="00E96D3A"/>
    <w:rsid w:val="00E97096"/>
    <w:rsid w:val="00E97B24"/>
    <w:rsid w:val="00E97EBB"/>
    <w:rsid w:val="00E97F23"/>
    <w:rsid w:val="00EA0F70"/>
    <w:rsid w:val="00EA1D02"/>
    <w:rsid w:val="00EA1DF8"/>
    <w:rsid w:val="00EA2245"/>
    <w:rsid w:val="00EA2506"/>
    <w:rsid w:val="00EA3863"/>
    <w:rsid w:val="00EA4DEE"/>
    <w:rsid w:val="00EA572D"/>
    <w:rsid w:val="00EA605C"/>
    <w:rsid w:val="00EA612C"/>
    <w:rsid w:val="00EA6598"/>
    <w:rsid w:val="00EA690F"/>
    <w:rsid w:val="00EA6DAB"/>
    <w:rsid w:val="00EA7941"/>
    <w:rsid w:val="00EB02B7"/>
    <w:rsid w:val="00EB0B7A"/>
    <w:rsid w:val="00EB107B"/>
    <w:rsid w:val="00EB112E"/>
    <w:rsid w:val="00EB15AE"/>
    <w:rsid w:val="00EB1CB0"/>
    <w:rsid w:val="00EB2DF5"/>
    <w:rsid w:val="00EB3745"/>
    <w:rsid w:val="00EB42C2"/>
    <w:rsid w:val="00EB4BAC"/>
    <w:rsid w:val="00EB5086"/>
    <w:rsid w:val="00EB53C8"/>
    <w:rsid w:val="00EB5C15"/>
    <w:rsid w:val="00EB5CC5"/>
    <w:rsid w:val="00EB5F39"/>
    <w:rsid w:val="00EB6288"/>
    <w:rsid w:val="00EB6DE8"/>
    <w:rsid w:val="00EB6EDD"/>
    <w:rsid w:val="00EB70B1"/>
    <w:rsid w:val="00EC0694"/>
    <w:rsid w:val="00EC06C0"/>
    <w:rsid w:val="00EC08ED"/>
    <w:rsid w:val="00EC1083"/>
    <w:rsid w:val="00EC1ECD"/>
    <w:rsid w:val="00EC3079"/>
    <w:rsid w:val="00EC3B4E"/>
    <w:rsid w:val="00EC5870"/>
    <w:rsid w:val="00EC5B7A"/>
    <w:rsid w:val="00EC68E6"/>
    <w:rsid w:val="00EC739C"/>
    <w:rsid w:val="00ED0FB8"/>
    <w:rsid w:val="00ED24A3"/>
    <w:rsid w:val="00ED2E16"/>
    <w:rsid w:val="00ED314C"/>
    <w:rsid w:val="00ED422C"/>
    <w:rsid w:val="00ED5985"/>
    <w:rsid w:val="00ED6CED"/>
    <w:rsid w:val="00ED7B66"/>
    <w:rsid w:val="00EE018E"/>
    <w:rsid w:val="00EE0D6C"/>
    <w:rsid w:val="00EE162B"/>
    <w:rsid w:val="00EE197D"/>
    <w:rsid w:val="00EE1A92"/>
    <w:rsid w:val="00EE234A"/>
    <w:rsid w:val="00EE4892"/>
    <w:rsid w:val="00EE4D57"/>
    <w:rsid w:val="00EE585D"/>
    <w:rsid w:val="00EE6D0A"/>
    <w:rsid w:val="00EE73EE"/>
    <w:rsid w:val="00EE7937"/>
    <w:rsid w:val="00EF0190"/>
    <w:rsid w:val="00EF0B61"/>
    <w:rsid w:val="00EF1594"/>
    <w:rsid w:val="00EF190E"/>
    <w:rsid w:val="00EF1D40"/>
    <w:rsid w:val="00EF2E35"/>
    <w:rsid w:val="00EF366D"/>
    <w:rsid w:val="00EF3D34"/>
    <w:rsid w:val="00EF447A"/>
    <w:rsid w:val="00EF47BD"/>
    <w:rsid w:val="00EF484E"/>
    <w:rsid w:val="00EF4F27"/>
    <w:rsid w:val="00EF5459"/>
    <w:rsid w:val="00EF633F"/>
    <w:rsid w:val="00EF79ED"/>
    <w:rsid w:val="00F00039"/>
    <w:rsid w:val="00F0088E"/>
    <w:rsid w:val="00F008AD"/>
    <w:rsid w:val="00F00F87"/>
    <w:rsid w:val="00F017BE"/>
    <w:rsid w:val="00F02511"/>
    <w:rsid w:val="00F02828"/>
    <w:rsid w:val="00F0294D"/>
    <w:rsid w:val="00F035BE"/>
    <w:rsid w:val="00F03C3F"/>
    <w:rsid w:val="00F03C84"/>
    <w:rsid w:val="00F049DC"/>
    <w:rsid w:val="00F06E1E"/>
    <w:rsid w:val="00F06F8D"/>
    <w:rsid w:val="00F078C1"/>
    <w:rsid w:val="00F07AE1"/>
    <w:rsid w:val="00F07E63"/>
    <w:rsid w:val="00F102BA"/>
    <w:rsid w:val="00F10585"/>
    <w:rsid w:val="00F12CAD"/>
    <w:rsid w:val="00F131EA"/>
    <w:rsid w:val="00F134EF"/>
    <w:rsid w:val="00F13E6B"/>
    <w:rsid w:val="00F13F59"/>
    <w:rsid w:val="00F142D7"/>
    <w:rsid w:val="00F148AA"/>
    <w:rsid w:val="00F1559A"/>
    <w:rsid w:val="00F15A0F"/>
    <w:rsid w:val="00F15A92"/>
    <w:rsid w:val="00F16DF9"/>
    <w:rsid w:val="00F1700F"/>
    <w:rsid w:val="00F17020"/>
    <w:rsid w:val="00F17DDC"/>
    <w:rsid w:val="00F17F60"/>
    <w:rsid w:val="00F17FCA"/>
    <w:rsid w:val="00F2010B"/>
    <w:rsid w:val="00F20613"/>
    <w:rsid w:val="00F21872"/>
    <w:rsid w:val="00F21B86"/>
    <w:rsid w:val="00F22D57"/>
    <w:rsid w:val="00F23263"/>
    <w:rsid w:val="00F23E7A"/>
    <w:rsid w:val="00F240D3"/>
    <w:rsid w:val="00F248C6"/>
    <w:rsid w:val="00F24A4B"/>
    <w:rsid w:val="00F25571"/>
    <w:rsid w:val="00F25700"/>
    <w:rsid w:val="00F264DC"/>
    <w:rsid w:val="00F26570"/>
    <w:rsid w:val="00F26E6C"/>
    <w:rsid w:val="00F27DA2"/>
    <w:rsid w:val="00F300C9"/>
    <w:rsid w:val="00F304FC"/>
    <w:rsid w:val="00F30822"/>
    <w:rsid w:val="00F30DDD"/>
    <w:rsid w:val="00F311A5"/>
    <w:rsid w:val="00F322DD"/>
    <w:rsid w:val="00F326A4"/>
    <w:rsid w:val="00F33C84"/>
    <w:rsid w:val="00F34A4C"/>
    <w:rsid w:val="00F34D28"/>
    <w:rsid w:val="00F3539C"/>
    <w:rsid w:val="00F35E9E"/>
    <w:rsid w:val="00F36C3C"/>
    <w:rsid w:val="00F37DBB"/>
    <w:rsid w:val="00F40303"/>
    <w:rsid w:val="00F40DE7"/>
    <w:rsid w:val="00F41278"/>
    <w:rsid w:val="00F42CED"/>
    <w:rsid w:val="00F43A82"/>
    <w:rsid w:val="00F43B2C"/>
    <w:rsid w:val="00F44FFE"/>
    <w:rsid w:val="00F4612C"/>
    <w:rsid w:val="00F50088"/>
    <w:rsid w:val="00F50F07"/>
    <w:rsid w:val="00F522EE"/>
    <w:rsid w:val="00F52B46"/>
    <w:rsid w:val="00F5397F"/>
    <w:rsid w:val="00F5423A"/>
    <w:rsid w:val="00F54B39"/>
    <w:rsid w:val="00F54C17"/>
    <w:rsid w:val="00F56159"/>
    <w:rsid w:val="00F563CA"/>
    <w:rsid w:val="00F564EC"/>
    <w:rsid w:val="00F56582"/>
    <w:rsid w:val="00F568BA"/>
    <w:rsid w:val="00F568D9"/>
    <w:rsid w:val="00F569BC"/>
    <w:rsid w:val="00F57B5B"/>
    <w:rsid w:val="00F61C49"/>
    <w:rsid w:val="00F62015"/>
    <w:rsid w:val="00F623EF"/>
    <w:rsid w:val="00F62A58"/>
    <w:rsid w:val="00F62E71"/>
    <w:rsid w:val="00F62F98"/>
    <w:rsid w:val="00F6334F"/>
    <w:rsid w:val="00F63814"/>
    <w:rsid w:val="00F6387B"/>
    <w:rsid w:val="00F64153"/>
    <w:rsid w:val="00F64B60"/>
    <w:rsid w:val="00F64BE0"/>
    <w:rsid w:val="00F64E4E"/>
    <w:rsid w:val="00F65C81"/>
    <w:rsid w:val="00F66898"/>
    <w:rsid w:val="00F66C5C"/>
    <w:rsid w:val="00F70498"/>
    <w:rsid w:val="00F7056C"/>
    <w:rsid w:val="00F7189E"/>
    <w:rsid w:val="00F71F64"/>
    <w:rsid w:val="00F727FB"/>
    <w:rsid w:val="00F73DD1"/>
    <w:rsid w:val="00F745BC"/>
    <w:rsid w:val="00F74B2C"/>
    <w:rsid w:val="00F750F8"/>
    <w:rsid w:val="00F7547D"/>
    <w:rsid w:val="00F754A2"/>
    <w:rsid w:val="00F75809"/>
    <w:rsid w:val="00F75C3E"/>
    <w:rsid w:val="00F75E9F"/>
    <w:rsid w:val="00F761DF"/>
    <w:rsid w:val="00F763F0"/>
    <w:rsid w:val="00F76E09"/>
    <w:rsid w:val="00F77260"/>
    <w:rsid w:val="00F77403"/>
    <w:rsid w:val="00F81675"/>
    <w:rsid w:val="00F81C4F"/>
    <w:rsid w:val="00F82444"/>
    <w:rsid w:val="00F825B7"/>
    <w:rsid w:val="00F82C60"/>
    <w:rsid w:val="00F830CD"/>
    <w:rsid w:val="00F83A39"/>
    <w:rsid w:val="00F83D4A"/>
    <w:rsid w:val="00F84419"/>
    <w:rsid w:val="00F8473B"/>
    <w:rsid w:val="00F8533F"/>
    <w:rsid w:val="00F85FFF"/>
    <w:rsid w:val="00F861AC"/>
    <w:rsid w:val="00F862B8"/>
    <w:rsid w:val="00F86475"/>
    <w:rsid w:val="00F86667"/>
    <w:rsid w:val="00F86AF6"/>
    <w:rsid w:val="00F86DCA"/>
    <w:rsid w:val="00F87000"/>
    <w:rsid w:val="00F87D99"/>
    <w:rsid w:val="00F90506"/>
    <w:rsid w:val="00F91676"/>
    <w:rsid w:val="00F91B8A"/>
    <w:rsid w:val="00F925C7"/>
    <w:rsid w:val="00F928F9"/>
    <w:rsid w:val="00F92981"/>
    <w:rsid w:val="00F93BEC"/>
    <w:rsid w:val="00F94A52"/>
    <w:rsid w:val="00F951D4"/>
    <w:rsid w:val="00F951FA"/>
    <w:rsid w:val="00F95F04"/>
    <w:rsid w:val="00F960D9"/>
    <w:rsid w:val="00F963FC"/>
    <w:rsid w:val="00F97DBB"/>
    <w:rsid w:val="00FA1D3B"/>
    <w:rsid w:val="00FA40F8"/>
    <w:rsid w:val="00FA49FF"/>
    <w:rsid w:val="00FA50B6"/>
    <w:rsid w:val="00FA52ED"/>
    <w:rsid w:val="00FA5E9C"/>
    <w:rsid w:val="00FA7945"/>
    <w:rsid w:val="00FB156C"/>
    <w:rsid w:val="00FB1FDF"/>
    <w:rsid w:val="00FB319C"/>
    <w:rsid w:val="00FB34A5"/>
    <w:rsid w:val="00FB40EC"/>
    <w:rsid w:val="00FB4B78"/>
    <w:rsid w:val="00FB4B90"/>
    <w:rsid w:val="00FB523B"/>
    <w:rsid w:val="00FB5856"/>
    <w:rsid w:val="00FB593E"/>
    <w:rsid w:val="00FB59B4"/>
    <w:rsid w:val="00FB61B4"/>
    <w:rsid w:val="00FB6513"/>
    <w:rsid w:val="00FB782A"/>
    <w:rsid w:val="00FB7E54"/>
    <w:rsid w:val="00FB7F0F"/>
    <w:rsid w:val="00FC145F"/>
    <w:rsid w:val="00FC320D"/>
    <w:rsid w:val="00FC5081"/>
    <w:rsid w:val="00FC5B3C"/>
    <w:rsid w:val="00FC6CF7"/>
    <w:rsid w:val="00FC7345"/>
    <w:rsid w:val="00FD00AA"/>
    <w:rsid w:val="00FD22C3"/>
    <w:rsid w:val="00FD2582"/>
    <w:rsid w:val="00FD25B6"/>
    <w:rsid w:val="00FD25EE"/>
    <w:rsid w:val="00FD3DC2"/>
    <w:rsid w:val="00FD41FF"/>
    <w:rsid w:val="00FD59FB"/>
    <w:rsid w:val="00FD5C17"/>
    <w:rsid w:val="00FD666F"/>
    <w:rsid w:val="00FD6A53"/>
    <w:rsid w:val="00FD7776"/>
    <w:rsid w:val="00FD7F21"/>
    <w:rsid w:val="00FE03BC"/>
    <w:rsid w:val="00FE0EB5"/>
    <w:rsid w:val="00FE1807"/>
    <w:rsid w:val="00FE1A6E"/>
    <w:rsid w:val="00FE447D"/>
    <w:rsid w:val="00FE5212"/>
    <w:rsid w:val="00FE6108"/>
    <w:rsid w:val="00FE6831"/>
    <w:rsid w:val="00FE68C0"/>
    <w:rsid w:val="00FE6FA7"/>
    <w:rsid w:val="00FE7016"/>
    <w:rsid w:val="00FE7F02"/>
    <w:rsid w:val="00FF0258"/>
    <w:rsid w:val="00FF0B50"/>
    <w:rsid w:val="00FF0C5D"/>
    <w:rsid w:val="00FF1655"/>
    <w:rsid w:val="00FF1D74"/>
    <w:rsid w:val="00FF20A8"/>
    <w:rsid w:val="00FF259C"/>
    <w:rsid w:val="00FF2911"/>
    <w:rsid w:val="00FF305F"/>
    <w:rsid w:val="00FF340D"/>
    <w:rsid w:val="00FF345E"/>
    <w:rsid w:val="00FF3A80"/>
    <w:rsid w:val="00FF404F"/>
    <w:rsid w:val="00FF4259"/>
    <w:rsid w:val="00FF4D20"/>
    <w:rsid w:val="00FF5490"/>
    <w:rsid w:val="00FF54D7"/>
    <w:rsid w:val="00FF597D"/>
    <w:rsid w:val="00FF5B4D"/>
    <w:rsid w:val="00FF6EC0"/>
    <w:rsid w:val="00FF7A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F6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87F6B"/>
    <w:pPr>
      <w:keepNext/>
      <w:spacing w:before="120" w:after="120" w:line="360" w:lineRule="auto"/>
      <w:outlineLvl w:val="0"/>
    </w:pPr>
    <w:rPr>
      <w:b/>
      <w:kern w:val="28"/>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7F6B"/>
    <w:rPr>
      <w:rFonts w:ascii="Times New Roman" w:eastAsia="Times New Roman" w:hAnsi="Times New Roman" w:cs="Times New Roman"/>
      <w:b/>
      <w:kern w:val="28"/>
      <w:sz w:val="32"/>
      <w:szCs w:val="20"/>
      <w:lang w:eastAsia="ru-RU"/>
    </w:rPr>
  </w:style>
  <w:style w:type="character" w:styleId="a3">
    <w:name w:val="Hyperlink"/>
    <w:semiHidden/>
    <w:unhideWhenUsed/>
    <w:rsid w:val="00487F6B"/>
    <w:rPr>
      <w:color w:val="0000FF"/>
      <w:u w:val="single"/>
    </w:rPr>
  </w:style>
  <w:style w:type="character" w:styleId="a4">
    <w:name w:val="FollowedHyperlink"/>
    <w:basedOn w:val="a0"/>
    <w:uiPriority w:val="99"/>
    <w:semiHidden/>
    <w:unhideWhenUsed/>
    <w:rsid w:val="00487F6B"/>
    <w:rPr>
      <w:color w:val="800080" w:themeColor="followedHyperlink"/>
      <w:u w:val="single"/>
    </w:rPr>
  </w:style>
  <w:style w:type="paragraph" w:styleId="HTML">
    <w:name w:val="HTML Preformatted"/>
    <w:basedOn w:val="a"/>
    <w:link w:val="HTML0"/>
    <w:semiHidden/>
    <w:unhideWhenUsed/>
    <w:rsid w:val="00487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lang w:eastAsia="ar-SA"/>
    </w:rPr>
  </w:style>
  <w:style w:type="character" w:customStyle="1" w:styleId="HTML0">
    <w:name w:val="Стандартный HTML Знак"/>
    <w:basedOn w:val="a0"/>
    <w:link w:val="HTML"/>
    <w:semiHidden/>
    <w:rsid w:val="00487F6B"/>
    <w:rPr>
      <w:rFonts w:ascii="Courier New" w:eastAsia="Times New Roman" w:hAnsi="Courier New" w:cs="Times New Roman"/>
      <w:sz w:val="20"/>
      <w:szCs w:val="20"/>
      <w:lang w:eastAsia="ar-SA"/>
    </w:rPr>
  </w:style>
  <w:style w:type="paragraph" w:styleId="a5">
    <w:name w:val="annotation text"/>
    <w:basedOn w:val="a"/>
    <w:link w:val="a6"/>
    <w:uiPriority w:val="99"/>
    <w:semiHidden/>
    <w:unhideWhenUsed/>
    <w:rsid w:val="00487F6B"/>
  </w:style>
  <w:style w:type="character" w:customStyle="1" w:styleId="a6">
    <w:name w:val="Текст примечания Знак"/>
    <w:basedOn w:val="a0"/>
    <w:link w:val="a5"/>
    <w:uiPriority w:val="99"/>
    <w:semiHidden/>
    <w:rsid w:val="00487F6B"/>
    <w:rPr>
      <w:rFonts w:ascii="Times New Roman" w:eastAsia="Times New Roman" w:hAnsi="Times New Roman" w:cs="Times New Roman"/>
      <w:sz w:val="20"/>
      <w:szCs w:val="20"/>
      <w:lang w:eastAsia="ru-RU"/>
    </w:rPr>
  </w:style>
  <w:style w:type="paragraph" w:styleId="a7">
    <w:name w:val="Title"/>
    <w:basedOn w:val="a"/>
    <w:link w:val="a8"/>
    <w:qFormat/>
    <w:rsid w:val="00487F6B"/>
    <w:pPr>
      <w:widowControl w:val="0"/>
      <w:autoSpaceDE w:val="0"/>
      <w:autoSpaceDN w:val="0"/>
      <w:adjustRightInd w:val="0"/>
      <w:jc w:val="center"/>
    </w:pPr>
    <w:rPr>
      <w:sz w:val="28"/>
    </w:rPr>
  </w:style>
  <w:style w:type="character" w:customStyle="1" w:styleId="a8">
    <w:name w:val="Название Знак"/>
    <w:basedOn w:val="a0"/>
    <w:link w:val="a7"/>
    <w:rsid w:val="00487F6B"/>
    <w:rPr>
      <w:rFonts w:ascii="Times New Roman" w:eastAsia="Times New Roman" w:hAnsi="Times New Roman" w:cs="Times New Roman"/>
      <w:sz w:val="28"/>
      <w:szCs w:val="20"/>
      <w:lang w:eastAsia="ru-RU"/>
    </w:rPr>
  </w:style>
  <w:style w:type="paragraph" w:styleId="a9">
    <w:name w:val="Body Text"/>
    <w:basedOn w:val="a"/>
    <w:link w:val="aa"/>
    <w:uiPriority w:val="99"/>
    <w:semiHidden/>
    <w:unhideWhenUsed/>
    <w:rsid w:val="00487F6B"/>
    <w:pPr>
      <w:spacing w:after="120"/>
    </w:pPr>
  </w:style>
  <w:style w:type="character" w:customStyle="1" w:styleId="aa">
    <w:name w:val="Основной текст Знак"/>
    <w:basedOn w:val="a0"/>
    <w:link w:val="a9"/>
    <w:uiPriority w:val="99"/>
    <w:semiHidden/>
    <w:rsid w:val="00487F6B"/>
    <w:rPr>
      <w:rFonts w:ascii="Times New Roman" w:eastAsia="Times New Roman" w:hAnsi="Times New Roman" w:cs="Times New Roman"/>
      <w:sz w:val="20"/>
      <w:szCs w:val="20"/>
      <w:lang w:eastAsia="ru-RU"/>
    </w:rPr>
  </w:style>
  <w:style w:type="paragraph" w:styleId="ab">
    <w:name w:val="Body Text Indent"/>
    <w:basedOn w:val="a"/>
    <w:link w:val="ac"/>
    <w:semiHidden/>
    <w:unhideWhenUsed/>
    <w:rsid w:val="00487F6B"/>
    <w:pPr>
      <w:spacing w:after="120"/>
      <w:ind w:left="283"/>
    </w:pPr>
    <w:rPr>
      <w:sz w:val="24"/>
      <w:szCs w:val="24"/>
    </w:rPr>
  </w:style>
  <w:style w:type="character" w:customStyle="1" w:styleId="ac">
    <w:name w:val="Основной текст с отступом Знак"/>
    <w:basedOn w:val="a0"/>
    <w:link w:val="ab"/>
    <w:semiHidden/>
    <w:rsid w:val="00487F6B"/>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487F6B"/>
    <w:pPr>
      <w:spacing w:after="120" w:line="480" w:lineRule="auto"/>
    </w:pPr>
  </w:style>
  <w:style w:type="character" w:customStyle="1" w:styleId="20">
    <w:name w:val="Основной текст 2 Знак"/>
    <w:basedOn w:val="a0"/>
    <w:link w:val="2"/>
    <w:uiPriority w:val="99"/>
    <w:semiHidden/>
    <w:rsid w:val="00487F6B"/>
    <w:rPr>
      <w:rFonts w:ascii="Times New Roman" w:eastAsia="Times New Roman" w:hAnsi="Times New Roman" w:cs="Times New Roman"/>
      <w:sz w:val="20"/>
      <w:szCs w:val="20"/>
      <w:lang w:eastAsia="ru-RU"/>
    </w:rPr>
  </w:style>
  <w:style w:type="paragraph" w:styleId="3">
    <w:name w:val="Body Text Indent 3"/>
    <w:basedOn w:val="a"/>
    <w:link w:val="30"/>
    <w:semiHidden/>
    <w:unhideWhenUsed/>
    <w:rsid w:val="00487F6B"/>
    <w:pPr>
      <w:widowControl w:val="0"/>
      <w:autoSpaceDE w:val="0"/>
      <w:autoSpaceDN w:val="0"/>
      <w:adjustRightInd w:val="0"/>
      <w:spacing w:after="120"/>
      <w:ind w:left="283"/>
    </w:pPr>
    <w:rPr>
      <w:sz w:val="16"/>
      <w:szCs w:val="16"/>
    </w:rPr>
  </w:style>
  <w:style w:type="character" w:customStyle="1" w:styleId="30">
    <w:name w:val="Основной текст с отступом 3 Знак"/>
    <w:basedOn w:val="a0"/>
    <w:link w:val="3"/>
    <w:semiHidden/>
    <w:rsid w:val="00487F6B"/>
    <w:rPr>
      <w:rFonts w:ascii="Times New Roman" w:eastAsia="Times New Roman" w:hAnsi="Times New Roman" w:cs="Times New Roman"/>
      <w:sz w:val="16"/>
      <w:szCs w:val="16"/>
      <w:lang w:eastAsia="ru-RU"/>
    </w:rPr>
  </w:style>
  <w:style w:type="paragraph" w:styleId="ad">
    <w:name w:val="Balloon Text"/>
    <w:basedOn w:val="a"/>
    <w:link w:val="ae"/>
    <w:uiPriority w:val="99"/>
    <w:semiHidden/>
    <w:unhideWhenUsed/>
    <w:rsid w:val="00487F6B"/>
    <w:pPr>
      <w:autoSpaceDE w:val="0"/>
      <w:autoSpaceDN w:val="0"/>
    </w:pPr>
    <w:rPr>
      <w:rFonts w:ascii="Tahoma" w:hAnsi="Tahoma" w:cs="Tahoma"/>
      <w:sz w:val="16"/>
      <w:szCs w:val="16"/>
    </w:rPr>
  </w:style>
  <w:style w:type="character" w:customStyle="1" w:styleId="ae">
    <w:name w:val="Текст выноски Знак"/>
    <w:basedOn w:val="a0"/>
    <w:link w:val="ad"/>
    <w:uiPriority w:val="99"/>
    <w:semiHidden/>
    <w:rsid w:val="00487F6B"/>
    <w:rPr>
      <w:rFonts w:ascii="Tahoma" w:eastAsia="Times New Roman" w:hAnsi="Tahoma" w:cs="Tahoma"/>
      <w:sz w:val="16"/>
      <w:szCs w:val="16"/>
      <w:lang w:eastAsia="ru-RU"/>
    </w:rPr>
  </w:style>
  <w:style w:type="paragraph" w:styleId="af">
    <w:name w:val="No Spacing"/>
    <w:uiPriority w:val="1"/>
    <w:qFormat/>
    <w:rsid w:val="00487F6B"/>
    <w:pPr>
      <w:spacing w:after="0" w:line="240" w:lineRule="auto"/>
    </w:pPr>
    <w:rPr>
      <w:rFonts w:ascii="Times New Roman" w:eastAsia="Times New Roman" w:hAnsi="Times New Roman" w:cs="Times New Roman"/>
      <w:sz w:val="20"/>
      <w:szCs w:val="20"/>
      <w:lang w:eastAsia="ru-RU"/>
    </w:rPr>
  </w:style>
  <w:style w:type="paragraph" w:styleId="af0">
    <w:name w:val="List Paragraph"/>
    <w:basedOn w:val="a"/>
    <w:uiPriority w:val="34"/>
    <w:qFormat/>
    <w:rsid w:val="00487F6B"/>
    <w:pPr>
      <w:autoSpaceDE w:val="0"/>
      <w:autoSpaceDN w:val="0"/>
      <w:ind w:left="720"/>
      <w:contextualSpacing/>
    </w:pPr>
    <w:rPr>
      <w:sz w:val="28"/>
      <w:szCs w:val="28"/>
    </w:rPr>
  </w:style>
  <w:style w:type="character" w:customStyle="1" w:styleId="ConsPlusNormal">
    <w:name w:val="ConsPlusNormal Знак"/>
    <w:link w:val="ConsPlusNormal0"/>
    <w:locked/>
    <w:rsid w:val="00487F6B"/>
    <w:rPr>
      <w:rFonts w:ascii="Arial" w:eastAsia="Times New Roman" w:hAnsi="Arial" w:cs="Arial"/>
    </w:rPr>
  </w:style>
  <w:style w:type="paragraph" w:customStyle="1" w:styleId="ConsPlusNormal0">
    <w:name w:val="ConsPlusNormal"/>
    <w:link w:val="ConsPlusNormal"/>
    <w:rsid w:val="00487F6B"/>
    <w:pPr>
      <w:widowControl w:val="0"/>
      <w:autoSpaceDE w:val="0"/>
      <w:autoSpaceDN w:val="0"/>
      <w:adjustRightInd w:val="0"/>
      <w:spacing w:after="0" w:line="240" w:lineRule="auto"/>
      <w:ind w:firstLine="720"/>
    </w:pPr>
    <w:rPr>
      <w:rFonts w:ascii="Arial" w:eastAsia="Times New Roman" w:hAnsi="Arial" w:cs="Arial"/>
    </w:rPr>
  </w:style>
  <w:style w:type="paragraph" w:customStyle="1" w:styleId="Preformat">
    <w:name w:val="Preformat"/>
    <w:rsid w:val="00487F6B"/>
    <w:pPr>
      <w:snapToGrid w:val="0"/>
      <w:spacing w:after="0" w:line="240" w:lineRule="auto"/>
    </w:pPr>
    <w:rPr>
      <w:rFonts w:ascii="Courier New" w:eastAsia="Times New Roman" w:hAnsi="Courier New" w:cs="Times New Roman"/>
      <w:sz w:val="20"/>
      <w:szCs w:val="20"/>
      <w:lang w:eastAsia="ru-RU"/>
    </w:rPr>
  </w:style>
  <w:style w:type="paragraph" w:customStyle="1" w:styleId="21">
    <w:name w:val="Основной текст 21"/>
    <w:basedOn w:val="a"/>
    <w:rsid w:val="00487F6B"/>
    <w:pPr>
      <w:tabs>
        <w:tab w:val="num" w:pos="567"/>
      </w:tabs>
      <w:suppressAutoHyphens/>
      <w:spacing w:after="60"/>
      <w:ind w:left="567" w:hanging="567"/>
      <w:jc w:val="both"/>
    </w:pPr>
    <w:rPr>
      <w:sz w:val="24"/>
      <w:lang w:eastAsia="ar-SA"/>
    </w:rPr>
  </w:style>
  <w:style w:type="paragraph" w:customStyle="1" w:styleId="ConsNonformat">
    <w:name w:val="ConsNonformat"/>
    <w:uiPriority w:val="99"/>
    <w:rsid w:val="00487F6B"/>
    <w:pPr>
      <w:snapToGrid w:val="0"/>
      <w:spacing w:after="0" w:line="240" w:lineRule="auto"/>
      <w:ind w:right="19772"/>
    </w:pPr>
    <w:rPr>
      <w:rFonts w:ascii="Courier New" w:eastAsia="Times New Roman" w:hAnsi="Courier New" w:cs="Times New Roman"/>
      <w:sz w:val="20"/>
      <w:szCs w:val="20"/>
      <w:lang w:eastAsia="ru-RU"/>
    </w:rPr>
  </w:style>
  <w:style w:type="paragraph" w:customStyle="1" w:styleId="ConsPlusCell">
    <w:name w:val="ConsPlusCell"/>
    <w:rsid w:val="00487F6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1">
    <w:name w:val="Таблицы (моноширинный)"/>
    <w:basedOn w:val="a"/>
    <w:next w:val="a"/>
    <w:rsid w:val="00487F6B"/>
    <w:pPr>
      <w:widowControl w:val="0"/>
      <w:snapToGrid w:val="0"/>
      <w:jc w:val="both"/>
    </w:pPr>
    <w:rPr>
      <w:rFonts w:ascii="Courier New" w:hAnsi="Courier New"/>
    </w:rPr>
  </w:style>
  <w:style w:type="paragraph" w:customStyle="1" w:styleId="ConsNormal">
    <w:name w:val="ConsNormal"/>
    <w:rsid w:val="00487F6B"/>
    <w:pPr>
      <w:widowControl w:val="0"/>
      <w:snapToGrid w:val="0"/>
      <w:spacing w:after="0" w:line="240" w:lineRule="auto"/>
      <w:ind w:firstLine="720"/>
    </w:pPr>
    <w:rPr>
      <w:rFonts w:ascii="Consultant" w:eastAsia="Times New Roman" w:hAnsi="Consultant" w:cs="Times New Roman"/>
      <w:sz w:val="20"/>
      <w:szCs w:val="20"/>
      <w:lang w:eastAsia="ru-RU"/>
    </w:rPr>
  </w:style>
  <w:style w:type="paragraph" w:customStyle="1" w:styleId="31">
    <w:name w:val="Основной текст с отступом 31"/>
    <w:basedOn w:val="a"/>
    <w:rsid w:val="00487F6B"/>
    <w:pPr>
      <w:widowControl w:val="0"/>
      <w:suppressAutoHyphens/>
      <w:ind w:left="426" w:hanging="426"/>
      <w:jc w:val="both"/>
    </w:pPr>
    <w:rPr>
      <w:sz w:val="22"/>
      <w:lang w:eastAsia="ar-SA"/>
    </w:rPr>
  </w:style>
  <w:style w:type="table" w:styleId="af2">
    <w:name w:val="Table Grid"/>
    <w:basedOn w:val="a1"/>
    <w:uiPriority w:val="59"/>
    <w:rsid w:val="00487F6B"/>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3471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Documents%20and%20Settings\Admin\&#1056;&#1072;&#1073;&#1086;&#1095;&#1080;&#1081;%20&#1089;&#1090;&#1086;&#1083;\&#1044;&#1072;&#1088;&#1100;&#1103;\&#1047;&#1072;&#1082;&#1091;&#1087;&#1082;&#1080;\&#1050;&#1086;&#1090;&#1077;&#1083;&#1100;&#1085;&#1072;&#1103;\&#1057;&#1086;&#1075;&#1083;&#1072;&#1089;&#1086;&#1074;&#1072;&#1085;&#1080;&#1077;%20&#1079;&#1072;&#1082;&#1091;&#1087;&#1082;&#1080;\&#1054;&#1090;&#1087;&#1088;&#1072;&#1074;&#1083;&#1077;&#1085;&#1086;%20&#1074;%20&#1084;&#1088;&#1075;\3.%20&#1057;%20&#1091;&#1095;&#1077;&#1090;&#1086;&#1084;%20&#1079;&#1072;&#1084;&#1077;&#1095;&#1072;&#1085;&#1080;&#1081;%2026.08.2013\&#1040;&#1091;&#1082;&#1094;&#1080;&#1086;&#1085;&#1085;&#1072;&#1103;%20&#1076;&#1086;&#1082;&#1091;&#1084;&#1077;&#1085;&#1090;&#1072;&#1094;&#1080;&#1103;%20(&#1082;&#1086;&#1090;&#1077;&#1083;&#1100;&#1085;&#1072;&#1103;)%20090813%20&#1054;&#1042;.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drkWPOk5aeQQyGbrkw22KWMZfXC0IBDU9S4SYZHqiZg=</DigestValue>
    </Reference>
    <Reference URI="#idOfficeObject" Type="http://www.w3.org/2000/09/xmldsig#Object">
      <DigestMethod Algorithm="http://www.w3.org/2001/04/xmldsig-more#gostr3411"/>
      <DigestValue>IGAufItr/Y/QDtXRLGucpawLSXrdg+4WXwau1Ngbs44=</DigestValue>
    </Reference>
  </SignedInfo>
  <SignatureValue>
    IwMBSAMSl7f984tjHlH/PHDfd3q19HuchbAilr3vFc2mRZWRPuJS0zzxEAteoCINBovexUSQ
    f3IY0NTSGcwW9A==
  </SignatureValue>
  <KeyInfo>
    <KeyValue>
      <RSAKeyValue>
        <Modulus>
            AY9euzc0Rfn1xGSaFwjZeUafblz02FkLKHFB0dnBeuRzqFv8qgAROYXOVKlwB0kUAR4CAgOF
            KgcGACQCAgOFKg==
          </Modulus>
        <Exponent>BwYSMA==</Exponent>
      </RSAKeyValue>
    </KeyValue>
    <X509Data>
      <X509Certificate>
          MIIJGDCCCMWgAwIBAgIQAc5zuU63QmAAAAAAA9kAbjAKBgYqhQMCAgMFADCCAbgxLzAtBgNV
          BAkMJtCa0YDQsNGB0L3Ri9C5INC/0YDQvtGB0L/QtdC60YIsINC0LjE4MRgwFgYFKoUDZAES
          DTExMDU0NzYwNTg5MzAxGjAYBggqhQMDgQMBARIMMDA1NDA2NjQzNjExMQswCQYDVQQGEwJS
          VTEfMB0GA1UEBwwW0J3QvtCy0L7RgdC40LHQuNGA0YHQujEjMCEGA1UECAwa0J3QvtCy0L7R
          gdC40LHQuNGA0YHQutCw0Y8xHjAcBgkqhkiG9w0BCQEWD3JlZ2lvbnVjQG5zby5ydTE/MD0G
          A1UECgw20JTQmNC40KDQotCiINCd0L7QstC+0YHQuNCx0LjRgNGB0LrQvtC5INC+0LHQu9Cw
          0YHRgtC4MUkwRwYDVQQLDEDQntGC0LTQtdC7INC40L3RhNC+0YDQvNCw0YbQuNC+0L3QvdC+
          0Lkg0LHQtdC30L7Qv9Cw0YHQvdC+0YHRgtC4MVAwTgYDVQQDDEfQoNC10LPQuNC+0L3QsNC7
          0YzQvdGL0Lkg0KPQpiDQndC+0LLQvtGB0LjQsdC40YDRgdC60L7QuSDQvtCx0LvQsNGB0YLQ
          uDAeFw0xMzA2MjgwNDM5NDRaFw0xODA2MjgwMzM0MDBaMIIB7TFMMEoGA1UECQxD0L8u0J3Q
          vtCy0YvQuSwg0KDQtdGH0LrRg9C90L7QstGB0LrQsNGPINC30L7QvdCwINC+0YLQtNGL0YXQ
          sCwg0LQuODEfMB0GCSqGSIb3DQEJARYQY2VudHItb2tAbWFpbC5ydTELMAkGA1UEBhMCUlUx
          MjAwBgNVBAgMKdCd0L7QstC+0YHQuNCx0LjRgNGB0LrQsNGPINC+0LHQu9Cw0YHRgtGMMRgw
          FgYDVQQHDA/Qsy7QkdC10YDQtNGB0LoxFjAUBgUqhQNkAxILMDIxOTc1NDI3NTQxGDAWBgUq
          hQNkARINMTA4NTQwNDAxNjU4NzEaMBgGCCqFAwOBAwEBEgwwMDU0NDUyNTY4NjMxczBxBgNV
          BAoMatCT0JDQntCjINCU0J7QlCDQndCh0J4gItCm0LXQvdGC0YAg0YDQsNC30LLQuNGC0LjR
          jyDRgtCy0L7RgNGH0LXRgdGC0LLQsCDQtNC10YLQtdC5INC4INGO0L3QvtGI0LXRgdGC0LLQ
          sCIxGTAXBgNVBAwMENC00LjRgNC10LrRgtC+0YAxQzBBBgNVBAMMOtCS0L7RgdGC0YDQvtC6
          0L3Rg9GC0L7QsiDQkNC90LTRgNC10Lkg0JLQsNGB0LjQu9GM0LXQstC40YcwYzAcBgYqhQMC
          AhMwEgYHKoUDAgIkAAYHKoUDAgIeAQNDAARAFEkHcKlUzoU5EQCq/Fuoc+R6wdnRQXEoC1nY
          9Fxun0Z52QgXmmTE9flFNDe7Xo8BNt05vAZo9W/w6hvcvD/dUoEJADAzRDkwMDIxo4IEYTCC
          BF0wCwYDVR0PBAQDAgTwMDwGA1UdJQEB/wQyMDAGCCsGAQUFBwMCBggrBgEFBQcDBAYGKoUD
          ZAIBBggqhQMDRQsBAgYIKoUDBQEYAhMwDAYDVR0TAQH/BAIwADCBkwYFKoUDZHAEgYkwgYYM
          DtCU0L7QvNC10L0tS0MyDBzQn9CQ0Jog0KPQptCa0KMgVmlQTmV0INCa0KEyDC3QodCkLTEx
          MS0xOTI0INC+0YIgMjAg0LDQstCz0YPRgdGC0LAgMjAxMiDQsy4MJ9Ch0KQtMTIxLTE4NzEg
          0L7RgiAyNiDQuNGO0L3RjyAyMDEyINCzLjAbBgUqhQNkbwQSDBDQlNC+0LzQtdC9LdCa0KEy
          MB0GA1UdDgQWBBRpNTeq5arYY+eCNyCnTmV8NyhEijArBgNVHRAEJDAigA8yMDEzMDYyODA0
          Mzk0NFqBDzIwMTQwOTI4MDQzOTQ0WjB1BggrBgEFBQcBAQRpMGcwZQYIKwYBBQUHMAKGWWh0
          dHA6Ly9maWxlcmVnaW9udWMubnNvLnJ1L0lzc3VlcnMva2lkNzU2Qzg2RTA0NzlCNkFDMkY5
          QTU0OUZEMjhFQ0I4NzY4RTM0NzBCQS9pc3N1ZXIuY3J0MHAGA1UdHwRpMGcwZaBjoGGGX2h0
          dHA6Ly9maWxlcmVnaW9udWMubnNvLnJ1L0NEUC85ODUta2lkNzU2Qzg2RTA0NzlCNkFDMkY5
          QTU0OUZEMjhFQ0I4NzY4RTM0NzBCQS9yZXZva2VkQ2VydHMuY3JsMIIB+QYDVR0jBIIB8DCC
          AeyAFHVshuBHm2rC+aVJ/SjsuHaONHC6oYIBwKSCAbwwggG4MS8wLQYDVQQJDCbQmtGA0LDR
          gdC90YvQuSDQv9GA0L7RgdC/0LXQutGCLCDQtC4xODEYMBYGBSqFA2QBEg0xMTA1NDc2MDU4
          OTMwMRowGAYIKoUDA4EDAQESDDAwNTQwNjY0MzYxMTELMAkGA1UEBhMCUlUxHzAdBgNVBAcM
          FtCd0L7QstC+0YHQuNCx0LjRgNGB0LoxIzAhBgNVBAgMGtCd0L7QstC+0YHQuNCx0LjRgNGB
          0LrQsNGPMR4wHAYJKoZIhvcNAQkBFg9yZWdpb251Y0Buc28ucnUxPzA9BgNVBAoMNtCU0JjQ
          uNCg0KLQoiDQndC+0LLQvtGB0LjQsdC40YDRgdC60L7QuSDQvtCx0LvQsNGB0YLQuDFJMEcG
          A1UECwxA0J7RgtC00LXQuyDQuNC90YTQvtGA0LzQsNGG0LjQvtC90L3QvtC5INCx0LXQt9C+
          0L/QsNGB0L3QvtGB0YLQuDFQME4GA1UEAwxH0KDQtdCz0LjQvtC90LDQu9GM0L3Ri9C5INCj
          0KYg0J3QvtCy0L7RgdC40LHQuNGA0YHQutC+0Lkg0L7QsdC70LDRgdGC0LiCEAHN4anHLU2Q
          AAAF7APZACEwHQYDVR0gBBYwFDAIBgYqhQNkcQEwCAYGKoUDZHECMAoGBiqFAwICAwUAA0EA
          PilP68jY8Htem4BTDP5Vle269srNUla9AgGKMvBvXTMHlLeOqWebx/xmaNxqEGgQTZnNSTc5
          wRjpPJOMuagqUg==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4"/>
          </Transform>
          <Transform Algorithm="http://www.w3.org/TR/2001/REC-xml-c14n-20010315"/>
        </Transforms>
        <DigestMethod Algorithm="http://www.w3.org/2000/09/xmldsig#sha1"/>
        <DigestValue>XwUKwDxXbJLzQ5YdoKL6FTRaVHc=</DigestValue>
      </Reference>
      <Reference URI="/word/document.xml?ContentType=application/vnd.openxmlformats-officedocument.wordprocessingml.document.main+xml">
        <DigestMethod Algorithm="http://www.w3.org/2000/09/xmldsig#sha1"/>
        <DigestValue>888nf6rSBk+wL0fxJlIoMFBPzKw=</DigestValue>
      </Reference>
      <Reference URI="/word/fontTable.xml?ContentType=application/vnd.openxmlformats-officedocument.wordprocessingml.fontTable+xml">
        <DigestMethod Algorithm="http://www.w3.org/2000/09/xmldsig#sha1"/>
        <DigestValue>5TdEbv4FcL7IN/j/czCLomb9QXg=</DigestValue>
      </Reference>
      <Reference URI="/word/numbering.xml?ContentType=application/vnd.openxmlformats-officedocument.wordprocessingml.numbering+xml">
        <DigestMethod Algorithm="http://www.w3.org/2000/09/xmldsig#sha1"/>
        <DigestValue>XXPyA/T0fCiSIBy+knUhc2dGei8=</DigestValue>
      </Reference>
      <Reference URI="/word/settings.xml?ContentType=application/vnd.openxmlformats-officedocument.wordprocessingml.settings+xml">
        <DigestMethod Algorithm="http://www.w3.org/2000/09/xmldsig#sha1"/>
        <DigestValue>vX46ZFJ9iyPE7pWn7BQuzl6o8PA=</DigestValue>
      </Reference>
      <Reference URI="/word/styles.xml?ContentType=application/vnd.openxmlformats-officedocument.wordprocessingml.styles+xml">
        <DigestMethod Algorithm="http://www.w3.org/2000/09/xmldsig#sha1"/>
        <DigestValue>9nrtkpjvpKWS3dW0OP1qP8+D5sk=</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YEtzPHk14+1Bg3ctNFdZMdt3myI=</DigestValue>
      </Reference>
    </Manifest>
    <SignatureProperties>
      <SignatureProperty Id="idSignatureTime" Target="#idPackageSignature">
        <mdssi:SignatureTime>
          <mdssi:Format>YYYY-MM-DDThh:mm:ssTZD</mdssi:Format>
          <mdssi:Value>2013-08-26T04:52:58Z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41</Pages>
  <Words>12681</Words>
  <Characters>72286</Characters>
  <Application>Microsoft Office Word</Application>
  <DocSecurity>0</DocSecurity>
  <Lines>602</Lines>
  <Paragraphs>169</Paragraphs>
  <ScaleCrop>false</ScaleCrop>
  <Company>Reanimator Extreme Edition</Company>
  <LinksUpToDate>false</LinksUpToDate>
  <CharactersWithSpaces>84798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2013-08-26T04:52:00Z</dcterms:created>
  <dcterms:modified xsi:type="dcterms:W3CDTF">2013-08-26T04:52:00Z</dcterms:modified>
</cp:coreProperties>
</file>