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sigs" ContentType="application/vnd.openxmlformats-package.digital-signature-origin"/>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329B" w:rsidRDefault="00341BEE" w:rsidP="00BC5D48">
      <w:pPr>
        <w:autoSpaceDE w:val="0"/>
        <w:autoSpaceDN w:val="0"/>
        <w:adjustRightInd w:val="0"/>
        <w:spacing w:before="120" w:after="120" w:line="240" w:lineRule="auto"/>
        <w:jc w:val="right"/>
        <w:outlineLvl w:val="0"/>
        <w:rPr>
          <w:szCs w:val="28"/>
        </w:rPr>
        <w:sectPr w:rsidR="00AB329B" w:rsidSect="00DA1E6B">
          <w:pgSz w:w="11906" w:h="16838"/>
          <w:pgMar w:top="567" w:right="567" w:bottom="709" w:left="1418" w:header="709" w:footer="709" w:gutter="0"/>
          <w:cols w:space="708"/>
          <w:docGrid w:linePitch="360"/>
        </w:sectPr>
      </w:pPr>
      <w:r w:rsidRPr="00341BEE">
        <w:rPr>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95.25pt;height:699.95pt">
            <v:imagedata r:id="rId8" o:title=""/>
          </v:shape>
        </w:pict>
      </w:r>
    </w:p>
    <w:p w:rsidR="00406524" w:rsidRDefault="006A10F6" w:rsidP="00AB329B">
      <w:pPr>
        <w:autoSpaceDE w:val="0"/>
        <w:autoSpaceDN w:val="0"/>
        <w:adjustRightInd w:val="0"/>
        <w:spacing w:before="120" w:after="120" w:line="240" w:lineRule="auto"/>
        <w:jc w:val="right"/>
        <w:outlineLvl w:val="0"/>
        <w:rPr>
          <w:i/>
          <w:szCs w:val="28"/>
        </w:rPr>
        <w:sectPr w:rsidR="00406524" w:rsidSect="00406524">
          <w:pgSz w:w="11906" w:h="16838"/>
          <w:pgMar w:top="567" w:right="567" w:bottom="709" w:left="426" w:header="709" w:footer="709" w:gutter="0"/>
          <w:cols w:space="708"/>
          <w:docGrid w:linePitch="360"/>
        </w:sectPr>
      </w:pPr>
      <w:r>
        <w:rPr>
          <w:i/>
          <w:noProof/>
          <w:szCs w:val="28"/>
          <w:lang w:eastAsia="ru-RU"/>
        </w:rPr>
        <w:lastRenderedPageBreak/>
        <w:drawing>
          <wp:inline distT="0" distB="0" distL="0" distR="0">
            <wp:extent cx="6289675" cy="888936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6289675" cy="8889365"/>
                    </a:xfrm>
                    <a:prstGeom prst="rect">
                      <a:avLst/>
                    </a:prstGeom>
                    <a:noFill/>
                    <a:ln w="9525">
                      <a:noFill/>
                      <a:miter lim="800000"/>
                      <a:headEnd/>
                      <a:tailEnd/>
                    </a:ln>
                  </pic:spPr>
                </pic:pic>
              </a:graphicData>
            </a:graphic>
          </wp:inline>
        </w:drawing>
      </w:r>
      <w:r>
        <w:rPr>
          <w:i/>
          <w:noProof/>
          <w:szCs w:val="28"/>
          <w:lang w:eastAsia="ru-RU"/>
        </w:rPr>
        <w:lastRenderedPageBreak/>
        <w:drawing>
          <wp:inline distT="0" distB="0" distL="0" distR="0">
            <wp:extent cx="6289675" cy="8889365"/>
            <wp:effectExtent l="1905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srcRect/>
                    <a:stretch>
                      <a:fillRect/>
                    </a:stretch>
                  </pic:blipFill>
                  <pic:spPr bwMode="auto">
                    <a:xfrm>
                      <a:off x="0" y="0"/>
                      <a:ext cx="6289675" cy="8889365"/>
                    </a:xfrm>
                    <a:prstGeom prst="rect">
                      <a:avLst/>
                    </a:prstGeom>
                    <a:noFill/>
                    <a:ln w="9525">
                      <a:noFill/>
                      <a:miter lim="800000"/>
                      <a:headEnd/>
                      <a:tailEnd/>
                    </a:ln>
                  </pic:spPr>
                </pic:pic>
              </a:graphicData>
            </a:graphic>
          </wp:inline>
        </w:drawing>
      </w:r>
      <w:r>
        <w:rPr>
          <w:i/>
          <w:noProof/>
          <w:szCs w:val="28"/>
          <w:lang w:eastAsia="ru-RU"/>
        </w:rPr>
        <w:lastRenderedPageBreak/>
        <w:drawing>
          <wp:inline distT="0" distB="0" distL="0" distR="0">
            <wp:extent cx="6289675" cy="8889365"/>
            <wp:effectExtent l="1905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srcRect/>
                    <a:stretch>
                      <a:fillRect/>
                    </a:stretch>
                  </pic:blipFill>
                  <pic:spPr bwMode="auto">
                    <a:xfrm>
                      <a:off x="0" y="0"/>
                      <a:ext cx="6289675" cy="8889365"/>
                    </a:xfrm>
                    <a:prstGeom prst="rect">
                      <a:avLst/>
                    </a:prstGeom>
                    <a:noFill/>
                    <a:ln w="9525">
                      <a:noFill/>
                      <a:miter lim="800000"/>
                      <a:headEnd/>
                      <a:tailEnd/>
                    </a:ln>
                  </pic:spPr>
                </pic:pic>
              </a:graphicData>
            </a:graphic>
          </wp:inline>
        </w:drawing>
      </w:r>
      <w:r>
        <w:rPr>
          <w:i/>
          <w:noProof/>
          <w:szCs w:val="28"/>
          <w:lang w:eastAsia="ru-RU"/>
        </w:rPr>
        <w:lastRenderedPageBreak/>
        <w:drawing>
          <wp:inline distT="0" distB="0" distL="0" distR="0">
            <wp:extent cx="6289675" cy="8889365"/>
            <wp:effectExtent l="1905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srcRect/>
                    <a:stretch>
                      <a:fillRect/>
                    </a:stretch>
                  </pic:blipFill>
                  <pic:spPr bwMode="auto">
                    <a:xfrm>
                      <a:off x="0" y="0"/>
                      <a:ext cx="6289675" cy="8889365"/>
                    </a:xfrm>
                    <a:prstGeom prst="rect">
                      <a:avLst/>
                    </a:prstGeom>
                    <a:noFill/>
                    <a:ln w="9525">
                      <a:noFill/>
                      <a:miter lim="800000"/>
                      <a:headEnd/>
                      <a:tailEnd/>
                    </a:ln>
                  </pic:spPr>
                </pic:pic>
              </a:graphicData>
            </a:graphic>
          </wp:inline>
        </w:drawing>
      </w:r>
      <w:r>
        <w:rPr>
          <w:i/>
          <w:noProof/>
          <w:szCs w:val="28"/>
          <w:lang w:eastAsia="ru-RU"/>
        </w:rPr>
        <w:lastRenderedPageBreak/>
        <w:drawing>
          <wp:inline distT="0" distB="0" distL="0" distR="0">
            <wp:extent cx="6289675" cy="8889365"/>
            <wp:effectExtent l="1905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srcRect/>
                    <a:stretch>
                      <a:fillRect/>
                    </a:stretch>
                  </pic:blipFill>
                  <pic:spPr bwMode="auto">
                    <a:xfrm>
                      <a:off x="0" y="0"/>
                      <a:ext cx="6289675" cy="8889365"/>
                    </a:xfrm>
                    <a:prstGeom prst="rect">
                      <a:avLst/>
                    </a:prstGeom>
                    <a:noFill/>
                    <a:ln w="9525">
                      <a:noFill/>
                      <a:miter lim="800000"/>
                      <a:headEnd/>
                      <a:tailEnd/>
                    </a:ln>
                  </pic:spPr>
                </pic:pic>
              </a:graphicData>
            </a:graphic>
          </wp:inline>
        </w:drawing>
      </w:r>
      <w:r>
        <w:rPr>
          <w:i/>
          <w:noProof/>
          <w:szCs w:val="28"/>
          <w:lang w:eastAsia="ru-RU"/>
        </w:rPr>
        <w:lastRenderedPageBreak/>
        <w:drawing>
          <wp:inline distT="0" distB="0" distL="0" distR="0">
            <wp:extent cx="6289675" cy="8889365"/>
            <wp:effectExtent l="1905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srcRect/>
                    <a:stretch>
                      <a:fillRect/>
                    </a:stretch>
                  </pic:blipFill>
                  <pic:spPr bwMode="auto">
                    <a:xfrm>
                      <a:off x="0" y="0"/>
                      <a:ext cx="6289675" cy="8889365"/>
                    </a:xfrm>
                    <a:prstGeom prst="rect">
                      <a:avLst/>
                    </a:prstGeom>
                    <a:noFill/>
                    <a:ln w="9525">
                      <a:noFill/>
                      <a:miter lim="800000"/>
                      <a:headEnd/>
                      <a:tailEnd/>
                    </a:ln>
                  </pic:spPr>
                </pic:pic>
              </a:graphicData>
            </a:graphic>
          </wp:inline>
        </w:drawing>
      </w:r>
      <w:r>
        <w:rPr>
          <w:i/>
          <w:noProof/>
          <w:szCs w:val="28"/>
          <w:lang w:eastAsia="ru-RU"/>
        </w:rPr>
        <w:lastRenderedPageBreak/>
        <w:drawing>
          <wp:inline distT="0" distB="0" distL="0" distR="0">
            <wp:extent cx="6289675" cy="8889365"/>
            <wp:effectExtent l="1905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srcRect/>
                    <a:stretch>
                      <a:fillRect/>
                    </a:stretch>
                  </pic:blipFill>
                  <pic:spPr bwMode="auto">
                    <a:xfrm>
                      <a:off x="0" y="0"/>
                      <a:ext cx="6289675" cy="8889365"/>
                    </a:xfrm>
                    <a:prstGeom prst="rect">
                      <a:avLst/>
                    </a:prstGeom>
                    <a:noFill/>
                    <a:ln w="9525">
                      <a:noFill/>
                      <a:miter lim="800000"/>
                      <a:headEnd/>
                      <a:tailEnd/>
                    </a:ln>
                  </pic:spPr>
                </pic:pic>
              </a:graphicData>
            </a:graphic>
          </wp:inline>
        </w:drawing>
      </w:r>
      <w:r>
        <w:rPr>
          <w:i/>
          <w:noProof/>
          <w:szCs w:val="28"/>
          <w:lang w:eastAsia="ru-RU"/>
        </w:rPr>
        <w:lastRenderedPageBreak/>
        <w:drawing>
          <wp:inline distT="0" distB="0" distL="0" distR="0">
            <wp:extent cx="6289675" cy="8889365"/>
            <wp:effectExtent l="1905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srcRect/>
                    <a:stretch>
                      <a:fillRect/>
                    </a:stretch>
                  </pic:blipFill>
                  <pic:spPr bwMode="auto">
                    <a:xfrm>
                      <a:off x="0" y="0"/>
                      <a:ext cx="6289675" cy="8889365"/>
                    </a:xfrm>
                    <a:prstGeom prst="rect">
                      <a:avLst/>
                    </a:prstGeom>
                    <a:noFill/>
                    <a:ln w="9525">
                      <a:noFill/>
                      <a:miter lim="800000"/>
                      <a:headEnd/>
                      <a:tailEnd/>
                    </a:ln>
                  </pic:spPr>
                </pic:pic>
              </a:graphicData>
            </a:graphic>
          </wp:inline>
        </w:drawing>
      </w:r>
    </w:p>
    <w:p w:rsidR="00406524" w:rsidRDefault="006A10F6" w:rsidP="00AB329B">
      <w:pPr>
        <w:autoSpaceDE w:val="0"/>
        <w:autoSpaceDN w:val="0"/>
        <w:adjustRightInd w:val="0"/>
        <w:spacing w:before="120" w:after="120" w:line="240" w:lineRule="auto"/>
        <w:jc w:val="right"/>
        <w:outlineLvl w:val="0"/>
        <w:rPr>
          <w:i/>
          <w:szCs w:val="28"/>
        </w:rPr>
        <w:sectPr w:rsidR="00406524" w:rsidSect="00406524">
          <w:pgSz w:w="11906" w:h="16838"/>
          <w:pgMar w:top="567" w:right="567" w:bottom="709" w:left="426" w:header="709" w:footer="709" w:gutter="0"/>
          <w:cols w:space="708"/>
          <w:docGrid w:linePitch="360"/>
        </w:sectPr>
      </w:pPr>
      <w:r>
        <w:rPr>
          <w:i/>
          <w:noProof/>
          <w:szCs w:val="28"/>
          <w:lang w:eastAsia="ru-RU"/>
        </w:rPr>
        <w:lastRenderedPageBreak/>
        <w:drawing>
          <wp:inline distT="0" distB="0" distL="0" distR="0">
            <wp:extent cx="6925310" cy="9787890"/>
            <wp:effectExtent l="19050" t="0" r="889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a:srcRect/>
                    <a:stretch>
                      <a:fillRect/>
                    </a:stretch>
                  </pic:blipFill>
                  <pic:spPr bwMode="auto">
                    <a:xfrm>
                      <a:off x="0" y="0"/>
                      <a:ext cx="6925310" cy="9787890"/>
                    </a:xfrm>
                    <a:prstGeom prst="rect">
                      <a:avLst/>
                    </a:prstGeom>
                    <a:noFill/>
                    <a:ln w="9525">
                      <a:noFill/>
                      <a:miter lim="800000"/>
                      <a:headEnd/>
                      <a:tailEnd/>
                    </a:ln>
                  </pic:spPr>
                </pic:pic>
              </a:graphicData>
            </a:graphic>
          </wp:inline>
        </w:drawing>
      </w:r>
    </w:p>
    <w:p w:rsidR="00DC1604" w:rsidRPr="00793DFA" w:rsidRDefault="00DC1604" w:rsidP="00AB329B">
      <w:pPr>
        <w:autoSpaceDE w:val="0"/>
        <w:autoSpaceDN w:val="0"/>
        <w:adjustRightInd w:val="0"/>
        <w:spacing w:before="120" w:after="120" w:line="240" w:lineRule="auto"/>
        <w:jc w:val="right"/>
        <w:outlineLvl w:val="0"/>
        <w:rPr>
          <w:i/>
          <w:szCs w:val="28"/>
        </w:rPr>
      </w:pPr>
    </w:p>
    <w:tbl>
      <w:tblPr>
        <w:tblpPr w:leftFromText="180" w:rightFromText="180" w:vertAnchor="page" w:horzAnchor="margin" w:tblpY="901"/>
        <w:tblW w:w="10881" w:type="dxa"/>
        <w:tblLayout w:type="fixed"/>
        <w:tblLook w:val="0000"/>
      </w:tblPr>
      <w:tblGrid>
        <w:gridCol w:w="10881"/>
      </w:tblGrid>
      <w:tr w:rsidR="00DC1604" w:rsidRPr="00406524" w:rsidTr="00DC1604">
        <w:trPr>
          <w:trHeight w:val="370"/>
        </w:trPr>
        <w:tc>
          <w:tcPr>
            <w:tcW w:w="10881" w:type="dxa"/>
            <w:shd w:val="clear" w:color="auto" w:fill="auto"/>
            <w:noWrap/>
            <w:vAlign w:val="bottom"/>
          </w:tcPr>
          <w:p w:rsidR="00DC1604" w:rsidRPr="00406524" w:rsidRDefault="00DC1604" w:rsidP="00406524">
            <w:pPr>
              <w:jc w:val="center"/>
              <w:rPr>
                <w:b/>
                <w:sz w:val="22"/>
              </w:rPr>
            </w:pPr>
            <w:r w:rsidRPr="00406524">
              <w:rPr>
                <w:b/>
                <w:sz w:val="22"/>
              </w:rPr>
              <w:t>Описание объекта закупки</w:t>
            </w:r>
          </w:p>
        </w:tc>
      </w:tr>
      <w:tr w:rsidR="00DC1604" w:rsidRPr="00406524" w:rsidTr="00DC1604">
        <w:trPr>
          <w:trHeight w:val="370"/>
        </w:trPr>
        <w:tc>
          <w:tcPr>
            <w:tcW w:w="10881" w:type="dxa"/>
            <w:shd w:val="clear" w:color="auto" w:fill="auto"/>
            <w:noWrap/>
            <w:vAlign w:val="bottom"/>
          </w:tcPr>
          <w:tbl>
            <w:tblPr>
              <w:tblW w:w="10773" w:type="dxa"/>
              <w:tblLayout w:type="fixed"/>
              <w:tblLook w:val="0000"/>
            </w:tblPr>
            <w:tblGrid>
              <w:gridCol w:w="10773"/>
            </w:tblGrid>
            <w:tr w:rsidR="00DC1604" w:rsidRPr="00406524" w:rsidTr="00DC1604">
              <w:trPr>
                <w:trHeight w:val="312"/>
              </w:trPr>
              <w:tc>
                <w:tcPr>
                  <w:tcW w:w="10773" w:type="dxa"/>
                  <w:tcBorders>
                    <w:left w:val="nil"/>
                    <w:right w:val="nil"/>
                  </w:tcBorders>
                  <w:shd w:val="clear" w:color="auto" w:fill="auto"/>
                  <w:noWrap/>
                  <w:vAlign w:val="bottom"/>
                </w:tcPr>
                <w:p w:rsidR="00DC1604" w:rsidRPr="00406524" w:rsidRDefault="00DC1604" w:rsidP="00406524">
                  <w:pPr>
                    <w:framePr w:hSpace="180" w:wrap="around" w:vAnchor="page" w:hAnchor="margin" w:y="901"/>
                    <w:tabs>
                      <w:tab w:val="left" w:pos="361"/>
                    </w:tabs>
                    <w:jc w:val="center"/>
                    <w:rPr>
                      <w:b/>
                      <w:sz w:val="22"/>
                    </w:rPr>
                  </w:pPr>
                  <w:r w:rsidRPr="00406524">
                    <w:rPr>
                      <w:b/>
                      <w:sz w:val="22"/>
                    </w:rPr>
                    <w:t xml:space="preserve">на выполнение работ по планово-предупредительному ремонту автомобильных дорог общего пользования регионального и межмуниципального значения и сооружений на них в </w:t>
                  </w:r>
                  <w:proofErr w:type="spellStart"/>
                  <w:r w:rsidRPr="00406524">
                    <w:rPr>
                      <w:b/>
                      <w:bCs/>
                      <w:sz w:val="22"/>
                    </w:rPr>
                    <w:t>Болотнинском</w:t>
                  </w:r>
                  <w:proofErr w:type="spellEnd"/>
                  <w:r w:rsidRPr="00406524">
                    <w:rPr>
                      <w:b/>
                      <w:bCs/>
                      <w:sz w:val="22"/>
                    </w:rPr>
                    <w:t xml:space="preserve">, </w:t>
                  </w:r>
                  <w:proofErr w:type="spellStart"/>
                  <w:r w:rsidRPr="00406524">
                    <w:rPr>
                      <w:b/>
                      <w:bCs/>
                      <w:sz w:val="22"/>
                    </w:rPr>
                    <w:t>Доволенском</w:t>
                  </w:r>
                  <w:proofErr w:type="spellEnd"/>
                  <w:r w:rsidRPr="00406524">
                    <w:rPr>
                      <w:b/>
                      <w:bCs/>
                      <w:sz w:val="22"/>
                    </w:rPr>
                    <w:t xml:space="preserve">, </w:t>
                  </w:r>
                  <w:proofErr w:type="spellStart"/>
                  <w:r w:rsidRPr="00406524">
                    <w:rPr>
                      <w:b/>
                      <w:bCs/>
                      <w:sz w:val="22"/>
                    </w:rPr>
                    <w:t>Искитимском</w:t>
                  </w:r>
                  <w:proofErr w:type="spellEnd"/>
                  <w:r w:rsidRPr="00406524">
                    <w:rPr>
                      <w:b/>
                      <w:bCs/>
                      <w:sz w:val="22"/>
                    </w:rPr>
                    <w:t xml:space="preserve">, </w:t>
                  </w:r>
                  <w:proofErr w:type="spellStart"/>
                  <w:r w:rsidRPr="00406524">
                    <w:rPr>
                      <w:b/>
                      <w:bCs/>
                      <w:sz w:val="22"/>
                    </w:rPr>
                    <w:t>Колыванском</w:t>
                  </w:r>
                  <w:proofErr w:type="spellEnd"/>
                  <w:r w:rsidRPr="00406524">
                    <w:rPr>
                      <w:b/>
                      <w:bCs/>
                      <w:sz w:val="22"/>
                    </w:rPr>
                    <w:t xml:space="preserve">, </w:t>
                  </w:r>
                  <w:proofErr w:type="spellStart"/>
                  <w:r w:rsidRPr="00406524">
                    <w:rPr>
                      <w:b/>
                      <w:bCs/>
                      <w:sz w:val="22"/>
                    </w:rPr>
                    <w:t>Коченевском</w:t>
                  </w:r>
                  <w:proofErr w:type="spellEnd"/>
                  <w:r w:rsidRPr="00406524">
                    <w:rPr>
                      <w:b/>
                      <w:bCs/>
                      <w:sz w:val="22"/>
                    </w:rPr>
                    <w:t xml:space="preserve">, </w:t>
                  </w:r>
                  <w:proofErr w:type="spellStart"/>
                  <w:r w:rsidRPr="00406524">
                    <w:rPr>
                      <w:b/>
                      <w:bCs/>
                      <w:sz w:val="22"/>
                    </w:rPr>
                    <w:t>Кочковском</w:t>
                  </w:r>
                  <w:proofErr w:type="spellEnd"/>
                  <w:r w:rsidRPr="00406524">
                    <w:rPr>
                      <w:b/>
                      <w:bCs/>
                      <w:sz w:val="22"/>
                    </w:rPr>
                    <w:t xml:space="preserve">, </w:t>
                  </w:r>
                  <w:proofErr w:type="spellStart"/>
                  <w:r w:rsidRPr="00406524">
                    <w:rPr>
                      <w:b/>
                      <w:bCs/>
                      <w:sz w:val="22"/>
                    </w:rPr>
                    <w:t>Маслянинском</w:t>
                  </w:r>
                  <w:proofErr w:type="spellEnd"/>
                  <w:r w:rsidRPr="00406524">
                    <w:rPr>
                      <w:b/>
                      <w:bCs/>
                      <w:sz w:val="22"/>
                    </w:rPr>
                    <w:t xml:space="preserve">, </w:t>
                  </w:r>
                  <w:proofErr w:type="spellStart"/>
                  <w:r w:rsidRPr="00406524">
                    <w:rPr>
                      <w:b/>
                      <w:bCs/>
                      <w:sz w:val="22"/>
                    </w:rPr>
                    <w:t>Мошковском</w:t>
                  </w:r>
                  <w:proofErr w:type="spellEnd"/>
                  <w:r w:rsidRPr="00406524">
                    <w:rPr>
                      <w:b/>
                      <w:bCs/>
                      <w:sz w:val="22"/>
                    </w:rPr>
                    <w:t xml:space="preserve">, Ордынском, </w:t>
                  </w:r>
                  <w:proofErr w:type="spellStart"/>
                  <w:r w:rsidRPr="00406524">
                    <w:rPr>
                      <w:b/>
                      <w:bCs/>
                      <w:sz w:val="22"/>
                    </w:rPr>
                    <w:t>Сузунском</w:t>
                  </w:r>
                  <w:proofErr w:type="spellEnd"/>
                  <w:r w:rsidRPr="00406524">
                    <w:rPr>
                      <w:b/>
                      <w:bCs/>
                      <w:sz w:val="22"/>
                    </w:rPr>
                    <w:t xml:space="preserve">, </w:t>
                  </w:r>
                  <w:proofErr w:type="spellStart"/>
                  <w:r w:rsidRPr="00406524">
                    <w:rPr>
                      <w:b/>
                      <w:bCs/>
                      <w:sz w:val="22"/>
                    </w:rPr>
                    <w:t>Тогучинском</w:t>
                  </w:r>
                  <w:proofErr w:type="spellEnd"/>
                  <w:r w:rsidRPr="00406524">
                    <w:rPr>
                      <w:b/>
                      <w:bCs/>
                      <w:sz w:val="22"/>
                    </w:rPr>
                    <w:t xml:space="preserve">, </w:t>
                  </w:r>
                  <w:proofErr w:type="spellStart"/>
                  <w:r w:rsidRPr="00406524">
                    <w:rPr>
                      <w:b/>
                      <w:bCs/>
                      <w:sz w:val="22"/>
                    </w:rPr>
                    <w:t>Черепановском</w:t>
                  </w:r>
                  <w:proofErr w:type="spellEnd"/>
                  <w:r w:rsidRPr="00406524">
                    <w:rPr>
                      <w:b/>
                      <w:bCs/>
                      <w:sz w:val="22"/>
                    </w:rPr>
                    <w:t xml:space="preserve">, </w:t>
                  </w:r>
                  <w:proofErr w:type="spellStart"/>
                  <w:r w:rsidRPr="00406524">
                    <w:rPr>
                      <w:b/>
                      <w:bCs/>
                      <w:sz w:val="22"/>
                    </w:rPr>
                    <w:t>Чулымском</w:t>
                  </w:r>
                  <w:proofErr w:type="spellEnd"/>
                  <w:r w:rsidRPr="00406524">
                    <w:rPr>
                      <w:b/>
                      <w:sz w:val="22"/>
                    </w:rPr>
                    <w:t xml:space="preserve"> районах Новосибирской области.</w:t>
                  </w:r>
                </w:p>
              </w:tc>
            </w:tr>
            <w:tr w:rsidR="00DC1604" w:rsidRPr="00406524" w:rsidTr="00DC1604">
              <w:trPr>
                <w:trHeight w:val="90"/>
              </w:trPr>
              <w:tc>
                <w:tcPr>
                  <w:tcW w:w="10773" w:type="dxa"/>
                  <w:tcBorders>
                    <w:left w:val="nil"/>
                    <w:bottom w:val="nil"/>
                    <w:right w:val="nil"/>
                  </w:tcBorders>
                  <w:shd w:val="clear" w:color="auto" w:fill="auto"/>
                  <w:noWrap/>
                  <w:vAlign w:val="bottom"/>
                </w:tcPr>
                <w:p w:rsidR="00DC1604" w:rsidRPr="00406524" w:rsidRDefault="00DC1604" w:rsidP="00406524">
                  <w:pPr>
                    <w:framePr w:hSpace="180" w:wrap="around" w:vAnchor="page" w:hAnchor="margin" w:y="901"/>
                    <w:rPr>
                      <w:sz w:val="22"/>
                    </w:rPr>
                  </w:pPr>
                </w:p>
              </w:tc>
            </w:tr>
          </w:tbl>
          <w:p w:rsidR="00DC1604" w:rsidRPr="00406524" w:rsidRDefault="00DC1604" w:rsidP="00406524">
            <w:pPr>
              <w:rPr>
                <w:sz w:val="22"/>
              </w:rPr>
            </w:pPr>
          </w:p>
        </w:tc>
      </w:tr>
    </w:tbl>
    <w:p w:rsidR="00DC1604" w:rsidRPr="00406524" w:rsidRDefault="00DC1604" w:rsidP="00406524">
      <w:pPr>
        <w:widowControl w:val="0"/>
        <w:autoSpaceDE w:val="0"/>
        <w:autoSpaceDN w:val="0"/>
        <w:adjustRightInd w:val="0"/>
        <w:rPr>
          <w:color w:val="000000"/>
          <w:sz w:val="22"/>
        </w:rPr>
      </w:pPr>
      <w:r w:rsidRPr="00406524">
        <w:rPr>
          <w:color w:val="000000"/>
          <w:sz w:val="22"/>
        </w:rPr>
        <w:t xml:space="preserve">Техническая документация на выполнение работ по планово-предупредительному ремонту автомобильных дорог общего пользования регионального и межмуниципального значения и сооружений на них в </w:t>
      </w:r>
      <w:proofErr w:type="spellStart"/>
      <w:r w:rsidRPr="00406524">
        <w:rPr>
          <w:bCs/>
          <w:sz w:val="22"/>
        </w:rPr>
        <w:t>Болотнинском</w:t>
      </w:r>
      <w:proofErr w:type="spellEnd"/>
      <w:r w:rsidRPr="00406524">
        <w:rPr>
          <w:bCs/>
          <w:sz w:val="22"/>
        </w:rPr>
        <w:t xml:space="preserve">, </w:t>
      </w:r>
      <w:proofErr w:type="spellStart"/>
      <w:r w:rsidRPr="00406524">
        <w:rPr>
          <w:bCs/>
          <w:sz w:val="22"/>
        </w:rPr>
        <w:t>Доволенском</w:t>
      </w:r>
      <w:proofErr w:type="spellEnd"/>
      <w:r w:rsidRPr="00406524">
        <w:rPr>
          <w:bCs/>
          <w:sz w:val="22"/>
        </w:rPr>
        <w:t xml:space="preserve">, </w:t>
      </w:r>
      <w:proofErr w:type="spellStart"/>
      <w:r w:rsidRPr="00406524">
        <w:rPr>
          <w:bCs/>
          <w:sz w:val="22"/>
        </w:rPr>
        <w:t>Искитимском</w:t>
      </w:r>
      <w:proofErr w:type="spellEnd"/>
      <w:r w:rsidRPr="00406524">
        <w:rPr>
          <w:bCs/>
          <w:sz w:val="22"/>
        </w:rPr>
        <w:t xml:space="preserve">, </w:t>
      </w:r>
      <w:proofErr w:type="spellStart"/>
      <w:r w:rsidRPr="00406524">
        <w:rPr>
          <w:bCs/>
          <w:sz w:val="22"/>
        </w:rPr>
        <w:t>Колыванском</w:t>
      </w:r>
      <w:proofErr w:type="spellEnd"/>
      <w:r w:rsidRPr="00406524">
        <w:rPr>
          <w:bCs/>
          <w:sz w:val="22"/>
        </w:rPr>
        <w:t xml:space="preserve">,  </w:t>
      </w:r>
      <w:proofErr w:type="spellStart"/>
      <w:r w:rsidRPr="00406524">
        <w:rPr>
          <w:bCs/>
          <w:sz w:val="22"/>
        </w:rPr>
        <w:t>Коченевском</w:t>
      </w:r>
      <w:proofErr w:type="spellEnd"/>
      <w:r w:rsidRPr="00406524">
        <w:rPr>
          <w:bCs/>
          <w:sz w:val="22"/>
        </w:rPr>
        <w:t xml:space="preserve">, </w:t>
      </w:r>
      <w:proofErr w:type="spellStart"/>
      <w:r w:rsidRPr="00406524">
        <w:rPr>
          <w:bCs/>
          <w:sz w:val="22"/>
        </w:rPr>
        <w:t>Кочковском</w:t>
      </w:r>
      <w:proofErr w:type="spellEnd"/>
      <w:r w:rsidRPr="00406524">
        <w:rPr>
          <w:bCs/>
          <w:sz w:val="22"/>
        </w:rPr>
        <w:t xml:space="preserve">, </w:t>
      </w:r>
      <w:proofErr w:type="spellStart"/>
      <w:r w:rsidRPr="00406524">
        <w:rPr>
          <w:bCs/>
          <w:sz w:val="22"/>
        </w:rPr>
        <w:t>Маслянинском</w:t>
      </w:r>
      <w:proofErr w:type="spellEnd"/>
      <w:r w:rsidRPr="00406524">
        <w:rPr>
          <w:bCs/>
          <w:sz w:val="22"/>
        </w:rPr>
        <w:t xml:space="preserve">, </w:t>
      </w:r>
      <w:proofErr w:type="spellStart"/>
      <w:r w:rsidRPr="00406524">
        <w:rPr>
          <w:bCs/>
          <w:sz w:val="22"/>
        </w:rPr>
        <w:t>Мошковском</w:t>
      </w:r>
      <w:proofErr w:type="spellEnd"/>
      <w:r w:rsidRPr="00406524">
        <w:rPr>
          <w:bCs/>
          <w:sz w:val="22"/>
        </w:rPr>
        <w:t xml:space="preserve">, Ордынском, </w:t>
      </w:r>
      <w:proofErr w:type="spellStart"/>
      <w:r w:rsidRPr="00406524">
        <w:rPr>
          <w:bCs/>
          <w:sz w:val="22"/>
        </w:rPr>
        <w:t>Сузунском</w:t>
      </w:r>
      <w:proofErr w:type="spellEnd"/>
      <w:r w:rsidRPr="00406524">
        <w:rPr>
          <w:bCs/>
          <w:sz w:val="22"/>
        </w:rPr>
        <w:t xml:space="preserve">, </w:t>
      </w:r>
      <w:proofErr w:type="spellStart"/>
      <w:r w:rsidRPr="00406524">
        <w:rPr>
          <w:bCs/>
          <w:sz w:val="22"/>
        </w:rPr>
        <w:t>Тогучинском</w:t>
      </w:r>
      <w:proofErr w:type="spellEnd"/>
      <w:r w:rsidRPr="00406524">
        <w:rPr>
          <w:bCs/>
          <w:sz w:val="22"/>
        </w:rPr>
        <w:t xml:space="preserve">, </w:t>
      </w:r>
      <w:proofErr w:type="spellStart"/>
      <w:r w:rsidRPr="00406524">
        <w:rPr>
          <w:bCs/>
          <w:sz w:val="22"/>
        </w:rPr>
        <w:t>Черепановском</w:t>
      </w:r>
      <w:proofErr w:type="spellEnd"/>
      <w:r w:rsidRPr="00406524">
        <w:rPr>
          <w:bCs/>
          <w:sz w:val="22"/>
        </w:rPr>
        <w:t xml:space="preserve">, </w:t>
      </w:r>
      <w:proofErr w:type="spellStart"/>
      <w:r w:rsidRPr="00406524">
        <w:rPr>
          <w:bCs/>
          <w:sz w:val="22"/>
        </w:rPr>
        <w:t>Чулымском</w:t>
      </w:r>
      <w:proofErr w:type="spellEnd"/>
      <w:r w:rsidRPr="00406524">
        <w:rPr>
          <w:color w:val="000000"/>
          <w:sz w:val="22"/>
        </w:rPr>
        <w:t xml:space="preserve"> районах Новосибирской области в составе Описания объекта закупки прилагается.</w:t>
      </w:r>
    </w:p>
    <w:p w:rsidR="00DC1604" w:rsidRPr="00406524" w:rsidRDefault="00DC1604" w:rsidP="00406524">
      <w:pPr>
        <w:widowControl w:val="0"/>
        <w:autoSpaceDE w:val="0"/>
        <w:autoSpaceDN w:val="0"/>
        <w:adjustRightInd w:val="0"/>
        <w:rPr>
          <w:color w:val="000000"/>
          <w:sz w:val="22"/>
        </w:rPr>
      </w:pPr>
      <w:r w:rsidRPr="00406524">
        <w:rPr>
          <w:color w:val="000000"/>
          <w:sz w:val="22"/>
        </w:rPr>
        <w:t>Работы выполняются в объеме, предусмотренном в таблице «Ведомость объемов Работ», и в соответствии с функционально-технологическими, конструктивными и инженерно-техническими решениями, изложенными в прилагаемой технической документации. «Обоснование начальной (максимальной) цены контракта» прилагается к документации об электронном аукционе в качестве обоснования стоимости Работ, выполняемых в соответствии с таблицей «Ведомость объемов работ».</w:t>
      </w:r>
    </w:p>
    <w:p w:rsidR="00DC1604" w:rsidRPr="00406524" w:rsidRDefault="00DC1604" w:rsidP="00406524">
      <w:pPr>
        <w:widowControl w:val="0"/>
        <w:autoSpaceDE w:val="0"/>
        <w:autoSpaceDN w:val="0"/>
        <w:adjustRightInd w:val="0"/>
        <w:rPr>
          <w:color w:val="000000"/>
          <w:sz w:val="22"/>
        </w:rPr>
      </w:pPr>
      <w:r w:rsidRPr="00406524">
        <w:rPr>
          <w:color w:val="000000"/>
          <w:sz w:val="22"/>
        </w:rPr>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DC1604" w:rsidRPr="00406524" w:rsidRDefault="00DC1604" w:rsidP="00406524">
      <w:pPr>
        <w:widowControl w:val="0"/>
        <w:autoSpaceDE w:val="0"/>
        <w:autoSpaceDN w:val="0"/>
        <w:adjustRightInd w:val="0"/>
        <w:rPr>
          <w:color w:val="000000"/>
          <w:sz w:val="22"/>
        </w:rPr>
      </w:pPr>
      <w:r w:rsidRPr="00406524">
        <w:rPr>
          <w:color w:val="000000"/>
          <w:sz w:val="22"/>
        </w:rPr>
        <w:t>1. Подрядчику подлежит осуществить комплекс работ по планово – предупредительному ремонту автомобильных дорог общего пользования и дорожных сооружений на них.</w:t>
      </w:r>
    </w:p>
    <w:p w:rsidR="00DC1604" w:rsidRPr="00406524" w:rsidRDefault="00DC1604" w:rsidP="00406524">
      <w:pPr>
        <w:widowControl w:val="0"/>
        <w:autoSpaceDE w:val="0"/>
        <w:autoSpaceDN w:val="0"/>
        <w:adjustRightInd w:val="0"/>
        <w:rPr>
          <w:sz w:val="22"/>
        </w:rPr>
      </w:pPr>
      <w:r w:rsidRPr="00406524">
        <w:rPr>
          <w:rFonts w:ascii="Times New Roman CYR" w:eastAsia="Calibri" w:hAnsi="Times New Roman CYR" w:cs="Times New Roman CYR"/>
          <w:sz w:val="22"/>
        </w:rPr>
        <w:t xml:space="preserve">2. Работы выполняются в объеме, предусмотренном в таблице </w:t>
      </w:r>
      <w:r w:rsidRPr="00406524">
        <w:rPr>
          <w:rFonts w:eastAsia="Calibri"/>
          <w:sz w:val="22"/>
        </w:rPr>
        <w:t>«</w:t>
      </w:r>
      <w:r w:rsidRPr="00406524">
        <w:rPr>
          <w:rFonts w:ascii="Times New Roman CYR" w:eastAsia="Calibri" w:hAnsi="Times New Roman CYR" w:cs="Times New Roman CYR"/>
          <w:sz w:val="22"/>
        </w:rPr>
        <w:t>Ведомость объемов Работ</w:t>
      </w:r>
      <w:r w:rsidRPr="00406524">
        <w:rPr>
          <w:rFonts w:eastAsia="Calibri"/>
          <w:sz w:val="22"/>
        </w:rPr>
        <w:t>»</w:t>
      </w:r>
      <w:r w:rsidRPr="00406524">
        <w:rPr>
          <w:sz w:val="22"/>
        </w:rPr>
        <w:t>, а также «Перечня единичных расценок» (Приложение № 2)</w:t>
      </w:r>
    </w:p>
    <w:p w:rsidR="00DC1604" w:rsidRPr="00406524" w:rsidRDefault="00DC1604" w:rsidP="00406524">
      <w:pPr>
        <w:widowControl w:val="0"/>
        <w:autoSpaceDE w:val="0"/>
        <w:autoSpaceDN w:val="0"/>
        <w:adjustRightInd w:val="0"/>
        <w:rPr>
          <w:color w:val="000000"/>
          <w:sz w:val="22"/>
        </w:rPr>
      </w:pPr>
      <w:r w:rsidRPr="00406524">
        <w:rPr>
          <w:sz w:val="22"/>
        </w:rPr>
        <w:t xml:space="preserve"> к Контракту)</w:t>
      </w:r>
      <w:r w:rsidRPr="00406524">
        <w:rPr>
          <w:rFonts w:eastAsia="Calibri"/>
          <w:sz w:val="22"/>
        </w:rPr>
        <w:t xml:space="preserve">, </w:t>
      </w:r>
      <w:r w:rsidRPr="00406524">
        <w:rPr>
          <w:rFonts w:ascii="Times New Roman CYR" w:eastAsia="Calibri" w:hAnsi="Times New Roman CYR" w:cs="Times New Roman CYR"/>
          <w:sz w:val="22"/>
        </w:rPr>
        <w:t xml:space="preserve">и в соответствии с функционально-технологическими, конструктивными и инженерно-техническими решениями, изложенными в  технической документации. </w:t>
      </w:r>
    </w:p>
    <w:p w:rsidR="00DC1604" w:rsidRPr="00406524" w:rsidRDefault="00DC1604" w:rsidP="00406524">
      <w:pPr>
        <w:widowControl w:val="0"/>
        <w:autoSpaceDE w:val="0"/>
        <w:autoSpaceDN w:val="0"/>
        <w:adjustRightInd w:val="0"/>
        <w:rPr>
          <w:color w:val="000000"/>
          <w:sz w:val="22"/>
        </w:rPr>
      </w:pPr>
      <w:r w:rsidRPr="00406524">
        <w:rPr>
          <w:color w:val="000000"/>
          <w:sz w:val="22"/>
        </w:rPr>
        <w:t xml:space="preserve">3. Выполняемые Работы </w:t>
      </w:r>
      <w:r w:rsidRPr="00406524">
        <w:rPr>
          <w:sz w:val="22"/>
        </w:rPr>
        <w:t>и применяемые дорожно-строительные материалы и изделия на Объектах должны соответствовать требованиям технического регламента Таможенного союза «Безопасность автомобильных дорог» (ТР ТС 014/2011).</w:t>
      </w:r>
    </w:p>
    <w:p w:rsidR="00DC1604" w:rsidRPr="00406524" w:rsidRDefault="00DC1604" w:rsidP="00406524">
      <w:pPr>
        <w:pStyle w:val="af3"/>
        <w:widowControl w:val="0"/>
        <w:numPr>
          <w:ilvl w:val="0"/>
          <w:numId w:val="30"/>
        </w:numPr>
        <w:autoSpaceDE w:val="0"/>
        <w:autoSpaceDN w:val="0"/>
        <w:adjustRightInd w:val="0"/>
        <w:spacing w:after="120" w:line="240" w:lineRule="auto"/>
        <w:ind w:left="0" w:firstLine="0"/>
        <w:jc w:val="both"/>
        <w:rPr>
          <w:rFonts w:ascii="Times New Roman" w:hAnsi="Times New Roman"/>
        </w:rPr>
      </w:pPr>
      <w:r w:rsidRPr="00406524">
        <w:rPr>
          <w:rFonts w:ascii="Times New Roman" w:hAnsi="Times New Roman"/>
        </w:rPr>
        <w:t>Планово – предупредительный ремонт предусматривает выполнение следующих видов Работ в указанные в настоящем Описании объекта закупки сроки:</w:t>
      </w:r>
    </w:p>
    <w:p w:rsidR="00DC1604" w:rsidRPr="00406524" w:rsidRDefault="00DC1604" w:rsidP="00406524">
      <w:pPr>
        <w:widowControl w:val="0"/>
        <w:autoSpaceDE w:val="0"/>
        <w:autoSpaceDN w:val="0"/>
        <w:adjustRightInd w:val="0"/>
        <w:rPr>
          <w:color w:val="000000"/>
          <w:sz w:val="22"/>
        </w:rPr>
      </w:pPr>
    </w:p>
    <w:tbl>
      <w:tblPr>
        <w:tblW w:w="10490" w:type="dxa"/>
        <w:tblInd w:w="5" w:type="dxa"/>
        <w:tblLayout w:type="fixed"/>
        <w:tblCellMar>
          <w:left w:w="0" w:type="dxa"/>
          <w:right w:w="0" w:type="dxa"/>
        </w:tblCellMar>
        <w:tblLook w:val="04A0"/>
      </w:tblPr>
      <w:tblGrid>
        <w:gridCol w:w="374"/>
        <w:gridCol w:w="51"/>
        <w:gridCol w:w="1838"/>
        <w:gridCol w:w="25"/>
        <w:gridCol w:w="1398"/>
        <w:gridCol w:w="6496"/>
        <w:gridCol w:w="14"/>
        <w:gridCol w:w="10"/>
        <w:gridCol w:w="284"/>
      </w:tblGrid>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 </w:t>
            </w:r>
            <w:proofErr w:type="spellStart"/>
            <w:r w:rsidRPr="00406524">
              <w:rPr>
                <w:color w:val="000000"/>
                <w:sz w:val="22"/>
              </w:rPr>
              <w:t>п</w:t>
            </w:r>
            <w:proofErr w:type="spellEnd"/>
            <w:r w:rsidRPr="00406524">
              <w:rPr>
                <w:color w:val="000000"/>
                <w:sz w:val="22"/>
              </w:rPr>
              <w:t>/</w:t>
            </w:r>
            <w:proofErr w:type="spellStart"/>
            <w:r w:rsidRPr="00406524">
              <w:rPr>
                <w:color w:val="000000"/>
                <w:sz w:val="22"/>
              </w:rPr>
              <w:t>п</w:t>
            </w:r>
            <w:proofErr w:type="spellEnd"/>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Виды работ</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Срок выполнения работ </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Нормативные ссылки по выполнению работ</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2</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3</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4</w:t>
            </w:r>
          </w:p>
        </w:tc>
      </w:tr>
      <w:tr w:rsidR="00DC1604" w:rsidRPr="00406524" w:rsidTr="00DC1604">
        <w:trPr>
          <w:gridAfter w:val="3"/>
          <w:wAfter w:w="308" w:type="dxa"/>
          <w:trHeight w:val="415"/>
        </w:trPr>
        <w:tc>
          <w:tcPr>
            <w:tcW w:w="10182" w:type="dxa"/>
            <w:gridSpan w:val="6"/>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Планово-предупредительный ремонт автомобильной дороги «14 км а/</w:t>
            </w:r>
            <w:proofErr w:type="spellStart"/>
            <w:r w:rsidRPr="00406524">
              <w:rPr>
                <w:b/>
                <w:sz w:val="22"/>
              </w:rPr>
              <w:t>д</w:t>
            </w:r>
            <w:proofErr w:type="spellEnd"/>
            <w:r w:rsidRPr="00406524">
              <w:rPr>
                <w:b/>
                <w:sz w:val="22"/>
              </w:rPr>
              <w:t xml:space="preserve"> "К-16" - </w:t>
            </w:r>
            <w:proofErr w:type="spellStart"/>
            <w:r w:rsidRPr="00406524">
              <w:rPr>
                <w:b/>
                <w:sz w:val="22"/>
              </w:rPr>
              <w:t>Большеречка</w:t>
            </w:r>
            <w:proofErr w:type="spellEnd"/>
            <w:r w:rsidRPr="00406524">
              <w:rPr>
                <w:b/>
                <w:sz w:val="22"/>
              </w:rPr>
              <w:t xml:space="preserve">» в </w:t>
            </w:r>
            <w:proofErr w:type="spellStart"/>
            <w:r w:rsidRPr="00406524">
              <w:rPr>
                <w:b/>
                <w:sz w:val="22"/>
              </w:rPr>
              <w:t>Болотнинском</w:t>
            </w:r>
            <w:proofErr w:type="spellEnd"/>
            <w:r w:rsidRPr="00406524">
              <w:rPr>
                <w:b/>
                <w:sz w:val="22"/>
              </w:rPr>
              <w:t xml:space="preserve"> районе Новосибирской области</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Профилирование грунтовых дорог</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2</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proofErr w:type="spellStart"/>
            <w:r w:rsidRPr="00406524">
              <w:rPr>
                <w:color w:val="000000"/>
                <w:sz w:val="22"/>
              </w:rPr>
              <w:t>Кирковка</w:t>
            </w:r>
            <w:proofErr w:type="spellEnd"/>
            <w:r w:rsidRPr="00406524">
              <w:rPr>
                <w:color w:val="000000"/>
                <w:sz w:val="22"/>
              </w:rPr>
              <w:t xml:space="preserve"> грунтовых покрытий</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w:t>
            </w:r>
            <w:r w:rsidRPr="00406524">
              <w:rPr>
                <w:color w:val="000000"/>
                <w:sz w:val="22"/>
              </w:rPr>
              <w:lastRenderedPageBreak/>
              <w:t>содержанию гравийных покрытий.</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lastRenderedPageBreak/>
              <w:t>3</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Планировка откосов и полотна</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4</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Разработка грунта с перемещением </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5</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Устройство покрытия из щебеночно-песчаной смеси </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ВСН 7-89 Указания по строительству, ремонту и содержанию гравийных покрытий.</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6</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Уплотнение грунта</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7</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Планировка обочин</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8</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Устройство дренажных прорезей</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3"/>
          <w:wAfter w:w="308" w:type="dxa"/>
          <w:trHeight w:val="415"/>
        </w:trPr>
        <w:tc>
          <w:tcPr>
            <w:tcW w:w="10182" w:type="dxa"/>
            <w:gridSpan w:val="6"/>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Планово-предупредительный ремонт автомобильной дороги «4 км а/</w:t>
            </w:r>
            <w:proofErr w:type="spellStart"/>
            <w:r w:rsidRPr="00406524">
              <w:rPr>
                <w:b/>
                <w:sz w:val="22"/>
              </w:rPr>
              <w:t>д</w:t>
            </w:r>
            <w:proofErr w:type="spellEnd"/>
            <w:r w:rsidRPr="00406524">
              <w:rPr>
                <w:b/>
                <w:sz w:val="22"/>
              </w:rPr>
              <w:t xml:space="preserve"> "Н-0418" - </w:t>
            </w:r>
            <w:proofErr w:type="spellStart"/>
            <w:r w:rsidRPr="00406524">
              <w:rPr>
                <w:b/>
                <w:sz w:val="22"/>
              </w:rPr>
              <w:t>Правососновка</w:t>
            </w:r>
            <w:proofErr w:type="spellEnd"/>
            <w:r w:rsidRPr="00406524">
              <w:rPr>
                <w:b/>
                <w:sz w:val="22"/>
              </w:rPr>
              <w:t xml:space="preserve">» в </w:t>
            </w:r>
            <w:proofErr w:type="spellStart"/>
            <w:r w:rsidRPr="00406524">
              <w:rPr>
                <w:b/>
                <w:sz w:val="22"/>
              </w:rPr>
              <w:t>Болотнинском</w:t>
            </w:r>
            <w:proofErr w:type="spellEnd"/>
            <w:r w:rsidRPr="00406524">
              <w:rPr>
                <w:b/>
                <w:sz w:val="22"/>
              </w:rPr>
              <w:t xml:space="preserve"> районе Новосибирской области</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Профилирование грунтовых дорог</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2</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proofErr w:type="spellStart"/>
            <w:r w:rsidRPr="00406524">
              <w:rPr>
                <w:color w:val="000000"/>
                <w:sz w:val="22"/>
              </w:rPr>
              <w:t>Кирковка</w:t>
            </w:r>
            <w:proofErr w:type="spellEnd"/>
            <w:r w:rsidRPr="00406524">
              <w:rPr>
                <w:color w:val="000000"/>
                <w:sz w:val="22"/>
              </w:rPr>
              <w:t xml:space="preserve"> грунтовых покрытий</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3</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Планировка откосов и полотна</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4</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Разработка грунта с </w:t>
            </w:r>
            <w:r w:rsidRPr="00406524">
              <w:rPr>
                <w:color w:val="000000"/>
                <w:sz w:val="22"/>
              </w:rPr>
              <w:lastRenderedPageBreak/>
              <w:t xml:space="preserve">перемещением </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lastRenderedPageBreak/>
              <w:t>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w:t>
            </w:r>
            <w:r w:rsidRPr="00406524">
              <w:rPr>
                <w:color w:val="000000"/>
                <w:sz w:val="22"/>
              </w:rPr>
              <w:lastRenderedPageBreak/>
              <w:t xml:space="preserve">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lastRenderedPageBreak/>
              <w:t>5</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Устройство покрытия из щебеночно-песчаной смеси </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ВСН 7-89 Указания по строительству, ремонту и содержанию гравийных покрытий.</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6</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Уплотнение грунта</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7</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Планировка обочин</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8</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Устройство дренажных прорезей</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9</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Вырубка кустарника и подлеска</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gridAfter w:val="3"/>
          <w:wAfter w:w="308" w:type="dxa"/>
          <w:trHeight w:val="415"/>
        </w:trPr>
        <w:tc>
          <w:tcPr>
            <w:tcW w:w="374" w:type="dxa"/>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10</w:t>
            </w:r>
          </w:p>
        </w:tc>
        <w:tc>
          <w:tcPr>
            <w:tcW w:w="1914" w:type="dxa"/>
            <w:gridSpan w:val="3"/>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Дробление древесно-кустарниковой растительности в щепу с последующим распределением </w:t>
            </w:r>
          </w:p>
        </w:tc>
        <w:tc>
          <w:tcPr>
            <w:tcW w:w="139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496"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gridAfter w:val="2"/>
          <w:wAfter w:w="294" w:type="dxa"/>
          <w:trHeight w:val="415"/>
        </w:trPr>
        <w:tc>
          <w:tcPr>
            <w:tcW w:w="10196" w:type="dxa"/>
            <w:gridSpan w:val="7"/>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Планово-предупредительный ремонт автомобильной дороги «</w:t>
            </w:r>
            <w:proofErr w:type="spellStart"/>
            <w:r w:rsidRPr="00406524">
              <w:rPr>
                <w:b/>
                <w:sz w:val="22"/>
              </w:rPr>
              <w:t>Корнилово</w:t>
            </w:r>
            <w:proofErr w:type="spellEnd"/>
            <w:r w:rsidRPr="00406524">
              <w:rPr>
                <w:b/>
                <w:sz w:val="22"/>
              </w:rPr>
              <w:t xml:space="preserve"> - </w:t>
            </w:r>
            <w:proofErr w:type="spellStart"/>
            <w:r w:rsidRPr="00406524">
              <w:rPr>
                <w:b/>
                <w:sz w:val="22"/>
              </w:rPr>
              <w:t>Кармановка</w:t>
            </w:r>
            <w:proofErr w:type="spellEnd"/>
            <w:r w:rsidRPr="00406524">
              <w:rPr>
                <w:b/>
                <w:sz w:val="22"/>
              </w:rPr>
              <w:t xml:space="preserve">» в </w:t>
            </w:r>
            <w:proofErr w:type="spellStart"/>
            <w:r w:rsidRPr="00406524">
              <w:rPr>
                <w:b/>
                <w:sz w:val="22"/>
              </w:rPr>
              <w:t>Болотнинском</w:t>
            </w:r>
            <w:proofErr w:type="spellEnd"/>
            <w:r w:rsidRPr="00406524">
              <w:rPr>
                <w:b/>
                <w:sz w:val="22"/>
              </w:rPr>
              <w:t xml:space="preserve"> районе Новосибирской области</w:t>
            </w:r>
          </w:p>
        </w:tc>
      </w:tr>
      <w:tr w:rsidR="00DC1604" w:rsidRPr="00406524" w:rsidTr="00DC1604">
        <w:trPr>
          <w:gridAfter w:val="2"/>
          <w:wAfter w:w="294" w:type="dxa"/>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Профилирование грунтовых дорог</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510"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gridAfter w:val="2"/>
          <w:wAfter w:w="294" w:type="dxa"/>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proofErr w:type="spellStart"/>
            <w:r w:rsidRPr="00406524">
              <w:rPr>
                <w:color w:val="000000"/>
                <w:sz w:val="22"/>
              </w:rPr>
              <w:t>Кирковка</w:t>
            </w:r>
            <w:proofErr w:type="spellEnd"/>
            <w:r w:rsidRPr="00406524">
              <w:rPr>
                <w:color w:val="000000"/>
                <w:sz w:val="22"/>
              </w:rPr>
              <w:t xml:space="preserve"> грунтовых покрытий</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510"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gridAfter w:val="2"/>
          <w:wAfter w:w="294" w:type="dxa"/>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Планировка откосов и полотна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510"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w:t>
            </w:r>
            <w:r w:rsidRPr="00406524">
              <w:rPr>
                <w:color w:val="000000"/>
                <w:sz w:val="22"/>
              </w:rPr>
              <w:lastRenderedPageBreak/>
              <w:t xml:space="preserve">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2"/>
          <w:wAfter w:w="294" w:type="dxa"/>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lastRenderedPageBreak/>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Разработка грунта с перемещением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510"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2"/>
          <w:wAfter w:w="294" w:type="dxa"/>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Устройство покрытия из щебеночно-песчаной смеси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510"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ВСН 7-89 Указания по строительству, ремонту и содержанию гравийных покрытий.</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2"/>
          <w:wAfter w:w="294" w:type="dxa"/>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6</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Уплотнение грунта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510"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2"/>
          <w:wAfter w:w="294" w:type="dxa"/>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7</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Планировка обочин</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510"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2"/>
          <w:wAfter w:w="294" w:type="dxa"/>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8</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Устройство дренажных прорезей</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510"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gridAfter w:val="2"/>
          <w:wAfter w:w="294" w:type="dxa"/>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9</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Вырубка кустарника и подлеска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510"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gridAfter w:val="2"/>
          <w:wAfter w:w="294" w:type="dxa"/>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10</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Дробление древесно-кустарниковой растительности в щепу с последующим распределением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510"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gridAfter w:val="1"/>
          <w:wAfter w:w="284" w:type="dxa"/>
          <w:trHeight w:val="415"/>
        </w:trPr>
        <w:tc>
          <w:tcPr>
            <w:tcW w:w="10206" w:type="dxa"/>
            <w:gridSpan w:val="8"/>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Планово-предупредительный ремонт автомобильной дороги «14 км а/</w:t>
            </w:r>
            <w:proofErr w:type="spellStart"/>
            <w:r w:rsidRPr="00406524">
              <w:rPr>
                <w:b/>
                <w:sz w:val="22"/>
              </w:rPr>
              <w:t>д</w:t>
            </w:r>
            <w:proofErr w:type="spellEnd"/>
            <w:r w:rsidRPr="00406524">
              <w:rPr>
                <w:b/>
                <w:sz w:val="22"/>
              </w:rPr>
              <w:t xml:space="preserve"> "Н-0601" - Ильинка – Дружный» в </w:t>
            </w:r>
            <w:proofErr w:type="spellStart"/>
            <w:r w:rsidRPr="00406524">
              <w:rPr>
                <w:b/>
                <w:sz w:val="22"/>
              </w:rPr>
              <w:t>Доволенском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Профилирование грунтовых дорог</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Устройство  покрытий из  щебеночно-песчаной смеси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w:t>
            </w:r>
            <w:r w:rsidRPr="00406524">
              <w:rPr>
                <w:color w:val="000000"/>
                <w:sz w:val="22"/>
              </w:rPr>
              <w:lastRenderedPageBreak/>
              <w:t>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lastRenderedPageBreak/>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Разработка грунта с перемещением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Планировка откосов насыпей</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Планировка обочин</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6</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Уплотнение грунта на обочинах</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7</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Устройство дренажных прорезей</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Планово-предупредительный ремонт автомобильной дороги «62 км а/</w:t>
            </w:r>
            <w:proofErr w:type="spellStart"/>
            <w:r w:rsidRPr="00406524">
              <w:rPr>
                <w:b/>
                <w:sz w:val="22"/>
              </w:rPr>
              <w:t>д</w:t>
            </w:r>
            <w:proofErr w:type="spellEnd"/>
            <w:r w:rsidRPr="00406524">
              <w:rPr>
                <w:b/>
                <w:sz w:val="22"/>
              </w:rPr>
              <w:t xml:space="preserve"> "К-07" - Ильинка» в </w:t>
            </w:r>
            <w:proofErr w:type="spellStart"/>
            <w:r w:rsidRPr="00406524">
              <w:rPr>
                <w:b/>
                <w:sz w:val="22"/>
              </w:rPr>
              <w:t>Доволенском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Восстановление профиля щебеночных дорог без добавления нового материала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Устройство покрытия из щебеночно-песчаной смеси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Указания по строительству, ремонту и содержанию гравийных покрытий.</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Планировка откосов</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Уплотнение грунта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lastRenderedPageBreak/>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Планировка обочин</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6</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Устройство дренажных прорезей</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Планово-предупредительный ремонт автомобильной дороги «28 км а/</w:t>
            </w:r>
            <w:proofErr w:type="spellStart"/>
            <w:r w:rsidRPr="00406524">
              <w:rPr>
                <w:b/>
                <w:sz w:val="22"/>
              </w:rPr>
              <w:t>д</w:t>
            </w:r>
            <w:proofErr w:type="spellEnd"/>
            <w:r w:rsidRPr="00406524">
              <w:rPr>
                <w:b/>
                <w:sz w:val="22"/>
              </w:rPr>
              <w:t xml:space="preserve"> "Н-0804"-</w:t>
            </w:r>
            <w:proofErr w:type="spellStart"/>
            <w:r w:rsidRPr="00406524">
              <w:rPr>
                <w:b/>
                <w:sz w:val="22"/>
              </w:rPr>
              <w:t>Китерня</w:t>
            </w:r>
            <w:proofErr w:type="spellEnd"/>
            <w:r w:rsidRPr="00406524">
              <w:rPr>
                <w:b/>
                <w:sz w:val="22"/>
              </w:rPr>
              <w:t xml:space="preserve">» в </w:t>
            </w:r>
            <w:proofErr w:type="spellStart"/>
            <w:r w:rsidRPr="00406524">
              <w:rPr>
                <w:b/>
                <w:sz w:val="22"/>
              </w:rPr>
              <w:t>Искитимском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Ремонт укрепления обочин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Устройство покрытия из щебеночно-песчаной смеси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Указания по строительству, ремонту и содержанию гравийных покрытий.</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Планировка откосов</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Планировка обочин</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Планово-предупредительный ремонт автомобильной дороги «96 км а/</w:t>
            </w:r>
            <w:proofErr w:type="spellStart"/>
            <w:r w:rsidRPr="00406524">
              <w:rPr>
                <w:b/>
                <w:sz w:val="22"/>
              </w:rPr>
              <w:t>д</w:t>
            </w:r>
            <w:proofErr w:type="spellEnd"/>
            <w:r w:rsidRPr="00406524">
              <w:rPr>
                <w:b/>
                <w:sz w:val="22"/>
              </w:rPr>
              <w:t xml:space="preserve"> "К-29"-Алексеевский» в </w:t>
            </w:r>
            <w:proofErr w:type="spellStart"/>
            <w:r w:rsidRPr="00406524">
              <w:rPr>
                <w:b/>
                <w:sz w:val="22"/>
              </w:rPr>
              <w:t>Искитимском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Устройство покрытия из щебеночно-песчаной смеси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Указания по строительству, ремонту и содержанию гравийных покрытий.</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Планировка откосов</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Планировка обочин</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lastRenderedPageBreak/>
              <w:t>Планово-предупредительный ремонт автомобильной дороги «70 км а/</w:t>
            </w:r>
            <w:proofErr w:type="spellStart"/>
            <w:r w:rsidRPr="00406524">
              <w:rPr>
                <w:b/>
                <w:sz w:val="22"/>
              </w:rPr>
              <w:t>д</w:t>
            </w:r>
            <w:proofErr w:type="spellEnd"/>
            <w:r w:rsidRPr="00406524">
              <w:rPr>
                <w:b/>
                <w:sz w:val="22"/>
              </w:rPr>
              <w:t xml:space="preserve"> "К-12" - Пихтовка - Пономаревка» в </w:t>
            </w:r>
            <w:proofErr w:type="spellStart"/>
            <w:r w:rsidRPr="00406524">
              <w:rPr>
                <w:b/>
                <w:sz w:val="22"/>
              </w:rPr>
              <w:t>Колыванском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Вырубка кустарника и подлеска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Дробление </w:t>
            </w:r>
            <w:proofErr w:type="spellStart"/>
            <w:r w:rsidRPr="00406524">
              <w:rPr>
                <w:color w:val="000000"/>
                <w:sz w:val="22"/>
              </w:rPr>
              <w:t>древесно</w:t>
            </w:r>
            <w:proofErr w:type="spellEnd"/>
            <w:r w:rsidRPr="00406524">
              <w:rPr>
                <w:color w:val="000000"/>
                <w:sz w:val="22"/>
              </w:rPr>
              <w:t xml:space="preserve"> - кустарниковой растительности в щепу с последующим распределением</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Планировка откосов и полотна насыпей</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pStyle w:val="14"/>
              <w:jc w:val="center"/>
              <w:rPr>
                <w:b w:val="0"/>
                <w:color w:val="000000"/>
                <w:kern w:val="0"/>
                <w:sz w:val="22"/>
                <w:szCs w:val="22"/>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proofErr w:type="spellStart"/>
            <w:r w:rsidRPr="00406524">
              <w:rPr>
                <w:color w:val="000000"/>
                <w:sz w:val="22"/>
              </w:rPr>
              <w:t>Устройствопокрытия</w:t>
            </w:r>
            <w:proofErr w:type="spellEnd"/>
            <w:r w:rsidRPr="00406524">
              <w:rPr>
                <w:color w:val="000000"/>
                <w:sz w:val="22"/>
              </w:rPr>
              <w:t xml:space="preserve"> из щебеночно-песчаной смеси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pStyle w:val="14"/>
              <w:jc w:val="center"/>
              <w:rPr>
                <w:b w:val="0"/>
                <w:color w:val="000000"/>
                <w:kern w:val="0"/>
                <w:sz w:val="22"/>
                <w:szCs w:val="22"/>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 ВСН 7-89 Указания по строительству, ремонту и содержанию гравийных покрытий.</w:t>
            </w:r>
          </w:p>
          <w:p w:rsidR="00DC1604" w:rsidRPr="00406524" w:rsidRDefault="00DC1604" w:rsidP="00406524">
            <w:pPr>
              <w:pStyle w:val="14"/>
              <w:shd w:val="clear" w:color="auto" w:fill="FFFFFF"/>
              <w:spacing w:before="0" w:after="0"/>
              <w:jc w:val="center"/>
              <w:textAlignment w:val="baseline"/>
              <w:rPr>
                <w:b w:val="0"/>
                <w:color w:val="000000"/>
                <w:sz w:val="22"/>
                <w:szCs w:val="22"/>
                <w:u w:val="single"/>
              </w:rPr>
            </w:pP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Планировка обочин</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pStyle w:val="14"/>
              <w:jc w:val="center"/>
              <w:rPr>
                <w:b w:val="0"/>
                <w:color w:val="000000"/>
                <w:kern w:val="0"/>
                <w:sz w:val="22"/>
                <w:szCs w:val="22"/>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6</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Уплотнение грунта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pStyle w:val="14"/>
              <w:shd w:val="clear" w:color="auto" w:fill="FFFFFF"/>
              <w:spacing w:before="0" w:after="0"/>
              <w:jc w:val="center"/>
              <w:textAlignment w:val="baseline"/>
              <w:rPr>
                <w:b w:val="0"/>
                <w:color w:val="000000"/>
                <w:sz w:val="22"/>
                <w:szCs w:val="22"/>
                <w:u w:val="single"/>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7</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Устройство дренажных прорезей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pStyle w:val="14"/>
              <w:jc w:val="center"/>
              <w:rPr>
                <w:b w:val="0"/>
                <w:color w:val="000000"/>
                <w:kern w:val="0"/>
                <w:sz w:val="22"/>
                <w:szCs w:val="22"/>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8</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Планировка откосов насыпи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pStyle w:val="14"/>
              <w:jc w:val="center"/>
              <w:rPr>
                <w:b w:val="0"/>
                <w:color w:val="000000"/>
                <w:kern w:val="0"/>
                <w:sz w:val="22"/>
                <w:szCs w:val="22"/>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9</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Замена металлических стоек дорожных знаков с установкой старого знака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 xml:space="preserve">Планово-предупредительный ремонт автомобильной дороги «Коченево - Поваренка» в </w:t>
            </w:r>
            <w:proofErr w:type="spellStart"/>
            <w:r w:rsidRPr="00406524">
              <w:rPr>
                <w:b/>
                <w:sz w:val="22"/>
              </w:rPr>
              <w:t>Коченевском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Вырубка кустарника и </w:t>
            </w:r>
            <w:r w:rsidRPr="00406524">
              <w:rPr>
                <w:color w:val="000000"/>
                <w:sz w:val="22"/>
              </w:rPr>
              <w:lastRenderedPageBreak/>
              <w:t xml:space="preserve">подлеска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lastRenderedPageBreak/>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lastRenderedPageBreak/>
              <w:t>Росавтодор</w:t>
            </w:r>
            <w:proofErr w:type="spellEnd"/>
            <w:r w:rsidRPr="00406524">
              <w:rPr>
                <w:color w:val="000000"/>
                <w:sz w:val="22"/>
              </w:rPr>
              <w:t xml:space="preserve"> письмо №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lastRenderedPageBreak/>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Дробление </w:t>
            </w:r>
            <w:proofErr w:type="spellStart"/>
            <w:r w:rsidRPr="00406524">
              <w:rPr>
                <w:color w:val="000000"/>
                <w:sz w:val="22"/>
              </w:rPr>
              <w:t>древесно</w:t>
            </w:r>
            <w:proofErr w:type="spellEnd"/>
            <w:r w:rsidRPr="00406524">
              <w:rPr>
                <w:color w:val="000000"/>
                <w:sz w:val="22"/>
              </w:rPr>
              <w:t xml:space="preserve"> - кустарниковой растительности в щепу с последующим распределением</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Планировка откосов и полотна: насыпей</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pStyle w:val="14"/>
              <w:jc w:val="center"/>
              <w:rPr>
                <w:b w:val="0"/>
                <w:color w:val="000000"/>
                <w:kern w:val="0"/>
                <w:sz w:val="22"/>
                <w:szCs w:val="22"/>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proofErr w:type="spellStart"/>
            <w:r w:rsidRPr="00406524">
              <w:rPr>
                <w:color w:val="000000"/>
                <w:sz w:val="22"/>
              </w:rPr>
              <w:t>Устройствопокрытия</w:t>
            </w:r>
            <w:proofErr w:type="spellEnd"/>
            <w:r w:rsidRPr="00406524">
              <w:rPr>
                <w:color w:val="000000"/>
                <w:sz w:val="22"/>
              </w:rPr>
              <w:t xml:space="preserve"> из щебеночно-песчаной смеси</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pStyle w:val="14"/>
              <w:jc w:val="center"/>
              <w:rPr>
                <w:b w:val="0"/>
                <w:color w:val="000000"/>
                <w:kern w:val="0"/>
                <w:sz w:val="22"/>
                <w:szCs w:val="22"/>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 ВСН 7-89 Указания по строительству, ремонту и содержанию гравийных покрытий.</w:t>
            </w:r>
          </w:p>
          <w:p w:rsidR="00DC1604" w:rsidRPr="00406524" w:rsidRDefault="00DC1604" w:rsidP="00406524">
            <w:pPr>
              <w:pStyle w:val="14"/>
              <w:shd w:val="clear" w:color="auto" w:fill="FFFFFF"/>
              <w:spacing w:before="0" w:after="0"/>
              <w:jc w:val="center"/>
              <w:textAlignment w:val="baseline"/>
              <w:rPr>
                <w:b w:val="0"/>
                <w:color w:val="000000"/>
                <w:sz w:val="22"/>
                <w:szCs w:val="22"/>
                <w:u w:val="single"/>
              </w:rPr>
            </w:pP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Планировка обочин</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pStyle w:val="14"/>
              <w:jc w:val="center"/>
              <w:rPr>
                <w:b w:val="0"/>
                <w:color w:val="000000"/>
                <w:kern w:val="0"/>
                <w:sz w:val="22"/>
                <w:szCs w:val="22"/>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6</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Уплотнение грунта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pStyle w:val="14"/>
              <w:shd w:val="clear" w:color="auto" w:fill="FFFFFF"/>
              <w:spacing w:before="0" w:after="0"/>
              <w:jc w:val="center"/>
              <w:textAlignment w:val="baseline"/>
              <w:rPr>
                <w:b w:val="0"/>
                <w:color w:val="000000"/>
                <w:sz w:val="22"/>
                <w:szCs w:val="22"/>
                <w:u w:val="single"/>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7</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Устройство дренажных прорезей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pStyle w:val="14"/>
              <w:jc w:val="center"/>
              <w:rPr>
                <w:b w:val="0"/>
                <w:color w:val="000000"/>
                <w:kern w:val="0"/>
                <w:sz w:val="22"/>
                <w:szCs w:val="22"/>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8</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Планировка откосов насыпи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pStyle w:val="14"/>
              <w:jc w:val="center"/>
              <w:rPr>
                <w:b w:val="0"/>
                <w:color w:val="000000"/>
                <w:kern w:val="0"/>
                <w:sz w:val="22"/>
                <w:szCs w:val="22"/>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9</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Замена металлических стоек дорожных знаков с установкой старого знака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1129"/>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 xml:space="preserve">Планово-предупредительный ремонт автомобильной дороги «Коченево - Целинное» в </w:t>
            </w:r>
            <w:proofErr w:type="spellStart"/>
            <w:r w:rsidRPr="00406524">
              <w:rPr>
                <w:b/>
                <w:sz w:val="22"/>
              </w:rPr>
              <w:t>Коченевском</w:t>
            </w:r>
            <w:proofErr w:type="spellEnd"/>
            <w:r w:rsidRPr="00406524">
              <w:rPr>
                <w:b/>
                <w:sz w:val="22"/>
              </w:rPr>
              <w:t xml:space="preserve"> районе Новосибирской области</w:t>
            </w:r>
          </w:p>
        </w:tc>
      </w:tr>
      <w:tr w:rsidR="00DC1604" w:rsidRPr="00406524" w:rsidTr="00DC1604">
        <w:trPr>
          <w:trHeight w:val="1699"/>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lastRenderedPageBreak/>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Разработка грунта с перемещением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2008"/>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Планировка откосов и полотна: насыпей</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pStyle w:val="14"/>
              <w:jc w:val="center"/>
              <w:rPr>
                <w:b w:val="0"/>
                <w:color w:val="000000"/>
                <w:kern w:val="0"/>
                <w:sz w:val="22"/>
                <w:szCs w:val="22"/>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 ВСН 7-89 Указания по строительству, ремонту и содержанию гравийных покрытий.</w:t>
            </w:r>
          </w:p>
        </w:tc>
      </w:tr>
      <w:tr w:rsidR="00DC1604" w:rsidRPr="00406524" w:rsidTr="00DC1604">
        <w:trPr>
          <w:trHeight w:val="2004"/>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Устройство покрытия из щебеночно-песчаной смеси</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pStyle w:val="14"/>
              <w:jc w:val="center"/>
              <w:rPr>
                <w:b w:val="0"/>
                <w:color w:val="000000"/>
                <w:kern w:val="0"/>
                <w:sz w:val="22"/>
                <w:szCs w:val="22"/>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 ВСН 7-89 Указания по строительству, ремонту и содержанию гравийных покрытий.</w:t>
            </w:r>
          </w:p>
          <w:p w:rsidR="00DC1604" w:rsidRPr="00406524" w:rsidRDefault="00DC1604" w:rsidP="00406524">
            <w:pPr>
              <w:pStyle w:val="14"/>
              <w:shd w:val="clear" w:color="auto" w:fill="FFFFFF"/>
              <w:spacing w:before="0" w:after="0"/>
              <w:jc w:val="center"/>
              <w:textAlignment w:val="baseline"/>
              <w:rPr>
                <w:b w:val="0"/>
                <w:color w:val="000000"/>
                <w:sz w:val="22"/>
                <w:szCs w:val="22"/>
                <w:u w:val="single"/>
              </w:rPr>
            </w:pPr>
          </w:p>
        </w:tc>
      </w:tr>
      <w:tr w:rsidR="00DC1604" w:rsidRPr="00406524" w:rsidTr="00DC1604">
        <w:trPr>
          <w:trHeight w:val="1871"/>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Планировка обочин</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pStyle w:val="14"/>
              <w:jc w:val="center"/>
              <w:rPr>
                <w:b w:val="0"/>
                <w:color w:val="000000"/>
                <w:kern w:val="0"/>
                <w:sz w:val="22"/>
                <w:szCs w:val="22"/>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Уплотнение грунта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pStyle w:val="14"/>
              <w:shd w:val="clear" w:color="auto" w:fill="FFFFFF"/>
              <w:spacing w:before="0" w:after="0"/>
              <w:jc w:val="center"/>
              <w:textAlignment w:val="baseline"/>
              <w:rPr>
                <w:b w:val="0"/>
                <w:color w:val="000000"/>
                <w:sz w:val="22"/>
                <w:szCs w:val="22"/>
                <w:u w:val="single"/>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6</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Устройство дренажных прорезей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pStyle w:val="14"/>
              <w:jc w:val="center"/>
              <w:rPr>
                <w:b w:val="0"/>
                <w:color w:val="000000"/>
                <w:kern w:val="0"/>
                <w:sz w:val="22"/>
                <w:szCs w:val="22"/>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7</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Планировка откосов насыпи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pStyle w:val="14"/>
              <w:jc w:val="center"/>
              <w:rPr>
                <w:b w:val="0"/>
                <w:color w:val="000000"/>
                <w:kern w:val="0"/>
                <w:sz w:val="22"/>
                <w:szCs w:val="22"/>
              </w:rPr>
            </w:pPr>
            <w:r w:rsidRPr="00406524">
              <w:rPr>
                <w:b w:val="0"/>
                <w:color w:val="000000"/>
                <w:kern w:val="0"/>
                <w:sz w:val="22"/>
                <w:szCs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b w:val="0"/>
                <w:color w:val="000000"/>
                <w:kern w:val="0"/>
                <w:sz w:val="22"/>
                <w:szCs w:val="22"/>
              </w:rPr>
              <w:t>Росавтодор</w:t>
            </w:r>
            <w:proofErr w:type="spellEnd"/>
            <w:r w:rsidRPr="00406524">
              <w:rPr>
                <w:b w:val="0"/>
                <w:color w:val="000000"/>
                <w:kern w:val="0"/>
                <w:sz w:val="22"/>
                <w:szCs w:val="22"/>
              </w:rPr>
              <w:t xml:space="preserve"> письмо </w:t>
            </w:r>
            <w:r w:rsidRPr="00406524">
              <w:rPr>
                <w:b w:val="0"/>
                <w:color w:val="000000"/>
                <w:sz w:val="22"/>
                <w:szCs w:val="22"/>
              </w:rPr>
              <w:t xml:space="preserve">№ </w:t>
            </w:r>
            <w:r w:rsidRPr="00406524">
              <w:rPr>
                <w:b w:val="0"/>
                <w:color w:val="000000"/>
                <w:kern w:val="0"/>
                <w:sz w:val="22"/>
                <w:szCs w:val="22"/>
              </w:rPr>
              <w:t>ОС -28/1270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8</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Замена металлических стоек дорожных знаков с установкой старого знака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Планово-предупредительный ремонт автомобильной дороги «182 км а/</w:t>
            </w:r>
            <w:proofErr w:type="spellStart"/>
            <w:r w:rsidRPr="00406524">
              <w:rPr>
                <w:b/>
                <w:sz w:val="22"/>
              </w:rPr>
              <w:t>д</w:t>
            </w:r>
            <w:proofErr w:type="spellEnd"/>
            <w:r w:rsidRPr="00406524">
              <w:rPr>
                <w:b/>
                <w:sz w:val="22"/>
              </w:rPr>
              <w:t xml:space="preserve"> "К-17р" -Республиканский» в </w:t>
            </w:r>
            <w:proofErr w:type="spellStart"/>
            <w:r w:rsidRPr="00406524">
              <w:rPr>
                <w:b/>
                <w:sz w:val="22"/>
              </w:rPr>
              <w:t>Кочковском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Планировка откосов</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w:t>
            </w:r>
            <w:r w:rsidRPr="00406524">
              <w:rPr>
                <w:color w:val="000000"/>
                <w:sz w:val="22"/>
              </w:rPr>
              <w:lastRenderedPageBreak/>
              <w:t xml:space="preserve">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lastRenderedPageBreak/>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Ремонт мелких повреждений асфальтобетонного покрытия путем устройства сплошного перекрытия асфальтобетоном (тип Б марки 2)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kern w:val="28"/>
                <w:sz w:val="22"/>
                <w:u w:val="single"/>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kern w:val="28"/>
                <w:sz w:val="22"/>
                <w:u w:val="single"/>
              </w:rPr>
              <w:t>Росавтодор</w:t>
            </w:r>
            <w:proofErr w:type="spellEnd"/>
            <w:r w:rsidRPr="00406524">
              <w:rPr>
                <w:color w:val="000000"/>
                <w:kern w:val="28"/>
                <w:sz w:val="22"/>
                <w:u w:val="single"/>
              </w:rPr>
              <w:t xml:space="preserve"> письмо ОС -28/1270 (взамен ВСН -24-88) 2. ОДМ 218.2.017-2011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kern w:val="28"/>
                <w:sz w:val="22"/>
                <w:u w:val="single"/>
              </w:rPr>
              <w:t>Рекомендации по применению влажных смесей на основе органических вяжущих для устройства конструктивных одежд от 07.04.1982 г.</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Ремонт укрепления обочин ЩПС С-1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Указания по строительству, ремонту и содержанию гравийных покрытий.</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Планово-предупредительный ремонт автомобильной дороги «66 км а/</w:t>
            </w:r>
            <w:proofErr w:type="spellStart"/>
            <w:r w:rsidRPr="00406524">
              <w:rPr>
                <w:b/>
                <w:sz w:val="22"/>
              </w:rPr>
              <w:t>д</w:t>
            </w:r>
            <w:proofErr w:type="spellEnd"/>
            <w:r w:rsidRPr="00406524">
              <w:rPr>
                <w:b/>
                <w:sz w:val="22"/>
              </w:rPr>
              <w:t xml:space="preserve"> "К-15" - </w:t>
            </w:r>
            <w:proofErr w:type="spellStart"/>
            <w:r w:rsidRPr="00406524">
              <w:rPr>
                <w:b/>
                <w:sz w:val="22"/>
              </w:rPr>
              <w:t>Елбань</w:t>
            </w:r>
            <w:proofErr w:type="spellEnd"/>
            <w:r w:rsidRPr="00406524">
              <w:rPr>
                <w:b/>
                <w:sz w:val="22"/>
              </w:rPr>
              <w:t xml:space="preserve">» в </w:t>
            </w:r>
            <w:proofErr w:type="spellStart"/>
            <w:r w:rsidRPr="00406524">
              <w:rPr>
                <w:b/>
                <w:sz w:val="22"/>
              </w:rPr>
              <w:t>Маслянинском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Планировка откосов</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Ремонт мелких повреждений асфальтобетонного покрытия путем устройства сплошного перекрытия асфальтобетоном (тип Б марки 2)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kern w:val="28"/>
                <w:sz w:val="22"/>
                <w:u w:val="single"/>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kern w:val="28"/>
                <w:sz w:val="22"/>
                <w:u w:val="single"/>
              </w:rPr>
              <w:t>Росавтодор</w:t>
            </w:r>
            <w:proofErr w:type="spellEnd"/>
            <w:r w:rsidRPr="00406524">
              <w:rPr>
                <w:color w:val="000000"/>
                <w:kern w:val="28"/>
                <w:sz w:val="22"/>
                <w:u w:val="single"/>
              </w:rPr>
              <w:t xml:space="preserve"> письмо ОС -28/1270 (взамен ВСН -24-88) 2. ОДМ 218.2.017-2011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kern w:val="28"/>
                <w:sz w:val="22"/>
                <w:u w:val="single"/>
              </w:rPr>
              <w:t>Рекомендации по применению влажных смесей на основе органических вяжущих для устройства конструктивных одежд от 07.04.1982 г.</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Ремонт укрепления обочин ЩПС С-1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Указания по строительству, ремонту и содержанию гравийных покрытий.</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Фрезерование асфальтобетонного покрытия</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Указания по строительству, ремонту и содержанию гравийных покрытий.</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Планово-предупредительный ремонт автомобильной дороги «49 км а/</w:t>
            </w:r>
            <w:proofErr w:type="spellStart"/>
            <w:r w:rsidRPr="00406524">
              <w:rPr>
                <w:b/>
                <w:sz w:val="22"/>
              </w:rPr>
              <w:t>д</w:t>
            </w:r>
            <w:proofErr w:type="spellEnd"/>
            <w:r w:rsidRPr="00406524">
              <w:rPr>
                <w:b/>
                <w:sz w:val="22"/>
              </w:rPr>
              <w:t xml:space="preserve"> "К-15" - </w:t>
            </w:r>
            <w:proofErr w:type="spellStart"/>
            <w:r w:rsidRPr="00406524">
              <w:rPr>
                <w:b/>
                <w:sz w:val="22"/>
              </w:rPr>
              <w:t>Березово</w:t>
            </w:r>
            <w:proofErr w:type="spellEnd"/>
            <w:r w:rsidRPr="00406524">
              <w:rPr>
                <w:b/>
                <w:sz w:val="22"/>
              </w:rPr>
              <w:t xml:space="preserve">» в </w:t>
            </w:r>
            <w:proofErr w:type="spellStart"/>
            <w:r w:rsidRPr="00406524">
              <w:rPr>
                <w:b/>
                <w:sz w:val="22"/>
              </w:rPr>
              <w:t>Маслянинском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Профилирование грунтовых дорог</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Указания по строительству, ремонту и содержанию гравийных покрытий.</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lastRenderedPageBreak/>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lastRenderedPageBreak/>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Перевозка грузов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Планировка откосов и полотна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Разработка грунта с перемещением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Устройство покрытия из щебеночно-песчаной смеси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Указания по строительству, ремонту и содержанию гравийных покрытий.</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6</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Планировка откосов</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7</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Уплотнение грунта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8</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Ремонт укрепления обочин ЩПС С-1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 xml:space="preserve">Планово-предупредительный ремонт автомобильной дороги «Подъезд к р.п. Мошково» в </w:t>
            </w:r>
            <w:proofErr w:type="spellStart"/>
            <w:r w:rsidRPr="00406524">
              <w:rPr>
                <w:b/>
                <w:sz w:val="22"/>
              </w:rPr>
              <w:t>Мошковском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Ремонт укрепления обочин ЩПС С-1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Ремонт мелких повреждений асфальтобетонного покрытия путем устройства сплошного перекрытия </w:t>
            </w:r>
            <w:r w:rsidRPr="00406524">
              <w:rPr>
                <w:color w:val="000000"/>
                <w:sz w:val="22"/>
              </w:rPr>
              <w:lastRenderedPageBreak/>
              <w:t xml:space="preserve">асфальтобетоном (тип Б марки 2)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lastRenderedPageBreak/>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kern w:val="28"/>
                <w:sz w:val="22"/>
                <w:u w:val="single"/>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kern w:val="28"/>
                <w:sz w:val="22"/>
                <w:u w:val="single"/>
              </w:rPr>
              <w:t>Росавтодор</w:t>
            </w:r>
            <w:proofErr w:type="spellEnd"/>
            <w:r w:rsidRPr="00406524">
              <w:rPr>
                <w:color w:val="000000"/>
                <w:kern w:val="28"/>
                <w:sz w:val="22"/>
                <w:u w:val="single"/>
              </w:rPr>
              <w:t xml:space="preserve"> письмо ОС -28/1270 (взамен ВСН -24-88) 2. ОДМ 218.2.017-2011 </w:t>
            </w:r>
          </w:p>
          <w:p w:rsidR="00DC1604" w:rsidRPr="00406524" w:rsidRDefault="00DC1604" w:rsidP="00406524">
            <w:pPr>
              <w:keepNext/>
              <w:shd w:val="clear" w:color="auto" w:fill="FFFFFF"/>
              <w:jc w:val="center"/>
              <w:textAlignment w:val="baseline"/>
              <w:outlineLvl w:val="0"/>
              <w:rPr>
                <w:color w:val="000000"/>
                <w:sz w:val="22"/>
              </w:rPr>
            </w:pPr>
            <w:r w:rsidRPr="00406524">
              <w:rPr>
                <w:color w:val="000000"/>
                <w:kern w:val="28"/>
                <w:sz w:val="22"/>
                <w:u w:val="single"/>
              </w:rPr>
              <w:t>Рекомендации по применению влажных смесей на основе органических вяжущих для устройства конструктивных одежд от 07.04.1982 г.</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lastRenderedPageBreak/>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Замена щитков дорожных знаков на стойках</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Замена металлических стоек дорожных знаков</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Указания по строительству, ремонту и содержанию гравийных покрытий.</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Нанесение дорожной разметки термопластиком</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b/>
                <w:sz w:val="22"/>
              </w:rPr>
              <w:t>Планово-предупредительный ремонт автомобильной дороги «60 км а/</w:t>
            </w:r>
            <w:proofErr w:type="spellStart"/>
            <w:r w:rsidRPr="00406524">
              <w:rPr>
                <w:b/>
                <w:sz w:val="22"/>
              </w:rPr>
              <w:t>д</w:t>
            </w:r>
            <w:proofErr w:type="spellEnd"/>
            <w:r w:rsidRPr="00406524">
              <w:rPr>
                <w:b/>
                <w:sz w:val="22"/>
              </w:rPr>
              <w:t xml:space="preserve"> "М-53" - Мошково - </w:t>
            </w:r>
            <w:proofErr w:type="spellStart"/>
            <w:r w:rsidRPr="00406524">
              <w:rPr>
                <w:b/>
                <w:sz w:val="22"/>
              </w:rPr>
              <w:t>Белоярка</w:t>
            </w:r>
            <w:proofErr w:type="spellEnd"/>
            <w:r w:rsidRPr="00406524">
              <w:rPr>
                <w:b/>
                <w:sz w:val="22"/>
              </w:rPr>
              <w:t xml:space="preserve">» в </w:t>
            </w:r>
            <w:proofErr w:type="spellStart"/>
            <w:r w:rsidRPr="00406524">
              <w:rPr>
                <w:b/>
                <w:sz w:val="22"/>
              </w:rPr>
              <w:t>Мошковском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Ремонт укрепления обочин ЩПС С-1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Ремонт мелких повреждений асфальтобетонного покрытия путем устройства сплошного перекрытия асфальтобетоном (тип Б марки 2)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kern w:val="28"/>
                <w:sz w:val="22"/>
                <w:u w:val="single"/>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kern w:val="28"/>
                <w:sz w:val="22"/>
                <w:u w:val="single"/>
              </w:rPr>
              <w:t>Росавтодор</w:t>
            </w:r>
            <w:proofErr w:type="spellEnd"/>
            <w:r w:rsidRPr="00406524">
              <w:rPr>
                <w:color w:val="000000"/>
                <w:kern w:val="28"/>
                <w:sz w:val="22"/>
                <w:u w:val="single"/>
              </w:rPr>
              <w:t xml:space="preserve"> письмо ОС -28/1270 (взамен ВСН -24-88) 2. ОДМ 218.2.017-2011 </w:t>
            </w:r>
          </w:p>
          <w:p w:rsidR="00DC1604" w:rsidRPr="00406524" w:rsidRDefault="00DC1604" w:rsidP="00406524">
            <w:pPr>
              <w:keepNext/>
              <w:shd w:val="clear" w:color="auto" w:fill="FFFFFF"/>
              <w:jc w:val="center"/>
              <w:textAlignment w:val="baseline"/>
              <w:outlineLvl w:val="0"/>
              <w:rPr>
                <w:color w:val="000000"/>
                <w:sz w:val="22"/>
              </w:rPr>
            </w:pPr>
            <w:r w:rsidRPr="00406524">
              <w:rPr>
                <w:color w:val="000000"/>
                <w:kern w:val="28"/>
                <w:sz w:val="22"/>
                <w:u w:val="single"/>
              </w:rPr>
              <w:t>Рекомендации по применению влажных смесей на основе органических вяжущих для устройства конструктивных одежд от 07.04.1982 г.</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Замена щитков дорожных знаков на стойках</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Замена металлических стоек дорожных знаков</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Указания по строительству, ремонту и содержанию гравийных покрытий.</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Нанесение дорожной разметки термопластиком</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t>6</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Вырубка кустарника и подлеска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w:t>
            </w:r>
            <w:r w:rsidRPr="00406524">
              <w:rPr>
                <w:color w:val="000000"/>
                <w:sz w:val="22"/>
              </w:rPr>
              <w:lastRenderedPageBreak/>
              <w:t>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rFonts w:eastAsia="Arial Unicode MS"/>
                <w:color w:val="000000"/>
                <w:sz w:val="22"/>
              </w:rPr>
            </w:pPr>
            <w:r w:rsidRPr="00406524">
              <w:rPr>
                <w:rFonts w:eastAsia="Arial Unicode MS"/>
                <w:color w:val="000000"/>
                <w:sz w:val="22"/>
              </w:rPr>
              <w:lastRenderedPageBreak/>
              <w:t>7</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Дробление древесно-кустарниковой растительности в щепу с последующим распределением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b/>
                <w:sz w:val="22"/>
              </w:rPr>
              <w:t>Планово-предупредительный ремонт автомобильной дороги «12 км а/</w:t>
            </w:r>
            <w:proofErr w:type="spellStart"/>
            <w:r w:rsidRPr="00406524">
              <w:rPr>
                <w:b/>
                <w:sz w:val="22"/>
              </w:rPr>
              <w:t>д</w:t>
            </w:r>
            <w:proofErr w:type="spellEnd"/>
            <w:r w:rsidRPr="00406524">
              <w:rPr>
                <w:b/>
                <w:sz w:val="22"/>
              </w:rPr>
              <w:t xml:space="preserve"> "К-18р" -</w:t>
            </w:r>
            <w:proofErr w:type="spellStart"/>
            <w:r w:rsidRPr="00406524">
              <w:rPr>
                <w:b/>
                <w:sz w:val="22"/>
              </w:rPr>
              <w:t>Устюжанино-Новокузьминка</w:t>
            </w:r>
            <w:proofErr w:type="spellEnd"/>
            <w:r w:rsidRPr="00406524">
              <w:rPr>
                <w:b/>
                <w:sz w:val="22"/>
              </w:rPr>
              <w:t>» в Ордынском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Восстановление профиля щебеночных дорог без добавления нового материала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Планировка откосов насыпей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Разработка грунта с перемещением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Устройство покрытия из щебеночно-песчаной смеси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ВСН 7-89 Указания по строительству, ремонту и содержанию гравийных покрытий.</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Уплотнение грунта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6</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Устройство дренажных прорезей</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 xml:space="preserve">Планово-предупредительный ремонт автомобильной дороги «6 км а/ </w:t>
            </w:r>
            <w:proofErr w:type="spellStart"/>
            <w:r w:rsidRPr="00406524">
              <w:rPr>
                <w:b/>
                <w:sz w:val="22"/>
              </w:rPr>
              <w:t>д</w:t>
            </w:r>
            <w:proofErr w:type="spellEnd"/>
            <w:r w:rsidRPr="00406524">
              <w:rPr>
                <w:b/>
                <w:sz w:val="22"/>
              </w:rPr>
              <w:t xml:space="preserve"> "К-30" -</w:t>
            </w:r>
            <w:proofErr w:type="spellStart"/>
            <w:r w:rsidRPr="00406524">
              <w:rPr>
                <w:b/>
                <w:sz w:val="22"/>
              </w:rPr>
              <w:t>Малоирменка-Верх-Чик</w:t>
            </w:r>
            <w:proofErr w:type="spellEnd"/>
            <w:r w:rsidRPr="00406524">
              <w:rPr>
                <w:b/>
                <w:sz w:val="22"/>
              </w:rPr>
              <w:t>» в Ордынском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Восстановление профиля щебеночных дорог без добавления нового материала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Планировка откосов насыпей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w:t>
            </w:r>
            <w:r w:rsidRPr="00406524">
              <w:rPr>
                <w:color w:val="000000"/>
                <w:sz w:val="22"/>
              </w:rPr>
              <w:lastRenderedPageBreak/>
              <w:t>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lastRenderedPageBreak/>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Разработка грунта с перемещением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Устройство покрытия из щебеночно-песчаной смеси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ВСН 7-89 Указания по строительству, ремонту и содержанию гравийных покрытий.</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Уплотнение грунта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6</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Устройство дренажных прорезей</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Планово-предупредительный ремонт автомобильной дороги «29 км а/</w:t>
            </w:r>
            <w:proofErr w:type="spellStart"/>
            <w:r w:rsidRPr="00406524">
              <w:rPr>
                <w:b/>
                <w:sz w:val="22"/>
              </w:rPr>
              <w:t>д</w:t>
            </w:r>
            <w:proofErr w:type="spellEnd"/>
            <w:r w:rsidRPr="00406524">
              <w:rPr>
                <w:b/>
                <w:sz w:val="22"/>
              </w:rPr>
              <w:t xml:space="preserve"> К-29" - </w:t>
            </w:r>
            <w:proofErr w:type="spellStart"/>
            <w:r w:rsidRPr="00406524">
              <w:rPr>
                <w:b/>
                <w:sz w:val="22"/>
              </w:rPr>
              <w:t>Заковряжино</w:t>
            </w:r>
            <w:proofErr w:type="spellEnd"/>
            <w:r w:rsidRPr="00406524">
              <w:rPr>
                <w:b/>
                <w:sz w:val="22"/>
              </w:rPr>
              <w:t xml:space="preserve"> - Шипуново» в </w:t>
            </w:r>
            <w:proofErr w:type="spellStart"/>
            <w:r w:rsidRPr="00406524">
              <w:rPr>
                <w:b/>
                <w:sz w:val="22"/>
              </w:rPr>
              <w:t>Сузунском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Профилирование щебеночных дорог</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Планировка откосов и полотна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Разработка грунта с перемещением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Устройство покрытия из щебеночно-песчаной смеси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ВСН 7-89 Указания по строительству, ремонту и содержанию гравийных покрытий.</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Уплотнение грунта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6</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Планировка обочин</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w:t>
            </w:r>
            <w:r w:rsidRPr="00406524">
              <w:rPr>
                <w:color w:val="000000"/>
                <w:sz w:val="22"/>
              </w:rPr>
              <w:lastRenderedPageBreak/>
              <w:t xml:space="preserve">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lastRenderedPageBreak/>
              <w:t>7</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Устройство дренажных прорезей</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 xml:space="preserve">Планово-предупредительный ремонт автомобильной дороги «Сузун - </w:t>
            </w:r>
            <w:proofErr w:type="spellStart"/>
            <w:r w:rsidRPr="00406524">
              <w:rPr>
                <w:b/>
                <w:sz w:val="22"/>
              </w:rPr>
              <w:t>Каргаполово</w:t>
            </w:r>
            <w:proofErr w:type="spellEnd"/>
            <w:r w:rsidRPr="00406524">
              <w:rPr>
                <w:b/>
                <w:sz w:val="22"/>
              </w:rPr>
              <w:t xml:space="preserve"> - </w:t>
            </w:r>
            <w:proofErr w:type="spellStart"/>
            <w:r w:rsidRPr="00406524">
              <w:rPr>
                <w:b/>
                <w:sz w:val="22"/>
              </w:rPr>
              <w:t>Тараданово</w:t>
            </w:r>
            <w:proofErr w:type="spellEnd"/>
            <w:r w:rsidRPr="00406524">
              <w:rPr>
                <w:b/>
                <w:sz w:val="22"/>
              </w:rPr>
              <w:t xml:space="preserve">» в </w:t>
            </w:r>
            <w:proofErr w:type="spellStart"/>
            <w:r w:rsidRPr="00406524">
              <w:rPr>
                <w:b/>
                <w:sz w:val="22"/>
              </w:rPr>
              <w:t>Сузунском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Профилирование щебеночных дорог</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Планировка откосов и полотна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Разработка грунта с перемещением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Устройство покрытия из щебеночно-песчаной смеси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ВСН 7-89 Указания по строительству, ремонту и содержанию гравийных покрытий.</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Уплотнение грунта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6</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Планировка обочин</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7</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Устройство дренажных прорезей</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t>Планово-предупредительный ремонт автомобильной дороги «1 км а/</w:t>
            </w:r>
            <w:proofErr w:type="spellStart"/>
            <w:r w:rsidRPr="00406524">
              <w:rPr>
                <w:b/>
                <w:sz w:val="22"/>
              </w:rPr>
              <w:t>д</w:t>
            </w:r>
            <w:proofErr w:type="spellEnd"/>
            <w:r w:rsidRPr="00406524">
              <w:rPr>
                <w:b/>
                <w:sz w:val="22"/>
              </w:rPr>
              <w:t xml:space="preserve"> "Н-2604" - </w:t>
            </w:r>
            <w:proofErr w:type="spellStart"/>
            <w:r w:rsidRPr="00406524">
              <w:rPr>
                <w:b/>
                <w:sz w:val="22"/>
              </w:rPr>
              <w:t>Березиково</w:t>
            </w:r>
            <w:proofErr w:type="spellEnd"/>
            <w:r w:rsidRPr="00406524">
              <w:rPr>
                <w:b/>
                <w:sz w:val="22"/>
              </w:rPr>
              <w:t xml:space="preserve"> - 39 км а/</w:t>
            </w:r>
            <w:proofErr w:type="spellStart"/>
            <w:r w:rsidRPr="00406524">
              <w:rPr>
                <w:b/>
                <w:sz w:val="22"/>
              </w:rPr>
              <w:t>д</w:t>
            </w:r>
            <w:proofErr w:type="spellEnd"/>
            <w:r w:rsidRPr="00406524">
              <w:rPr>
                <w:b/>
                <w:sz w:val="22"/>
              </w:rPr>
              <w:t xml:space="preserve"> "К-38"» в </w:t>
            </w:r>
            <w:proofErr w:type="spellStart"/>
            <w:r w:rsidRPr="00406524">
              <w:rPr>
                <w:b/>
                <w:sz w:val="22"/>
              </w:rPr>
              <w:t>Тогучинском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Устройство выравнивающего слоя из асфальтобетонной </w:t>
            </w:r>
            <w:r w:rsidRPr="00406524">
              <w:rPr>
                <w:color w:val="000000"/>
                <w:sz w:val="22"/>
              </w:rPr>
              <w:lastRenderedPageBreak/>
              <w:t>смеси (тип Б марки 2)</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lastRenderedPageBreak/>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kern w:val="28"/>
                <w:sz w:val="22"/>
                <w:u w:val="single"/>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kern w:val="28"/>
                <w:sz w:val="22"/>
                <w:u w:val="single"/>
              </w:rPr>
              <w:t>Росавтодор</w:t>
            </w:r>
            <w:proofErr w:type="spellEnd"/>
            <w:r w:rsidRPr="00406524">
              <w:rPr>
                <w:color w:val="000000"/>
                <w:kern w:val="28"/>
                <w:sz w:val="22"/>
                <w:u w:val="single"/>
              </w:rPr>
              <w:t xml:space="preserve"> письмо ОС -28/1270 (взамен ВСН -24-88) 2. ОДМ 218.2.017-2011 </w:t>
            </w:r>
          </w:p>
          <w:p w:rsidR="00DC1604" w:rsidRPr="00406524" w:rsidRDefault="00DC1604" w:rsidP="00406524">
            <w:pPr>
              <w:jc w:val="center"/>
              <w:rPr>
                <w:color w:val="000000"/>
                <w:sz w:val="22"/>
              </w:rPr>
            </w:pPr>
            <w:r w:rsidRPr="00406524">
              <w:rPr>
                <w:color w:val="000000"/>
                <w:kern w:val="28"/>
                <w:sz w:val="22"/>
                <w:u w:val="single"/>
              </w:rPr>
              <w:lastRenderedPageBreak/>
              <w:t>Рекомендации по применению влажных смесей на основе органических вяжущих для устройства конструктивных одежд от 07.04.1982 г.</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lastRenderedPageBreak/>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Ремонт мелких повреждений асфальтобетонного покрытия путем устройства сплошного перекрытия асфальтобетоном (тип Б марки 2)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kern w:val="28"/>
                <w:sz w:val="22"/>
                <w:u w:val="single"/>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kern w:val="28"/>
                <w:sz w:val="22"/>
                <w:u w:val="single"/>
              </w:rPr>
              <w:t>Росавтодор</w:t>
            </w:r>
            <w:proofErr w:type="spellEnd"/>
            <w:r w:rsidRPr="00406524">
              <w:rPr>
                <w:color w:val="000000"/>
                <w:kern w:val="28"/>
                <w:sz w:val="22"/>
                <w:u w:val="single"/>
              </w:rPr>
              <w:t xml:space="preserve"> письмо ОС -28/1270 (взамен ВСН -24-88) 2. ОДМ 218.2.017-2011 </w:t>
            </w:r>
          </w:p>
          <w:p w:rsidR="00DC1604" w:rsidRPr="00406524" w:rsidRDefault="00DC1604" w:rsidP="00406524">
            <w:pPr>
              <w:jc w:val="center"/>
              <w:rPr>
                <w:color w:val="000000"/>
                <w:sz w:val="22"/>
              </w:rPr>
            </w:pPr>
            <w:r w:rsidRPr="00406524">
              <w:rPr>
                <w:color w:val="000000"/>
                <w:kern w:val="28"/>
                <w:sz w:val="22"/>
                <w:u w:val="single"/>
              </w:rPr>
              <w:t>Рекомендации по применению влажных смесей на основе органических вяжущих для устройства конструктивных одежд от 07.04.1982 г.</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Ремонт укрепления обочин ЩПС С-1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Ликвидация </w:t>
            </w:r>
            <w:proofErr w:type="spellStart"/>
            <w:r w:rsidRPr="00406524">
              <w:rPr>
                <w:color w:val="000000"/>
                <w:sz w:val="22"/>
              </w:rPr>
              <w:t>пучинообразования</w:t>
            </w:r>
            <w:proofErr w:type="spellEnd"/>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Восстановление профиля водоотводных канав</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6</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Вырубка одиночных кустарников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b/>
                <w:sz w:val="22"/>
              </w:rPr>
              <w:t>Планово-предупредительный ремонт автомобильной дороги «14 км а/</w:t>
            </w:r>
            <w:proofErr w:type="spellStart"/>
            <w:r w:rsidRPr="00406524">
              <w:rPr>
                <w:b/>
                <w:sz w:val="22"/>
              </w:rPr>
              <w:t>д</w:t>
            </w:r>
            <w:proofErr w:type="spellEnd"/>
            <w:r w:rsidRPr="00406524">
              <w:rPr>
                <w:b/>
                <w:sz w:val="22"/>
              </w:rPr>
              <w:t xml:space="preserve">  "Н-2603" - Пойменное- Пятилетка» в </w:t>
            </w:r>
            <w:proofErr w:type="spellStart"/>
            <w:r w:rsidRPr="00406524">
              <w:rPr>
                <w:b/>
                <w:sz w:val="22"/>
              </w:rPr>
              <w:t>Тогучинском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Устройство выравнивающего слоя из асфальтобетонной смеси (тип Б марки 2)</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kern w:val="28"/>
                <w:sz w:val="22"/>
                <w:u w:val="single"/>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kern w:val="28"/>
                <w:sz w:val="22"/>
                <w:u w:val="single"/>
              </w:rPr>
              <w:t>Росавтодор</w:t>
            </w:r>
            <w:proofErr w:type="spellEnd"/>
            <w:r w:rsidRPr="00406524">
              <w:rPr>
                <w:color w:val="000000"/>
                <w:kern w:val="28"/>
                <w:sz w:val="22"/>
                <w:u w:val="single"/>
              </w:rPr>
              <w:t xml:space="preserve"> письмо ОС -28/1270 (взамен ВСН -24-88) 2. ОДМ 218.2.017-2011 </w:t>
            </w:r>
          </w:p>
          <w:p w:rsidR="00DC1604" w:rsidRPr="00406524" w:rsidRDefault="00DC1604" w:rsidP="00406524">
            <w:pPr>
              <w:jc w:val="center"/>
              <w:rPr>
                <w:color w:val="000000"/>
                <w:sz w:val="22"/>
              </w:rPr>
            </w:pPr>
            <w:r w:rsidRPr="00406524">
              <w:rPr>
                <w:color w:val="000000"/>
                <w:kern w:val="28"/>
                <w:sz w:val="22"/>
                <w:u w:val="single"/>
              </w:rPr>
              <w:t>Рекомендации по применению влажных смесей на основе органических вяжущих для устройства конструктивных одежд от 07.04.1982 г.</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Ремонт мелких повреждений асфальтобетонного покрытия путем устройства сплошного перекрытия асфальтобетоном (тип Б марки 2)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kern w:val="28"/>
                <w:sz w:val="22"/>
                <w:u w:val="single"/>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kern w:val="28"/>
                <w:sz w:val="22"/>
                <w:u w:val="single"/>
              </w:rPr>
              <w:t>Росавтодор</w:t>
            </w:r>
            <w:proofErr w:type="spellEnd"/>
            <w:r w:rsidRPr="00406524">
              <w:rPr>
                <w:color w:val="000000"/>
                <w:kern w:val="28"/>
                <w:sz w:val="22"/>
                <w:u w:val="single"/>
              </w:rPr>
              <w:t xml:space="preserve"> письмо ОС -28/1270 (взамен ВСН -24-88) 2. ОДМ 218.2.017-2011 </w:t>
            </w:r>
          </w:p>
          <w:p w:rsidR="00DC1604" w:rsidRPr="00406524" w:rsidRDefault="00DC1604" w:rsidP="00406524">
            <w:pPr>
              <w:jc w:val="center"/>
              <w:rPr>
                <w:color w:val="000000"/>
                <w:sz w:val="22"/>
              </w:rPr>
            </w:pPr>
            <w:r w:rsidRPr="00406524">
              <w:rPr>
                <w:color w:val="000000"/>
                <w:kern w:val="28"/>
                <w:sz w:val="22"/>
                <w:u w:val="single"/>
              </w:rPr>
              <w:t>Рекомендации по применению влажных смесей на основе органических вяжущих для устройства конструктивных одежд от 07.04.1982 г.</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lastRenderedPageBreak/>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Ремонт укрепления обочин ЩПС С-1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Ликвидация </w:t>
            </w:r>
            <w:proofErr w:type="spellStart"/>
            <w:r w:rsidRPr="00406524">
              <w:rPr>
                <w:color w:val="000000"/>
                <w:sz w:val="22"/>
              </w:rPr>
              <w:t>пучинообразования</w:t>
            </w:r>
            <w:proofErr w:type="spellEnd"/>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Восстановление профиля водоотводных канав</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2D2D2D"/>
                <w:spacing w:val="2"/>
                <w:kern w:val="28"/>
                <w:sz w:val="22"/>
              </w:rPr>
            </w:pPr>
            <w:r w:rsidRPr="00406524">
              <w:rPr>
                <w:color w:val="000000"/>
                <w:kern w:val="28"/>
                <w:sz w:val="22"/>
                <w:u w:val="single"/>
              </w:rPr>
              <w:t xml:space="preserve">ВСН 7-89 </w:t>
            </w:r>
            <w:r w:rsidRPr="00406524">
              <w:rPr>
                <w:color w:val="2D2D2D"/>
                <w:spacing w:val="2"/>
                <w:kern w:val="28"/>
                <w:sz w:val="22"/>
              </w:rPr>
              <w:t xml:space="preserve">Указания по строительству, ремонту и содержанию гравийных покрытий. </w:t>
            </w:r>
          </w:p>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keepNext/>
              <w:shd w:val="clear" w:color="auto" w:fill="FFFFFF"/>
              <w:jc w:val="center"/>
              <w:textAlignment w:val="baseline"/>
              <w:outlineLvl w:val="0"/>
              <w:rPr>
                <w:color w:val="000000"/>
                <w:kern w:val="28"/>
                <w:sz w:val="22"/>
                <w:u w:val="single"/>
              </w:rPr>
            </w:pPr>
            <w:r w:rsidRPr="00406524">
              <w:rPr>
                <w:b/>
                <w:sz w:val="22"/>
              </w:rPr>
              <w:t xml:space="preserve">Планово-предупредительный ремонт автомобильной дороги «Черепаново - Искра - </w:t>
            </w:r>
            <w:proofErr w:type="spellStart"/>
            <w:r w:rsidRPr="00406524">
              <w:rPr>
                <w:b/>
                <w:sz w:val="22"/>
              </w:rPr>
              <w:t>Безменово</w:t>
            </w:r>
            <w:proofErr w:type="spellEnd"/>
            <w:r w:rsidRPr="00406524">
              <w:rPr>
                <w:b/>
                <w:sz w:val="22"/>
              </w:rPr>
              <w:t xml:space="preserve">» в </w:t>
            </w:r>
            <w:proofErr w:type="spellStart"/>
            <w:r w:rsidRPr="00406524">
              <w:rPr>
                <w:b/>
                <w:sz w:val="22"/>
              </w:rPr>
              <w:t>Черепановском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Профилирование щебеночных дорог</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Планировка откосов и полотна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Разработка грунта с перемещением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Устройство покрытия из щебеночно-песчаной смеси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ВСН 7-89 Указания по строительству, ремонту и содержанию гравийных покрытий.</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Уплотнение грунта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6</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Планировка обочин</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7</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Устройство дренажных прорезей</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w:t>
            </w:r>
            <w:r w:rsidRPr="00406524">
              <w:rPr>
                <w:color w:val="000000"/>
                <w:sz w:val="22"/>
              </w:rPr>
              <w:lastRenderedPageBreak/>
              <w:t xml:space="preserve">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10490" w:type="dxa"/>
            <w:gridSpan w:val="9"/>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b/>
                <w:sz w:val="22"/>
              </w:rPr>
              <w:lastRenderedPageBreak/>
              <w:t>Планово-предупредительный ремонт автомобильной дороги «3 км а/</w:t>
            </w:r>
            <w:proofErr w:type="spellStart"/>
            <w:r w:rsidRPr="00406524">
              <w:rPr>
                <w:b/>
                <w:sz w:val="22"/>
              </w:rPr>
              <w:t>д</w:t>
            </w:r>
            <w:proofErr w:type="spellEnd"/>
            <w:r w:rsidRPr="00406524">
              <w:rPr>
                <w:b/>
                <w:sz w:val="22"/>
              </w:rPr>
              <w:t xml:space="preserve"> «К-37» - комбинат «Техника» в </w:t>
            </w:r>
            <w:proofErr w:type="spellStart"/>
            <w:r w:rsidRPr="00406524">
              <w:rPr>
                <w:b/>
                <w:sz w:val="22"/>
              </w:rPr>
              <w:t>Чулымском</w:t>
            </w:r>
            <w:proofErr w:type="spellEnd"/>
            <w:r w:rsidRPr="00406524">
              <w:rPr>
                <w:b/>
                <w:sz w:val="22"/>
              </w:rPr>
              <w:t xml:space="preserve"> районе Новосибирской области</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Планировка откосов и полотна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2</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Разработка грунта с перемещением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3</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Устройство покрытия из щебеночно-песчаной смеси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ВСН 7-89 Указания по строительству, ремонту и содержанию гравийных покрытий.</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4</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Уплотнение грунта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5</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Планировка обочин</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6</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Устройство дренажных прорезей</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ВСН 7-89 Указания по строительству, ремонту и содержанию гравийных покрытий. </w:t>
            </w:r>
          </w:p>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ОС -28/1270 (взамен ВСН -24-88)</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7</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Вырубка кустарника и подлеска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8</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Дробление древесно-кустарниковой растительности в щепу с последующим распределением </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 xml:space="preserve"> 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покрытий.</w:t>
            </w:r>
          </w:p>
        </w:tc>
      </w:tr>
      <w:tr w:rsidR="00DC1604" w:rsidRPr="00406524" w:rsidTr="00DC1604">
        <w:trPr>
          <w:trHeight w:val="415"/>
        </w:trPr>
        <w:tc>
          <w:tcPr>
            <w:tcW w:w="425" w:type="dxa"/>
            <w:gridSpan w:val="2"/>
            <w:tcBorders>
              <w:top w:val="single" w:sz="4" w:space="0" w:color="auto"/>
              <w:left w:val="single" w:sz="4" w:space="0" w:color="auto"/>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9</w:t>
            </w:r>
          </w:p>
        </w:tc>
        <w:tc>
          <w:tcPr>
            <w:tcW w:w="1838"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Замена металлических стоек дорожных знаков с </w:t>
            </w:r>
            <w:r w:rsidRPr="00406524">
              <w:rPr>
                <w:color w:val="000000"/>
                <w:sz w:val="22"/>
              </w:rPr>
              <w:lastRenderedPageBreak/>
              <w:t>установкой нового знака</w:t>
            </w:r>
          </w:p>
        </w:tc>
        <w:tc>
          <w:tcPr>
            <w:tcW w:w="1423" w:type="dxa"/>
            <w:gridSpan w:val="2"/>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lastRenderedPageBreak/>
              <w:t xml:space="preserve"> 15.08.2019 г.</w:t>
            </w:r>
          </w:p>
        </w:tc>
        <w:tc>
          <w:tcPr>
            <w:tcW w:w="6804" w:type="dxa"/>
            <w:gridSpan w:val="4"/>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 xml:space="preserve">Методические рекомендации по ремонту и содержанию автомобильных дорог общего пользования. Утверждены 17.03.2004г. </w:t>
            </w:r>
            <w:proofErr w:type="spellStart"/>
            <w:r w:rsidRPr="00406524">
              <w:rPr>
                <w:color w:val="000000"/>
                <w:sz w:val="22"/>
              </w:rPr>
              <w:t>Росавтодор</w:t>
            </w:r>
            <w:proofErr w:type="spellEnd"/>
            <w:r w:rsidRPr="00406524">
              <w:rPr>
                <w:color w:val="000000"/>
                <w:sz w:val="22"/>
              </w:rPr>
              <w:t xml:space="preserve"> письмо № ОС -28/1270– ИС (взамен ВСН -24-88), ВСН 7-89 Указания по строительству, ремонту и содержанию гравийных </w:t>
            </w:r>
            <w:r w:rsidRPr="00406524">
              <w:rPr>
                <w:color w:val="000000"/>
                <w:sz w:val="22"/>
              </w:rPr>
              <w:lastRenderedPageBreak/>
              <w:t>покрытий.</w:t>
            </w:r>
          </w:p>
        </w:tc>
      </w:tr>
    </w:tbl>
    <w:p w:rsidR="00DC1604" w:rsidRPr="00406524" w:rsidRDefault="00DC1604" w:rsidP="00406524">
      <w:pPr>
        <w:jc w:val="center"/>
        <w:rPr>
          <w:b/>
          <w:color w:val="000000"/>
          <w:sz w:val="22"/>
        </w:rPr>
      </w:pPr>
    </w:p>
    <w:p w:rsidR="00DC1604" w:rsidRPr="00406524" w:rsidRDefault="00DC1604" w:rsidP="00406524">
      <w:pPr>
        <w:jc w:val="center"/>
        <w:rPr>
          <w:b/>
          <w:color w:val="000000"/>
          <w:sz w:val="22"/>
        </w:rPr>
      </w:pPr>
      <w:r w:rsidRPr="00406524">
        <w:rPr>
          <w:b/>
          <w:color w:val="000000"/>
          <w:sz w:val="22"/>
        </w:rPr>
        <w:t>Техническое задание на производство работ по планово – предупредительному ремонту</w:t>
      </w:r>
    </w:p>
    <w:p w:rsidR="00DC1604" w:rsidRPr="00406524" w:rsidRDefault="00DC1604" w:rsidP="00406524">
      <w:pPr>
        <w:widowControl w:val="0"/>
        <w:shd w:val="clear" w:color="auto" w:fill="FFFFFF"/>
        <w:autoSpaceDE w:val="0"/>
        <w:autoSpaceDN w:val="0"/>
        <w:adjustRightInd w:val="0"/>
        <w:rPr>
          <w:b/>
          <w:color w:val="000000"/>
          <w:sz w:val="22"/>
        </w:rPr>
      </w:pPr>
    </w:p>
    <w:p w:rsidR="00DC1604" w:rsidRPr="00406524" w:rsidRDefault="00DC1604" w:rsidP="00406524">
      <w:pPr>
        <w:widowControl w:val="0"/>
        <w:shd w:val="clear" w:color="auto" w:fill="FFFFFF"/>
        <w:autoSpaceDE w:val="0"/>
        <w:autoSpaceDN w:val="0"/>
        <w:adjustRightInd w:val="0"/>
        <w:rPr>
          <w:b/>
          <w:color w:val="000000"/>
          <w:sz w:val="22"/>
        </w:rPr>
      </w:pPr>
      <w:r w:rsidRPr="00406524">
        <w:rPr>
          <w:b/>
          <w:color w:val="000000"/>
          <w:sz w:val="22"/>
        </w:rPr>
        <w:t>1. Общие требования</w:t>
      </w:r>
    </w:p>
    <w:p w:rsidR="00DC1604" w:rsidRPr="00406524" w:rsidRDefault="00DC1604" w:rsidP="00406524">
      <w:pPr>
        <w:widowControl w:val="0"/>
        <w:shd w:val="clear" w:color="auto" w:fill="FFFFFF"/>
        <w:autoSpaceDE w:val="0"/>
        <w:autoSpaceDN w:val="0"/>
        <w:adjustRightInd w:val="0"/>
        <w:rPr>
          <w:b/>
          <w:color w:val="000000"/>
          <w:spacing w:val="-2"/>
          <w:sz w:val="22"/>
        </w:rPr>
      </w:pPr>
      <w:r w:rsidRPr="00406524">
        <w:rPr>
          <w:color w:val="000000"/>
          <w:sz w:val="22"/>
        </w:rPr>
        <w:t xml:space="preserve">1.1. Запрещается осуществление строительно-монтажных работ без утверждённых и согласованных в порядке, установленном стандартом (СТП ТУАД, СТО ТУАД 06-2010 </w:t>
      </w:r>
      <w:r w:rsidRPr="00406524">
        <w:rPr>
          <w:rFonts w:ascii="Times New Roman CYR" w:hAnsi="Times New Roman CYR" w:cs="Times New Roman CYR"/>
          <w:color w:val="000000"/>
          <w:sz w:val="22"/>
        </w:rPr>
        <w:t xml:space="preserve">размещенных на сайте </w:t>
      </w:r>
      <w:proofErr w:type="spellStart"/>
      <w:r w:rsidRPr="00406524">
        <w:rPr>
          <w:rFonts w:ascii="Times New Roman CYR" w:hAnsi="Times New Roman CYR" w:cs="Times New Roman CYR"/>
          <w:color w:val="000000"/>
          <w:sz w:val="22"/>
        </w:rPr>
        <w:t>www.tuad.nsk.ru</w:t>
      </w:r>
      <w:proofErr w:type="spellEnd"/>
      <w:r w:rsidRPr="00406524">
        <w:rPr>
          <w:color w:val="000000"/>
          <w:sz w:val="22"/>
        </w:rPr>
        <w:t>), технологических карт.</w:t>
      </w:r>
    </w:p>
    <w:p w:rsidR="00DC1604" w:rsidRPr="00406524" w:rsidRDefault="00DC1604" w:rsidP="00406524">
      <w:pPr>
        <w:tabs>
          <w:tab w:val="left" w:pos="567"/>
        </w:tabs>
        <w:rPr>
          <w:color w:val="000000"/>
          <w:sz w:val="22"/>
        </w:rPr>
      </w:pPr>
      <w:r w:rsidRPr="00406524">
        <w:rPr>
          <w:color w:val="000000"/>
          <w:spacing w:val="1"/>
          <w:sz w:val="22"/>
        </w:rPr>
        <w:t xml:space="preserve">1.2. </w:t>
      </w:r>
      <w:r w:rsidRPr="00406524">
        <w:rPr>
          <w:sz w:val="22"/>
        </w:rPr>
        <w:t xml:space="preserve">Работы по выполнению ремонта принимаются </w:t>
      </w:r>
      <w:r w:rsidRPr="00406524">
        <w:rPr>
          <w:color w:val="000000"/>
          <w:sz w:val="22"/>
        </w:rPr>
        <w:t>по факту выполнения в соответствии с технической документацией.</w:t>
      </w:r>
    </w:p>
    <w:p w:rsidR="00DC1604" w:rsidRPr="00406524" w:rsidRDefault="00DC1604" w:rsidP="00406524">
      <w:pPr>
        <w:shd w:val="clear" w:color="auto" w:fill="FFFFFF"/>
        <w:tabs>
          <w:tab w:val="left" w:pos="567"/>
          <w:tab w:val="left" w:pos="1560"/>
        </w:tabs>
        <w:rPr>
          <w:color w:val="000000"/>
          <w:sz w:val="22"/>
        </w:rPr>
      </w:pPr>
      <w:r w:rsidRPr="00406524">
        <w:rPr>
          <w:color w:val="000000"/>
          <w:sz w:val="22"/>
        </w:rPr>
        <w:t xml:space="preserve">1.3. Все виды работ, подлежащих приемке, сдаются Заказчику по формам, указанным в СТП и СТО ТУАД, </w:t>
      </w:r>
      <w:r w:rsidRPr="00406524">
        <w:rPr>
          <w:rFonts w:ascii="Times New Roman CYR" w:hAnsi="Times New Roman CYR" w:cs="Times New Roman CYR"/>
          <w:color w:val="000000"/>
          <w:sz w:val="22"/>
        </w:rPr>
        <w:t xml:space="preserve">размещенных на сайте </w:t>
      </w:r>
      <w:proofErr w:type="spellStart"/>
      <w:r w:rsidRPr="00406524">
        <w:rPr>
          <w:rFonts w:ascii="Times New Roman CYR" w:hAnsi="Times New Roman CYR" w:cs="Times New Roman CYR"/>
          <w:color w:val="000000"/>
          <w:sz w:val="22"/>
        </w:rPr>
        <w:t>www.tuad.nsk.ru</w:t>
      </w:r>
      <w:proofErr w:type="spellEnd"/>
      <w:r w:rsidRPr="00406524">
        <w:rPr>
          <w:color w:val="000000"/>
          <w:sz w:val="22"/>
        </w:rPr>
        <w:t>.</w:t>
      </w:r>
    </w:p>
    <w:p w:rsidR="00DC1604" w:rsidRPr="00406524" w:rsidRDefault="00DC1604" w:rsidP="00406524">
      <w:pPr>
        <w:tabs>
          <w:tab w:val="left" w:pos="567"/>
          <w:tab w:val="left" w:pos="960"/>
          <w:tab w:val="num" w:pos="1200"/>
          <w:tab w:val="num" w:pos="1440"/>
        </w:tabs>
        <w:rPr>
          <w:b/>
          <w:color w:val="000000"/>
          <w:sz w:val="22"/>
        </w:rPr>
      </w:pPr>
    </w:p>
    <w:p w:rsidR="00DC1604" w:rsidRPr="00406524" w:rsidRDefault="00DC1604" w:rsidP="00406524">
      <w:pPr>
        <w:tabs>
          <w:tab w:val="left" w:pos="567"/>
          <w:tab w:val="left" w:pos="960"/>
          <w:tab w:val="num" w:pos="1200"/>
          <w:tab w:val="num" w:pos="1440"/>
        </w:tabs>
        <w:rPr>
          <w:color w:val="000000"/>
          <w:sz w:val="22"/>
        </w:rPr>
      </w:pPr>
      <w:r w:rsidRPr="00406524">
        <w:rPr>
          <w:b/>
          <w:color w:val="000000"/>
          <w:sz w:val="22"/>
        </w:rPr>
        <w:t>2. Гарантийные обязательства:</w:t>
      </w:r>
    </w:p>
    <w:p w:rsidR="00DC1604" w:rsidRPr="00406524" w:rsidRDefault="00DC1604" w:rsidP="00406524">
      <w:pPr>
        <w:rPr>
          <w:sz w:val="22"/>
        </w:rPr>
      </w:pPr>
      <w:r w:rsidRPr="00406524">
        <w:rPr>
          <w:sz w:val="22"/>
        </w:rPr>
        <w:t>Гарантийный срок начинается с даты окончания выполнения Работ на Объектах (дата подписания актов приемочной комиссией). С этой даты начинается гарантийный срок на:</w:t>
      </w:r>
    </w:p>
    <w:p w:rsidR="00DC1604" w:rsidRPr="00406524" w:rsidRDefault="00DC1604" w:rsidP="00406524">
      <w:pPr>
        <w:rPr>
          <w:sz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28"/>
        <w:gridCol w:w="4890"/>
      </w:tblGrid>
      <w:tr w:rsidR="00DC1604" w:rsidRPr="00406524" w:rsidTr="00DC1604">
        <w:trPr>
          <w:jc w:val="center"/>
        </w:trPr>
        <w:tc>
          <w:tcPr>
            <w:tcW w:w="4928" w:type="dxa"/>
            <w:shd w:val="clear" w:color="auto" w:fill="auto"/>
          </w:tcPr>
          <w:p w:rsidR="00DC1604" w:rsidRPr="00406524" w:rsidRDefault="00DC1604" w:rsidP="00406524">
            <w:pPr>
              <w:tabs>
                <w:tab w:val="left" w:pos="1134"/>
              </w:tabs>
              <w:jc w:val="center"/>
              <w:rPr>
                <w:sz w:val="22"/>
              </w:rPr>
            </w:pPr>
            <w:r w:rsidRPr="00406524">
              <w:rPr>
                <w:sz w:val="22"/>
              </w:rPr>
              <w:t>Наименование вида Работ</w:t>
            </w:r>
          </w:p>
        </w:tc>
        <w:tc>
          <w:tcPr>
            <w:tcW w:w="4890" w:type="dxa"/>
            <w:shd w:val="clear" w:color="auto" w:fill="auto"/>
          </w:tcPr>
          <w:p w:rsidR="00DC1604" w:rsidRPr="00406524" w:rsidRDefault="00DC1604" w:rsidP="00406524">
            <w:pPr>
              <w:tabs>
                <w:tab w:val="left" w:pos="1134"/>
              </w:tabs>
              <w:jc w:val="center"/>
              <w:rPr>
                <w:sz w:val="22"/>
              </w:rPr>
            </w:pPr>
            <w:r w:rsidRPr="00406524">
              <w:rPr>
                <w:sz w:val="22"/>
              </w:rPr>
              <w:t>Гарантийный срок</w:t>
            </w:r>
          </w:p>
        </w:tc>
      </w:tr>
      <w:tr w:rsidR="00DC1604" w:rsidRPr="00406524" w:rsidTr="00DC1604">
        <w:trPr>
          <w:jc w:val="center"/>
        </w:trPr>
        <w:tc>
          <w:tcPr>
            <w:tcW w:w="4928" w:type="dxa"/>
            <w:shd w:val="clear" w:color="auto" w:fill="auto"/>
          </w:tcPr>
          <w:p w:rsidR="00DC1604" w:rsidRPr="00406524" w:rsidRDefault="00DC1604" w:rsidP="00406524">
            <w:pPr>
              <w:rPr>
                <w:sz w:val="22"/>
              </w:rPr>
            </w:pPr>
            <w:r w:rsidRPr="00406524">
              <w:rPr>
                <w:sz w:val="22"/>
              </w:rPr>
              <w:t xml:space="preserve">покрытие </w:t>
            </w:r>
          </w:p>
        </w:tc>
        <w:tc>
          <w:tcPr>
            <w:tcW w:w="4890" w:type="dxa"/>
            <w:shd w:val="clear" w:color="auto" w:fill="auto"/>
          </w:tcPr>
          <w:p w:rsidR="00DC1604" w:rsidRPr="00406524" w:rsidRDefault="00DC1604" w:rsidP="00406524">
            <w:pPr>
              <w:rPr>
                <w:sz w:val="22"/>
              </w:rPr>
            </w:pPr>
            <w:r w:rsidRPr="00406524">
              <w:rPr>
                <w:sz w:val="22"/>
              </w:rPr>
              <w:t>2 года</w:t>
            </w:r>
          </w:p>
        </w:tc>
      </w:tr>
      <w:tr w:rsidR="00DC1604" w:rsidRPr="00406524" w:rsidTr="00DC1604">
        <w:trPr>
          <w:jc w:val="center"/>
        </w:trPr>
        <w:tc>
          <w:tcPr>
            <w:tcW w:w="4928" w:type="dxa"/>
            <w:shd w:val="clear" w:color="auto" w:fill="auto"/>
          </w:tcPr>
          <w:p w:rsidR="00DC1604" w:rsidRPr="00406524" w:rsidRDefault="00DC1604" w:rsidP="00406524">
            <w:pPr>
              <w:rPr>
                <w:sz w:val="22"/>
              </w:rPr>
            </w:pPr>
            <w:r w:rsidRPr="00406524">
              <w:rPr>
                <w:sz w:val="22"/>
              </w:rPr>
              <w:t>дорожные знаки</w:t>
            </w:r>
          </w:p>
        </w:tc>
        <w:tc>
          <w:tcPr>
            <w:tcW w:w="4890" w:type="dxa"/>
            <w:shd w:val="clear" w:color="auto" w:fill="auto"/>
          </w:tcPr>
          <w:p w:rsidR="00DC1604" w:rsidRPr="00406524" w:rsidRDefault="00DC1604" w:rsidP="00406524">
            <w:pPr>
              <w:rPr>
                <w:sz w:val="22"/>
              </w:rPr>
            </w:pPr>
            <w:r w:rsidRPr="00406524">
              <w:rPr>
                <w:sz w:val="22"/>
              </w:rPr>
              <w:t>2 года</w:t>
            </w:r>
          </w:p>
        </w:tc>
      </w:tr>
      <w:tr w:rsidR="00DC1604" w:rsidRPr="00406524" w:rsidTr="00DC1604">
        <w:trPr>
          <w:jc w:val="center"/>
        </w:trPr>
        <w:tc>
          <w:tcPr>
            <w:tcW w:w="4928" w:type="dxa"/>
            <w:shd w:val="clear" w:color="auto" w:fill="auto"/>
          </w:tcPr>
          <w:p w:rsidR="00DC1604" w:rsidRPr="00406524" w:rsidRDefault="00DC1604" w:rsidP="00406524">
            <w:pPr>
              <w:rPr>
                <w:sz w:val="22"/>
              </w:rPr>
            </w:pPr>
            <w:r w:rsidRPr="00406524">
              <w:rPr>
                <w:sz w:val="22"/>
              </w:rPr>
              <w:t xml:space="preserve">разметка                                 </w:t>
            </w:r>
          </w:p>
        </w:tc>
        <w:tc>
          <w:tcPr>
            <w:tcW w:w="4890" w:type="dxa"/>
            <w:shd w:val="clear" w:color="auto" w:fill="auto"/>
          </w:tcPr>
          <w:p w:rsidR="00DC1604" w:rsidRPr="00406524" w:rsidRDefault="00DC1604" w:rsidP="00406524">
            <w:pPr>
              <w:rPr>
                <w:sz w:val="22"/>
              </w:rPr>
            </w:pPr>
            <w:r w:rsidRPr="00406524">
              <w:rPr>
                <w:sz w:val="22"/>
              </w:rPr>
              <w:t>1 год (6 мес. для краски).</w:t>
            </w:r>
          </w:p>
        </w:tc>
      </w:tr>
    </w:tbl>
    <w:p w:rsidR="00DC1604" w:rsidRPr="00406524" w:rsidRDefault="00DC1604" w:rsidP="00406524">
      <w:pPr>
        <w:tabs>
          <w:tab w:val="left" w:pos="960"/>
        </w:tabs>
        <w:rPr>
          <w:color w:val="000000"/>
          <w:spacing w:val="2"/>
          <w:sz w:val="22"/>
        </w:rPr>
      </w:pPr>
    </w:p>
    <w:p w:rsidR="00DC1604" w:rsidRPr="00406524" w:rsidRDefault="00DC1604" w:rsidP="00406524">
      <w:pPr>
        <w:tabs>
          <w:tab w:val="left" w:pos="960"/>
        </w:tabs>
        <w:rPr>
          <w:color w:val="000000"/>
          <w:spacing w:val="2"/>
          <w:sz w:val="22"/>
        </w:rPr>
      </w:pPr>
      <w:r w:rsidRPr="00406524">
        <w:rPr>
          <w:color w:val="000000"/>
          <w:spacing w:val="2"/>
          <w:sz w:val="22"/>
        </w:rPr>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DC1604" w:rsidRPr="00406524" w:rsidRDefault="00DC1604" w:rsidP="00406524">
      <w:pPr>
        <w:rPr>
          <w:color w:val="000000"/>
          <w:sz w:val="22"/>
        </w:rPr>
      </w:pPr>
      <w:r w:rsidRPr="00406524">
        <w:rPr>
          <w:color w:val="000000"/>
          <w:sz w:val="22"/>
        </w:rPr>
        <w:t>Даты начала и окончания гарантийных обязательств Подрядчик указывает в выдаваемом Заказчику гарантийном паспорте. Гарантийный паспорт предоставляется Заказчику совместно с актом приемочной комиссии по форме, установленной ГОСТ 32755-2014.</w:t>
      </w:r>
    </w:p>
    <w:p w:rsidR="00DC1604" w:rsidRPr="00406524" w:rsidRDefault="00DC1604" w:rsidP="00406524">
      <w:pPr>
        <w:widowControl w:val="0"/>
        <w:autoSpaceDE w:val="0"/>
        <w:autoSpaceDN w:val="0"/>
        <w:adjustRightInd w:val="0"/>
        <w:rPr>
          <w:color w:val="000000"/>
          <w:sz w:val="22"/>
        </w:rPr>
      </w:pPr>
      <w:r w:rsidRPr="00406524">
        <w:rPr>
          <w:color w:val="000000"/>
          <w:sz w:val="22"/>
        </w:rPr>
        <w:t xml:space="preserve">Течение гарантийного срока прерывается на все время, на протяжении которого Объекты не могли эксплуатироваться вследствие недостатков, за которые отвечает Подрядчик. </w:t>
      </w:r>
    </w:p>
    <w:p w:rsidR="00DC1604" w:rsidRPr="00406524" w:rsidRDefault="00DC1604" w:rsidP="00406524">
      <w:pPr>
        <w:widowControl w:val="0"/>
        <w:shd w:val="clear" w:color="auto" w:fill="FFFFFF"/>
        <w:tabs>
          <w:tab w:val="left" w:pos="567"/>
          <w:tab w:val="left" w:pos="1404"/>
        </w:tabs>
        <w:autoSpaceDE w:val="0"/>
        <w:autoSpaceDN w:val="0"/>
        <w:adjustRightInd w:val="0"/>
        <w:rPr>
          <w:b/>
          <w:color w:val="000000"/>
          <w:sz w:val="22"/>
        </w:rPr>
      </w:pPr>
    </w:p>
    <w:p w:rsidR="00DC1604" w:rsidRPr="00406524" w:rsidRDefault="00DC1604" w:rsidP="00406524">
      <w:pPr>
        <w:widowControl w:val="0"/>
        <w:shd w:val="clear" w:color="auto" w:fill="FFFFFF"/>
        <w:tabs>
          <w:tab w:val="left" w:pos="567"/>
          <w:tab w:val="left" w:pos="1404"/>
        </w:tabs>
        <w:autoSpaceDE w:val="0"/>
        <w:autoSpaceDN w:val="0"/>
        <w:adjustRightInd w:val="0"/>
        <w:rPr>
          <w:color w:val="000000"/>
          <w:sz w:val="22"/>
        </w:rPr>
      </w:pPr>
      <w:r w:rsidRPr="00406524">
        <w:rPr>
          <w:b/>
          <w:color w:val="000000"/>
          <w:sz w:val="22"/>
        </w:rPr>
        <w:t>3. Место выполнения Работ</w:t>
      </w:r>
      <w:r w:rsidRPr="00406524">
        <w:rPr>
          <w:color w:val="000000"/>
          <w:sz w:val="22"/>
        </w:rPr>
        <w:t xml:space="preserve">: </w:t>
      </w:r>
      <w:proofErr w:type="spellStart"/>
      <w:r w:rsidRPr="00406524">
        <w:rPr>
          <w:bCs/>
          <w:sz w:val="22"/>
        </w:rPr>
        <w:t>Болотнинский</w:t>
      </w:r>
      <w:proofErr w:type="spellEnd"/>
      <w:r w:rsidRPr="00406524">
        <w:rPr>
          <w:bCs/>
          <w:sz w:val="22"/>
        </w:rPr>
        <w:t xml:space="preserve">, </w:t>
      </w:r>
      <w:proofErr w:type="spellStart"/>
      <w:r w:rsidRPr="00406524">
        <w:rPr>
          <w:bCs/>
          <w:sz w:val="22"/>
        </w:rPr>
        <w:t>Доволенский</w:t>
      </w:r>
      <w:proofErr w:type="spellEnd"/>
      <w:r w:rsidRPr="00406524">
        <w:rPr>
          <w:bCs/>
          <w:sz w:val="22"/>
        </w:rPr>
        <w:t xml:space="preserve">, </w:t>
      </w:r>
      <w:proofErr w:type="spellStart"/>
      <w:r w:rsidRPr="00406524">
        <w:rPr>
          <w:bCs/>
          <w:sz w:val="22"/>
        </w:rPr>
        <w:t>Искитимский</w:t>
      </w:r>
      <w:proofErr w:type="spellEnd"/>
      <w:r w:rsidRPr="00406524">
        <w:rPr>
          <w:bCs/>
          <w:sz w:val="22"/>
        </w:rPr>
        <w:t xml:space="preserve">, </w:t>
      </w:r>
      <w:proofErr w:type="spellStart"/>
      <w:r w:rsidRPr="00406524">
        <w:rPr>
          <w:bCs/>
          <w:sz w:val="22"/>
        </w:rPr>
        <w:t>Колыванский</w:t>
      </w:r>
      <w:proofErr w:type="spellEnd"/>
      <w:r w:rsidRPr="00406524">
        <w:rPr>
          <w:bCs/>
          <w:sz w:val="22"/>
        </w:rPr>
        <w:t xml:space="preserve">,  </w:t>
      </w:r>
      <w:proofErr w:type="spellStart"/>
      <w:r w:rsidRPr="00406524">
        <w:rPr>
          <w:bCs/>
          <w:sz w:val="22"/>
        </w:rPr>
        <w:t>Коченевский</w:t>
      </w:r>
      <w:proofErr w:type="spellEnd"/>
      <w:r w:rsidRPr="00406524">
        <w:rPr>
          <w:bCs/>
          <w:sz w:val="22"/>
        </w:rPr>
        <w:t xml:space="preserve">, </w:t>
      </w:r>
      <w:proofErr w:type="spellStart"/>
      <w:r w:rsidRPr="00406524">
        <w:rPr>
          <w:bCs/>
          <w:sz w:val="22"/>
        </w:rPr>
        <w:t>Кочковский</w:t>
      </w:r>
      <w:proofErr w:type="spellEnd"/>
      <w:r w:rsidRPr="00406524">
        <w:rPr>
          <w:bCs/>
          <w:sz w:val="22"/>
        </w:rPr>
        <w:t xml:space="preserve">, </w:t>
      </w:r>
      <w:proofErr w:type="spellStart"/>
      <w:r w:rsidRPr="00406524">
        <w:rPr>
          <w:bCs/>
          <w:sz w:val="22"/>
        </w:rPr>
        <w:t>Маслянинский</w:t>
      </w:r>
      <w:proofErr w:type="spellEnd"/>
      <w:r w:rsidRPr="00406524">
        <w:rPr>
          <w:bCs/>
          <w:sz w:val="22"/>
        </w:rPr>
        <w:t xml:space="preserve">, </w:t>
      </w:r>
      <w:proofErr w:type="spellStart"/>
      <w:r w:rsidRPr="00406524">
        <w:rPr>
          <w:bCs/>
          <w:sz w:val="22"/>
        </w:rPr>
        <w:t>Мошковский</w:t>
      </w:r>
      <w:proofErr w:type="spellEnd"/>
      <w:r w:rsidRPr="00406524">
        <w:rPr>
          <w:bCs/>
          <w:sz w:val="22"/>
        </w:rPr>
        <w:t xml:space="preserve">, Ордынский, </w:t>
      </w:r>
      <w:proofErr w:type="spellStart"/>
      <w:r w:rsidRPr="00406524">
        <w:rPr>
          <w:bCs/>
          <w:sz w:val="22"/>
        </w:rPr>
        <w:t>Сузунский</w:t>
      </w:r>
      <w:proofErr w:type="spellEnd"/>
      <w:r w:rsidRPr="00406524">
        <w:rPr>
          <w:bCs/>
          <w:sz w:val="22"/>
        </w:rPr>
        <w:t xml:space="preserve">, </w:t>
      </w:r>
      <w:proofErr w:type="spellStart"/>
      <w:r w:rsidRPr="00406524">
        <w:rPr>
          <w:bCs/>
          <w:sz w:val="22"/>
        </w:rPr>
        <w:t>Тогучинский</w:t>
      </w:r>
      <w:proofErr w:type="spellEnd"/>
      <w:r w:rsidRPr="00406524">
        <w:rPr>
          <w:bCs/>
          <w:sz w:val="22"/>
        </w:rPr>
        <w:t xml:space="preserve">, </w:t>
      </w:r>
      <w:proofErr w:type="spellStart"/>
      <w:r w:rsidRPr="00406524">
        <w:rPr>
          <w:bCs/>
          <w:sz w:val="22"/>
        </w:rPr>
        <w:t>Черепановский</w:t>
      </w:r>
      <w:proofErr w:type="spellEnd"/>
      <w:r w:rsidRPr="00406524">
        <w:rPr>
          <w:bCs/>
          <w:sz w:val="22"/>
        </w:rPr>
        <w:t xml:space="preserve">, </w:t>
      </w:r>
      <w:proofErr w:type="spellStart"/>
      <w:r w:rsidRPr="00406524">
        <w:rPr>
          <w:bCs/>
          <w:sz w:val="22"/>
        </w:rPr>
        <w:t>Чулымский</w:t>
      </w:r>
      <w:proofErr w:type="spellEnd"/>
      <w:r w:rsidRPr="00406524">
        <w:rPr>
          <w:color w:val="000000"/>
          <w:sz w:val="22"/>
        </w:rPr>
        <w:t xml:space="preserve">  </w:t>
      </w:r>
      <w:r w:rsidRPr="00406524">
        <w:rPr>
          <w:sz w:val="22"/>
        </w:rPr>
        <w:t xml:space="preserve">районы Новосибирской области </w:t>
      </w:r>
      <w:r w:rsidRPr="00406524">
        <w:rPr>
          <w:color w:val="000000"/>
          <w:sz w:val="22"/>
        </w:rPr>
        <w:t>(по месту нахождения Объектов),  в т.ч.:</w:t>
      </w:r>
    </w:p>
    <w:p w:rsidR="00DC1604" w:rsidRPr="00406524" w:rsidRDefault="00DC1604" w:rsidP="00406524">
      <w:pPr>
        <w:autoSpaceDE w:val="0"/>
        <w:autoSpaceDN w:val="0"/>
        <w:rPr>
          <w:sz w:val="22"/>
        </w:rPr>
      </w:pPr>
      <w:r w:rsidRPr="00406524">
        <w:rPr>
          <w:sz w:val="22"/>
        </w:rPr>
        <w:t>Объект № 1: а/</w:t>
      </w:r>
      <w:proofErr w:type="spellStart"/>
      <w:r w:rsidRPr="00406524">
        <w:rPr>
          <w:sz w:val="22"/>
        </w:rPr>
        <w:t>д</w:t>
      </w:r>
      <w:proofErr w:type="spellEnd"/>
      <w:r w:rsidRPr="00406524">
        <w:rPr>
          <w:sz w:val="22"/>
        </w:rPr>
        <w:t xml:space="preserve"> «14 км а/</w:t>
      </w:r>
      <w:proofErr w:type="spellStart"/>
      <w:r w:rsidRPr="00406524">
        <w:rPr>
          <w:sz w:val="22"/>
        </w:rPr>
        <w:t>д</w:t>
      </w:r>
      <w:proofErr w:type="spellEnd"/>
      <w:r w:rsidRPr="00406524">
        <w:rPr>
          <w:sz w:val="22"/>
        </w:rPr>
        <w:t xml:space="preserve"> "К-16" - </w:t>
      </w:r>
      <w:proofErr w:type="spellStart"/>
      <w:r w:rsidRPr="00406524">
        <w:rPr>
          <w:sz w:val="22"/>
        </w:rPr>
        <w:t>Большеречка</w:t>
      </w:r>
      <w:proofErr w:type="spellEnd"/>
      <w:r w:rsidRPr="00406524">
        <w:rPr>
          <w:sz w:val="22"/>
        </w:rPr>
        <w:t xml:space="preserve">» в </w:t>
      </w:r>
      <w:proofErr w:type="spellStart"/>
      <w:r w:rsidRPr="00406524">
        <w:rPr>
          <w:sz w:val="22"/>
        </w:rPr>
        <w:t>Болотнинском</w:t>
      </w:r>
      <w:proofErr w:type="spellEnd"/>
      <w:r w:rsidRPr="00406524">
        <w:rPr>
          <w:sz w:val="22"/>
        </w:rPr>
        <w:t xml:space="preserve"> районе Новосибирской области, участок Работ с км 0+000 по км 1+997, протяженностью 1,997 км;</w:t>
      </w:r>
    </w:p>
    <w:p w:rsidR="00DC1604" w:rsidRPr="00406524" w:rsidRDefault="00DC1604" w:rsidP="00406524">
      <w:pPr>
        <w:autoSpaceDE w:val="0"/>
        <w:autoSpaceDN w:val="0"/>
        <w:rPr>
          <w:sz w:val="22"/>
        </w:rPr>
      </w:pPr>
      <w:r w:rsidRPr="00406524">
        <w:rPr>
          <w:sz w:val="22"/>
        </w:rPr>
        <w:t>Объект № 2: а/</w:t>
      </w:r>
      <w:proofErr w:type="spellStart"/>
      <w:r w:rsidRPr="00406524">
        <w:rPr>
          <w:sz w:val="22"/>
        </w:rPr>
        <w:t>д</w:t>
      </w:r>
      <w:proofErr w:type="spellEnd"/>
      <w:r w:rsidRPr="00406524">
        <w:rPr>
          <w:sz w:val="22"/>
        </w:rPr>
        <w:t xml:space="preserve"> «4 км а/</w:t>
      </w:r>
      <w:proofErr w:type="spellStart"/>
      <w:r w:rsidRPr="00406524">
        <w:rPr>
          <w:sz w:val="22"/>
        </w:rPr>
        <w:t>д</w:t>
      </w:r>
      <w:proofErr w:type="spellEnd"/>
      <w:r w:rsidRPr="00406524">
        <w:rPr>
          <w:sz w:val="22"/>
        </w:rPr>
        <w:t xml:space="preserve"> "Н-0418" - </w:t>
      </w:r>
      <w:proofErr w:type="spellStart"/>
      <w:r w:rsidRPr="00406524">
        <w:rPr>
          <w:sz w:val="22"/>
        </w:rPr>
        <w:t>Правососновка</w:t>
      </w:r>
      <w:proofErr w:type="spellEnd"/>
      <w:r w:rsidRPr="00406524">
        <w:rPr>
          <w:sz w:val="22"/>
        </w:rPr>
        <w:t xml:space="preserve">» в </w:t>
      </w:r>
      <w:proofErr w:type="spellStart"/>
      <w:r w:rsidRPr="00406524">
        <w:rPr>
          <w:sz w:val="22"/>
        </w:rPr>
        <w:t>Болотнинском</w:t>
      </w:r>
      <w:proofErr w:type="spellEnd"/>
      <w:r w:rsidRPr="00406524">
        <w:rPr>
          <w:sz w:val="22"/>
        </w:rPr>
        <w:t xml:space="preserve"> районе Новосибирской области, участок Работ с км 0+500 по км 3+000,  протяженностью 2,5 км;</w:t>
      </w:r>
    </w:p>
    <w:p w:rsidR="00DC1604" w:rsidRPr="00406524" w:rsidRDefault="00DC1604" w:rsidP="00406524">
      <w:pPr>
        <w:autoSpaceDE w:val="0"/>
        <w:autoSpaceDN w:val="0"/>
        <w:rPr>
          <w:sz w:val="22"/>
        </w:rPr>
      </w:pPr>
      <w:r w:rsidRPr="00406524">
        <w:rPr>
          <w:sz w:val="22"/>
        </w:rPr>
        <w:t>Объект № 3: а/</w:t>
      </w:r>
      <w:proofErr w:type="spellStart"/>
      <w:r w:rsidRPr="00406524">
        <w:rPr>
          <w:sz w:val="22"/>
        </w:rPr>
        <w:t>д</w:t>
      </w:r>
      <w:proofErr w:type="spellEnd"/>
      <w:r w:rsidRPr="00406524">
        <w:rPr>
          <w:sz w:val="22"/>
        </w:rPr>
        <w:t xml:space="preserve"> «</w:t>
      </w:r>
      <w:proofErr w:type="spellStart"/>
      <w:r w:rsidRPr="00406524">
        <w:rPr>
          <w:sz w:val="22"/>
        </w:rPr>
        <w:t>Корнилово</w:t>
      </w:r>
      <w:proofErr w:type="spellEnd"/>
      <w:r w:rsidRPr="00406524">
        <w:rPr>
          <w:sz w:val="22"/>
        </w:rPr>
        <w:t xml:space="preserve"> - </w:t>
      </w:r>
      <w:proofErr w:type="spellStart"/>
      <w:r w:rsidRPr="00406524">
        <w:rPr>
          <w:sz w:val="22"/>
        </w:rPr>
        <w:t>Кармановка</w:t>
      </w:r>
      <w:proofErr w:type="spellEnd"/>
      <w:r w:rsidRPr="00406524">
        <w:rPr>
          <w:sz w:val="22"/>
        </w:rPr>
        <w:t xml:space="preserve">» в </w:t>
      </w:r>
      <w:proofErr w:type="spellStart"/>
      <w:r w:rsidRPr="00406524">
        <w:rPr>
          <w:sz w:val="22"/>
        </w:rPr>
        <w:t>Болотнинском</w:t>
      </w:r>
      <w:proofErr w:type="spellEnd"/>
      <w:r w:rsidRPr="00406524">
        <w:rPr>
          <w:sz w:val="22"/>
        </w:rPr>
        <w:t xml:space="preserve"> районе Новосибирской области, участок Работ с км 8+162 по км 10+052, протяженностью 1,890 км;</w:t>
      </w:r>
    </w:p>
    <w:p w:rsidR="00DC1604" w:rsidRPr="00406524" w:rsidRDefault="00DC1604" w:rsidP="00406524">
      <w:pPr>
        <w:autoSpaceDE w:val="0"/>
        <w:autoSpaceDN w:val="0"/>
        <w:rPr>
          <w:sz w:val="22"/>
        </w:rPr>
      </w:pPr>
      <w:r w:rsidRPr="00406524">
        <w:rPr>
          <w:sz w:val="22"/>
        </w:rPr>
        <w:t>Объект № 4: а/</w:t>
      </w:r>
      <w:proofErr w:type="spellStart"/>
      <w:r w:rsidRPr="00406524">
        <w:rPr>
          <w:sz w:val="22"/>
        </w:rPr>
        <w:t>д</w:t>
      </w:r>
      <w:proofErr w:type="spellEnd"/>
      <w:r w:rsidRPr="00406524">
        <w:rPr>
          <w:sz w:val="22"/>
        </w:rPr>
        <w:t xml:space="preserve"> «14 км а/</w:t>
      </w:r>
      <w:proofErr w:type="spellStart"/>
      <w:r w:rsidRPr="00406524">
        <w:rPr>
          <w:sz w:val="22"/>
        </w:rPr>
        <w:t>д</w:t>
      </w:r>
      <w:proofErr w:type="spellEnd"/>
      <w:r w:rsidRPr="00406524">
        <w:rPr>
          <w:sz w:val="22"/>
        </w:rPr>
        <w:t xml:space="preserve"> "Н-0601" - Ильинка – Дружный» в </w:t>
      </w:r>
      <w:proofErr w:type="spellStart"/>
      <w:r w:rsidRPr="00406524">
        <w:rPr>
          <w:sz w:val="22"/>
        </w:rPr>
        <w:t>Доволенском</w:t>
      </w:r>
      <w:proofErr w:type="spellEnd"/>
      <w:r w:rsidRPr="00406524">
        <w:rPr>
          <w:sz w:val="22"/>
        </w:rPr>
        <w:t xml:space="preserve"> районе Новосибирской области, участок Работ с км 3+700 по км 5+800, протяженностью 2,1 км;</w:t>
      </w:r>
    </w:p>
    <w:p w:rsidR="00DC1604" w:rsidRPr="00406524" w:rsidRDefault="00DC1604" w:rsidP="00406524">
      <w:pPr>
        <w:autoSpaceDE w:val="0"/>
        <w:autoSpaceDN w:val="0"/>
        <w:rPr>
          <w:sz w:val="22"/>
        </w:rPr>
      </w:pPr>
      <w:r w:rsidRPr="00406524">
        <w:rPr>
          <w:sz w:val="22"/>
        </w:rPr>
        <w:t>Объект № 5: а/</w:t>
      </w:r>
      <w:proofErr w:type="spellStart"/>
      <w:r w:rsidRPr="00406524">
        <w:rPr>
          <w:sz w:val="22"/>
        </w:rPr>
        <w:t>д</w:t>
      </w:r>
      <w:proofErr w:type="spellEnd"/>
      <w:r w:rsidRPr="00406524">
        <w:rPr>
          <w:sz w:val="22"/>
        </w:rPr>
        <w:t xml:space="preserve"> «62 км а/</w:t>
      </w:r>
      <w:proofErr w:type="spellStart"/>
      <w:r w:rsidRPr="00406524">
        <w:rPr>
          <w:sz w:val="22"/>
        </w:rPr>
        <w:t>д</w:t>
      </w:r>
      <w:proofErr w:type="spellEnd"/>
      <w:r w:rsidRPr="00406524">
        <w:rPr>
          <w:sz w:val="22"/>
        </w:rPr>
        <w:t xml:space="preserve"> "К-07" - Ильинка» в </w:t>
      </w:r>
      <w:proofErr w:type="spellStart"/>
      <w:r w:rsidRPr="00406524">
        <w:rPr>
          <w:sz w:val="22"/>
        </w:rPr>
        <w:t>Доволенском</w:t>
      </w:r>
      <w:proofErr w:type="spellEnd"/>
      <w:r w:rsidRPr="00406524">
        <w:rPr>
          <w:sz w:val="22"/>
        </w:rPr>
        <w:t xml:space="preserve"> районе Новосибирской области, участок Работ с км 2+000 по км 4+000(выборочно), протяженностью 1,637 км;</w:t>
      </w:r>
    </w:p>
    <w:p w:rsidR="00DC1604" w:rsidRPr="00406524" w:rsidRDefault="00DC1604" w:rsidP="00406524">
      <w:pPr>
        <w:autoSpaceDE w:val="0"/>
        <w:autoSpaceDN w:val="0"/>
        <w:rPr>
          <w:sz w:val="22"/>
        </w:rPr>
      </w:pPr>
      <w:r w:rsidRPr="00406524">
        <w:rPr>
          <w:sz w:val="22"/>
        </w:rPr>
        <w:lastRenderedPageBreak/>
        <w:t>Объект № 6: а/</w:t>
      </w:r>
      <w:proofErr w:type="spellStart"/>
      <w:r w:rsidRPr="00406524">
        <w:rPr>
          <w:sz w:val="22"/>
        </w:rPr>
        <w:t>д</w:t>
      </w:r>
      <w:proofErr w:type="spellEnd"/>
      <w:r w:rsidRPr="00406524">
        <w:rPr>
          <w:sz w:val="22"/>
        </w:rPr>
        <w:t xml:space="preserve"> «28 км а/</w:t>
      </w:r>
      <w:proofErr w:type="spellStart"/>
      <w:r w:rsidRPr="00406524">
        <w:rPr>
          <w:sz w:val="22"/>
        </w:rPr>
        <w:t>д</w:t>
      </w:r>
      <w:proofErr w:type="spellEnd"/>
      <w:r w:rsidRPr="00406524">
        <w:rPr>
          <w:sz w:val="22"/>
        </w:rPr>
        <w:t xml:space="preserve"> "Н-0804"-</w:t>
      </w:r>
      <w:proofErr w:type="spellStart"/>
      <w:r w:rsidRPr="00406524">
        <w:rPr>
          <w:sz w:val="22"/>
        </w:rPr>
        <w:t>Китерня</w:t>
      </w:r>
      <w:proofErr w:type="spellEnd"/>
      <w:r w:rsidRPr="00406524">
        <w:rPr>
          <w:sz w:val="22"/>
        </w:rPr>
        <w:t xml:space="preserve">» в </w:t>
      </w:r>
      <w:proofErr w:type="spellStart"/>
      <w:r w:rsidRPr="00406524">
        <w:rPr>
          <w:sz w:val="22"/>
        </w:rPr>
        <w:t>Искитимском</w:t>
      </w:r>
      <w:proofErr w:type="spellEnd"/>
      <w:r w:rsidRPr="00406524">
        <w:rPr>
          <w:sz w:val="22"/>
        </w:rPr>
        <w:t xml:space="preserve"> районе Новосибирской области, участок Работ с км 0+000 - км 2+150, км 7+850 - 9+500; км 11+000 - 15+358, протяженностью 8.158 км;</w:t>
      </w:r>
    </w:p>
    <w:p w:rsidR="00DC1604" w:rsidRPr="00406524" w:rsidRDefault="00DC1604" w:rsidP="00406524">
      <w:pPr>
        <w:autoSpaceDE w:val="0"/>
        <w:autoSpaceDN w:val="0"/>
        <w:rPr>
          <w:sz w:val="22"/>
        </w:rPr>
      </w:pPr>
      <w:r w:rsidRPr="00406524">
        <w:rPr>
          <w:sz w:val="22"/>
        </w:rPr>
        <w:t>Объект № 7: а/</w:t>
      </w:r>
      <w:proofErr w:type="spellStart"/>
      <w:r w:rsidRPr="00406524">
        <w:rPr>
          <w:sz w:val="22"/>
        </w:rPr>
        <w:t>д</w:t>
      </w:r>
      <w:proofErr w:type="spellEnd"/>
      <w:r w:rsidRPr="00406524">
        <w:rPr>
          <w:sz w:val="22"/>
        </w:rPr>
        <w:t xml:space="preserve"> «96 км а/</w:t>
      </w:r>
      <w:proofErr w:type="spellStart"/>
      <w:r w:rsidRPr="00406524">
        <w:rPr>
          <w:sz w:val="22"/>
        </w:rPr>
        <w:t>д</w:t>
      </w:r>
      <w:proofErr w:type="spellEnd"/>
      <w:r w:rsidRPr="00406524">
        <w:rPr>
          <w:sz w:val="22"/>
        </w:rPr>
        <w:t xml:space="preserve"> "К-29"-Алексеевский» в </w:t>
      </w:r>
      <w:proofErr w:type="spellStart"/>
      <w:r w:rsidRPr="00406524">
        <w:rPr>
          <w:sz w:val="22"/>
        </w:rPr>
        <w:t>Искитимском</w:t>
      </w:r>
      <w:proofErr w:type="spellEnd"/>
      <w:r w:rsidRPr="00406524">
        <w:rPr>
          <w:sz w:val="22"/>
        </w:rPr>
        <w:t xml:space="preserve"> районе Новосибирской области, участок Работ с км 7+810 по км 6+000, протяженностью 1,810 км;</w:t>
      </w:r>
    </w:p>
    <w:p w:rsidR="00DC1604" w:rsidRPr="00406524" w:rsidRDefault="00DC1604" w:rsidP="00406524">
      <w:pPr>
        <w:autoSpaceDE w:val="0"/>
        <w:autoSpaceDN w:val="0"/>
        <w:rPr>
          <w:sz w:val="22"/>
        </w:rPr>
      </w:pPr>
      <w:r w:rsidRPr="00406524">
        <w:rPr>
          <w:sz w:val="22"/>
        </w:rPr>
        <w:t>Объект № 8: а/</w:t>
      </w:r>
      <w:proofErr w:type="spellStart"/>
      <w:r w:rsidRPr="00406524">
        <w:rPr>
          <w:sz w:val="22"/>
        </w:rPr>
        <w:t>д</w:t>
      </w:r>
      <w:proofErr w:type="spellEnd"/>
      <w:r w:rsidRPr="00406524">
        <w:rPr>
          <w:sz w:val="22"/>
        </w:rPr>
        <w:t xml:space="preserve"> «70 км а/</w:t>
      </w:r>
      <w:proofErr w:type="spellStart"/>
      <w:r w:rsidRPr="00406524">
        <w:rPr>
          <w:sz w:val="22"/>
        </w:rPr>
        <w:t>д</w:t>
      </w:r>
      <w:proofErr w:type="spellEnd"/>
      <w:r w:rsidRPr="00406524">
        <w:rPr>
          <w:sz w:val="22"/>
        </w:rPr>
        <w:t xml:space="preserve"> "К-12" - Пихтовка - Пономаревка» в </w:t>
      </w:r>
      <w:proofErr w:type="spellStart"/>
      <w:r w:rsidRPr="00406524">
        <w:rPr>
          <w:sz w:val="22"/>
        </w:rPr>
        <w:t>Колыванском</w:t>
      </w:r>
      <w:proofErr w:type="spellEnd"/>
      <w:r w:rsidRPr="00406524">
        <w:rPr>
          <w:sz w:val="22"/>
        </w:rPr>
        <w:t xml:space="preserve"> районе Новосибирской области, участок Работ с км 85+807 по км 90+557, протяженностью 4,75 км;</w:t>
      </w:r>
    </w:p>
    <w:p w:rsidR="00DC1604" w:rsidRPr="00406524" w:rsidRDefault="00DC1604" w:rsidP="00406524">
      <w:pPr>
        <w:autoSpaceDE w:val="0"/>
        <w:autoSpaceDN w:val="0"/>
        <w:rPr>
          <w:sz w:val="22"/>
        </w:rPr>
      </w:pPr>
      <w:r w:rsidRPr="00406524">
        <w:rPr>
          <w:sz w:val="22"/>
        </w:rPr>
        <w:t>Объект № 9: а/</w:t>
      </w:r>
      <w:proofErr w:type="spellStart"/>
      <w:r w:rsidRPr="00406524">
        <w:rPr>
          <w:sz w:val="22"/>
        </w:rPr>
        <w:t>д</w:t>
      </w:r>
      <w:proofErr w:type="spellEnd"/>
      <w:r w:rsidRPr="00406524">
        <w:rPr>
          <w:sz w:val="22"/>
        </w:rPr>
        <w:t xml:space="preserve"> «Коченево - Поваренка» в </w:t>
      </w:r>
      <w:proofErr w:type="spellStart"/>
      <w:r w:rsidRPr="00406524">
        <w:rPr>
          <w:sz w:val="22"/>
        </w:rPr>
        <w:t>Коченевском</w:t>
      </w:r>
      <w:proofErr w:type="spellEnd"/>
      <w:r w:rsidRPr="00406524">
        <w:rPr>
          <w:sz w:val="22"/>
        </w:rPr>
        <w:t xml:space="preserve"> районе Новосибирской области, участок Работ с км 12+000 по км 14+500, протяженностью 2,5 км;</w:t>
      </w:r>
    </w:p>
    <w:p w:rsidR="00DC1604" w:rsidRPr="00406524" w:rsidRDefault="00DC1604" w:rsidP="00406524">
      <w:pPr>
        <w:autoSpaceDE w:val="0"/>
        <w:autoSpaceDN w:val="0"/>
        <w:rPr>
          <w:sz w:val="22"/>
        </w:rPr>
      </w:pPr>
      <w:r w:rsidRPr="00406524">
        <w:rPr>
          <w:sz w:val="22"/>
        </w:rPr>
        <w:t>Объект № 10: а/</w:t>
      </w:r>
      <w:proofErr w:type="spellStart"/>
      <w:r w:rsidRPr="00406524">
        <w:rPr>
          <w:sz w:val="22"/>
        </w:rPr>
        <w:t>д</w:t>
      </w:r>
      <w:proofErr w:type="spellEnd"/>
      <w:r w:rsidRPr="00406524">
        <w:rPr>
          <w:sz w:val="22"/>
        </w:rPr>
        <w:t xml:space="preserve"> «Коченево - Целинное» в </w:t>
      </w:r>
      <w:proofErr w:type="spellStart"/>
      <w:r w:rsidRPr="00406524">
        <w:rPr>
          <w:sz w:val="22"/>
        </w:rPr>
        <w:t>Коченевском</w:t>
      </w:r>
      <w:proofErr w:type="spellEnd"/>
      <w:r w:rsidRPr="00406524">
        <w:rPr>
          <w:sz w:val="22"/>
        </w:rPr>
        <w:t xml:space="preserve"> районе Новосибирской области, участок Работ с км 20+000 по км 22+100, протяженностью 2,1 км;</w:t>
      </w:r>
    </w:p>
    <w:p w:rsidR="00DC1604" w:rsidRPr="00406524" w:rsidRDefault="00DC1604" w:rsidP="00406524">
      <w:pPr>
        <w:autoSpaceDE w:val="0"/>
        <w:autoSpaceDN w:val="0"/>
        <w:rPr>
          <w:sz w:val="22"/>
        </w:rPr>
      </w:pPr>
      <w:r w:rsidRPr="00406524">
        <w:rPr>
          <w:sz w:val="22"/>
        </w:rPr>
        <w:t>Объект № 11: а/</w:t>
      </w:r>
      <w:proofErr w:type="spellStart"/>
      <w:r w:rsidRPr="00406524">
        <w:rPr>
          <w:sz w:val="22"/>
        </w:rPr>
        <w:t>д</w:t>
      </w:r>
      <w:proofErr w:type="spellEnd"/>
      <w:r w:rsidRPr="00406524">
        <w:rPr>
          <w:sz w:val="22"/>
        </w:rPr>
        <w:t xml:space="preserve"> «182 км а/</w:t>
      </w:r>
      <w:proofErr w:type="spellStart"/>
      <w:r w:rsidRPr="00406524">
        <w:rPr>
          <w:sz w:val="22"/>
        </w:rPr>
        <w:t>д</w:t>
      </w:r>
      <w:proofErr w:type="spellEnd"/>
      <w:r w:rsidRPr="00406524">
        <w:rPr>
          <w:sz w:val="22"/>
        </w:rPr>
        <w:t xml:space="preserve"> "К-17р" - Республиканский» в </w:t>
      </w:r>
      <w:proofErr w:type="spellStart"/>
      <w:r w:rsidRPr="00406524">
        <w:rPr>
          <w:sz w:val="22"/>
        </w:rPr>
        <w:t>Кочковском</w:t>
      </w:r>
      <w:proofErr w:type="spellEnd"/>
      <w:r w:rsidRPr="00406524">
        <w:rPr>
          <w:sz w:val="22"/>
        </w:rPr>
        <w:t xml:space="preserve"> районе Новосибирской области, участок Работ с км 0+650 по км 2+290, протяженностью 1,640 км;</w:t>
      </w:r>
    </w:p>
    <w:p w:rsidR="00DC1604" w:rsidRPr="00406524" w:rsidRDefault="00DC1604" w:rsidP="00406524">
      <w:pPr>
        <w:autoSpaceDE w:val="0"/>
        <w:autoSpaceDN w:val="0"/>
        <w:rPr>
          <w:sz w:val="22"/>
        </w:rPr>
      </w:pPr>
      <w:r w:rsidRPr="00406524">
        <w:rPr>
          <w:sz w:val="22"/>
        </w:rPr>
        <w:t>Объект № 12: а/</w:t>
      </w:r>
      <w:proofErr w:type="spellStart"/>
      <w:r w:rsidRPr="00406524">
        <w:rPr>
          <w:sz w:val="22"/>
        </w:rPr>
        <w:t>д</w:t>
      </w:r>
      <w:proofErr w:type="spellEnd"/>
      <w:r w:rsidRPr="00406524">
        <w:rPr>
          <w:sz w:val="22"/>
        </w:rPr>
        <w:t xml:space="preserve"> «66 км а/</w:t>
      </w:r>
      <w:proofErr w:type="spellStart"/>
      <w:r w:rsidRPr="00406524">
        <w:rPr>
          <w:sz w:val="22"/>
        </w:rPr>
        <w:t>д</w:t>
      </w:r>
      <w:proofErr w:type="spellEnd"/>
      <w:r w:rsidRPr="00406524">
        <w:rPr>
          <w:sz w:val="22"/>
        </w:rPr>
        <w:t xml:space="preserve"> "К-15" - </w:t>
      </w:r>
      <w:proofErr w:type="spellStart"/>
      <w:r w:rsidRPr="00406524">
        <w:rPr>
          <w:sz w:val="22"/>
        </w:rPr>
        <w:t>Елбань</w:t>
      </w:r>
      <w:proofErr w:type="spellEnd"/>
      <w:r w:rsidRPr="00406524">
        <w:rPr>
          <w:sz w:val="22"/>
        </w:rPr>
        <w:t xml:space="preserve">» в </w:t>
      </w:r>
      <w:proofErr w:type="spellStart"/>
      <w:r w:rsidRPr="00406524">
        <w:rPr>
          <w:sz w:val="22"/>
        </w:rPr>
        <w:t>Маслянинском</w:t>
      </w:r>
      <w:proofErr w:type="spellEnd"/>
      <w:r w:rsidRPr="00406524">
        <w:rPr>
          <w:sz w:val="22"/>
        </w:rPr>
        <w:t xml:space="preserve"> районе Новосибирской области, участок Работ с км 2+000 по км 3+000, протяженностью 1,0 км;</w:t>
      </w:r>
    </w:p>
    <w:p w:rsidR="00DC1604" w:rsidRPr="00406524" w:rsidRDefault="00DC1604" w:rsidP="00406524">
      <w:pPr>
        <w:autoSpaceDE w:val="0"/>
        <w:autoSpaceDN w:val="0"/>
        <w:rPr>
          <w:sz w:val="22"/>
        </w:rPr>
      </w:pPr>
      <w:r w:rsidRPr="00406524">
        <w:rPr>
          <w:sz w:val="22"/>
        </w:rPr>
        <w:t>Объект № 13: а/</w:t>
      </w:r>
      <w:proofErr w:type="spellStart"/>
      <w:r w:rsidRPr="00406524">
        <w:rPr>
          <w:sz w:val="22"/>
        </w:rPr>
        <w:t>д</w:t>
      </w:r>
      <w:proofErr w:type="spellEnd"/>
      <w:r w:rsidRPr="00406524">
        <w:rPr>
          <w:sz w:val="22"/>
        </w:rPr>
        <w:t xml:space="preserve"> «49 км а/</w:t>
      </w:r>
      <w:proofErr w:type="spellStart"/>
      <w:r w:rsidRPr="00406524">
        <w:rPr>
          <w:sz w:val="22"/>
        </w:rPr>
        <w:t>д</w:t>
      </w:r>
      <w:proofErr w:type="spellEnd"/>
      <w:r w:rsidRPr="00406524">
        <w:rPr>
          <w:sz w:val="22"/>
        </w:rPr>
        <w:t xml:space="preserve"> "К-15" - </w:t>
      </w:r>
      <w:proofErr w:type="spellStart"/>
      <w:r w:rsidRPr="00406524">
        <w:rPr>
          <w:sz w:val="22"/>
        </w:rPr>
        <w:t>Березово</w:t>
      </w:r>
      <w:proofErr w:type="spellEnd"/>
      <w:r w:rsidRPr="00406524">
        <w:rPr>
          <w:sz w:val="22"/>
        </w:rPr>
        <w:t xml:space="preserve">» в </w:t>
      </w:r>
      <w:proofErr w:type="spellStart"/>
      <w:r w:rsidRPr="00406524">
        <w:rPr>
          <w:sz w:val="22"/>
        </w:rPr>
        <w:t>Маслянинском</w:t>
      </w:r>
      <w:proofErr w:type="spellEnd"/>
      <w:r w:rsidRPr="00406524">
        <w:rPr>
          <w:sz w:val="22"/>
        </w:rPr>
        <w:t xml:space="preserve"> районе Новосибирской области, участок Работ с км 0+000 по км 2+000, протяженностью 2,0 км;</w:t>
      </w:r>
    </w:p>
    <w:p w:rsidR="00DC1604" w:rsidRPr="00406524" w:rsidRDefault="00DC1604" w:rsidP="00406524">
      <w:pPr>
        <w:autoSpaceDE w:val="0"/>
        <w:autoSpaceDN w:val="0"/>
        <w:rPr>
          <w:sz w:val="22"/>
        </w:rPr>
      </w:pPr>
      <w:r w:rsidRPr="00406524">
        <w:rPr>
          <w:sz w:val="22"/>
        </w:rPr>
        <w:t>Объект № 14: а/</w:t>
      </w:r>
      <w:proofErr w:type="spellStart"/>
      <w:r w:rsidRPr="00406524">
        <w:rPr>
          <w:sz w:val="22"/>
        </w:rPr>
        <w:t>д</w:t>
      </w:r>
      <w:proofErr w:type="spellEnd"/>
      <w:r w:rsidRPr="00406524">
        <w:rPr>
          <w:sz w:val="22"/>
        </w:rPr>
        <w:t xml:space="preserve"> «Подъезд к р.п. Мошково» в </w:t>
      </w:r>
      <w:proofErr w:type="spellStart"/>
      <w:r w:rsidRPr="00406524">
        <w:rPr>
          <w:sz w:val="22"/>
        </w:rPr>
        <w:t>Мошковском</w:t>
      </w:r>
      <w:proofErr w:type="spellEnd"/>
      <w:r w:rsidRPr="00406524">
        <w:rPr>
          <w:sz w:val="22"/>
        </w:rPr>
        <w:t xml:space="preserve"> районе Новосибирской области, участок Работ с км 1+740 по км 3+440, протяженностью 1,7 км;</w:t>
      </w:r>
    </w:p>
    <w:p w:rsidR="00DC1604" w:rsidRPr="00406524" w:rsidRDefault="00DC1604" w:rsidP="00406524">
      <w:pPr>
        <w:autoSpaceDE w:val="0"/>
        <w:autoSpaceDN w:val="0"/>
        <w:rPr>
          <w:sz w:val="22"/>
        </w:rPr>
      </w:pPr>
      <w:r w:rsidRPr="00406524">
        <w:rPr>
          <w:sz w:val="22"/>
        </w:rPr>
        <w:t>Объект № 15: а/</w:t>
      </w:r>
      <w:proofErr w:type="spellStart"/>
      <w:r w:rsidRPr="00406524">
        <w:rPr>
          <w:sz w:val="22"/>
        </w:rPr>
        <w:t>д</w:t>
      </w:r>
      <w:proofErr w:type="spellEnd"/>
      <w:r w:rsidRPr="00406524">
        <w:rPr>
          <w:sz w:val="22"/>
        </w:rPr>
        <w:t xml:space="preserve"> «60 км а/</w:t>
      </w:r>
      <w:proofErr w:type="spellStart"/>
      <w:r w:rsidRPr="00406524">
        <w:rPr>
          <w:sz w:val="22"/>
        </w:rPr>
        <w:t>д</w:t>
      </w:r>
      <w:proofErr w:type="spellEnd"/>
      <w:r w:rsidRPr="00406524">
        <w:rPr>
          <w:sz w:val="22"/>
        </w:rPr>
        <w:t xml:space="preserve"> "М-53" - Мошково - </w:t>
      </w:r>
      <w:proofErr w:type="spellStart"/>
      <w:r w:rsidRPr="00406524">
        <w:rPr>
          <w:sz w:val="22"/>
        </w:rPr>
        <w:t>Белоярка</w:t>
      </w:r>
      <w:proofErr w:type="spellEnd"/>
      <w:r w:rsidRPr="00406524">
        <w:rPr>
          <w:sz w:val="22"/>
        </w:rPr>
        <w:t xml:space="preserve">» в </w:t>
      </w:r>
      <w:proofErr w:type="spellStart"/>
      <w:r w:rsidRPr="00406524">
        <w:rPr>
          <w:sz w:val="22"/>
        </w:rPr>
        <w:t>Мошковском</w:t>
      </w:r>
      <w:proofErr w:type="spellEnd"/>
      <w:r w:rsidRPr="00406524">
        <w:rPr>
          <w:sz w:val="22"/>
        </w:rPr>
        <w:t xml:space="preserve"> районе Новосибирской области, участок Работ с км 1+000 - км 2+100; км 10+948 - км 11+668, протяженностью 1,82 км;</w:t>
      </w:r>
    </w:p>
    <w:p w:rsidR="00DC1604" w:rsidRPr="00406524" w:rsidRDefault="00DC1604" w:rsidP="00406524">
      <w:pPr>
        <w:autoSpaceDE w:val="0"/>
        <w:autoSpaceDN w:val="0"/>
        <w:rPr>
          <w:sz w:val="22"/>
        </w:rPr>
      </w:pPr>
      <w:r w:rsidRPr="00406524">
        <w:rPr>
          <w:sz w:val="22"/>
        </w:rPr>
        <w:t>Объект № 16: а/</w:t>
      </w:r>
      <w:proofErr w:type="spellStart"/>
      <w:r w:rsidRPr="00406524">
        <w:rPr>
          <w:sz w:val="22"/>
        </w:rPr>
        <w:t>д</w:t>
      </w:r>
      <w:proofErr w:type="spellEnd"/>
      <w:r w:rsidRPr="00406524">
        <w:rPr>
          <w:sz w:val="22"/>
        </w:rPr>
        <w:t xml:space="preserve"> «12 км а/</w:t>
      </w:r>
      <w:proofErr w:type="spellStart"/>
      <w:r w:rsidRPr="00406524">
        <w:rPr>
          <w:sz w:val="22"/>
        </w:rPr>
        <w:t>д</w:t>
      </w:r>
      <w:proofErr w:type="spellEnd"/>
      <w:r w:rsidRPr="00406524">
        <w:rPr>
          <w:sz w:val="22"/>
        </w:rPr>
        <w:t xml:space="preserve"> "К-18р" -</w:t>
      </w:r>
      <w:proofErr w:type="spellStart"/>
      <w:r w:rsidRPr="00406524">
        <w:rPr>
          <w:sz w:val="22"/>
        </w:rPr>
        <w:t>Устюжанино-Новокузьминка</w:t>
      </w:r>
      <w:proofErr w:type="spellEnd"/>
      <w:r w:rsidRPr="00406524">
        <w:rPr>
          <w:sz w:val="22"/>
        </w:rPr>
        <w:t>» в Ордынском районе Новосибирской области, участок Работ с км 1+340 - км 4+450, протяженностью 3,11 км;</w:t>
      </w:r>
    </w:p>
    <w:p w:rsidR="00DC1604" w:rsidRPr="00406524" w:rsidRDefault="00DC1604" w:rsidP="00406524">
      <w:pPr>
        <w:autoSpaceDE w:val="0"/>
        <w:autoSpaceDN w:val="0"/>
        <w:rPr>
          <w:sz w:val="22"/>
        </w:rPr>
      </w:pPr>
      <w:r w:rsidRPr="00406524">
        <w:rPr>
          <w:sz w:val="22"/>
        </w:rPr>
        <w:t>Объект № 17: а/</w:t>
      </w:r>
      <w:proofErr w:type="spellStart"/>
      <w:r w:rsidRPr="00406524">
        <w:rPr>
          <w:sz w:val="22"/>
        </w:rPr>
        <w:t>д</w:t>
      </w:r>
      <w:proofErr w:type="spellEnd"/>
      <w:r w:rsidRPr="00406524">
        <w:rPr>
          <w:sz w:val="22"/>
        </w:rPr>
        <w:t xml:space="preserve"> «6 км а/ </w:t>
      </w:r>
      <w:proofErr w:type="spellStart"/>
      <w:r w:rsidRPr="00406524">
        <w:rPr>
          <w:sz w:val="22"/>
        </w:rPr>
        <w:t>д</w:t>
      </w:r>
      <w:proofErr w:type="spellEnd"/>
      <w:r w:rsidRPr="00406524">
        <w:rPr>
          <w:sz w:val="22"/>
        </w:rPr>
        <w:t xml:space="preserve"> "К-30" -</w:t>
      </w:r>
      <w:proofErr w:type="spellStart"/>
      <w:r w:rsidRPr="00406524">
        <w:rPr>
          <w:sz w:val="22"/>
        </w:rPr>
        <w:t>Малоирменка-Верх-Чик</w:t>
      </w:r>
      <w:proofErr w:type="spellEnd"/>
      <w:r w:rsidRPr="00406524">
        <w:rPr>
          <w:sz w:val="22"/>
        </w:rPr>
        <w:t>» в Ордынском районе Новосибирской области, участок Работ с км 9+420 - км 11+156; км 19+360 - км 20+000 (выборочно), протяженностью 1,834 км;</w:t>
      </w:r>
    </w:p>
    <w:p w:rsidR="00DC1604" w:rsidRPr="00406524" w:rsidRDefault="00DC1604" w:rsidP="00406524">
      <w:pPr>
        <w:autoSpaceDE w:val="0"/>
        <w:autoSpaceDN w:val="0"/>
        <w:rPr>
          <w:sz w:val="22"/>
        </w:rPr>
      </w:pPr>
      <w:r w:rsidRPr="00406524">
        <w:rPr>
          <w:sz w:val="22"/>
        </w:rPr>
        <w:t>Объект № 18: а/</w:t>
      </w:r>
      <w:proofErr w:type="spellStart"/>
      <w:r w:rsidRPr="00406524">
        <w:rPr>
          <w:sz w:val="22"/>
        </w:rPr>
        <w:t>д</w:t>
      </w:r>
      <w:proofErr w:type="spellEnd"/>
      <w:r w:rsidRPr="00406524">
        <w:rPr>
          <w:sz w:val="22"/>
        </w:rPr>
        <w:t xml:space="preserve"> «29 км а/</w:t>
      </w:r>
      <w:proofErr w:type="spellStart"/>
      <w:r w:rsidRPr="00406524">
        <w:rPr>
          <w:sz w:val="22"/>
        </w:rPr>
        <w:t>д</w:t>
      </w:r>
      <w:proofErr w:type="spellEnd"/>
      <w:r w:rsidRPr="00406524">
        <w:rPr>
          <w:sz w:val="22"/>
        </w:rPr>
        <w:t xml:space="preserve"> К-29" - </w:t>
      </w:r>
      <w:proofErr w:type="spellStart"/>
      <w:r w:rsidRPr="00406524">
        <w:rPr>
          <w:sz w:val="22"/>
        </w:rPr>
        <w:t>Заковряжино</w:t>
      </w:r>
      <w:proofErr w:type="spellEnd"/>
      <w:r w:rsidRPr="00406524">
        <w:rPr>
          <w:sz w:val="22"/>
        </w:rPr>
        <w:t xml:space="preserve"> - Шипуново» в </w:t>
      </w:r>
      <w:proofErr w:type="spellStart"/>
      <w:r w:rsidRPr="00406524">
        <w:rPr>
          <w:sz w:val="22"/>
        </w:rPr>
        <w:t>Сузунском</w:t>
      </w:r>
      <w:proofErr w:type="spellEnd"/>
      <w:r w:rsidRPr="00406524">
        <w:rPr>
          <w:sz w:val="22"/>
        </w:rPr>
        <w:t xml:space="preserve"> районе Новосибирской области, участок Работ с км 11+900 - км 16+800(выборочно), протяженностью 1,403 км;</w:t>
      </w:r>
    </w:p>
    <w:p w:rsidR="00DC1604" w:rsidRPr="00406524" w:rsidRDefault="00DC1604" w:rsidP="00406524">
      <w:pPr>
        <w:autoSpaceDE w:val="0"/>
        <w:autoSpaceDN w:val="0"/>
        <w:rPr>
          <w:sz w:val="22"/>
        </w:rPr>
      </w:pPr>
      <w:r w:rsidRPr="00406524">
        <w:rPr>
          <w:sz w:val="22"/>
        </w:rPr>
        <w:t>Объект № 19: а/</w:t>
      </w:r>
      <w:proofErr w:type="spellStart"/>
      <w:r w:rsidRPr="00406524">
        <w:rPr>
          <w:sz w:val="22"/>
        </w:rPr>
        <w:t>д</w:t>
      </w:r>
      <w:proofErr w:type="spellEnd"/>
      <w:r w:rsidRPr="00406524">
        <w:rPr>
          <w:sz w:val="22"/>
        </w:rPr>
        <w:t xml:space="preserve"> «Сузун - </w:t>
      </w:r>
      <w:proofErr w:type="spellStart"/>
      <w:r w:rsidRPr="00406524">
        <w:rPr>
          <w:sz w:val="22"/>
        </w:rPr>
        <w:t>Каргаполово</w:t>
      </w:r>
      <w:proofErr w:type="spellEnd"/>
      <w:r w:rsidRPr="00406524">
        <w:rPr>
          <w:sz w:val="22"/>
        </w:rPr>
        <w:t xml:space="preserve"> - </w:t>
      </w:r>
      <w:proofErr w:type="spellStart"/>
      <w:r w:rsidRPr="00406524">
        <w:rPr>
          <w:sz w:val="22"/>
        </w:rPr>
        <w:t>Тараданово</w:t>
      </w:r>
      <w:proofErr w:type="spellEnd"/>
      <w:r w:rsidRPr="00406524">
        <w:rPr>
          <w:sz w:val="22"/>
        </w:rPr>
        <w:t xml:space="preserve">» в </w:t>
      </w:r>
      <w:proofErr w:type="spellStart"/>
      <w:r w:rsidRPr="00406524">
        <w:rPr>
          <w:sz w:val="22"/>
        </w:rPr>
        <w:t>Сузунском</w:t>
      </w:r>
      <w:proofErr w:type="spellEnd"/>
      <w:r w:rsidRPr="00406524">
        <w:rPr>
          <w:sz w:val="22"/>
        </w:rPr>
        <w:t xml:space="preserve"> районе Новосибирской области, участок Работ с км 18+000 - км 19+218, протяженностью 1,218 км;</w:t>
      </w:r>
    </w:p>
    <w:p w:rsidR="00DC1604" w:rsidRPr="00406524" w:rsidRDefault="00DC1604" w:rsidP="00406524">
      <w:pPr>
        <w:autoSpaceDE w:val="0"/>
        <w:autoSpaceDN w:val="0"/>
        <w:rPr>
          <w:sz w:val="22"/>
        </w:rPr>
      </w:pPr>
      <w:r w:rsidRPr="00406524">
        <w:rPr>
          <w:sz w:val="22"/>
        </w:rPr>
        <w:t>Объект № 20: а/</w:t>
      </w:r>
      <w:proofErr w:type="spellStart"/>
      <w:r w:rsidRPr="00406524">
        <w:rPr>
          <w:sz w:val="22"/>
        </w:rPr>
        <w:t>д</w:t>
      </w:r>
      <w:proofErr w:type="spellEnd"/>
      <w:r w:rsidRPr="00406524">
        <w:rPr>
          <w:sz w:val="22"/>
        </w:rPr>
        <w:t xml:space="preserve"> «1 км а/</w:t>
      </w:r>
      <w:proofErr w:type="spellStart"/>
      <w:r w:rsidRPr="00406524">
        <w:rPr>
          <w:sz w:val="22"/>
        </w:rPr>
        <w:t>д</w:t>
      </w:r>
      <w:proofErr w:type="spellEnd"/>
      <w:r w:rsidRPr="00406524">
        <w:rPr>
          <w:sz w:val="22"/>
        </w:rPr>
        <w:t xml:space="preserve"> "Н-2604" - </w:t>
      </w:r>
      <w:proofErr w:type="spellStart"/>
      <w:r w:rsidRPr="00406524">
        <w:rPr>
          <w:sz w:val="22"/>
        </w:rPr>
        <w:t>Березиково</w:t>
      </w:r>
      <w:proofErr w:type="spellEnd"/>
      <w:r w:rsidRPr="00406524">
        <w:rPr>
          <w:sz w:val="22"/>
        </w:rPr>
        <w:t xml:space="preserve"> - 39 км а/</w:t>
      </w:r>
      <w:proofErr w:type="spellStart"/>
      <w:r w:rsidRPr="00406524">
        <w:rPr>
          <w:sz w:val="22"/>
        </w:rPr>
        <w:t>д</w:t>
      </w:r>
      <w:proofErr w:type="spellEnd"/>
      <w:r w:rsidRPr="00406524">
        <w:rPr>
          <w:sz w:val="22"/>
        </w:rPr>
        <w:t xml:space="preserve"> "К-38"» в </w:t>
      </w:r>
      <w:proofErr w:type="spellStart"/>
      <w:r w:rsidRPr="00406524">
        <w:rPr>
          <w:sz w:val="22"/>
        </w:rPr>
        <w:t>Тогучинском</w:t>
      </w:r>
      <w:proofErr w:type="spellEnd"/>
      <w:r w:rsidRPr="00406524">
        <w:rPr>
          <w:sz w:val="22"/>
        </w:rPr>
        <w:t xml:space="preserve"> районе Новосибирской области, участок Работ с км 1+200 - км 3+278, протяженностью 2,078 км;</w:t>
      </w:r>
    </w:p>
    <w:p w:rsidR="00DC1604" w:rsidRPr="00406524" w:rsidRDefault="00DC1604" w:rsidP="00406524">
      <w:pPr>
        <w:autoSpaceDE w:val="0"/>
        <w:autoSpaceDN w:val="0"/>
        <w:rPr>
          <w:sz w:val="22"/>
        </w:rPr>
      </w:pPr>
      <w:r w:rsidRPr="00406524">
        <w:rPr>
          <w:sz w:val="22"/>
        </w:rPr>
        <w:t>Объект № 21: а/</w:t>
      </w:r>
      <w:proofErr w:type="spellStart"/>
      <w:r w:rsidRPr="00406524">
        <w:rPr>
          <w:sz w:val="22"/>
        </w:rPr>
        <w:t>д</w:t>
      </w:r>
      <w:proofErr w:type="spellEnd"/>
      <w:r w:rsidRPr="00406524">
        <w:rPr>
          <w:sz w:val="22"/>
        </w:rPr>
        <w:t xml:space="preserve"> «14 км а/</w:t>
      </w:r>
      <w:proofErr w:type="spellStart"/>
      <w:r w:rsidRPr="00406524">
        <w:rPr>
          <w:sz w:val="22"/>
        </w:rPr>
        <w:t>д</w:t>
      </w:r>
      <w:proofErr w:type="spellEnd"/>
      <w:r w:rsidRPr="00406524">
        <w:rPr>
          <w:sz w:val="22"/>
        </w:rPr>
        <w:t xml:space="preserve">  "Н-2603" - Пойменное- Пятилетка» в </w:t>
      </w:r>
      <w:proofErr w:type="spellStart"/>
      <w:r w:rsidRPr="00406524">
        <w:rPr>
          <w:sz w:val="22"/>
        </w:rPr>
        <w:t>Тогучинском</w:t>
      </w:r>
      <w:proofErr w:type="spellEnd"/>
      <w:r w:rsidRPr="00406524">
        <w:rPr>
          <w:sz w:val="22"/>
        </w:rPr>
        <w:t xml:space="preserve"> районе Новосибирской области, участок Работ с км 2+865 - км 3+865, протяженностью 1,0 км;</w:t>
      </w:r>
    </w:p>
    <w:p w:rsidR="00DC1604" w:rsidRPr="00406524" w:rsidRDefault="00DC1604" w:rsidP="00406524">
      <w:pPr>
        <w:autoSpaceDE w:val="0"/>
        <w:autoSpaceDN w:val="0"/>
        <w:rPr>
          <w:sz w:val="22"/>
        </w:rPr>
      </w:pPr>
      <w:r w:rsidRPr="00406524">
        <w:rPr>
          <w:sz w:val="22"/>
        </w:rPr>
        <w:t>Объект № 22: а/</w:t>
      </w:r>
      <w:proofErr w:type="spellStart"/>
      <w:r w:rsidRPr="00406524">
        <w:rPr>
          <w:sz w:val="22"/>
        </w:rPr>
        <w:t>д</w:t>
      </w:r>
      <w:proofErr w:type="spellEnd"/>
      <w:r w:rsidRPr="00406524">
        <w:rPr>
          <w:sz w:val="22"/>
        </w:rPr>
        <w:t xml:space="preserve"> «Черепаново - Искра - </w:t>
      </w:r>
      <w:proofErr w:type="spellStart"/>
      <w:r w:rsidRPr="00406524">
        <w:rPr>
          <w:sz w:val="22"/>
        </w:rPr>
        <w:t>Безменово</w:t>
      </w:r>
      <w:proofErr w:type="spellEnd"/>
      <w:r w:rsidRPr="00406524">
        <w:rPr>
          <w:sz w:val="22"/>
        </w:rPr>
        <w:t xml:space="preserve">» в </w:t>
      </w:r>
      <w:proofErr w:type="spellStart"/>
      <w:r w:rsidRPr="00406524">
        <w:rPr>
          <w:sz w:val="22"/>
        </w:rPr>
        <w:t>Черепановском</w:t>
      </w:r>
      <w:proofErr w:type="spellEnd"/>
      <w:r w:rsidRPr="00406524">
        <w:rPr>
          <w:sz w:val="22"/>
        </w:rPr>
        <w:t xml:space="preserve"> районе Новосибирской области, участок Работ с км 4+000 - км 12+585(выборочно), протяженностью 0,401 км;</w:t>
      </w:r>
    </w:p>
    <w:p w:rsidR="00DC1604" w:rsidRPr="00406524" w:rsidRDefault="00DC1604" w:rsidP="00406524">
      <w:pPr>
        <w:autoSpaceDE w:val="0"/>
        <w:autoSpaceDN w:val="0"/>
        <w:rPr>
          <w:sz w:val="22"/>
        </w:rPr>
      </w:pPr>
      <w:r w:rsidRPr="00406524">
        <w:rPr>
          <w:sz w:val="22"/>
        </w:rPr>
        <w:t>Объект № 23: а/</w:t>
      </w:r>
      <w:proofErr w:type="spellStart"/>
      <w:r w:rsidRPr="00406524">
        <w:rPr>
          <w:sz w:val="22"/>
        </w:rPr>
        <w:t>д</w:t>
      </w:r>
      <w:proofErr w:type="spellEnd"/>
      <w:r w:rsidRPr="00406524">
        <w:rPr>
          <w:sz w:val="22"/>
        </w:rPr>
        <w:t xml:space="preserve"> «3 км а/</w:t>
      </w:r>
      <w:proofErr w:type="spellStart"/>
      <w:r w:rsidRPr="00406524">
        <w:rPr>
          <w:sz w:val="22"/>
        </w:rPr>
        <w:t>д</w:t>
      </w:r>
      <w:proofErr w:type="spellEnd"/>
      <w:r w:rsidRPr="00406524">
        <w:rPr>
          <w:sz w:val="22"/>
        </w:rPr>
        <w:t xml:space="preserve"> «К-37» - комбинат «Техника» в </w:t>
      </w:r>
      <w:proofErr w:type="spellStart"/>
      <w:r w:rsidRPr="00406524">
        <w:rPr>
          <w:sz w:val="22"/>
        </w:rPr>
        <w:t>Чулымском</w:t>
      </w:r>
      <w:proofErr w:type="spellEnd"/>
      <w:r w:rsidRPr="00406524">
        <w:rPr>
          <w:sz w:val="22"/>
        </w:rPr>
        <w:t xml:space="preserve"> районе Новосибирской области, участок Работ с км 3+250 - км 8+000(выборочно), протяженностью 4,430 км.</w:t>
      </w:r>
    </w:p>
    <w:p w:rsidR="00DC1604" w:rsidRPr="00406524" w:rsidRDefault="00DC1604" w:rsidP="00406524">
      <w:pPr>
        <w:autoSpaceDE w:val="0"/>
        <w:autoSpaceDN w:val="0"/>
        <w:ind w:left="425"/>
        <w:rPr>
          <w:b/>
          <w:sz w:val="22"/>
        </w:rPr>
      </w:pPr>
    </w:p>
    <w:p w:rsidR="00DC1604" w:rsidRPr="00406524" w:rsidRDefault="00DC1604" w:rsidP="00406524">
      <w:pPr>
        <w:autoSpaceDE w:val="0"/>
        <w:autoSpaceDN w:val="0"/>
        <w:ind w:left="425"/>
        <w:rPr>
          <w:b/>
          <w:sz w:val="22"/>
        </w:rPr>
      </w:pPr>
      <w:r w:rsidRPr="00406524">
        <w:rPr>
          <w:b/>
          <w:sz w:val="22"/>
        </w:rPr>
        <w:t xml:space="preserve">4. Срок выполнения Работ по Контракту: </w:t>
      </w:r>
    </w:p>
    <w:p w:rsidR="00DC1604" w:rsidRPr="00406524" w:rsidRDefault="00DC1604" w:rsidP="00406524">
      <w:pPr>
        <w:autoSpaceDE w:val="0"/>
        <w:autoSpaceDN w:val="0"/>
        <w:rPr>
          <w:sz w:val="22"/>
        </w:rPr>
      </w:pPr>
      <w:r w:rsidRPr="00406524">
        <w:rPr>
          <w:sz w:val="22"/>
        </w:rPr>
        <w:t>Дата начала выполнения Работ – с даты заключения Контракта.</w:t>
      </w:r>
    </w:p>
    <w:p w:rsidR="00DC1604" w:rsidRPr="00406524" w:rsidRDefault="00DC1604" w:rsidP="00406524">
      <w:pPr>
        <w:autoSpaceDE w:val="0"/>
        <w:autoSpaceDN w:val="0"/>
        <w:rPr>
          <w:sz w:val="22"/>
        </w:rPr>
      </w:pPr>
      <w:r w:rsidRPr="00406524">
        <w:rPr>
          <w:sz w:val="22"/>
        </w:rPr>
        <w:t>Дата окончания выполнения Работ на Объектах (до данной даты результат Работ должен быть передан Заказчику) - 15.08.2019 г.</w:t>
      </w:r>
    </w:p>
    <w:p w:rsidR="00DC1604" w:rsidRPr="00406524" w:rsidRDefault="00DC1604" w:rsidP="00406524">
      <w:pPr>
        <w:tabs>
          <w:tab w:val="left" w:pos="567"/>
        </w:tabs>
        <w:autoSpaceDE w:val="0"/>
        <w:autoSpaceDN w:val="0"/>
        <w:rPr>
          <w:color w:val="000000"/>
          <w:sz w:val="22"/>
        </w:rPr>
      </w:pPr>
      <w:r w:rsidRPr="00406524">
        <w:rPr>
          <w:sz w:val="22"/>
        </w:rPr>
        <w:t>Сроки выполнения Работ по Объектам отражены в «Г</w:t>
      </w:r>
      <w:r w:rsidRPr="00406524">
        <w:rPr>
          <w:bCs/>
          <w:sz w:val="22"/>
        </w:rPr>
        <w:t>рафике выполнения  работ</w:t>
      </w:r>
      <w:r w:rsidRPr="00406524">
        <w:rPr>
          <w:sz w:val="22"/>
        </w:rPr>
        <w:t>» (Приложение № 3 к Контракту).</w:t>
      </w:r>
    </w:p>
    <w:p w:rsidR="00DC1604" w:rsidRPr="00406524" w:rsidRDefault="00DC1604" w:rsidP="00406524">
      <w:pPr>
        <w:shd w:val="clear" w:color="auto" w:fill="FFFFFF"/>
        <w:tabs>
          <w:tab w:val="left" w:pos="1560"/>
        </w:tabs>
        <w:rPr>
          <w:b/>
          <w:color w:val="000000"/>
          <w:sz w:val="22"/>
        </w:rPr>
      </w:pPr>
    </w:p>
    <w:p w:rsidR="00DC1604" w:rsidRPr="00406524" w:rsidRDefault="00DC1604" w:rsidP="00406524">
      <w:pPr>
        <w:shd w:val="clear" w:color="auto" w:fill="FFFFFF"/>
        <w:tabs>
          <w:tab w:val="left" w:pos="1560"/>
        </w:tabs>
        <w:rPr>
          <w:b/>
          <w:color w:val="000000"/>
          <w:sz w:val="22"/>
        </w:rPr>
      </w:pPr>
      <w:r w:rsidRPr="00406524">
        <w:rPr>
          <w:b/>
          <w:color w:val="000000"/>
          <w:sz w:val="22"/>
        </w:rPr>
        <w:t>Таблица №1-Ведомость объемов работ</w:t>
      </w:r>
    </w:p>
    <w:tbl>
      <w:tblPr>
        <w:tblW w:w="16175" w:type="dxa"/>
        <w:tblInd w:w="108" w:type="dxa"/>
        <w:tblLayout w:type="fixed"/>
        <w:tblLook w:val="04A0"/>
      </w:tblPr>
      <w:tblGrid>
        <w:gridCol w:w="945"/>
        <w:gridCol w:w="6285"/>
        <w:gridCol w:w="1148"/>
        <w:gridCol w:w="1418"/>
        <w:gridCol w:w="850"/>
        <w:gridCol w:w="1220"/>
        <w:gridCol w:w="623"/>
        <w:gridCol w:w="597"/>
        <w:gridCol w:w="1220"/>
        <w:gridCol w:w="26"/>
        <w:gridCol w:w="1843"/>
      </w:tblGrid>
      <w:tr w:rsidR="00DC1604" w:rsidRPr="00406524" w:rsidTr="00DC1604">
        <w:trPr>
          <w:gridAfter w:val="6"/>
          <w:wAfter w:w="5529" w:type="dxa"/>
          <w:trHeight w:val="450"/>
        </w:trPr>
        <w:tc>
          <w:tcPr>
            <w:tcW w:w="94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C1604" w:rsidRPr="00406524" w:rsidRDefault="00DC1604" w:rsidP="00406524">
            <w:pPr>
              <w:rPr>
                <w:sz w:val="22"/>
              </w:rPr>
            </w:pPr>
            <w:r w:rsidRPr="00406524">
              <w:rPr>
                <w:sz w:val="22"/>
              </w:rPr>
              <w:t xml:space="preserve">№ </w:t>
            </w:r>
            <w:proofErr w:type="spellStart"/>
            <w:r w:rsidRPr="00406524">
              <w:rPr>
                <w:sz w:val="22"/>
              </w:rPr>
              <w:t>п</w:t>
            </w:r>
            <w:proofErr w:type="spellEnd"/>
            <w:r w:rsidRPr="00406524">
              <w:rPr>
                <w:sz w:val="22"/>
              </w:rPr>
              <w:t>/</w:t>
            </w:r>
            <w:proofErr w:type="spellStart"/>
            <w:r w:rsidRPr="00406524">
              <w:rPr>
                <w:sz w:val="22"/>
              </w:rPr>
              <w:t>п</w:t>
            </w:r>
            <w:proofErr w:type="spellEnd"/>
            <w:r w:rsidRPr="00406524">
              <w:rPr>
                <w:sz w:val="22"/>
              </w:rPr>
              <w:t xml:space="preserve"> </w:t>
            </w:r>
          </w:p>
        </w:tc>
        <w:tc>
          <w:tcPr>
            <w:tcW w:w="6285"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DC1604" w:rsidRPr="00406524" w:rsidRDefault="00DC1604" w:rsidP="00406524">
            <w:pPr>
              <w:rPr>
                <w:sz w:val="22"/>
              </w:rPr>
            </w:pPr>
            <w:r w:rsidRPr="00406524">
              <w:rPr>
                <w:sz w:val="22"/>
              </w:rPr>
              <w:t>Наименование видов работ</w:t>
            </w:r>
          </w:p>
        </w:tc>
        <w:tc>
          <w:tcPr>
            <w:tcW w:w="114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C1604" w:rsidRPr="00406524" w:rsidRDefault="00DC1604" w:rsidP="00406524">
            <w:pPr>
              <w:rPr>
                <w:sz w:val="22"/>
              </w:rPr>
            </w:pPr>
            <w:r w:rsidRPr="00406524">
              <w:rPr>
                <w:sz w:val="22"/>
              </w:rPr>
              <w:t xml:space="preserve">Ед. </w:t>
            </w:r>
            <w:proofErr w:type="spellStart"/>
            <w:r w:rsidRPr="00406524">
              <w:rPr>
                <w:sz w:val="22"/>
              </w:rPr>
              <w:t>изм</w:t>
            </w:r>
            <w:proofErr w:type="spellEnd"/>
            <w:r w:rsidRPr="00406524">
              <w:rPr>
                <w:sz w:val="22"/>
              </w:rPr>
              <w:t>.</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C1604" w:rsidRPr="00406524" w:rsidRDefault="00DC1604" w:rsidP="00406524">
            <w:pPr>
              <w:rPr>
                <w:sz w:val="22"/>
              </w:rPr>
            </w:pPr>
            <w:r w:rsidRPr="00406524">
              <w:rPr>
                <w:sz w:val="22"/>
              </w:rPr>
              <w:t>Кол-во</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1604" w:rsidRPr="00406524" w:rsidRDefault="00DC1604" w:rsidP="00406524">
            <w:pPr>
              <w:rPr>
                <w:sz w:val="22"/>
              </w:rPr>
            </w:pPr>
            <w:r w:rsidRPr="00406524">
              <w:rPr>
                <w:sz w:val="22"/>
              </w:rPr>
              <w:t>Приме</w:t>
            </w:r>
            <w:r w:rsidRPr="00406524">
              <w:rPr>
                <w:sz w:val="22"/>
              </w:rPr>
              <w:lastRenderedPageBreak/>
              <w:t>чание</w:t>
            </w:r>
          </w:p>
        </w:tc>
      </w:tr>
      <w:tr w:rsidR="00DC1604" w:rsidRPr="00406524" w:rsidTr="00DC1604">
        <w:trPr>
          <w:gridAfter w:val="6"/>
          <w:wAfter w:w="5529" w:type="dxa"/>
          <w:trHeight w:val="450"/>
        </w:trPr>
        <w:tc>
          <w:tcPr>
            <w:tcW w:w="945" w:type="dxa"/>
            <w:vMerge/>
            <w:tcBorders>
              <w:top w:val="single" w:sz="4" w:space="0" w:color="auto"/>
              <w:left w:val="single" w:sz="4" w:space="0" w:color="auto"/>
              <w:bottom w:val="single" w:sz="4" w:space="0" w:color="auto"/>
              <w:right w:val="single" w:sz="4" w:space="0" w:color="auto"/>
            </w:tcBorders>
            <w:vAlign w:val="center"/>
            <w:hideMark/>
          </w:tcPr>
          <w:p w:rsidR="00DC1604" w:rsidRPr="00406524" w:rsidRDefault="00DC1604" w:rsidP="00406524">
            <w:pPr>
              <w:rPr>
                <w:sz w:val="22"/>
              </w:rPr>
            </w:pPr>
          </w:p>
        </w:tc>
        <w:tc>
          <w:tcPr>
            <w:tcW w:w="6285" w:type="dxa"/>
            <w:vMerge/>
            <w:tcBorders>
              <w:top w:val="single" w:sz="4" w:space="0" w:color="auto"/>
              <w:left w:val="single" w:sz="4" w:space="0" w:color="auto"/>
              <w:bottom w:val="single" w:sz="4" w:space="0" w:color="auto"/>
              <w:right w:val="single" w:sz="4" w:space="0" w:color="auto"/>
            </w:tcBorders>
            <w:vAlign w:val="center"/>
            <w:hideMark/>
          </w:tcPr>
          <w:p w:rsidR="00DC1604" w:rsidRPr="00406524" w:rsidRDefault="00DC1604" w:rsidP="00406524">
            <w:pPr>
              <w:rPr>
                <w:sz w:val="22"/>
              </w:rPr>
            </w:pPr>
          </w:p>
        </w:tc>
        <w:tc>
          <w:tcPr>
            <w:tcW w:w="1148" w:type="dxa"/>
            <w:vMerge/>
            <w:tcBorders>
              <w:top w:val="single" w:sz="4" w:space="0" w:color="auto"/>
              <w:left w:val="single" w:sz="4" w:space="0" w:color="auto"/>
              <w:bottom w:val="single" w:sz="4" w:space="0" w:color="auto"/>
              <w:right w:val="single" w:sz="4" w:space="0" w:color="auto"/>
            </w:tcBorders>
            <w:vAlign w:val="center"/>
            <w:hideMark/>
          </w:tcPr>
          <w:p w:rsidR="00DC1604" w:rsidRPr="00406524" w:rsidRDefault="00DC1604" w:rsidP="00406524">
            <w:pPr>
              <w:rPr>
                <w:sz w:val="22"/>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DC1604" w:rsidRPr="00406524" w:rsidRDefault="00DC1604" w:rsidP="00406524">
            <w:pPr>
              <w:rPr>
                <w:sz w:val="22"/>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DC1604" w:rsidRPr="00406524" w:rsidRDefault="00DC1604" w:rsidP="00406524">
            <w:pP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autoSpaceDE w:val="0"/>
              <w:autoSpaceDN w:val="0"/>
              <w:rPr>
                <w:sz w:val="22"/>
              </w:rPr>
            </w:pPr>
            <w:r w:rsidRPr="00406524">
              <w:rPr>
                <w:b/>
                <w:sz w:val="22"/>
              </w:rPr>
              <w:lastRenderedPageBreak/>
              <w:t>Объект № 1: а/</w:t>
            </w:r>
            <w:proofErr w:type="spellStart"/>
            <w:r w:rsidRPr="00406524">
              <w:rPr>
                <w:b/>
                <w:sz w:val="22"/>
              </w:rPr>
              <w:t>д</w:t>
            </w:r>
            <w:proofErr w:type="spellEnd"/>
            <w:r w:rsidRPr="00406524">
              <w:rPr>
                <w:b/>
                <w:sz w:val="22"/>
              </w:rPr>
              <w:t xml:space="preserve"> «14 км а/</w:t>
            </w:r>
            <w:proofErr w:type="spellStart"/>
            <w:r w:rsidRPr="00406524">
              <w:rPr>
                <w:b/>
                <w:sz w:val="22"/>
              </w:rPr>
              <w:t>д</w:t>
            </w:r>
            <w:proofErr w:type="spellEnd"/>
            <w:r w:rsidRPr="00406524">
              <w:rPr>
                <w:b/>
                <w:sz w:val="22"/>
              </w:rPr>
              <w:t xml:space="preserve"> "К-16" - </w:t>
            </w:r>
            <w:proofErr w:type="spellStart"/>
            <w:r w:rsidRPr="00406524">
              <w:rPr>
                <w:b/>
                <w:sz w:val="22"/>
              </w:rPr>
              <w:t>Большеречка</w:t>
            </w:r>
            <w:proofErr w:type="spellEnd"/>
            <w:r w:rsidRPr="00406524">
              <w:rPr>
                <w:b/>
                <w:sz w:val="22"/>
              </w:rPr>
              <w:t xml:space="preserve">» в </w:t>
            </w:r>
            <w:proofErr w:type="spellStart"/>
            <w:r w:rsidRPr="00406524">
              <w:rPr>
                <w:b/>
                <w:sz w:val="22"/>
              </w:rPr>
              <w:t>Болотнинском</w:t>
            </w:r>
            <w:proofErr w:type="spellEnd"/>
            <w:r w:rsidRPr="00406524">
              <w:rPr>
                <w:b/>
                <w:sz w:val="22"/>
              </w:rPr>
              <w:t xml:space="preserve"> районе Новосибирской области, участок Работ с км 0+000 по км 1+997, протяженностью 1,997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 xml:space="preserve">Профилирование грунтовых дорог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13.979</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proofErr w:type="spellStart"/>
            <w:r w:rsidRPr="00406524">
              <w:rPr>
                <w:sz w:val="22"/>
              </w:rPr>
              <w:t>Кирковка</w:t>
            </w:r>
            <w:proofErr w:type="spellEnd"/>
            <w:r w:rsidRPr="00406524">
              <w:rPr>
                <w:sz w:val="22"/>
              </w:rPr>
              <w:t xml:space="preserve"> грунтовых покрытий</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м2</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13 979.00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однослойных толщиной 14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13 979.00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Разработка грунта с перемещением до 10 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1м3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2 100.00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9.00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дренажных прорезей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м³</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6.88</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обочин грунтовых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 прохода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15.98</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Уплотнение грунта на обочинах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5.50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autoSpaceDE w:val="0"/>
              <w:autoSpaceDN w:val="0"/>
              <w:rPr>
                <w:sz w:val="22"/>
              </w:rPr>
            </w:pPr>
            <w:r w:rsidRPr="00406524">
              <w:rPr>
                <w:b/>
                <w:sz w:val="22"/>
              </w:rPr>
              <w:t>Объект № 2: а/</w:t>
            </w:r>
            <w:proofErr w:type="spellStart"/>
            <w:r w:rsidRPr="00406524">
              <w:rPr>
                <w:b/>
                <w:sz w:val="22"/>
              </w:rPr>
              <w:t>д</w:t>
            </w:r>
            <w:proofErr w:type="spellEnd"/>
            <w:r w:rsidRPr="00406524">
              <w:rPr>
                <w:b/>
                <w:sz w:val="22"/>
              </w:rPr>
              <w:t xml:space="preserve"> «4 км а/</w:t>
            </w:r>
            <w:proofErr w:type="spellStart"/>
            <w:r w:rsidRPr="00406524">
              <w:rPr>
                <w:b/>
                <w:sz w:val="22"/>
              </w:rPr>
              <w:t>д</w:t>
            </w:r>
            <w:proofErr w:type="spellEnd"/>
            <w:r w:rsidRPr="00406524">
              <w:rPr>
                <w:b/>
                <w:sz w:val="22"/>
              </w:rPr>
              <w:t xml:space="preserve"> "Н-0418" - </w:t>
            </w:r>
            <w:proofErr w:type="spellStart"/>
            <w:r w:rsidRPr="00406524">
              <w:rPr>
                <w:b/>
                <w:sz w:val="22"/>
              </w:rPr>
              <w:t>Правососновка</w:t>
            </w:r>
            <w:proofErr w:type="spellEnd"/>
            <w:r w:rsidRPr="00406524">
              <w:rPr>
                <w:b/>
                <w:sz w:val="22"/>
              </w:rPr>
              <w:t xml:space="preserve">» в </w:t>
            </w:r>
            <w:proofErr w:type="spellStart"/>
            <w:r w:rsidRPr="00406524">
              <w:rPr>
                <w:b/>
                <w:sz w:val="22"/>
              </w:rPr>
              <w:t>Болотнинском</w:t>
            </w:r>
            <w:proofErr w:type="spellEnd"/>
            <w:r w:rsidRPr="00406524">
              <w:rPr>
                <w:b/>
                <w:sz w:val="22"/>
              </w:rPr>
              <w:t xml:space="preserve"> районе Новосибирской области, участок Работ с км 0+500 по км 3+000,  протяженностью 2,5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 xml:space="preserve">Профилирование грунтовых дорог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15.000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proofErr w:type="spellStart"/>
            <w:r w:rsidRPr="00406524">
              <w:rPr>
                <w:sz w:val="22"/>
              </w:rPr>
              <w:t>Кирковка</w:t>
            </w:r>
            <w:proofErr w:type="spellEnd"/>
            <w:r w:rsidRPr="00406524">
              <w:rPr>
                <w:sz w:val="22"/>
              </w:rPr>
              <w:t xml:space="preserve"> грунтовых покрытий</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м2</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15 000.00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однослойных толщиной 14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15 000.00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Разработка грунта с перемещением до 10 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1м3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1 900.00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12.50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дренажных прорезей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м³</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7.94</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обочин грунтовых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 прохода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15.98</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Уплотнение грунта на обочинах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5.00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9</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Вырубка кустарника и подлеска</w:t>
            </w:r>
          </w:p>
        </w:tc>
        <w:tc>
          <w:tcPr>
            <w:tcW w:w="114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1 га</w:t>
            </w:r>
          </w:p>
        </w:tc>
        <w:tc>
          <w:tcPr>
            <w:tcW w:w="141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0.45</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Дробление древесно-кустарниковой растительности</w:t>
            </w:r>
          </w:p>
        </w:tc>
        <w:tc>
          <w:tcPr>
            <w:tcW w:w="114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1 га</w:t>
            </w:r>
          </w:p>
        </w:tc>
        <w:tc>
          <w:tcPr>
            <w:tcW w:w="141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0.45</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autoSpaceDE w:val="0"/>
              <w:autoSpaceDN w:val="0"/>
              <w:jc w:val="center"/>
              <w:rPr>
                <w:sz w:val="22"/>
              </w:rPr>
            </w:pPr>
            <w:r w:rsidRPr="00406524">
              <w:rPr>
                <w:b/>
                <w:sz w:val="22"/>
              </w:rPr>
              <w:t>Объект № 3: а/</w:t>
            </w:r>
            <w:proofErr w:type="spellStart"/>
            <w:r w:rsidRPr="00406524">
              <w:rPr>
                <w:b/>
                <w:sz w:val="22"/>
              </w:rPr>
              <w:t>д</w:t>
            </w:r>
            <w:proofErr w:type="spellEnd"/>
            <w:r w:rsidRPr="00406524">
              <w:rPr>
                <w:b/>
                <w:sz w:val="22"/>
              </w:rPr>
              <w:t xml:space="preserve"> «</w:t>
            </w:r>
            <w:proofErr w:type="spellStart"/>
            <w:r w:rsidRPr="00406524">
              <w:rPr>
                <w:b/>
                <w:sz w:val="22"/>
              </w:rPr>
              <w:t>Корнилово</w:t>
            </w:r>
            <w:proofErr w:type="spellEnd"/>
            <w:r w:rsidRPr="00406524">
              <w:rPr>
                <w:b/>
                <w:sz w:val="22"/>
              </w:rPr>
              <w:t xml:space="preserve"> - </w:t>
            </w:r>
            <w:proofErr w:type="spellStart"/>
            <w:r w:rsidRPr="00406524">
              <w:rPr>
                <w:b/>
                <w:sz w:val="22"/>
              </w:rPr>
              <w:t>Кармановка</w:t>
            </w:r>
            <w:proofErr w:type="spellEnd"/>
            <w:r w:rsidRPr="00406524">
              <w:rPr>
                <w:b/>
                <w:sz w:val="22"/>
              </w:rPr>
              <w:t xml:space="preserve">» в </w:t>
            </w:r>
            <w:proofErr w:type="spellStart"/>
            <w:r w:rsidRPr="00406524">
              <w:rPr>
                <w:b/>
                <w:sz w:val="22"/>
              </w:rPr>
              <w:t>Болотнинском</w:t>
            </w:r>
            <w:proofErr w:type="spellEnd"/>
            <w:r w:rsidRPr="00406524">
              <w:rPr>
                <w:b/>
                <w:sz w:val="22"/>
              </w:rPr>
              <w:t xml:space="preserve"> районе Новосибирской области, участок Работ с км 8+162 по км 10+052, протяженностью 1,890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 xml:space="preserve">Профилирование грунтовых дорог </w:t>
            </w:r>
          </w:p>
          <w:p w:rsidR="00DC1604" w:rsidRPr="00406524" w:rsidRDefault="00DC1604" w:rsidP="00406524">
            <w:pPr>
              <w:rPr>
                <w:sz w:val="22"/>
              </w:rPr>
            </w:pP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13.230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proofErr w:type="spellStart"/>
            <w:r w:rsidRPr="00406524">
              <w:rPr>
                <w:sz w:val="22"/>
              </w:rPr>
              <w:t>Кирковка</w:t>
            </w:r>
            <w:proofErr w:type="spellEnd"/>
            <w:r w:rsidRPr="00406524">
              <w:rPr>
                <w:sz w:val="22"/>
              </w:rPr>
              <w:t xml:space="preserve"> грунтовых покрытий</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м2</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13 230.00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w:t>
            </w:r>
            <w:r w:rsidRPr="00406524">
              <w:rPr>
                <w:sz w:val="22"/>
              </w:rPr>
              <w:lastRenderedPageBreak/>
              <w:t xml:space="preserve">однослойных толщиной 14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lastRenderedPageBreak/>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13 230.00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lastRenderedPageBreak/>
              <w:t>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Разработка грунта с перемещением до 10 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1м3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3 000.00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10.50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дренажных прорезей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м³</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9.92</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обочин грунтовых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 прохода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15.20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Уплотнение грунта на обочинах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5.70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9</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Вырубка кустарника и подлеска</w:t>
            </w:r>
          </w:p>
        </w:tc>
        <w:tc>
          <w:tcPr>
            <w:tcW w:w="114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1 га</w:t>
            </w:r>
          </w:p>
        </w:tc>
        <w:tc>
          <w:tcPr>
            <w:tcW w:w="141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0.53</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Дробление древесно-кустарниковой растительности</w:t>
            </w:r>
          </w:p>
        </w:tc>
        <w:tc>
          <w:tcPr>
            <w:tcW w:w="114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1 га</w:t>
            </w:r>
          </w:p>
        </w:tc>
        <w:tc>
          <w:tcPr>
            <w:tcW w:w="141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0.53</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2"/>
          <w:wAfter w:w="186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4: а/</w:t>
            </w:r>
            <w:proofErr w:type="spellStart"/>
            <w:r w:rsidRPr="00406524">
              <w:rPr>
                <w:b/>
                <w:sz w:val="22"/>
              </w:rPr>
              <w:t>д</w:t>
            </w:r>
            <w:proofErr w:type="spellEnd"/>
            <w:r w:rsidRPr="00406524">
              <w:rPr>
                <w:b/>
                <w:sz w:val="22"/>
              </w:rPr>
              <w:t xml:space="preserve"> «14 км а/</w:t>
            </w:r>
            <w:proofErr w:type="spellStart"/>
            <w:r w:rsidRPr="00406524">
              <w:rPr>
                <w:b/>
                <w:sz w:val="22"/>
              </w:rPr>
              <w:t>д</w:t>
            </w:r>
            <w:proofErr w:type="spellEnd"/>
            <w:r w:rsidRPr="00406524">
              <w:rPr>
                <w:b/>
                <w:sz w:val="22"/>
              </w:rPr>
              <w:t xml:space="preserve"> "Н-0601" - Ильинка – Дружный» в </w:t>
            </w:r>
            <w:proofErr w:type="spellStart"/>
            <w:r w:rsidRPr="00406524">
              <w:rPr>
                <w:b/>
                <w:sz w:val="22"/>
              </w:rPr>
              <w:t>Доволенском</w:t>
            </w:r>
            <w:proofErr w:type="spellEnd"/>
            <w:r w:rsidRPr="00406524">
              <w:rPr>
                <w:b/>
                <w:sz w:val="22"/>
              </w:rPr>
              <w:t xml:space="preserve"> районе Новосибирской области, участок Работ с км 3+700 по км 5+800, протяженностью 2,1 км</w:t>
            </w:r>
          </w:p>
        </w:tc>
        <w:tc>
          <w:tcPr>
            <w:tcW w:w="1220" w:type="dxa"/>
            <w:vAlign w:val="center"/>
          </w:tcPr>
          <w:p w:rsidR="00DC1604" w:rsidRPr="00406524" w:rsidRDefault="00DC1604" w:rsidP="00406524">
            <w:pPr>
              <w:rPr>
                <w:sz w:val="22"/>
              </w:rPr>
            </w:pPr>
          </w:p>
        </w:tc>
        <w:tc>
          <w:tcPr>
            <w:tcW w:w="1220" w:type="dxa"/>
            <w:gridSpan w:val="2"/>
            <w:vAlign w:val="center"/>
          </w:tcPr>
          <w:p w:rsidR="00DC1604" w:rsidRPr="00406524" w:rsidRDefault="00DC1604" w:rsidP="00406524">
            <w:pPr>
              <w:rPr>
                <w:sz w:val="22"/>
              </w:rPr>
            </w:pPr>
          </w:p>
        </w:tc>
        <w:tc>
          <w:tcPr>
            <w:tcW w:w="1220" w:type="dxa"/>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 xml:space="preserve">Профилирование грунтовых дорог </w:t>
            </w:r>
          </w:p>
          <w:p w:rsidR="00DC1604" w:rsidRPr="00406524" w:rsidRDefault="00DC1604" w:rsidP="00406524">
            <w:pPr>
              <w:rPr>
                <w:sz w:val="22"/>
              </w:rPr>
            </w:pP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12.60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однослойных толщиной 14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12 600.00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Разработка грунта с перемещением до 10 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1м3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882.00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31.50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дренажных прорезей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м³</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11.76</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обочин грунтовых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 прохода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12.60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Уплотнение грунта на обочинах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4.20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5: а/</w:t>
            </w:r>
            <w:proofErr w:type="spellStart"/>
            <w:r w:rsidRPr="00406524">
              <w:rPr>
                <w:b/>
                <w:sz w:val="22"/>
              </w:rPr>
              <w:t>д</w:t>
            </w:r>
            <w:proofErr w:type="spellEnd"/>
            <w:r w:rsidRPr="00406524">
              <w:rPr>
                <w:b/>
                <w:sz w:val="22"/>
              </w:rPr>
              <w:t xml:space="preserve"> «62 км а/</w:t>
            </w:r>
            <w:proofErr w:type="spellStart"/>
            <w:r w:rsidRPr="00406524">
              <w:rPr>
                <w:b/>
                <w:sz w:val="22"/>
              </w:rPr>
              <w:t>д</w:t>
            </w:r>
            <w:proofErr w:type="spellEnd"/>
            <w:r w:rsidRPr="00406524">
              <w:rPr>
                <w:b/>
                <w:sz w:val="22"/>
              </w:rPr>
              <w:t xml:space="preserve"> "К-07" - Ильинка» в </w:t>
            </w:r>
            <w:proofErr w:type="spellStart"/>
            <w:r w:rsidRPr="00406524">
              <w:rPr>
                <w:b/>
                <w:sz w:val="22"/>
              </w:rPr>
              <w:t>Доволенском</w:t>
            </w:r>
            <w:proofErr w:type="spellEnd"/>
            <w:r w:rsidRPr="00406524">
              <w:rPr>
                <w:b/>
                <w:sz w:val="22"/>
              </w:rPr>
              <w:t xml:space="preserve"> районе Новосибирской области, участок Работ с км 2+000 по км 4+000(выборочно), протяженностью 1,637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Восстановление профиля щебеночных дорог без добавления нового материала</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11 523.8386</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однослойных толщиной 14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11 459.00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Разработка грунта с перемещением до 10 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1м3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687.54</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24.56</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дренажных прорезей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м³</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13.75</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обочин грунтовых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 прохода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9.82</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Уплотнение грунта на обочинах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4.91</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lastRenderedPageBreak/>
              <w:t>Объект № 6: а/</w:t>
            </w:r>
            <w:proofErr w:type="spellStart"/>
            <w:r w:rsidRPr="00406524">
              <w:rPr>
                <w:b/>
                <w:sz w:val="22"/>
              </w:rPr>
              <w:t>д</w:t>
            </w:r>
            <w:proofErr w:type="spellEnd"/>
            <w:r w:rsidRPr="00406524">
              <w:rPr>
                <w:b/>
                <w:sz w:val="22"/>
              </w:rPr>
              <w:t xml:space="preserve"> «28 км а/</w:t>
            </w:r>
            <w:proofErr w:type="spellStart"/>
            <w:r w:rsidRPr="00406524">
              <w:rPr>
                <w:b/>
                <w:sz w:val="22"/>
              </w:rPr>
              <w:t>д</w:t>
            </w:r>
            <w:proofErr w:type="spellEnd"/>
            <w:r w:rsidRPr="00406524">
              <w:rPr>
                <w:b/>
                <w:sz w:val="22"/>
              </w:rPr>
              <w:t xml:space="preserve"> "Н-0804"-</w:t>
            </w:r>
            <w:proofErr w:type="spellStart"/>
            <w:r w:rsidRPr="00406524">
              <w:rPr>
                <w:b/>
                <w:sz w:val="22"/>
              </w:rPr>
              <w:t>Китерня</w:t>
            </w:r>
            <w:proofErr w:type="spellEnd"/>
            <w:r w:rsidRPr="00406524">
              <w:rPr>
                <w:b/>
                <w:sz w:val="22"/>
              </w:rPr>
              <w:t xml:space="preserve">» в </w:t>
            </w:r>
            <w:proofErr w:type="spellStart"/>
            <w:r w:rsidRPr="00406524">
              <w:rPr>
                <w:b/>
                <w:sz w:val="22"/>
              </w:rPr>
              <w:t>Искитимском</w:t>
            </w:r>
            <w:proofErr w:type="spellEnd"/>
            <w:r w:rsidRPr="00406524">
              <w:rPr>
                <w:b/>
                <w:sz w:val="22"/>
              </w:rPr>
              <w:t xml:space="preserve"> районе Новосибирской области, участок Работ с км 0+000 - км 2+150, км 7+850 - 9+500; км 11+000 - 15+358, протяженностью 8.158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Ремонт укрепления обочин толщиной 14 см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3 685.61</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однослойных толщиной 14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57 106.00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81.580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обочин грунтовых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 прохода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130.528</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7: а/</w:t>
            </w:r>
            <w:proofErr w:type="spellStart"/>
            <w:r w:rsidRPr="00406524">
              <w:rPr>
                <w:b/>
                <w:sz w:val="22"/>
              </w:rPr>
              <w:t>д</w:t>
            </w:r>
            <w:proofErr w:type="spellEnd"/>
            <w:r w:rsidRPr="00406524">
              <w:rPr>
                <w:b/>
                <w:sz w:val="22"/>
              </w:rPr>
              <w:t xml:space="preserve"> «96 км а/</w:t>
            </w:r>
            <w:proofErr w:type="spellStart"/>
            <w:r w:rsidRPr="00406524">
              <w:rPr>
                <w:b/>
                <w:sz w:val="22"/>
              </w:rPr>
              <w:t>д</w:t>
            </w:r>
            <w:proofErr w:type="spellEnd"/>
            <w:r w:rsidRPr="00406524">
              <w:rPr>
                <w:b/>
                <w:sz w:val="22"/>
              </w:rPr>
              <w:t xml:space="preserve"> "К-29"-Алексеевский» в </w:t>
            </w:r>
            <w:proofErr w:type="spellStart"/>
            <w:r w:rsidRPr="00406524">
              <w:rPr>
                <w:b/>
                <w:sz w:val="22"/>
              </w:rPr>
              <w:t>Искитимском</w:t>
            </w:r>
            <w:proofErr w:type="spellEnd"/>
            <w:r w:rsidRPr="00406524">
              <w:rPr>
                <w:b/>
                <w:sz w:val="22"/>
              </w:rPr>
              <w:t xml:space="preserve"> районе Новосибирской области, участок Работ с км 7+810 по км 6+000, протяженностью 1,810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однослойных толщиной 12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12 670.00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86.7537</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обочин грунтовых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 прохода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115.84</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8: а/</w:t>
            </w:r>
            <w:proofErr w:type="spellStart"/>
            <w:r w:rsidRPr="00406524">
              <w:rPr>
                <w:b/>
                <w:sz w:val="22"/>
              </w:rPr>
              <w:t>д</w:t>
            </w:r>
            <w:proofErr w:type="spellEnd"/>
            <w:r w:rsidRPr="00406524">
              <w:rPr>
                <w:b/>
                <w:sz w:val="22"/>
              </w:rPr>
              <w:t xml:space="preserve"> «70 км а/</w:t>
            </w:r>
            <w:proofErr w:type="spellStart"/>
            <w:r w:rsidRPr="00406524">
              <w:rPr>
                <w:b/>
                <w:sz w:val="22"/>
              </w:rPr>
              <w:t>д</w:t>
            </w:r>
            <w:proofErr w:type="spellEnd"/>
            <w:r w:rsidRPr="00406524">
              <w:rPr>
                <w:b/>
                <w:sz w:val="22"/>
              </w:rPr>
              <w:t xml:space="preserve"> "К-12" - Пихтовка - Пономаревка» в </w:t>
            </w:r>
            <w:proofErr w:type="spellStart"/>
            <w:r w:rsidRPr="00406524">
              <w:rPr>
                <w:b/>
                <w:sz w:val="22"/>
              </w:rPr>
              <w:t>Колыванском</w:t>
            </w:r>
            <w:proofErr w:type="spellEnd"/>
            <w:r w:rsidRPr="00406524">
              <w:rPr>
                <w:b/>
                <w:sz w:val="22"/>
              </w:rPr>
              <w:t xml:space="preserve"> районе Новосибирской области, участок Работ с км 85+807 по км 90+557, протяженностью 4,75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однослойных толщиной 20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33 250,00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Разработка грунта с перемещением до 10 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1м3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13 775.00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и полотна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33 250.00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откосов насыпей</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38.40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дренажных прорезей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м³</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28.50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обочин грунтовых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 прохода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9.50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Уплотнение грунта на обочинах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14.25</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Вырубка кустарника и подлеска</w:t>
            </w:r>
          </w:p>
        </w:tc>
        <w:tc>
          <w:tcPr>
            <w:tcW w:w="114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1 га</w:t>
            </w:r>
          </w:p>
        </w:tc>
        <w:tc>
          <w:tcPr>
            <w:tcW w:w="141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1.41009</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9</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Дробление древесно-кустарниковой растительности</w:t>
            </w:r>
          </w:p>
        </w:tc>
        <w:tc>
          <w:tcPr>
            <w:tcW w:w="114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1 га</w:t>
            </w:r>
          </w:p>
        </w:tc>
        <w:tc>
          <w:tcPr>
            <w:tcW w:w="141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1.41009</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Устройство присыпной бермы под знак</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Замена металлических стоек дорожных знаков с установкой старого знака</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9: а/</w:t>
            </w:r>
            <w:proofErr w:type="spellStart"/>
            <w:r w:rsidRPr="00406524">
              <w:rPr>
                <w:b/>
                <w:sz w:val="22"/>
              </w:rPr>
              <w:t>д</w:t>
            </w:r>
            <w:proofErr w:type="spellEnd"/>
            <w:r w:rsidRPr="00406524">
              <w:rPr>
                <w:b/>
                <w:sz w:val="22"/>
              </w:rPr>
              <w:t xml:space="preserve"> «Коченево - Поваренка» в </w:t>
            </w:r>
            <w:proofErr w:type="spellStart"/>
            <w:r w:rsidRPr="00406524">
              <w:rPr>
                <w:b/>
                <w:sz w:val="22"/>
              </w:rPr>
              <w:t>Коченевском</w:t>
            </w:r>
            <w:proofErr w:type="spellEnd"/>
            <w:r w:rsidRPr="00406524">
              <w:rPr>
                <w:b/>
                <w:sz w:val="22"/>
              </w:rPr>
              <w:t xml:space="preserve"> районе Новосибирской области, участок Работ с км 12+000 по км 14+500, протяженностью 2,5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однослойных толщиной 14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17 500.00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Разработка грунта с перемещением до 10 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1м3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5 500.00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и полотна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18 200.00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откосов насыпей</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дренажных прорезей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м³</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lastRenderedPageBreak/>
              <w:t>10.500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lastRenderedPageBreak/>
              <w:t>6</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обочин грунтовых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 прохода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Уплотнение грунта на обочинах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7.500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Вырубка кустарника и подлеска</w:t>
            </w:r>
          </w:p>
        </w:tc>
        <w:tc>
          <w:tcPr>
            <w:tcW w:w="114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1 га</w:t>
            </w:r>
          </w:p>
        </w:tc>
        <w:tc>
          <w:tcPr>
            <w:tcW w:w="141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0.14152</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9</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Дробление древесно-кустарниковой растительности</w:t>
            </w:r>
          </w:p>
        </w:tc>
        <w:tc>
          <w:tcPr>
            <w:tcW w:w="114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1 га</w:t>
            </w:r>
          </w:p>
        </w:tc>
        <w:tc>
          <w:tcPr>
            <w:tcW w:w="141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0.14152</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Устройство присыпной бермы под знак</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Замена металлических стоек дорожных знаков с установкой старого знака</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10: а/</w:t>
            </w:r>
            <w:proofErr w:type="spellStart"/>
            <w:r w:rsidRPr="00406524">
              <w:rPr>
                <w:b/>
                <w:sz w:val="22"/>
              </w:rPr>
              <w:t>д</w:t>
            </w:r>
            <w:proofErr w:type="spellEnd"/>
            <w:r w:rsidRPr="00406524">
              <w:rPr>
                <w:b/>
                <w:sz w:val="22"/>
              </w:rPr>
              <w:t xml:space="preserve"> «Коченево - Целинное» в </w:t>
            </w:r>
            <w:proofErr w:type="spellStart"/>
            <w:r w:rsidRPr="00406524">
              <w:rPr>
                <w:b/>
                <w:sz w:val="22"/>
              </w:rPr>
              <w:t>Коченевском</w:t>
            </w:r>
            <w:proofErr w:type="spellEnd"/>
            <w:r w:rsidRPr="00406524">
              <w:rPr>
                <w:b/>
                <w:sz w:val="22"/>
              </w:rPr>
              <w:t xml:space="preserve"> районе Новосибирской области, участок Работ с км 20+000 по км 22+100, протяженностью 2,1 км</w:t>
            </w:r>
          </w:p>
        </w:tc>
        <w:tc>
          <w:tcPr>
            <w:tcW w:w="1843" w:type="dxa"/>
            <w:gridSpan w:val="2"/>
            <w:vAlign w:val="center"/>
          </w:tcPr>
          <w:p w:rsidR="00DC1604" w:rsidRPr="00406524" w:rsidRDefault="00DC1604" w:rsidP="00406524">
            <w:pPr>
              <w:rPr>
                <w:sz w:val="22"/>
              </w:rPr>
            </w:pPr>
          </w:p>
        </w:tc>
        <w:tc>
          <w:tcPr>
            <w:tcW w:w="1843" w:type="dxa"/>
            <w:gridSpan w:val="3"/>
            <w:vAlign w:val="center"/>
          </w:tcPr>
          <w:p w:rsidR="00DC1604" w:rsidRPr="00406524" w:rsidRDefault="00DC1604" w:rsidP="00406524">
            <w:pPr>
              <w:rPr>
                <w:sz w:val="22"/>
              </w:rPr>
            </w:pPr>
          </w:p>
        </w:tc>
        <w:tc>
          <w:tcPr>
            <w:tcW w:w="1843" w:type="dxa"/>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однослойных толщиной 14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14 700.00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Разработка грунта с перемещением до 10 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1м3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4 620.00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и полотна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14 700.00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откосов насыпей</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16.800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дренажных прорезей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м³</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8.820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обочин грунтовых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 прохода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8.400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Уплотнение грунта на обочинах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6.300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Устройство присыпной бермы под знак</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9</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Замена металлических стоек дорожных знаков с установкой старого знака</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11: а/</w:t>
            </w:r>
            <w:proofErr w:type="spellStart"/>
            <w:r w:rsidRPr="00406524">
              <w:rPr>
                <w:b/>
                <w:sz w:val="22"/>
              </w:rPr>
              <w:t>д</w:t>
            </w:r>
            <w:proofErr w:type="spellEnd"/>
            <w:r w:rsidRPr="00406524">
              <w:rPr>
                <w:b/>
                <w:sz w:val="22"/>
              </w:rPr>
              <w:t xml:space="preserve"> «182 км а/</w:t>
            </w:r>
            <w:proofErr w:type="spellStart"/>
            <w:r w:rsidRPr="00406524">
              <w:rPr>
                <w:b/>
                <w:sz w:val="22"/>
              </w:rPr>
              <w:t>д</w:t>
            </w:r>
            <w:proofErr w:type="spellEnd"/>
            <w:r w:rsidRPr="00406524">
              <w:rPr>
                <w:b/>
                <w:sz w:val="22"/>
              </w:rPr>
              <w:t xml:space="preserve"> "К-17р" - Республиканский» в </w:t>
            </w:r>
            <w:proofErr w:type="spellStart"/>
            <w:r w:rsidRPr="00406524">
              <w:rPr>
                <w:b/>
                <w:sz w:val="22"/>
              </w:rPr>
              <w:t>Кочковском</w:t>
            </w:r>
            <w:proofErr w:type="spellEnd"/>
            <w:r w:rsidRPr="00406524">
              <w:rPr>
                <w:b/>
                <w:sz w:val="22"/>
              </w:rPr>
              <w:t xml:space="preserve"> районе Новосибирской области, участок Работ с км 0+650 по км 2+290, протяженностью 1,640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Ремонт укрепления обочин толщиной 5 см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4 920.00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Ремонт мелких повреждений асфальтобетонного покрытия путем устройства сплошного перекрытия толщиной 50мм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11 484.70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7.665</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12: а/</w:t>
            </w:r>
            <w:proofErr w:type="spellStart"/>
            <w:r w:rsidRPr="00406524">
              <w:rPr>
                <w:b/>
                <w:sz w:val="22"/>
              </w:rPr>
              <w:t>д</w:t>
            </w:r>
            <w:proofErr w:type="spellEnd"/>
            <w:r w:rsidRPr="00406524">
              <w:rPr>
                <w:b/>
                <w:sz w:val="22"/>
              </w:rPr>
              <w:t xml:space="preserve"> «66 км а/</w:t>
            </w:r>
            <w:proofErr w:type="spellStart"/>
            <w:r w:rsidRPr="00406524">
              <w:rPr>
                <w:b/>
                <w:sz w:val="22"/>
              </w:rPr>
              <w:t>д</w:t>
            </w:r>
            <w:proofErr w:type="spellEnd"/>
            <w:r w:rsidRPr="00406524">
              <w:rPr>
                <w:b/>
                <w:sz w:val="22"/>
              </w:rPr>
              <w:t xml:space="preserve"> "К-15" - </w:t>
            </w:r>
            <w:proofErr w:type="spellStart"/>
            <w:r w:rsidRPr="00406524">
              <w:rPr>
                <w:b/>
                <w:sz w:val="22"/>
              </w:rPr>
              <w:t>Елбань</w:t>
            </w:r>
            <w:proofErr w:type="spellEnd"/>
            <w:r w:rsidRPr="00406524">
              <w:rPr>
                <w:b/>
                <w:sz w:val="22"/>
              </w:rPr>
              <w:t xml:space="preserve">» в </w:t>
            </w:r>
            <w:proofErr w:type="spellStart"/>
            <w:r w:rsidRPr="00406524">
              <w:rPr>
                <w:b/>
                <w:sz w:val="22"/>
              </w:rPr>
              <w:t>Маслянинском</w:t>
            </w:r>
            <w:proofErr w:type="spellEnd"/>
            <w:r w:rsidRPr="00406524">
              <w:rPr>
                <w:b/>
                <w:sz w:val="22"/>
              </w:rPr>
              <w:t xml:space="preserve"> районе Новосибирской области, участок Работ с км 2+000 по км 3+000, протяженностью 1,0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очистка покрытия от пыли и грязи</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7 000.00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Ремонт укрепления обочин толщиной 13 см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3 000.00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Ремонт мелких повреждений асфальтобетонного покрытия путем устройства сплошного перекрытия толщиной 60 мм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7 000.00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 xml:space="preserve">Планировка обочин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 прохода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Уплотнение грунта</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Фрезерование асфальтобетонного покрытия</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100.1047</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lastRenderedPageBreak/>
              <w:t>Объект № 13: а/</w:t>
            </w:r>
            <w:proofErr w:type="spellStart"/>
            <w:r w:rsidRPr="00406524">
              <w:rPr>
                <w:b/>
                <w:sz w:val="22"/>
              </w:rPr>
              <w:t>д</w:t>
            </w:r>
            <w:proofErr w:type="spellEnd"/>
            <w:r w:rsidRPr="00406524">
              <w:rPr>
                <w:b/>
                <w:sz w:val="22"/>
              </w:rPr>
              <w:t xml:space="preserve"> «49 км а/</w:t>
            </w:r>
            <w:proofErr w:type="spellStart"/>
            <w:r w:rsidRPr="00406524">
              <w:rPr>
                <w:b/>
                <w:sz w:val="22"/>
              </w:rPr>
              <w:t>д</w:t>
            </w:r>
            <w:proofErr w:type="spellEnd"/>
            <w:r w:rsidRPr="00406524">
              <w:rPr>
                <w:b/>
                <w:sz w:val="22"/>
              </w:rPr>
              <w:t xml:space="preserve"> "К-15" - </w:t>
            </w:r>
            <w:proofErr w:type="spellStart"/>
            <w:r w:rsidRPr="00406524">
              <w:rPr>
                <w:b/>
                <w:sz w:val="22"/>
              </w:rPr>
              <w:t>Березово</w:t>
            </w:r>
            <w:proofErr w:type="spellEnd"/>
            <w:r w:rsidRPr="00406524">
              <w:rPr>
                <w:b/>
                <w:sz w:val="22"/>
              </w:rPr>
              <w:t xml:space="preserve">» в </w:t>
            </w:r>
            <w:proofErr w:type="spellStart"/>
            <w:r w:rsidRPr="00406524">
              <w:rPr>
                <w:b/>
                <w:sz w:val="22"/>
              </w:rPr>
              <w:t>Маслянинском</w:t>
            </w:r>
            <w:proofErr w:type="spellEnd"/>
            <w:r w:rsidRPr="00406524">
              <w:rPr>
                <w:b/>
                <w:sz w:val="22"/>
              </w:rPr>
              <w:t xml:space="preserve"> районе Новосибирской области, участок Работ с км 0+000 по км 2+000, протяженностью 2,0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однослойных толщиной 13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14 000.00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Разработка грунта с перемещением до 10 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1м3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2 200.00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Перевозка грузов</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3 908.52</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Профилирование грунтовых дорог</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откосов насыпей</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23.13</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Ремонт укрепления обочин толщиной 13 см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6 000.00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Уплотнение грунта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1м3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2 200.00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14: а/</w:t>
            </w:r>
            <w:proofErr w:type="spellStart"/>
            <w:r w:rsidRPr="00406524">
              <w:rPr>
                <w:b/>
                <w:sz w:val="22"/>
              </w:rPr>
              <w:t>д</w:t>
            </w:r>
            <w:proofErr w:type="spellEnd"/>
            <w:r w:rsidRPr="00406524">
              <w:rPr>
                <w:b/>
                <w:sz w:val="22"/>
              </w:rPr>
              <w:t xml:space="preserve"> «Подъезд к р.п. Мошково» в </w:t>
            </w:r>
            <w:proofErr w:type="spellStart"/>
            <w:r w:rsidRPr="00406524">
              <w:rPr>
                <w:b/>
                <w:sz w:val="22"/>
              </w:rPr>
              <w:t>Мошковском</w:t>
            </w:r>
            <w:proofErr w:type="spellEnd"/>
            <w:r w:rsidRPr="00406524">
              <w:rPr>
                <w:b/>
                <w:sz w:val="22"/>
              </w:rPr>
              <w:t xml:space="preserve"> районе Новосибирской области, участок Работ с км 1+740 по км 3+440, протяженностью 1,7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Ремонт укрепления обочин толщиной 10 см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5 100.00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Ремонт мелких повреждений асфальтобетонного покрытия путем устройства сплошного перекрытия толщиной 50 мм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11 900.00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vAlign w:val="bottom"/>
          </w:tcPr>
          <w:p w:rsidR="00DC1604" w:rsidRPr="00406524" w:rsidRDefault="00DC1604" w:rsidP="00406524">
            <w:pPr>
              <w:rPr>
                <w:sz w:val="22"/>
              </w:rPr>
            </w:pPr>
            <w:r w:rsidRPr="00406524">
              <w:rPr>
                <w:sz w:val="22"/>
              </w:rPr>
              <w:t>Замена щитков Треугольник</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16</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vAlign w:val="bottom"/>
          </w:tcPr>
          <w:p w:rsidR="00DC1604" w:rsidRPr="00406524" w:rsidRDefault="00DC1604" w:rsidP="00406524">
            <w:pPr>
              <w:rPr>
                <w:sz w:val="22"/>
              </w:rPr>
            </w:pPr>
            <w:r w:rsidRPr="00406524">
              <w:rPr>
                <w:sz w:val="22"/>
              </w:rPr>
              <w:t>Замена щитков Квадрат</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16</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vAlign w:val="bottom"/>
          </w:tcPr>
          <w:p w:rsidR="00DC1604" w:rsidRPr="00406524" w:rsidRDefault="00DC1604" w:rsidP="00406524">
            <w:pPr>
              <w:rPr>
                <w:sz w:val="22"/>
              </w:rPr>
            </w:pPr>
            <w:r w:rsidRPr="00406524">
              <w:rPr>
                <w:sz w:val="22"/>
              </w:rPr>
              <w:t>Замена щитков Круг</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11</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vAlign w:val="bottom"/>
          </w:tcPr>
          <w:p w:rsidR="00DC1604" w:rsidRPr="00406524" w:rsidRDefault="00DC1604" w:rsidP="00406524">
            <w:pPr>
              <w:rPr>
                <w:sz w:val="22"/>
              </w:rPr>
            </w:pPr>
            <w:r w:rsidRPr="00406524">
              <w:rPr>
                <w:sz w:val="22"/>
              </w:rPr>
              <w:t>Замена щитков КМ (200*300) 6.13</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6285" w:type="dxa"/>
            <w:tcBorders>
              <w:top w:val="single" w:sz="4" w:space="0" w:color="auto"/>
              <w:left w:val="nil"/>
              <w:bottom w:val="single" w:sz="4" w:space="0" w:color="auto"/>
              <w:right w:val="single" w:sz="4" w:space="0" w:color="auto"/>
            </w:tcBorders>
            <w:shd w:val="clear" w:color="auto" w:fill="auto"/>
            <w:noWrap/>
            <w:vAlign w:val="bottom"/>
          </w:tcPr>
          <w:p w:rsidR="00DC1604" w:rsidRPr="00406524" w:rsidRDefault="00DC1604" w:rsidP="00406524">
            <w:pPr>
              <w:rPr>
                <w:sz w:val="22"/>
              </w:rPr>
            </w:pPr>
            <w:r w:rsidRPr="00406524">
              <w:rPr>
                <w:sz w:val="22"/>
              </w:rPr>
              <w:t>Замена щитков 350*700</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w:t>
            </w:r>
          </w:p>
        </w:tc>
        <w:tc>
          <w:tcPr>
            <w:tcW w:w="6285" w:type="dxa"/>
            <w:tcBorders>
              <w:top w:val="single" w:sz="4" w:space="0" w:color="auto"/>
              <w:left w:val="nil"/>
              <w:bottom w:val="single" w:sz="4" w:space="0" w:color="auto"/>
              <w:right w:val="single" w:sz="4" w:space="0" w:color="auto"/>
            </w:tcBorders>
            <w:shd w:val="clear" w:color="auto" w:fill="auto"/>
            <w:noWrap/>
            <w:vAlign w:val="bottom"/>
          </w:tcPr>
          <w:p w:rsidR="00DC1604" w:rsidRPr="00406524" w:rsidRDefault="00DC1604" w:rsidP="00406524">
            <w:pPr>
              <w:rPr>
                <w:sz w:val="22"/>
              </w:rPr>
            </w:pPr>
            <w:r w:rsidRPr="00406524">
              <w:rPr>
                <w:sz w:val="22"/>
              </w:rPr>
              <w:t>Замена знаков на желтом фоне 900*900</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16</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9</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 xml:space="preserve">Замена металлических стоек дорожных знаков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стойка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46</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Устройство присыпной бермы под знак</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16</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Нанесение сплошных линий дорожной разметки термопластиком на покрытие без поверхностной обработки, разметка: 1.1, 1.2.1, 1.4, ширина 0,1 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 м разметки</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35.22</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12</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 xml:space="preserve">Нанесение сплошных линий дорожной разметки термопластиком на покрытие без поверхностной обработки: 1.5, ширина 0,1 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 м разметки</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3.57</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13</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Нанесение сплошных линий дорожной разметки термопластиком на покрытие без поверхностной обработки, разметка: 1.6, ширина 0,1 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 м разметки</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6.6</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14</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Нанесение сплошных линий дорожной разметки термопластиком на покрытие без поверхностной обработки, разметка: 1.7, ширина 0,1 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 м разметки</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3.53</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15</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Нанесение сплошных линий дорожной разметки термопластиком на покрытие без поверхностной обработки, разметка: 1.8, ширина 0,2 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 м разметки</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1.54</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16</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Нанесение сплошных линий дорожной разметки термопластиком на покрытие без поверхностной обработки, разметка: 1.11, ширина 0,1 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 м разметки</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17</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 xml:space="preserve">Нанесение сплошных линий дорожной разметки термопластиком на покрытие без поверхностной обработки, </w:t>
            </w:r>
            <w:r w:rsidRPr="00406524">
              <w:rPr>
                <w:sz w:val="22"/>
              </w:rPr>
              <w:lastRenderedPageBreak/>
              <w:t>разметка: 1.14.1, длина полосы 4 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lastRenderedPageBreak/>
              <w:t xml:space="preserve">100 м </w:t>
            </w:r>
            <w:r w:rsidRPr="00406524">
              <w:rPr>
                <w:sz w:val="22"/>
              </w:rPr>
              <w:lastRenderedPageBreak/>
              <w:t>разметки</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lastRenderedPageBreak/>
              <w:t>5.6</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lastRenderedPageBreak/>
              <w:t>Объект № 15: а/</w:t>
            </w:r>
            <w:proofErr w:type="spellStart"/>
            <w:r w:rsidRPr="00406524">
              <w:rPr>
                <w:b/>
                <w:sz w:val="22"/>
              </w:rPr>
              <w:t>д</w:t>
            </w:r>
            <w:proofErr w:type="spellEnd"/>
            <w:r w:rsidRPr="00406524">
              <w:rPr>
                <w:b/>
                <w:sz w:val="22"/>
              </w:rPr>
              <w:t xml:space="preserve"> «60 км а/</w:t>
            </w:r>
            <w:proofErr w:type="spellStart"/>
            <w:r w:rsidRPr="00406524">
              <w:rPr>
                <w:b/>
                <w:sz w:val="22"/>
              </w:rPr>
              <w:t>д</w:t>
            </w:r>
            <w:proofErr w:type="spellEnd"/>
            <w:r w:rsidRPr="00406524">
              <w:rPr>
                <w:b/>
                <w:sz w:val="22"/>
              </w:rPr>
              <w:t xml:space="preserve"> "М-53" - Мошково - </w:t>
            </w:r>
            <w:proofErr w:type="spellStart"/>
            <w:r w:rsidRPr="00406524">
              <w:rPr>
                <w:b/>
                <w:sz w:val="22"/>
              </w:rPr>
              <w:t>Белоярка</w:t>
            </w:r>
            <w:proofErr w:type="spellEnd"/>
            <w:r w:rsidRPr="00406524">
              <w:rPr>
                <w:b/>
                <w:sz w:val="22"/>
              </w:rPr>
              <w:t xml:space="preserve">» в </w:t>
            </w:r>
            <w:proofErr w:type="spellStart"/>
            <w:r w:rsidRPr="00406524">
              <w:rPr>
                <w:b/>
                <w:sz w:val="22"/>
              </w:rPr>
              <w:t>Мошковском</w:t>
            </w:r>
            <w:proofErr w:type="spellEnd"/>
            <w:r w:rsidRPr="00406524">
              <w:rPr>
                <w:b/>
                <w:sz w:val="22"/>
              </w:rPr>
              <w:t xml:space="preserve"> районе Новосибирской области, участок Работ с км 1+000 - км 2+100; км 10+948 - км 11+668, протяженностью 1,82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Ремонт укрепления обочин толщиной 10 см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5 460.00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Ремонт мелких повреждений асфальтобетонного покрытия путем устройства сплошного перекрытия толщиной 50 мм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12 740.00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vAlign w:val="bottom"/>
          </w:tcPr>
          <w:p w:rsidR="00DC1604" w:rsidRPr="00406524" w:rsidRDefault="00DC1604" w:rsidP="00406524">
            <w:pPr>
              <w:rPr>
                <w:sz w:val="22"/>
              </w:rPr>
            </w:pPr>
            <w:r w:rsidRPr="00406524">
              <w:rPr>
                <w:sz w:val="22"/>
              </w:rPr>
              <w:t>Замена щитков Треугольник</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vAlign w:val="bottom"/>
          </w:tcPr>
          <w:p w:rsidR="00DC1604" w:rsidRPr="00406524" w:rsidRDefault="00DC1604" w:rsidP="00406524">
            <w:pPr>
              <w:rPr>
                <w:sz w:val="22"/>
              </w:rPr>
            </w:pPr>
            <w:r w:rsidRPr="00406524">
              <w:rPr>
                <w:sz w:val="22"/>
              </w:rPr>
              <w:t>Замена щитков Квадрат</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vAlign w:val="bottom"/>
          </w:tcPr>
          <w:p w:rsidR="00DC1604" w:rsidRPr="00406524" w:rsidRDefault="00DC1604" w:rsidP="00406524">
            <w:pPr>
              <w:rPr>
                <w:sz w:val="22"/>
              </w:rPr>
            </w:pPr>
            <w:r w:rsidRPr="00406524">
              <w:rPr>
                <w:sz w:val="22"/>
              </w:rPr>
              <w:t>Замена щитков Круг</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vAlign w:val="bottom"/>
          </w:tcPr>
          <w:p w:rsidR="00DC1604" w:rsidRPr="00406524" w:rsidRDefault="00DC1604" w:rsidP="00406524">
            <w:pPr>
              <w:rPr>
                <w:sz w:val="22"/>
              </w:rPr>
            </w:pPr>
            <w:r w:rsidRPr="00406524">
              <w:rPr>
                <w:sz w:val="22"/>
              </w:rPr>
              <w:t>Замена щитков КМ (200*300) 6.13</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6285" w:type="dxa"/>
            <w:tcBorders>
              <w:top w:val="single" w:sz="4" w:space="0" w:color="auto"/>
              <w:left w:val="nil"/>
              <w:bottom w:val="single" w:sz="4" w:space="0" w:color="auto"/>
              <w:right w:val="single" w:sz="4" w:space="0" w:color="auto"/>
            </w:tcBorders>
            <w:shd w:val="clear" w:color="auto" w:fill="auto"/>
            <w:noWrap/>
            <w:vAlign w:val="bottom"/>
          </w:tcPr>
          <w:p w:rsidR="00DC1604" w:rsidRPr="00406524" w:rsidRDefault="00DC1604" w:rsidP="00406524">
            <w:pPr>
              <w:rPr>
                <w:sz w:val="22"/>
              </w:rPr>
            </w:pPr>
            <w:r w:rsidRPr="00406524">
              <w:rPr>
                <w:sz w:val="22"/>
              </w:rPr>
              <w:t>Замена знаков Индивидуальное проектирование</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4.8</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w:t>
            </w:r>
          </w:p>
        </w:tc>
        <w:tc>
          <w:tcPr>
            <w:tcW w:w="6285" w:type="dxa"/>
            <w:tcBorders>
              <w:top w:val="single" w:sz="4" w:space="0" w:color="auto"/>
              <w:left w:val="nil"/>
              <w:bottom w:val="single" w:sz="4" w:space="0" w:color="auto"/>
              <w:right w:val="single" w:sz="4" w:space="0" w:color="auto"/>
            </w:tcBorders>
            <w:shd w:val="clear" w:color="auto" w:fill="auto"/>
            <w:noWrap/>
            <w:vAlign w:val="bottom"/>
          </w:tcPr>
          <w:p w:rsidR="00DC1604" w:rsidRPr="00406524" w:rsidRDefault="00DC1604" w:rsidP="00406524">
            <w:pPr>
              <w:rPr>
                <w:sz w:val="22"/>
              </w:rPr>
            </w:pPr>
            <w:r w:rsidRPr="00406524">
              <w:rPr>
                <w:sz w:val="22"/>
              </w:rPr>
              <w:t>Замена знаков на желтом фоне 900*900</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9</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Замена металлических стоек дорожных знаков с установкой нового знака</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22</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Устройство присыпной бермы под знаки</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15</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Устройство присыпной бермы под знак инд. проектирования (2 стойки)</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12</w:t>
            </w:r>
          </w:p>
        </w:tc>
        <w:tc>
          <w:tcPr>
            <w:tcW w:w="6285" w:type="dxa"/>
            <w:tcBorders>
              <w:top w:val="single" w:sz="4" w:space="0" w:color="auto"/>
              <w:left w:val="nil"/>
              <w:bottom w:val="single" w:sz="4" w:space="0" w:color="auto"/>
              <w:right w:val="single" w:sz="4" w:space="0" w:color="auto"/>
            </w:tcBorders>
            <w:shd w:val="clear" w:color="auto" w:fill="auto"/>
            <w:noWrap/>
            <w:vAlign w:val="bottom"/>
          </w:tcPr>
          <w:p w:rsidR="00DC1604" w:rsidRPr="00406524" w:rsidRDefault="00DC1604" w:rsidP="00406524">
            <w:pPr>
              <w:rPr>
                <w:sz w:val="22"/>
              </w:rPr>
            </w:pPr>
            <w:r w:rsidRPr="00406524">
              <w:rPr>
                <w:sz w:val="22"/>
              </w:rPr>
              <w:t>Разборка грунта бермы с перемещением на расстояние 10 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6м3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15</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Вырубка кустарника и подлеска</w:t>
            </w:r>
          </w:p>
        </w:tc>
        <w:tc>
          <w:tcPr>
            <w:tcW w:w="114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1 га</w:t>
            </w:r>
          </w:p>
        </w:tc>
        <w:tc>
          <w:tcPr>
            <w:tcW w:w="141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0.126</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Дробление древесно-кустарниковой растительности</w:t>
            </w:r>
          </w:p>
        </w:tc>
        <w:tc>
          <w:tcPr>
            <w:tcW w:w="114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1 га</w:t>
            </w:r>
          </w:p>
        </w:tc>
        <w:tc>
          <w:tcPr>
            <w:tcW w:w="141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0.126</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15</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Нанесение сплошных линий краской на покрытие без поверхностной обработки с предварительной разметкой шнуром: 1.1, 1.2.1, 1.4, ширина 0,1 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1км разметки</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3.904</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16</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Нанесение сплошных линий краской на покрытие без поверхностной обработки с предварительной разметкой шнуром: 1.5, ширина 0,1 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1км разметки</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0.988</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17</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Нанесение сплошных линий краской на покрытие без поверхностной обработки с предварительной разметкой шнуром: 1.6, ширина 0,1 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1км разметки</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0.3</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18</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Нанесение сплошных линий краской на покрытие без поверхностной обработки с предварительной разметкой шнуром: 1.7, ширина 0,1 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1км разметки</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0.075</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19</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Нанесение сплошных линий краской на покрытие без поверхностной обработки с предварительной разметкой шнуром: 1.8, ширина 0,2 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1км разметки</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0.118</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20</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Нанесение сплошных линий краской на покрытие без поверхностной обработки с предварительной разметкой шнуром: 1.11, ширина 0,1 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1км разметки</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0.218</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Нанесение линий дорожной разметки на покрытие без поверхностной обработки: 1.13</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 м разметки, 0,01</w:t>
            </w:r>
          </w:p>
          <w:p w:rsidR="00DC1604" w:rsidRPr="00406524" w:rsidRDefault="00DC1604" w:rsidP="00406524">
            <w:pPr>
              <w:jc w:val="center"/>
              <w:rPr>
                <w:sz w:val="22"/>
              </w:rPr>
            </w:pPr>
            <w:r w:rsidRPr="00406524">
              <w:rPr>
                <w:sz w:val="22"/>
              </w:rPr>
              <w:t>1/100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15</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22</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Нанесение линий дорожной разметки на покрытие без поверхностной обработки: 1.17</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 xml:space="preserve">100м разметки, </w:t>
            </w:r>
            <w:r w:rsidRPr="00406524">
              <w:rPr>
                <w:sz w:val="22"/>
              </w:rPr>
              <w:lastRenderedPageBreak/>
              <w:t>0,01</w:t>
            </w:r>
          </w:p>
          <w:p w:rsidR="00DC1604" w:rsidRPr="00406524" w:rsidRDefault="00DC1604" w:rsidP="00406524">
            <w:pPr>
              <w:jc w:val="center"/>
              <w:rPr>
                <w:sz w:val="22"/>
              </w:rPr>
            </w:pPr>
            <w:r w:rsidRPr="00406524">
              <w:rPr>
                <w:sz w:val="22"/>
              </w:rPr>
              <w:t>1/100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lastRenderedPageBreak/>
              <w:t>11</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lastRenderedPageBreak/>
              <w:t>23</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Нанесение линий дорожной разметки на покрытие без поверхностной обработки: 1.14.1, длина полосы 4 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100м разметки, 0,01</w:t>
            </w:r>
          </w:p>
          <w:p w:rsidR="00DC1604" w:rsidRPr="00406524" w:rsidRDefault="00DC1604" w:rsidP="00406524">
            <w:pPr>
              <w:jc w:val="center"/>
              <w:rPr>
                <w:sz w:val="22"/>
              </w:rPr>
            </w:pPr>
            <w:r w:rsidRPr="00406524">
              <w:rPr>
                <w:sz w:val="22"/>
              </w:rPr>
              <w:t>1/100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16: а/</w:t>
            </w:r>
            <w:proofErr w:type="spellStart"/>
            <w:r w:rsidRPr="00406524">
              <w:rPr>
                <w:b/>
                <w:sz w:val="22"/>
              </w:rPr>
              <w:t>д</w:t>
            </w:r>
            <w:proofErr w:type="spellEnd"/>
            <w:r w:rsidRPr="00406524">
              <w:rPr>
                <w:b/>
                <w:sz w:val="22"/>
              </w:rPr>
              <w:t xml:space="preserve"> «12 км а/</w:t>
            </w:r>
            <w:proofErr w:type="spellStart"/>
            <w:r w:rsidRPr="00406524">
              <w:rPr>
                <w:b/>
                <w:sz w:val="22"/>
              </w:rPr>
              <w:t>д</w:t>
            </w:r>
            <w:proofErr w:type="spellEnd"/>
            <w:r w:rsidRPr="00406524">
              <w:rPr>
                <w:b/>
                <w:sz w:val="22"/>
              </w:rPr>
              <w:t xml:space="preserve"> "К-18р" -</w:t>
            </w:r>
            <w:proofErr w:type="spellStart"/>
            <w:r w:rsidRPr="00406524">
              <w:rPr>
                <w:b/>
                <w:sz w:val="22"/>
              </w:rPr>
              <w:t>Устюжанино-Новокузьминка</w:t>
            </w:r>
            <w:proofErr w:type="spellEnd"/>
            <w:r w:rsidRPr="00406524">
              <w:rPr>
                <w:b/>
                <w:sz w:val="22"/>
              </w:rPr>
              <w:t>» в Ордынском районе Новосибирской области, участок Работ с км 1+340 - км 4+450, протяженностью 3,11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Восстановление профиля щебеночных дорог без добавления нового материала</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31 100.0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однослойных толщиной 14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31 100.0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14.5548</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дренажных прорезей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м³</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13.9328</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Подсыпка обочин из резерва</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 м³</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23.78</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Уплотнение грунта на обочинах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93.3</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17: а/</w:t>
            </w:r>
            <w:proofErr w:type="spellStart"/>
            <w:r w:rsidRPr="00406524">
              <w:rPr>
                <w:b/>
                <w:sz w:val="22"/>
              </w:rPr>
              <w:t>д</w:t>
            </w:r>
            <w:proofErr w:type="spellEnd"/>
            <w:r w:rsidRPr="00406524">
              <w:rPr>
                <w:b/>
                <w:sz w:val="22"/>
              </w:rPr>
              <w:t xml:space="preserve"> «6 км а/ </w:t>
            </w:r>
            <w:proofErr w:type="spellStart"/>
            <w:r w:rsidRPr="00406524">
              <w:rPr>
                <w:b/>
                <w:sz w:val="22"/>
              </w:rPr>
              <w:t>д</w:t>
            </w:r>
            <w:proofErr w:type="spellEnd"/>
            <w:r w:rsidRPr="00406524">
              <w:rPr>
                <w:b/>
                <w:sz w:val="22"/>
              </w:rPr>
              <w:t xml:space="preserve"> "К-30" -</w:t>
            </w:r>
            <w:proofErr w:type="spellStart"/>
            <w:r w:rsidRPr="00406524">
              <w:rPr>
                <w:b/>
                <w:sz w:val="22"/>
              </w:rPr>
              <w:t>Малоирменка-Верх-Чик</w:t>
            </w:r>
            <w:proofErr w:type="spellEnd"/>
            <w:r w:rsidRPr="00406524">
              <w:rPr>
                <w:b/>
                <w:sz w:val="22"/>
              </w:rPr>
              <w:t>» в Ордынском районе Новосибирской области, участок Работ с км 9+420 - км 11+156; км 19+360 - км 20+000 (выборочно), протяженностью 1,834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Восстановление профиля щебеночных дорог без добавления нового материала</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18 342.0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однослойных толщиной 14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18 342.0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8.584</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дренажных прорезей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м³</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8.22</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Подсыпка обочин из резерва</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 м³</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24.7461</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Уплотнение грунта на обочинах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5.503</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18: а/</w:t>
            </w:r>
            <w:proofErr w:type="spellStart"/>
            <w:r w:rsidRPr="00406524">
              <w:rPr>
                <w:b/>
                <w:sz w:val="22"/>
              </w:rPr>
              <w:t>д</w:t>
            </w:r>
            <w:proofErr w:type="spellEnd"/>
            <w:r w:rsidRPr="00406524">
              <w:rPr>
                <w:b/>
                <w:sz w:val="22"/>
              </w:rPr>
              <w:t xml:space="preserve"> «29 км а/</w:t>
            </w:r>
            <w:proofErr w:type="spellStart"/>
            <w:r w:rsidRPr="00406524">
              <w:rPr>
                <w:b/>
                <w:sz w:val="22"/>
              </w:rPr>
              <w:t>д</w:t>
            </w:r>
            <w:proofErr w:type="spellEnd"/>
            <w:r w:rsidRPr="00406524">
              <w:rPr>
                <w:b/>
                <w:sz w:val="22"/>
              </w:rPr>
              <w:t xml:space="preserve"> К-29" - </w:t>
            </w:r>
            <w:proofErr w:type="spellStart"/>
            <w:r w:rsidRPr="00406524">
              <w:rPr>
                <w:b/>
                <w:sz w:val="22"/>
              </w:rPr>
              <w:t>Заковряжино</w:t>
            </w:r>
            <w:proofErr w:type="spellEnd"/>
            <w:r w:rsidRPr="00406524">
              <w:rPr>
                <w:b/>
                <w:sz w:val="22"/>
              </w:rPr>
              <w:t xml:space="preserve"> - Шипуново» в </w:t>
            </w:r>
            <w:proofErr w:type="spellStart"/>
            <w:r w:rsidRPr="00406524">
              <w:rPr>
                <w:b/>
                <w:sz w:val="22"/>
              </w:rPr>
              <w:t>Сузунском</w:t>
            </w:r>
            <w:proofErr w:type="spellEnd"/>
            <w:r w:rsidRPr="00406524">
              <w:rPr>
                <w:b/>
                <w:sz w:val="22"/>
              </w:rPr>
              <w:t xml:space="preserve"> районе Новосибирской области, участок Работ с км 11+900 - км 16+800(выборочно), протяженностью 1,403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 xml:space="preserve">Профилирование щебеночных дорог </w:t>
            </w:r>
          </w:p>
          <w:p w:rsidR="00DC1604" w:rsidRPr="00406524" w:rsidRDefault="00DC1604" w:rsidP="00406524">
            <w:pPr>
              <w:rPr>
                <w:sz w:val="22"/>
              </w:rPr>
            </w:pP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17.519</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однослойных толщиной 14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9 821.00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Разработка грунта с перемещением до 10 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1м3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4 770.20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84.18</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дренажных прорезей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м³</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lastRenderedPageBreak/>
              <w:t>11.79</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lastRenderedPageBreak/>
              <w:t>6</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обочин грунтовых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 прохода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2.81</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Уплотнение грунта на обочинах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4.209</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19: а/</w:t>
            </w:r>
            <w:proofErr w:type="spellStart"/>
            <w:r w:rsidRPr="00406524">
              <w:rPr>
                <w:b/>
                <w:sz w:val="22"/>
              </w:rPr>
              <w:t>д</w:t>
            </w:r>
            <w:proofErr w:type="spellEnd"/>
            <w:r w:rsidRPr="00406524">
              <w:rPr>
                <w:b/>
                <w:sz w:val="22"/>
              </w:rPr>
              <w:t xml:space="preserve"> «Сузун - </w:t>
            </w:r>
            <w:proofErr w:type="spellStart"/>
            <w:r w:rsidRPr="00406524">
              <w:rPr>
                <w:b/>
                <w:sz w:val="22"/>
              </w:rPr>
              <w:t>Каргаполово</w:t>
            </w:r>
            <w:proofErr w:type="spellEnd"/>
            <w:r w:rsidRPr="00406524">
              <w:rPr>
                <w:b/>
                <w:sz w:val="22"/>
              </w:rPr>
              <w:t xml:space="preserve"> - </w:t>
            </w:r>
            <w:proofErr w:type="spellStart"/>
            <w:r w:rsidRPr="00406524">
              <w:rPr>
                <w:b/>
                <w:sz w:val="22"/>
              </w:rPr>
              <w:t>Тараданово</w:t>
            </w:r>
            <w:proofErr w:type="spellEnd"/>
            <w:r w:rsidRPr="00406524">
              <w:rPr>
                <w:b/>
                <w:sz w:val="22"/>
              </w:rPr>
              <w:t xml:space="preserve">» в </w:t>
            </w:r>
            <w:proofErr w:type="spellStart"/>
            <w:r w:rsidRPr="00406524">
              <w:rPr>
                <w:b/>
                <w:sz w:val="22"/>
              </w:rPr>
              <w:t>Сузунском</w:t>
            </w:r>
            <w:proofErr w:type="spellEnd"/>
            <w:r w:rsidRPr="00406524">
              <w:rPr>
                <w:b/>
                <w:sz w:val="22"/>
              </w:rPr>
              <w:t xml:space="preserve"> районе Новосибирской области, участок Работ с км 18+000 - км 19+218, протяженностью 1,218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 xml:space="preserve">Профилирование щебеночных дорог </w:t>
            </w:r>
          </w:p>
          <w:p w:rsidR="00DC1604" w:rsidRPr="00406524" w:rsidRDefault="00DC1604" w:rsidP="00406524">
            <w:pPr>
              <w:rPr>
                <w:sz w:val="22"/>
              </w:rPr>
            </w:pP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13,291</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однослойных толщиной 14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8 526,00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Разработка грунта с перемещением до 10 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1м3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4 141.20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73.08</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дренажных прорезей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м³</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10.23</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обочин грунтовых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 прохода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2.44</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Уплотнение грунта на обочинах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3.65</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20: а/</w:t>
            </w:r>
            <w:proofErr w:type="spellStart"/>
            <w:r w:rsidRPr="00406524">
              <w:rPr>
                <w:b/>
                <w:sz w:val="22"/>
              </w:rPr>
              <w:t>д</w:t>
            </w:r>
            <w:proofErr w:type="spellEnd"/>
            <w:r w:rsidRPr="00406524">
              <w:rPr>
                <w:b/>
                <w:sz w:val="22"/>
              </w:rPr>
              <w:t xml:space="preserve"> «1 км а/</w:t>
            </w:r>
            <w:proofErr w:type="spellStart"/>
            <w:r w:rsidRPr="00406524">
              <w:rPr>
                <w:b/>
                <w:sz w:val="22"/>
              </w:rPr>
              <w:t>д</w:t>
            </w:r>
            <w:proofErr w:type="spellEnd"/>
            <w:r w:rsidRPr="00406524">
              <w:rPr>
                <w:b/>
                <w:sz w:val="22"/>
              </w:rPr>
              <w:t xml:space="preserve"> "Н-2604" - </w:t>
            </w:r>
            <w:proofErr w:type="spellStart"/>
            <w:r w:rsidRPr="00406524">
              <w:rPr>
                <w:b/>
                <w:sz w:val="22"/>
              </w:rPr>
              <w:t>Березиково</w:t>
            </w:r>
            <w:proofErr w:type="spellEnd"/>
            <w:r w:rsidRPr="00406524">
              <w:rPr>
                <w:b/>
                <w:sz w:val="22"/>
              </w:rPr>
              <w:t xml:space="preserve"> - 39 км а/</w:t>
            </w:r>
            <w:proofErr w:type="spellStart"/>
            <w:r w:rsidRPr="00406524">
              <w:rPr>
                <w:b/>
                <w:sz w:val="22"/>
              </w:rPr>
              <w:t>д</w:t>
            </w:r>
            <w:proofErr w:type="spellEnd"/>
            <w:r w:rsidRPr="00406524">
              <w:rPr>
                <w:b/>
                <w:sz w:val="22"/>
              </w:rPr>
              <w:t xml:space="preserve"> "К-38"» в </w:t>
            </w:r>
            <w:proofErr w:type="spellStart"/>
            <w:r w:rsidRPr="00406524">
              <w:rPr>
                <w:b/>
                <w:sz w:val="22"/>
              </w:rPr>
              <w:t>Тогучинском</w:t>
            </w:r>
            <w:proofErr w:type="spellEnd"/>
            <w:r w:rsidRPr="00406524">
              <w:rPr>
                <w:b/>
                <w:sz w:val="22"/>
              </w:rPr>
              <w:t xml:space="preserve"> районе Новосибирской области, участок Работ с км 1+200 - км 3+278, протяженностью 2,078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Ремонт укрепления обочин толщиной 10 см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6 000.00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Устройство выравнивающего слоя из асфальтобетонной смеси</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601.00234</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Ремонт мелких повреждений асфальтобетонного покрытия путем устройства сплошного перекрытия толщиной 50 мм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14 000.00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vAlign w:val="bottom"/>
          </w:tcPr>
          <w:p w:rsidR="00DC1604" w:rsidRPr="00406524" w:rsidRDefault="00DC1604" w:rsidP="00406524">
            <w:pPr>
              <w:rPr>
                <w:sz w:val="22"/>
              </w:rPr>
            </w:pPr>
            <w:r w:rsidRPr="00406524">
              <w:rPr>
                <w:sz w:val="22"/>
              </w:rPr>
              <w:t xml:space="preserve">Ликвидация </w:t>
            </w:r>
            <w:proofErr w:type="spellStart"/>
            <w:r w:rsidRPr="00406524">
              <w:rPr>
                <w:sz w:val="22"/>
              </w:rPr>
              <w:t>пучинообразования</w:t>
            </w:r>
            <w:proofErr w:type="spellEnd"/>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1м3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1 578.14</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Восстановление профиля водоотводных канав</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Вырубка одиночных кустарников</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Погрузка  кустарника</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Перевозка грузов</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21: а/</w:t>
            </w:r>
            <w:proofErr w:type="spellStart"/>
            <w:r w:rsidRPr="00406524">
              <w:rPr>
                <w:b/>
                <w:sz w:val="22"/>
              </w:rPr>
              <w:t>д</w:t>
            </w:r>
            <w:proofErr w:type="spellEnd"/>
            <w:r w:rsidRPr="00406524">
              <w:rPr>
                <w:b/>
                <w:sz w:val="22"/>
              </w:rPr>
              <w:t xml:space="preserve"> «14 км а/</w:t>
            </w:r>
            <w:proofErr w:type="spellStart"/>
            <w:r w:rsidRPr="00406524">
              <w:rPr>
                <w:b/>
                <w:sz w:val="22"/>
              </w:rPr>
              <w:t>д</w:t>
            </w:r>
            <w:proofErr w:type="spellEnd"/>
            <w:r w:rsidRPr="00406524">
              <w:rPr>
                <w:b/>
                <w:sz w:val="22"/>
              </w:rPr>
              <w:t xml:space="preserve">  "Н-2603" - Пойменное- Пятилетка» в </w:t>
            </w:r>
            <w:proofErr w:type="spellStart"/>
            <w:r w:rsidRPr="00406524">
              <w:rPr>
                <w:b/>
                <w:sz w:val="22"/>
              </w:rPr>
              <w:t>Тогучинском</w:t>
            </w:r>
            <w:proofErr w:type="spellEnd"/>
            <w:r w:rsidRPr="00406524">
              <w:rPr>
                <w:b/>
                <w:sz w:val="22"/>
              </w:rPr>
              <w:t xml:space="preserve"> районе Новосибирской области, участок Работ с км 2+865 - км 3+865, протяженностью 1,0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Ремонт укрепления обочин толщиной 10 см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3 000.00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Устройство выравнивающего слоя из асфальтобетонной смеси</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Ремонт мелких повреждений асфальтобетонного покрытия путем устройства сплошного перекрытия толщиной 50 мм</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7 000.00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Восстановление профиля водоотводных канав</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22: а/</w:t>
            </w:r>
            <w:proofErr w:type="spellStart"/>
            <w:r w:rsidRPr="00406524">
              <w:rPr>
                <w:b/>
                <w:sz w:val="22"/>
              </w:rPr>
              <w:t>д</w:t>
            </w:r>
            <w:proofErr w:type="spellEnd"/>
            <w:r w:rsidRPr="00406524">
              <w:rPr>
                <w:b/>
                <w:sz w:val="22"/>
              </w:rPr>
              <w:t xml:space="preserve"> «Черепаново - Искра - </w:t>
            </w:r>
            <w:proofErr w:type="spellStart"/>
            <w:r w:rsidRPr="00406524">
              <w:rPr>
                <w:b/>
                <w:sz w:val="22"/>
              </w:rPr>
              <w:t>Безменово</w:t>
            </w:r>
            <w:proofErr w:type="spellEnd"/>
            <w:r w:rsidRPr="00406524">
              <w:rPr>
                <w:b/>
                <w:sz w:val="22"/>
              </w:rPr>
              <w:t xml:space="preserve">» в </w:t>
            </w:r>
            <w:proofErr w:type="spellStart"/>
            <w:r w:rsidRPr="00406524">
              <w:rPr>
                <w:b/>
                <w:sz w:val="22"/>
              </w:rPr>
              <w:t>Черепановском</w:t>
            </w:r>
            <w:proofErr w:type="spellEnd"/>
            <w:r w:rsidRPr="00406524">
              <w:rPr>
                <w:b/>
                <w:sz w:val="22"/>
              </w:rPr>
              <w:t xml:space="preserve"> районе Новосибирской области, участок Работ с км 4+000 - км 12+585(выборочно), протяженностью 0,401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 xml:space="preserve">Профилирование щебеночных дорог </w:t>
            </w:r>
          </w:p>
          <w:p w:rsidR="00DC1604" w:rsidRPr="00406524" w:rsidRDefault="00DC1604" w:rsidP="00406524">
            <w:pPr>
              <w:rPr>
                <w:sz w:val="22"/>
              </w:rPr>
            </w:pP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lastRenderedPageBreak/>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9.3171</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lastRenderedPageBreak/>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однослойных толщиной 14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2 807.00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Разработка грунта с перемещением до 10 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1м3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882.20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30.3156</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дренажных прорезей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м³</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1.684</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обочин грунтовых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 прохода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3.208</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Уплотнение грунта на обочинах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2.406</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p>
        </w:tc>
      </w:tr>
      <w:tr w:rsidR="00DC1604" w:rsidRPr="00406524" w:rsidTr="00DC1604">
        <w:trPr>
          <w:gridAfter w:val="6"/>
          <w:wAfter w:w="5529" w:type="dxa"/>
          <w:trHeight w:val="300"/>
        </w:trPr>
        <w:tc>
          <w:tcPr>
            <w:tcW w:w="10646"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b/>
                <w:sz w:val="22"/>
              </w:rPr>
            </w:pPr>
            <w:r w:rsidRPr="00406524">
              <w:rPr>
                <w:b/>
                <w:sz w:val="22"/>
              </w:rPr>
              <w:t>Объект № 23: а/</w:t>
            </w:r>
            <w:proofErr w:type="spellStart"/>
            <w:r w:rsidRPr="00406524">
              <w:rPr>
                <w:b/>
                <w:sz w:val="22"/>
              </w:rPr>
              <w:t>д</w:t>
            </w:r>
            <w:proofErr w:type="spellEnd"/>
            <w:r w:rsidRPr="00406524">
              <w:rPr>
                <w:b/>
                <w:sz w:val="22"/>
              </w:rPr>
              <w:t xml:space="preserve"> «3 км а/</w:t>
            </w:r>
            <w:proofErr w:type="spellStart"/>
            <w:r w:rsidRPr="00406524">
              <w:rPr>
                <w:b/>
                <w:sz w:val="22"/>
              </w:rPr>
              <w:t>д</w:t>
            </w:r>
            <w:proofErr w:type="spellEnd"/>
            <w:r w:rsidRPr="00406524">
              <w:rPr>
                <w:b/>
                <w:sz w:val="22"/>
              </w:rPr>
              <w:t xml:space="preserve"> «К-37» - комбинат «Техника» в </w:t>
            </w:r>
            <w:proofErr w:type="spellStart"/>
            <w:r w:rsidRPr="00406524">
              <w:rPr>
                <w:b/>
                <w:sz w:val="22"/>
              </w:rPr>
              <w:t>Чулымском</w:t>
            </w:r>
            <w:proofErr w:type="spellEnd"/>
            <w:r w:rsidRPr="00406524">
              <w:rPr>
                <w:b/>
                <w:sz w:val="22"/>
              </w:rPr>
              <w:t xml:space="preserve"> районе Новосибирской области, участок Работ с км 3+250 - км 8+000(выборочно), протяженностью 4,430 км</w:t>
            </w: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покрытий из  щебеночно-песчаных смесей: однослойных толщиной 14 см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31 010.00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2</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Разработка грунта с перемещением до 10 м.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1м3</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3 101.00</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Планировка откосов и полотна насыпей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60 115.10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 xml:space="preserve">Устройство дренажных прорезей </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м³</w:t>
            </w:r>
          </w:p>
          <w:p w:rsidR="00DC1604" w:rsidRPr="00406524" w:rsidRDefault="00DC1604" w:rsidP="00406524">
            <w:pPr>
              <w:jc w:val="center"/>
              <w:rPr>
                <w:sz w:val="22"/>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18.61</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5</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Планировка обочин грунтовых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 км прохода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35.44</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Уплотнение грунта на обочинах</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1000м2</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13.29</w:t>
            </w:r>
          </w:p>
          <w:p w:rsidR="00DC1604" w:rsidRPr="00406524" w:rsidRDefault="00DC1604" w:rsidP="00406524">
            <w:pPr>
              <w:jc w:val="center"/>
              <w:rPr>
                <w:sz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7</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Вырубка кустарника и подлеска</w:t>
            </w:r>
          </w:p>
        </w:tc>
        <w:tc>
          <w:tcPr>
            <w:tcW w:w="114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1 га</w:t>
            </w:r>
          </w:p>
        </w:tc>
        <w:tc>
          <w:tcPr>
            <w:tcW w:w="141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1.0068</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8</w:t>
            </w:r>
          </w:p>
        </w:tc>
        <w:tc>
          <w:tcPr>
            <w:tcW w:w="6285"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rPr>
                <w:sz w:val="22"/>
              </w:rPr>
            </w:pPr>
            <w:r w:rsidRPr="00406524">
              <w:rPr>
                <w:sz w:val="22"/>
              </w:rPr>
              <w:t>Дробление древесно-кустарниковой растительности</w:t>
            </w:r>
          </w:p>
        </w:tc>
        <w:tc>
          <w:tcPr>
            <w:tcW w:w="114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1 га</w:t>
            </w:r>
          </w:p>
        </w:tc>
        <w:tc>
          <w:tcPr>
            <w:tcW w:w="1418" w:type="dxa"/>
            <w:tcBorders>
              <w:top w:val="single" w:sz="4" w:space="0" w:color="auto"/>
              <w:left w:val="nil"/>
              <w:bottom w:val="single" w:sz="4" w:space="0" w:color="auto"/>
              <w:right w:val="single" w:sz="4" w:space="0" w:color="auto"/>
            </w:tcBorders>
            <w:shd w:val="clear" w:color="auto" w:fill="auto"/>
            <w:noWrap/>
          </w:tcPr>
          <w:p w:rsidR="00DC1604" w:rsidRPr="00406524" w:rsidRDefault="00DC1604" w:rsidP="00406524">
            <w:pPr>
              <w:jc w:val="center"/>
              <w:rPr>
                <w:sz w:val="22"/>
              </w:rPr>
            </w:pPr>
            <w:r w:rsidRPr="00406524">
              <w:rPr>
                <w:sz w:val="22"/>
              </w:rPr>
              <w:t>1.0068</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9</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Замена металлических стоек дорожных знаков с установкой нового знака</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w:t>
            </w:r>
          </w:p>
        </w:tc>
        <w:tc>
          <w:tcPr>
            <w:tcW w:w="6285" w:type="dxa"/>
            <w:tcBorders>
              <w:top w:val="single" w:sz="4" w:space="0" w:color="auto"/>
              <w:left w:val="nil"/>
              <w:bottom w:val="single" w:sz="4" w:space="0" w:color="auto"/>
              <w:right w:val="single" w:sz="4" w:space="0" w:color="auto"/>
            </w:tcBorders>
            <w:shd w:val="clear" w:color="auto" w:fill="auto"/>
            <w:noWrap/>
            <w:vAlign w:val="bottom"/>
          </w:tcPr>
          <w:p w:rsidR="00DC1604" w:rsidRPr="00406524" w:rsidRDefault="00DC1604" w:rsidP="00406524">
            <w:pPr>
              <w:rPr>
                <w:sz w:val="22"/>
              </w:rPr>
            </w:pPr>
            <w:r w:rsidRPr="00406524">
              <w:rPr>
                <w:sz w:val="22"/>
              </w:rPr>
              <w:t>Замена щитков  Треугольник</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6</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11</w:t>
            </w:r>
          </w:p>
        </w:tc>
        <w:tc>
          <w:tcPr>
            <w:tcW w:w="6285" w:type="dxa"/>
            <w:tcBorders>
              <w:top w:val="single" w:sz="4" w:space="0" w:color="auto"/>
              <w:left w:val="nil"/>
              <w:bottom w:val="single" w:sz="4" w:space="0" w:color="auto"/>
              <w:right w:val="single" w:sz="4" w:space="0" w:color="auto"/>
            </w:tcBorders>
            <w:shd w:val="clear" w:color="auto" w:fill="auto"/>
            <w:noWrap/>
            <w:vAlign w:val="bottom"/>
          </w:tcPr>
          <w:p w:rsidR="00DC1604" w:rsidRPr="00406524" w:rsidRDefault="00DC1604" w:rsidP="00406524">
            <w:pPr>
              <w:rPr>
                <w:sz w:val="22"/>
              </w:rPr>
            </w:pPr>
            <w:r w:rsidRPr="00406524">
              <w:rPr>
                <w:sz w:val="22"/>
              </w:rPr>
              <w:t>Замена щитков КМ (200*300) 6.13</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4</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r w:rsidR="00DC1604" w:rsidRPr="00406524" w:rsidTr="00DC1604">
        <w:trPr>
          <w:gridAfter w:val="6"/>
          <w:wAfter w:w="5529" w:type="dxa"/>
          <w:trHeight w:val="300"/>
        </w:trPr>
        <w:tc>
          <w:tcPr>
            <w:tcW w:w="9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12</w:t>
            </w:r>
          </w:p>
        </w:tc>
        <w:tc>
          <w:tcPr>
            <w:tcW w:w="6285"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r w:rsidRPr="00406524">
              <w:rPr>
                <w:sz w:val="22"/>
              </w:rPr>
              <w:t>Устройство присыпной бермы под знак</w:t>
            </w:r>
          </w:p>
        </w:tc>
        <w:tc>
          <w:tcPr>
            <w:tcW w:w="114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шт.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jc w:val="center"/>
              <w:rPr>
                <w:sz w:val="22"/>
              </w:rPr>
            </w:pPr>
            <w:r w:rsidRPr="00406524">
              <w:rPr>
                <w:sz w:val="22"/>
              </w:rPr>
              <w:t>10</w:t>
            </w:r>
          </w:p>
        </w:tc>
        <w:tc>
          <w:tcPr>
            <w:tcW w:w="850" w:type="dxa"/>
            <w:tcBorders>
              <w:top w:val="single" w:sz="4" w:space="0" w:color="auto"/>
              <w:left w:val="nil"/>
              <w:bottom w:val="single" w:sz="4" w:space="0" w:color="auto"/>
              <w:right w:val="single" w:sz="4" w:space="0" w:color="auto"/>
            </w:tcBorders>
            <w:shd w:val="clear" w:color="auto" w:fill="auto"/>
            <w:noWrap/>
            <w:vAlign w:val="center"/>
          </w:tcPr>
          <w:p w:rsidR="00DC1604" w:rsidRPr="00406524" w:rsidRDefault="00DC1604" w:rsidP="00406524">
            <w:pPr>
              <w:rPr>
                <w:sz w:val="22"/>
              </w:rPr>
            </w:pPr>
          </w:p>
        </w:tc>
      </w:tr>
    </w:tbl>
    <w:p w:rsidR="00DC1604" w:rsidRPr="00406524" w:rsidRDefault="00DC1604" w:rsidP="00406524">
      <w:pPr>
        <w:rPr>
          <w:b/>
          <w:sz w:val="22"/>
        </w:rPr>
      </w:pPr>
    </w:p>
    <w:p w:rsidR="00DC1604" w:rsidRPr="00406524" w:rsidRDefault="00DC1604" w:rsidP="00406524">
      <w:pPr>
        <w:rPr>
          <w:b/>
          <w:bCs/>
          <w:color w:val="000000"/>
          <w:sz w:val="22"/>
        </w:rPr>
      </w:pPr>
      <w:r w:rsidRPr="00406524">
        <w:rPr>
          <w:b/>
          <w:sz w:val="22"/>
        </w:rPr>
        <w:t>Таблица №2 – Перечень товаров (материалов), используемых при выполнении Рабо</w:t>
      </w:r>
      <w:r w:rsidRPr="00406524">
        <w:rPr>
          <w:b/>
          <w:bCs/>
          <w:color w:val="000000"/>
          <w:sz w:val="22"/>
        </w:rPr>
        <w:t>т</w:t>
      </w:r>
    </w:p>
    <w:p w:rsidR="00DC1604" w:rsidRPr="00406524" w:rsidRDefault="00DC1604" w:rsidP="00406524">
      <w:pPr>
        <w:rPr>
          <w:b/>
          <w:bCs/>
          <w:color w:val="000000"/>
          <w:sz w:val="22"/>
        </w:rPr>
      </w:pPr>
    </w:p>
    <w:tbl>
      <w:tblPr>
        <w:tblW w:w="10774" w:type="dxa"/>
        <w:tblInd w:w="108" w:type="dxa"/>
        <w:tblLayout w:type="fixed"/>
        <w:tblLook w:val="04A0"/>
      </w:tblPr>
      <w:tblGrid>
        <w:gridCol w:w="567"/>
        <w:gridCol w:w="2410"/>
        <w:gridCol w:w="5245"/>
        <w:gridCol w:w="2552"/>
      </w:tblGrid>
      <w:tr w:rsidR="00DC1604" w:rsidRPr="00406524" w:rsidTr="00DC1604">
        <w:trPr>
          <w:trHeight w:val="325"/>
        </w:trPr>
        <w:tc>
          <w:tcPr>
            <w:tcW w:w="567" w:type="dxa"/>
            <w:tcBorders>
              <w:top w:val="single" w:sz="4" w:space="0" w:color="auto"/>
              <w:left w:val="single" w:sz="4" w:space="0" w:color="auto"/>
              <w:bottom w:val="single" w:sz="4" w:space="0" w:color="auto"/>
              <w:right w:val="single" w:sz="4" w:space="0" w:color="auto"/>
            </w:tcBorders>
            <w:vAlign w:val="center"/>
            <w:hideMark/>
          </w:tcPr>
          <w:p w:rsidR="00DC1604" w:rsidRPr="00406524" w:rsidRDefault="00DC1604" w:rsidP="00406524">
            <w:pPr>
              <w:jc w:val="center"/>
              <w:rPr>
                <w:b/>
                <w:sz w:val="22"/>
              </w:rPr>
            </w:pPr>
            <w:r w:rsidRPr="00406524">
              <w:rPr>
                <w:b/>
                <w:sz w:val="22"/>
              </w:rPr>
              <w:t xml:space="preserve">№ </w:t>
            </w:r>
            <w:proofErr w:type="spellStart"/>
            <w:r w:rsidRPr="00406524">
              <w:rPr>
                <w:b/>
                <w:sz w:val="22"/>
              </w:rPr>
              <w:t>п</w:t>
            </w:r>
            <w:proofErr w:type="spellEnd"/>
            <w:r w:rsidRPr="00406524">
              <w:rPr>
                <w:b/>
                <w:sz w:val="22"/>
              </w:rPr>
              <w:t>/</w:t>
            </w:r>
            <w:proofErr w:type="spellStart"/>
            <w:r w:rsidRPr="00406524">
              <w:rPr>
                <w:b/>
                <w:sz w:val="22"/>
              </w:rPr>
              <w:t>п</w:t>
            </w:r>
            <w:proofErr w:type="spellEnd"/>
          </w:p>
        </w:tc>
        <w:tc>
          <w:tcPr>
            <w:tcW w:w="2410" w:type="dxa"/>
            <w:tcBorders>
              <w:top w:val="single" w:sz="4" w:space="0" w:color="auto"/>
              <w:left w:val="nil"/>
              <w:bottom w:val="single" w:sz="4" w:space="0" w:color="auto"/>
              <w:right w:val="single" w:sz="4" w:space="0" w:color="auto"/>
            </w:tcBorders>
            <w:vAlign w:val="center"/>
            <w:hideMark/>
          </w:tcPr>
          <w:p w:rsidR="00DC1604" w:rsidRPr="00406524" w:rsidRDefault="00DC1604" w:rsidP="00406524">
            <w:pPr>
              <w:jc w:val="center"/>
              <w:rPr>
                <w:b/>
                <w:sz w:val="22"/>
              </w:rPr>
            </w:pPr>
            <w:r w:rsidRPr="00406524">
              <w:rPr>
                <w:b/>
                <w:sz w:val="22"/>
              </w:rPr>
              <w:t>Наименование товара (материала)</w:t>
            </w:r>
          </w:p>
        </w:tc>
        <w:tc>
          <w:tcPr>
            <w:tcW w:w="5245" w:type="dxa"/>
            <w:tcBorders>
              <w:top w:val="single" w:sz="4" w:space="0" w:color="auto"/>
              <w:left w:val="nil"/>
              <w:bottom w:val="single" w:sz="4" w:space="0" w:color="auto"/>
              <w:right w:val="single" w:sz="4" w:space="0" w:color="auto"/>
            </w:tcBorders>
            <w:vAlign w:val="center"/>
            <w:hideMark/>
          </w:tcPr>
          <w:p w:rsidR="00DC1604" w:rsidRPr="00406524" w:rsidRDefault="00DC1604" w:rsidP="00406524">
            <w:pPr>
              <w:jc w:val="center"/>
              <w:rPr>
                <w:b/>
                <w:sz w:val="22"/>
              </w:rPr>
            </w:pPr>
            <w:r w:rsidRPr="00406524">
              <w:rPr>
                <w:b/>
                <w:sz w:val="22"/>
              </w:rPr>
              <w:t>Параметры определения соответствия потребностям Заказчика</w:t>
            </w:r>
          </w:p>
        </w:tc>
        <w:tc>
          <w:tcPr>
            <w:tcW w:w="2552" w:type="dxa"/>
            <w:tcBorders>
              <w:top w:val="single" w:sz="4" w:space="0" w:color="auto"/>
              <w:left w:val="nil"/>
              <w:bottom w:val="single" w:sz="4" w:space="0" w:color="auto"/>
              <w:right w:val="single" w:sz="4" w:space="0" w:color="auto"/>
            </w:tcBorders>
            <w:hideMark/>
          </w:tcPr>
          <w:p w:rsidR="00DC1604" w:rsidRPr="00406524" w:rsidRDefault="00DC1604" w:rsidP="00406524">
            <w:pPr>
              <w:jc w:val="center"/>
              <w:rPr>
                <w:b/>
                <w:sz w:val="22"/>
              </w:rPr>
            </w:pPr>
            <w:r w:rsidRPr="00406524">
              <w:rPr>
                <w:b/>
                <w:sz w:val="22"/>
              </w:rPr>
              <w:t>Соответствие ГОСТ</w:t>
            </w:r>
          </w:p>
        </w:tc>
      </w:tr>
      <w:tr w:rsidR="00DC1604" w:rsidRPr="00406524" w:rsidTr="00DC1604">
        <w:trPr>
          <w:trHeight w:val="97"/>
        </w:trPr>
        <w:tc>
          <w:tcPr>
            <w:tcW w:w="567" w:type="dxa"/>
            <w:tcBorders>
              <w:top w:val="single" w:sz="4" w:space="0" w:color="auto"/>
              <w:left w:val="single" w:sz="4" w:space="0" w:color="auto"/>
              <w:bottom w:val="single" w:sz="4" w:space="0" w:color="auto"/>
              <w:right w:val="single" w:sz="4" w:space="0" w:color="auto"/>
            </w:tcBorders>
            <w:noWrap/>
            <w:vAlign w:val="center"/>
            <w:hideMark/>
          </w:tcPr>
          <w:p w:rsidR="00DC1604" w:rsidRPr="00406524" w:rsidRDefault="00DC1604" w:rsidP="00406524">
            <w:pPr>
              <w:jc w:val="center"/>
              <w:rPr>
                <w:sz w:val="22"/>
              </w:rPr>
            </w:pPr>
            <w:r w:rsidRPr="00406524">
              <w:rPr>
                <w:sz w:val="22"/>
              </w:rPr>
              <w:t>1</w:t>
            </w:r>
          </w:p>
        </w:tc>
        <w:tc>
          <w:tcPr>
            <w:tcW w:w="2410" w:type="dxa"/>
            <w:tcBorders>
              <w:top w:val="single" w:sz="4" w:space="0" w:color="auto"/>
              <w:left w:val="nil"/>
              <w:bottom w:val="single" w:sz="4" w:space="0" w:color="auto"/>
              <w:right w:val="single" w:sz="4" w:space="0" w:color="auto"/>
            </w:tcBorders>
            <w:vAlign w:val="center"/>
            <w:hideMark/>
          </w:tcPr>
          <w:p w:rsidR="00DC1604" w:rsidRPr="00406524" w:rsidRDefault="00DC1604" w:rsidP="00406524">
            <w:pPr>
              <w:jc w:val="center"/>
              <w:rPr>
                <w:sz w:val="22"/>
              </w:rPr>
            </w:pPr>
            <w:r w:rsidRPr="00406524">
              <w:rPr>
                <w:sz w:val="22"/>
              </w:rPr>
              <w:t>2</w:t>
            </w:r>
          </w:p>
        </w:tc>
        <w:tc>
          <w:tcPr>
            <w:tcW w:w="5245" w:type="dxa"/>
            <w:tcBorders>
              <w:top w:val="single" w:sz="4" w:space="0" w:color="auto"/>
              <w:left w:val="nil"/>
              <w:bottom w:val="single" w:sz="4" w:space="0" w:color="auto"/>
              <w:right w:val="single" w:sz="4" w:space="0" w:color="auto"/>
            </w:tcBorders>
            <w:vAlign w:val="center"/>
            <w:hideMark/>
          </w:tcPr>
          <w:p w:rsidR="00DC1604" w:rsidRPr="00406524" w:rsidRDefault="00DC1604" w:rsidP="00406524">
            <w:pPr>
              <w:jc w:val="center"/>
              <w:rPr>
                <w:sz w:val="22"/>
              </w:rPr>
            </w:pPr>
            <w:r w:rsidRPr="00406524">
              <w:rPr>
                <w:sz w:val="22"/>
              </w:rPr>
              <w:t>3</w:t>
            </w:r>
          </w:p>
        </w:tc>
        <w:tc>
          <w:tcPr>
            <w:tcW w:w="2552" w:type="dxa"/>
            <w:tcBorders>
              <w:top w:val="single" w:sz="4" w:space="0" w:color="auto"/>
              <w:left w:val="nil"/>
              <w:bottom w:val="single" w:sz="4" w:space="0" w:color="auto"/>
              <w:right w:val="single" w:sz="4" w:space="0" w:color="auto"/>
            </w:tcBorders>
            <w:hideMark/>
          </w:tcPr>
          <w:p w:rsidR="00DC1604" w:rsidRPr="00406524" w:rsidRDefault="00DC1604" w:rsidP="00406524">
            <w:pPr>
              <w:jc w:val="center"/>
              <w:rPr>
                <w:sz w:val="22"/>
              </w:rPr>
            </w:pPr>
            <w:r w:rsidRPr="00406524">
              <w:rPr>
                <w:sz w:val="22"/>
              </w:rPr>
              <w:t>4</w:t>
            </w:r>
          </w:p>
        </w:tc>
      </w:tr>
      <w:tr w:rsidR="00DC1604" w:rsidRPr="00406524" w:rsidTr="00DC1604">
        <w:trPr>
          <w:trHeight w:val="97"/>
        </w:trPr>
        <w:tc>
          <w:tcPr>
            <w:tcW w:w="567" w:type="dxa"/>
            <w:tcBorders>
              <w:top w:val="single" w:sz="4" w:space="0" w:color="auto"/>
              <w:left w:val="single" w:sz="4" w:space="0" w:color="auto"/>
              <w:bottom w:val="single" w:sz="4" w:space="0" w:color="auto"/>
              <w:right w:val="single" w:sz="4" w:space="0" w:color="auto"/>
            </w:tcBorders>
            <w:noWrap/>
            <w:vAlign w:val="center"/>
          </w:tcPr>
          <w:p w:rsidR="00DC1604" w:rsidRPr="00406524" w:rsidRDefault="00DC1604" w:rsidP="00406524">
            <w:pPr>
              <w:jc w:val="center"/>
              <w:rPr>
                <w:sz w:val="22"/>
              </w:rPr>
            </w:pPr>
            <w:r w:rsidRPr="00406524">
              <w:rPr>
                <w:sz w:val="22"/>
              </w:rPr>
              <w:t>1</w:t>
            </w:r>
          </w:p>
        </w:tc>
        <w:tc>
          <w:tcPr>
            <w:tcW w:w="2410" w:type="dxa"/>
            <w:tcBorders>
              <w:top w:val="single" w:sz="4" w:space="0" w:color="auto"/>
              <w:left w:val="nil"/>
              <w:bottom w:val="single" w:sz="4" w:space="0" w:color="auto"/>
              <w:right w:val="single" w:sz="4" w:space="0" w:color="auto"/>
            </w:tcBorders>
            <w:vAlign w:val="center"/>
          </w:tcPr>
          <w:p w:rsidR="00DC1604" w:rsidRPr="00406524" w:rsidRDefault="00DC1604" w:rsidP="00406524">
            <w:pPr>
              <w:rPr>
                <w:sz w:val="22"/>
              </w:rPr>
            </w:pPr>
            <w:r w:rsidRPr="00406524">
              <w:rPr>
                <w:sz w:val="22"/>
              </w:rPr>
              <w:t xml:space="preserve">Смеси </w:t>
            </w:r>
            <w:proofErr w:type="spellStart"/>
            <w:r w:rsidRPr="00406524">
              <w:rPr>
                <w:sz w:val="22"/>
              </w:rPr>
              <w:t>щебеночно</w:t>
            </w:r>
            <w:proofErr w:type="spellEnd"/>
            <w:r w:rsidRPr="00406524">
              <w:rPr>
                <w:sz w:val="22"/>
              </w:rPr>
              <w:t xml:space="preserve">  - песчаные</w:t>
            </w:r>
          </w:p>
        </w:tc>
        <w:tc>
          <w:tcPr>
            <w:tcW w:w="5245" w:type="dxa"/>
            <w:tcBorders>
              <w:top w:val="single" w:sz="4" w:space="0" w:color="auto"/>
              <w:left w:val="nil"/>
              <w:bottom w:val="single" w:sz="4" w:space="0" w:color="auto"/>
              <w:right w:val="single" w:sz="4" w:space="0" w:color="auto"/>
            </w:tcBorders>
            <w:vAlign w:val="center"/>
          </w:tcPr>
          <w:p w:rsidR="00DC1604" w:rsidRPr="00406524" w:rsidRDefault="00DC1604" w:rsidP="00406524">
            <w:pPr>
              <w:pStyle w:val="afffffffe"/>
              <w:rPr>
                <w:color w:val="auto"/>
                <w:sz w:val="22"/>
                <w:szCs w:val="22"/>
              </w:rPr>
            </w:pPr>
            <w:r w:rsidRPr="00406524">
              <w:rPr>
                <w:color w:val="auto"/>
                <w:sz w:val="22"/>
                <w:szCs w:val="22"/>
              </w:rPr>
              <w:t xml:space="preserve">Номер смеси по зерновому составу: С1. Марка щебня по </w:t>
            </w:r>
            <w:proofErr w:type="spellStart"/>
            <w:r w:rsidRPr="00406524">
              <w:rPr>
                <w:color w:val="auto"/>
                <w:sz w:val="22"/>
                <w:szCs w:val="22"/>
              </w:rPr>
              <w:t>дробимости</w:t>
            </w:r>
            <w:proofErr w:type="spellEnd"/>
            <w:r w:rsidRPr="00406524">
              <w:rPr>
                <w:color w:val="auto"/>
                <w:sz w:val="22"/>
                <w:szCs w:val="22"/>
              </w:rPr>
              <w:t>: не ниже 800.</w:t>
            </w:r>
          </w:p>
        </w:tc>
        <w:tc>
          <w:tcPr>
            <w:tcW w:w="2552"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sz w:val="22"/>
              </w:rPr>
              <w:t>ГОСТ 25607-2009</w:t>
            </w:r>
          </w:p>
        </w:tc>
      </w:tr>
      <w:tr w:rsidR="00DC1604" w:rsidRPr="00406524" w:rsidTr="00DC1604">
        <w:trPr>
          <w:trHeight w:val="97"/>
        </w:trPr>
        <w:tc>
          <w:tcPr>
            <w:tcW w:w="567" w:type="dxa"/>
            <w:tcBorders>
              <w:top w:val="single" w:sz="4" w:space="0" w:color="auto"/>
              <w:left w:val="single" w:sz="4" w:space="0" w:color="auto"/>
              <w:bottom w:val="single" w:sz="4" w:space="0" w:color="auto"/>
              <w:right w:val="single" w:sz="4" w:space="0" w:color="auto"/>
            </w:tcBorders>
            <w:noWrap/>
            <w:vAlign w:val="center"/>
          </w:tcPr>
          <w:p w:rsidR="00DC1604" w:rsidRPr="00406524" w:rsidRDefault="00DC1604" w:rsidP="00406524">
            <w:pPr>
              <w:jc w:val="center"/>
              <w:rPr>
                <w:sz w:val="22"/>
              </w:rPr>
            </w:pPr>
            <w:r w:rsidRPr="00406524">
              <w:rPr>
                <w:sz w:val="22"/>
              </w:rPr>
              <w:t>2</w:t>
            </w:r>
          </w:p>
        </w:tc>
        <w:tc>
          <w:tcPr>
            <w:tcW w:w="2410"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rPr>
            </w:pPr>
            <w:r w:rsidRPr="00406524">
              <w:rPr>
                <w:color w:val="000000"/>
                <w:sz w:val="22"/>
              </w:rPr>
              <w:t>Труба стальная</w:t>
            </w:r>
          </w:p>
          <w:p w:rsidR="00DC1604" w:rsidRPr="00406524" w:rsidRDefault="00DC1604" w:rsidP="00406524">
            <w:pPr>
              <w:jc w:val="center"/>
              <w:rPr>
                <w:sz w:val="22"/>
              </w:rPr>
            </w:pPr>
            <w:r w:rsidRPr="00406524">
              <w:rPr>
                <w:sz w:val="22"/>
              </w:rPr>
              <w:t xml:space="preserve">(для стойки знаков </w:t>
            </w:r>
            <w:r w:rsidRPr="00406524">
              <w:rPr>
                <w:sz w:val="22"/>
              </w:rPr>
              <w:lastRenderedPageBreak/>
              <w:t>дорожных)</w:t>
            </w:r>
          </w:p>
        </w:tc>
        <w:tc>
          <w:tcPr>
            <w:tcW w:w="5245" w:type="dxa"/>
            <w:tcBorders>
              <w:top w:val="single" w:sz="4" w:space="0" w:color="auto"/>
              <w:left w:val="nil"/>
              <w:bottom w:val="single" w:sz="4" w:space="0" w:color="auto"/>
              <w:right w:val="single" w:sz="4" w:space="0" w:color="auto"/>
            </w:tcBorders>
          </w:tcPr>
          <w:p w:rsidR="00DC1604" w:rsidRPr="00406524" w:rsidRDefault="00DC1604" w:rsidP="00406524">
            <w:pPr>
              <w:suppressAutoHyphens/>
              <w:rPr>
                <w:rFonts w:eastAsia="Calibri"/>
                <w:sz w:val="22"/>
                <w:lang w:eastAsia="ar-SA"/>
              </w:rPr>
            </w:pPr>
            <w:r w:rsidRPr="00406524">
              <w:rPr>
                <w:rFonts w:eastAsia="Calibri"/>
                <w:sz w:val="22"/>
                <w:lang w:eastAsia="ar-SA"/>
              </w:rPr>
              <w:lastRenderedPageBreak/>
              <w:t>Наружный диаметр 76 мм,</w:t>
            </w:r>
          </w:p>
          <w:p w:rsidR="00DC1604" w:rsidRPr="00406524" w:rsidRDefault="00DC1604" w:rsidP="00406524">
            <w:pPr>
              <w:suppressAutoHyphens/>
              <w:rPr>
                <w:rFonts w:eastAsia="Calibri"/>
                <w:sz w:val="22"/>
                <w:lang w:eastAsia="ar-SA"/>
              </w:rPr>
            </w:pPr>
            <w:r w:rsidRPr="00406524">
              <w:rPr>
                <w:rFonts w:eastAsia="Calibri"/>
                <w:sz w:val="22"/>
                <w:lang w:eastAsia="ar-SA"/>
              </w:rPr>
              <w:t>Толщина стенки не менее 2,5 мм</w:t>
            </w:r>
          </w:p>
        </w:tc>
        <w:tc>
          <w:tcPr>
            <w:tcW w:w="2552"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ГОСТ 10704-91,</w:t>
            </w:r>
          </w:p>
          <w:p w:rsidR="00DC1604" w:rsidRPr="00406524" w:rsidRDefault="00DC1604" w:rsidP="00406524">
            <w:pPr>
              <w:rPr>
                <w:color w:val="000000"/>
                <w:sz w:val="22"/>
              </w:rPr>
            </w:pPr>
            <w:r w:rsidRPr="00406524">
              <w:rPr>
                <w:color w:val="000000"/>
                <w:sz w:val="22"/>
              </w:rPr>
              <w:t>ГОСТ 10705-80</w:t>
            </w:r>
          </w:p>
        </w:tc>
      </w:tr>
      <w:tr w:rsidR="00DC1604" w:rsidRPr="00406524" w:rsidTr="00DC1604">
        <w:trPr>
          <w:trHeight w:val="97"/>
        </w:trPr>
        <w:tc>
          <w:tcPr>
            <w:tcW w:w="567" w:type="dxa"/>
            <w:tcBorders>
              <w:top w:val="single" w:sz="4" w:space="0" w:color="auto"/>
              <w:left w:val="single" w:sz="4" w:space="0" w:color="auto"/>
              <w:bottom w:val="single" w:sz="4" w:space="0" w:color="auto"/>
              <w:right w:val="single" w:sz="4" w:space="0" w:color="auto"/>
            </w:tcBorders>
            <w:noWrap/>
            <w:vAlign w:val="center"/>
          </w:tcPr>
          <w:p w:rsidR="00DC1604" w:rsidRPr="00406524" w:rsidRDefault="00DC1604" w:rsidP="00406524">
            <w:pPr>
              <w:jc w:val="center"/>
              <w:rPr>
                <w:sz w:val="22"/>
              </w:rPr>
            </w:pPr>
            <w:r w:rsidRPr="00406524">
              <w:rPr>
                <w:sz w:val="22"/>
              </w:rPr>
              <w:lastRenderedPageBreak/>
              <w:t>3</w:t>
            </w:r>
          </w:p>
        </w:tc>
        <w:tc>
          <w:tcPr>
            <w:tcW w:w="2410"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color w:val="000000"/>
                <w:sz w:val="22"/>
              </w:rPr>
              <w:t>Дорожные знаки</w:t>
            </w:r>
          </w:p>
        </w:tc>
        <w:tc>
          <w:tcPr>
            <w:tcW w:w="5245" w:type="dxa"/>
            <w:tcBorders>
              <w:top w:val="single" w:sz="4" w:space="0" w:color="auto"/>
              <w:left w:val="nil"/>
              <w:bottom w:val="single" w:sz="4" w:space="0" w:color="auto"/>
              <w:right w:val="single" w:sz="4" w:space="0" w:color="auto"/>
            </w:tcBorders>
          </w:tcPr>
          <w:p w:rsidR="00DC1604" w:rsidRPr="00406524" w:rsidRDefault="00DC1604" w:rsidP="00406524">
            <w:pPr>
              <w:autoSpaceDE w:val="0"/>
              <w:autoSpaceDN w:val="0"/>
              <w:adjustRightInd w:val="0"/>
              <w:jc w:val="center"/>
              <w:rPr>
                <w:rFonts w:eastAsia="Calibri"/>
                <w:sz w:val="22"/>
              </w:rPr>
            </w:pPr>
            <w:r w:rsidRPr="00406524">
              <w:rPr>
                <w:sz w:val="22"/>
              </w:rPr>
              <w:t xml:space="preserve">Типоразмер знаков: </w:t>
            </w:r>
            <w:r w:rsidRPr="00406524">
              <w:rPr>
                <w:sz w:val="22"/>
                <w:lang w:val="en-US"/>
              </w:rPr>
              <w:t>II</w:t>
            </w:r>
            <w:r w:rsidRPr="00406524">
              <w:rPr>
                <w:sz w:val="22"/>
              </w:rPr>
              <w:t xml:space="preserve">, </w:t>
            </w:r>
            <w:r w:rsidRPr="00406524">
              <w:rPr>
                <w:sz w:val="22"/>
                <w:lang w:val="en-US"/>
              </w:rPr>
              <w:t>III</w:t>
            </w:r>
            <w:r w:rsidRPr="00406524">
              <w:rPr>
                <w:sz w:val="22"/>
              </w:rPr>
              <w:t>(требуются все типоразмеры знаков);</w:t>
            </w:r>
          </w:p>
          <w:p w:rsidR="00DC1604" w:rsidRPr="00406524" w:rsidRDefault="00DC1604" w:rsidP="00406524">
            <w:pPr>
              <w:jc w:val="center"/>
              <w:rPr>
                <w:color w:val="000000"/>
                <w:sz w:val="22"/>
              </w:rPr>
            </w:pPr>
            <w:r w:rsidRPr="00406524">
              <w:rPr>
                <w:sz w:val="22"/>
              </w:rPr>
              <w:t xml:space="preserve">По способу передачи информации: со </w:t>
            </w:r>
            <w:proofErr w:type="spellStart"/>
            <w:r w:rsidRPr="00406524">
              <w:rPr>
                <w:sz w:val="22"/>
              </w:rPr>
              <w:t>световозвращающим</w:t>
            </w:r>
            <w:proofErr w:type="spellEnd"/>
            <w:r w:rsidRPr="00406524">
              <w:rPr>
                <w:sz w:val="22"/>
              </w:rPr>
              <w:t xml:space="preserve"> изображением лицевой поверхности: класс </w:t>
            </w:r>
            <w:proofErr w:type="spellStart"/>
            <w:r w:rsidRPr="00406524">
              <w:rPr>
                <w:sz w:val="22"/>
              </w:rPr>
              <w:t>световозвращающихся</w:t>
            </w:r>
            <w:proofErr w:type="spellEnd"/>
            <w:r w:rsidRPr="00406524">
              <w:rPr>
                <w:sz w:val="22"/>
              </w:rPr>
              <w:t xml:space="preserve"> материалов </w:t>
            </w:r>
            <w:r w:rsidRPr="00406524">
              <w:rPr>
                <w:sz w:val="22"/>
                <w:lang w:val="en-US"/>
              </w:rPr>
              <w:t>I</w:t>
            </w:r>
            <w:r w:rsidRPr="00406524">
              <w:rPr>
                <w:sz w:val="22"/>
              </w:rPr>
              <w:t xml:space="preserve">б, II,III,                                                                  (требуются все классы </w:t>
            </w:r>
            <w:proofErr w:type="spellStart"/>
            <w:r w:rsidRPr="00406524">
              <w:rPr>
                <w:sz w:val="22"/>
              </w:rPr>
              <w:t>световозвращающих</w:t>
            </w:r>
            <w:proofErr w:type="spellEnd"/>
            <w:r w:rsidRPr="00406524">
              <w:rPr>
                <w:sz w:val="22"/>
              </w:rPr>
              <w:t xml:space="preserve"> материалов)</w:t>
            </w:r>
          </w:p>
        </w:tc>
        <w:tc>
          <w:tcPr>
            <w:tcW w:w="2552"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color w:val="000000"/>
                <w:sz w:val="22"/>
                <w:lang w:val="en-US"/>
              </w:rPr>
            </w:pPr>
            <w:r w:rsidRPr="00406524">
              <w:rPr>
                <w:color w:val="000000"/>
                <w:sz w:val="22"/>
              </w:rPr>
              <w:t>ГОСТ 32945-2014</w:t>
            </w:r>
          </w:p>
        </w:tc>
      </w:tr>
      <w:tr w:rsidR="00DC1604" w:rsidRPr="00406524" w:rsidTr="00DC1604">
        <w:trPr>
          <w:trHeight w:val="97"/>
        </w:trPr>
        <w:tc>
          <w:tcPr>
            <w:tcW w:w="567" w:type="dxa"/>
            <w:tcBorders>
              <w:top w:val="single" w:sz="4" w:space="0" w:color="auto"/>
              <w:left w:val="single" w:sz="4" w:space="0" w:color="auto"/>
              <w:bottom w:val="single" w:sz="4" w:space="0" w:color="auto"/>
              <w:right w:val="single" w:sz="4" w:space="0" w:color="auto"/>
            </w:tcBorders>
            <w:noWrap/>
            <w:vAlign w:val="center"/>
          </w:tcPr>
          <w:p w:rsidR="00DC1604" w:rsidRPr="00406524" w:rsidRDefault="00DC1604" w:rsidP="00406524">
            <w:pPr>
              <w:jc w:val="center"/>
              <w:rPr>
                <w:sz w:val="22"/>
              </w:rPr>
            </w:pPr>
            <w:r w:rsidRPr="00406524">
              <w:rPr>
                <w:sz w:val="22"/>
              </w:rPr>
              <w:t>4</w:t>
            </w:r>
          </w:p>
        </w:tc>
        <w:tc>
          <w:tcPr>
            <w:tcW w:w="2410" w:type="dxa"/>
            <w:tcBorders>
              <w:top w:val="single" w:sz="4" w:space="0" w:color="auto"/>
              <w:left w:val="nil"/>
              <w:bottom w:val="single" w:sz="4" w:space="0" w:color="auto"/>
              <w:right w:val="single" w:sz="4" w:space="0" w:color="auto"/>
            </w:tcBorders>
            <w:vAlign w:val="center"/>
          </w:tcPr>
          <w:p w:rsidR="00DC1604" w:rsidRPr="00406524" w:rsidRDefault="00DC1604" w:rsidP="00406524">
            <w:pPr>
              <w:rPr>
                <w:sz w:val="22"/>
                <w:highlight w:val="red"/>
              </w:rPr>
            </w:pPr>
            <w:r w:rsidRPr="00406524">
              <w:rPr>
                <w:sz w:val="22"/>
              </w:rPr>
              <w:t>Смесь асфальтобетонная дорожная</w:t>
            </w:r>
          </w:p>
        </w:tc>
        <w:tc>
          <w:tcPr>
            <w:tcW w:w="5245" w:type="dxa"/>
            <w:tcBorders>
              <w:top w:val="single" w:sz="4" w:space="0" w:color="auto"/>
              <w:left w:val="nil"/>
              <w:bottom w:val="single" w:sz="4" w:space="0" w:color="auto"/>
              <w:right w:val="single" w:sz="4" w:space="0" w:color="auto"/>
            </w:tcBorders>
            <w:vAlign w:val="center"/>
          </w:tcPr>
          <w:p w:rsidR="00DC1604" w:rsidRPr="00406524" w:rsidRDefault="00DC1604" w:rsidP="00406524">
            <w:pPr>
              <w:rPr>
                <w:sz w:val="22"/>
              </w:rPr>
            </w:pPr>
            <w:r w:rsidRPr="00406524">
              <w:rPr>
                <w:sz w:val="22"/>
              </w:rPr>
              <w:t>Мелкозернистая плотная щебеночная асфальтобетонная смесь Тип Б марки II</w:t>
            </w:r>
          </w:p>
        </w:tc>
        <w:tc>
          <w:tcPr>
            <w:tcW w:w="2552"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p>
          <w:p w:rsidR="00DC1604" w:rsidRPr="00406524" w:rsidRDefault="00DC1604" w:rsidP="00406524">
            <w:pPr>
              <w:jc w:val="center"/>
              <w:rPr>
                <w:sz w:val="22"/>
              </w:rPr>
            </w:pPr>
            <w:r w:rsidRPr="00406524">
              <w:rPr>
                <w:sz w:val="22"/>
              </w:rPr>
              <w:t>ГОСТ 9128-2013</w:t>
            </w:r>
          </w:p>
          <w:p w:rsidR="00DC1604" w:rsidRPr="00406524" w:rsidRDefault="00DC1604" w:rsidP="00406524">
            <w:pPr>
              <w:jc w:val="center"/>
              <w:rPr>
                <w:sz w:val="22"/>
              </w:rPr>
            </w:pPr>
          </w:p>
        </w:tc>
      </w:tr>
      <w:tr w:rsidR="00DC1604" w:rsidRPr="00406524" w:rsidTr="00DC1604">
        <w:trPr>
          <w:trHeight w:val="97"/>
        </w:trPr>
        <w:tc>
          <w:tcPr>
            <w:tcW w:w="567" w:type="dxa"/>
            <w:tcBorders>
              <w:top w:val="single" w:sz="4" w:space="0" w:color="auto"/>
              <w:left w:val="single" w:sz="4" w:space="0" w:color="auto"/>
              <w:bottom w:val="single" w:sz="4" w:space="0" w:color="auto"/>
              <w:right w:val="single" w:sz="4" w:space="0" w:color="auto"/>
            </w:tcBorders>
            <w:noWrap/>
            <w:vAlign w:val="center"/>
          </w:tcPr>
          <w:p w:rsidR="00DC1604" w:rsidRPr="00406524" w:rsidRDefault="00DC1604" w:rsidP="00406524">
            <w:pPr>
              <w:jc w:val="center"/>
              <w:rPr>
                <w:sz w:val="22"/>
              </w:rPr>
            </w:pPr>
            <w:r w:rsidRPr="00406524">
              <w:rPr>
                <w:sz w:val="22"/>
              </w:rPr>
              <w:t>5</w:t>
            </w:r>
          </w:p>
        </w:tc>
        <w:tc>
          <w:tcPr>
            <w:tcW w:w="2410" w:type="dxa"/>
            <w:tcBorders>
              <w:top w:val="single" w:sz="4" w:space="0" w:color="auto"/>
              <w:left w:val="nil"/>
              <w:bottom w:val="single" w:sz="4" w:space="0" w:color="auto"/>
              <w:right w:val="single" w:sz="4" w:space="0" w:color="auto"/>
            </w:tcBorders>
            <w:vAlign w:val="center"/>
          </w:tcPr>
          <w:p w:rsidR="00DC1604" w:rsidRPr="00406524" w:rsidRDefault="00DC1604" w:rsidP="00406524">
            <w:pPr>
              <w:rPr>
                <w:sz w:val="22"/>
              </w:rPr>
            </w:pPr>
            <w:r w:rsidRPr="00406524">
              <w:rPr>
                <w:sz w:val="22"/>
              </w:rPr>
              <w:t>Битум нефтяной дорожный вязкий</w:t>
            </w:r>
          </w:p>
        </w:tc>
        <w:tc>
          <w:tcPr>
            <w:tcW w:w="5245" w:type="dxa"/>
            <w:tcBorders>
              <w:top w:val="single" w:sz="4" w:space="0" w:color="auto"/>
              <w:left w:val="nil"/>
              <w:bottom w:val="single" w:sz="4" w:space="0" w:color="auto"/>
              <w:right w:val="single" w:sz="4" w:space="0" w:color="auto"/>
            </w:tcBorders>
            <w:vAlign w:val="center"/>
          </w:tcPr>
          <w:p w:rsidR="00DC1604" w:rsidRPr="00406524" w:rsidRDefault="00DC1604" w:rsidP="00406524">
            <w:pPr>
              <w:autoSpaceDE w:val="0"/>
              <w:autoSpaceDN w:val="0"/>
              <w:adjustRightInd w:val="0"/>
              <w:rPr>
                <w:sz w:val="22"/>
              </w:rPr>
            </w:pPr>
            <w:r w:rsidRPr="00406524">
              <w:rPr>
                <w:sz w:val="22"/>
              </w:rPr>
              <w:t>БНД 100/130</w:t>
            </w:r>
          </w:p>
        </w:tc>
        <w:tc>
          <w:tcPr>
            <w:tcW w:w="2552" w:type="dxa"/>
            <w:tcBorders>
              <w:top w:val="single" w:sz="4" w:space="0" w:color="auto"/>
              <w:left w:val="nil"/>
              <w:bottom w:val="single" w:sz="4" w:space="0" w:color="auto"/>
              <w:right w:val="single" w:sz="4" w:space="0" w:color="auto"/>
            </w:tcBorders>
            <w:vAlign w:val="center"/>
          </w:tcPr>
          <w:p w:rsidR="00DC1604" w:rsidRPr="00406524" w:rsidRDefault="00DC1604" w:rsidP="00406524">
            <w:pPr>
              <w:jc w:val="center"/>
              <w:rPr>
                <w:sz w:val="22"/>
              </w:rPr>
            </w:pPr>
            <w:r w:rsidRPr="00406524">
              <w:rPr>
                <w:sz w:val="22"/>
              </w:rPr>
              <w:t>ГОСТ 33133-2014</w:t>
            </w:r>
          </w:p>
        </w:tc>
      </w:tr>
      <w:tr w:rsidR="00DC1604" w:rsidRPr="00406524" w:rsidTr="00DC1604">
        <w:trPr>
          <w:trHeight w:val="389"/>
        </w:trPr>
        <w:tc>
          <w:tcPr>
            <w:tcW w:w="567" w:type="dxa"/>
            <w:tcBorders>
              <w:top w:val="single" w:sz="4" w:space="0" w:color="auto"/>
              <w:left w:val="single" w:sz="4" w:space="0" w:color="auto"/>
              <w:bottom w:val="single" w:sz="4" w:space="0" w:color="auto"/>
              <w:right w:val="single" w:sz="4" w:space="0" w:color="auto"/>
            </w:tcBorders>
            <w:noWrap/>
            <w:vAlign w:val="center"/>
          </w:tcPr>
          <w:p w:rsidR="00DC1604" w:rsidRPr="00406524" w:rsidRDefault="00DC1604" w:rsidP="00406524">
            <w:pPr>
              <w:jc w:val="center"/>
              <w:rPr>
                <w:sz w:val="22"/>
              </w:rPr>
            </w:pPr>
            <w:r w:rsidRPr="00406524">
              <w:rPr>
                <w:sz w:val="22"/>
              </w:rPr>
              <w:t>6</w:t>
            </w:r>
          </w:p>
        </w:tc>
        <w:tc>
          <w:tcPr>
            <w:tcW w:w="2410" w:type="dxa"/>
            <w:tcBorders>
              <w:top w:val="single" w:sz="4" w:space="0" w:color="auto"/>
              <w:left w:val="nil"/>
              <w:bottom w:val="single" w:sz="4" w:space="0" w:color="auto"/>
              <w:right w:val="single" w:sz="4" w:space="0" w:color="auto"/>
            </w:tcBorders>
            <w:vAlign w:val="center"/>
          </w:tcPr>
          <w:p w:rsidR="00DC1604" w:rsidRPr="00406524" w:rsidRDefault="00DC1604" w:rsidP="00406524">
            <w:pPr>
              <w:suppressAutoHyphens/>
              <w:rPr>
                <w:sz w:val="22"/>
              </w:rPr>
            </w:pPr>
            <w:r w:rsidRPr="00406524">
              <w:rPr>
                <w:sz w:val="22"/>
              </w:rPr>
              <w:t>Бетон тяжелый</w:t>
            </w:r>
          </w:p>
        </w:tc>
        <w:tc>
          <w:tcPr>
            <w:tcW w:w="5245" w:type="dxa"/>
            <w:tcBorders>
              <w:top w:val="single" w:sz="4" w:space="0" w:color="auto"/>
              <w:left w:val="nil"/>
              <w:bottom w:val="single" w:sz="4" w:space="0" w:color="auto"/>
              <w:right w:val="single" w:sz="4" w:space="0" w:color="auto"/>
            </w:tcBorders>
            <w:vAlign w:val="center"/>
          </w:tcPr>
          <w:p w:rsidR="00DC1604" w:rsidRPr="00406524" w:rsidRDefault="00DC1604" w:rsidP="00406524">
            <w:pPr>
              <w:autoSpaceDE w:val="0"/>
              <w:autoSpaceDN w:val="0"/>
              <w:adjustRightInd w:val="0"/>
              <w:rPr>
                <w:sz w:val="22"/>
              </w:rPr>
            </w:pPr>
            <w:r w:rsidRPr="00406524">
              <w:rPr>
                <w:sz w:val="22"/>
              </w:rPr>
              <w:t>Класс бетона прочности на сжатие: В15.</w:t>
            </w:r>
          </w:p>
        </w:tc>
        <w:tc>
          <w:tcPr>
            <w:tcW w:w="2552" w:type="dxa"/>
            <w:tcBorders>
              <w:top w:val="single" w:sz="4" w:space="0" w:color="auto"/>
              <w:left w:val="nil"/>
              <w:bottom w:val="single" w:sz="4" w:space="0" w:color="auto"/>
              <w:right w:val="single" w:sz="4" w:space="0" w:color="auto"/>
            </w:tcBorders>
            <w:vAlign w:val="center"/>
          </w:tcPr>
          <w:p w:rsidR="00DC1604" w:rsidRPr="00406524" w:rsidRDefault="00DC1604" w:rsidP="00406524">
            <w:pPr>
              <w:suppressAutoHyphens/>
              <w:jc w:val="center"/>
              <w:rPr>
                <w:sz w:val="22"/>
              </w:rPr>
            </w:pPr>
            <w:r w:rsidRPr="00406524">
              <w:rPr>
                <w:sz w:val="22"/>
              </w:rPr>
              <w:t>ГОСТ 26633-2015</w:t>
            </w:r>
          </w:p>
        </w:tc>
      </w:tr>
      <w:tr w:rsidR="00DC1604" w:rsidRPr="00406524" w:rsidTr="00DC1604">
        <w:trPr>
          <w:trHeight w:val="97"/>
        </w:trPr>
        <w:tc>
          <w:tcPr>
            <w:tcW w:w="567" w:type="dxa"/>
            <w:tcBorders>
              <w:top w:val="single" w:sz="4" w:space="0" w:color="auto"/>
              <w:left w:val="single" w:sz="4" w:space="0" w:color="auto"/>
              <w:bottom w:val="single" w:sz="4" w:space="0" w:color="auto"/>
              <w:right w:val="single" w:sz="4" w:space="0" w:color="auto"/>
            </w:tcBorders>
            <w:noWrap/>
            <w:vAlign w:val="center"/>
          </w:tcPr>
          <w:p w:rsidR="00DC1604" w:rsidRPr="00406524" w:rsidRDefault="00DC1604" w:rsidP="00406524">
            <w:pPr>
              <w:jc w:val="center"/>
              <w:rPr>
                <w:sz w:val="22"/>
              </w:rPr>
            </w:pPr>
            <w:r w:rsidRPr="00406524">
              <w:rPr>
                <w:sz w:val="22"/>
              </w:rPr>
              <w:t>7</w:t>
            </w:r>
          </w:p>
        </w:tc>
        <w:tc>
          <w:tcPr>
            <w:tcW w:w="2410" w:type="dxa"/>
            <w:tcBorders>
              <w:top w:val="single" w:sz="4" w:space="0" w:color="auto"/>
              <w:left w:val="nil"/>
              <w:bottom w:val="single" w:sz="4" w:space="0" w:color="auto"/>
              <w:right w:val="single" w:sz="4" w:space="0" w:color="auto"/>
            </w:tcBorders>
            <w:vAlign w:val="center"/>
          </w:tcPr>
          <w:p w:rsidR="00DC1604" w:rsidRPr="00406524" w:rsidRDefault="00DC1604" w:rsidP="00406524">
            <w:pPr>
              <w:rPr>
                <w:bCs/>
                <w:sz w:val="22"/>
              </w:rPr>
            </w:pPr>
            <w:r w:rsidRPr="00406524">
              <w:rPr>
                <w:sz w:val="22"/>
              </w:rPr>
              <w:t>Термопластик</w:t>
            </w:r>
          </w:p>
        </w:tc>
        <w:tc>
          <w:tcPr>
            <w:tcW w:w="5245" w:type="dxa"/>
            <w:tcBorders>
              <w:top w:val="single" w:sz="4" w:space="0" w:color="auto"/>
              <w:left w:val="nil"/>
              <w:bottom w:val="single" w:sz="4" w:space="0" w:color="auto"/>
              <w:right w:val="single" w:sz="4" w:space="0" w:color="auto"/>
            </w:tcBorders>
          </w:tcPr>
          <w:p w:rsidR="00DC1604" w:rsidRPr="00406524" w:rsidRDefault="00DC1604" w:rsidP="00406524">
            <w:pPr>
              <w:rPr>
                <w:sz w:val="22"/>
              </w:rPr>
            </w:pPr>
            <w:r w:rsidRPr="00406524">
              <w:rPr>
                <w:sz w:val="22"/>
              </w:rPr>
              <w:t xml:space="preserve">Цвет: белый; </w:t>
            </w:r>
          </w:p>
          <w:p w:rsidR="00DC1604" w:rsidRPr="00406524" w:rsidRDefault="00DC1604" w:rsidP="00406524">
            <w:pPr>
              <w:ind w:right="-53"/>
              <w:rPr>
                <w:color w:val="000000"/>
                <w:sz w:val="22"/>
              </w:rPr>
            </w:pPr>
            <w:r w:rsidRPr="00406524">
              <w:rPr>
                <w:color w:val="000000"/>
                <w:sz w:val="22"/>
              </w:rPr>
              <w:t>Класс материала для дорожной разметки: В6;</w:t>
            </w:r>
          </w:p>
          <w:p w:rsidR="00DC1604" w:rsidRPr="00406524" w:rsidRDefault="00DC1604" w:rsidP="00406524">
            <w:pPr>
              <w:rPr>
                <w:sz w:val="22"/>
              </w:rPr>
            </w:pPr>
            <w:r w:rsidRPr="00406524">
              <w:rPr>
                <w:sz w:val="22"/>
              </w:rPr>
              <w:t xml:space="preserve">Цвет: желтый; </w:t>
            </w:r>
          </w:p>
          <w:p w:rsidR="00DC1604" w:rsidRPr="00406524" w:rsidRDefault="00DC1604" w:rsidP="00406524">
            <w:pPr>
              <w:ind w:left="34"/>
              <w:rPr>
                <w:sz w:val="22"/>
              </w:rPr>
            </w:pPr>
            <w:r w:rsidRPr="00406524">
              <w:rPr>
                <w:color w:val="000000"/>
                <w:sz w:val="22"/>
              </w:rPr>
              <w:t>Класс материала для дорожной разметки: В3</w:t>
            </w:r>
            <w:r w:rsidRPr="00406524">
              <w:rPr>
                <w:sz w:val="22"/>
              </w:rPr>
              <w:t>;</w:t>
            </w:r>
          </w:p>
          <w:p w:rsidR="00DC1604" w:rsidRPr="00406524" w:rsidRDefault="00DC1604" w:rsidP="00406524">
            <w:pPr>
              <w:ind w:right="-53"/>
              <w:rPr>
                <w:sz w:val="22"/>
              </w:rPr>
            </w:pPr>
            <w:r w:rsidRPr="00406524">
              <w:rPr>
                <w:sz w:val="22"/>
              </w:rPr>
              <w:t>(требуются все указанные цвета и классы);</w:t>
            </w:r>
          </w:p>
          <w:p w:rsidR="00DC1604" w:rsidRPr="00406524" w:rsidRDefault="00DC1604" w:rsidP="00406524">
            <w:pPr>
              <w:ind w:right="-53"/>
              <w:rPr>
                <w:sz w:val="22"/>
              </w:rPr>
            </w:pPr>
            <w:r w:rsidRPr="00406524">
              <w:rPr>
                <w:sz w:val="22"/>
              </w:rPr>
              <w:t>Плотность не менее 1,85 г/см3</w:t>
            </w:r>
          </w:p>
        </w:tc>
        <w:tc>
          <w:tcPr>
            <w:tcW w:w="2552" w:type="dxa"/>
            <w:tcBorders>
              <w:top w:val="single" w:sz="4" w:space="0" w:color="auto"/>
              <w:left w:val="nil"/>
              <w:bottom w:val="single" w:sz="4" w:space="0" w:color="auto"/>
              <w:right w:val="single" w:sz="4" w:space="0" w:color="auto"/>
            </w:tcBorders>
            <w:vAlign w:val="center"/>
          </w:tcPr>
          <w:p w:rsidR="00DC1604" w:rsidRPr="00406524" w:rsidRDefault="00DC1604" w:rsidP="00406524">
            <w:pPr>
              <w:pStyle w:val="ad"/>
              <w:ind w:left="-108" w:right="-53"/>
              <w:jc w:val="center"/>
              <w:rPr>
                <w:sz w:val="22"/>
              </w:rPr>
            </w:pPr>
            <w:r w:rsidRPr="00406524">
              <w:rPr>
                <w:sz w:val="22"/>
              </w:rPr>
              <w:t>ГОСТ 32830-2014</w:t>
            </w:r>
          </w:p>
        </w:tc>
      </w:tr>
      <w:tr w:rsidR="00DC1604" w:rsidRPr="00406524" w:rsidTr="00DC1604">
        <w:trPr>
          <w:trHeight w:val="97"/>
        </w:trPr>
        <w:tc>
          <w:tcPr>
            <w:tcW w:w="567" w:type="dxa"/>
            <w:tcBorders>
              <w:top w:val="single" w:sz="4" w:space="0" w:color="auto"/>
              <w:left w:val="single" w:sz="4" w:space="0" w:color="auto"/>
              <w:bottom w:val="single" w:sz="4" w:space="0" w:color="auto"/>
              <w:right w:val="single" w:sz="4" w:space="0" w:color="auto"/>
            </w:tcBorders>
            <w:noWrap/>
            <w:vAlign w:val="center"/>
          </w:tcPr>
          <w:p w:rsidR="00DC1604" w:rsidRPr="00406524" w:rsidRDefault="00DC1604" w:rsidP="00406524">
            <w:pPr>
              <w:jc w:val="center"/>
              <w:rPr>
                <w:sz w:val="22"/>
              </w:rPr>
            </w:pPr>
            <w:r w:rsidRPr="00406524">
              <w:rPr>
                <w:color w:val="000000"/>
                <w:sz w:val="22"/>
              </w:rPr>
              <w:t>8</w:t>
            </w:r>
          </w:p>
        </w:tc>
        <w:tc>
          <w:tcPr>
            <w:tcW w:w="2410"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sz w:val="22"/>
              </w:rPr>
              <w:t xml:space="preserve">Краски (эмали) </w:t>
            </w:r>
          </w:p>
        </w:tc>
        <w:tc>
          <w:tcPr>
            <w:tcW w:w="5245" w:type="dxa"/>
            <w:tcBorders>
              <w:top w:val="single" w:sz="4" w:space="0" w:color="auto"/>
              <w:left w:val="nil"/>
              <w:bottom w:val="single" w:sz="4" w:space="0" w:color="auto"/>
              <w:right w:val="single" w:sz="4" w:space="0" w:color="auto"/>
            </w:tcBorders>
            <w:vAlign w:val="center"/>
          </w:tcPr>
          <w:p w:rsidR="00DC1604" w:rsidRPr="00406524" w:rsidRDefault="00DC1604" w:rsidP="00406524">
            <w:pPr>
              <w:ind w:right="-53"/>
              <w:rPr>
                <w:color w:val="000000"/>
                <w:sz w:val="22"/>
              </w:rPr>
            </w:pPr>
            <w:r w:rsidRPr="00406524">
              <w:rPr>
                <w:color w:val="000000"/>
                <w:sz w:val="22"/>
              </w:rPr>
              <w:t>Цвет: белый;</w:t>
            </w:r>
          </w:p>
          <w:p w:rsidR="00DC1604" w:rsidRPr="00406524" w:rsidRDefault="00DC1604" w:rsidP="00406524">
            <w:pPr>
              <w:ind w:right="-53"/>
              <w:rPr>
                <w:color w:val="000000"/>
                <w:sz w:val="22"/>
              </w:rPr>
            </w:pPr>
            <w:r w:rsidRPr="00406524">
              <w:rPr>
                <w:color w:val="000000"/>
                <w:sz w:val="22"/>
              </w:rPr>
              <w:t>Класс материала для дорожной разметки: В6;</w:t>
            </w:r>
          </w:p>
          <w:p w:rsidR="00DC1604" w:rsidRPr="00406524" w:rsidRDefault="00DC1604" w:rsidP="00406524">
            <w:pPr>
              <w:ind w:right="-53"/>
              <w:rPr>
                <w:sz w:val="22"/>
              </w:rPr>
            </w:pPr>
            <w:r w:rsidRPr="00406524">
              <w:rPr>
                <w:sz w:val="22"/>
              </w:rPr>
              <w:t>Плотность не менее 1,50 г/см3;</w:t>
            </w:r>
          </w:p>
          <w:p w:rsidR="00DC1604" w:rsidRPr="00406524" w:rsidRDefault="00DC1604" w:rsidP="00406524">
            <w:pPr>
              <w:ind w:right="-53"/>
              <w:rPr>
                <w:sz w:val="22"/>
              </w:rPr>
            </w:pPr>
            <w:r w:rsidRPr="00406524">
              <w:rPr>
                <w:sz w:val="22"/>
              </w:rPr>
              <w:t>Адгезия: не менее 1 балла.</w:t>
            </w:r>
          </w:p>
        </w:tc>
        <w:tc>
          <w:tcPr>
            <w:tcW w:w="2552" w:type="dxa"/>
            <w:tcBorders>
              <w:top w:val="single" w:sz="4" w:space="0" w:color="auto"/>
              <w:left w:val="nil"/>
              <w:bottom w:val="single" w:sz="4" w:space="0" w:color="auto"/>
              <w:right w:val="single" w:sz="4" w:space="0" w:color="auto"/>
            </w:tcBorders>
            <w:vAlign w:val="center"/>
          </w:tcPr>
          <w:p w:rsidR="00DC1604" w:rsidRPr="00406524" w:rsidRDefault="00DC1604" w:rsidP="00406524">
            <w:pPr>
              <w:ind w:left="-37" w:right="-61"/>
              <w:jc w:val="center"/>
              <w:rPr>
                <w:sz w:val="22"/>
              </w:rPr>
            </w:pPr>
            <w:r w:rsidRPr="00406524">
              <w:rPr>
                <w:sz w:val="22"/>
              </w:rPr>
              <w:t>ГОСТ 32830-2014</w:t>
            </w:r>
          </w:p>
        </w:tc>
      </w:tr>
      <w:tr w:rsidR="00DC1604" w:rsidRPr="00406524" w:rsidTr="00DC1604">
        <w:trPr>
          <w:trHeight w:val="97"/>
        </w:trPr>
        <w:tc>
          <w:tcPr>
            <w:tcW w:w="567" w:type="dxa"/>
            <w:tcBorders>
              <w:top w:val="single" w:sz="4" w:space="0" w:color="auto"/>
              <w:left w:val="single" w:sz="4" w:space="0" w:color="auto"/>
              <w:bottom w:val="single" w:sz="4" w:space="0" w:color="auto"/>
              <w:right w:val="single" w:sz="4" w:space="0" w:color="auto"/>
            </w:tcBorders>
            <w:noWrap/>
            <w:vAlign w:val="center"/>
          </w:tcPr>
          <w:p w:rsidR="00DC1604" w:rsidRPr="00406524" w:rsidRDefault="00DC1604" w:rsidP="00406524">
            <w:pPr>
              <w:jc w:val="center"/>
              <w:rPr>
                <w:sz w:val="22"/>
              </w:rPr>
            </w:pPr>
            <w:r w:rsidRPr="00406524">
              <w:rPr>
                <w:color w:val="000000"/>
                <w:sz w:val="22"/>
              </w:rPr>
              <w:t>9</w:t>
            </w:r>
          </w:p>
        </w:tc>
        <w:tc>
          <w:tcPr>
            <w:tcW w:w="2410" w:type="dxa"/>
            <w:tcBorders>
              <w:top w:val="single" w:sz="4" w:space="0" w:color="auto"/>
              <w:left w:val="nil"/>
              <w:bottom w:val="single" w:sz="4" w:space="0" w:color="auto"/>
              <w:right w:val="single" w:sz="4" w:space="0" w:color="auto"/>
            </w:tcBorders>
            <w:vAlign w:val="center"/>
          </w:tcPr>
          <w:p w:rsidR="00DC1604" w:rsidRPr="00406524" w:rsidRDefault="00DC1604" w:rsidP="00406524">
            <w:pPr>
              <w:rPr>
                <w:color w:val="000000"/>
                <w:sz w:val="22"/>
              </w:rPr>
            </w:pPr>
            <w:r w:rsidRPr="00406524">
              <w:rPr>
                <w:sz w:val="22"/>
              </w:rPr>
              <w:t xml:space="preserve">Краски (эмали) </w:t>
            </w:r>
          </w:p>
        </w:tc>
        <w:tc>
          <w:tcPr>
            <w:tcW w:w="5245" w:type="dxa"/>
            <w:tcBorders>
              <w:top w:val="single" w:sz="4" w:space="0" w:color="auto"/>
              <w:left w:val="nil"/>
              <w:bottom w:val="single" w:sz="4" w:space="0" w:color="auto"/>
              <w:right w:val="single" w:sz="4" w:space="0" w:color="auto"/>
            </w:tcBorders>
            <w:vAlign w:val="center"/>
          </w:tcPr>
          <w:p w:rsidR="00DC1604" w:rsidRPr="00406524" w:rsidRDefault="00DC1604" w:rsidP="00406524">
            <w:pPr>
              <w:ind w:right="-53"/>
              <w:rPr>
                <w:color w:val="000000"/>
                <w:sz w:val="22"/>
              </w:rPr>
            </w:pPr>
            <w:r w:rsidRPr="00406524">
              <w:rPr>
                <w:color w:val="000000"/>
                <w:sz w:val="22"/>
              </w:rPr>
              <w:t>Цвет: желтый;</w:t>
            </w:r>
          </w:p>
          <w:p w:rsidR="00DC1604" w:rsidRPr="00406524" w:rsidRDefault="00DC1604" w:rsidP="00406524">
            <w:pPr>
              <w:ind w:right="-53"/>
              <w:rPr>
                <w:color w:val="000000"/>
                <w:sz w:val="22"/>
              </w:rPr>
            </w:pPr>
            <w:r w:rsidRPr="00406524">
              <w:rPr>
                <w:color w:val="000000"/>
                <w:sz w:val="22"/>
              </w:rPr>
              <w:t>Класс материала для дорожной разметки: В3;</w:t>
            </w:r>
          </w:p>
          <w:p w:rsidR="00DC1604" w:rsidRPr="00406524" w:rsidRDefault="00DC1604" w:rsidP="00406524">
            <w:pPr>
              <w:ind w:right="-53"/>
              <w:rPr>
                <w:sz w:val="22"/>
              </w:rPr>
            </w:pPr>
            <w:r w:rsidRPr="00406524">
              <w:rPr>
                <w:sz w:val="22"/>
              </w:rPr>
              <w:t>Плотность не менее 1,50 г/см3;</w:t>
            </w:r>
          </w:p>
          <w:p w:rsidR="00DC1604" w:rsidRPr="00406524" w:rsidRDefault="00DC1604" w:rsidP="00406524">
            <w:pPr>
              <w:ind w:right="-53"/>
              <w:rPr>
                <w:sz w:val="22"/>
              </w:rPr>
            </w:pPr>
            <w:r w:rsidRPr="00406524">
              <w:rPr>
                <w:sz w:val="22"/>
              </w:rPr>
              <w:t>Адгезия: не менее 1 балла.</w:t>
            </w:r>
          </w:p>
        </w:tc>
        <w:tc>
          <w:tcPr>
            <w:tcW w:w="2552" w:type="dxa"/>
            <w:tcBorders>
              <w:top w:val="single" w:sz="4" w:space="0" w:color="auto"/>
              <w:left w:val="nil"/>
              <w:bottom w:val="single" w:sz="4" w:space="0" w:color="auto"/>
              <w:right w:val="single" w:sz="4" w:space="0" w:color="auto"/>
            </w:tcBorders>
            <w:vAlign w:val="center"/>
          </w:tcPr>
          <w:p w:rsidR="00DC1604" w:rsidRPr="00406524" w:rsidRDefault="00DC1604" w:rsidP="00406524">
            <w:pPr>
              <w:ind w:left="-37" w:right="-61"/>
              <w:jc w:val="center"/>
              <w:rPr>
                <w:sz w:val="22"/>
              </w:rPr>
            </w:pPr>
            <w:r w:rsidRPr="00406524">
              <w:rPr>
                <w:sz w:val="22"/>
              </w:rPr>
              <w:t>ГОСТ 32830-2014</w:t>
            </w:r>
          </w:p>
        </w:tc>
      </w:tr>
      <w:tr w:rsidR="00DC1604" w:rsidRPr="00406524" w:rsidTr="00DC1604">
        <w:trPr>
          <w:trHeight w:val="97"/>
        </w:trPr>
        <w:tc>
          <w:tcPr>
            <w:tcW w:w="567" w:type="dxa"/>
            <w:tcBorders>
              <w:top w:val="single" w:sz="4" w:space="0" w:color="auto"/>
              <w:left w:val="single" w:sz="4" w:space="0" w:color="auto"/>
              <w:bottom w:val="single" w:sz="4" w:space="0" w:color="auto"/>
              <w:right w:val="single" w:sz="4" w:space="0" w:color="auto"/>
            </w:tcBorders>
            <w:noWrap/>
            <w:vAlign w:val="center"/>
          </w:tcPr>
          <w:p w:rsidR="00DC1604" w:rsidRPr="00406524" w:rsidRDefault="00DC1604" w:rsidP="00406524">
            <w:pPr>
              <w:snapToGrid w:val="0"/>
              <w:jc w:val="center"/>
              <w:rPr>
                <w:sz w:val="22"/>
              </w:rPr>
            </w:pPr>
            <w:r w:rsidRPr="00406524">
              <w:rPr>
                <w:color w:val="000000"/>
                <w:sz w:val="22"/>
              </w:rPr>
              <w:t>10</w:t>
            </w:r>
          </w:p>
        </w:tc>
        <w:tc>
          <w:tcPr>
            <w:tcW w:w="2410" w:type="dxa"/>
            <w:tcBorders>
              <w:top w:val="single" w:sz="4" w:space="0" w:color="auto"/>
              <w:left w:val="nil"/>
              <w:bottom w:val="single" w:sz="4" w:space="0" w:color="auto"/>
              <w:right w:val="single" w:sz="4" w:space="0" w:color="auto"/>
            </w:tcBorders>
            <w:vAlign w:val="center"/>
          </w:tcPr>
          <w:p w:rsidR="00DC1604" w:rsidRPr="00406524" w:rsidRDefault="00DC1604" w:rsidP="00406524">
            <w:pPr>
              <w:rPr>
                <w:sz w:val="22"/>
              </w:rPr>
            </w:pPr>
            <w:proofErr w:type="spellStart"/>
            <w:r w:rsidRPr="00406524">
              <w:rPr>
                <w:sz w:val="22"/>
              </w:rPr>
              <w:t>Микростеклошарики</w:t>
            </w:r>
            <w:proofErr w:type="spellEnd"/>
            <w:r w:rsidRPr="00406524">
              <w:rPr>
                <w:sz w:val="22"/>
              </w:rPr>
              <w:t xml:space="preserve"> (МСШ) </w:t>
            </w:r>
          </w:p>
        </w:tc>
        <w:tc>
          <w:tcPr>
            <w:tcW w:w="5245" w:type="dxa"/>
            <w:tcBorders>
              <w:top w:val="single" w:sz="4" w:space="0" w:color="auto"/>
              <w:left w:val="nil"/>
              <w:bottom w:val="single" w:sz="4" w:space="0" w:color="auto"/>
              <w:right w:val="single" w:sz="4" w:space="0" w:color="auto"/>
            </w:tcBorders>
            <w:vAlign w:val="center"/>
          </w:tcPr>
          <w:p w:rsidR="00DC1604" w:rsidRPr="00406524" w:rsidRDefault="00DC1604" w:rsidP="00406524">
            <w:pPr>
              <w:rPr>
                <w:sz w:val="22"/>
              </w:rPr>
            </w:pPr>
            <w:r w:rsidRPr="00406524">
              <w:rPr>
                <w:sz w:val="22"/>
              </w:rPr>
              <w:t>Максимально допустимое содержание дефектных МСШ не более 20%</w:t>
            </w:r>
          </w:p>
        </w:tc>
        <w:tc>
          <w:tcPr>
            <w:tcW w:w="2552" w:type="dxa"/>
            <w:tcBorders>
              <w:top w:val="single" w:sz="4" w:space="0" w:color="auto"/>
              <w:left w:val="nil"/>
              <w:bottom w:val="single" w:sz="4" w:space="0" w:color="auto"/>
              <w:right w:val="single" w:sz="4" w:space="0" w:color="auto"/>
            </w:tcBorders>
            <w:vAlign w:val="center"/>
          </w:tcPr>
          <w:p w:rsidR="00DC1604" w:rsidRPr="00406524" w:rsidRDefault="00DC1604" w:rsidP="00406524">
            <w:pPr>
              <w:ind w:left="-37" w:right="-61"/>
              <w:jc w:val="center"/>
              <w:rPr>
                <w:sz w:val="22"/>
              </w:rPr>
            </w:pPr>
            <w:r w:rsidRPr="00406524">
              <w:rPr>
                <w:sz w:val="22"/>
              </w:rPr>
              <w:t>ГОСТ Р 53172-2008</w:t>
            </w:r>
          </w:p>
        </w:tc>
      </w:tr>
    </w:tbl>
    <w:p w:rsidR="00DC1604" w:rsidRPr="00406524" w:rsidRDefault="00DC1604" w:rsidP="00406524">
      <w:pPr>
        <w:rPr>
          <w:vanish/>
          <w:sz w:val="22"/>
        </w:rPr>
      </w:pPr>
    </w:p>
    <w:p w:rsidR="00406524" w:rsidRDefault="00406524" w:rsidP="00AB329B">
      <w:pPr>
        <w:autoSpaceDE w:val="0"/>
        <w:autoSpaceDN w:val="0"/>
        <w:adjustRightInd w:val="0"/>
        <w:spacing w:before="120" w:after="120" w:line="240" w:lineRule="auto"/>
        <w:jc w:val="right"/>
        <w:outlineLvl w:val="0"/>
        <w:rPr>
          <w:i/>
          <w:szCs w:val="28"/>
        </w:rPr>
        <w:sectPr w:rsidR="00406524" w:rsidSect="00406524">
          <w:pgSz w:w="11906" w:h="16838"/>
          <w:pgMar w:top="567" w:right="567" w:bottom="709" w:left="426" w:header="709" w:footer="709" w:gutter="0"/>
          <w:cols w:space="708"/>
          <w:docGrid w:linePitch="360"/>
        </w:sectPr>
      </w:pPr>
    </w:p>
    <w:p w:rsidR="00406524" w:rsidRDefault="006A10F6" w:rsidP="00406524">
      <w:pPr>
        <w:autoSpaceDE w:val="0"/>
        <w:autoSpaceDN w:val="0"/>
        <w:adjustRightInd w:val="0"/>
        <w:spacing w:before="120" w:after="120" w:line="240" w:lineRule="auto"/>
        <w:jc w:val="left"/>
        <w:outlineLvl w:val="0"/>
        <w:rPr>
          <w:i/>
          <w:szCs w:val="28"/>
        </w:rPr>
        <w:sectPr w:rsidR="00406524" w:rsidSect="00406524">
          <w:pgSz w:w="11906" w:h="16838"/>
          <w:pgMar w:top="567" w:right="567" w:bottom="709" w:left="426" w:header="709" w:footer="709" w:gutter="0"/>
          <w:cols w:space="708"/>
          <w:docGrid w:linePitch="360"/>
        </w:sectPr>
      </w:pPr>
      <w:r>
        <w:rPr>
          <w:i/>
          <w:noProof/>
          <w:szCs w:val="28"/>
          <w:lang w:eastAsia="ru-RU"/>
        </w:rPr>
        <w:lastRenderedPageBreak/>
        <w:drawing>
          <wp:inline distT="0" distB="0" distL="0" distR="0">
            <wp:extent cx="6925310" cy="9787890"/>
            <wp:effectExtent l="19050" t="0" r="889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srcRect/>
                    <a:stretch>
                      <a:fillRect/>
                    </a:stretch>
                  </pic:blipFill>
                  <pic:spPr bwMode="auto">
                    <a:xfrm>
                      <a:off x="0" y="0"/>
                      <a:ext cx="6925310" cy="9787890"/>
                    </a:xfrm>
                    <a:prstGeom prst="rect">
                      <a:avLst/>
                    </a:prstGeom>
                    <a:noFill/>
                    <a:ln w="9525">
                      <a:noFill/>
                      <a:miter lim="800000"/>
                      <a:headEnd/>
                      <a:tailEnd/>
                    </a:ln>
                  </pic:spPr>
                </pic:pic>
              </a:graphicData>
            </a:graphic>
          </wp:inline>
        </w:drawing>
      </w:r>
    </w:p>
    <w:tbl>
      <w:tblPr>
        <w:tblW w:w="16097" w:type="dxa"/>
        <w:tblInd w:w="-176" w:type="dxa"/>
        <w:tblLook w:val="04A0"/>
      </w:tblPr>
      <w:tblGrid>
        <w:gridCol w:w="696"/>
        <w:gridCol w:w="1350"/>
        <w:gridCol w:w="8140"/>
        <w:gridCol w:w="1429"/>
        <w:gridCol w:w="1406"/>
        <w:gridCol w:w="1415"/>
        <w:gridCol w:w="1770"/>
      </w:tblGrid>
      <w:tr w:rsidR="00406524" w:rsidRPr="00406524" w:rsidTr="00406524">
        <w:trPr>
          <w:trHeight w:val="615"/>
        </w:trPr>
        <w:tc>
          <w:tcPr>
            <w:tcW w:w="16097" w:type="dxa"/>
            <w:gridSpan w:val="7"/>
            <w:tcBorders>
              <w:top w:val="nil"/>
              <w:left w:val="nil"/>
              <w:bottom w:val="nil"/>
              <w:right w:val="nil"/>
            </w:tcBorders>
            <w:shd w:val="clear" w:color="auto" w:fill="auto"/>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lastRenderedPageBreak/>
              <w:t>РАСЧЕТ  НАЧАЛЬНОЙ (МАКСИМАЛЬНОЙ) ЦЕНЫ КОНТРАКТА</w:t>
            </w:r>
          </w:p>
        </w:tc>
      </w:tr>
      <w:tr w:rsidR="00406524" w:rsidRPr="00406524" w:rsidTr="00406524">
        <w:trPr>
          <w:trHeight w:val="1650"/>
        </w:trPr>
        <w:tc>
          <w:tcPr>
            <w:tcW w:w="2046" w:type="dxa"/>
            <w:gridSpan w:val="2"/>
            <w:tcBorders>
              <w:top w:val="nil"/>
              <w:left w:val="nil"/>
              <w:bottom w:val="nil"/>
              <w:right w:val="nil"/>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Наименование закупки</w:t>
            </w:r>
          </w:p>
        </w:tc>
        <w:tc>
          <w:tcPr>
            <w:tcW w:w="14051" w:type="dxa"/>
            <w:gridSpan w:val="5"/>
            <w:tcBorders>
              <w:top w:val="nil"/>
              <w:left w:val="nil"/>
              <w:bottom w:val="single" w:sz="4" w:space="0" w:color="auto"/>
              <w:right w:val="nil"/>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Выполнение  работ </w:t>
            </w:r>
            <w:proofErr w:type="spellStart"/>
            <w:r w:rsidRPr="00406524">
              <w:rPr>
                <w:b/>
                <w:bCs/>
                <w:sz w:val="22"/>
                <w:lang w:eastAsia="ru-RU"/>
              </w:rPr>
              <w:t>попланово-предупредительному</w:t>
            </w:r>
            <w:proofErr w:type="spellEnd"/>
            <w:r w:rsidRPr="00406524">
              <w:rPr>
                <w:b/>
                <w:bCs/>
                <w:sz w:val="22"/>
                <w:lang w:eastAsia="ru-RU"/>
              </w:rPr>
              <w:t xml:space="preserve"> ремонту автомобильных дорог общего пользования регионального и межмуниципального значения и сооружений на них в </w:t>
            </w:r>
            <w:proofErr w:type="spellStart"/>
            <w:r w:rsidRPr="00406524">
              <w:rPr>
                <w:b/>
                <w:bCs/>
                <w:sz w:val="22"/>
                <w:lang w:eastAsia="ru-RU"/>
              </w:rPr>
              <w:t>Болотнинском</w:t>
            </w:r>
            <w:proofErr w:type="spellEnd"/>
            <w:r w:rsidRPr="00406524">
              <w:rPr>
                <w:b/>
                <w:bCs/>
                <w:sz w:val="22"/>
                <w:lang w:eastAsia="ru-RU"/>
              </w:rPr>
              <w:t xml:space="preserve">, </w:t>
            </w:r>
            <w:proofErr w:type="spellStart"/>
            <w:r w:rsidRPr="00406524">
              <w:rPr>
                <w:b/>
                <w:bCs/>
                <w:sz w:val="22"/>
                <w:lang w:eastAsia="ru-RU"/>
              </w:rPr>
              <w:t>Доволенском</w:t>
            </w:r>
            <w:proofErr w:type="spellEnd"/>
            <w:r w:rsidRPr="00406524">
              <w:rPr>
                <w:b/>
                <w:bCs/>
                <w:sz w:val="22"/>
                <w:lang w:eastAsia="ru-RU"/>
              </w:rPr>
              <w:t xml:space="preserve">, </w:t>
            </w:r>
            <w:proofErr w:type="spellStart"/>
            <w:r w:rsidRPr="00406524">
              <w:rPr>
                <w:b/>
                <w:bCs/>
                <w:sz w:val="22"/>
                <w:lang w:eastAsia="ru-RU"/>
              </w:rPr>
              <w:t>Искитимском</w:t>
            </w:r>
            <w:proofErr w:type="spellEnd"/>
            <w:r w:rsidRPr="00406524">
              <w:rPr>
                <w:b/>
                <w:bCs/>
                <w:sz w:val="22"/>
                <w:lang w:eastAsia="ru-RU"/>
              </w:rPr>
              <w:t xml:space="preserve">, </w:t>
            </w:r>
            <w:proofErr w:type="spellStart"/>
            <w:r w:rsidRPr="00406524">
              <w:rPr>
                <w:b/>
                <w:bCs/>
                <w:sz w:val="22"/>
                <w:lang w:eastAsia="ru-RU"/>
              </w:rPr>
              <w:t>Колыванском</w:t>
            </w:r>
            <w:proofErr w:type="spellEnd"/>
            <w:r w:rsidRPr="00406524">
              <w:rPr>
                <w:b/>
                <w:bCs/>
                <w:sz w:val="22"/>
                <w:lang w:eastAsia="ru-RU"/>
              </w:rPr>
              <w:t xml:space="preserve">,  </w:t>
            </w:r>
            <w:proofErr w:type="spellStart"/>
            <w:r w:rsidRPr="00406524">
              <w:rPr>
                <w:b/>
                <w:bCs/>
                <w:sz w:val="22"/>
                <w:lang w:eastAsia="ru-RU"/>
              </w:rPr>
              <w:t>Коченевском</w:t>
            </w:r>
            <w:proofErr w:type="spellEnd"/>
            <w:r w:rsidRPr="00406524">
              <w:rPr>
                <w:b/>
                <w:bCs/>
                <w:sz w:val="22"/>
                <w:lang w:eastAsia="ru-RU"/>
              </w:rPr>
              <w:t xml:space="preserve">, </w:t>
            </w:r>
            <w:proofErr w:type="spellStart"/>
            <w:r w:rsidRPr="00406524">
              <w:rPr>
                <w:b/>
                <w:bCs/>
                <w:sz w:val="22"/>
                <w:lang w:eastAsia="ru-RU"/>
              </w:rPr>
              <w:t>Кочковском</w:t>
            </w:r>
            <w:proofErr w:type="spellEnd"/>
            <w:r w:rsidRPr="00406524">
              <w:rPr>
                <w:b/>
                <w:bCs/>
                <w:sz w:val="22"/>
                <w:lang w:eastAsia="ru-RU"/>
              </w:rPr>
              <w:t xml:space="preserve">, </w:t>
            </w:r>
            <w:proofErr w:type="spellStart"/>
            <w:r w:rsidRPr="00406524">
              <w:rPr>
                <w:b/>
                <w:bCs/>
                <w:sz w:val="22"/>
                <w:lang w:eastAsia="ru-RU"/>
              </w:rPr>
              <w:t>Маслянинском</w:t>
            </w:r>
            <w:proofErr w:type="spellEnd"/>
            <w:r w:rsidRPr="00406524">
              <w:rPr>
                <w:b/>
                <w:bCs/>
                <w:sz w:val="22"/>
                <w:lang w:eastAsia="ru-RU"/>
              </w:rPr>
              <w:t xml:space="preserve">, </w:t>
            </w:r>
            <w:proofErr w:type="spellStart"/>
            <w:r w:rsidRPr="00406524">
              <w:rPr>
                <w:b/>
                <w:bCs/>
                <w:sz w:val="22"/>
                <w:lang w:eastAsia="ru-RU"/>
              </w:rPr>
              <w:t>Мошковском</w:t>
            </w:r>
            <w:proofErr w:type="spellEnd"/>
            <w:r w:rsidRPr="00406524">
              <w:rPr>
                <w:b/>
                <w:bCs/>
                <w:sz w:val="22"/>
                <w:lang w:eastAsia="ru-RU"/>
              </w:rPr>
              <w:t xml:space="preserve">, Ордынском, </w:t>
            </w:r>
            <w:proofErr w:type="spellStart"/>
            <w:r w:rsidRPr="00406524">
              <w:rPr>
                <w:b/>
                <w:bCs/>
                <w:sz w:val="22"/>
                <w:lang w:eastAsia="ru-RU"/>
              </w:rPr>
              <w:t>Сузунском</w:t>
            </w:r>
            <w:proofErr w:type="spellEnd"/>
            <w:r w:rsidRPr="00406524">
              <w:rPr>
                <w:b/>
                <w:bCs/>
                <w:sz w:val="22"/>
                <w:lang w:eastAsia="ru-RU"/>
              </w:rPr>
              <w:t xml:space="preserve">, </w:t>
            </w:r>
            <w:proofErr w:type="spellStart"/>
            <w:r w:rsidRPr="00406524">
              <w:rPr>
                <w:b/>
                <w:bCs/>
                <w:sz w:val="22"/>
                <w:lang w:eastAsia="ru-RU"/>
              </w:rPr>
              <w:t>Тогучинском</w:t>
            </w:r>
            <w:proofErr w:type="spellEnd"/>
            <w:r w:rsidRPr="00406524">
              <w:rPr>
                <w:b/>
                <w:bCs/>
                <w:sz w:val="22"/>
                <w:lang w:eastAsia="ru-RU"/>
              </w:rPr>
              <w:t xml:space="preserve">, </w:t>
            </w:r>
            <w:proofErr w:type="spellStart"/>
            <w:r w:rsidRPr="00406524">
              <w:rPr>
                <w:b/>
                <w:bCs/>
                <w:sz w:val="22"/>
                <w:lang w:eastAsia="ru-RU"/>
              </w:rPr>
              <w:t>Черепановском</w:t>
            </w:r>
            <w:proofErr w:type="spellEnd"/>
            <w:r w:rsidRPr="00406524">
              <w:rPr>
                <w:b/>
                <w:bCs/>
                <w:sz w:val="22"/>
                <w:lang w:eastAsia="ru-RU"/>
              </w:rPr>
              <w:t xml:space="preserve">, </w:t>
            </w:r>
            <w:proofErr w:type="spellStart"/>
            <w:r w:rsidRPr="00406524">
              <w:rPr>
                <w:b/>
                <w:bCs/>
                <w:sz w:val="22"/>
                <w:lang w:eastAsia="ru-RU"/>
              </w:rPr>
              <w:t>Чулымском</w:t>
            </w:r>
            <w:proofErr w:type="spellEnd"/>
            <w:r w:rsidRPr="00406524">
              <w:rPr>
                <w:b/>
                <w:bCs/>
                <w:sz w:val="22"/>
                <w:lang w:eastAsia="ru-RU"/>
              </w:rPr>
              <w:t xml:space="preserve"> районах Новосибирской области                                                                                                                                                                                                             </w:t>
            </w:r>
          </w:p>
        </w:tc>
      </w:tr>
      <w:tr w:rsidR="00406524" w:rsidRPr="00406524" w:rsidTr="00406524">
        <w:trPr>
          <w:trHeight w:val="360"/>
        </w:trPr>
        <w:tc>
          <w:tcPr>
            <w:tcW w:w="696" w:type="dxa"/>
            <w:tcBorders>
              <w:top w:val="nil"/>
              <w:left w:val="nil"/>
              <w:bottom w:val="nil"/>
              <w:right w:val="nil"/>
            </w:tcBorders>
            <w:shd w:val="clear" w:color="auto" w:fill="auto"/>
            <w:vAlign w:val="center"/>
            <w:hideMark/>
          </w:tcPr>
          <w:p w:rsidR="00406524" w:rsidRPr="00406524" w:rsidRDefault="00406524" w:rsidP="00A73333">
            <w:pPr>
              <w:spacing w:after="0" w:line="240" w:lineRule="auto"/>
              <w:rPr>
                <w:sz w:val="22"/>
                <w:lang w:eastAsia="ru-RU"/>
              </w:rPr>
            </w:pPr>
          </w:p>
        </w:tc>
        <w:tc>
          <w:tcPr>
            <w:tcW w:w="1350" w:type="dxa"/>
            <w:tcBorders>
              <w:top w:val="nil"/>
              <w:left w:val="nil"/>
              <w:bottom w:val="nil"/>
              <w:right w:val="nil"/>
            </w:tcBorders>
            <w:shd w:val="clear" w:color="auto" w:fill="auto"/>
            <w:vAlign w:val="center"/>
            <w:hideMark/>
          </w:tcPr>
          <w:p w:rsidR="00406524" w:rsidRPr="00406524" w:rsidRDefault="00406524" w:rsidP="00A73333">
            <w:pPr>
              <w:spacing w:after="0" w:line="240" w:lineRule="auto"/>
              <w:rPr>
                <w:sz w:val="22"/>
                <w:lang w:eastAsia="ru-RU"/>
              </w:rPr>
            </w:pPr>
          </w:p>
        </w:tc>
        <w:tc>
          <w:tcPr>
            <w:tcW w:w="14051" w:type="dxa"/>
            <w:gridSpan w:val="5"/>
            <w:tcBorders>
              <w:top w:val="nil"/>
              <w:left w:val="nil"/>
              <w:bottom w:val="nil"/>
              <w:right w:val="nil"/>
            </w:tcBorders>
            <w:shd w:val="clear" w:color="auto" w:fill="auto"/>
            <w:noWrap/>
            <w:hideMark/>
          </w:tcPr>
          <w:p w:rsidR="00406524" w:rsidRPr="00406524" w:rsidRDefault="00406524" w:rsidP="00A73333">
            <w:pPr>
              <w:spacing w:after="0" w:line="240" w:lineRule="auto"/>
              <w:rPr>
                <w:sz w:val="22"/>
                <w:lang w:eastAsia="ru-RU"/>
              </w:rPr>
            </w:pPr>
            <w:r w:rsidRPr="00406524">
              <w:rPr>
                <w:sz w:val="22"/>
                <w:lang w:eastAsia="ru-RU"/>
              </w:rPr>
              <w:t xml:space="preserve">                                                                                                                                              Наименование объекта закупки</w:t>
            </w:r>
          </w:p>
        </w:tc>
      </w:tr>
      <w:tr w:rsidR="00406524" w:rsidRPr="00406524" w:rsidTr="00406524">
        <w:trPr>
          <w:trHeight w:val="765"/>
        </w:trPr>
        <w:tc>
          <w:tcPr>
            <w:tcW w:w="2046" w:type="dxa"/>
            <w:gridSpan w:val="2"/>
            <w:tcBorders>
              <w:top w:val="nil"/>
              <w:left w:val="nil"/>
              <w:bottom w:val="nil"/>
              <w:right w:val="nil"/>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Заказчик: </w:t>
            </w:r>
          </w:p>
        </w:tc>
        <w:tc>
          <w:tcPr>
            <w:tcW w:w="14051" w:type="dxa"/>
            <w:gridSpan w:val="5"/>
            <w:tcBorders>
              <w:top w:val="nil"/>
              <w:left w:val="nil"/>
              <w:bottom w:val="single" w:sz="4" w:space="0" w:color="auto"/>
              <w:right w:val="nil"/>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Государственное казенное учреждение Новосибирской области "Территориальное управление автомобильных дорог", ГКУ НСО ТУАД</w:t>
            </w:r>
          </w:p>
        </w:tc>
      </w:tr>
      <w:tr w:rsidR="00406524" w:rsidRPr="00406524" w:rsidTr="00406524">
        <w:trPr>
          <w:trHeight w:val="315"/>
        </w:trPr>
        <w:tc>
          <w:tcPr>
            <w:tcW w:w="696" w:type="dxa"/>
            <w:tcBorders>
              <w:top w:val="nil"/>
              <w:left w:val="nil"/>
              <w:bottom w:val="nil"/>
              <w:right w:val="nil"/>
            </w:tcBorders>
            <w:shd w:val="clear" w:color="auto" w:fill="auto"/>
            <w:vAlign w:val="center"/>
            <w:hideMark/>
          </w:tcPr>
          <w:p w:rsidR="00406524" w:rsidRPr="00406524" w:rsidRDefault="00406524" w:rsidP="00A73333">
            <w:pPr>
              <w:spacing w:after="0" w:line="240" w:lineRule="auto"/>
              <w:rPr>
                <w:b/>
                <w:bCs/>
                <w:sz w:val="22"/>
                <w:lang w:eastAsia="ru-RU"/>
              </w:rPr>
            </w:pPr>
          </w:p>
        </w:tc>
        <w:tc>
          <w:tcPr>
            <w:tcW w:w="1350" w:type="dxa"/>
            <w:tcBorders>
              <w:top w:val="nil"/>
              <w:left w:val="nil"/>
              <w:bottom w:val="nil"/>
              <w:right w:val="nil"/>
            </w:tcBorders>
            <w:shd w:val="clear" w:color="auto" w:fill="auto"/>
            <w:vAlign w:val="center"/>
            <w:hideMark/>
          </w:tcPr>
          <w:p w:rsidR="00406524" w:rsidRPr="00406524" w:rsidRDefault="00406524" w:rsidP="00A73333">
            <w:pPr>
              <w:spacing w:after="0" w:line="240" w:lineRule="auto"/>
              <w:rPr>
                <w:b/>
                <w:bCs/>
                <w:sz w:val="22"/>
                <w:lang w:eastAsia="ru-RU"/>
              </w:rPr>
            </w:pPr>
          </w:p>
        </w:tc>
        <w:tc>
          <w:tcPr>
            <w:tcW w:w="14051" w:type="dxa"/>
            <w:gridSpan w:val="5"/>
            <w:tcBorders>
              <w:top w:val="nil"/>
              <w:left w:val="nil"/>
              <w:bottom w:val="nil"/>
              <w:right w:val="nil"/>
            </w:tcBorders>
            <w:shd w:val="clear" w:color="auto" w:fill="auto"/>
            <w:noWrap/>
            <w:hideMark/>
          </w:tcPr>
          <w:p w:rsidR="00406524" w:rsidRPr="00406524" w:rsidRDefault="00406524" w:rsidP="00A73333">
            <w:pPr>
              <w:spacing w:after="0" w:line="240" w:lineRule="auto"/>
              <w:rPr>
                <w:sz w:val="22"/>
                <w:lang w:eastAsia="ru-RU"/>
              </w:rPr>
            </w:pPr>
            <w:r w:rsidRPr="00406524">
              <w:rPr>
                <w:sz w:val="22"/>
                <w:lang w:eastAsia="ru-RU"/>
              </w:rPr>
              <w:t xml:space="preserve">                                                                          Полное и сокращенное наименование</w:t>
            </w:r>
          </w:p>
        </w:tc>
      </w:tr>
      <w:tr w:rsidR="00406524" w:rsidRPr="00406524" w:rsidTr="00406524">
        <w:trPr>
          <w:trHeight w:val="435"/>
        </w:trPr>
        <w:tc>
          <w:tcPr>
            <w:tcW w:w="16097" w:type="dxa"/>
            <w:gridSpan w:val="7"/>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Выполнение  работ по планово-предупредительному ремонту</w:t>
            </w:r>
          </w:p>
        </w:tc>
      </w:tr>
      <w:tr w:rsidR="00406524" w:rsidRPr="00406524" w:rsidTr="00406524">
        <w:trPr>
          <w:trHeight w:val="510"/>
        </w:trPr>
        <w:tc>
          <w:tcPr>
            <w:tcW w:w="696" w:type="dxa"/>
            <w:vMerge w:val="restart"/>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rFonts w:ascii="Arial CYR" w:hAnsi="Arial CYR" w:cs="Arial CYR"/>
                <w:b/>
                <w:bCs/>
                <w:sz w:val="22"/>
                <w:lang w:eastAsia="ru-RU"/>
              </w:rPr>
            </w:pPr>
            <w:r w:rsidRPr="00406524">
              <w:rPr>
                <w:rFonts w:ascii="Arial CYR" w:hAnsi="Arial CYR" w:cs="Arial CYR"/>
                <w:b/>
                <w:bCs/>
                <w:sz w:val="22"/>
                <w:lang w:eastAsia="ru-RU"/>
              </w:rPr>
              <w:t xml:space="preserve">№ </w:t>
            </w:r>
            <w:proofErr w:type="spellStart"/>
            <w:r w:rsidRPr="00406524">
              <w:rPr>
                <w:rFonts w:ascii="Arial CYR" w:hAnsi="Arial CYR" w:cs="Arial CYR"/>
                <w:b/>
                <w:bCs/>
                <w:sz w:val="22"/>
                <w:lang w:eastAsia="ru-RU"/>
              </w:rPr>
              <w:t>пп</w:t>
            </w:r>
            <w:proofErr w:type="spellEnd"/>
          </w:p>
        </w:tc>
        <w:tc>
          <w:tcPr>
            <w:tcW w:w="135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rFonts w:ascii="Arial CYR" w:hAnsi="Arial CYR" w:cs="Arial CYR"/>
                <w:b/>
                <w:bCs/>
                <w:sz w:val="22"/>
                <w:lang w:eastAsia="ru-RU"/>
              </w:rPr>
            </w:pPr>
            <w:r w:rsidRPr="00406524">
              <w:rPr>
                <w:rFonts w:ascii="Arial CYR" w:hAnsi="Arial CYR" w:cs="Arial CYR"/>
                <w:b/>
                <w:bCs/>
                <w:sz w:val="22"/>
                <w:lang w:eastAsia="ru-RU"/>
              </w:rPr>
              <w:t>Шифр</w:t>
            </w:r>
          </w:p>
        </w:tc>
        <w:tc>
          <w:tcPr>
            <w:tcW w:w="81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rFonts w:ascii="Arial CYR" w:hAnsi="Arial CYR" w:cs="Arial CYR"/>
                <w:b/>
                <w:bCs/>
                <w:sz w:val="22"/>
                <w:lang w:eastAsia="ru-RU"/>
              </w:rPr>
            </w:pPr>
            <w:r w:rsidRPr="00406524">
              <w:rPr>
                <w:rFonts w:ascii="Arial CYR" w:hAnsi="Arial CYR" w:cs="Arial CYR"/>
                <w:b/>
                <w:bCs/>
                <w:sz w:val="22"/>
                <w:lang w:eastAsia="ru-RU"/>
              </w:rPr>
              <w:t>Наименование глав, объектов, работ и затрат</w:t>
            </w:r>
          </w:p>
        </w:tc>
        <w:tc>
          <w:tcPr>
            <w:tcW w:w="2835" w:type="dxa"/>
            <w:gridSpan w:val="2"/>
            <w:tcBorders>
              <w:top w:val="single" w:sz="8" w:space="0" w:color="auto"/>
              <w:left w:val="nil"/>
              <w:bottom w:val="single" w:sz="4" w:space="0" w:color="auto"/>
              <w:right w:val="single" w:sz="4" w:space="0" w:color="000000"/>
            </w:tcBorders>
            <w:shd w:val="clear" w:color="auto" w:fill="auto"/>
            <w:vAlign w:val="center"/>
            <w:hideMark/>
          </w:tcPr>
          <w:p w:rsidR="00406524" w:rsidRPr="00406524" w:rsidRDefault="00406524" w:rsidP="00A73333">
            <w:pPr>
              <w:spacing w:after="0" w:line="240" w:lineRule="auto"/>
              <w:jc w:val="center"/>
              <w:rPr>
                <w:rFonts w:ascii="Arial CYR" w:hAnsi="Arial CYR" w:cs="Arial CYR"/>
                <w:b/>
                <w:bCs/>
                <w:sz w:val="22"/>
                <w:lang w:eastAsia="ru-RU"/>
              </w:rPr>
            </w:pPr>
            <w:r w:rsidRPr="00406524">
              <w:rPr>
                <w:rFonts w:ascii="Arial CYR" w:hAnsi="Arial CYR" w:cs="Arial CYR"/>
                <w:b/>
                <w:bCs/>
                <w:sz w:val="22"/>
                <w:lang w:eastAsia="ru-RU"/>
              </w:rPr>
              <w:t>Объем выполненных работ</w:t>
            </w:r>
          </w:p>
        </w:tc>
        <w:tc>
          <w:tcPr>
            <w:tcW w:w="1306" w:type="dxa"/>
            <w:vMerge w:val="restart"/>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rFonts w:ascii="Arial CYR" w:hAnsi="Arial CYR" w:cs="Arial CYR"/>
                <w:b/>
                <w:bCs/>
                <w:sz w:val="22"/>
                <w:lang w:eastAsia="ru-RU"/>
              </w:rPr>
            </w:pPr>
            <w:r w:rsidRPr="00406524">
              <w:rPr>
                <w:rFonts w:ascii="Arial CYR" w:hAnsi="Arial CYR" w:cs="Arial CYR"/>
                <w:b/>
                <w:bCs/>
                <w:sz w:val="22"/>
                <w:lang w:eastAsia="ru-RU"/>
              </w:rPr>
              <w:t>Стоимость ед. (без НДС)</w:t>
            </w:r>
          </w:p>
        </w:tc>
        <w:tc>
          <w:tcPr>
            <w:tcW w:w="1770" w:type="dxa"/>
            <w:vMerge w:val="restart"/>
            <w:tcBorders>
              <w:top w:val="nil"/>
              <w:left w:val="single" w:sz="4" w:space="0" w:color="auto"/>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rFonts w:ascii="Arial CYR" w:hAnsi="Arial CYR" w:cs="Arial CYR"/>
                <w:b/>
                <w:bCs/>
                <w:sz w:val="22"/>
                <w:lang w:eastAsia="ru-RU"/>
              </w:rPr>
            </w:pPr>
            <w:r w:rsidRPr="00406524">
              <w:rPr>
                <w:rFonts w:ascii="Arial CYR" w:hAnsi="Arial CYR" w:cs="Arial CYR"/>
                <w:b/>
                <w:bCs/>
                <w:sz w:val="22"/>
                <w:lang w:eastAsia="ru-RU"/>
              </w:rPr>
              <w:t>Общая стоимость, руб.</w:t>
            </w:r>
          </w:p>
        </w:tc>
      </w:tr>
      <w:tr w:rsidR="00406524" w:rsidRPr="00406524" w:rsidTr="00406524">
        <w:trPr>
          <w:trHeight w:val="360"/>
        </w:trPr>
        <w:tc>
          <w:tcPr>
            <w:tcW w:w="696" w:type="dxa"/>
            <w:vMerge/>
            <w:tcBorders>
              <w:top w:val="nil"/>
              <w:left w:val="single" w:sz="8" w:space="0" w:color="auto"/>
              <w:bottom w:val="single" w:sz="4" w:space="0" w:color="auto"/>
              <w:right w:val="single" w:sz="4" w:space="0" w:color="auto"/>
            </w:tcBorders>
            <w:vAlign w:val="center"/>
            <w:hideMark/>
          </w:tcPr>
          <w:p w:rsidR="00406524" w:rsidRPr="00406524" w:rsidRDefault="00406524" w:rsidP="00A73333">
            <w:pPr>
              <w:spacing w:after="0" w:line="240" w:lineRule="auto"/>
              <w:rPr>
                <w:rFonts w:ascii="Arial CYR" w:hAnsi="Arial CYR" w:cs="Arial CYR"/>
                <w:b/>
                <w:bCs/>
                <w:sz w:val="22"/>
                <w:lang w:eastAsia="ru-RU"/>
              </w:rPr>
            </w:pPr>
          </w:p>
        </w:tc>
        <w:tc>
          <w:tcPr>
            <w:tcW w:w="1350" w:type="dxa"/>
            <w:vMerge/>
            <w:tcBorders>
              <w:top w:val="nil"/>
              <w:left w:val="single" w:sz="4" w:space="0" w:color="auto"/>
              <w:bottom w:val="single" w:sz="4" w:space="0" w:color="auto"/>
              <w:right w:val="single" w:sz="4" w:space="0" w:color="auto"/>
            </w:tcBorders>
            <w:vAlign w:val="center"/>
            <w:hideMark/>
          </w:tcPr>
          <w:p w:rsidR="00406524" w:rsidRPr="00406524" w:rsidRDefault="00406524" w:rsidP="00A73333">
            <w:pPr>
              <w:spacing w:after="0" w:line="240" w:lineRule="auto"/>
              <w:rPr>
                <w:rFonts w:ascii="Arial CYR" w:hAnsi="Arial CYR" w:cs="Arial CYR"/>
                <w:b/>
                <w:bCs/>
                <w:sz w:val="22"/>
                <w:lang w:eastAsia="ru-RU"/>
              </w:rPr>
            </w:pPr>
          </w:p>
        </w:tc>
        <w:tc>
          <w:tcPr>
            <w:tcW w:w="8140" w:type="dxa"/>
            <w:vMerge/>
            <w:tcBorders>
              <w:top w:val="nil"/>
              <w:left w:val="single" w:sz="4" w:space="0" w:color="auto"/>
              <w:bottom w:val="single" w:sz="4" w:space="0" w:color="auto"/>
              <w:right w:val="single" w:sz="4" w:space="0" w:color="auto"/>
            </w:tcBorders>
            <w:vAlign w:val="center"/>
            <w:hideMark/>
          </w:tcPr>
          <w:p w:rsidR="00406524" w:rsidRPr="00406524" w:rsidRDefault="00406524" w:rsidP="00A73333">
            <w:pPr>
              <w:spacing w:after="0" w:line="240" w:lineRule="auto"/>
              <w:rPr>
                <w:rFonts w:ascii="Arial CYR" w:hAnsi="Arial CYR" w:cs="Arial CYR"/>
                <w:b/>
                <w:bCs/>
                <w:sz w:val="22"/>
                <w:lang w:eastAsia="ru-RU"/>
              </w:rPr>
            </w:pP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rFonts w:ascii="Arial CYR" w:hAnsi="Arial CYR" w:cs="Arial CYR"/>
                <w:b/>
                <w:bCs/>
                <w:sz w:val="22"/>
                <w:lang w:eastAsia="ru-RU"/>
              </w:rPr>
            </w:pPr>
            <w:r w:rsidRPr="00406524">
              <w:rPr>
                <w:rFonts w:ascii="Arial CYR" w:hAnsi="Arial CYR" w:cs="Arial CYR"/>
                <w:b/>
                <w:bCs/>
                <w:sz w:val="22"/>
                <w:lang w:eastAsia="ru-RU"/>
              </w:rPr>
              <w:t xml:space="preserve">ед. </w:t>
            </w:r>
            <w:proofErr w:type="spellStart"/>
            <w:r w:rsidRPr="00406524">
              <w:rPr>
                <w:rFonts w:ascii="Arial CYR" w:hAnsi="Arial CYR" w:cs="Arial CYR"/>
                <w:b/>
                <w:bCs/>
                <w:sz w:val="22"/>
                <w:lang w:eastAsia="ru-RU"/>
              </w:rPr>
              <w:t>изм</w:t>
            </w:r>
            <w:proofErr w:type="spellEnd"/>
            <w:r w:rsidRPr="00406524">
              <w:rPr>
                <w:rFonts w:ascii="Arial CYR" w:hAnsi="Arial CYR" w:cs="Arial CYR"/>
                <w:b/>
                <w:bCs/>
                <w:sz w:val="22"/>
                <w:lang w:eastAsia="ru-RU"/>
              </w:rPr>
              <w:t>.</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rFonts w:ascii="Arial CYR" w:hAnsi="Arial CYR" w:cs="Arial CYR"/>
                <w:b/>
                <w:bCs/>
                <w:sz w:val="22"/>
                <w:lang w:eastAsia="ru-RU"/>
              </w:rPr>
            </w:pPr>
            <w:r w:rsidRPr="00406524">
              <w:rPr>
                <w:rFonts w:ascii="Arial CYR" w:hAnsi="Arial CYR" w:cs="Arial CYR"/>
                <w:b/>
                <w:bCs/>
                <w:sz w:val="22"/>
                <w:lang w:eastAsia="ru-RU"/>
              </w:rPr>
              <w:t>кол-во</w:t>
            </w:r>
          </w:p>
        </w:tc>
        <w:tc>
          <w:tcPr>
            <w:tcW w:w="1306" w:type="dxa"/>
            <w:vMerge/>
            <w:tcBorders>
              <w:top w:val="nil"/>
              <w:left w:val="single" w:sz="4" w:space="0" w:color="auto"/>
              <w:bottom w:val="single" w:sz="4" w:space="0" w:color="auto"/>
              <w:right w:val="single" w:sz="4" w:space="0" w:color="auto"/>
            </w:tcBorders>
            <w:vAlign w:val="center"/>
            <w:hideMark/>
          </w:tcPr>
          <w:p w:rsidR="00406524" w:rsidRPr="00406524" w:rsidRDefault="00406524" w:rsidP="00A73333">
            <w:pPr>
              <w:spacing w:after="0" w:line="240" w:lineRule="auto"/>
              <w:rPr>
                <w:rFonts w:ascii="Arial CYR" w:hAnsi="Arial CYR" w:cs="Arial CYR"/>
                <w:b/>
                <w:bCs/>
                <w:sz w:val="22"/>
                <w:lang w:eastAsia="ru-RU"/>
              </w:rPr>
            </w:pPr>
          </w:p>
        </w:tc>
        <w:tc>
          <w:tcPr>
            <w:tcW w:w="1770" w:type="dxa"/>
            <w:vMerge/>
            <w:tcBorders>
              <w:top w:val="nil"/>
              <w:left w:val="single" w:sz="4" w:space="0" w:color="auto"/>
              <w:bottom w:val="single" w:sz="4" w:space="0" w:color="auto"/>
              <w:right w:val="single" w:sz="8" w:space="0" w:color="auto"/>
            </w:tcBorders>
            <w:vAlign w:val="center"/>
            <w:hideMark/>
          </w:tcPr>
          <w:p w:rsidR="00406524" w:rsidRPr="00406524" w:rsidRDefault="00406524" w:rsidP="00A73333">
            <w:pPr>
              <w:spacing w:after="0" w:line="240" w:lineRule="auto"/>
              <w:rPr>
                <w:rFonts w:ascii="Arial CYR" w:hAnsi="Arial CYR" w:cs="Arial CYR"/>
                <w:b/>
                <w:bCs/>
                <w:sz w:val="22"/>
                <w:lang w:eastAsia="ru-RU"/>
              </w:rPr>
            </w:pPr>
          </w:p>
        </w:tc>
      </w:tr>
      <w:tr w:rsidR="00406524" w:rsidRPr="00406524" w:rsidTr="00406524">
        <w:trPr>
          <w:trHeight w:val="360"/>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w:t>
            </w:r>
          </w:p>
        </w:tc>
        <w:tc>
          <w:tcPr>
            <w:tcW w:w="8140"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w:t>
            </w:r>
          </w:p>
        </w:tc>
        <w:tc>
          <w:tcPr>
            <w:tcW w:w="1429"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4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06"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770" w:type="dxa"/>
            <w:tcBorders>
              <w:top w:val="nil"/>
              <w:left w:val="nil"/>
              <w:bottom w:val="single" w:sz="8"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w:t>
            </w:r>
          </w:p>
        </w:tc>
      </w:tr>
      <w:tr w:rsidR="00406524" w:rsidRPr="00406524" w:rsidTr="00406524">
        <w:trPr>
          <w:trHeight w:val="360"/>
        </w:trPr>
        <w:tc>
          <w:tcPr>
            <w:tcW w:w="16097" w:type="dxa"/>
            <w:gridSpan w:val="7"/>
            <w:tcBorders>
              <w:top w:val="single" w:sz="8" w:space="0" w:color="auto"/>
              <w:left w:val="single" w:sz="8" w:space="0" w:color="auto"/>
              <w:bottom w:val="single" w:sz="8" w:space="0" w:color="auto"/>
              <w:right w:val="single" w:sz="8" w:space="0" w:color="000000"/>
            </w:tcBorders>
            <w:shd w:val="clear" w:color="auto" w:fill="auto"/>
            <w:noWrap/>
            <w:vAlign w:val="bottom"/>
            <w:hideMark/>
          </w:tcPr>
          <w:p w:rsidR="00406524" w:rsidRPr="00406524" w:rsidRDefault="00406524" w:rsidP="00A73333">
            <w:pPr>
              <w:spacing w:after="0" w:line="240" w:lineRule="auto"/>
              <w:jc w:val="center"/>
              <w:rPr>
                <w:b/>
                <w:bCs/>
                <w:sz w:val="22"/>
                <w:lang w:eastAsia="ru-RU"/>
              </w:rPr>
            </w:pPr>
            <w:proofErr w:type="spellStart"/>
            <w:r w:rsidRPr="00406524">
              <w:rPr>
                <w:b/>
                <w:bCs/>
                <w:sz w:val="22"/>
                <w:lang w:eastAsia="ru-RU"/>
              </w:rPr>
              <w:t>Болотнинский</w:t>
            </w:r>
            <w:proofErr w:type="spellEnd"/>
            <w:r w:rsidRPr="00406524">
              <w:rPr>
                <w:b/>
                <w:bCs/>
                <w:sz w:val="22"/>
                <w:lang w:eastAsia="ru-RU"/>
              </w:rPr>
              <w:t xml:space="preserve"> район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rFonts w:ascii="Arial CYR" w:hAnsi="Arial CYR" w:cs="Arial CYR"/>
                <w:sz w:val="22"/>
                <w:lang w:eastAsia="ru-RU"/>
              </w:rPr>
            </w:pPr>
            <w:r w:rsidRPr="00406524">
              <w:rPr>
                <w:rFonts w:ascii="Arial CYR" w:hAnsi="Arial CYR" w:cs="Arial CY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bottom"/>
            <w:hideMark/>
          </w:tcPr>
          <w:p w:rsidR="00406524" w:rsidRPr="00406524" w:rsidRDefault="00406524" w:rsidP="00A73333">
            <w:pPr>
              <w:spacing w:after="0" w:line="240" w:lineRule="auto"/>
              <w:rPr>
                <w:b/>
                <w:bCs/>
                <w:sz w:val="22"/>
                <w:lang w:eastAsia="ru-RU"/>
              </w:rPr>
            </w:pPr>
            <w:r w:rsidRPr="00406524">
              <w:rPr>
                <w:b/>
                <w:bCs/>
                <w:sz w:val="22"/>
                <w:lang w:eastAsia="ru-RU"/>
              </w:rPr>
              <w:t>Глава 1. а/</w:t>
            </w:r>
            <w:proofErr w:type="spellStart"/>
            <w:r w:rsidRPr="00406524">
              <w:rPr>
                <w:b/>
                <w:bCs/>
                <w:sz w:val="22"/>
                <w:lang w:eastAsia="ru-RU"/>
              </w:rPr>
              <w:t>д</w:t>
            </w:r>
            <w:proofErr w:type="spellEnd"/>
            <w:r w:rsidRPr="00406524">
              <w:rPr>
                <w:b/>
                <w:bCs/>
                <w:sz w:val="22"/>
                <w:lang w:eastAsia="ru-RU"/>
              </w:rPr>
              <w:t xml:space="preserve"> "14 км а/</w:t>
            </w:r>
            <w:proofErr w:type="spellStart"/>
            <w:r w:rsidRPr="00406524">
              <w:rPr>
                <w:b/>
                <w:bCs/>
                <w:sz w:val="22"/>
                <w:lang w:eastAsia="ru-RU"/>
              </w:rPr>
              <w:t>д</w:t>
            </w:r>
            <w:proofErr w:type="spellEnd"/>
            <w:r w:rsidRPr="00406524">
              <w:rPr>
                <w:b/>
                <w:bCs/>
                <w:sz w:val="22"/>
                <w:lang w:eastAsia="ru-RU"/>
              </w:rPr>
              <w:t xml:space="preserve"> "К-16" - </w:t>
            </w:r>
            <w:proofErr w:type="spellStart"/>
            <w:r w:rsidRPr="00406524">
              <w:rPr>
                <w:b/>
                <w:bCs/>
                <w:sz w:val="22"/>
                <w:lang w:eastAsia="ru-RU"/>
              </w:rPr>
              <w:t>Большеречка</w:t>
            </w:r>
            <w:proofErr w:type="spellEnd"/>
            <w:r w:rsidRPr="00406524">
              <w:rPr>
                <w:b/>
                <w:bCs/>
                <w:sz w:val="22"/>
                <w:lang w:eastAsia="ru-RU"/>
              </w:rPr>
              <w:t>" км 0+000 - км 1+997</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01-02-017-03</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Профилирование грунтовых дорог автогрейдером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13,979</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223,79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3 128,36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02.06.030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proofErr w:type="spellStart"/>
            <w:r w:rsidRPr="00406524">
              <w:rPr>
                <w:sz w:val="22"/>
                <w:lang w:eastAsia="ru-RU"/>
              </w:rPr>
              <w:t>Кирковка</w:t>
            </w:r>
            <w:proofErr w:type="spellEnd"/>
            <w:r w:rsidRPr="00406524">
              <w:rPr>
                <w:sz w:val="22"/>
                <w:lang w:eastAsia="ru-RU"/>
              </w:rPr>
              <w:t xml:space="preserve"> грунтовых покрытий</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13 979,00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1,57</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21 947,03</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ФЕР27-04-003-01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покрытий из  щебеночно-песчаных смесей: однослойных толщиной 12 см (без материала)</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13 979,00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57,21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799 738,59</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при толщине покрытия 10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13 979,00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110,64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1 546 636,56</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добавлять при увеличении толщины покрытия на каждый 1см (К=4)</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13 979,00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44,24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618 430,96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насыпей автогрейдером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765,61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6 890,49</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ФЕР01-02-030-05</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Разработка грунта с перемещением до 10 м бульдозерами мощностью 79 кВт (108 л.с.): (снятие и </w:t>
            </w:r>
            <w:proofErr w:type="spellStart"/>
            <w:r w:rsidRPr="00406524">
              <w:rPr>
                <w:sz w:val="22"/>
                <w:lang w:eastAsia="ru-RU"/>
              </w:rPr>
              <w:t>надвижка</w:t>
            </w:r>
            <w:proofErr w:type="spellEnd"/>
            <w:r w:rsidRPr="00406524">
              <w:rPr>
                <w:sz w:val="22"/>
                <w:lang w:eastAsia="ru-RU"/>
              </w:rPr>
              <w:t xml:space="preserve"> растительного грунта) (группа грунтов 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4,89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2 934,00</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ФЕР01-02-030-06</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мощностью 79 кВт (108 л.с.) (применительно): (Перемещение грунта на обочину и к подошве насыпи) (группа грунтов 2)</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1 500,00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6,05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9 075,00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обочин механизированным способом грунтовых</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прохода</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15,98</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270,91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4 328,06</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8.1</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дренажных прорезей вручную  (без стоимости материала ЩПС-1)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6,88</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1302,40</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8 960,51</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8.2</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ЩПС С-1 (с учетом к=1,26) 52 шт.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1,26 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6,88</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1106,41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7 612,10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на обочинах за четыре прохода по одному следу:</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0,00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9.1</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самоходным катком на пневматических шинах 16 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5,50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2215,48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12 185,14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3 041 866,80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с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3 650 240,16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3 785 299,05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3 970 778,70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bottom"/>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4 169 317,64</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1 в ценах на 2019 год.</w:t>
            </w:r>
          </w:p>
        </w:tc>
        <w:tc>
          <w:tcPr>
            <w:tcW w:w="1429" w:type="dxa"/>
            <w:tcBorders>
              <w:top w:val="single" w:sz="4"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single" w:sz="4" w:space="0" w:color="auto"/>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4 169 317,64</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2. а/</w:t>
            </w:r>
            <w:proofErr w:type="spellStart"/>
            <w:r w:rsidRPr="00406524">
              <w:rPr>
                <w:b/>
                <w:bCs/>
                <w:sz w:val="22"/>
                <w:lang w:eastAsia="ru-RU"/>
              </w:rPr>
              <w:t>д</w:t>
            </w:r>
            <w:proofErr w:type="spellEnd"/>
            <w:r w:rsidRPr="00406524">
              <w:rPr>
                <w:b/>
                <w:bCs/>
                <w:sz w:val="22"/>
                <w:lang w:eastAsia="ru-RU"/>
              </w:rPr>
              <w:t xml:space="preserve"> "4 км а/</w:t>
            </w:r>
            <w:proofErr w:type="spellStart"/>
            <w:r w:rsidRPr="00406524">
              <w:rPr>
                <w:b/>
                <w:bCs/>
                <w:sz w:val="22"/>
                <w:lang w:eastAsia="ru-RU"/>
              </w:rPr>
              <w:t>д</w:t>
            </w:r>
            <w:proofErr w:type="spellEnd"/>
            <w:r w:rsidRPr="00406524">
              <w:rPr>
                <w:b/>
                <w:bCs/>
                <w:sz w:val="22"/>
                <w:lang w:eastAsia="ru-RU"/>
              </w:rPr>
              <w:t xml:space="preserve"> "Н-0418" - </w:t>
            </w:r>
            <w:proofErr w:type="spellStart"/>
            <w:r w:rsidRPr="00406524">
              <w:rPr>
                <w:b/>
                <w:bCs/>
                <w:sz w:val="22"/>
                <w:lang w:eastAsia="ru-RU"/>
              </w:rPr>
              <w:t>Правососновка</w:t>
            </w:r>
            <w:proofErr w:type="spellEnd"/>
            <w:r w:rsidRPr="00406524">
              <w:rPr>
                <w:b/>
                <w:bCs/>
                <w:sz w:val="22"/>
                <w:lang w:eastAsia="ru-RU"/>
              </w:rPr>
              <w:t>" км 0+500 - км 3+000.</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01-02-017-03</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Профилирование грунтовых дорог автогрейдером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15,000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223,79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3 356,85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02.06.030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proofErr w:type="spellStart"/>
            <w:r w:rsidRPr="00406524">
              <w:rPr>
                <w:sz w:val="22"/>
                <w:lang w:eastAsia="ru-RU"/>
              </w:rPr>
              <w:t>Кирковка</w:t>
            </w:r>
            <w:proofErr w:type="spellEnd"/>
            <w:r w:rsidRPr="00406524">
              <w:rPr>
                <w:sz w:val="22"/>
                <w:lang w:eastAsia="ru-RU"/>
              </w:rPr>
              <w:t xml:space="preserve"> грунтовых покрытий</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15 000,00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1,57</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23 550,00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3.1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ФЕР27-04-003-01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покрытий из  щебеночно-песчаных смесей: однослойных толщиной 12 см (без материала)</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15 000,00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57,21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858 150,00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при толщине покрытия 10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15 000,00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110,64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1 659 600,00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добавлять при увеличении толщины покрытия на каждый 1см (К=4)</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15 000,00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44,24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663 600,00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насыпей автогрейдером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12,50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765,61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9 570,13</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ФЕР01-02-030-05</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Разработка грунта с перемещением до 10 м бульдозерами мощностью 79 кВт (108 л.с.): (снятие и </w:t>
            </w:r>
            <w:proofErr w:type="spellStart"/>
            <w:r w:rsidRPr="00406524">
              <w:rPr>
                <w:sz w:val="22"/>
                <w:lang w:eastAsia="ru-RU"/>
              </w:rPr>
              <w:t>надвижка</w:t>
            </w:r>
            <w:proofErr w:type="spellEnd"/>
            <w:r w:rsidRPr="00406524">
              <w:rPr>
                <w:sz w:val="22"/>
                <w:lang w:eastAsia="ru-RU"/>
              </w:rPr>
              <w:t xml:space="preserve"> растительного грунта) (группа грунтов 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4,89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3 423,00</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ФЕР01-02-030-06</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мощностью 79 кВт (108 л.с.) (применительно): (Перемещение грунта на обочину и к подошве насыпи) (группа грунтов 2)</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1 200,00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6,05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7 260,00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обочин механизированным способом грунтовых</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прохода</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15,98</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270,91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4 328,06</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8.1</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дренажных прорезей вручную  (без стоимости материала ЩПС-1)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7,94</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1302,40</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10 341,06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8.2</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ЩПС С-1 (с учетом к=1,26) 90 шт.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1,26 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7,94</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1106,41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8 784,90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на обочинах за четыре прохода по одному следу:</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0,00</w:t>
            </w:r>
          </w:p>
        </w:tc>
      </w:tr>
      <w:tr w:rsidR="00406524" w:rsidRPr="00406524" w:rsidTr="00406524">
        <w:trPr>
          <w:trHeight w:val="855"/>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9.1</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самоходным катком на пневматических шинах 16 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2215,48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11 077,40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Вырубка кустарника и подлеска:</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01-07-003-03</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вручную</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га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0,45</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45568,02</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20 505,61</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01-07-008-01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Дробление древесно-кустарниковой растительности в щепу с последующим распределением (на базе трактора 80 л.с.)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га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0,45</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91121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41 004,45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2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3 324 551,46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2 с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3 989 461,75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4 137 071,84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4 339 788,36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bottom"/>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4 556 777,77</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2  в ценах на 2019 год.</w:t>
            </w:r>
          </w:p>
        </w:tc>
        <w:tc>
          <w:tcPr>
            <w:tcW w:w="1429" w:type="dxa"/>
            <w:tcBorders>
              <w:top w:val="single" w:sz="4"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single" w:sz="4" w:space="0" w:color="auto"/>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4 556 777,77</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single" w:sz="4" w:space="0" w:color="auto"/>
              <w:left w:val="nil"/>
              <w:bottom w:val="single" w:sz="4" w:space="0" w:color="auto"/>
              <w:right w:val="single" w:sz="4" w:space="0" w:color="auto"/>
            </w:tcBorders>
            <w:shd w:val="clear" w:color="auto" w:fill="auto"/>
            <w:vAlign w:val="bottom"/>
            <w:hideMark/>
          </w:tcPr>
          <w:p w:rsidR="00406524" w:rsidRPr="00406524" w:rsidRDefault="00406524" w:rsidP="00A73333">
            <w:pPr>
              <w:spacing w:after="0" w:line="240" w:lineRule="auto"/>
              <w:rPr>
                <w:b/>
                <w:bCs/>
                <w:sz w:val="22"/>
                <w:lang w:eastAsia="ru-RU"/>
              </w:rPr>
            </w:pPr>
            <w:r w:rsidRPr="00406524">
              <w:rPr>
                <w:b/>
                <w:bCs/>
                <w:sz w:val="22"/>
                <w:lang w:eastAsia="ru-RU"/>
              </w:rPr>
              <w:t>Глава 3. а/</w:t>
            </w:r>
            <w:proofErr w:type="spellStart"/>
            <w:r w:rsidRPr="00406524">
              <w:rPr>
                <w:b/>
                <w:bCs/>
                <w:sz w:val="22"/>
                <w:lang w:eastAsia="ru-RU"/>
              </w:rPr>
              <w:t>д</w:t>
            </w:r>
            <w:proofErr w:type="spellEnd"/>
            <w:r w:rsidRPr="00406524">
              <w:rPr>
                <w:b/>
                <w:bCs/>
                <w:sz w:val="22"/>
                <w:lang w:eastAsia="ru-RU"/>
              </w:rPr>
              <w:t xml:space="preserve"> "</w:t>
            </w:r>
            <w:proofErr w:type="spellStart"/>
            <w:r w:rsidRPr="00406524">
              <w:rPr>
                <w:b/>
                <w:bCs/>
                <w:sz w:val="22"/>
                <w:lang w:eastAsia="ru-RU"/>
              </w:rPr>
              <w:t>Корнилово</w:t>
            </w:r>
            <w:proofErr w:type="spellEnd"/>
            <w:r w:rsidRPr="00406524">
              <w:rPr>
                <w:b/>
                <w:bCs/>
                <w:sz w:val="22"/>
                <w:lang w:eastAsia="ru-RU"/>
              </w:rPr>
              <w:t xml:space="preserve"> - </w:t>
            </w:r>
            <w:proofErr w:type="spellStart"/>
            <w:r w:rsidRPr="00406524">
              <w:rPr>
                <w:b/>
                <w:bCs/>
                <w:sz w:val="22"/>
                <w:lang w:eastAsia="ru-RU"/>
              </w:rPr>
              <w:t>Кармановка</w:t>
            </w:r>
            <w:proofErr w:type="spellEnd"/>
            <w:r w:rsidRPr="00406524">
              <w:rPr>
                <w:b/>
                <w:bCs/>
                <w:sz w:val="22"/>
                <w:lang w:eastAsia="ru-RU"/>
              </w:rPr>
              <w:t>" км 8+162 - км 10+052.</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01-02-017-03</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Профилирование грунтовых дорог автогрейдером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13,230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223,79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2 960,74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02.06.030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proofErr w:type="spellStart"/>
            <w:r w:rsidRPr="00406524">
              <w:rPr>
                <w:sz w:val="22"/>
                <w:lang w:eastAsia="ru-RU"/>
              </w:rPr>
              <w:t>Кирковка</w:t>
            </w:r>
            <w:proofErr w:type="spellEnd"/>
            <w:r w:rsidRPr="00406524">
              <w:rPr>
                <w:sz w:val="22"/>
                <w:lang w:eastAsia="ru-RU"/>
              </w:rPr>
              <w:t xml:space="preserve"> грунтовых покрытий</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13 230,00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1,57</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20 771,10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ФЕР27-04-003-01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покрытий из  щебеночно-песчаных смесей: однослойных толщиной 12 см (без материала)</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13 230,00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57,21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756 888,30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при толщине покрытия 10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13 230,00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110,64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1 463 767,20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добавлять при увеличении толщины покрытия на каждый 1см (К=4)</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13 230,00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44,24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585 295,20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насыпей автогрейдером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765,61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8 038,91</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ФЕР01-02-030-05</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Разработка грунта с перемещением до 10 м бульдозерами мощностью 79 кВт (108 л.с.): (снятие и </w:t>
            </w:r>
            <w:proofErr w:type="spellStart"/>
            <w:r w:rsidRPr="00406524">
              <w:rPr>
                <w:sz w:val="22"/>
                <w:lang w:eastAsia="ru-RU"/>
              </w:rPr>
              <w:t>надвижка</w:t>
            </w:r>
            <w:proofErr w:type="spellEnd"/>
            <w:r w:rsidRPr="00406524">
              <w:rPr>
                <w:sz w:val="22"/>
                <w:lang w:eastAsia="ru-RU"/>
              </w:rPr>
              <w:t xml:space="preserve"> растительного грунта) (группа грунтов 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4,89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2 934,00</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ФЕР01-02-030-06</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мощностью 79 кВт (108 л.с.) (применительно): (Перемещение грунта на обочину и к подошве насыпи) (группа грунтов 2)</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2 400,00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6,05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14 520,00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обочин механизированным способом грунтовых</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прохода</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15,20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270,91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4 117,83</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8.1</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дренажных прорезей вручную  (без стоимости материала ЩПС-1)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9,92</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1302,40</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12 919,81</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8.2</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ЩПС С-1 (с учетом к=1,26) 75 шт.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1,26 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9,92</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1106,41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10 975,59</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на обочинах за четыре прохода по одному следу:</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0,00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9.1</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самоходным катком на пневматических шинах 16 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5,70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2215,48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12 628,24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Вырубка кустарника и подлеска:</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01-07-003-03</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вручную</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га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0,53</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45568,02</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24 022,83</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01-07-008-01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Дробление древесно-кустарниковой растительности в щепу с последующим распределением (на базе трактора 80 л.с.)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га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0,53</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91121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48 037,74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3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2 967 877,49</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3 с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3 561 452,99</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3 693 226,75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3 874 194,86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4 067 904,59</w:t>
            </w:r>
          </w:p>
        </w:tc>
      </w:tr>
      <w:tr w:rsidR="00406524" w:rsidRPr="00406524" w:rsidTr="00406524">
        <w:trPr>
          <w:trHeight w:val="499"/>
        </w:trPr>
        <w:tc>
          <w:tcPr>
            <w:tcW w:w="696" w:type="dxa"/>
            <w:tcBorders>
              <w:top w:val="nil"/>
              <w:left w:val="single" w:sz="8" w:space="0" w:color="auto"/>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3  в ценах на 2019 год.</w:t>
            </w:r>
          </w:p>
        </w:tc>
        <w:tc>
          <w:tcPr>
            <w:tcW w:w="1429" w:type="dxa"/>
            <w:tcBorders>
              <w:top w:val="single" w:sz="4" w:space="0" w:color="auto"/>
              <w:left w:val="nil"/>
              <w:bottom w:val="nil"/>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4 067 904,59</w:t>
            </w:r>
          </w:p>
        </w:tc>
      </w:tr>
      <w:tr w:rsidR="00406524" w:rsidRPr="00406524" w:rsidTr="00406524">
        <w:trPr>
          <w:trHeight w:val="402"/>
        </w:trPr>
        <w:tc>
          <w:tcPr>
            <w:tcW w:w="696"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rFonts w:ascii="Arial CYR" w:hAnsi="Arial CYR" w:cs="Arial CYR"/>
                <w:sz w:val="22"/>
                <w:lang w:eastAsia="ru-RU"/>
              </w:rPr>
            </w:pPr>
            <w:r w:rsidRPr="00406524">
              <w:rPr>
                <w:rFonts w:ascii="Arial CYR" w:hAnsi="Arial CYR" w:cs="Arial CYR"/>
                <w:sz w:val="22"/>
                <w:lang w:eastAsia="ru-RU"/>
              </w:rPr>
              <w:t> </w:t>
            </w:r>
          </w:p>
        </w:tc>
        <w:tc>
          <w:tcPr>
            <w:tcW w:w="1350" w:type="dxa"/>
            <w:tcBorders>
              <w:top w:val="single" w:sz="8" w:space="0" w:color="auto"/>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single" w:sz="8"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b/>
                <w:bCs/>
                <w:sz w:val="22"/>
                <w:lang w:eastAsia="ru-RU"/>
              </w:rPr>
            </w:pPr>
            <w:r w:rsidRPr="00406524">
              <w:rPr>
                <w:b/>
                <w:bCs/>
                <w:sz w:val="22"/>
                <w:lang w:eastAsia="ru-RU"/>
              </w:rPr>
              <w:t>Итого по главам стоимость работ в ценах на 2019 год</w:t>
            </w:r>
          </w:p>
        </w:tc>
        <w:tc>
          <w:tcPr>
            <w:tcW w:w="1429" w:type="dxa"/>
            <w:tcBorders>
              <w:top w:val="single" w:sz="8"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single" w:sz="8" w:space="0" w:color="auto"/>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8" w:space="0" w:color="auto"/>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8" w:space="0" w:color="auto"/>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12 794 000,00</w:t>
            </w:r>
          </w:p>
        </w:tc>
      </w:tr>
      <w:tr w:rsidR="00406524" w:rsidRPr="00406524" w:rsidTr="00406524">
        <w:trPr>
          <w:trHeight w:val="402"/>
        </w:trPr>
        <w:tc>
          <w:tcPr>
            <w:tcW w:w="696" w:type="dxa"/>
            <w:tcBorders>
              <w:top w:val="nil"/>
              <w:left w:val="single" w:sz="8" w:space="0" w:color="auto"/>
              <w:bottom w:val="single" w:sz="4" w:space="0" w:color="auto"/>
              <w:right w:val="single" w:sz="4" w:space="0" w:color="auto"/>
            </w:tcBorders>
            <w:shd w:val="clear" w:color="auto" w:fill="auto"/>
            <w:noWrap/>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r w:rsidRPr="00406524">
              <w:rPr>
                <w:rFonts w:ascii="Arial CYR" w:hAnsi="Arial CYR" w:cs="Arial CY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без НДС, </w:t>
            </w:r>
            <w:proofErr w:type="spellStart"/>
            <w:r w:rsidRPr="00406524">
              <w:rPr>
                <w:b/>
                <w:bCs/>
                <w:sz w:val="22"/>
                <w:lang w:eastAsia="ru-RU"/>
              </w:rPr>
              <w:t>руб</w:t>
            </w:r>
            <w:proofErr w:type="spellEnd"/>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10 661 666,67</w:t>
            </w:r>
          </w:p>
        </w:tc>
      </w:tr>
      <w:tr w:rsidR="00406524" w:rsidRPr="00406524" w:rsidTr="00406524">
        <w:trPr>
          <w:trHeight w:val="402"/>
        </w:trPr>
        <w:tc>
          <w:tcPr>
            <w:tcW w:w="696" w:type="dxa"/>
            <w:tcBorders>
              <w:top w:val="nil"/>
              <w:left w:val="single" w:sz="8" w:space="0" w:color="auto"/>
              <w:bottom w:val="single" w:sz="4" w:space="0" w:color="auto"/>
              <w:right w:val="single" w:sz="4" w:space="0" w:color="auto"/>
            </w:tcBorders>
            <w:shd w:val="clear" w:color="auto" w:fill="auto"/>
            <w:noWrap/>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r w:rsidRPr="00406524">
              <w:rPr>
                <w:rFonts w:ascii="Arial CYR" w:hAnsi="Arial CYR" w:cs="Arial CY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2 132 333,33</w:t>
            </w:r>
          </w:p>
        </w:tc>
      </w:tr>
      <w:tr w:rsidR="00406524" w:rsidRPr="00406524" w:rsidTr="00406524">
        <w:trPr>
          <w:trHeight w:val="402"/>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8140" w:type="dxa"/>
            <w:tcBorders>
              <w:top w:val="nil"/>
              <w:left w:val="nil"/>
              <w:bottom w:val="single" w:sz="8" w:space="0" w:color="auto"/>
              <w:right w:val="single" w:sz="4" w:space="0" w:color="auto"/>
            </w:tcBorders>
            <w:shd w:val="clear" w:color="auto" w:fill="auto"/>
            <w:vAlign w:val="bottom"/>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с НДС, </w:t>
            </w:r>
            <w:proofErr w:type="spellStart"/>
            <w:r w:rsidRPr="00406524">
              <w:rPr>
                <w:b/>
                <w:bCs/>
                <w:sz w:val="22"/>
                <w:lang w:eastAsia="ru-RU"/>
              </w:rPr>
              <w:t>руб</w:t>
            </w:r>
            <w:proofErr w:type="spellEnd"/>
          </w:p>
        </w:tc>
        <w:tc>
          <w:tcPr>
            <w:tcW w:w="1429"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12 794 000,00</w:t>
            </w:r>
          </w:p>
        </w:tc>
      </w:tr>
      <w:tr w:rsidR="00406524" w:rsidRPr="00406524" w:rsidTr="00406524">
        <w:trPr>
          <w:trHeight w:val="375"/>
        </w:trPr>
        <w:tc>
          <w:tcPr>
            <w:tcW w:w="16097" w:type="dxa"/>
            <w:gridSpan w:val="7"/>
            <w:tcBorders>
              <w:top w:val="nil"/>
              <w:left w:val="single" w:sz="8" w:space="0" w:color="auto"/>
              <w:bottom w:val="single" w:sz="8" w:space="0" w:color="auto"/>
              <w:right w:val="single" w:sz="8" w:space="0" w:color="000000"/>
            </w:tcBorders>
            <w:shd w:val="clear" w:color="auto" w:fill="auto"/>
            <w:noWrap/>
            <w:vAlign w:val="bottom"/>
            <w:hideMark/>
          </w:tcPr>
          <w:p w:rsidR="00406524" w:rsidRPr="00406524" w:rsidRDefault="00406524" w:rsidP="00A73333">
            <w:pPr>
              <w:spacing w:after="0" w:line="240" w:lineRule="auto"/>
              <w:jc w:val="center"/>
              <w:rPr>
                <w:b/>
                <w:bCs/>
                <w:sz w:val="22"/>
                <w:lang w:eastAsia="ru-RU"/>
              </w:rPr>
            </w:pPr>
            <w:proofErr w:type="spellStart"/>
            <w:r w:rsidRPr="00406524">
              <w:rPr>
                <w:b/>
                <w:bCs/>
                <w:sz w:val="22"/>
                <w:lang w:eastAsia="ru-RU"/>
              </w:rPr>
              <w:t>Доволенский</w:t>
            </w:r>
            <w:proofErr w:type="spellEnd"/>
            <w:r w:rsidRPr="00406524">
              <w:rPr>
                <w:b/>
                <w:bCs/>
                <w:sz w:val="22"/>
                <w:lang w:eastAsia="ru-RU"/>
              </w:rPr>
              <w:t xml:space="preserve"> район</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lastRenderedPageBreak/>
              <w:t> </w:t>
            </w:r>
          </w:p>
        </w:tc>
        <w:tc>
          <w:tcPr>
            <w:tcW w:w="1350"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1. А/</w:t>
            </w:r>
            <w:proofErr w:type="spellStart"/>
            <w:r w:rsidRPr="00406524">
              <w:rPr>
                <w:b/>
                <w:bCs/>
                <w:sz w:val="22"/>
                <w:lang w:eastAsia="ru-RU"/>
              </w:rPr>
              <w:t>д</w:t>
            </w:r>
            <w:proofErr w:type="spellEnd"/>
            <w:r w:rsidRPr="00406524">
              <w:rPr>
                <w:b/>
                <w:bCs/>
                <w:sz w:val="22"/>
                <w:lang w:eastAsia="ru-RU"/>
              </w:rPr>
              <w:t xml:space="preserve"> «14 км а/</w:t>
            </w:r>
            <w:proofErr w:type="spellStart"/>
            <w:r w:rsidRPr="00406524">
              <w:rPr>
                <w:b/>
                <w:bCs/>
                <w:sz w:val="22"/>
                <w:lang w:eastAsia="ru-RU"/>
              </w:rPr>
              <w:t>д</w:t>
            </w:r>
            <w:proofErr w:type="spellEnd"/>
            <w:r w:rsidRPr="00406524">
              <w:rPr>
                <w:b/>
                <w:bCs/>
                <w:sz w:val="22"/>
                <w:lang w:eastAsia="ru-RU"/>
              </w:rPr>
              <w:t xml:space="preserve"> "Н-0601" - Ильинка – Дружный» на участке км 3+700 – км 5+800, протяженностью 2.100 км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01-02-017-03</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Профилирование грунтовых дорог автогрейдером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12,60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223,79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2 819,75</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ФЕР27-04-003-01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покрытий из щебеночно-песчаных смесей: однослойных толщиной 12 см (без материала)</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12 600,00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57,21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720 846,00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при толщине покрытия 10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12 600,00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268,24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3 379 824,00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добавлять при увеличении толщины покрытия на каждый 1см (К=4) (14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12 600,00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107,28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1 351 728,00</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ФЕР01-02-030-06</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мощностью 79 кВт (108 л.с.) группа грунтов  2  (применительно): Перемещение грунта на откосы, обочины</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882,00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6,05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5 336,10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насыпей автогрейдером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nil"/>
              <w:right w:val="nil"/>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31,50</w:t>
            </w:r>
          </w:p>
        </w:tc>
        <w:tc>
          <w:tcPr>
            <w:tcW w:w="130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765,61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24 116,85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обочин механизированным способом грунтовых</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прохода</w:t>
            </w:r>
          </w:p>
        </w:tc>
        <w:tc>
          <w:tcPr>
            <w:tcW w:w="1406"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12,60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270,91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3 413,47</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на обочинах за четыре прохода по одному следу:</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самоходным катком на пневматических шинах 16 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4,20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2 215,48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9 305,02</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7.1</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дренажных прорезей вручную  (без стоимости материала ЩПС-1)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11,760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1 302,40</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15 316,22</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7.2</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ЩПС С-1 (с учетом к=1,26)  168 шт.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11,760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2 682,41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31 545,14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5 544 250,55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6 653 100,66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6 899 265,38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7 237 329,38</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7 599 195,85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1  в ценах на 2019 год.</w:t>
            </w:r>
          </w:p>
        </w:tc>
        <w:tc>
          <w:tcPr>
            <w:tcW w:w="1429" w:type="dxa"/>
            <w:tcBorders>
              <w:top w:val="single" w:sz="4" w:space="0" w:color="auto"/>
              <w:left w:val="nil"/>
              <w:bottom w:val="nil"/>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7 599 195,85</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2. А/</w:t>
            </w:r>
            <w:proofErr w:type="spellStart"/>
            <w:r w:rsidRPr="00406524">
              <w:rPr>
                <w:b/>
                <w:bCs/>
                <w:sz w:val="22"/>
                <w:lang w:eastAsia="ru-RU"/>
              </w:rPr>
              <w:t>д</w:t>
            </w:r>
            <w:proofErr w:type="spellEnd"/>
            <w:r w:rsidRPr="00406524">
              <w:rPr>
                <w:b/>
                <w:bCs/>
                <w:sz w:val="22"/>
                <w:lang w:eastAsia="ru-RU"/>
              </w:rPr>
              <w:t xml:space="preserve"> "62 км а/</w:t>
            </w:r>
            <w:proofErr w:type="spellStart"/>
            <w:r w:rsidRPr="00406524">
              <w:rPr>
                <w:b/>
                <w:bCs/>
                <w:sz w:val="22"/>
                <w:lang w:eastAsia="ru-RU"/>
              </w:rPr>
              <w:t>д</w:t>
            </w:r>
            <w:proofErr w:type="spellEnd"/>
            <w:r w:rsidRPr="00406524">
              <w:rPr>
                <w:b/>
                <w:bCs/>
                <w:sz w:val="22"/>
                <w:lang w:eastAsia="ru-RU"/>
              </w:rPr>
              <w:t xml:space="preserve"> "К-07" - Ильинка" на участке км 2+000 - км 4+000 (выборочно), протяженностью 1.637км</w:t>
            </w:r>
          </w:p>
        </w:tc>
        <w:tc>
          <w:tcPr>
            <w:tcW w:w="1429" w:type="dxa"/>
            <w:tcBorders>
              <w:top w:val="single" w:sz="4"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01-02-017-01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Восстановление профиля щебеночных дорог без добавления нового материала (с разломкой.  </w:t>
            </w:r>
            <w:proofErr w:type="spellStart"/>
            <w:r w:rsidRPr="00406524">
              <w:rPr>
                <w:sz w:val="22"/>
                <w:lang w:eastAsia="ru-RU"/>
              </w:rPr>
              <w:t>кирковкой</w:t>
            </w:r>
            <w:proofErr w:type="spellEnd"/>
            <w:r w:rsidRPr="00406524">
              <w:rPr>
                <w:sz w:val="22"/>
                <w:lang w:eastAsia="ru-RU"/>
              </w:rPr>
              <w:t xml:space="preserve"> и укаткой покрытия)</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11 523,8386</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12,29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141 627,98</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ФЕР27-04-003-01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покрытий из щебеночно-песчаных смесей: однослойных толщиной 12 см (без материала)</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11 459,00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57,21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655 569,39</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при толщине покрытия 10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11 459,00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268,24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3 073 762,16</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добавлять при увеличении толщины покрытия на каждый 1см (К=4) (14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11 459,00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107,28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1 229 321,52</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ФЕР01-02-030-06</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мощностью 79 кВт (108 л.с.) группа грунтов  2  (применительно): Перемещение грунта на откосы, обочины</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687,54</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6,05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4 159,62</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насыпей автогрейдером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24,56</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765,61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18 799,68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обочин механизированным способом грунтовых</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прохода</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9,82</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270,91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2 660,88</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на обочинах за четыре прохода по одному следу:</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самоходным катком на пневматических шинах 16 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4,91</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2 215,48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10 880,22</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дренажных прорезей вручную  (без стоимости материала ЩПС-1)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13,75</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1 302,40</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17 909,04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7.1</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ЩПС С-1 (с учетом к=1,26)  130 шт.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13,75</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2 682,41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36 885,28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2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5 191 575,77</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2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6 229 890,92</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6 460 396,88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6 776 956,33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7 115 804,15</w:t>
            </w:r>
          </w:p>
        </w:tc>
      </w:tr>
      <w:tr w:rsidR="00406524" w:rsidRPr="00406524" w:rsidTr="00406524">
        <w:trPr>
          <w:trHeight w:val="499"/>
        </w:trPr>
        <w:tc>
          <w:tcPr>
            <w:tcW w:w="696" w:type="dxa"/>
            <w:tcBorders>
              <w:top w:val="nil"/>
              <w:left w:val="single" w:sz="8" w:space="0" w:color="auto"/>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2  в ценах на 2019 год.</w:t>
            </w:r>
          </w:p>
        </w:tc>
        <w:tc>
          <w:tcPr>
            <w:tcW w:w="1429" w:type="dxa"/>
            <w:tcBorders>
              <w:top w:val="single" w:sz="4" w:space="0" w:color="auto"/>
              <w:left w:val="nil"/>
              <w:bottom w:val="nil"/>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nil"/>
              <w:right w:val="single" w:sz="8" w:space="0" w:color="auto"/>
            </w:tcBorders>
            <w:shd w:val="clear" w:color="000000" w:fill="FFFFFF"/>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7 115 804,15</w:t>
            </w:r>
          </w:p>
        </w:tc>
      </w:tr>
      <w:tr w:rsidR="00406524" w:rsidRPr="00406524" w:rsidTr="00406524">
        <w:trPr>
          <w:trHeight w:val="499"/>
        </w:trPr>
        <w:tc>
          <w:tcPr>
            <w:tcW w:w="696"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single" w:sz="8" w:space="0" w:color="auto"/>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single" w:sz="8" w:space="0" w:color="auto"/>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главам стоимость работ в ценах на 2019 год</w:t>
            </w:r>
          </w:p>
        </w:tc>
        <w:tc>
          <w:tcPr>
            <w:tcW w:w="1429" w:type="dxa"/>
            <w:tcBorders>
              <w:top w:val="single" w:sz="8"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single" w:sz="8"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single" w:sz="8"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single" w:sz="8" w:space="0" w:color="auto"/>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14 715 000,00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r w:rsidRPr="00406524">
              <w:rPr>
                <w:rFonts w:ascii="Arial CYR" w:hAnsi="Arial CYR" w:cs="Arial CY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без НДС, </w:t>
            </w:r>
            <w:proofErr w:type="spellStart"/>
            <w:r w:rsidRPr="00406524">
              <w:rPr>
                <w:b/>
                <w:bCs/>
                <w:sz w:val="22"/>
                <w:lang w:eastAsia="ru-RU"/>
              </w:rPr>
              <w:t>руб</w:t>
            </w:r>
            <w:proofErr w:type="spellEnd"/>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12 262 500,00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r w:rsidRPr="00406524">
              <w:rPr>
                <w:rFonts w:ascii="Arial CYR" w:hAnsi="Arial CYR" w:cs="Arial CY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2 452 500,00</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bottom"/>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с НДС, </w:t>
            </w:r>
            <w:proofErr w:type="spellStart"/>
            <w:r w:rsidRPr="00406524">
              <w:rPr>
                <w:b/>
                <w:bCs/>
                <w:sz w:val="22"/>
                <w:lang w:eastAsia="ru-RU"/>
              </w:rPr>
              <w:t>руб</w:t>
            </w:r>
            <w:proofErr w:type="spellEnd"/>
          </w:p>
        </w:tc>
        <w:tc>
          <w:tcPr>
            <w:tcW w:w="1429"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14 715 000,00</w:t>
            </w:r>
          </w:p>
        </w:tc>
      </w:tr>
      <w:tr w:rsidR="00406524" w:rsidRPr="00406524" w:rsidTr="00406524">
        <w:trPr>
          <w:trHeight w:val="390"/>
        </w:trPr>
        <w:tc>
          <w:tcPr>
            <w:tcW w:w="16097" w:type="dxa"/>
            <w:gridSpan w:val="7"/>
            <w:tcBorders>
              <w:top w:val="nil"/>
              <w:left w:val="single" w:sz="8" w:space="0" w:color="auto"/>
              <w:bottom w:val="single" w:sz="8" w:space="0" w:color="auto"/>
              <w:right w:val="single" w:sz="8" w:space="0" w:color="000000"/>
            </w:tcBorders>
            <w:shd w:val="clear" w:color="auto" w:fill="auto"/>
            <w:noWrap/>
            <w:vAlign w:val="bottom"/>
            <w:hideMark/>
          </w:tcPr>
          <w:p w:rsidR="00406524" w:rsidRPr="00406524" w:rsidRDefault="00406524" w:rsidP="00A73333">
            <w:pPr>
              <w:spacing w:after="0" w:line="240" w:lineRule="auto"/>
              <w:jc w:val="center"/>
              <w:rPr>
                <w:b/>
                <w:bCs/>
                <w:sz w:val="22"/>
                <w:lang w:eastAsia="ru-RU"/>
              </w:rPr>
            </w:pPr>
            <w:proofErr w:type="spellStart"/>
            <w:r w:rsidRPr="00406524">
              <w:rPr>
                <w:b/>
                <w:bCs/>
                <w:sz w:val="22"/>
                <w:lang w:eastAsia="ru-RU"/>
              </w:rPr>
              <w:t>Искитимский</w:t>
            </w:r>
            <w:proofErr w:type="spellEnd"/>
            <w:r w:rsidRPr="00406524">
              <w:rPr>
                <w:b/>
                <w:bCs/>
                <w:sz w:val="22"/>
                <w:lang w:eastAsia="ru-RU"/>
              </w:rPr>
              <w:t xml:space="preserve"> район</w:t>
            </w:r>
          </w:p>
        </w:tc>
      </w:tr>
      <w:tr w:rsidR="00406524" w:rsidRPr="00406524" w:rsidTr="00406524">
        <w:trPr>
          <w:trHeight w:val="1602"/>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1.  А/</w:t>
            </w:r>
            <w:proofErr w:type="spellStart"/>
            <w:r w:rsidRPr="00406524">
              <w:rPr>
                <w:b/>
                <w:bCs/>
                <w:sz w:val="22"/>
                <w:lang w:eastAsia="ru-RU"/>
              </w:rPr>
              <w:t>д</w:t>
            </w:r>
            <w:proofErr w:type="spellEnd"/>
            <w:r w:rsidRPr="00406524">
              <w:rPr>
                <w:b/>
                <w:bCs/>
                <w:sz w:val="22"/>
                <w:lang w:eastAsia="ru-RU"/>
              </w:rPr>
              <w:t xml:space="preserve"> 28 км а/</w:t>
            </w:r>
            <w:proofErr w:type="spellStart"/>
            <w:r w:rsidRPr="00406524">
              <w:rPr>
                <w:b/>
                <w:bCs/>
                <w:sz w:val="22"/>
                <w:lang w:eastAsia="ru-RU"/>
              </w:rPr>
              <w:t>д</w:t>
            </w:r>
            <w:proofErr w:type="spellEnd"/>
            <w:r w:rsidRPr="00406524">
              <w:rPr>
                <w:b/>
                <w:bCs/>
                <w:sz w:val="22"/>
                <w:lang w:eastAsia="ru-RU"/>
              </w:rPr>
              <w:t xml:space="preserve"> "Н-0804"-</w:t>
            </w:r>
            <w:proofErr w:type="spellStart"/>
            <w:r w:rsidRPr="00406524">
              <w:rPr>
                <w:b/>
                <w:bCs/>
                <w:sz w:val="22"/>
                <w:lang w:eastAsia="ru-RU"/>
              </w:rPr>
              <w:t>Китерня</w:t>
            </w:r>
            <w:proofErr w:type="spellEnd"/>
            <w:r w:rsidRPr="00406524">
              <w:rPr>
                <w:b/>
                <w:bCs/>
                <w:sz w:val="22"/>
                <w:lang w:eastAsia="ru-RU"/>
              </w:rPr>
              <w:t xml:space="preserve">"в </w:t>
            </w:r>
            <w:proofErr w:type="spellStart"/>
            <w:r w:rsidRPr="00406524">
              <w:rPr>
                <w:b/>
                <w:bCs/>
                <w:sz w:val="22"/>
                <w:lang w:eastAsia="ru-RU"/>
              </w:rPr>
              <w:t>Искитимском</w:t>
            </w:r>
            <w:proofErr w:type="spellEnd"/>
            <w:r w:rsidRPr="00406524">
              <w:rPr>
                <w:b/>
                <w:bCs/>
                <w:sz w:val="22"/>
                <w:lang w:eastAsia="ru-RU"/>
              </w:rPr>
              <w:t xml:space="preserve"> районе Новосибирской области, участок работ км 0+000 - км 2+150, км 7+850 - 9+500; км 11+000 - 15+358; протяженностью 8.158 км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01-01-006-01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Ремонт укрепления обочин ЩПС С-1 Н-10 см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 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3685,61</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158,65</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right"/>
              <w:rPr>
                <w:color w:val="000000"/>
                <w:sz w:val="22"/>
                <w:lang w:eastAsia="ru-RU"/>
              </w:rPr>
            </w:pPr>
            <w:r w:rsidRPr="00406524">
              <w:rPr>
                <w:color w:val="000000"/>
                <w:sz w:val="22"/>
                <w:lang w:eastAsia="ru-RU"/>
              </w:rPr>
              <w:t>584 721,69</w:t>
            </w:r>
          </w:p>
        </w:tc>
      </w:tr>
      <w:tr w:rsidR="00406524" w:rsidRPr="00406524" w:rsidTr="00406524">
        <w:trPr>
          <w:trHeight w:val="945"/>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01-01-006-02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На каждый 1 см изменения толщины слоя добавлять или исключать к норме 01-01-006-01 (добавлять до толщины 4 см)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 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3685,61</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63,76</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right"/>
              <w:rPr>
                <w:color w:val="000000"/>
                <w:sz w:val="22"/>
                <w:lang w:eastAsia="ru-RU"/>
              </w:rPr>
            </w:pPr>
            <w:r w:rsidRPr="00406524">
              <w:rPr>
                <w:color w:val="000000"/>
                <w:sz w:val="22"/>
                <w:lang w:eastAsia="ru-RU"/>
              </w:rPr>
              <w:t>234 994,36</w:t>
            </w:r>
          </w:p>
        </w:tc>
      </w:tr>
      <w:tr w:rsidR="00406524" w:rsidRPr="00406524" w:rsidTr="00406524">
        <w:trPr>
          <w:trHeight w:val="945"/>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ФЕР27-04-003-01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 xml:space="preserve">Устройство покрытий из щебеночно-песчаных </w:t>
            </w:r>
            <w:proofErr w:type="spellStart"/>
            <w:r w:rsidRPr="00406524">
              <w:rPr>
                <w:color w:val="000000"/>
                <w:sz w:val="22"/>
                <w:lang w:eastAsia="ru-RU"/>
              </w:rPr>
              <w:t>смесей:однослойных</w:t>
            </w:r>
            <w:proofErr w:type="spellEnd"/>
            <w:r w:rsidRPr="00406524">
              <w:rPr>
                <w:color w:val="000000"/>
                <w:sz w:val="22"/>
                <w:lang w:eastAsia="ru-RU"/>
              </w:rPr>
              <w:t xml:space="preserve"> толщиной 12 см ( без материала)</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 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57106,00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57,21</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right"/>
              <w:rPr>
                <w:color w:val="000000"/>
                <w:sz w:val="22"/>
                <w:lang w:eastAsia="ru-RU"/>
              </w:rPr>
            </w:pPr>
            <w:r w:rsidRPr="00406524">
              <w:rPr>
                <w:color w:val="000000"/>
                <w:sz w:val="22"/>
                <w:lang w:eastAsia="ru-RU"/>
              </w:rPr>
              <w:t>3 267 034,26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ЩПС С-1 при толщине покрытия 10 см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 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57106,00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111,93</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right"/>
              <w:rPr>
                <w:color w:val="000000"/>
                <w:sz w:val="22"/>
                <w:lang w:eastAsia="ru-RU"/>
              </w:rPr>
            </w:pPr>
            <w:r w:rsidRPr="00406524">
              <w:rPr>
                <w:color w:val="000000"/>
                <w:sz w:val="22"/>
                <w:lang w:eastAsia="ru-RU"/>
              </w:rPr>
              <w:t>6 391 874,58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добавлять при увеличении толщины покрытия на 4 см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 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57106,00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44,76</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right"/>
              <w:rPr>
                <w:color w:val="000000"/>
                <w:sz w:val="22"/>
                <w:lang w:eastAsia="ru-RU"/>
              </w:rPr>
            </w:pPr>
            <w:r w:rsidRPr="00406524">
              <w:rPr>
                <w:color w:val="000000"/>
                <w:sz w:val="22"/>
                <w:lang w:eastAsia="ru-RU"/>
              </w:rPr>
              <w:t>2 556 064,56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Планировка обочин механизированным способом грунтовых </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 км прохода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130,528</w:t>
            </w:r>
          </w:p>
        </w:tc>
        <w:tc>
          <w:tcPr>
            <w:tcW w:w="1306"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270,91</w:t>
            </w:r>
          </w:p>
        </w:tc>
        <w:tc>
          <w:tcPr>
            <w:tcW w:w="1770" w:type="dxa"/>
            <w:tcBorders>
              <w:top w:val="nil"/>
              <w:left w:val="nil"/>
              <w:bottom w:val="nil"/>
              <w:right w:val="single" w:sz="8" w:space="0" w:color="auto"/>
            </w:tcBorders>
            <w:shd w:val="clear" w:color="auto" w:fill="auto"/>
            <w:vAlign w:val="center"/>
            <w:hideMark/>
          </w:tcPr>
          <w:p w:rsidR="00406524" w:rsidRPr="00406524" w:rsidRDefault="00406524" w:rsidP="00A73333">
            <w:pPr>
              <w:spacing w:after="0" w:line="240" w:lineRule="auto"/>
              <w:jc w:val="right"/>
              <w:rPr>
                <w:color w:val="000000"/>
                <w:sz w:val="22"/>
                <w:lang w:eastAsia="ru-RU"/>
              </w:rPr>
            </w:pPr>
            <w:r w:rsidRPr="00406524">
              <w:rPr>
                <w:color w:val="000000"/>
                <w:sz w:val="22"/>
                <w:lang w:eastAsia="ru-RU"/>
              </w:rPr>
              <w:t>35 361,34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насыпей автогрейдером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1000 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81,580</w:t>
            </w:r>
          </w:p>
        </w:tc>
        <w:tc>
          <w:tcPr>
            <w:tcW w:w="1306"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765,61</w:t>
            </w:r>
          </w:p>
        </w:tc>
        <w:tc>
          <w:tcPr>
            <w:tcW w:w="1770" w:type="dxa"/>
            <w:tcBorders>
              <w:top w:val="single" w:sz="4" w:space="0" w:color="000000"/>
              <w:left w:val="nil"/>
              <w:bottom w:val="nil"/>
              <w:right w:val="single" w:sz="8" w:space="0" w:color="auto"/>
            </w:tcBorders>
            <w:shd w:val="clear" w:color="auto" w:fill="auto"/>
            <w:vAlign w:val="center"/>
            <w:hideMark/>
          </w:tcPr>
          <w:p w:rsidR="00406524" w:rsidRPr="00406524" w:rsidRDefault="00406524" w:rsidP="00A73333">
            <w:pPr>
              <w:spacing w:after="0" w:line="240" w:lineRule="auto"/>
              <w:jc w:val="right"/>
              <w:rPr>
                <w:color w:val="000000"/>
                <w:sz w:val="22"/>
                <w:lang w:eastAsia="ru-RU"/>
              </w:rPr>
            </w:pPr>
            <w:r w:rsidRPr="00406524">
              <w:rPr>
                <w:color w:val="000000"/>
                <w:sz w:val="22"/>
                <w:lang w:eastAsia="ru-RU"/>
              </w:rPr>
              <w:t>62 458,46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single" w:sz="4" w:space="0" w:color="auto"/>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13 132 509,25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15 759 011,10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16 342 094,51</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17 142 857,14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18 000 000,00</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1  в ценах на 2019 год.</w:t>
            </w:r>
          </w:p>
        </w:tc>
        <w:tc>
          <w:tcPr>
            <w:tcW w:w="1429" w:type="dxa"/>
            <w:tcBorders>
              <w:top w:val="single" w:sz="4"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18 000 000,00</w:t>
            </w:r>
          </w:p>
        </w:tc>
      </w:tr>
      <w:tr w:rsidR="00406524" w:rsidRPr="00406524" w:rsidTr="00406524">
        <w:trPr>
          <w:trHeight w:val="129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2. А/</w:t>
            </w:r>
            <w:proofErr w:type="spellStart"/>
            <w:r w:rsidRPr="00406524">
              <w:rPr>
                <w:b/>
                <w:bCs/>
                <w:sz w:val="22"/>
                <w:lang w:eastAsia="ru-RU"/>
              </w:rPr>
              <w:t>д</w:t>
            </w:r>
            <w:proofErr w:type="spellEnd"/>
            <w:r w:rsidRPr="00406524">
              <w:rPr>
                <w:b/>
                <w:bCs/>
                <w:sz w:val="22"/>
                <w:lang w:eastAsia="ru-RU"/>
              </w:rPr>
              <w:t xml:space="preserve"> 96 км а/</w:t>
            </w:r>
            <w:proofErr w:type="spellStart"/>
            <w:r w:rsidRPr="00406524">
              <w:rPr>
                <w:b/>
                <w:bCs/>
                <w:sz w:val="22"/>
                <w:lang w:eastAsia="ru-RU"/>
              </w:rPr>
              <w:t>д</w:t>
            </w:r>
            <w:proofErr w:type="spellEnd"/>
            <w:r w:rsidRPr="00406524">
              <w:rPr>
                <w:b/>
                <w:bCs/>
                <w:sz w:val="22"/>
                <w:lang w:eastAsia="ru-RU"/>
              </w:rPr>
              <w:t xml:space="preserve"> "К-29"-Алексеевский"в </w:t>
            </w:r>
            <w:proofErr w:type="spellStart"/>
            <w:r w:rsidRPr="00406524">
              <w:rPr>
                <w:b/>
                <w:bCs/>
                <w:sz w:val="22"/>
                <w:lang w:eastAsia="ru-RU"/>
              </w:rPr>
              <w:t>Искитимском</w:t>
            </w:r>
            <w:proofErr w:type="spellEnd"/>
            <w:r w:rsidRPr="00406524">
              <w:rPr>
                <w:b/>
                <w:bCs/>
                <w:sz w:val="22"/>
                <w:lang w:eastAsia="ru-RU"/>
              </w:rPr>
              <w:t xml:space="preserve"> районе Новосибирской области, участок работ км 7+810 - 6+000 протяженностью 1,810 км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ФЕР27-04-003-01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Устройство покрытий из щебеночно-песчаных </w:t>
            </w:r>
            <w:proofErr w:type="spellStart"/>
            <w:r w:rsidRPr="00406524">
              <w:rPr>
                <w:sz w:val="22"/>
                <w:lang w:eastAsia="ru-RU"/>
              </w:rPr>
              <w:t>смесей:однослойных</w:t>
            </w:r>
            <w:proofErr w:type="spellEnd"/>
            <w:r w:rsidRPr="00406524">
              <w:rPr>
                <w:sz w:val="22"/>
                <w:lang w:eastAsia="ru-RU"/>
              </w:rPr>
              <w:t xml:space="preserve"> толщиной 12 см ( без материала)</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 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12670,00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57,21</w:t>
            </w:r>
          </w:p>
        </w:tc>
        <w:tc>
          <w:tcPr>
            <w:tcW w:w="177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right"/>
              <w:rPr>
                <w:color w:val="000000"/>
                <w:sz w:val="22"/>
                <w:lang w:eastAsia="ru-RU"/>
              </w:rPr>
            </w:pPr>
            <w:r w:rsidRPr="00406524">
              <w:rPr>
                <w:color w:val="000000"/>
                <w:sz w:val="22"/>
                <w:lang w:eastAsia="ru-RU"/>
              </w:rPr>
              <w:t>724 850,70</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при толщине покрытия 10 см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 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12 670,00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111,93</w:t>
            </w:r>
          </w:p>
        </w:tc>
        <w:tc>
          <w:tcPr>
            <w:tcW w:w="177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right"/>
              <w:rPr>
                <w:color w:val="000000"/>
                <w:sz w:val="22"/>
                <w:lang w:eastAsia="ru-RU"/>
              </w:rPr>
            </w:pPr>
            <w:r w:rsidRPr="00406524">
              <w:rPr>
                <w:color w:val="000000"/>
                <w:sz w:val="22"/>
                <w:lang w:eastAsia="ru-RU"/>
              </w:rPr>
              <w:t>1 418 153,10</w:t>
            </w:r>
          </w:p>
        </w:tc>
      </w:tr>
      <w:tr w:rsidR="00406524" w:rsidRPr="00406524" w:rsidTr="00406524">
        <w:trPr>
          <w:trHeight w:val="499"/>
        </w:trPr>
        <w:tc>
          <w:tcPr>
            <w:tcW w:w="696" w:type="dxa"/>
            <w:tcBorders>
              <w:top w:val="nil"/>
              <w:left w:val="single" w:sz="4" w:space="0" w:color="000000"/>
              <w:bottom w:val="single" w:sz="4" w:space="0" w:color="000000"/>
              <w:right w:val="single" w:sz="4" w:space="0" w:color="000000"/>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1.3</w:t>
            </w:r>
          </w:p>
        </w:tc>
        <w:tc>
          <w:tcPr>
            <w:tcW w:w="1350" w:type="dxa"/>
            <w:tcBorders>
              <w:top w:val="nil"/>
              <w:left w:val="nil"/>
              <w:bottom w:val="single" w:sz="4" w:space="0" w:color="000000"/>
              <w:right w:val="single" w:sz="4" w:space="0" w:color="000000"/>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добавлять при увеличении толщины покрытия на 2 см</w:t>
            </w:r>
          </w:p>
        </w:tc>
        <w:tc>
          <w:tcPr>
            <w:tcW w:w="1429" w:type="dxa"/>
            <w:tcBorders>
              <w:top w:val="nil"/>
              <w:left w:val="nil"/>
              <w:bottom w:val="single" w:sz="4" w:space="0" w:color="000000"/>
              <w:right w:val="single" w:sz="4" w:space="0" w:color="000000"/>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 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12 670,00</w:t>
            </w:r>
          </w:p>
        </w:tc>
        <w:tc>
          <w:tcPr>
            <w:tcW w:w="1306" w:type="dxa"/>
            <w:tcBorders>
              <w:top w:val="nil"/>
              <w:left w:val="nil"/>
              <w:bottom w:val="single" w:sz="4" w:space="0" w:color="000000"/>
              <w:right w:val="nil"/>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22,38</w:t>
            </w:r>
          </w:p>
        </w:tc>
        <w:tc>
          <w:tcPr>
            <w:tcW w:w="1770"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right"/>
              <w:rPr>
                <w:color w:val="000000"/>
                <w:sz w:val="22"/>
                <w:lang w:eastAsia="ru-RU"/>
              </w:rPr>
            </w:pPr>
            <w:r w:rsidRPr="00406524">
              <w:rPr>
                <w:color w:val="000000"/>
                <w:sz w:val="22"/>
                <w:lang w:eastAsia="ru-RU"/>
              </w:rPr>
              <w:t>283 554,60</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 xml:space="preserve">Планировка обочин механизированным способом грунтовых </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 км прохода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115,84</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270,91</w:t>
            </w:r>
          </w:p>
        </w:tc>
        <w:tc>
          <w:tcPr>
            <w:tcW w:w="177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right"/>
              <w:rPr>
                <w:color w:val="000000"/>
                <w:sz w:val="22"/>
                <w:lang w:eastAsia="ru-RU"/>
              </w:rPr>
            </w:pPr>
            <w:r w:rsidRPr="00406524">
              <w:rPr>
                <w:color w:val="000000"/>
                <w:sz w:val="22"/>
                <w:lang w:eastAsia="ru-RU"/>
              </w:rPr>
              <w:t>31 382,21</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Планировка откосов насыпей автогрейдером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1000 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86,7537</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765,61</w:t>
            </w:r>
          </w:p>
        </w:tc>
        <w:tc>
          <w:tcPr>
            <w:tcW w:w="177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right"/>
              <w:rPr>
                <w:color w:val="000000"/>
                <w:sz w:val="22"/>
                <w:lang w:eastAsia="ru-RU"/>
              </w:rPr>
            </w:pPr>
            <w:r w:rsidRPr="00406524">
              <w:rPr>
                <w:color w:val="000000"/>
                <w:sz w:val="22"/>
                <w:lang w:eastAsia="ru-RU"/>
              </w:rPr>
              <w:t>66 419,50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2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2 524 360,11</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2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3 029 232,13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single" w:sz="4" w:space="0" w:color="auto"/>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3 141 313,72</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single" w:sz="4" w:space="0" w:color="auto"/>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3 295 238,09</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single" w:sz="4"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single" w:sz="4"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single" w:sz="4"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3 460 000,00</w:t>
            </w:r>
          </w:p>
        </w:tc>
      </w:tr>
      <w:tr w:rsidR="00406524" w:rsidRPr="00406524" w:rsidTr="00406524">
        <w:trPr>
          <w:trHeight w:val="499"/>
        </w:trPr>
        <w:tc>
          <w:tcPr>
            <w:tcW w:w="696" w:type="dxa"/>
            <w:tcBorders>
              <w:top w:val="nil"/>
              <w:left w:val="single" w:sz="4" w:space="0" w:color="auto"/>
              <w:bottom w:val="nil"/>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lastRenderedPageBreak/>
              <w:t> </w:t>
            </w:r>
          </w:p>
        </w:tc>
        <w:tc>
          <w:tcPr>
            <w:tcW w:w="135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2  в ценах на 2019 год.</w:t>
            </w:r>
          </w:p>
        </w:tc>
        <w:tc>
          <w:tcPr>
            <w:tcW w:w="1429" w:type="dxa"/>
            <w:tcBorders>
              <w:top w:val="single" w:sz="4" w:space="0" w:color="auto"/>
              <w:left w:val="nil"/>
              <w:bottom w:val="nil"/>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3 460 000,00</w:t>
            </w:r>
          </w:p>
        </w:tc>
      </w:tr>
      <w:tr w:rsidR="00406524" w:rsidRPr="00406524" w:rsidTr="00406524">
        <w:trPr>
          <w:trHeight w:val="499"/>
        </w:trPr>
        <w:tc>
          <w:tcPr>
            <w:tcW w:w="696"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single" w:sz="8" w:space="0" w:color="auto"/>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single" w:sz="8" w:space="0" w:color="auto"/>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главам стоимость работ в ценах на 2019 год</w:t>
            </w:r>
          </w:p>
        </w:tc>
        <w:tc>
          <w:tcPr>
            <w:tcW w:w="1429" w:type="dxa"/>
            <w:tcBorders>
              <w:top w:val="single" w:sz="8"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single" w:sz="8"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single" w:sz="8"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single" w:sz="8" w:space="0" w:color="auto"/>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21 460 000,00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r w:rsidRPr="00406524">
              <w:rPr>
                <w:rFonts w:ascii="Arial CYR" w:hAnsi="Arial CYR" w:cs="Arial CYR"/>
                <w:sz w:val="22"/>
                <w:lang w:eastAsia="ru-RU"/>
              </w:rPr>
              <w:t> </w:t>
            </w:r>
          </w:p>
        </w:tc>
        <w:tc>
          <w:tcPr>
            <w:tcW w:w="1350"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r w:rsidRPr="00406524">
              <w:rPr>
                <w:rFonts w:ascii="Arial CYR" w:hAnsi="Arial CYR" w:cs="Arial CY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без НДС, </w:t>
            </w:r>
            <w:proofErr w:type="spellStart"/>
            <w:r w:rsidRPr="00406524">
              <w:rPr>
                <w:b/>
                <w:bCs/>
                <w:sz w:val="22"/>
                <w:lang w:eastAsia="ru-RU"/>
              </w:rPr>
              <w:t>руб</w:t>
            </w:r>
            <w:proofErr w:type="spellEnd"/>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17 883 333,33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r w:rsidRPr="00406524">
              <w:rPr>
                <w:rFonts w:ascii="Arial CYR" w:hAnsi="Arial CYR" w:cs="Arial CYR"/>
                <w:sz w:val="22"/>
                <w:lang w:eastAsia="ru-RU"/>
              </w:rPr>
              <w:t> </w:t>
            </w:r>
          </w:p>
        </w:tc>
        <w:tc>
          <w:tcPr>
            <w:tcW w:w="1350"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r w:rsidRPr="00406524">
              <w:rPr>
                <w:rFonts w:ascii="Arial CYR" w:hAnsi="Arial CYR" w:cs="Arial CY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3 576 666,67</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с НДС, </w:t>
            </w:r>
            <w:proofErr w:type="spellStart"/>
            <w:r w:rsidRPr="00406524">
              <w:rPr>
                <w:b/>
                <w:bCs/>
                <w:sz w:val="22"/>
                <w:lang w:eastAsia="ru-RU"/>
              </w:rPr>
              <w:t>руб</w:t>
            </w:r>
            <w:proofErr w:type="spellEnd"/>
          </w:p>
        </w:tc>
        <w:tc>
          <w:tcPr>
            <w:tcW w:w="1429"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21 460 000,00</w:t>
            </w:r>
          </w:p>
        </w:tc>
      </w:tr>
      <w:tr w:rsidR="00406524" w:rsidRPr="00406524" w:rsidTr="00406524">
        <w:trPr>
          <w:trHeight w:val="375"/>
        </w:trPr>
        <w:tc>
          <w:tcPr>
            <w:tcW w:w="16097" w:type="dxa"/>
            <w:gridSpan w:val="7"/>
            <w:tcBorders>
              <w:top w:val="nil"/>
              <w:left w:val="single" w:sz="8" w:space="0" w:color="auto"/>
              <w:bottom w:val="nil"/>
              <w:right w:val="single" w:sz="8" w:space="0" w:color="000000"/>
            </w:tcBorders>
            <w:shd w:val="clear" w:color="auto" w:fill="auto"/>
            <w:noWrap/>
            <w:vAlign w:val="bottom"/>
            <w:hideMark/>
          </w:tcPr>
          <w:p w:rsidR="00406524" w:rsidRPr="00406524" w:rsidRDefault="00406524" w:rsidP="00A73333">
            <w:pPr>
              <w:spacing w:after="0" w:line="240" w:lineRule="auto"/>
              <w:jc w:val="center"/>
              <w:rPr>
                <w:b/>
                <w:bCs/>
                <w:sz w:val="22"/>
                <w:lang w:eastAsia="ru-RU"/>
              </w:rPr>
            </w:pPr>
            <w:proofErr w:type="spellStart"/>
            <w:r w:rsidRPr="00406524">
              <w:rPr>
                <w:b/>
                <w:bCs/>
                <w:sz w:val="22"/>
                <w:lang w:eastAsia="ru-RU"/>
              </w:rPr>
              <w:t>Колыванский</w:t>
            </w:r>
            <w:proofErr w:type="spellEnd"/>
            <w:r w:rsidRPr="00406524">
              <w:rPr>
                <w:b/>
                <w:bCs/>
                <w:sz w:val="22"/>
                <w:lang w:eastAsia="ru-RU"/>
              </w:rPr>
              <w:t xml:space="preserve"> район</w:t>
            </w:r>
          </w:p>
        </w:tc>
      </w:tr>
      <w:tr w:rsidR="00406524" w:rsidRPr="00406524" w:rsidTr="00406524">
        <w:trPr>
          <w:trHeight w:val="1200"/>
        </w:trPr>
        <w:tc>
          <w:tcPr>
            <w:tcW w:w="6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1. А/</w:t>
            </w:r>
            <w:proofErr w:type="spellStart"/>
            <w:r w:rsidRPr="00406524">
              <w:rPr>
                <w:b/>
                <w:bCs/>
                <w:sz w:val="22"/>
                <w:lang w:eastAsia="ru-RU"/>
              </w:rPr>
              <w:t>д</w:t>
            </w:r>
            <w:proofErr w:type="spellEnd"/>
            <w:r w:rsidRPr="00406524">
              <w:rPr>
                <w:b/>
                <w:bCs/>
                <w:sz w:val="22"/>
                <w:lang w:eastAsia="ru-RU"/>
              </w:rPr>
              <w:t xml:space="preserve"> "70 км а/</w:t>
            </w:r>
            <w:proofErr w:type="spellStart"/>
            <w:r w:rsidRPr="00406524">
              <w:rPr>
                <w:b/>
                <w:bCs/>
                <w:sz w:val="22"/>
                <w:lang w:eastAsia="ru-RU"/>
              </w:rPr>
              <w:t>д</w:t>
            </w:r>
            <w:proofErr w:type="spellEnd"/>
            <w:r w:rsidRPr="00406524">
              <w:rPr>
                <w:b/>
                <w:bCs/>
                <w:sz w:val="22"/>
                <w:lang w:eastAsia="ru-RU"/>
              </w:rPr>
              <w:t xml:space="preserve"> "К-12" - Пихтовка - Пономаревка" (км 85+807 - км 90+557), протяжённость 4,75 км</w:t>
            </w:r>
          </w:p>
        </w:tc>
        <w:tc>
          <w:tcPr>
            <w:tcW w:w="1429"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1406"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1306"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177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01-07-003-02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Вырубка кустарника и подлеска </w:t>
            </w:r>
            <w:proofErr w:type="spellStart"/>
            <w:r w:rsidRPr="00406524">
              <w:rPr>
                <w:sz w:val="22"/>
                <w:lang w:eastAsia="ru-RU"/>
              </w:rPr>
              <w:t>мотокусторезом</w:t>
            </w:r>
            <w:proofErr w:type="spellEnd"/>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Га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1,41009</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32 740,62</w:t>
            </w:r>
          </w:p>
        </w:tc>
        <w:tc>
          <w:tcPr>
            <w:tcW w:w="177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46 167,07</w:t>
            </w:r>
          </w:p>
        </w:tc>
      </w:tr>
      <w:tr w:rsidR="00406524" w:rsidRPr="00406524" w:rsidTr="00406524">
        <w:trPr>
          <w:trHeight w:val="799"/>
        </w:trPr>
        <w:tc>
          <w:tcPr>
            <w:tcW w:w="696"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01-07-008-01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Дробление древесно-кустарниковой растительности в щепу с последующим распределением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Га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1,41009</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91 121,00</w:t>
            </w:r>
          </w:p>
        </w:tc>
        <w:tc>
          <w:tcPr>
            <w:tcW w:w="177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128 488,39</w:t>
            </w:r>
          </w:p>
        </w:tc>
      </w:tr>
      <w:tr w:rsidR="00406524" w:rsidRPr="00406524" w:rsidTr="00406524">
        <w:trPr>
          <w:trHeight w:val="799"/>
        </w:trPr>
        <w:tc>
          <w:tcPr>
            <w:tcW w:w="696"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ФЕР01-02-030-06</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группа грунтов  2 (срезка откосов насыпи)</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7 125,00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6,05</w:t>
            </w:r>
          </w:p>
        </w:tc>
        <w:tc>
          <w:tcPr>
            <w:tcW w:w="177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43 106,25</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01-01-007-02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насыпей экскаватором-планировщиком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w:t>
            </w:r>
            <w:r w:rsidRPr="00406524">
              <w:rPr>
                <w:rFonts w:ascii="Calibri" w:hAnsi="Calibri"/>
                <w:sz w:val="22"/>
                <w:lang w:eastAsia="ru-RU"/>
              </w:rPr>
              <w:t>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38,40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9 797,56</w:t>
            </w:r>
          </w:p>
        </w:tc>
        <w:tc>
          <w:tcPr>
            <w:tcW w:w="177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376 226,30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nil"/>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Нарезка корыта под покрытие шириной 7 м с перемещением материала на обочину (h-0,2 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33 250,00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ФЕР01-02-030-06</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Разработка грунта с перемещением до 10 м бульдозерами группа грунтов  2 </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6 650,00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6,05</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40 232,50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ФЕР01-02-027-12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и полотна: насыпей механизированным способом, группа грунтов 2</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33 250,00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13,34</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443 555,00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nil"/>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Нарезка дренажных прорезей в обочине для обеспечения водоотвода (190 шт. 0,5×1,5×0,2)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28,50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Устройство дренажных прорезей вручную  (без стоимости материала ЩПС-1)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28,50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1 302,40</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37 118,40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7</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ГЭСН27-04-003-01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Устройство </w:t>
            </w:r>
            <w:proofErr w:type="spellStart"/>
            <w:r w:rsidRPr="00406524">
              <w:rPr>
                <w:sz w:val="22"/>
                <w:lang w:eastAsia="ru-RU"/>
              </w:rPr>
              <w:t>покрытя</w:t>
            </w:r>
            <w:proofErr w:type="spellEnd"/>
            <w:r w:rsidRPr="00406524">
              <w:rPr>
                <w:sz w:val="22"/>
                <w:lang w:eastAsia="ru-RU"/>
              </w:rPr>
              <w:t xml:space="preserve"> из  щебеночно-песчаной смеси  С-1 однослойного толщиной 12 см. (20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33 250,00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57,21</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1 902 232,50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ЩПС С-1  при толщине 10 см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33 250,00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111,32</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3 701 390,00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добавлять при увеличении толщины на каждый 1 см (10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33 250,00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111,32</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3 701 390,00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8</w:t>
            </w:r>
          </w:p>
        </w:tc>
        <w:tc>
          <w:tcPr>
            <w:tcW w:w="1350" w:type="dxa"/>
            <w:tcBorders>
              <w:top w:val="nil"/>
              <w:left w:val="nil"/>
              <w:bottom w:val="single" w:sz="4" w:space="0" w:color="auto"/>
              <w:right w:val="nil"/>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Заполнение дренажных прорезей  щебеночно-песчаной смесью   С-1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28,50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8.1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ЩПС С-1 (с учетом к=1,26)</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28,50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1 113,21</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31 726,49</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9</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обочин механизированным способом грунтовых</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прохода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9,50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270,91</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2 573,65</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Уплотнение грунта на обочинах за четыре прохода по одному следу самоходным катком </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14,25</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2 215,48</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31 570,59</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9</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насыпей автогрейдером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765,61</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Ликвидация </w:t>
            </w:r>
            <w:proofErr w:type="spellStart"/>
            <w:r w:rsidRPr="00406524">
              <w:rPr>
                <w:sz w:val="22"/>
                <w:lang w:eastAsia="ru-RU"/>
              </w:rPr>
              <w:t>пучинообразования</w:t>
            </w:r>
            <w:proofErr w:type="spellEnd"/>
            <w:r w:rsidRPr="00406524">
              <w:rPr>
                <w:sz w:val="22"/>
                <w:lang w:eastAsia="ru-RU"/>
              </w:rPr>
              <w:t xml:space="preserve"> в т.ч.:</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 удаление </w:t>
            </w:r>
            <w:proofErr w:type="spellStart"/>
            <w:r w:rsidRPr="00406524">
              <w:rPr>
                <w:sz w:val="22"/>
                <w:lang w:eastAsia="ru-RU"/>
              </w:rPr>
              <w:t>пучинистого</w:t>
            </w:r>
            <w:proofErr w:type="spellEnd"/>
            <w:r w:rsidRPr="00406524">
              <w:rPr>
                <w:sz w:val="22"/>
                <w:lang w:eastAsia="ru-RU"/>
              </w:rPr>
              <w:t xml:space="preserve"> грунта с перевозкой до 5 км </w:t>
            </w:r>
            <w:proofErr w:type="spellStart"/>
            <w:r w:rsidRPr="00406524">
              <w:rPr>
                <w:sz w:val="22"/>
                <w:lang w:eastAsia="ru-RU"/>
              </w:rPr>
              <w:t>h</w:t>
            </w:r>
            <w:proofErr w:type="spellEnd"/>
            <w:r w:rsidRPr="00406524">
              <w:rPr>
                <w:sz w:val="22"/>
                <w:lang w:eastAsia="ru-RU"/>
              </w:rPr>
              <w:t xml:space="preserve"> -1.0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142,81</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 заполнение траншеи камнем (с уплотнением) </w:t>
            </w:r>
            <w:proofErr w:type="spellStart"/>
            <w:r w:rsidRPr="00406524">
              <w:rPr>
                <w:sz w:val="22"/>
                <w:lang w:eastAsia="ru-RU"/>
              </w:rPr>
              <w:t>h</w:t>
            </w:r>
            <w:proofErr w:type="spellEnd"/>
            <w:r w:rsidRPr="00406524">
              <w:rPr>
                <w:sz w:val="22"/>
                <w:lang w:eastAsia="ru-RU"/>
              </w:rPr>
              <w:t xml:space="preserve"> -1.0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1 535,56</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присыпной бермы под знак (1 стойка) 6 м3 грунта</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1 062,17</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5 310,85</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01-04-005-01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Замена металлических стоек дорожных знаков с установкой старого знака  (бетонирование фундамента, без стоимости стоек и  </w:t>
            </w:r>
            <w:proofErr w:type="spellStart"/>
            <w:r w:rsidRPr="00406524">
              <w:rPr>
                <w:sz w:val="22"/>
                <w:lang w:eastAsia="ru-RU"/>
              </w:rPr>
              <w:t>дор</w:t>
            </w:r>
            <w:proofErr w:type="spellEnd"/>
            <w:r w:rsidRPr="00406524">
              <w:rPr>
                <w:sz w:val="22"/>
                <w:lang w:eastAsia="ru-RU"/>
              </w:rPr>
              <w:t>. знаков)</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1 232,88</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6 164,40</w:t>
            </w:r>
          </w:p>
        </w:tc>
      </w:tr>
      <w:tr w:rsidR="00406524" w:rsidRPr="00406524" w:rsidTr="00406524">
        <w:trPr>
          <w:trHeight w:val="499"/>
        </w:trPr>
        <w:tc>
          <w:tcPr>
            <w:tcW w:w="69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10 497 252,39</w:t>
            </w:r>
          </w:p>
        </w:tc>
      </w:tr>
      <w:tr w:rsidR="00406524" w:rsidRPr="00406524" w:rsidTr="00406524">
        <w:trPr>
          <w:trHeight w:val="499"/>
        </w:trPr>
        <w:tc>
          <w:tcPr>
            <w:tcW w:w="69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12 596 702,87</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13 062 780,87</w:t>
            </w:r>
          </w:p>
        </w:tc>
      </w:tr>
      <w:tr w:rsidR="00406524" w:rsidRPr="00406524" w:rsidTr="00406524">
        <w:trPr>
          <w:trHeight w:val="499"/>
        </w:trPr>
        <w:tc>
          <w:tcPr>
            <w:tcW w:w="69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13 702 857,14</w:t>
            </w:r>
          </w:p>
        </w:tc>
      </w:tr>
      <w:tr w:rsidR="00406524" w:rsidRPr="00406524" w:rsidTr="00406524">
        <w:trPr>
          <w:trHeight w:val="499"/>
        </w:trPr>
        <w:tc>
          <w:tcPr>
            <w:tcW w:w="69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14 388 000,00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1  в ценах на 2019 год.</w:t>
            </w:r>
          </w:p>
        </w:tc>
        <w:tc>
          <w:tcPr>
            <w:tcW w:w="1429" w:type="dxa"/>
            <w:tcBorders>
              <w:top w:val="single" w:sz="4" w:space="0" w:color="auto"/>
              <w:left w:val="nil"/>
              <w:bottom w:val="nil"/>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14 388 000,00</w:t>
            </w:r>
          </w:p>
        </w:tc>
      </w:tr>
      <w:tr w:rsidR="00406524" w:rsidRPr="00406524" w:rsidTr="00406524">
        <w:trPr>
          <w:trHeight w:val="499"/>
        </w:trPr>
        <w:tc>
          <w:tcPr>
            <w:tcW w:w="696"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single" w:sz="8"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single" w:sz="8"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району без НДС</w:t>
            </w:r>
          </w:p>
        </w:tc>
        <w:tc>
          <w:tcPr>
            <w:tcW w:w="1429" w:type="dxa"/>
            <w:tcBorders>
              <w:top w:val="single" w:sz="8" w:space="0" w:color="auto"/>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single" w:sz="8" w:space="0" w:color="auto"/>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single" w:sz="8" w:space="0" w:color="auto"/>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single" w:sz="8" w:space="0" w:color="auto"/>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11 990 000,00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2 398 000,00</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с НДС, </w:t>
            </w:r>
            <w:proofErr w:type="spellStart"/>
            <w:r w:rsidRPr="00406524">
              <w:rPr>
                <w:b/>
                <w:bCs/>
                <w:sz w:val="22"/>
                <w:lang w:eastAsia="ru-RU"/>
              </w:rPr>
              <w:t>руб</w:t>
            </w:r>
            <w:proofErr w:type="spellEnd"/>
          </w:p>
        </w:tc>
        <w:tc>
          <w:tcPr>
            <w:tcW w:w="1429"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14 388 000,00</w:t>
            </w:r>
          </w:p>
        </w:tc>
      </w:tr>
      <w:tr w:rsidR="00406524" w:rsidRPr="00406524" w:rsidTr="00406524">
        <w:trPr>
          <w:trHeight w:val="390"/>
        </w:trPr>
        <w:tc>
          <w:tcPr>
            <w:tcW w:w="16097" w:type="dxa"/>
            <w:gridSpan w:val="7"/>
            <w:tcBorders>
              <w:top w:val="single" w:sz="8" w:space="0" w:color="auto"/>
              <w:left w:val="single" w:sz="8" w:space="0" w:color="auto"/>
              <w:bottom w:val="single" w:sz="8" w:space="0" w:color="auto"/>
              <w:right w:val="single" w:sz="8" w:space="0" w:color="000000"/>
            </w:tcBorders>
            <w:shd w:val="clear" w:color="auto" w:fill="auto"/>
            <w:noWrap/>
            <w:vAlign w:val="bottom"/>
            <w:hideMark/>
          </w:tcPr>
          <w:p w:rsidR="00406524" w:rsidRPr="00406524" w:rsidRDefault="00406524" w:rsidP="00A73333">
            <w:pPr>
              <w:spacing w:after="0" w:line="240" w:lineRule="auto"/>
              <w:jc w:val="center"/>
              <w:rPr>
                <w:b/>
                <w:bCs/>
                <w:sz w:val="22"/>
                <w:lang w:eastAsia="ru-RU"/>
              </w:rPr>
            </w:pPr>
            <w:proofErr w:type="spellStart"/>
            <w:r w:rsidRPr="00406524">
              <w:rPr>
                <w:b/>
                <w:bCs/>
                <w:sz w:val="22"/>
                <w:lang w:eastAsia="ru-RU"/>
              </w:rPr>
              <w:t>Коченевский</w:t>
            </w:r>
            <w:proofErr w:type="spellEnd"/>
            <w:r w:rsidRPr="00406524">
              <w:rPr>
                <w:b/>
                <w:bCs/>
                <w:sz w:val="22"/>
                <w:lang w:eastAsia="ru-RU"/>
              </w:rPr>
              <w:t xml:space="preserve"> район</w:t>
            </w:r>
          </w:p>
        </w:tc>
      </w:tr>
      <w:tr w:rsidR="00406524" w:rsidRPr="00406524" w:rsidTr="00406524">
        <w:trPr>
          <w:trHeight w:val="799"/>
        </w:trPr>
        <w:tc>
          <w:tcPr>
            <w:tcW w:w="696"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1. А/</w:t>
            </w:r>
            <w:proofErr w:type="spellStart"/>
            <w:r w:rsidRPr="00406524">
              <w:rPr>
                <w:b/>
                <w:bCs/>
                <w:sz w:val="22"/>
                <w:lang w:eastAsia="ru-RU"/>
              </w:rPr>
              <w:t>д</w:t>
            </w:r>
            <w:proofErr w:type="spellEnd"/>
            <w:r w:rsidRPr="00406524">
              <w:rPr>
                <w:b/>
                <w:bCs/>
                <w:sz w:val="22"/>
                <w:lang w:eastAsia="ru-RU"/>
              </w:rPr>
              <w:t xml:space="preserve"> "Коченево - Поваренка" (км 12+000 - км 14+500), протяжённость 2,50 км</w:t>
            </w:r>
          </w:p>
        </w:tc>
        <w:tc>
          <w:tcPr>
            <w:tcW w:w="1429"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1406"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1306"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1770" w:type="dxa"/>
            <w:tcBorders>
              <w:top w:val="single" w:sz="4" w:space="0" w:color="auto"/>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01-07-003-02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Вырубка кустарника и подлеска </w:t>
            </w:r>
            <w:proofErr w:type="spellStart"/>
            <w:r w:rsidRPr="00406524">
              <w:rPr>
                <w:sz w:val="22"/>
                <w:lang w:eastAsia="ru-RU"/>
              </w:rPr>
              <w:t>мотокусторезом</w:t>
            </w:r>
            <w:proofErr w:type="spellEnd"/>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Га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0,14152</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32740,62</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4633,41</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01-07-008-01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Дробление древесно-кустарниковой растительности в щепу с последующим распределением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Га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0,14152</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91121</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12895,32</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ФЕР01-02-030-06</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группа грунтов  2 (срезка откосов насыпи)</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3750,000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6,05</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22687,50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350" w:type="dxa"/>
            <w:tcBorders>
              <w:top w:val="nil"/>
              <w:left w:val="nil"/>
              <w:bottom w:val="single" w:sz="4" w:space="0" w:color="auto"/>
              <w:right w:val="nil"/>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Нарезка корыта под покрытие шириной 7 м с перемещением материала на обочину (h-0,1 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17500,000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ФЕР01-02-030-06</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Разработка грунта с перемещением до 10 м бульдозерами группа грунтов  2 </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1750,000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6,05</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10587,50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ФЕР01-02-027-12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и полотна: насыпей механизированным способом, группа грунтов 2</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18200,000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13,34</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242788,00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nil"/>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Нарезка дренажных прорезей в обочине для обеспечения водоотвода (100 шт. 0,5×1,5×0,14)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Устройство дренажных прорезей вручную  (без стоимости материала ЩПС-1)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1 302,40</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13675,20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ГЭСН27-04-003-01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Устройство </w:t>
            </w:r>
            <w:proofErr w:type="spellStart"/>
            <w:r w:rsidRPr="00406524">
              <w:rPr>
                <w:sz w:val="22"/>
                <w:lang w:eastAsia="ru-RU"/>
              </w:rPr>
              <w:t>покрытя</w:t>
            </w:r>
            <w:proofErr w:type="spellEnd"/>
            <w:r w:rsidRPr="00406524">
              <w:rPr>
                <w:sz w:val="22"/>
                <w:lang w:eastAsia="ru-RU"/>
              </w:rPr>
              <w:t xml:space="preserve"> из  щебеночно-песчаной смеси  С-1 однослойного толщиной 12 см. (14)</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17500,000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57,21</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1001175,00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6.2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ЩПС С-1  при толщине 10 см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w:t>
            </w:r>
            <w:r w:rsidRPr="00406524">
              <w:rPr>
                <w:rFonts w:ascii="Calibri" w:hAnsi="Calibri"/>
                <w:sz w:val="22"/>
                <w:lang w:eastAsia="ru-RU"/>
              </w:rPr>
              <w:t>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17500,000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126,81</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2219175,00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добавлять при увеличении толщины на каждый 1 см (4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w:t>
            </w:r>
            <w:r w:rsidRPr="00406524">
              <w:rPr>
                <w:rFonts w:ascii="Calibri" w:hAnsi="Calibri"/>
                <w:sz w:val="22"/>
                <w:lang w:eastAsia="ru-RU"/>
              </w:rPr>
              <w:t>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17500,000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50,72</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887600,00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w:t>
            </w:r>
          </w:p>
        </w:tc>
        <w:tc>
          <w:tcPr>
            <w:tcW w:w="1350" w:type="dxa"/>
            <w:tcBorders>
              <w:top w:val="nil"/>
              <w:left w:val="nil"/>
              <w:bottom w:val="single" w:sz="4" w:space="0" w:color="auto"/>
              <w:right w:val="nil"/>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Заполнение дренажных прорезей  щебеночно-песчаной смесью   С-1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ЩПС С-1 (с учетом к=1,26)</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1 268,08</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13314,84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8</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обочин механизированным способом грунтовых</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прохода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270,91</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2709,10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9.1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Уплотнение грунта на обочинах за четыре прохода по одному следу самоходным катком </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7,500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2 215,48</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16616,10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насыпей автогрейдером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765,61</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15312,20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присыпной бермы под знак (1 стойка) 6 м3 грунта</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1 062,17</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3186,51</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01-04-005-01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Замена металлических стоек дорожных знаков с установкой старого знака  (бетонирование фундамента, без стоимости стоек и  </w:t>
            </w:r>
            <w:proofErr w:type="spellStart"/>
            <w:r w:rsidRPr="00406524">
              <w:rPr>
                <w:sz w:val="22"/>
                <w:lang w:eastAsia="ru-RU"/>
              </w:rPr>
              <w:t>дор</w:t>
            </w:r>
            <w:proofErr w:type="spellEnd"/>
            <w:r w:rsidRPr="00406524">
              <w:rPr>
                <w:sz w:val="22"/>
                <w:lang w:eastAsia="ru-RU"/>
              </w:rPr>
              <w:t>. знаков)</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1 234,09</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3702,27</w:t>
            </w:r>
          </w:p>
        </w:tc>
      </w:tr>
      <w:tr w:rsidR="00406524" w:rsidRPr="00406524" w:rsidTr="00406524">
        <w:trPr>
          <w:trHeight w:val="499"/>
        </w:trPr>
        <w:tc>
          <w:tcPr>
            <w:tcW w:w="69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4 470 057,95</w:t>
            </w:r>
          </w:p>
        </w:tc>
      </w:tr>
      <w:tr w:rsidR="00406524" w:rsidRPr="00406524" w:rsidTr="00406524">
        <w:trPr>
          <w:trHeight w:val="499"/>
        </w:trPr>
        <w:tc>
          <w:tcPr>
            <w:tcW w:w="69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5 364 069,54</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5 562 540,11</w:t>
            </w:r>
          </w:p>
        </w:tc>
      </w:tr>
      <w:tr w:rsidR="00406524" w:rsidRPr="00406524" w:rsidTr="00406524">
        <w:trPr>
          <w:trHeight w:val="499"/>
        </w:trPr>
        <w:tc>
          <w:tcPr>
            <w:tcW w:w="69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5 835 104,58</w:t>
            </w:r>
          </w:p>
        </w:tc>
      </w:tr>
      <w:tr w:rsidR="00406524" w:rsidRPr="00406524" w:rsidTr="00406524">
        <w:trPr>
          <w:trHeight w:val="499"/>
        </w:trPr>
        <w:tc>
          <w:tcPr>
            <w:tcW w:w="69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6 126 859,81</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1  в ценах на 2019 год.</w:t>
            </w:r>
          </w:p>
        </w:tc>
        <w:tc>
          <w:tcPr>
            <w:tcW w:w="1429" w:type="dxa"/>
            <w:tcBorders>
              <w:top w:val="single" w:sz="4" w:space="0" w:color="auto"/>
              <w:left w:val="nil"/>
              <w:bottom w:val="nil"/>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6 126 859,81</w:t>
            </w:r>
          </w:p>
        </w:tc>
      </w:tr>
      <w:tr w:rsidR="00406524" w:rsidRPr="00406524" w:rsidTr="00406524">
        <w:trPr>
          <w:trHeight w:val="799"/>
        </w:trPr>
        <w:tc>
          <w:tcPr>
            <w:tcW w:w="696" w:type="dxa"/>
            <w:tcBorders>
              <w:top w:val="nil"/>
              <w:left w:val="single" w:sz="8" w:space="0" w:color="auto"/>
              <w:bottom w:val="nil"/>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single" w:sz="4" w:space="0" w:color="auto"/>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single" w:sz="4" w:space="0" w:color="auto"/>
              <w:left w:val="nil"/>
              <w:bottom w:val="nil"/>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2. А/</w:t>
            </w:r>
            <w:proofErr w:type="spellStart"/>
            <w:r w:rsidRPr="00406524">
              <w:rPr>
                <w:b/>
                <w:bCs/>
                <w:sz w:val="22"/>
                <w:lang w:eastAsia="ru-RU"/>
              </w:rPr>
              <w:t>д</w:t>
            </w:r>
            <w:proofErr w:type="spellEnd"/>
            <w:r w:rsidRPr="00406524">
              <w:rPr>
                <w:b/>
                <w:bCs/>
                <w:sz w:val="22"/>
                <w:lang w:eastAsia="ru-RU"/>
              </w:rPr>
              <w:t xml:space="preserve"> "Коченево - Целинное" (км 20+000 - км 22+100), протяжённость 2,1 км</w:t>
            </w:r>
          </w:p>
        </w:tc>
        <w:tc>
          <w:tcPr>
            <w:tcW w:w="1429" w:type="dxa"/>
            <w:tcBorders>
              <w:top w:val="single" w:sz="4" w:space="0" w:color="auto"/>
              <w:left w:val="nil"/>
              <w:bottom w:val="nil"/>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nil"/>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ФЕР01-02-030-06</w:t>
            </w:r>
          </w:p>
        </w:tc>
        <w:tc>
          <w:tcPr>
            <w:tcW w:w="814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группа грунтов  2 (срезка откосов насыпи)</w:t>
            </w:r>
          </w:p>
        </w:tc>
        <w:tc>
          <w:tcPr>
            <w:tcW w:w="1429"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3150,000</w:t>
            </w:r>
          </w:p>
        </w:tc>
        <w:tc>
          <w:tcPr>
            <w:tcW w:w="1306"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6,05</w:t>
            </w:r>
          </w:p>
        </w:tc>
        <w:tc>
          <w:tcPr>
            <w:tcW w:w="177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19057,50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2</w:t>
            </w:r>
          </w:p>
        </w:tc>
        <w:tc>
          <w:tcPr>
            <w:tcW w:w="1350" w:type="dxa"/>
            <w:tcBorders>
              <w:top w:val="nil"/>
              <w:left w:val="nil"/>
              <w:bottom w:val="single" w:sz="4" w:space="0" w:color="auto"/>
              <w:right w:val="nil"/>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Нарезка корыта под покрытие шириной 7 м с перемещением материала на обочину (h-0,1 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14700,000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ФЕР01-02-030-06</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Разработка грунта с перемещением до 10 м бульдозерами группа грунтов  2 </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1470,000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6,05</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8893,50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ФЕР01-02-027-12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и полотна: насыпей механизированным способом, группа грунтов 2</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14700,000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13,34</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196098,00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w:t>
            </w:r>
          </w:p>
        </w:tc>
        <w:tc>
          <w:tcPr>
            <w:tcW w:w="1350" w:type="dxa"/>
            <w:tcBorders>
              <w:top w:val="nil"/>
              <w:left w:val="nil"/>
              <w:bottom w:val="single" w:sz="4" w:space="0" w:color="auto"/>
              <w:right w:val="nil"/>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Нарезка дренажных прорезей в обочине для обеспечения водоотвода (84 шт. 0,5×1,5×0,14)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8,820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Устройство дренажных прорезей вручную  (без стоимости материала ЩПС-1)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8,820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1 302,40</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11487,17</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ГЭСН27-04-003-01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Устройство </w:t>
            </w:r>
            <w:proofErr w:type="spellStart"/>
            <w:r w:rsidRPr="00406524">
              <w:rPr>
                <w:sz w:val="22"/>
                <w:lang w:eastAsia="ru-RU"/>
              </w:rPr>
              <w:t>покрытя</w:t>
            </w:r>
            <w:proofErr w:type="spellEnd"/>
            <w:r w:rsidRPr="00406524">
              <w:rPr>
                <w:sz w:val="22"/>
                <w:lang w:eastAsia="ru-RU"/>
              </w:rPr>
              <w:t xml:space="preserve"> из  щебеночно-песчаной смеси  С-1 однослойного толщиной 12 см. (14)</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14700,000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57,21</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840987,00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ЩПС С-1  при толщине 10 см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w:t>
            </w:r>
            <w:r w:rsidRPr="00406524">
              <w:rPr>
                <w:rFonts w:ascii="Calibri" w:hAnsi="Calibri"/>
                <w:sz w:val="22"/>
                <w:lang w:eastAsia="ru-RU"/>
              </w:rPr>
              <w:t>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14700,000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126,81</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1864107,00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добавлять при увеличении толщины на каждый 1 см (4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w:t>
            </w:r>
            <w:r w:rsidRPr="00406524">
              <w:rPr>
                <w:rFonts w:ascii="Calibri" w:hAnsi="Calibri"/>
                <w:sz w:val="22"/>
                <w:lang w:eastAsia="ru-RU"/>
              </w:rPr>
              <w:t>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14700,000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50,72</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745584,00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nil"/>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Заполнение дренажных прорезей  щебеночно-песчаной смесью   С-1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8,820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ЩПС С-1 (с учетом к=1,26)</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8,820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1 268,08</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11184,47</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обочин механизированным способом грунтовых</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прохода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8,400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270,91</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2275,64</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Уплотнение грунта на обочинах за четыре прохода по одному следу самоходным катком </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6,300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2 215,48</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13957,52</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8</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насыпей автогрейдером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16,800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765,61</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12862,25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9</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присыпной бермы под знак (1 стойка) 6 м3 грунта</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1 062,17</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3186,51</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10</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01-04-005-01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Замена металлических стоек дорожных знаков с установкой старого знака  (бетонирование фундамента, без стоимости стоек и  </w:t>
            </w:r>
            <w:proofErr w:type="spellStart"/>
            <w:r w:rsidRPr="00406524">
              <w:rPr>
                <w:sz w:val="22"/>
                <w:lang w:eastAsia="ru-RU"/>
              </w:rPr>
              <w:t>дор</w:t>
            </w:r>
            <w:proofErr w:type="spellEnd"/>
            <w:r w:rsidRPr="00406524">
              <w:rPr>
                <w:sz w:val="22"/>
                <w:lang w:eastAsia="ru-RU"/>
              </w:rPr>
              <w:t>. знаков)</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1 234,09</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3702,27</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2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3 733 382,83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single" w:sz="4" w:space="0" w:color="auto"/>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2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4 480 059,40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single" w:sz="4" w:space="0" w:color="auto"/>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4 645 821,59</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single" w:sz="4" w:space="0" w:color="auto"/>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4 873 466,85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single" w:sz="4" w:space="0" w:color="auto"/>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5 117 140,19</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single" w:sz="4" w:space="0" w:color="auto"/>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2  в ценах на 2019 год.</w:t>
            </w:r>
          </w:p>
        </w:tc>
        <w:tc>
          <w:tcPr>
            <w:tcW w:w="1429" w:type="dxa"/>
            <w:tcBorders>
              <w:top w:val="single" w:sz="4" w:space="0" w:color="auto"/>
              <w:left w:val="nil"/>
              <w:bottom w:val="nil"/>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5 117 140,19</w:t>
            </w:r>
          </w:p>
        </w:tc>
      </w:tr>
      <w:tr w:rsidR="00406524" w:rsidRPr="00406524" w:rsidTr="00406524">
        <w:trPr>
          <w:trHeight w:val="499"/>
        </w:trPr>
        <w:tc>
          <w:tcPr>
            <w:tcW w:w="696"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single" w:sz="8" w:space="0" w:color="auto"/>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single" w:sz="8" w:space="0" w:color="auto"/>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главам стоимость работ в ценах на 2019 год</w:t>
            </w:r>
          </w:p>
        </w:tc>
        <w:tc>
          <w:tcPr>
            <w:tcW w:w="1429" w:type="dxa"/>
            <w:tcBorders>
              <w:top w:val="single" w:sz="8"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single" w:sz="8"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single" w:sz="8"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single" w:sz="8" w:space="0" w:color="auto"/>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11 244 000,00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району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9 370 000,00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1 874 000,00</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с НДС, </w:t>
            </w:r>
            <w:proofErr w:type="spellStart"/>
            <w:r w:rsidRPr="00406524">
              <w:rPr>
                <w:b/>
                <w:bCs/>
                <w:sz w:val="22"/>
                <w:lang w:eastAsia="ru-RU"/>
              </w:rPr>
              <w:t>руб</w:t>
            </w:r>
            <w:proofErr w:type="spellEnd"/>
          </w:p>
        </w:tc>
        <w:tc>
          <w:tcPr>
            <w:tcW w:w="1429"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11 244 000,00</w:t>
            </w:r>
          </w:p>
        </w:tc>
      </w:tr>
      <w:tr w:rsidR="00406524" w:rsidRPr="00406524" w:rsidTr="00406524">
        <w:trPr>
          <w:trHeight w:val="390"/>
        </w:trPr>
        <w:tc>
          <w:tcPr>
            <w:tcW w:w="16097" w:type="dxa"/>
            <w:gridSpan w:val="7"/>
            <w:tcBorders>
              <w:top w:val="nil"/>
              <w:left w:val="single" w:sz="8" w:space="0" w:color="auto"/>
              <w:bottom w:val="nil"/>
              <w:right w:val="single" w:sz="8" w:space="0" w:color="000000"/>
            </w:tcBorders>
            <w:shd w:val="clear" w:color="auto" w:fill="auto"/>
            <w:noWrap/>
            <w:vAlign w:val="bottom"/>
            <w:hideMark/>
          </w:tcPr>
          <w:p w:rsidR="00406524" w:rsidRPr="00406524" w:rsidRDefault="00406524" w:rsidP="00A73333">
            <w:pPr>
              <w:spacing w:after="0" w:line="240" w:lineRule="auto"/>
              <w:jc w:val="center"/>
              <w:rPr>
                <w:b/>
                <w:bCs/>
                <w:sz w:val="22"/>
                <w:lang w:eastAsia="ru-RU"/>
              </w:rPr>
            </w:pPr>
            <w:proofErr w:type="spellStart"/>
            <w:r w:rsidRPr="00406524">
              <w:rPr>
                <w:b/>
                <w:bCs/>
                <w:sz w:val="22"/>
                <w:lang w:eastAsia="ru-RU"/>
              </w:rPr>
              <w:t>Кочковский</w:t>
            </w:r>
            <w:proofErr w:type="spellEnd"/>
            <w:r w:rsidRPr="00406524">
              <w:rPr>
                <w:b/>
                <w:bCs/>
                <w:sz w:val="22"/>
                <w:lang w:eastAsia="ru-RU"/>
              </w:rPr>
              <w:t xml:space="preserve"> район</w:t>
            </w:r>
          </w:p>
        </w:tc>
      </w:tr>
      <w:tr w:rsidR="00406524" w:rsidRPr="00406524" w:rsidTr="00406524">
        <w:trPr>
          <w:trHeight w:val="1002"/>
        </w:trPr>
        <w:tc>
          <w:tcPr>
            <w:tcW w:w="696"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1350" w:type="dxa"/>
            <w:tcBorders>
              <w:top w:val="single" w:sz="8" w:space="0" w:color="auto"/>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8140" w:type="dxa"/>
            <w:tcBorders>
              <w:top w:val="single" w:sz="8"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1. А/</w:t>
            </w:r>
            <w:proofErr w:type="spellStart"/>
            <w:r w:rsidRPr="00406524">
              <w:rPr>
                <w:b/>
                <w:bCs/>
                <w:sz w:val="22"/>
                <w:lang w:eastAsia="ru-RU"/>
              </w:rPr>
              <w:t>д</w:t>
            </w:r>
            <w:proofErr w:type="spellEnd"/>
            <w:r w:rsidRPr="00406524">
              <w:rPr>
                <w:b/>
                <w:bCs/>
                <w:sz w:val="22"/>
                <w:lang w:eastAsia="ru-RU"/>
              </w:rPr>
              <w:t xml:space="preserve"> "182 км а/</w:t>
            </w:r>
            <w:proofErr w:type="spellStart"/>
            <w:r w:rsidRPr="00406524">
              <w:rPr>
                <w:b/>
                <w:bCs/>
                <w:sz w:val="22"/>
                <w:lang w:eastAsia="ru-RU"/>
              </w:rPr>
              <w:t>д</w:t>
            </w:r>
            <w:proofErr w:type="spellEnd"/>
            <w:r w:rsidRPr="00406524">
              <w:rPr>
                <w:b/>
                <w:bCs/>
                <w:sz w:val="22"/>
                <w:lang w:eastAsia="ru-RU"/>
              </w:rPr>
              <w:t xml:space="preserve"> "К-17р" -Республиканский" на участке км 0+650 - км 2+290, протяженностью 1.640 км</w:t>
            </w:r>
          </w:p>
        </w:tc>
        <w:tc>
          <w:tcPr>
            <w:tcW w:w="1429" w:type="dxa"/>
            <w:tcBorders>
              <w:top w:val="single" w:sz="8" w:space="0" w:color="auto"/>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1406" w:type="dxa"/>
            <w:tcBorders>
              <w:top w:val="single" w:sz="8" w:space="0" w:color="auto"/>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1306" w:type="dxa"/>
            <w:tcBorders>
              <w:top w:val="single" w:sz="8" w:space="0" w:color="auto"/>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1770" w:type="dxa"/>
            <w:tcBorders>
              <w:top w:val="single" w:sz="8" w:space="0" w:color="auto"/>
              <w:left w:val="nil"/>
              <w:bottom w:val="single" w:sz="4" w:space="0" w:color="auto"/>
              <w:right w:val="single" w:sz="8" w:space="0" w:color="auto"/>
            </w:tcBorders>
            <w:shd w:val="clear" w:color="auto" w:fill="auto"/>
            <w:noWrap/>
            <w:vAlign w:val="bottom"/>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насыпей автогрейдером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7,665</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765,61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5 868,33</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ФЕР27-06-031-01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Ремонт мелких повреждений асфальтобетонного покрытия путем устройства сплошного перекрытия асфальтобетоном (тип Б марки 2) толщиной 40мм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11 484,70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373,62</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4 290 913,61</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ФЕР27-06-032-01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При изменении толщины покрытия на 1 см добавлять или исключать: к расценке 27-06-031-01, К=1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11 484,70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83,53</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959 316,99</w:t>
            </w:r>
          </w:p>
        </w:tc>
      </w:tr>
      <w:tr w:rsidR="00406524" w:rsidRPr="00406524" w:rsidTr="00406524">
        <w:trPr>
          <w:trHeight w:val="585"/>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3.1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01-01-006-01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Ремонт укрепления обочин ЩПС С-1 Н-10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4 920,00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395,48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1 945 761,60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01-01-006-02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 каждый 1 см изменения толщины слоя добавлять или исключать к норме 01-01-006-01 (К=5)</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4 920,00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-201,85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-993 102,00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6 208 758,53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7 450 510,24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7 726 179,12</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8 104 761,90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8 510 000,00</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1  в ценах на 2019 год.</w:t>
            </w:r>
          </w:p>
        </w:tc>
        <w:tc>
          <w:tcPr>
            <w:tcW w:w="1429" w:type="dxa"/>
            <w:tcBorders>
              <w:top w:val="single" w:sz="4"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8 510 000,00</w:t>
            </w:r>
          </w:p>
        </w:tc>
      </w:tr>
      <w:tr w:rsidR="00406524" w:rsidRPr="00406524" w:rsidTr="00406524">
        <w:trPr>
          <w:trHeight w:val="315"/>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району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7 091 666,66</w:t>
            </w:r>
          </w:p>
        </w:tc>
      </w:tr>
      <w:tr w:rsidR="00406524" w:rsidRPr="00406524" w:rsidTr="00406524">
        <w:trPr>
          <w:trHeight w:val="315"/>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1 418 333,33</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с НДС, </w:t>
            </w:r>
            <w:proofErr w:type="spellStart"/>
            <w:r w:rsidRPr="00406524">
              <w:rPr>
                <w:b/>
                <w:bCs/>
                <w:sz w:val="22"/>
                <w:lang w:eastAsia="ru-RU"/>
              </w:rPr>
              <w:t>руб</w:t>
            </w:r>
            <w:proofErr w:type="spellEnd"/>
          </w:p>
        </w:tc>
        <w:tc>
          <w:tcPr>
            <w:tcW w:w="1429"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8 510 000,00</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15401" w:type="dxa"/>
            <w:gridSpan w:val="6"/>
            <w:tcBorders>
              <w:top w:val="single" w:sz="8" w:space="0" w:color="auto"/>
              <w:left w:val="nil"/>
              <w:bottom w:val="single" w:sz="8" w:space="0" w:color="auto"/>
              <w:right w:val="single" w:sz="8" w:space="0" w:color="000000"/>
            </w:tcBorders>
            <w:shd w:val="clear" w:color="auto" w:fill="auto"/>
            <w:vAlign w:val="center"/>
            <w:hideMark/>
          </w:tcPr>
          <w:p w:rsidR="00406524" w:rsidRPr="00406524" w:rsidRDefault="00406524" w:rsidP="00A73333">
            <w:pPr>
              <w:spacing w:after="0" w:line="240" w:lineRule="auto"/>
              <w:jc w:val="center"/>
              <w:rPr>
                <w:b/>
                <w:bCs/>
                <w:sz w:val="22"/>
                <w:lang w:eastAsia="ru-RU"/>
              </w:rPr>
            </w:pPr>
            <w:proofErr w:type="spellStart"/>
            <w:r w:rsidRPr="00406524">
              <w:rPr>
                <w:b/>
                <w:bCs/>
                <w:sz w:val="22"/>
                <w:lang w:eastAsia="ru-RU"/>
              </w:rPr>
              <w:t>Маслянинский</w:t>
            </w:r>
            <w:proofErr w:type="spellEnd"/>
            <w:r w:rsidRPr="00406524">
              <w:rPr>
                <w:b/>
                <w:bCs/>
                <w:sz w:val="22"/>
                <w:lang w:eastAsia="ru-RU"/>
              </w:rPr>
              <w:t xml:space="preserve"> район</w:t>
            </w:r>
          </w:p>
        </w:tc>
      </w:tr>
      <w:tr w:rsidR="00406524" w:rsidRPr="00406524" w:rsidTr="00406524">
        <w:trPr>
          <w:trHeight w:val="9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1. А/</w:t>
            </w:r>
            <w:proofErr w:type="spellStart"/>
            <w:r w:rsidRPr="00406524">
              <w:rPr>
                <w:b/>
                <w:bCs/>
                <w:sz w:val="22"/>
                <w:lang w:eastAsia="ru-RU"/>
              </w:rPr>
              <w:t>д</w:t>
            </w:r>
            <w:proofErr w:type="spellEnd"/>
            <w:r w:rsidRPr="00406524">
              <w:rPr>
                <w:b/>
                <w:bCs/>
                <w:sz w:val="22"/>
                <w:lang w:eastAsia="ru-RU"/>
              </w:rPr>
              <w:t xml:space="preserve"> "66 км а/</w:t>
            </w:r>
            <w:proofErr w:type="spellStart"/>
            <w:r w:rsidRPr="00406524">
              <w:rPr>
                <w:b/>
                <w:bCs/>
                <w:sz w:val="22"/>
                <w:lang w:eastAsia="ru-RU"/>
              </w:rPr>
              <w:t>д</w:t>
            </w:r>
            <w:proofErr w:type="spellEnd"/>
            <w:r w:rsidRPr="00406524">
              <w:rPr>
                <w:b/>
                <w:bCs/>
                <w:sz w:val="22"/>
                <w:lang w:eastAsia="ru-RU"/>
              </w:rPr>
              <w:t xml:space="preserve"> "К-15" - </w:t>
            </w:r>
            <w:proofErr w:type="spellStart"/>
            <w:r w:rsidRPr="00406524">
              <w:rPr>
                <w:b/>
                <w:bCs/>
                <w:sz w:val="22"/>
                <w:lang w:eastAsia="ru-RU"/>
              </w:rPr>
              <w:t>Елбань</w:t>
            </w:r>
            <w:proofErr w:type="spellEnd"/>
            <w:r w:rsidRPr="00406524">
              <w:rPr>
                <w:b/>
                <w:bCs/>
                <w:sz w:val="22"/>
                <w:lang w:eastAsia="ru-RU"/>
              </w:rPr>
              <w:t>" (км 2+000 - км 3+000), протяжённость 1,0 км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01-02-001-04</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Механизированная очистка покрытия от пыли и грязи: КДМ мощностью от 210л.с. до 270л.с. с увлажнением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7 000,00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0,12</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840,00</w:t>
            </w:r>
          </w:p>
        </w:tc>
      </w:tr>
      <w:tr w:rsidR="00406524" w:rsidRPr="00406524" w:rsidTr="00406524">
        <w:trPr>
          <w:trHeight w:val="1002"/>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ФЕР27-06-031-01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Ремонт мелких повреждений асфальтобетонного покрытия путем устройства сплошного перекрытия асфальтобетоном (тип Б марки 2) толщиной 40мм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7 000,00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313,47</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2 194 290,00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ФЕР27-06-032-01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При изменении толщины покрытия на 1 см добавлять или исключать: к расценке 27-06-031-01 (2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7 000,00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136,96</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958 720,00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01-01-004-02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обочин механизированным способом гравийных</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прохода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318,02</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1 272,08</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nil"/>
              <w:right w:val="nil"/>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на обочинах за четыре прохода по одному следу</w:t>
            </w:r>
          </w:p>
        </w:tc>
        <w:tc>
          <w:tcPr>
            <w:tcW w:w="1429"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01-01-003-01</w:t>
            </w:r>
          </w:p>
        </w:tc>
        <w:tc>
          <w:tcPr>
            <w:tcW w:w="814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самоходным катком на пневматических шинах 16 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2 215,48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6 646,44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01-01-006-01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Ремонт укрепления обочин ЩПС С-1 Н-10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3 000,00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121,64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364 920,00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01-01-006-02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 каждый 1 см изменения толщины слоя добавлять или исключать к норме 01-01-006-01 (3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3 000,00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36,36</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109 080,00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 27-03-009-01 (прим.)</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Фрезерование асфальтобетонного покрытия (удаление </w:t>
            </w:r>
            <w:proofErr w:type="spellStart"/>
            <w:r w:rsidRPr="00406524">
              <w:rPr>
                <w:sz w:val="22"/>
                <w:lang w:eastAsia="ru-RU"/>
              </w:rPr>
              <w:t>колейности</w:t>
            </w:r>
            <w:proofErr w:type="spellEnd"/>
            <w:r w:rsidRPr="00406524">
              <w:rPr>
                <w:sz w:val="22"/>
                <w:lang w:eastAsia="ru-RU"/>
              </w:rPr>
              <w:t>) Н-5см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100,1047</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121,38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12 150,71</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3 647 919,23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4 377 503,08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4 539 470,69</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4 761 904,76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5 000 000,00</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1  в ценах на 2019 год.</w:t>
            </w:r>
          </w:p>
        </w:tc>
        <w:tc>
          <w:tcPr>
            <w:tcW w:w="1429" w:type="dxa"/>
            <w:tcBorders>
              <w:top w:val="single" w:sz="4"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5 000 000,00</w:t>
            </w:r>
          </w:p>
        </w:tc>
      </w:tr>
      <w:tr w:rsidR="00406524" w:rsidRPr="00406524" w:rsidTr="00406524">
        <w:trPr>
          <w:trHeight w:val="900"/>
        </w:trPr>
        <w:tc>
          <w:tcPr>
            <w:tcW w:w="6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2.  49 км а/</w:t>
            </w:r>
            <w:proofErr w:type="spellStart"/>
            <w:r w:rsidRPr="00406524">
              <w:rPr>
                <w:b/>
                <w:bCs/>
                <w:sz w:val="22"/>
                <w:lang w:eastAsia="ru-RU"/>
              </w:rPr>
              <w:t>д</w:t>
            </w:r>
            <w:proofErr w:type="spellEnd"/>
            <w:r w:rsidRPr="00406524">
              <w:rPr>
                <w:b/>
                <w:bCs/>
                <w:sz w:val="22"/>
                <w:lang w:eastAsia="ru-RU"/>
              </w:rPr>
              <w:t xml:space="preserve"> "К-15" - </w:t>
            </w:r>
            <w:proofErr w:type="spellStart"/>
            <w:r w:rsidRPr="00406524">
              <w:rPr>
                <w:b/>
                <w:bCs/>
                <w:sz w:val="22"/>
                <w:lang w:eastAsia="ru-RU"/>
              </w:rPr>
              <w:t>Березово</w:t>
            </w:r>
            <w:proofErr w:type="spellEnd"/>
            <w:r w:rsidRPr="00406524">
              <w:rPr>
                <w:b/>
                <w:bCs/>
                <w:sz w:val="22"/>
                <w:lang w:eastAsia="ru-RU"/>
              </w:rPr>
              <w:t xml:space="preserve"> (км 0+000 - км 2+000), протяжённость 2 км</w:t>
            </w:r>
          </w:p>
        </w:tc>
        <w:tc>
          <w:tcPr>
            <w:tcW w:w="1429"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ФЕР01-02-030-06</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мощностью 79 кВт (108 л.с.): группа грунтов  2</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2200,00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6,05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13 310,00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proofErr w:type="spellStart"/>
            <w:r w:rsidRPr="00406524">
              <w:rPr>
                <w:sz w:val="22"/>
                <w:lang w:eastAsia="ru-RU"/>
              </w:rPr>
              <w:t>ФССЦпг</w:t>
            </w:r>
            <w:proofErr w:type="spellEnd"/>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Перевозка грузов автомобилями-самосвалами,                               дальность возки: 4,0 км </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3908,52</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46,23</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180 690,88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01-02-017-03</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Профилирование грунтовых дорог автогрейдером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223,79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4 475,80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ФЕР01-02-001-01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Уплотнение грунта прицепными катками на пневмоколесном ходу 25 т на первый проход по одному следу </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2200,00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17,30</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38 060,00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4.2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 каждый последующий проход по одному следу добавлять (7 пр.)</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2200,00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14,35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31 570,00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ФЕР27-04-003-01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покрытий из  щебеночно-песчаных смесей: однослойных толщиной 12 см (без материала)</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14000,00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57,21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800 940,00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ЩПС С-1  при толщине покрытия 10 см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14000,00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85,11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1 191 540,00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добавлять при увеличении толщины покрытия на каждый 1см (3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14000,00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25,53</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357 420,00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насыпей автогрейдером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23,13</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765,61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17 709,18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01-01-006-01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Ремонт укрепления обочин ЩПС С-1 Н-10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6 000,00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121,64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729 840,00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01-01-006-02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 каждый 1 см изменения толщины слоя добавлять или исключать к норме 01-01-006-01 (3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6 000,00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36,36</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218 160,00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2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3 583 715,86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2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4 300 459,03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4 459 576,01</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4 678 095,24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4 912 000,00</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1350"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2  в ценах на 2019 год.</w:t>
            </w:r>
          </w:p>
        </w:tc>
        <w:tc>
          <w:tcPr>
            <w:tcW w:w="1429" w:type="dxa"/>
            <w:tcBorders>
              <w:top w:val="single" w:sz="4"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13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4 912 000,00</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главам стоимость работ в ценах на 2019 год</w:t>
            </w:r>
          </w:p>
        </w:tc>
        <w:tc>
          <w:tcPr>
            <w:tcW w:w="1429"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9 912 000,00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району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8 260 000,00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1 652 000,00</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с НДС, </w:t>
            </w:r>
            <w:proofErr w:type="spellStart"/>
            <w:r w:rsidRPr="00406524">
              <w:rPr>
                <w:b/>
                <w:bCs/>
                <w:sz w:val="22"/>
                <w:lang w:eastAsia="ru-RU"/>
              </w:rPr>
              <w:t>руб</w:t>
            </w:r>
            <w:proofErr w:type="spellEnd"/>
          </w:p>
        </w:tc>
        <w:tc>
          <w:tcPr>
            <w:tcW w:w="1429"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9 912 000,00</w:t>
            </w:r>
          </w:p>
        </w:tc>
      </w:tr>
      <w:tr w:rsidR="00406524" w:rsidRPr="00406524" w:rsidTr="00406524">
        <w:trPr>
          <w:trHeight w:val="499"/>
        </w:trPr>
        <w:tc>
          <w:tcPr>
            <w:tcW w:w="16097" w:type="dxa"/>
            <w:gridSpan w:val="7"/>
            <w:tcBorders>
              <w:top w:val="single" w:sz="8" w:space="0" w:color="auto"/>
              <w:left w:val="single" w:sz="4" w:space="0" w:color="auto"/>
              <w:bottom w:val="nil"/>
              <w:right w:val="single" w:sz="4" w:space="0" w:color="000000"/>
            </w:tcBorders>
            <w:shd w:val="clear" w:color="auto" w:fill="auto"/>
            <w:noWrap/>
            <w:vAlign w:val="center"/>
            <w:hideMark/>
          </w:tcPr>
          <w:p w:rsidR="00406524" w:rsidRPr="00406524" w:rsidRDefault="00406524" w:rsidP="00A73333">
            <w:pPr>
              <w:spacing w:after="0" w:line="240" w:lineRule="auto"/>
              <w:jc w:val="center"/>
              <w:rPr>
                <w:b/>
                <w:bCs/>
                <w:sz w:val="22"/>
                <w:lang w:eastAsia="ru-RU"/>
              </w:rPr>
            </w:pPr>
            <w:proofErr w:type="spellStart"/>
            <w:r w:rsidRPr="00406524">
              <w:rPr>
                <w:b/>
                <w:bCs/>
                <w:sz w:val="22"/>
                <w:lang w:eastAsia="ru-RU"/>
              </w:rPr>
              <w:t>Мошковский</w:t>
            </w:r>
            <w:proofErr w:type="spellEnd"/>
            <w:r w:rsidRPr="00406524">
              <w:rPr>
                <w:b/>
                <w:bCs/>
                <w:sz w:val="22"/>
                <w:lang w:eastAsia="ru-RU"/>
              </w:rPr>
              <w:t xml:space="preserve"> район</w:t>
            </w:r>
          </w:p>
        </w:tc>
      </w:tr>
      <w:tr w:rsidR="00406524" w:rsidRPr="00406524" w:rsidTr="00406524">
        <w:trPr>
          <w:trHeight w:val="799"/>
        </w:trPr>
        <w:tc>
          <w:tcPr>
            <w:tcW w:w="696"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 </w:t>
            </w:r>
          </w:p>
        </w:tc>
        <w:tc>
          <w:tcPr>
            <w:tcW w:w="1350" w:type="dxa"/>
            <w:tcBorders>
              <w:top w:val="single" w:sz="8"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single" w:sz="8"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1. а/</w:t>
            </w:r>
            <w:proofErr w:type="spellStart"/>
            <w:r w:rsidRPr="00406524">
              <w:rPr>
                <w:b/>
                <w:bCs/>
                <w:sz w:val="22"/>
                <w:lang w:eastAsia="ru-RU"/>
              </w:rPr>
              <w:t>д</w:t>
            </w:r>
            <w:proofErr w:type="spellEnd"/>
            <w:r w:rsidRPr="00406524">
              <w:rPr>
                <w:b/>
                <w:bCs/>
                <w:sz w:val="22"/>
                <w:lang w:eastAsia="ru-RU"/>
              </w:rPr>
              <w:t xml:space="preserve"> "Подъезд к р.п. Мошково" км 1+740 - км 3+440, протяжённость 1,7 км</w:t>
            </w:r>
          </w:p>
        </w:tc>
        <w:tc>
          <w:tcPr>
            <w:tcW w:w="1429" w:type="dxa"/>
            <w:tcBorders>
              <w:top w:val="single" w:sz="8"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single" w:sz="8"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8"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8" w:space="0" w:color="auto"/>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Раздел 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01-01-006-01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Ремонт укрепления обочин ЩПС С-1 Н-10 см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5100,00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179,36</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914 736,00</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ФЕР27-06-031-01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Ремонт мелких повреждений асфальтобетонного покрытия путем устройства сплошного перекрытия асфальтобетоном (тип Б марки 2) толщиной 40мм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11900,00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315,93</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3 759 567,00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ФЕР27-06-032-01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При изменении толщины покрытия на 1 см добавлять или исключать: к расценке 27-06-031-01</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11900,00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69,24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823 956,00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01-04-004-01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Замена щитков дорожных знаков на стойках (без стоимости щитка)</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67</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309,54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20 739,18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Типоразмер - III, </w:t>
            </w:r>
            <w:proofErr w:type="spellStart"/>
            <w:r w:rsidRPr="00406524">
              <w:rPr>
                <w:sz w:val="22"/>
                <w:lang w:eastAsia="ru-RU"/>
              </w:rPr>
              <w:t>световозвращающий</w:t>
            </w:r>
            <w:proofErr w:type="spellEnd"/>
            <w:r w:rsidRPr="00406524">
              <w:rPr>
                <w:sz w:val="22"/>
                <w:lang w:eastAsia="ru-RU"/>
              </w:rPr>
              <w:t xml:space="preserve"> класс – II:</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Треугольник</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16</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2001,73</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32 027,68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Квадрат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16</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2693,85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43 101,60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Круг</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11</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2603,7</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28 640,70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КМ (200*300) 6.13</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2</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738,01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1 476,02</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350*700</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6</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1417,59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8 505,54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Типоразмер - III, </w:t>
            </w:r>
            <w:proofErr w:type="spellStart"/>
            <w:r w:rsidRPr="00406524">
              <w:rPr>
                <w:sz w:val="22"/>
                <w:lang w:eastAsia="ru-RU"/>
              </w:rPr>
              <w:t>световозвращающий</w:t>
            </w:r>
            <w:proofErr w:type="spellEnd"/>
            <w:r w:rsidRPr="00406524">
              <w:rPr>
                <w:sz w:val="22"/>
                <w:lang w:eastAsia="ru-RU"/>
              </w:rPr>
              <w:t xml:space="preserve"> класс – III:</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3.3.1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Знаки на желтом фоне 900*900</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16</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4898,04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78 368,64</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01-04-005-02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Замена металлических стоек дорожных знаков с установкой нового знака  (бетонирование фундамента, без стоимости стоек и  </w:t>
            </w:r>
            <w:proofErr w:type="spellStart"/>
            <w:r w:rsidRPr="00406524">
              <w:rPr>
                <w:sz w:val="22"/>
                <w:lang w:eastAsia="ru-RU"/>
              </w:rPr>
              <w:t>дор</w:t>
            </w:r>
            <w:proofErr w:type="spellEnd"/>
            <w:r w:rsidRPr="00406524">
              <w:rPr>
                <w:sz w:val="22"/>
                <w:lang w:eastAsia="ru-RU"/>
              </w:rPr>
              <w:t>. знаков)</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46</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1370,93</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63 062,78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стойка </w:t>
            </w:r>
            <w:proofErr w:type="spellStart"/>
            <w:r w:rsidRPr="00406524">
              <w:rPr>
                <w:sz w:val="22"/>
                <w:lang w:eastAsia="ru-RU"/>
              </w:rPr>
              <w:t>дор.знака</w:t>
            </w:r>
            <w:proofErr w:type="spellEnd"/>
            <w:r w:rsidRPr="00406524">
              <w:rPr>
                <w:sz w:val="22"/>
                <w:lang w:eastAsia="ru-RU"/>
              </w:rPr>
              <w:t xml:space="preserve"> мет. </w:t>
            </w:r>
            <w:proofErr w:type="spellStart"/>
            <w:r w:rsidRPr="00406524">
              <w:rPr>
                <w:sz w:val="22"/>
                <w:lang w:eastAsia="ru-RU"/>
              </w:rPr>
              <w:t>диам</w:t>
            </w:r>
            <w:proofErr w:type="spellEnd"/>
            <w:r w:rsidRPr="00406524">
              <w:rPr>
                <w:sz w:val="22"/>
                <w:lang w:eastAsia="ru-RU"/>
              </w:rPr>
              <w:t xml:space="preserve">. 76 (L=4,5 м) </w:t>
            </w:r>
            <w:proofErr w:type="spellStart"/>
            <w:r w:rsidRPr="00406524">
              <w:rPr>
                <w:sz w:val="22"/>
                <w:lang w:eastAsia="ru-RU"/>
              </w:rPr>
              <w:t>оцинк</w:t>
            </w:r>
            <w:proofErr w:type="spellEnd"/>
            <w:r w:rsidRPr="00406524">
              <w:rPr>
                <w:sz w:val="22"/>
                <w:lang w:eastAsia="ru-RU"/>
              </w:rPr>
              <w:t>.</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46</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3374,94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155 247,24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присыпной бермы под знак (1 стойка) 6 м3 грунта</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16</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1062,17</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16 994,72</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разделу 1 в ценах на 01.07.2016г. без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5 946 423,10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разделу 1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7 135 707,72</w:t>
            </w:r>
          </w:p>
        </w:tc>
      </w:tr>
      <w:tr w:rsidR="00406524" w:rsidRPr="00406524" w:rsidTr="00406524">
        <w:trPr>
          <w:trHeight w:val="63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7 399 728,91</w:t>
            </w:r>
          </w:p>
        </w:tc>
      </w:tr>
      <w:tr w:rsidR="00406524" w:rsidRPr="00406524" w:rsidTr="00406524">
        <w:trPr>
          <w:trHeight w:val="63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7 762 315,63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8 150 431,41</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разделу 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8 150 431,41</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Раздел 2.</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single" w:sz="4"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01-06-024-01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Нанесение сплошных линий дорожной разметки термопластиком маркировочной машиной на покрытие без поверхностной обработки, разметка: 1.1, 1.2.1, 1.4, ширина 0,1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 м разметки</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35,22</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9708,16</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341 921,40</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01-06-026-02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Нанесение прерывистых линий дорожной разметки термопластиком маркировочной машиной на покрытие без поверхностной обработки: 1.5, ширина 0,1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 м разметки</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3,57</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2574,907</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9 192,42</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01-06-026-04</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Нанесение прерывистых линий дорожной разметки термопластиком маркировочной машиной на покрытие без поверхностной обработки: 1.6, ширина 0,1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 м разметки</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6,6</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7351,866</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48 522,32</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01-06-026-06</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Нанесение прерывистых линий дорожной разметки термопластиком маркировочной машиной на покрытие без поверхностной обработки: 1.7, ширина 0,1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 м разметки</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3,53</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4962,178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17 516,49</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01-06-026-08</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Нанесение прерывистых линий дорожной разметки термопластиком маркировочной машиной на покрытие без поверхностной обработки: 1.8, ширина 0,2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 м разметки</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1,54</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4962,178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7 641,75</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01-06-026-14</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Нанесение прерывистых линий дорожной разметки термопластиком маркировочной машиной на покрытие без поверхностной обработки: 1.11, ширина 0,1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 м разметки</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16905,155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16 905,16</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01-06-033-01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Нанесение линий дорожной разметки термопластиком вручную на покрытие без поверхностной обработки: 1.14.1, длина полосы 4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 м разметки</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5,6</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15966,115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89 410,24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bottom"/>
            <w:hideMark/>
          </w:tcPr>
          <w:p w:rsidR="00406524" w:rsidRPr="00406524" w:rsidRDefault="00406524" w:rsidP="00A73333">
            <w:pPr>
              <w:spacing w:after="0" w:line="240" w:lineRule="auto"/>
              <w:rPr>
                <w:sz w:val="22"/>
                <w:lang w:eastAsia="ru-RU"/>
              </w:rPr>
            </w:pPr>
            <w:r w:rsidRPr="00406524">
              <w:rPr>
                <w:sz w:val="22"/>
                <w:lang w:eastAsia="ru-RU"/>
              </w:rPr>
              <w:t>Итого по разделу 2 в ценах на 15.06.2018г.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531 109,78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bottom"/>
            <w:hideMark/>
          </w:tcPr>
          <w:p w:rsidR="00406524" w:rsidRPr="00406524" w:rsidRDefault="00406524" w:rsidP="00A73333">
            <w:pPr>
              <w:spacing w:after="0" w:line="240" w:lineRule="auto"/>
              <w:rPr>
                <w:sz w:val="22"/>
                <w:lang w:eastAsia="ru-RU"/>
              </w:rPr>
            </w:pPr>
            <w:r w:rsidRPr="00406524">
              <w:rPr>
                <w:sz w:val="22"/>
                <w:lang w:eastAsia="ru-RU"/>
              </w:rPr>
              <w:t>Итого по разделу 2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637 331,74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669 198,33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разделу 2</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669 198,33</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1 в ценах на 2019 год.</w:t>
            </w:r>
          </w:p>
        </w:tc>
        <w:tc>
          <w:tcPr>
            <w:tcW w:w="1429"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single" w:sz="4" w:space="0" w:color="auto"/>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8 819 629,74</w:t>
            </w:r>
          </w:p>
        </w:tc>
      </w:tr>
      <w:tr w:rsidR="00406524" w:rsidRPr="00406524" w:rsidTr="00406524">
        <w:trPr>
          <w:trHeight w:val="1125"/>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2. а/</w:t>
            </w:r>
            <w:proofErr w:type="spellStart"/>
            <w:r w:rsidRPr="00406524">
              <w:rPr>
                <w:b/>
                <w:bCs/>
                <w:sz w:val="22"/>
                <w:lang w:eastAsia="ru-RU"/>
              </w:rPr>
              <w:t>д</w:t>
            </w:r>
            <w:proofErr w:type="spellEnd"/>
            <w:r w:rsidRPr="00406524">
              <w:rPr>
                <w:b/>
                <w:bCs/>
                <w:sz w:val="22"/>
                <w:lang w:eastAsia="ru-RU"/>
              </w:rPr>
              <w:t xml:space="preserve"> "60 км а/</w:t>
            </w:r>
            <w:proofErr w:type="spellStart"/>
            <w:r w:rsidRPr="00406524">
              <w:rPr>
                <w:b/>
                <w:bCs/>
                <w:sz w:val="22"/>
                <w:lang w:eastAsia="ru-RU"/>
              </w:rPr>
              <w:t>д</w:t>
            </w:r>
            <w:proofErr w:type="spellEnd"/>
            <w:r w:rsidRPr="00406524">
              <w:rPr>
                <w:b/>
                <w:bCs/>
                <w:sz w:val="22"/>
                <w:lang w:eastAsia="ru-RU"/>
              </w:rPr>
              <w:t xml:space="preserve"> "М-53" - Мошково - </w:t>
            </w:r>
            <w:proofErr w:type="spellStart"/>
            <w:r w:rsidRPr="00406524">
              <w:rPr>
                <w:b/>
                <w:bCs/>
                <w:sz w:val="22"/>
                <w:lang w:eastAsia="ru-RU"/>
              </w:rPr>
              <w:t>Белоярка</w:t>
            </w:r>
            <w:proofErr w:type="spellEnd"/>
            <w:r w:rsidRPr="00406524">
              <w:rPr>
                <w:b/>
                <w:bCs/>
                <w:sz w:val="22"/>
                <w:lang w:eastAsia="ru-RU"/>
              </w:rPr>
              <w:t>"                    км 1+000 - км 2+100; км 10+948 - км 11+668.</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Раздел 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01-01-006-01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Ремонт укрепления обочин ЩПС С-1 Н-10 см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5460,00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179,36</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979 305,60</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ФЕР27-06-031-01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Ремонт мелких повреждений асфальтобетонного покрытия путем устройства сплошного перекрытия асфальтобетоном (тип Б марки 2) толщиной 40мм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12740,00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315,93</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4 024 948,20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ФЕР27-06-032-01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При изменении толщины покрытия на 1 см добавлять или исключать: к расценке 27-06-031-01</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12740,00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69,24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882 117,60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01-04-004-01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Замена щитков дорожных знаков на стойках (без стоимости щитка)</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27</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309,54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8 357,58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Типоразмер - III, </w:t>
            </w:r>
            <w:proofErr w:type="spellStart"/>
            <w:r w:rsidRPr="00406524">
              <w:rPr>
                <w:sz w:val="22"/>
                <w:lang w:eastAsia="ru-RU"/>
              </w:rPr>
              <w:t>световозвращающий</w:t>
            </w:r>
            <w:proofErr w:type="spellEnd"/>
            <w:r w:rsidRPr="00406524">
              <w:rPr>
                <w:sz w:val="22"/>
                <w:lang w:eastAsia="ru-RU"/>
              </w:rPr>
              <w:t xml:space="preserve"> класс – II:</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3.2.1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Треугольник</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6</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2001,73</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12 010,38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Квадрат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7</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2693,85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18 856,95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Круг</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4</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2603,7</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10 414,80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КМ (200*300) 6.13</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3</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738,01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2 214,03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Индивидуальное проектирование</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4,8</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6932,57</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33 276,34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Типоразмер - III, </w:t>
            </w:r>
            <w:proofErr w:type="spellStart"/>
            <w:r w:rsidRPr="00406524">
              <w:rPr>
                <w:sz w:val="22"/>
                <w:lang w:eastAsia="ru-RU"/>
              </w:rPr>
              <w:t>световозвращающий</w:t>
            </w:r>
            <w:proofErr w:type="spellEnd"/>
            <w:r w:rsidRPr="00406524">
              <w:rPr>
                <w:sz w:val="22"/>
                <w:lang w:eastAsia="ru-RU"/>
              </w:rPr>
              <w:t xml:space="preserve"> класс – III:</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3.3.1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Знаки на желтом фоне 900*900</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4</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4898,04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19 592,16</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01-04-005-02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Замена металлических стоек дорожных знаков с установкой нового знака  (бетонирование фундамента, без стоимости стоек и  </w:t>
            </w:r>
            <w:proofErr w:type="spellStart"/>
            <w:r w:rsidRPr="00406524">
              <w:rPr>
                <w:sz w:val="22"/>
                <w:lang w:eastAsia="ru-RU"/>
              </w:rPr>
              <w:t>дор</w:t>
            </w:r>
            <w:proofErr w:type="spellEnd"/>
            <w:r w:rsidRPr="00406524">
              <w:rPr>
                <w:sz w:val="22"/>
                <w:lang w:eastAsia="ru-RU"/>
              </w:rPr>
              <w:t>. знаков)</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22</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1370,93</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30 160,46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стойка </w:t>
            </w:r>
            <w:proofErr w:type="spellStart"/>
            <w:r w:rsidRPr="00406524">
              <w:rPr>
                <w:sz w:val="22"/>
                <w:lang w:eastAsia="ru-RU"/>
              </w:rPr>
              <w:t>дор.знака</w:t>
            </w:r>
            <w:proofErr w:type="spellEnd"/>
            <w:r w:rsidRPr="00406524">
              <w:rPr>
                <w:sz w:val="22"/>
                <w:lang w:eastAsia="ru-RU"/>
              </w:rPr>
              <w:t xml:space="preserve"> мет. </w:t>
            </w:r>
            <w:proofErr w:type="spellStart"/>
            <w:r w:rsidRPr="00406524">
              <w:rPr>
                <w:sz w:val="22"/>
                <w:lang w:eastAsia="ru-RU"/>
              </w:rPr>
              <w:t>диам</w:t>
            </w:r>
            <w:proofErr w:type="spellEnd"/>
            <w:r w:rsidRPr="00406524">
              <w:rPr>
                <w:sz w:val="22"/>
                <w:lang w:eastAsia="ru-RU"/>
              </w:rPr>
              <w:t xml:space="preserve">. 76 (L=4,5 м) </w:t>
            </w:r>
            <w:proofErr w:type="spellStart"/>
            <w:r w:rsidRPr="00406524">
              <w:rPr>
                <w:sz w:val="22"/>
                <w:lang w:eastAsia="ru-RU"/>
              </w:rPr>
              <w:t>оцинк</w:t>
            </w:r>
            <w:proofErr w:type="spellEnd"/>
            <w:r w:rsidRPr="00406524">
              <w:rPr>
                <w:sz w:val="22"/>
                <w:lang w:eastAsia="ru-RU"/>
              </w:rPr>
              <w:t>.</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22</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3374,94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74 248,68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присыпной бермы под знак (1 стойка) 6 м3 грунта</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15</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1062,17</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15 932,55</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присыпной бермы под знак инд. проектирования (2 стойки) 12 м3 грунта</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3</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2124,42</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6 373,26</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Разборка грунта бермы бульдозером с перемещением на расстояние 10 м (существующих)</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 м3</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15</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36,31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544,65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Вырубка кустарника и подлеска:</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01-07-003-03</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вручную</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га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0,126</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45568,02</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5 762,31</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01-07-008-01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Дробление древесно-кустарниковой растительности в щепу с последующим распределением (на базе трактора 80 л.с.)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га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0,126</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91121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11 522,73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bottom"/>
            <w:hideMark/>
          </w:tcPr>
          <w:p w:rsidR="00406524" w:rsidRPr="00406524" w:rsidRDefault="00406524" w:rsidP="00A73333">
            <w:pPr>
              <w:spacing w:after="0" w:line="240" w:lineRule="auto"/>
              <w:rPr>
                <w:sz w:val="22"/>
                <w:lang w:eastAsia="ru-RU"/>
              </w:rPr>
            </w:pPr>
            <w:r w:rsidRPr="00406524">
              <w:rPr>
                <w:sz w:val="22"/>
                <w:lang w:eastAsia="ru-RU"/>
              </w:rPr>
              <w:t>Итого по разделу 1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6 135 638,28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bottom"/>
            <w:hideMark/>
          </w:tcPr>
          <w:p w:rsidR="00406524" w:rsidRPr="00406524" w:rsidRDefault="00406524" w:rsidP="00A73333">
            <w:pPr>
              <w:spacing w:after="0" w:line="240" w:lineRule="auto"/>
              <w:rPr>
                <w:sz w:val="22"/>
                <w:lang w:eastAsia="ru-RU"/>
              </w:rPr>
            </w:pPr>
            <w:r w:rsidRPr="00406524">
              <w:rPr>
                <w:sz w:val="22"/>
                <w:lang w:eastAsia="ru-RU"/>
              </w:rPr>
              <w:t>Итого по разделу 1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7 362 765,94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bottom"/>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7 635 188,28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bottom"/>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8 009 312,50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bottom"/>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8 409 778,13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nil"/>
              <w:right w:val="single" w:sz="4" w:space="0" w:color="auto"/>
            </w:tcBorders>
            <w:shd w:val="clear" w:color="auto" w:fill="auto"/>
            <w:vAlign w:val="bottom"/>
            <w:hideMark/>
          </w:tcPr>
          <w:p w:rsidR="00406524" w:rsidRPr="00406524" w:rsidRDefault="00406524" w:rsidP="00A73333">
            <w:pPr>
              <w:spacing w:after="0" w:line="240" w:lineRule="auto"/>
              <w:rPr>
                <w:b/>
                <w:bCs/>
                <w:sz w:val="22"/>
                <w:lang w:eastAsia="ru-RU"/>
              </w:rPr>
            </w:pPr>
            <w:r w:rsidRPr="00406524">
              <w:rPr>
                <w:b/>
                <w:bCs/>
                <w:sz w:val="22"/>
                <w:lang w:eastAsia="ru-RU"/>
              </w:rPr>
              <w:t>Итого по разделу 1</w:t>
            </w:r>
          </w:p>
        </w:tc>
        <w:tc>
          <w:tcPr>
            <w:tcW w:w="1429" w:type="dxa"/>
            <w:tcBorders>
              <w:top w:val="nil"/>
              <w:left w:val="nil"/>
              <w:bottom w:val="nil"/>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8 409 778,13</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Раздел 2.</w:t>
            </w:r>
          </w:p>
        </w:tc>
        <w:tc>
          <w:tcPr>
            <w:tcW w:w="1429" w:type="dxa"/>
            <w:tcBorders>
              <w:top w:val="single" w:sz="4"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single" w:sz="4"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ОСН 01-06-001-01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Нанесение сплошных линий краской маркировочной машиной на покрытие без поверхностной обработки с предварительной разметкой шнуром: 1.1, 1.2.1, 1.4, ширина 0,1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разметки</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3,904</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12831,64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50 094,72</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ОСН 01-06-003-02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Нанесение прерывистых линий краской маркировочной машиной на покрытие без поверхностной обработки с предварительной разметкой шнуром: 1.5, ширина 0,1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разметки</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0,988</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4 416,77</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4 363,77</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ОСН 01-06-003-04</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Нанесение прерывистых линий краской маркировочной машиной на покрытие без поверхностной обработки с предварительной разметкой шнуром: 1.6, ширина 0,1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разметки</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0,3</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9 963,41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2 989,02</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ОСН 01-06-003-06</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Нанесение прерывистых линий краской маркировочной машиной на покрытие без поверхностной обработки с предварительной разметкой шнуром: 1.7, ширина 0,1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разметки</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0,075</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7 273,99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545,55</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ОСН 01-06-003-08</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Нанесение прерывистых линий краской маркировочной машиной на покрытие без поверхностной обработки с предварительной разметкой шнуром: 1.8, ширина 0,2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разметки</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0,118</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7 501,75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885,21</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ОСН 01-06-003-14</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Нанесение прерывистых линий краской маркировочной машиной на покрытие без поверхностной обработки с предварительной разметкой шнуром: 1.11, ширина 0,1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разметки</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0,218</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21 021,14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4 582,61</w:t>
            </w:r>
          </w:p>
        </w:tc>
      </w:tr>
      <w:tr w:rsidR="00406524" w:rsidRPr="00406524" w:rsidTr="00406524">
        <w:trPr>
          <w:trHeight w:val="1602"/>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7</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ОСН 01-06-010-09</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Нанесение линий дорожной разметки на покрытие без поверхностной обработки пистолетом-распылителем: 1.13</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 м разметки, 0,01</w:t>
            </w:r>
            <w:r w:rsidRPr="00406524">
              <w:rPr>
                <w:sz w:val="22"/>
                <w:lang w:eastAsia="ru-RU"/>
              </w:rPr>
              <w:br/>
              <w:t>1/100</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15</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67,64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1 014,67</w:t>
            </w:r>
          </w:p>
        </w:tc>
      </w:tr>
      <w:tr w:rsidR="00406524" w:rsidRPr="00406524" w:rsidTr="00406524">
        <w:trPr>
          <w:trHeight w:val="1602"/>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ОСН 01-06-010-14</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Нанесение линий дорожной разметки на покрытие без поверхностной обработки пистолетом-распылителем: 1.17</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 м разметки, 0,01</w:t>
            </w:r>
            <w:r w:rsidRPr="00406524">
              <w:rPr>
                <w:sz w:val="22"/>
                <w:lang w:eastAsia="ru-RU"/>
              </w:rPr>
              <w:br/>
              <w:t>1/100</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11</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34,81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382,90</w:t>
            </w:r>
          </w:p>
        </w:tc>
      </w:tr>
      <w:tr w:rsidR="00406524" w:rsidRPr="00406524" w:rsidTr="00406524">
        <w:trPr>
          <w:trHeight w:val="1602"/>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ОСН 01-06-010-10</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Нанесение линий дорожной разметки на покрытие без поверхностной обработки пистолетом-распылителем: 1.14.1, длина полосы 4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 м разметки, 0,01</w:t>
            </w:r>
            <w:r w:rsidRPr="00406524">
              <w:rPr>
                <w:sz w:val="22"/>
                <w:lang w:eastAsia="ru-RU"/>
              </w:rPr>
              <w:br/>
              <w:t>1/100</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20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336,13</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6 722,61</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Итого по </w:t>
            </w:r>
            <w:proofErr w:type="spellStart"/>
            <w:r w:rsidRPr="00406524">
              <w:rPr>
                <w:sz w:val="22"/>
                <w:lang w:eastAsia="ru-RU"/>
              </w:rPr>
              <w:t>разделй</w:t>
            </w:r>
            <w:proofErr w:type="spellEnd"/>
            <w:r w:rsidRPr="00406524">
              <w:rPr>
                <w:sz w:val="22"/>
                <w:lang w:eastAsia="ru-RU"/>
              </w:rPr>
              <w:t xml:space="preserve"> 2 в ценах на 15.06.2018г.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71 581,06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разделу 2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85 897,27</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90 192,13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разделу 2</w:t>
            </w:r>
          </w:p>
        </w:tc>
        <w:tc>
          <w:tcPr>
            <w:tcW w:w="1429" w:type="dxa"/>
            <w:tcBorders>
              <w:top w:val="nil"/>
              <w:left w:val="nil"/>
              <w:bottom w:val="nil"/>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90 192,13</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single" w:sz="4" w:space="0" w:color="auto"/>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2 в ценах на 2019 год.</w:t>
            </w:r>
          </w:p>
        </w:tc>
        <w:tc>
          <w:tcPr>
            <w:tcW w:w="1429" w:type="dxa"/>
            <w:tcBorders>
              <w:top w:val="single" w:sz="4" w:space="0" w:color="auto"/>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single" w:sz="4" w:space="0" w:color="auto"/>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4" w:space="0" w:color="auto"/>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4" w:space="0" w:color="auto"/>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8 499 970,26</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главам стоимость работ в ценах на 2019 год</w:t>
            </w:r>
          </w:p>
        </w:tc>
        <w:tc>
          <w:tcPr>
            <w:tcW w:w="1429"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17 319 600,00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без НДС, </w:t>
            </w:r>
            <w:proofErr w:type="spellStart"/>
            <w:r w:rsidRPr="00406524">
              <w:rPr>
                <w:b/>
                <w:bCs/>
                <w:sz w:val="22"/>
                <w:lang w:eastAsia="ru-RU"/>
              </w:rPr>
              <w:t>руб</w:t>
            </w:r>
            <w:proofErr w:type="spellEnd"/>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14 433 000,00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2 886 600,00</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с НДС, </w:t>
            </w:r>
            <w:proofErr w:type="spellStart"/>
            <w:r w:rsidRPr="00406524">
              <w:rPr>
                <w:b/>
                <w:bCs/>
                <w:sz w:val="22"/>
                <w:lang w:eastAsia="ru-RU"/>
              </w:rPr>
              <w:t>руб</w:t>
            </w:r>
            <w:proofErr w:type="spellEnd"/>
          </w:p>
        </w:tc>
        <w:tc>
          <w:tcPr>
            <w:tcW w:w="1429"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17 319 600,00</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15401" w:type="dxa"/>
            <w:gridSpan w:val="6"/>
            <w:tcBorders>
              <w:top w:val="single" w:sz="8" w:space="0" w:color="auto"/>
              <w:left w:val="nil"/>
              <w:bottom w:val="single" w:sz="8" w:space="0" w:color="auto"/>
              <w:right w:val="single" w:sz="8" w:space="0" w:color="000000"/>
            </w:tcBorders>
            <w:shd w:val="clear" w:color="auto" w:fill="auto"/>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Ордынский район</w:t>
            </w:r>
          </w:p>
        </w:tc>
      </w:tr>
      <w:tr w:rsidR="00406524" w:rsidRPr="00406524" w:rsidTr="00406524">
        <w:trPr>
          <w:trHeight w:val="1125"/>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1. А/</w:t>
            </w:r>
            <w:proofErr w:type="spellStart"/>
            <w:r w:rsidRPr="00406524">
              <w:rPr>
                <w:b/>
                <w:bCs/>
                <w:sz w:val="22"/>
                <w:lang w:eastAsia="ru-RU"/>
              </w:rPr>
              <w:t>д</w:t>
            </w:r>
            <w:proofErr w:type="spellEnd"/>
            <w:r w:rsidRPr="00406524">
              <w:rPr>
                <w:b/>
                <w:bCs/>
                <w:sz w:val="22"/>
                <w:lang w:eastAsia="ru-RU"/>
              </w:rPr>
              <w:t xml:space="preserve"> "12 км а/</w:t>
            </w:r>
            <w:proofErr w:type="spellStart"/>
            <w:r w:rsidRPr="00406524">
              <w:rPr>
                <w:b/>
                <w:bCs/>
                <w:sz w:val="22"/>
                <w:lang w:eastAsia="ru-RU"/>
              </w:rPr>
              <w:t>д</w:t>
            </w:r>
            <w:proofErr w:type="spellEnd"/>
            <w:r w:rsidRPr="00406524">
              <w:rPr>
                <w:b/>
                <w:bCs/>
                <w:sz w:val="22"/>
                <w:lang w:eastAsia="ru-RU"/>
              </w:rPr>
              <w:t xml:space="preserve"> "К-18р" -</w:t>
            </w:r>
            <w:proofErr w:type="spellStart"/>
            <w:r w:rsidRPr="00406524">
              <w:rPr>
                <w:b/>
                <w:bCs/>
                <w:sz w:val="22"/>
                <w:lang w:eastAsia="ru-RU"/>
              </w:rPr>
              <w:t>Устюжанино-Новокузьминка</w:t>
            </w:r>
            <w:proofErr w:type="spellEnd"/>
            <w:r w:rsidRPr="00406524">
              <w:rPr>
                <w:b/>
                <w:bCs/>
                <w:sz w:val="22"/>
                <w:lang w:eastAsia="ru-RU"/>
              </w:rPr>
              <w:t>" на участке км 1+340 - км 4+450, протяженностью 3+110км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01-02-017-01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 xml:space="preserve">Восстановление профиля щебеночных дорог без добавления нового материала (с разломкой,  </w:t>
            </w:r>
            <w:proofErr w:type="spellStart"/>
            <w:r w:rsidRPr="00406524">
              <w:rPr>
                <w:color w:val="000000"/>
                <w:sz w:val="22"/>
                <w:lang w:eastAsia="ru-RU"/>
              </w:rPr>
              <w:t>кирковкой</w:t>
            </w:r>
            <w:proofErr w:type="spellEnd"/>
            <w:r w:rsidRPr="00406524">
              <w:rPr>
                <w:color w:val="000000"/>
                <w:sz w:val="22"/>
                <w:lang w:eastAsia="ru-RU"/>
              </w:rPr>
              <w:t xml:space="preserve"> и укаткой покрытия)</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31 100,0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12,29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382 219,00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01-01-007-01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Планировка откосов насыпей автогрейдером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14,5548</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765,61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11 143,30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3.1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 xml:space="preserve">Устройство дренажных прорезей механизированным способом (без стоимости материала ЩПС-1)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13,9328</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642,01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8 945,00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3.2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Стоимость ЩПС С-1 (с учетом к=1,26)</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13,9328</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1840,42</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25 642,20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4.1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ФЕР27-04-003-01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Устройство покрытий из щебеночно-песчаных смесей: однослойных толщиной 12 см (без материала)</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31 100,0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57,21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1 779 231,00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4.2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ЩПС С-1  при толщине покрытия 10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31 100,0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184,04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5 723 644,00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4.3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ЩПС С-1,  добавлять при увеличении толщины покрытия на каждый 1см (К=4) (14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31 100,0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73,6</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2 288 960,00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01-01-002-01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Подсыпка обочин из резерва бульдозером 108 л.с.,  расстояние перемещения грунта до 10 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100 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23,78</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810,19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19 266,32</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Уплотнение грунта на обочинах за четыре прохода по одному следу:</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6.1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01-01-003-01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Уплотнение грунта самоходным катком на пневматических шинах 16 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93,3</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2215,48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206 704,28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10 445 755,10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12 534 906,12</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12 998 697,65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13 635 633,84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14 317 415,53</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1  в ценах на 2019 год.</w:t>
            </w:r>
          </w:p>
        </w:tc>
        <w:tc>
          <w:tcPr>
            <w:tcW w:w="1429" w:type="dxa"/>
            <w:tcBorders>
              <w:top w:val="single" w:sz="4"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14 317 415,53</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Глава 2. А/ </w:t>
            </w:r>
            <w:proofErr w:type="spellStart"/>
            <w:r w:rsidRPr="00406524">
              <w:rPr>
                <w:b/>
                <w:bCs/>
                <w:sz w:val="22"/>
                <w:lang w:eastAsia="ru-RU"/>
              </w:rPr>
              <w:t>д</w:t>
            </w:r>
            <w:proofErr w:type="spellEnd"/>
            <w:r w:rsidRPr="00406524">
              <w:rPr>
                <w:b/>
                <w:bCs/>
                <w:sz w:val="22"/>
                <w:lang w:eastAsia="ru-RU"/>
              </w:rPr>
              <w:t xml:space="preserve"> "К-30" -</w:t>
            </w:r>
            <w:proofErr w:type="spellStart"/>
            <w:r w:rsidRPr="00406524">
              <w:rPr>
                <w:b/>
                <w:bCs/>
                <w:sz w:val="22"/>
                <w:lang w:eastAsia="ru-RU"/>
              </w:rPr>
              <w:t>Малоирменка-Верх-Чик</w:t>
            </w:r>
            <w:proofErr w:type="spellEnd"/>
            <w:r w:rsidRPr="00406524">
              <w:rPr>
                <w:b/>
                <w:bCs/>
                <w:sz w:val="22"/>
                <w:lang w:eastAsia="ru-RU"/>
              </w:rPr>
              <w:t>" на участке км 9+420 - км 11+156; км 19+360 - км 20+000 (выборочно) протяженностью 1+834 км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01-02-017-01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 xml:space="preserve">Восстановление профиля щебеночных дорог без добавления нового материала (с разломкой,  </w:t>
            </w:r>
            <w:proofErr w:type="spellStart"/>
            <w:r w:rsidRPr="00406524">
              <w:rPr>
                <w:color w:val="000000"/>
                <w:sz w:val="22"/>
                <w:lang w:eastAsia="ru-RU"/>
              </w:rPr>
              <w:t>кирковкой</w:t>
            </w:r>
            <w:proofErr w:type="spellEnd"/>
            <w:r w:rsidRPr="00406524">
              <w:rPr>
                <w:color w:val="000000"/>
                <w:sz w:val="22"/>
                <w:lang w:eastAsia="ru-RU"/>
              </w:rPr>
              <w:t xml:space="preserve"> и укаткой покрытия)</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18 342</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12,29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225 423,18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01-01-007-01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Планировка откосов насыпей автогрейдером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8,584</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765,61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6 572,00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 xml:space="preserve">Устройство дренажных прорезей механизированным способом (без стоимости материала ЩПС-1)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8,22</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642,01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5 277,32</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Стоимость ЩПС С-1 (с учетом к=1,26)</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8,22</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1840,42</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15 128,25</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ФЕР27-04-003-01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Устройство покрытий из щебеночно-песчаных смесей: однослойных толщиной 12 см (без материала)</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18 342</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57,21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1 049 345,82</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ЩПС С-1  при толщине покрытия 10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18 342</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184,04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3 375 661,68</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ЩПС С-1,  добавлять при увеличении толщины покрытия на каждый 1см (К=4) (14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18 342</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73,6</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1 349 971,20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01-01-002-01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Подсыпка обочин из резерва бульдозером 108 л.с.,  расстояние перемещения грунта до 10 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100 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24,7461</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810,19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20 049,04</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Уплотнение грунта на обочинах за четыре прохода по одному следу:</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01-01-003-01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color w:val="000000"/>
                <w:sz w:val="22"/>
                <w:lang w:eastAsia="ru-RU"/>
              </w:rPr>
            </w:pPr>
            <w:r w:rsidRPr="00406524">
              <w:rPr>
                <w:color w:val="000000"/>
                <w:sz w:val="22"/>
                <w:lang w:eastAsia="ru-RU"/>
              </w:rPr>
              <w:t>Уплотнение грунта самоходным катком на пневматических шинах 16 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5,503</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color w:val="000000"/>
                <w:sz w:val="22"/>
                <w:lang w:eastAsia="ru-RU"/>
              </w:rPr>
            </w:pPr>
            <w:r w:rsidRPr="00406524">
              <w:rPr>
                <w:color w:val="000000"/>
                <w:sz w:val="22"/>
                <w:lang w:eastAsia="ru-RU"/>
              </w:rPr>
              <w:t>2215,48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12 191,79</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2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6 059 620,28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2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7 271 544,33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7 540 591,47</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7 910 080,45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8 305 584,47</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2  в ценах на 2019 год.</w:t>
            </w:r>
          </w:p>
        </w:tc>
        <w:tc>
          <w:tcPr>
            <w:tcW w:w="1429" w:type="dxa"/>
            <w:tcBorders>
              <w:top w:val="single" w:sz="4"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8 305 584,47</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главам стоимость работ в ценах на 2019 год</w:t>
            </w:r>
          </w:p>
        </w:tc>
        <w:tc>
          <w:tcPr>
            <w:tcW w:w="1429"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22 623 000,00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району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18 852 500,00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3 770 500,00</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с НДС, </w:t>
            </w:r>
            <w:proofErr w:type="spellStart"/>
            <w:r w:rsidRPr="00406524">
              <w:rPr>
                <w:b/>
                <w:bCs/>
                <w:sz w:val="22"/>
                <w:lang w:eastAsia="ru-RU"/>
              </w:rPr>
              <w:t>руб</w:t>
            </w:r>
            <w:proofErr w:type="spellEnd"/>
          </w:p>
        </w:tc>
        <w:tc>
          <w:tcPr>
            <w:tcW w:w="1429"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22 623 000,00</w:t>
            </w:r>
          </w:p>
        </w:tc>
      </w:tr>
      <w:tr w:rsidR="00406524" w:rsidRPr="00406524" w:rsidTr="00406524">
        <w:trPr>
          <w:trHeight w:val="499"/>
        </w:trPr>
        <w:tc>
          <w:tcPr>
            <w:tcW w:w="16097" w:type="dxa"/>
            <w:gridSpan w:val="7"/>
            <w:tcBorders>
              <w:top w:val="single" w:sz="8" w:space="0" w:color="auto"/>
              <w:left w:val="single" w:sz="4" w:space="0" w:color="auto"/>
              <w:bottom w:val="nil"/>
              <w:right w:val="single" w:sz="4" w:space="0" w:color="000000"/>
            </w:tcBorders>
            <w:shd w:val="clear" w:color="auto" w:fill="auto"/>
            <w:noWrap/>
            <w:vAlign w:val="center"/>
            <w:hideMark/>
          </w:tcPr>
          <w:p w:rsidR="00406524" w:rsidRPr="00406524" w:rsidRDefault="00406524" w:rsidP="00A73333">
            <w:pPr>
              <w:spacing w:after="0" w:line="240" w:lineRule="auto"/>
              <w:jc w:val="center"/>
              <w:rPr>
                <w:b/>
                <w:bCs/>
                <w:sz w:val="22"/>
                <w:lang w:eastAsia="ru-RU"/>
              </w:rPr>
            </w:pPr>
            <w:proofErr w:type="spellStart"/>
            <w:r w:rsidRPr="00406524">
              <w:rPr>
                <w:b/>
                <w:bCs/>
                <w:sz w:val="22"/>
                <w:lang w:eastAsia="ru-RU"/>
              </w:rPr>
              <w:t>Сузунский</w:t>
            </w:r>
            <w:proofErr w:type="spellEnd"/>
            <w:r w:rsidRPr="00406524">
              <w:rPr>
                <w:b/>
                <w:bCs/>
                <w:sz w:val="22"/>
                <w:lang w:eastAsia="ru-RU"/>
              </w:rPr>
              <w:t xml:space="preserve"> район</w:t>
            </w:r>
          </w:p>
        </w:tc>
      </w:tr>
      <w:tr w:rsidR="00406524" w:rsidRPr="00406524" w:rsidTr="00406524">
        <w:trPr>
          <w:trHeight w:val="1125"/>
        </w:trPr>
        <w:tc>
          <w:tcPr>
            <w:tcW w:w="696"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single" w:sz="8"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single" w:sz="8"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 Глава 1. А/</w:t>
            </w:r>
            <w:proofErr w:type="spellStart"/>
            <w:r w:rsidRPr="00406524">
              <w:rPr>
                <w:b/>
                <w:bCs/>
                <w:sz w:val="22"/>
                <w:lang w:eastAsia="ru-RU"/>
              </w:rPr>
              <w:t>д</w:t>
            </w:r>
            <w:proofErr w:type="spellEnd"/>
            <w:r w:rsidRPr="00406524">
              <w:rPr>
                <w:b/>
                <w:bCs/>
                <w:sz w:val="22"/>
                <w:lang w:eastAsia="ru-RU"/>
              </w:rPr>
              <w:t xml:space="preserve"> "29 км а/</w:t>
            </w:r>
            <w:proofErr w:type="spellStart"/>
            <w:r w:rsidRPr="00406524">
              <w:rPr>
                <w:b/>
                <w:bCs/>
                <w:sz w:val="22"/>
                <w:lang w:eastAsia="ru-RU"/>
              </w:rPr>
              <w:t>д</w:t>
            </w:r>
            <w:proofErr w:type="spellEnd"/>
            <w:r w:rsidRPr="00406524">
              <w:rPr>
                <w:b/>
                <w:bCs/>
                <w:sz w:val="22"/>
                <w:lang w:eastAsia="ru-RU"/>
              </w:rPr>
              <w:t xml:space="preserve"> К-29" - </w:t>
            </w:r>
            <w:proofErr w:type="spellStart"/>
            <w:r w:rsidRPr="00406524">
              <w:rPr>
                <w:b/>
                <w:bCs/>
                <w:sz w:val="22"/>
                <w:lang w:eastAsia="ru-RU"/>
              </w:rPr>
              <w:t>Заковряжино</w:t>
            </w:r>
            <w:proofErr w:type="spellEnd"/>
            <w:r w:rsidRPr="00406524">
              <w:rPr>
                <w:b/>
                <w:bCs/>
                <w:sz w:val="22"/>
                <w:lang w:eastAsia="ru-RU"/>
              </w:rPr>
              <w:t xml:space="preserve"> - Шипуново, км 11+900-км16+800 (выборочно), протяженностью 1,403 км.</w:t>
            </w:r>
          </w:p>
        </w:tc>
        <w:tc>
          <w:tcPr>
            <w:tcW w:w="1429" w:type="dxa"/>
            <w:tcBorders>
              <w:top w:val="single" w:sz="8"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single" w:sz="8"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8"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8" w:space="0" w:color="auto"/>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01-02-017-02</w:t>
            </w:r>
          </w:p>
        </w:tc>
        <w:tc>
          <w:tcPr>
            <w:tcW w:w="8140" w:type="dxa"/>
            <w:tcBorders>
              <w:top w:val="nil"/>
              <w:left w:val="nil"/>
              <w:bottom w:val="nil"/>
              <w:right w:val="nil"/>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Профилирование щебеночных дорог автогрейдером</w:t>
            </w:r>
          </w:p>
        </w:tc>
        <w:tc>
          <w:tcPr>
            <w:tcW w:w="1429"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17,519</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247,35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4 333,22</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ФЕР27-04-003-01</w:t>
            </w:r>
          </w:p>
        </w:tc>
        <w:tc>
          <w:tcPr>
            <w:tcW w:w="814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покрытий из щебеночно-песчаных смесей: однослойных толщиной 14 см (без материала) шириной 7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9 821,00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57,21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561 859,41</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при толщине покрытия 10 см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9 821,00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107,10</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1 051 829,10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добавлять при увеличении толщины покрытия на каждый 1см (4 см)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9 821,00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42,84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420 731,64</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3</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Снятие растительного грунта с перемещением до 10 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ФЕР01-02-030-05</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мощностью 79 кВт (108 л.с.) (группа грунтов 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1 403,00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4,89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6 860,67</w:t>
            </w:r>
          </w:p>
        </w:tc>
      </w:tr>
      <w:tr w:rsidR="00406524" w:rsidRPr="00406524" w:rsidTr="00406524">
        <w:trPr>
          <w:trHeight w:val="799"/>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nil"/>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Срезка откосов насыпи с перемещением грунта на обочины и подошву насыпи</w:t>
            </w:r>
          </w:p>
        </w:tc>
        <w:tc>
          <w:tcPr>
            <w:tcW w:w="1429"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ФЕР01-02-030-05</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мощностью 79 кВт (108 л.с.) (группа грунтов 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1 964,20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4,89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9 604,94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01-01-007-01</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Планировка откосов насыпей автогрейдером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84,18</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765,61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64 449,05</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обочин механизированным способом грунтовых (шириной 1.5м с каждой стороны)</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прохода</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2,81</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270,91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760,17</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nil"/>
              <w:right w:val="nil"/>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на обочинах за четыре прохода по одному следу</w:t>
            </w:r>
          </w:p>
        </w:tc>
        <w:tc>
          <w:tcPr>
            <w:tcW w:w="1429"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01-01-003-01</w:t>
            </w:r>
          </w:p>
        </w:tc>
        <w:tc>
          <w:tcPr>
            <w:tcW w:w="814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самоходным катком на пневматических шинах 16 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4,209</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2 215,48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9 324,96</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Обратная </w:t>
            </w:r>
            <w:proofErr w:type="spellStart"/>
            <w:r w:rsidRPr="00406524">
              <w:rPr>
                <w:sz w:val="22"/>
                <w:lang w:eastAsia="ru-RU"/>
              </w:rPr>
              <w:t>надвижка</w:t>
            </w:r>
            <w:proofErr w:type="spellEnd"/>
            <w:r w:rsidRPr="00406524">
              <w:rPr>
                <w:sz w:val="22"/>
                <w:lang w:eastAsia="ru-RU"/>
              </w:rPr>
              <w:t xml:space="preserve"> растительного грунта на откосы насыпи</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ФЕР01-02-030-05</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мощностью 79 кВт (108 л.с.) (группа грунтов 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1 403,00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4,89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6 860,67</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9.1</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дренажных прорезей вручную  (без стоимости материала ЩПС-1)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11,79</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1302,40</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15 355,30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9.2</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ЩПС С-1 (с учетом к=1,26)</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 (в плотном теле)</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14,86</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1070,97</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15 914,61</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2 167 883,74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2 601 460,49</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2 697 714,53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2 829 902,55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2 971 397,68</w:t>
            </w:r>
          </w:p>
        </w:tc>
      </w:tr>
      <w:tr w:rsidR="00406524" w:rsidRPr="00406524" w:rsidTr="00406524">
        <w:trPr>
          <w:trHeight w:val="499"/>
        </w:trPr>
        <w:tc>
          <w:tcPr>
            <w:tcW w:w="696" w:type="dxa"/>
            <w:tcBorders>
              <w:top w:val="nil"/>
              <w:left w:val="single" w:sz="8" w:space="0" w:color="auto"/>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1  в ценах на 2019 год.</w:t>
            </w:r>
          </w:p>
        </w:tc>
        <w:tc>
          <w:tcPr>
            <w:tcW w:w="1429" w:type="dxa"/>
            <w:tcBorders>
              <w:top w:val="single" w:sz="4" w:space="0" w:color="auto"/>
              <w:left w:val="nil"/>
              <w:bottom w:val="nil"/>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nil"/>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2 971 397,68</w:t>
            </w:r>
          </w:p>
        </w:tc>
      </w:tr>
      <w:tr w:rsidR="00406524" w:rsidRPr="00406524" w:rsidTr="00406524">
        <w:trPr>
          <w:trHeight w:val="1002"/>
        </w:trPr>
        <w:tc>
          <w:tcPr>
            <w:tcW w:w="696"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single" w:sz="8"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single" w:sz="8"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2. А/</w:t>
            </w:r>
            <w:proofErr w:type="spellStart"/>
            <w:r w:rsidRPr="00406524">
              <w:rPr>
                <w:b/>
                <w:bCs/>
                <w:sz w:val="22"/>
                <w:lang w:eastAsia="ru-RU"/>
              </w:rPr>
              <w:t>д</w:t>
            </w:r>
            <w:proofErr w:type="spellEnd"/>
            <w:r w:rsidRPr="00406524">
              <w:rPr>
                <w:b/>
                <w:bCs/>
                <w:sz w:val="22"/>
                <w:lang w:eastAsia="ru-RU"/>
              </w:rPr>
              <w:t xml:space="preserve"> "Сузун - </w:t>
            </w:r>
            <w:proofErr w:type="spellStart"/>
            <w:r w:rsidRPr="00406524">
              <w:rPr>
                <w:b/>
                <w:bCs/>
                <w:sz w:val="22"/>
                <w:lang w:eastAsia="ru-RU"/>
              </w:rPr>
              <w:t>Каргаполово</w:t>
            </w:r>
            <w:proofErr w:type="spellEnd"/>
            <w:r w:rsidRPr="00406524">
              <w:rPr>
                <w:b/>
                <w:bCs/>
                <w:sz w:val="22"/>
                <w:lang w:eastAsia="ru-RU"/>
              </w:rPr>
              <w:t xml:space="preserve"> - </w:t>
            </w:r>
            <w:proofErr w:type="spellStart"/>
            <w:r w:rsidRPr="00406524">
              <w:rPr>
                <w:b/>
                <w:bCs/>
                <w:sz w:val="22"/>
                <w:lang w:eastAsia="ru-RU"/>
              </w:rPr>
              <w:t>Тараданово</w:t>
            </w:r>
            <w:proofErr w:type="spellEnd"/>
            <w:r w:rsidRPr="00406524">
              <w:rPr>
                <w:b/>
                <w:bCs/>
                <w:sz w:val="22"/>
                <w:lang w:eastAsia="ru-RU"/>
              </w:rPr>
              <w:t>", км 18+000-км19+218, протяженностью 1,218км.</w:t>
            </w:r>
          </w:p>
        </w:tc>
        <w:tc>
          <w:tcPr>
            <w:tcW w:w="1429" w:type="dxa"/>
            <w:tcBorders>
              <w:top w:val="single" w:sz="8"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single" w:sz="8"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single" w:sz="8" w:space="0" w:color="auto"/>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single" w:sz="8" w:space="0" w:color="auto"/>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01-02-017-02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Профилирование щебеночных дорог автогрейдером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13,291</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247,35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3 287,47</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ФЕР27-04-003-01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покрытий из щебеночно-песчаных смесей: однослойных толщиной 14 см (без материала) шириной 7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8 526,00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57,21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487 772,46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при толщине покрытия 10 см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8 526,00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107,10</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913 134,60</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добавлять при увеличении толщины покрытия на каждый 1см (4 см)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8 526,00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42,84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365 253,84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Снятие растительного грунта с перемещением до 10 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ФЕР01-02-030-05</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мощностью 79 кВт (108 л.с.) (группа грунтов 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1 218,00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4,89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5 956,02</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Срезка откосов насыпи с перемещением грунта на обочины и подошву насыпи</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ФЕР01-02-030-05</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мощностью 79 кВт (108 л.с.) (группа грунтов 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1 705,20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4,89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8 338,43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01-01-007-01</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Планировка откосов насыпей автогрейдером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73,08</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765,61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55 950,78</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обочин механизированным способом грунтовых (шириной 1.5м с каждой стороны)</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прохода</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2,44</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270,91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661,02</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на обочинах за четыре прохода по одному следу</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самоходным катком на пневматических шинах 16 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3,65</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2 215,48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8 086,50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Обратная </w:t>
            </w:r>
            <w:proofErr w:type="spellStart"/>
            <w:r w:rsidRPr="00406524">
              <w:rPr>
                <w:sz w:val="22"/>
                <w:lang w:eastAsia="ru-RU"/>
              </w:rPr>
              <w:t>надвижка</w:t>
            </w:r>
            <w:proofErr w:type="spellEnd"/>
            <w:r w:rsidRPr="00406524">
              <w:rPr>
                <w:sz w:val="22"/>
                <w:lang w:eastAsia="ru-RU"/>
              </w:rPr>
              <w:t xml:space="preserve"> растительного грунта на откосы насыпи</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ФЕР01-02-030-05</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мощностью 79 кВт (108 л.с.) (группа грунтов 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1 218,00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4,89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5 956,02</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дренажных прорезей вручную  (без стоимости материала ЩПС-1)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center"/>
              <w:rPr>
                <w:sz w:val="22"/>
                <w:lang w:eastAsia="ru-RU"/>
              </w:rPr>
            </w:pPr>
            <w:r w:rsidRPr="00406524">
              <w:rPr>
                <w:sz w:val="22"/>
                <w:lang w:eastAsia="ru-RU"/>
              </w:rPr>
              <w:t>10,23</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1302,40</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13 323,55</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12</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rFonts w:ascii="Arial CYR" w:hAnsi="Arial CYR" w:cs="Arial CYR"/>
                <w:sz w:val="22"/>
                <w:lang w:eastAsia="ru-RU"/>
              </w:rPr>
            </w:pPr>
            <w:r w:rsidRPr="00406524">
              <w:rPr>
                <w:rFonts w:ascii="Arial CYR" w:hAnsi="Arial CYR" w:cs="Arial CY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ЩПС С-1 (с учетом к=1,26)</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 (в плотном теле)</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center"/>
              <w:rPr>
                <w:sz w:val="22"/>
                <w:lang w:eastAsia="ru-RU"/>
              </w:rPr>
            </w:pPr>
            <w:r w:rsidRPr="00406524">
              <w:rPr>
                <w:sz w:val="22"/>
                <w:lang w:eastAsia="ru-RU"/>
              </w:rPr>
              <w:t>12,89</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1070,97</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13 804,80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rFonts w:ascii="Arial CYR" w:hAnsi="Arial CYR" w:cs="Arial CYR"/>
                <w:b/>
                <w:bCs/>
                <w:sz w:val="22"/>
                <w:lang w:eastAsia="ru-RU"/>
              </w:rPr>
            </w:pPr>
            <w:r w:rsidRPr="00406524">
              <w:rPr>
                <w:rFonts w:ascii="Arial CYR" w:hAnsi="Arial CYR" w:cs="Arial CYR"/>
                <w:b/>
                <w:bCs/>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2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1 881 525,49</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2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2 257 830,59</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2 341 370,31</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2 456 097,46</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2 578 902,32</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2  в ценах на 2019 год.</w:t>
            </w:r>
          </w:p>
        </w:tc>
        <w:tc>
          <w:tcPr>
            <w:tcW w:w="1429" w:type="dxa"/>
            <w:tcBorders>
              <w:top w:val="single" w:sz="4"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2 578 902,32</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главам стоимость работ в ценах на 2019 год</w:t>
            </w:r>
          </w:p>
        </w:tc>
        <w:tc>
          <w:tcPr>
            <w:tcW w:w="1429"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5 550 300,00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району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4 625 250,00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925 050,00</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с НДС, </w:t>
            </w:r>
            <w:proofErr w:type="spellStart"/>
            <w:r w:rsidRPr="00406524">
              <w:rPr>
                <w:b/>
                <w:bCs/>
                <w:sz w:val="22"/>
                <w:lang w:eastAsia="ru-RU"/>
              </w:rPr>
              <w:t>руб</w:t>
            </w:r>
            <w:proofErr w:type="spellEnd"/>
          </w:p>
        </w:tc>
        <w:tc>
          <w:tcPr>
            <w:tcW w:w="1429"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5 550 300,00</w:t>
            </w:r>
          </w:p>
        </w:tc>
      </w:tr>
      <w:tr w:rsidR="00406524" w:rsidRPr="00406524" w:rsidTr="00406524">
        <w:trPr>
          <w:trHeight w:val="390"/>
        </w:trPr>
        <w:tc>
          <w:tcPr>
            <w:tcW w:w="16097" w:type="dxa"/>
            <w:gridSpan w:val="7"/>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406524" w:rsidRPr="00406524" w:rsidRDefault="00406524" w:rsidP="00A73333">
            <w:pPr>
              <w:spacing w:after="0" w:line="240" w:lineRule="auto"/>
              <w:jc w:val="center"/>
              <w:rPr>
                <w:b/>
                <w:bCs/>
                <w:sz w:val="22"/>
                <w:lang w:eastAsia="ru-RU"/>
              </w:rPr>
            </w:pPr>
            <w:proofErr w:type="spellStart"/>
            <w:r w:rsidRPr="00406524">
              <w:rPr>
                <w:b/>
                <w:bCs/>
                <w:sz w:val="22"/>
                <w:lang w:eastAsia="ru-RU"/>
              </w:rPr>
              <w:t>Тогучинский</w:t>
            </w:r>
            <w:proofErr w:type="spellEnd"/>
            <w:r w:rsidRPr="00406524">
              <w:rPr>
                <w:b/>
                <w:bCs/>
                <w:sz w:val="22"/>
                <w:lang w:eastAsia="ru-RU"/>
              </w:rPr>
              <w:t xml:space="preserve"> район</w:t>
            </w:r>
          </w:p>
        </w:tc>
      </w:tr>
      <w:tr w:rsidR="00406524" w:rsidRPr="00406524" w:rsidTr="00406524">
        <w:trPr>
          <w:trHeight w:val="15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1. Основные работы по устройству покрытия из а/б смеси на а/</w:t>
            </w:r>
            <w:proofErr w:type="spellStart"/>
            <w:r w:rsidRPr="00406524">
              <w:rPr>
                <w:b/>
                <w:bCs/>
                <w:sz w:val="22"/>
                <w:lang w:eastAsia="ru-RU"/>
              </w:rPr>
              <w:t>д</w:t>
            </w:r>
            <w:proofErr w:type="spellEnd"/>
            <w:r w:rsidRPr="00406524">
              <w:rPr>
                <w:b/>
                <w:bCs/>
                <w:sz w:val="22"/>
                <w:lang w:eastAsia="ru-RU"/>
              </w:rPr>
              <w:t xml:space="preserve"> "1 км а/</w:t>
            </w:r>
            <w:proofErr w:type="spellStart"/>
            <w:r w:rsidRPr="00406524">
              <w:rPr>
                <w:b/>
                <w:bCs/>
                <w:sz w:val="22"/>
                <w:lang w:eastAsia="ru-RU"/>
              </w:rPr>
              <w:t>д</w:t>
            </w:r>
            <w:proofErr w:type="spellEnd"/>
            <w:r w:rsidRPr="00406524">
              <w:rPr>
                <w:b/>
                <w:bCs/>
                <w:sz w:val="22"/>
                <w:lang w:eastAsia="ru-RU"/>
              </w:rPr>
              <w:t xml:space="preserve"> "Н-2604" - </w:t>
            </w:r>
            <w:proofErr w:type="spellStart"/>
            <w:r w:rsidRPr="00406524">
              <w:rPr>
                <w:b/>
                <w:bCs/>
                <w:sz w:val="22"/>
                <w:lang w:eastAsia="ru-RU"/>
              </w:rPr>
              <w:t>Березиково</w:t>
            </w:r>
            <w:proofErr w:type="spellEnd"/>
            <w:r w:rsidRPr="00406524">
              <w:rPr>
                <w:b/>
                <w:bCs/>
                <w:sz w:val="22"/>
                <w:lang w:eastAsia="ru-RU"/>
              </w:rPr>
              <w:t xml:space="preserve"> - 39 км а/</w:t>
            </w:r>
            <w:proofErr w:type="spellStart"/>
            <w:r w:rsidRPr="00406524">
              <w:rPr>
                <w:b/>
                <w:bCs/>
                <w:sz w:val="22"/>
                <w:lang w:eastAsia="ru-RU"/>
              </w:rPr>
              <w:t>д</w:t>
            </w:r>
            <w:proofErr w:type="spellEnd"/>
            <w:r w:rsidRPr="00406524">
              <w:rPr>
                <w:b/>
                <w:bCs/>
                <w:sz w:val="22"/>
                <w:lang w:eastAsia="ru-RU"/>
              </w:rPr>
              <w:t xml:space="preserve"> "К-38""   на участке км 1+200 - км 3+278, протяжённостью 2,078км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ФЕР27-03-004-02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выравнивающего слоя из асфальтобетонной смеси (тип Б марки 2): без применения укладчиков асфальтобетона</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т</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601,00234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3 329,95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2 001 307,74   </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ФЕР27-06-031-01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Ремонт мелких повреждений асфальтобетонного покрытия путем устройства сплошного перекрытия асфальтобетоном (тип Б марки 2) толщиной 40мм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14 000,00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318,07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4 452 980,00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ФЕР27-06-032-01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При изменении толщины покрытия на 1 см добавлять или исключать: к расценке 27-06-031-01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14 000,00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69,73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976 220,00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01-01-006-01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Ремонт укрепления обочин ЩПС С-1 Н-10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6 000,00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146,53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879 180,00   </w:t>
            </w:r>
          </w:p>
        </w:tc>
      </w:tr>
      <w:tr w:rsidR="00406524" w:rsidRPr="00406524" w:rsidTr="00406524">
        <w:trPr>
          <w:trHeight w:val="499"/>
        </w:trPr>
        <w:tc>
          <w:tcPr>
            <w:tcW w:w="696" w:type="dxa"/>
            <w:tcBorders>
              <w:top w:val="nil"/>
              <w:left w:val="single" w:sz="8" w:space="0" w:color="auto"/>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Ликвидация </w:t>
            </w:r>
            <w:proofErr w:type="spellStart"/>
            <w:r w:rsidRPr="00406524">
              <w:rPr>
                <w:sz w:val="22"/>
                <w:lang w:eastAsia="ru-RU"/>
              </w:rPr>
              <w:t>пучинообразования</w:t>
            </w:r>
            <w:proofErr w:type="spellEnd"/>
            <w:r w:rsidRPr="00406524">
              <w:rPr>
                <w:sz w:val="22"/>
                <w:lang w:eastAsia="ru-RU"/>
              </w:rPr>
              <w:t xml:space="preserve"> в т.ч.:</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     </w:t>
            </w:r>
          </w:p>
        </w:tc>
      </w:tr>
      <w:tr w:rsidR="00406524" w:rsidRPr="00406524" w:rsidTr="00406524">
        <w:trPr>
          <w:trHeight w:val="499"/>
        </w:trPr>
        <w:tc>
          <w:tcPr>
            <w:tcW w:w="696" w:type="dxa"/>
            <w:tcBorders>
              <w:top w:val="single" w:sz="4" w:space="0" w:color="auto"/>
              <w:left w:val="single" w:sz="8" w:space="0" w:color="auto"/>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4.1</w:t>
            </w:r>
          </w:p>
        </w:tc>
        <w:tc>
          <w:tcPr>
            <w:tcW w:w="135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 удаление </w:t>
            </w:r>
            <w:proofErr w:type="spellStart"/>
            <w:r w:rsidRPr="00406524">
              <w:rPr>
                <w:sz w:val="22"/>
                <w:lang w:eastAsia="ru-RU"/>
              </w:rPr>
              <w:t>пучинистого</w:t>
            </w:r>
            <w:proofErr w:type="spellEnd"/>
            <w:r w:rsidRPr="00406524">
              <w:rPr>
                <w:sz w:val="22"/>
                <w:lang w:eastAsia="ru-RU"/>
              </w:rPr>
              <w:t xml:space="preserve"> грунта с перевозкой до 5 км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1 578,14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142,81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225 374,17   </w:t>
            </w:r>
          </w:p>
        </w:tc>
      </w:tr>
      <w:tr w:rsidR="00406524" w:rsidRPr="00406524" w:rsidTr="00406524">
        <w:trPr>
          <w:trHeight w:val="499"/>
        </w:trPr>
        <w:tc>
          <w:tcPr>
            <w:tcW w:w="696" w:type="dxa"/>
            <w:tcBorders>
              <w:top w:val="single" w:sz="4" w:space="0" w:color="auto"/>
              <w:left w:val="single" w:sz="8" w:space="0" w:color="auto"/>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4.2</w:t>
            </w:r>
          </w:p>
        </w:tc>
        <w:tc>
          <w:tcPr>
            <w:tcW w:w="1350" w:type="dxa"/>
            <w:tcBorders>
              <w:top w:val="single" w:sz="4" w:space="0" w:color="auto"/>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заполнение траншеи камнем (с уплотнением)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1 578,14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823,58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1 299 724,54   </w:t>
            </w:r>
          </w:p>
        </w:tc>
      </w:tr>
      <w:tr w:rsidR="00406524" w:rsidRPr="00406524" w:rsidTr="00406524">
        <w:trPr>
          <w:trHeight w:val="499"/>
        </w:trPr>
        <w:tc>
          <w:tcPr>
            <w:tcW w:w="696" w:type="dxa"/>
            <w:tcBorders>
              <w:top w:val="single" w:sz="4" w:space="0" w:color="auto"/>
              <w:left w:val="single" w:sz="8" w:space="0" w:color="auto"/>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Восстановление профиля водоотводных канав</w:t>
            </w:r>
          </w:p>
        </w:tc>
        <w:tc>
          <w:tcPr>
            <w:tcW w:w="1429"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000000"/>
              <w:right w:val="single" w:sz="4" w:space="0" w:color="000000"/>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     </w:t>
            </w:r>
          </w:p>
        </w:tc>
      </w:tr>
      <w:tr w:rsidR="00406524" w:rsidRPr="00406524" w:rsidTr="00406524">
        <w:trPr>
          <w:trHeight w:val="499"/>
        </w:trPr>
        <w:tc>
          <w:tcPr>
            <w:tcW w:w="696" w:type="dxa"/>
            <w:tcBorders>
              <w:top w:val="single" w:sz="4" w:space="0" w:color="auto"/>
              <w:left w:val="single" w:sz="8" w:space="0" w:color="auto"/>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01-01-016-02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экскаватором-планировщиком</w:t>
            </w:r>
          </w:p>
        </w:tc>
        <w:tc>
          <w:tcPr>
            <w:tcW w:w="1429" w:type="dxa"/>
            <w:tcBorders>
              <w:top w:val="single" w:sz="4" w:space="0" w:color="auto"/>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1км</w:t>
            </w:r>
          </w:p>
        </w:tc>
        <w:tc>
          <w:tcPr>
            <w:tcW w:w="1406" w:type="dxa"/>
            <w:tcBorders>
              <w:top w:val="nil"/>
              <w:left w:val="nil"/>
              <w:bottom w:val="single" w:sz="4" w:space="0" w:color="000000"/>
              <w:right w:val="single" w:sz="4" w:space="0" w:color="000000"/>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4,00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16 865,81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67 463,24   </w:t>
            </w:r>
          </w:p>
        </w:tc>
      </w:tr>
      <w:tr w:rsidR="00406524" w:rsidRPr="00406524" w:rsidTr="00406524">
        <w:trPr>
          <w:trHeight w:val="499"/>
        </w:trPr>
        <w:tc>
          <w:tcPr>
            <w:tcW w:w="696" w:type="dxa"/>
            <w:tcBorders>
              <w:top w:val="single" w:sz="4" w:space="0" w:color="auto"/>
              <w:left w:val="single" w:sz="8" w:space="0" w:color="auto"/>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01-07-004-01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Вырубка одиночных кустарников (вручную)</w:t>
            </w:r>
          </w:p>
        </w:tc>
        <w:tc>
          <w:tcPr>
            <w:tcW w:w="1429"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шт.</w:t>
            </w:r>
          </w:p>
        </w:tc>
        <w:tc>
          <w:tcPr>
            <w:tcW w:w="1406" w:type="dxa"/>
            <w:tcBorders>
              <w:top w:val="nil"/>
              <w:left w:val="nil"/>
              <w:bottom w:val="single" w:sz="4" w:space="0" w:color="000000"/>
              <w:right w:val="single" w:sz="4" w:space="0" w:color="000000"/>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100,00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14,64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1 464,00   </w:t>
            </w:r>
          </w:p>
        </w:tc>
      </w:tr>
      <w:tr w:rsidR="00406524" w:rsidRPr="00406524" w:rsidTr="00406524">
        <w:trPr>
          <w:trHeight w:val="499"/>
        </w:trPr>
        <w:tc>
          <w:tcPr>
            <w:tcW w:w="696" w:type="dxa"/>
            <w:tcBorders>
              <w:top w:val="single" w:sz="4" w:space="0" w:color="auto"/>
              <w:left w:val="single" w:sz="8" w:space="0" w:color="auto"/>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ФССЦ</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Погрузка  кустарника</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1т</w:t>
            </w:r>
          </w:p>
        </w:tc>
        <w:tc>
          <w:tcPr>
            <w:tcW w:w="1406" w:type="dxa"/>
            <w:tcBorders>
              <w:top w:val="nil"/>
              <w:left w:val="nil"/>
              <w:bottom w:val="single" w:sz="4" w:space="0" w:color="000000"/>
              <w:right w:val="single" w:sz="4" w:space="0" w:color="000000"/>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1,00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186,20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186,20   </w:t>
            </w:r>
          </w:p>
        </w:tc>
      </w:tr>
      <w:tr w:rsidR="00406524" w:rsidRPr="00406524" w:rsidTr="00406524">
        <w:trPr>
          <w:trHeight w:val="499"/>
        </w:trPr>
        <w:tc>
          <w:tcPr>
            <w:tcW w:w="696" w:type="dxa"/>
            <w:tcBorders>
              <w:top w:val="single" w:sz="4" w:space="0" w:color="auto"/>
              <w:left w:val="single" w:sz="8" w:space="0" w:color="auto"/>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proofErr w:type="spellStart"/>
            <w:r w:rsidRPr="00406524">
              <w:rPr>
                <w:sz w:val="22"/>
                <w:lang w:eastAsia="ru-RU"/>
              </w:rPr>
              <w:t>ФССЦпг</w:t>
            </w:r>
            <w:proofErr w:type="spellEnd"/>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Перевозка грузов автомобилями-самосвалами </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1т</w:t>
            </w:r>
          </w:p>
        </w:tc>
        <w:tc>
          <w:tcPr>
            <w:tcW w:w="1406" w:type="dxa"/>
            <w:tcBorders>
              <w:top w:val="nil"/>
              <w:left w:val="nil"/>
              <w:bottom w:val="single" w:sz="4" w:space="0" w:color="000000"/>
              <w:right w:val="single" w:sz="4" w:space="0" w:color="000000"/>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     </w:t>
            </w:r>
          </w:p>
        </w:tc>
      </w:tr>
      <w:tr w:rsidR="00406524" w:rsidRPr="00406524" w:rsidTr="00406524">
        <w:trPr>
          <w:trHeight w:val="499"/>
        </w:trPr>
        <w:tc>
          <w:tcPr>
            <w:tcW w:w="696" w:type="dxa"/>
            <w:tcBorders>
              <w:top w:val="single" w:sz="4" w:space="0" w:color="auto"/>
              <w:left w:val="single" w:sz="8" w:space="0" w:color="auto"/>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дальность возки, 10 км </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1т</w:t>
            </w:r>
          </w:p>
        </w:tc>
        <w:tc>
          <w:tcPr>
            <w:tcW w:w="1406" w:type="dxa"/>
            <w:tcBorders>
              <w:top w:val="nil"/>
              <w:left w:val="nil"/>
              <w:bottom w:val="single" w:sz="4" w:space="0" w:color="000000"/>
              <w:right w:val="single" w:sz="4" w:space="0" w:color="000000"/>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91,82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91,82   </w:t>
            </w:r>
          </w:p>
        </w:tc>
      </w:tr>
      <w:tr w:rsidR="00406524" w:rsidRPr="00406524" w:rsidTr="00406524">
        <w:trPr>
          <w:trHeight w:val="499"/>
        </w:trPr>
        <w:tc>
          <w:tcPr>
            <w:tcW w:w="696" w:type="dxa"/>
            <w:tcBorders>
              <w:top w:val="single" w:sz="4" w:space="0" w:color="auto"/>
              <w:left w:val="single" w:sz="8" w:space="0" w:color="auto"/>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9 903 991,71</w:t>
            </w:r>
          </w:p>
        </w:tc>
      </w:tr>
      <w:tr w:rsidR="00406524" w:rsidRPr="00406524" w:rsidTr="00406524">
        <w:trPr>
          <w:trHeight w:val="499"/>
        </w:trPr>
        <w:tc>
          <w:tcPr>
            <w:tcW w:w="696"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11 884 790,05</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12 324 527,28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12 928 429,12</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13 574 850,58</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1  в ценах на 2019 год.</w:t>
            </w:r>
          </w:p>
        </w:tc>
        <w:tc>
          <w:tcPr>
            <w:tcW w:w="1429" w:type="dxa"/>
            <w:tcBorders>
              <w:top w:val="single" w:sz="4"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13 574 850,58</w:t>
            </w:r>
          </w:p>
        </w:tc>
      </w:tr>
      <w:tr w:rsidR="00406524" w:rsidRPr="00406524" w:rsidTr="00406524">
        <w:trPr>
          <w:trHeight w:val="15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2. Основные работы по устройству покрытия из а/б смеси на а/</w:t>
            </w:r>
            <w:proofErr w:type="spellStart"/>
            <w:r w:rsidRPr="00406524">
              <w:rPr>
                <w:b/>
                <w:bCs/>
                <w:sz w:val="22"/>
                <w:lang w:eastAsia="ru-RU"/>
              </w:rPr>
              <w:t>д</w:t>
            </w:r>
            <w:proofErr w:type="spellEnd"/>
            <w:r w:rsidRPr="00406524">
              <w:rPr>
                <w:b/>
                <w:bCs/>
                <w:sz w:val="22"/>
                <w:lang w:eastAsia="ru-RU"/>
              </w:rPr>
              <w:t xml:space="preserve"> "14 км а/</w:t>
            </w:r>
            <w:proofErr w:type="spellStart"/>
            <w:r w:rsidRPr="00406524">
              <w:rPr>
                <w:b/>
                <w:bCs/>
                <w:sz w:val="22"/>
                <w:lang w:eastAsia="ru-RU"/>
              </w:rPr>
              <w:t>д</w:t>
            </w:r>
            <w:proofErr w:type="spellEnd"/>
            <w:r w:rsidRPr="00406524">
              <w:rPr>
                <w:b/>
                <w:bCs/>
                <w:sz w:val="22"/>
                <w:lang w:eastAsia="ru-RU"/>
              </w:rPr>
              <w:t xml:space="preserve">  "Н-2603" - Пойменное- Пятилетка"   на участке км 2+865 - км 3+865, протяжённостью 1,0 км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ФЕР27-03-004-02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выравнивающего слоя из асфальтобетонной смеси (тип Б марки 2): без применения укладчиков асфальтобетона</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т</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300,00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3 329,95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998 985,00   </w:t>
            </w:r>
          </w:p>
        </w:tc>
      </w:tr>
      <w:tr w:rsidR="00406524" w:rsidRPr="00406524" w:rsidTr="00406524">
        <w:trPr>
          <w:trHeight w:val="12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ФЕР27-06-031-01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Ремонт мелких повреждений асфальтобетонного покрытия путем устройства сплошного перекрытия асфальтобетоном (тип Б марки 2) толщиной 40мм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7 000,00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318,07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2 226 490,00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ФЕР27-06-032-01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При изменении толщины покрытия на 1 см добавлять или исключать: к расценке 27-06-031-01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7 000,00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69,73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488 110,00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01-01-006-01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Ремонт укрепления обочин ЩПС С-1 Н-10 см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3 000,00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146,53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439 590,00   </w:t>
            </w:r>
          </w:p>
        </w:tc>
      </w:tr>
      <w:tr w:rsidR="00406524" w:rsidRPr="00406524" w:rsidTr="00406524">
        <w:trPr>
          <w:trHeight w:val="499"/>
        </w:trPr>
        <w:tc>
          <w:tcPr>
            <w:tcW w:w="696" w:type="dxa"/>
            <w:tcBorders>
              <w:top w:val="nil"/>
              <w:left w:val="single" w:sz="8" w:space="0" w:color="auto"/>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Восстановление профиля водоотводных канав</w:t>
            </w:r>
          </w:p>
        </w:tc>
        <w:tc>
          <w:tcPr>
            <w:tcW w:w="1429" w:type="dxa"/>
            <w:tcBorders>
              <w:top w:val="nil"/>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000000"/>
              <w:right w:val="single" w:sz="4" w:space="0" w:color="000000"/>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     </w:t>
            </w:r>
          </w:p>
        </w:tc>
      </w:tr>
      <w:tr w:rsidR="00406524" w:rsidRPr="00406524" w:rsidTr="00406524">
        <w:trPr>
          <w:trHeight w:val="499"/>
        </w:trPr>
        <w:tc>
          <w:tcPr>
            <w:tcW w:w="696" w:type="dxa"/>
            <w:tcBorders>
              <w:top w:val="single" w:sz="4" w:space="0" w:color="auto"/>
              <w:left w:val="single" w:sz="8" w:space="0" w:color="auto"/>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01-01-016-02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экскаватором-планировщиком</w:t>
            </w:r>
          </w:p>
        </w:tc>
        <w:tc>
          <w:tcPr>
            <w:tcW w:w="1429" w:type="dxa"/>
            <w:tcBorders>
              <w:top w:val="single" w:sz="4" w:space="0" w:color="auto"/>
              <w:left w:val="nil"/>
              <w:bottom w:val="nil"/>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1км</w:t>
            </w:r>
          </w:p>
        </w:tc>
        <w:tc>
          <w:tcPr>
            <w:tcW w:w="1406" w:type="dxa"/>
            <w:tcBorders>
              <w:top w:val="nil"/>
              <w:left w:val="nil"/>
              <w:bottom w:val="single" w:sz="4" w:space="0" w:color="000000"/>
              <w:right w:val="single" w:sz="4" w:space="0" w:color="000000"/>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2,00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16 865,81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xml:space="preserve">             33 731,62   </w:t>
            </w:r>
          </w:p>
        </w:tc>
      </w:tr>
      <w:tr w:rsidR="00406524" w:rsidRPr="00406524" w:rsidTr="00406524">
        <w:trPr>
          <w:trHeight w:val="499"/>
        </w:trPr>
        <w:tc>
          <w:tcPr>
            <w:tcW w:w="696" w:type="dxa"/>
            <w:tcBorders>
              <w:top w:val="single" w:sz="4" w:space="0" w:color="auto"/>
              <w:left w:val="single" w:sz="8" w:space="0" w:color="auto"/>
              <w:bottom w:val="nil"/>
              <w:right w:val="single" w:sz="4" w:space="0" w:color="auto"/>
            </w:tcBorders>
            <w:shd w:val="clear" w:color="auto" w:fill="auto"/>
            <w:noWrap/>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nil"/>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2 в ценах на 01.07.2016г. без НДС</w:t>
            </w:r>
          </w:p>
        </w:tc>
        <w:tc>
          <w:tcPr>
            <w:tcW w:w="1429" w:type="dxa"/>
            <w:tcBorders>
              <w:top w:val="single" w:sz="4" w:space="0" w:color="auto"/>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4 186 906,62</w:t>
            </w:r>
          </w:p>
        </w:tc>
      </w:tr>
      <w:tr w:rsidR="00406524" w:rsidRPr="00406524" w:rsidTr="00406524">
        <w:trPr>
          <w:trHeight w:val="499"/>
        </w:trPr>
        <w:tc>
          <w:tcPr>
            <w:tcW w:w="696"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2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5 024 287,94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5 210 186,59</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5 465 485,73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5 738 760,02</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2  в ценах на 2019 год.</w:t>
            </w:r>
          </w:p>
        </w:tc>
        <w:tc>
          <w:tcPr>
            <w:tcW w:w="1429" w:type="dxa"/>
            <w:tcBorders>
              <w:top w:val="single" w:sz="4" w:space="0" w:color="auto"/>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5 738 760,02</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w:t>
            </w:r>
          </w:p>
        </w:tc>
        <w:tc>
          <w:tcPr>
            <w:tcW w:w="8140"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главам стоимость работ в ценах на 2019 год</w:t>
            </w:r>
          </w:p>
        </w:tc>
        <w:tc>
          <w:tcPr>
            <w:tcW w:w="1429"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19 313 610,60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району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16 094 675,50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3 218 935,10</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с НДС, </w:t>
            </w:r>
            <w:proofErr w:type="spellStart"/>
            <w:r w:rsidRPr="00406524">
              <w:rPr>
                <w:b/>
                <w:bCs/>
                <w:sz w:val="22"/>
                <w:lang w:eastAsia="ru-RU"/>
              </w:rPr>
              <w:t>руб</w:t>
            </w:r>
            <w:proofErr w:type="spellEnd"/>
          </w:p>
        </w:tc>
        <w:tc>
          <w:tcPr>
            <w:tcW w:w="1429"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19 313 610,60</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15401" w:type="dxa"/>
            <w:gridSpan w:val="6"/>
            <w:tcBorders>
              <w:top w:val="single" w:sz="8" w:space="0" w:color="auto"/>
              <w:left w:val="nil"/>
              <w:bottom w:val="single" w:sz="8" w:space="0" w:color="auto"/>
              <w:right w:val="single" w:sz="8" w:space="0" w:color="000000"/>
            </w:tcBorders>
            <w:shd w:val="clear" w:color="auto" w:fill="auto"/>
            <w:vAlign w:val="center"/>
            <w:hideMark/>
          </w:tcPr>
          <w:p w:rsidR="00406524" w:rsidRPr="00406524" w:rsidRDefault="00406524" w:rsidP="00A73333">
            <w:pPr>
              <w:spacing w:after="0" w:line="240" w:lineRule="auto"/>
              <w:jc w:val="center"/>
              <w:rPr>
                <w:b/>
                <w:bCs/>
                <w:sz w:val="22"/>
                <w:lang w:eastAsia="ru-RU"/>
              </w:rPr>
            </w:pPr>
            <w:proofErr w:type="spellStart"/>
            <w:r w:rsidRPr="00406524">
              <w:rPr>
                <w:b/>
                <w:bCs/>
                <w:sz w:val="22"/>
                <w:lang w:eastAsia="ru-RU"/>
              </w:rPr>
              <w:t>Черепановский</w:t>
            </w:r>
            <w:proofErr w:type="spellEnd"/>
            <w:r w:rsidRPr="00406524">
              <w:rPr>
                <w:b/>
                <w:bCs/>
                <w:sz w:val="22"/>
                <w:lang w:eastAsia="ru-RU"/>
              </w:rPr>
              <w:t xml:space="preserve"> район</w:t>
            </w:r>
          </w:p>
        </w:tc>
      </w:tr>
      <w:tr w:rsidR="00406524" w:rsidRPr="00406524" w:rsidTr="00406524">
        <w:trPr>
          <w:trHeight w:val="799"/>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1. А/</w:t>
            </w:r>
            <w:proofErr w:type="spellStart"/>
            <w:r w:rsidRPr="00406524">
              <w:rPr>
                <w:b/>
                <w:bCs/>
                <w:sz w:val="22"/>
                <w:lang w:eastAsia="ru-RU"/>
              </w:rPr>
              <w:t>д</w:t>
            </w:r>
            <w:proofErr w:type="spellEnd"/>
            <w:r w:rsidRPr="00406524">
              <w:rPr>
                <w:b/>
                <w:bCs/>
                <w:sz w:val="22"/>
                <w:lang w:eastAsia="ru-RU"/>
              </w:rPr>
              <w:t xml:space="preserve"> "Черепаново - Искра - </w:t>
            </w:r>
            <w:proofErr w:type="spellStart"/>
            <w:r w:rsidRPr="00406524">
              <w:rPr>
                <w:b/>
                <w:bCs/>
                <w:sz w:val="22"/>
                <w:lang w:eastAsia="ru-RU"/>
              </w:rPr>
              <w:t>Безменово</w:t>
            </w:r>
            <w:proofErr w:type="spellEnd"/>
            <w:r w:rsidRPr="00406524">
              <w:rPr>
                <w:b/>
                <w:bCs/>
                <w:sz w:val="22"/>
                <w:lang w:eastAsia="ru-RU"/>
              </w:rPr>
              <w:t xml:space="preserve">"  км 4 - км 12+585 (выборочно), протяженностью 0,401 км </w:t>
            </w:r>
            <w:proofErr w:type="spellStart"/>
            <w:r w:rsidRPr="00406524">
              <w:rPr>
                <w:b/>
                <w:bCs/>
                <w:sz w:val="22"/>
                <w:lang w:eastAsia="ru-RU"/>
              </w:rPr>
              <w:t>щеб</w:t>
            </w:r>
            <w:proofErr w:type="spellEnd"/>
            <w:r w:rsidRPr="00406524">
              <w:rPr>
                <w:b/>
                <w:bCs/>
                <w:sz w:val="22"/>
                <w:lang w:eastAsia="ru-RU"/>
              </w:rPr>
              <w:t>.</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01-02-017-02</w:t>
            </w:r>
          </w:p>
        </w:tc>
        <w:tc>
          <w:tcPr>
            <w:tcW w:w="8140" w:type="dxa"/>
            <w:tcBorders>
              <w:top w:val="nil"/>
              <w:left w:val="nil"/>
              <w:bottom w:val="nil"/>
              <w:right w:val="nil"/>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Профилирование щебеночных дорог автогрейдером</w:t>
            </w:r>
          </w:p>
        </w:tc>
        <w:tc>
          <w:tcPr>
            <w:tcW w:w="1429"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9,3171</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247,35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2 304,59</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2.1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ФЕР27-04-003-01</w:t>
            </w:r>
          </w:p>
        </w:tc>
        <w:tc>
          <w:tcPr>
            <w:tcW w:w="814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покрытий из щебеночно-песчаных смесей: однослойных толщиной 14 см (без материала) шириной 7 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2 807</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57,21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160 588,47</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при толщине покрытия 10 см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2 807,00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110,08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308 994,56</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добавлять при увеличении толщины покрытия на каждый 1см (4 см)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2 807,00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44,04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123 620,28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Снятие растительного грунта с перемещением до 10 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ФЕР01-02-030-05</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мощностью 79 кВт (108 л.с.) (группа грунтов 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rFonts w:ascii="Arial CYR" w:hAnsi="Arial CYR" w:cs="Arial CYR"/>
                <w:b/>
                <w:bCs/>
                <w:sz w:val="22"/>
                <w:lang w:eastAsia="ru-RU"/>
              </w:rPr>
            </w:pPr>
            <w:r w:rsidRPr="00406524">
              <w:rPr>
                <w:rFonts w:ascii="Arial CYR" w:hAnsi="Arial CYR" w:cs="Arial CYR"/>
                <w:b/>
                <w:bCs/>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240,60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4,89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1 176,53</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Срезка откосов насыпи с перемещением грунта на обочины и подошву насыпи</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ФЕР01-02-030-05</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мощностью 79 кВт (108 л.с.) (группа грунтов 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rFonts w:ascii="Arial CYR" w:hAnsi="Arial CYR" w:cs="Arial CYR"/>
                <w:b/>
                <w:bCs/>
                <w:sz w:val="22"/>
                <w:lang w:eastAsia="ru-RU"/>
              </w:rPr>
            </w:pPr>
            <w:r w:rsidRPr="00406524">
              <w:rPr>
                <w:rFonts w:ascii="Arial CYR" w:hAnsi="Arial CYR" w:cs="Arial CYR"/>
                <w:b/>
                <w:bCs/>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401,00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4,89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1 960,89</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01-01-007-01</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Планировка откосов насыпей автогрейдером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30,3156</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765,61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23 209,93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Планировка обочин механизированным способом грунтовых </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прохода</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3,208</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270,91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869,08</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nil"/>
              <w:right w:val="nil"/>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на обочинах за четыре прохода по одному следу</w:t>
            </w:r>
          </w:p>
        </w:tc>
        <w:tc>
          <w:tcPr>
            <w:tcW w:w="1429" w:type="dxa"/>
            <w:tcBorders>
              <w:top w:val="nil"/>
              <w:left w:val="single" w:sz="4"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01-01-003-01</w:t>
            </w:r>
          </w:p>
        </w:tc>
        <w:tc>
          <w:tcPr>
            <w:tcW w:w="8140" w:type="dxa"/>
            <w:tcBorders>
              <w:top w:val="single" w:sz="4"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самоходным катком на пневматических шинах 16 т</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1000м2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2,406</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2 215,48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5 330,44</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Обратная </w:t>
            </w:r>
            <w:proofErr w:type="spellStart"/>
            <w:r w:rsidRPr="00406524">
              <w:rPr>
                <w:sz w:val="22"/>
                <w:lang w:eastAsia="ru-RU"/>
              </w:rPr>
              <w:t>надвижка</w:t>
            </w:r>
            <w:proofErr w:type="spellEnd"/>
            <w:r w:rsidRPr="00406524">
              <w:rPr>
                <w:sz w:val="22"/>
                <w:lang w:eastAsia="ru-RU"/>
              </w:rPr>
              <w:t xml:space="preserve"> растительного грунта на откосы насыпи</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ФЕР01-02-030-05</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Разработка грунта с перемещением до 10 м бульдозерами мощностью 79 кВт (108 л.с.) (группа грунтов 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240,60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4,89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1 176,53</w:t>
            </w:r>
          </w:p>
        </w:tc>
      </w:tr>
      <w:tr w:rsidR="00406524" w:rsidRPr="00406524" w:rsidTr="00406524">
        <w:trPr>
          <w:trHeight w:val="7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11.1</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дренажных прорезей вручную  (без стоимости материала ЩПС-1)</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center"/>
              <w:rPr>
                <w:sz w:val="22"/>
                <w:lang w:eastAsia="ru-RU"/>
              </w:rPr>
            </w:pPr>
            <w:r w:rsidRPr="00406524">
              <w:rPr>
                <w:sz w:val="22"/>
                <w:lang w:eastAsia="ru-RU"/>
              </w:rPr>
              <w:t>1,684</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1302,40</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2 193,50</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11.2</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rFonts w:ascii="Arial CYR" w:hAnsi="Arial CYR" w:cs="Arial CYR"/>
                <w:b/>
                <w:bCs/>
                <w:sz w:val="22"/>
                <w:lang w:eastAsia="ru-RU"/>
              </w:rPr>
            </w:pPr>
            <w:r w:rsidRPr="00406524">
              <w:rPr>
                <w:rFonts w:ascii="Arial CYR" w:hAnsi="Arial CYR" w:cs="Arial CYR"/>
                <w:b/>
                <w:bCs/>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ЩПС С-1 (с учетом к=1,26)</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м3 (в плотном теле)</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center"/>
              <w:rPr>
                <w:sz w:val="22"/>
                <w:lang w:eastAsia="ru-RU"/>
              </w:rPr>
            </w:pPr>
            <w:r w:rsidRPr="00406524">
              <w:rPr>
                <w:sz w:val="22"/>
                <w:lang w:eastAsia="ru-RU"/>
              </w:rPr>
              <w:t>1,68</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1100,81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1 853,98</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rFonts w:ascii="Arial CYR" w:hAnsi="Arial CYR" w:cs="Arial CYR"/>
                <w:b/>
                <w:bCs/>
                <w:sz w:val="22"/>
                <w:lang w:eastAsia="ru-RU"/>
              </w:rPr>
            </w:pPr>
            <w:r w:rsidRPr="00406524">
              <w:rPr>
                <w:rFonts w:ascii="Arial CYR" w:hAnsi="Arial CYR" w:cs="Arial CYR"/>
                <w:b/>
                <w:bCs/>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633 278,78</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759 934,54</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788 052,12</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826 666,67</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868 000,00</w:t>
            </w:r>
          </w:p>
        </w:tc>
      </w:tr>
      <w:tr w:rsidR="00406524" w:rsidRPr="00406524" w:rsidTr="00406524">
        <w:trPr>
          <w:trHeight w:val="499"/>
        </w:trPr>
        <w:tc>
          <w:tcPr>
            <w:tcW w:w="696" w:type="dxa"/>
            <w:tcBorders>
              <w:top w:val="nil"/>
              <w:left w:val="single" w:sz="4"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1  в ценах на 2019 год.</w:t>
            </w:r>
          </w:p>
        </w:tc>
        <w:tc>
          <w:tcPr>
            <w:tcW w:w="1429" w:type="dxa"/>
            <w:tcBorders>
              <w:top w:val="single" w:sz="4"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868 000,00</w:t>
            </w:r>
          </w:p>
        </w:tc>
      </w:tr>
      <w:tr w:rsidR="00406524" w:rsidRPr="00406524" w:rsidTr="00406524">
        <w:trPr>
          <w:trHeight w:val="499"/>
        </w:trPr>
        <w:tc>
          <w:tcPr>
            <w:tcW w:w="696"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single" w:sz="8"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району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single" w:sz="8" w:space="0" w:color="auto"/>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single" w:sz="8" w:space="0" w:color="auto"/>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single" w:sz="8" w:space="0" w:color="auto"/>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723 333,33</w:t>
            </w:r>
          </w:p>
        </w:tc>
      </w:tr>
      <w:tr w:rsidR="00406524" w:rsidRPr="00406524" w:rsidTr="00406524">
        <w:trPr>
          <w:trHeight w:val="499"/>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144 666,67</w:t>
            </w:r>
          </w:p>
        </w:tc>
      </w:tr>
      <w:tr w:rsidR="00406524" w:rsidRPr="00406524" w:rsidTr="00406524">
        <w:trPr>
          <w:trHeight w:val="499"/>
        </w:trPr>
        <w:tc>
          <w:tcPr>
            <w:tcW w:w="696" w:type="dxa"/>
            <w:tcBorders>
              <w:top w:val="nil"/>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с НДС, </w:t>
            </w:r>
            <w:proofErr w:type="spellStart"/>
            <w:r w:rsidRPr="00406524">
              <w:rPr>
                <w:b/>
                <w:bCs/>
                <w:sz w:val="22"/>
                <w:lang w:eastAsia="ru-RU"/>
              </w:rPr>
              <w:t>руб</w:t>
            </w:r>
            <w:proofErr w:type="spellEnd"/>
          </w:p>
        </w:tc>
        <w:tc>
          <w:tcPr>
            <w:tcW w:w="1429"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868 000,00</w:t>
            </w:r>
          </w:p>
        </w:tc>
      </w:tr>
      <w:tr w:rsidR="00406524" w:rsidRPr="00406524" w:rsidTr="00406524">
        <w:trPr>
          <w:trHeight w:val="499"/>
        </w:trPr>
        <w:tc>
          <w:tcPr>
            <w:tcW w:w="6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15401" w:type="dxa"/>
            <w:gridSpan w:val="6"/>
            <w:tcBorders>
              <w:top w:val="single" w:sz="4" w:space="0" w:color="auto"/>
              <w:left w:val="nil"/>
              <w:bottom w:val="single" w:sz="4" w:space="0" w:color="auto"/>
              <w:right w:val="single" w:sz="4" w:space="0" w:color="000000"/>
            </w:tcBorders>
            <w:shd w:val="clear" w:color="auto" w:fill="auto"/>
            <w:vAlign w:val="center"/>
            <w:hideMark/>
          </w:tcPr>
          <w:p w:rsidR="00406524" w:rsidRPr="00406524" w:rsidRDefault="00406524" w:rsidP="00A73333">
            <w:pPr>
              <w:spacing w:after="0" w:line="240" w:lineRule="auto"/>
              <w:jc w:val="center"/>
              <w:rPr>
                <w:b/>
                <w:bCs/>
                <w:sz w:val="22"/>
                <w:lang w:eastAsia="ru-RU"/>
              </w:rPr>
            </w:pPr>
            <w:proofErr w:type="spellStart"/>
            <w:r w:rsidRPr="00406524">
              <w:rPr>
                <w:b/>
                <w:bCs/>
                <w:sz w:val="22"/>
                <w:lang w:eastAsia="ru-RU"/>
              </w:rPr>
              <w:t>Чулымский</w:t>
            </w:r>
            <w:proofErr w:type="spellEnd"/>
            <w:r w:rsidRPr="00406524">
              <w:rPr>
                <w:b/>
                <w:bCs/>
                <w:sz w:val="22"/>
                <w:lang w:eastAsia="ru-RU"/>
              </w:rPr>
              <w:t xml:space="preserve"> район</w:t>
            </w:r>
          </w:p>
        </w:tc>
      </w:tr>
      <w:tr w:rsidR="00406524" w:rsidRPr="00406524" w:rsidTr="00406524">
        <w:trPr>
          <w:trHeight w:val="799"/>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Глава 1. А/</w:t>
            </w:r>
            <w:proofErr w:type="spellStart"/>
            <w:r w:rsidRPr="00406524">
              <w:rPr>
                <w:b/>
                <w:bCs/>
                <w:sz w:val="22"/>
                <w:lang w:eastAsia="ru-RU"/>
              </w:rPr>
              <w:t>д</w:t>
            </w:r>
            <w:proofErr w:type="spellEnd"/>
            <w:r w:rsidRPr="00406524">
              <w:rPr>
                <w:b/>
                <w:bCs/>
                <w:sz w:val="22"/>
                <w:lang w:eastAsia="ru-RU"/>
              </w:rPr>
              <w:t xml:space="preserve"> «3 км а/</w:t>
            </w:r>
            <w:proofErr w:type="spellStart"/>
            <w:r w:rsidRPr="00406524">
              <w:rPr>
                <w:b/>
                <w:bCs/>
                <w:sz w:val="22"/>
                <w:lang w:eastAsia="ru-RU"/>
              </w:rPr>
              <w:t>д</w:t>
            </w:r>
            <w:proofErr w:type="spellEnd"/>
            <w:r w:rsidRPr="00406524">
              <w:rPr>
                <w:b/>
                <w:bCs/>
                <w:sz w:val="22"/>
                <w:lang w:eastAsia="ru-RU"/>
              </w:rPr>
              <w:t xml:space="preserve"> «К-37» - комбинат «Техника»  (км 3+250 - км 8+000 (выборочно))</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55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w:t>
            </w:r>
          </w:p>
        </w:tc>
        <w:tc>
          <w:tcPr>
            <w:tcW w:w="1350"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Восстановление поперечного профиля земляного полотна</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r>
      <w:tr w:rsidR="00406524" w:rsidRPr="00406524" w:rsidTr="00406524">
        <w:trPr>
          <w:trHeight w:val="85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ФЕР01-02-027-12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и полотна: насыпей механизированным способом, группа грунтов 2</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15 815,10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13,34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210 973,43</w:t>
            </w:r>
          </w:p>
        </w:tc>
      </w:tr>
      <w:tr w:rsidR="00406524" w:rsidRPr="00406524" w:rsidTr="00406524">
        <w:trPr>
          <w:trHeight w:val="85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w:t>
            </w:r>
          </w:p>
        </w:tc>
        <w:tc>
          <w:tcPr>
            <w:tcW w:w="1350"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Нарезка корыта под покрытие шириной 7 м с перемещением материала на обочину (h-0,10 м)</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70C0"/>
                <w:sz w:val="22"/>
                <w:lang w:eastAsia="ru-RU"/>
              </w:rPr>
            </w:pPr>
            <w:r w:rsidRPr="00406524">
              <w:rPr>
                <w:color w:val="0070C0"/>
                <w:sz w:val="22"/>
                <w:lang w:eastAsia="ru-RU"/>
              </w:rPr>
              <w:t>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85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2.1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ФЕР01-02-030-06</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Разработка грунта с перемещением до 10 м бульдозерами группа грунтов  2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3 101,00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6,05</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18 761,05</w:t>
            </w:r>
          </w:p>
        </w:tc>
      </w:tr>
      <w:tr w:rsidR="00406524" w:rsidRPr="00406524" w:rsidTr="00406524">
        <w:trPr>
          <w:trHeight w:val="85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ФЕР01-02-027-12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откосов и полотна: насыпей механизированным способом, группа грунтов 2</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44 300,00</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13,34</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590 962,00</w:t>
            </w:r>
          </w:p>
        </w:tc>
      </w:tr>
      <w:tr w:rsidR="00406524" w:rsidRPr="00406524" w:rsidTr="00406524">
        <w:trPr>
          <w:trHeight w:val="55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w:t>
            </w:r>
          </w:p>
        </w:tc>
        <w:tc>
          <w:tcPr>
            <w:tcW w:w="1350"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Устройство покрытия переходного типа на ширину 7м (h=0,14 м)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70C0"/>
                <w:sz w:val="22"/>
                <w:lang w:eastAsia="ru-RU"/>
              </w:rPr>
            </w:pPr>
            <w:r w:rsidRPr="00406524">
              <w:rPr>
                <w:color w:val="0070C0"/>
                <w:sz w:val="22"/>
                <w:lang w:eastAsia="ru-RU"/>
              </w:rPr>
              <w:t>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85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4.1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ФЕР27-04-003-01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покрытий из  щебеночно-песчаных смесей: однослойных толщиной 12 см (без материала)</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31 010,00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57,21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1 774 082,10</w:t>
            </w:r>
          </w:p>
        </w:tc>
      </w:tr>
      <w:tr w:rsidR="00406524" w:rsidRPr="00406524" w:rsidTr="00406524">
        <w:trPr>
          <w:trHeight w:val="55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 ЩПС С-1  при толщине покрытия 10 см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31 010,00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204,40</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6 338 444,00</w:t>
            </w:r>
          </w:p>
        </w:tc>
      </w:tr>
      <w:tr w:rsidR="00406524" w:rsidRPr="00406524" w:rsidTr="00406524">
        <w:trPr>
          <w:trHeight w:val="55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ЩПС С-1,  добавлять при увеличении толщины покрытия на 4см</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31 010,00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81,76</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2 535 377,60</w:t>
            </w:r>
          </w:p>
        </w:tc>
      </w:tr>
      <w:tr w:rsidR="00406524" w:rsidRPr="00406524" w:rsidTr="00406524">
        <w:trPr>
          <w:trHeight w:val="85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w:t>
            </w:r>
          </w:p>
        </w:tc>
        <w:tc>
          <w:tcPr>
            <w:tcW w:w="1350"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Устройство дренажных прорезей в обочине для обеспечения водоотвода (180 шт. 0,5×1,5×0,14) </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color w:val="0070C0"/>
                <w:sz w:val="22"/>
                <w:lang w:eastAsia="ru-RU"/>
              </w:rPr>
            </w:pPr>
            <w:r w:rsidRPr="00406524">
              <w:rPr>
                <w:color w:val="0070C0"/>
                <w:sz w:val="22"/>
                <w:lang w:eastAsia="ru-RU"/>
              </w:rPr>
              <w:t> </w:t>
            </w:r>
          </w:p>
        </w:tc>
        <w:tc>
          <w:tcPr>
            <w:tcW w:w="13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85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ФЕР</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дренажных прорезей вручную  (без стоимости материала ЩПС-1)</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18,61</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1 302,40</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24 232,45</w:t>
            </w:r>
          </w:p>
        </w:tc>
      </w:tr>
      <w:tr w:rsidR="00406524" w:rsidRPr="00406524" w:rsidTr="00406524">
        <w:trPr>
          <w:trHeight w:val="55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5.2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ЩПС С-1 (с учетом к=1,26)</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м³</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18,61</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2 044,02</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38 031,04</w:t>
            </w:r>
          </w:p>
        </w:tc>
      </w:tr>
      <w:tr w:rsidR="00406524" w:rsidRPr="00406524" w:rsidTr="00406524">
        <w:trPr>
          <w:trHeight w:val="55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01-01-004-01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Планировка обочин механизированным способом грунтовых</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км прохода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35,44</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270,91</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9 601,05</w:t>
            </w:r>
          </w:p>
        </w:tc>
      </w:tr>
      <w:tr w:rsidR="00406524" w:rsidRPr="00406524" w:rsidTr="00406524">
        <w:trPr>
          <w:trHeight w:val="840"/>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на обочинах за четыре прохода по одному следу</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840"/>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7.1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01-01-003-01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Уплотнение грунта самоходным катком на пневматических шинах 16 т</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 м²</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13,29</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2 215,48</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29 443,73</w:t>
            </w:r>
          </w:p>
        </w:tc>
      </w:tr>
      <w:tr w:rsidR="00406524" w:rsidRPr="00406524" w:rsidTr="00406524">
        <w:trPr>
          <w:trHeight w:val="540"/>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8</w:t>
            </w:r>
          </w:p>
        </w:tc>
        <w:tc>
          <w:tcPr>
            <w:tcW w:w="1350"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Вырубка кустарника и подлеска:</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540"/>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8.1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01-07-003-02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proofErr w:type="spellStart"/>
            <w:r w:rsidRPr="00406524">
              <w:rPr>
                <w:sz w:val="22"/>
                <w:lang w:eastAsia="ru-RU"/>
              </w:rPr>
              <w:t>мотокусторезом</w:t>
            </w:r>
            <w:proofErr w:type="spellEnd"/>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га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1,00680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32 740,62</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32 963,39</w:t>
            </w:r>
          </w:p>
        </w:tc>
      </w:tr>
      <w:tr w:rsidR="00406524" w:rsidRPr="00406524" w:rsidTr="00406524">
        <w:trPr>
          <w:trHeight w:val="859"/>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8.2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01-07-008-01</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Дробление древесно-кустарниковой растительности в щепу с последующим распределением (на базе трактора 80 л.с.)</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 га</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1,00680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91 121,00</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91 741,00</w:t>
            </w:r>
          </w:p>
        </w:tc>
      </w:tr>
      <w:tr w:rsidR="00406524" w:rsidRPr="00406524" w:rsidTr="00406524">
        <w:trPr>
          <w:trHeight w:val="540"/>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9</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Обустройство дороги:</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1302"/>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9.1</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01-04-005-02</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Замена металлических стоек дорожных знаков с установкой нового знака  (бетонирование фундамента. без стоимости стоек и  </w:t>
            </w:r>
            <w:proofErr w:type="spellStart"/>
            <w:r w:rsidRPr="00406524">
              <w:rPr>
                <w:sz w:val="22"/>
                <w:lang w:eastAsia="ru-RU"/>
              </w:rPr>
              <w:t>дор</w:t>
            </w:r>
            <w:proofErr w:type="spellEnd"/>
            <w:r w:rsidRPr="00406524">
              <w:rPr>
                <w:sz w:val="22"/>
                <w:lang w:eastAsia="ru-RU"/>
              </w:rPr>
              <w:t>. знаков)</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1 421,49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14 214,90</w:t>
            </w:r>
          </w:p>
        </w:tc>
      </w:tr>
      <w:tr w:rsidR="00406524" w:rsidRPr="00406524" w:rsidTr="00406524">
        <w:trPr>
          <w:trHeight w:val="600"/>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lastRenderedPageBreak/>
              <w:t>9.2</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 xml:space="preserve">стойка </w:t>
            </w:r>
            <w:proofErr w:type="spellStart"/>
            <w:r w:rsidRPr="00406524">
              <w:rPr>
                <w:sz w:val="22"/>
                <w:lang w:eastAsia="ru-RU"/>
              </w:rPr>
              <w:t>дор.знака</w:t>
            </w:r>
            <w:proofErr w:type="spellEnd"/>
            <w:r w:rsidRPr="00406524">
              <w:rPr>
                <w:sz w:val="22"/>
                <w:lang w:eastAsia="ru-RU"/>
              </w:rPr>
              <w:t xml:space="preserve"> мет. </w:t>
            </w:r>
            <w:proofErr w:type="spellStart"/>
            <w:r w:rsidRPr="00406524">
              <w:rPr>
                <w:sz w:val="22"/>
                <w:lang w:eastAsia="ru-RU"/>
              </w:rPr>
              <w:t>диам</w:t>
            </w:r>
            <w:proofErr w:type="spellEnd"/>
            <w:r w:rsidRPr="00406524">
              <w:rPr>
                <w:sz w:val="22"/>
                <w:lang w:eastAsia="ru-RU"/>
              </w:rPr>
              <w:t xml:space="preserve">. 76 (L=4м) </w:t>
            </w:r>
            <w:proofErr w:type="spellStart"/>
            <w:r w:rsidRPr="00406524">
              <w:rPr>
                <w:sz w:val="22"/>
                <w:lang w:eastAsia="ru-RU"/>
              </w:rPr>
              <w:t>оцинк</w:t>
            </w:r>
            <w:proofErr w:type="spellEnd"/>
            <w:r w:rsidRPr="00406524">
              <w:rPr>
                <w:sz w:val="22"/>
                <w:lang w:eastAsia="ru-RU"/>
              </w:rPr>
              <w:t>.</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3 124,89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31 248,90</w:t>
            </w:r>
          </w:p>
        </w:tc>
      </w:tr>
      <w:tr w:rsidR="00406524" w:rsidRPr="00406524" w:rsidTr="00406524">
        <w:trPr>
          <w:trHeight w:val="600"/>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9.3</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Знаки МСВ-Iб-Ц2-ГОСТ 32945 (пленка тип Б):</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r>
      <w:tr w:rsidR="00406524" w:rsidRPr="00406524" w:rsidTr="00406524">
        <w:trPr>
          <w:trHeight w:val="600"/>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9.4</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КМ (200*300) 6.13</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4,00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738,49</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2 953,96</w:t>
            </w:r>
          </w:p>
        </w:tc>
      </w:tr>
      <w:tr w:rsidR="00406524" w:rsidRPr="00406524" w:rsidTr="00406524">
        <w:trPr>
          <w:trHeight w:val="600"/>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9.5</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Треугольник</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6,00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2 004,23</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12 025,38</w:t>
            </w:r>
          </w:p>
        </w:tc>
      </w:tr>
      <w:tr w:rsidR="00406524" w:rsidRPr="00406524" w:rsidTr="00406524">
        <w:trPr>
          <w:trHeight w:val="600"/>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9.6</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Устройство присыпной бермы под знак (1 стойка) 6 м3 грунта</w:t>
            </w:r>
          </w:p>
        </w:tc>
        <w:tc>
          <w:tcPr>
            <w:tcW w:w="1429"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шт.</w:t>
            </w:r>
          </w:p>
        </w:tc>
        <w:tc>
          <w:tcPr>
            <w:tcW w:w="1406"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10,00</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1 062,17</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10 621,70</w:t>
            </w:r>
          </w:p>
        </w:tc>
      </w:tr>
      <w:tr w:rsidR="00406524" w:rsidRPr="00406524" w:rsidTr="00406524">
        <w:trPr>
          <w:trHeight w:val="600"/>
        </w:trPr>
        <w:tc>
          <w:tcPr>
            <w:tcW w:w="696" w:type="dxa"/>
            <w:tcBorders>
              <w:top w:val="nil"/>
              <w:left w:val="single" w:sz="8" w:space="0" w:color="auto"/>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hideMark/>
          </w:tcPr>
          <w:p w:rsidR="00406524" w:rsidRPr="00406524" w:rsidRDefault="00406524" w:rsidP="00A73333">
            <w:pPr>
              <w:spacing w:after="0" w:line="240" w:lineRule="auto"/>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в ценах на 01.07.2016г.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11 765 677,68</w:t>
            </w:r>
          </w:p>
        </w:tc>
      </w:tr>
      <w:tr w:rsidR="00406524" w:rsidRPr="00406524" w:rsidTr="00406524">
        <w:trPr>
          <w:trHeight w:val="600"/>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Итого по главе 1 с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1,2</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14 118 813,22</w:t>
            </w:r>
          </w:p>
        </w:tc>
      </w:tr>
      <w:tr w:rsidR="00406524" w:rsidRPr="00406524" w:rsidTr="00406524">
        <w:trPr>
          <w:trHeight w:val="600"/>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2017г. с индексом-дефлятором  К=1,037</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1,037</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14 641 209,31</w:t>
            </w:r>
          </w:p>
        </w:tc>
      </w:tr>
      <w:tr w:rsidR="00406524" w:rsidRPr="00406524" w:rsidTr="00406524">
        <w:trPr>
          <w:trHeight w:val="600"/>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2018г. с индексом-дефлятором  К=1,049</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1,049</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15 358 628,57</w:t>
            </w:r>
          </w:p>
        </w:tc>
      </w:tr>
      <w:tr w:rsidR="00406524" w:rsidRPr="00406524" w:rsidTr="00406524">
        <w:trPr>
          <w:trHeight w:val="600"/>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sz w:val="22"/>
                <w:lang w:eastAsia="ru-RU"/>
              </w:rPr>
            </w:pPr>
            <w:r w:rsidRPr="00406524">
              <w:rPr>
                <w:sz w:val="22"/>
                <w:lang w:eastAsia="ru-RU"/>
              </w:rPr>
              <w:t>Стоимость работ в ценах 2019г. с индексом-дефлятором  К=1,050</w:t>
            </w:r>
          </w:p>
        </w:tc>
        <w:tc>
          <w:tcPr>
            <w:tcW w:w="1429" w:type="dxa"/>
            <w:tcBorders>
              <w:top w:val="nil"/>
              <w:left w:val="nil"/>
              <w:bottom w:val="nil"/>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1,05</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16 126 560,00</w:t>
            </w:r>
          </w:p>
        </w:tc>
      </w:tr>
      <w:tr w:rsidR="00406524" w:rsidRPr="00406524" w:rsidTr="00406524">
        <w:trPr>
          <w:trHeight w:val="600"/>
        </w:trPr>
        <w:tc>
          <w:tcPr>
            <w:tcW w:w="696" w:type="dxa"/>
            <w:tcBorders>
              <w:top w:val="nil"/>
              <w:left w:val="single" w:sz="4"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Всего по главе 1  в ценах на 2019 год.</w:t>
            </w:r>
          </w:p>
        </w:tc>
        <w:tc>
          <w:tcPr>
            <w:tcW w:w="1429" w:type="dxa"/>
            <w:tcBorders>
              <w:top w:val="single" w:sz="4" w:space="0" w:color="auto"/>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177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16 126 560,00</w:t>
            </w:r>
          </w:p>
        </w:tc>
      </w:tr>
      <w:tr w:rsidR="00406524" w:rsidRPr="00406524" w:rsidTr="00406524">
        <w:trPr>
          <w:trHeight w:val="600"/>
        </w:trPr>
        <w:tc>
          <w:tcPr>
            <w:tcW w:w="696"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single" w:sz="8" w:space="0" w:color="auto"/>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району без 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single" w:sz="8" w:space="0" w:color="auto"/>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single" w:sz="8" w:space="0" w:color="auto"/>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single" w:sz="8" w:space="0" w:color="auto"/>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13 438 800,00</w:t>
            </w:r>
          </w:p>
        </w:tc>
      </w:tr>
      <w:tr w:rsidR="00406524" w:rsidRPr="00406524" w:rsidTr="00406524">
        <w:trPr>
          <w:trHeight w:val="600"/>
        </w:trPr>
        <w:tc>
          <w:tcPr>
            <w:tcW w:w="696" w:type="dxa"/>
            <w:tcBorders>
              <w:top w:val="nil"/>
              <w:left w:val="single" w:sz="8" w:space="0" w:color="auto"/>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НДС</w:t>
            </w:r>
          </w:p>
        </w:tc>
        <w:tc>
          <w:tcPr>
            <w:tcW w:w="1429"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2 687 760,00</w:t>
            </w:r>
          </w:p>
        </w:tc>
      </w:tr>
      <w:tr w:rsidR="00406524" w:rsidRPr="00406524" w:rsidTr="00406524">
        <w:trPr>
          <w:trHeight w:val="600"/>
        </w:trPr>
        <w:tc>
          <w:tcPr>
            <w:tcW w:w="696" w:type="dxa"/>
            <w:tcBorders>
              <w:top w:val="nil"/>
              <w:left w:val="single" w:sz="8" w:space="0" w:color="auto"/>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rPr>
                <w:b/>
                <w:bCs/>
                <w:sz w:val="22"/>
                <w:lang w:eastAsia="ru-RU"/>
              </w:rPr>
            </w:pPr>
            <w:r w:rsidRPr="00406524">
              <w:rPr>
                <w:b/>
                <w:bCs/>
                <w:sz w:val="22"/>
                <w:lang w:eastAsia="ru-RU"/>
              </w:rPr>
              <w:t xml:space="preserve">Итого по району с НДС, </w:t>
            </w:r>
            <w:proofErr w:type="spellStart"/>
            <w:r w:rsidRPr="00406524">
              <w:rPr>
                <w:b/>
                <w:bCs/>
                <w:sz w:val="22"/>
                <w:lang w:eastAsia="ru-RU"/>
              </w:rPr>
              <w:t>руб</w:t>
            </w:r>
            <w:proofErr w:type="spellEnd"/>
          </w:p>
        </w:tc>
        <w:tc>
          <w:tcPr>
            <w:tcW w:w="1429"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16 126 560,00</w:t>
            </w:r>
          </w:p>
        </w:tc>
      </w:tr>
      <w:tr w:rsidR="00406524" w:rsidRPr="00406524" w:rsidTr="00406524">
        <w:trPr>
          <w:trHeight w:val="6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Итого  ПО ЛОТУ №3  БЕЗ  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center"/>
              <w:rPr>
                <w:b/>
                <w:bCs/>
                <w:sz w:val="22"/>
                <w:lang w:eastAsia="ru-RU"/>
              </w:rPr>
            </w:pPr>
            <w:r w:rsidRPr="00406524">
              <w:rPr>
                <w:b/>
                <w:bCs/>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145 686 725,50</w:t>
            </w:r>
          </w:p>
        </w:tc>
      </w:tr>
      <w:tr w:rsidR="00406524" w:rsidRPr="00406524" w:rsidTr="00406524">
        <w:trPr>
          <w:trHeight w:val="600"/>
        </w:trPr>
        <w:tc>
          <w:tcPr>
            <w:tcW w:w="696" w:type="dxa"/>
            <w:tcBorders>
              <w:top w:val="nil"/>
              <w:left w:val="single" w:sz="8" w:space="0" w:color="auto"/>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4"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b/>
                <w:bCs/>
                <w:sz w:val="22"/>
                <w:lang w:eastAsia="ru-RU"/>
              </w:rPr>
            </w:pPr>
            <w:r w:rsidRPr="00406524">
              <w:rPr>
                <w:b/>
                <w:bCs/>
                <w:sz w:val="22"/>
                <w:lang w:eastAsia="ru-RU"/>
              </w:rPr>
              <w:t>НДС</w:t>
            </w:r>
          </w:p>
        </w:tc>
        <w:tc>
          <w:tcPr>
            <w:tcW w:w="1429"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4"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4"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29 137 345,10</w:t>
            </w:r>
          </w:p>
        </w:tc>
      </w:tr>
      <w:tr w:rsidR="00406524" w:rsidRPr="00406524" w:rsidTr="00406524">
        <w:trPr>
          <w:trHeight w:val="600"/>
        </w:trPr>
        <w:tc>
          <w:tcPr>
            <w:tcW w:w="696" w:type="dxa"/>
            <w:tcBorders>
              <w:top w:val="nil"/>
              <w:left w:val="single" w:sz="8" w:space="0" w:color="auto"/>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jc w:val="right"/>
              <w:rPr>
                <w:sz w:val="22"/>
                <w:lang w:eastAsia="ru-RU"/>
              </w:rPr>
            </w:pPr>
            <w:r w:rsidRPr="00406524">
              <w:rPr>
                <w:sz w:val="22"/>
                <w:lang w:eastAsia="ru-RU"/>
              </w:rPr>
              <w:t> </w:t>
            </w:r>
          </w:p>
        </w:tc>
        <w:tc>
          <w:tcPr>
            <w:tcW w:w="1350" w:type="dxa"/>
            <w:tcBorders>
              <w:top w:val="nil"/>
              <w:left w:val="nil"/>
              <w:bottom w:val="single" w:sz="8" w:space="0" w:color="auto"/>
              <w:right w:val="single" w:sz="4" w:space="0" w:color="auto"/>
            </w:tcBorders>
            <w:shd w:val="clear" w:color="auto" w:fill="auto"/>
            <w:vAlign w:val="center"/>
            <w:hideMark/>
          </w:tcPr>
          <w:p w:rsidR="00406524" w:rsidRPr="00406524" w:rsidRDefault="00406524" w:rsidP="00A73333">
            <w:pPr>
              <w:spacing w:after="0" w:line="240" w:lineRule="auto"/>
              <w:jc w:val="center"/>
              <w:rPr>
                <w:sz w:val="22"/>
                <w:lang w:eastAsia="ru-RU"/>
              </w:rPr>
            </w:pPr>
            <w:r w:rsidRPr="00406524">
              <w:rPr>
                <w:sz w:val="22"/>
                <w:lang w:eastAsia="ru-RU"/>
              </w:rPr>
              <w:t> </w:t>
            </w:r>
          </w:p>
        </w:tc>
        <w:tc>
          <w:tcPr>
            <w:tcW w:w="8140" w:type="dxa"/>
            <w:tcBorders>
              <w:top w:val="nil"/>
              <w:left w:val="nil"/>
              <w:bottom w:val="single" w:sz="8" w:space="0" w:color="auto"/>
              <w:right w:val="single" w:sz="4" w:space="0" w:color="auto"/>
            </w:tcBorders>
            <w:shd w:val="clear" w:color="auto" w:fill="auto"/>
            <w:noWrap/>
            <w:vAlign w:val="bottom"/>
            <w:hideMark/>
          </w:tcPr>
          <w:p w:rsidR="00406524" w:rsidRPr="00406524" w:rsidRDefault="00406524" w:rsidP="00A73333">
            <w:pPr>
              <w:spacing w:after="0" w:line="240" w:lineRule="auto"/>
              <w:rPr>
                <w:b/>
                <w:bCs/>
                <w:sz w:val="22"/>
                <w:lang w:eastAsia="ru-RU"/>
              </w:rPr>
            </w:pPr>
            <w:r w:rsidRPr="00406524">
              <w:rPr>
                <w:b/>
                <w:bCs/>
                <w:sz w:val="22"/>
                <w:lang w:eastAsia="ru-RU"/>
              </w:rPr>
              <w:t>ИТОГО ПО ЛОТУ№3 С НДС</w:t>
            </w:r>
          </w:p>
        </w:tc>
        <w:tc>
          <w:tcPr>
            <w:tcW w:w="1429"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4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306" w:type="dxa"/>
            <w:tcBorders>
              <w:top w:val="nil"/>
              <w:left w:val="nil"/>
              <w:bottom w:val="single" w:sz="8" w:space="0" w:color="auto"/>
              <w:right w:val="single" w:sz="4" w:space="0" w:color="auto"/>
            </w:tcBorders>
            <w:shd w:val="clear" w:color="auto" w:fill="auto"/>
            <w:noWrap/>
            <w:vAlign w:val="center"/>
            <w:hideMark/>
          </w:tcPr>
          <w:p w:rsidR="00406524" w:rsidRPr="00406524" w:rsidRDefault="00406524" w:rsidP="00A73333">
            <w:pPr>
              <w:spacing w:after="0" w:line="240" w:lineRule="auto"/>
              <w:rPr>
                <w:sz w:val="22"/>
                <w:lang w:eastAsia="ru-RU"/>
              </w:rPr>
            </w:pPr>
            <w:r w:rsidRPr="00406524">
              <w:rPr>
                <w:sz w:val="22"/>
                <w:lang w:eastAsia="ru-RU"/>
              </w:rPr>
              <w:t> </w:t>
            </w:r>
          </w:p>
        </w:tc>
        <w:tc>
          <w:tcPr>
            <w:tcW w:w="1770" w:type="dxa"/>
            <w:tcBorders>
              <w:top w:val="nil"/>
              <w:left w:val="nil"/>
              <w:bottom w:val="single" w:sz="8" w:space="0" w:color="auto"/>
              <w:right w:val="single" w:sz="8" w:space="0" w:color="auto"/>
            </w:tcBorders>
            <w:shd w:val="clear" w:color="auto" w:fill="auto"/>
            <w:noWrap/>
            <w:vAlign w:val="center"/>
            <w:hideMark/>
          </w:tcPr>
          <w:p w:rsidR="00406524" w:rsidRPr="00406524" w:rsidRDefault="00406524" w:rsidP="00A73333">
            <w:pPr>
              <w:spacing w:after="0" w:line="240" w:lineRule="auto"/>
              <w:jc w:val="right"/>
              <w:rPr>
                <w:b/>
                <w:bCs/>
                <w:sz w:val="22"/>
                <w:lang w:eastAsia="ru-RU"/>
              </w:rPr>
            </w:pPr>
            <w:r w:rsidRPr="00406524">
              <w:rPr>
                <w:b/>
                <w:bCs/>
                <w:sz w:val="22"/>
                <w:lang w:eastAsia="ru-RU"/>
              </w:rPr>
              <w:t>174 824 070,60</w:t>
            </w:r>
          </w:p>
        </w:tc>
      </w:tr>
      <w:tr w:rsidR="00406524" w:rsidRPr="00406524" w:rsidTr="00406524">
        <w:trPr>
          <w:trHeight w:val="499"/>
        </w:trPr>
        <w:tc>
          <w:tcPr>
            <w:tcW w:w="696"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c>
          <w:tcPr>
            <w:tcW w:w="1350"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Составил:</w:t>
            </w:r>
          </w:p>
        </w:tc>
        <w:tc>
          <w:tcPr>
            <w:tcW w:w="8140"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p>
        </w:tc>
        <w:tc>
          <w:tcPr>
            <w:tcW w:w="1429"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proofErr w:type="spellStart"/>
            <w:r w:rsidRPr="00406524">
              <w:rPr>
                <w:sz w:val="22"/>
                <w:lang w:eastAsia="ru-RU"/>
              </w:rPr>
              <w:t>Горьков</w:t>
            </w:r>
            <w:proofErr w:type="spellEnd"/>
            <w:r w:rsidRPr="00406524">
              <w:rPr>
                <w:sz w:val="22"/>
                <w:lang w:eastAsia="ru-RU"/>
              </w:rPr>
              <w:t xml:space="preserve"> К. В.</w:t>
            </w:r>
          </w:p>
        </w:tc>
        <w:tc>
          <w:tcPr>
            <w:tcW w:w="1406"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c>
          <w:tcPr>
            <w:tcW w:w="1306"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c>
          <w:tcPr>
            <w:tcW w:w="1770"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r>
      <w:tr w:rsidR="00406524" w:rsidRPr="00406524" w:rsidTr="00406524">
        <w:trPr>
          <w:trHeight w:val="499"/>
        </w:trPr>
        <w:tc>
          <w:tcPr>
            <w:tcW w:w="696"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c>
          <w:tcPr>
            <w:tcW w:w="1350"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p>
        </w:tc>
        <w:tc>
          <w:tcPr>
            <w:tcW w:w="8140"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p>
        </w:tc>
        <w:tc>
          <w:tcPr>
            <w:tcW w:w="1429"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p>
        </w:tc>
        <w:tc>
          <w:tcPr>
            <w:tcW w:w="1406"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c>
          <w:tcPr>
            <w:tcW w:w="1306"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c>
          <w:tcPr>
            <w:tcW w:w="1770"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r>
      <w:tr w:rsidR="00406524" w:rsidRPr="00406524" w:rsidTr="00406524">
        <w:trPr>
          <w:trHeight w:val="315"/>
        </w:trPr>
        <w:tc>
          <w:tcPr>
            <w:tcW w:w="696"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c>
          <w:tcPr>
            <w:tcW w:w="1350"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Проверил:</w:t>
            </w:r>
          </w:p>
        </w:tc>
        <w:tc>
          <w:tcPr>
            <w:tcW w:w="8140"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p>
        </w:tc>
        <w:tc>
          <w:tcPr>
            <w:tcW w:w="2835" w:type="dxa"/>
            <w:gridSpan w:val="2"/>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Сафронова Ю. А.</w:t>
            </w:r>
          </w:p>
        </w:tc>
        <w:tc>
          <w:tcPr>
            <w:tcW w:w="1306"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c>
          <w:tcPr>
            <w:tcW w:w="1770"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r>
      <w:tr w:rsidR="00406524" w:rsidRPr="00406524" w:rsidTr="00406524">
        <w:trPr>
          <w:trHeight w:val="315"/>
        </w:trPr>
        <w:tc>
          <w:tcPr>
            <w:tcW w:w="696"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c>
          <w:tcPr>
            <w:tcW w:w="1350"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p>
        </w:tc>
        <w:tc>
          <w:tcPr>
            <w:tcW w:w="8140"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p>
        </w:tc>
        <w:tc>
          <w:tcPr>
            <w:tcW w:w="1429"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p>
        </w:tc>
        <w:tc>
          <w:tcPr>
            <w:tcW w:w="1406"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c>
          <w:tcPr>
            <w:tcW w:w="1306"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c>
          <w:tcPr>
            <w:tcW w:w="1770"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r>
      <w:tr w:rsidR="00406524" w:rsidRPr="00406524" w:rsidTr="00406524">
        <w:trPr>
          <w:trHeight w:val="315"/>
        </w:trPr>
        <w:tc>
          <w:tcPr>
            <w:tcW w:w="696"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c>
          <w:tcPr>
            <w:tcW w:w="9490" w:type="dxa"/>
            <w:gridSpan w:val="2"/>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Главный инженер ГКУ НСО ТУАД</w:t>
            </w:r>
          </w:p>
        </w:tc>
        <w:tc>
          <w:tcPr>
            <w:tcW w:w="2835" w:type="dxa"/>
            <w:gridSpan w:val="2"/>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r w:rsidRPr="00406524">
              <w:rPr>
                <w:sz w:val="22"/>
                <w:lang w:eastAsia="ru-RU"/>
              </w:rPr>
              <w:t>Буланов М.Ю.</w:t>
            </w:r>
          </w:p>
        </w:tc>
        <w:tc>
          <w:tcPr>
            <w:tcW w:w="1306"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c>
          <w:tcPr>
            <w:tcW w:w="1770"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r>
      <w:tr w:rsidR="00406524" w:rsidRPr="00406524" w:rsidTr="00406524">
        <w:trPr>
          <w:trHeight w:val="315"/>
        </w:trPr>
        <w:tc>
          <w:tcPr>
            <w:tcW w:w="696"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c>
          <w:tcPr>
            <w:tcW w:w="1350"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p>
        </w:tc>
        <w:tc>
          <w:tcPr>
            <w:tcW w:w="8140"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p>
        </w:tc>
        <w:tc>
          <w:tcPr>
            <w:tcW w:w="1429"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sz w:val="22"/>
                <w:lang w:eastAsia="ru-RU"/>
              </w:rPr>
            </w:pPr>
          </w:p>
        </w:tc>
        <w:tc>
          <w:tcPr>
            <w:tcW w:w="1406"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c>
          <w:tcPr>
            <w:tcW w:w="1306"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c>
          <w:tcPr>
            <w:tcW w:w="1770" w:type="dxa"/>
            <w:tcBorders>
              <w:top w:val="nil"/>
              <w:left w:val="nil"/>
              <w:bottom w:val="nil"/>
              <w:right w:val="nil"/>
            </w:tcBorders>
            <w:shd w:val="clear" w:color="auto" w:fill="auto"/>
            <w:noWrap/>
            <w:vAlign w:val="bottom"/>
            <w:hideMark/>
          </w:tcPr>
          <w:p w:rsidR="00406524" w:rsidRPr="00406524" w:rsidRDefault="00406524" w:rsidP="00A73333">
            <w:pPr>
              <w:spacing w:after="0" w:line="240" w:lineRule="auto"/>
              <w:rPr>
                <w:rFonts w:ascii="Arial CYR" w:hAnsi="Arial CYR" w:cs="Arial CYR"/>
                <w:sz w:val="22"/>
                <w:lang w:eastAsia="ru-RU"/>
              </w:rPr>
            </w:pPr>
          </w:p>
        </w:tc>
      </w:tr>
    </w:tbl>
    <w:p w:rsidR="00406524" w:rsidRDefault="00406524" w:rsidP="00406524">
      <w:pPr>
        <w:autoSpaceDE w:val="0"/>
        <w:autoSpaceDN w:val="0"/>
        <w:adjustRightInd w:val="0"/>
        <w:spacing w:before="120" w:after="120" w:line="240" w:lineRule="auto"/>
        <w:jc w:val="left"/>
        <w:outlineLvl w:val="0"/>
        <w:rPr>
          <w:i/>
          <w:szCs w:val="28"/>
        </w:rPr>
        <w:sectPr w:rsidR="00406524" w:rsidSect="00406524">
          <w:pgSz w:w="16838" w:h="11906" w:orient="landscape"/>
          <w:pgMar w:top="426" w:right="567" w:bottom="567" w:left="709" w:header="709" w:footer="709" w:gutter="0"/>
          <w:cols w:space="708"/>
          <w:docGrid w:linePitch="381"/>
        </w:sectPr>
      </w:pPr>
    </w:p>
    <w:p w:rsidR="00E55943" w:rsidRPr="00793DFA" w:rsidRDefault="006A10F6" w:rsidP="00406524">
      <w:pPr>
        <w:autoSpaceDE w:val="0"/>
        <w:autoSpaceDN w:val="0"/>
        <w:adjustRightInd w:val="0"/>
        <w:spacing w:before="120" w:after="120" w:line="240" w:lineRule="auto"/>
        <w:jc w:val="left"/>
        <w:outlineLvl w:val="0"/>
        <w:rPr>
          <w:i/>
          <w:szCs w:val="28"/>
        </w:rPr>
      </w:pPr>
      <w:r>
        <w:rPr>
          <w:i/>
          <w:noProof/>
          <w:szCs w:val="28"/>
          <w:lang w:eastAsia="ru-RU"/>
        </w:rPr>
        <w:lastRenderedPageBreak/>
        <w:drawing>
          <wp:inline distT="0" distB="0" distL="0" distR="0">
            <wp:extent cx="6925310" cy="9787890"/>
            <wp:effectExtent l="19050" t="0" r="889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a:srcRect/>
                    <a:stretch>
                      <a:fillRect/>
                    </a:stretch>
                  </pic:blipFill>
                  <pic:spPr bwMode="auto">
                    <a:xfrm>
                      <a:off x="0" y="0"/>
                      <a:ext cx="6925310" cy="9787890"/>
                    </a:xfrm>
                    <a:prstGeom prst="rect">
                      <a:avLst/>
                    </a:prstGeom>
                    <a:noFill/>
                    <a:ln w="9525">
                      <a:noFill/>
                      <a:miter lim="800000"/>
                      <a:headEnd/>
                      <a:tailEnd/>
                    </a:ln>
                  </pic:spPr>
                </pic:pic>
              </a:graphicData>
            </a:graphic>
          </wp:inline>
        </w:drawing>
      </w:r>
    </w:p>
    <w:sectPr w:rsidR="00E55943" w:rsidRPr="00793DFA" w:rsidSect="00406524">
      <w:pgSz w:w="11906" w:h="16838"/>
      <w:pgMar w:top="567" w:right="567" w:bottom="709" w:left="426" w:header="709" w:footer="709" w:gutter="0"/>
      <w:cols w:space="708"/>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C1604" w:rsidRDefault="00DC1604" w:rsidP="0063327D">
      <w:pPr>
        <w:spacing w:after="0" w:line="240" w:lineRule="auto"/>
      </w:pPr>
      <w:r>
        <w:separator/>
      </w:r>
    </w:p>
  </w:endnote>
  <w:endnote w:type="continuationSeparator" w:id="0">
    <w:p w:rsidR="00DC1604" w:rsidRDefault="00DC1604" w:rsidP="0063327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OpenSymbol">
    <w:altName w:val="Arial Unicode MS"/>
    <w:charset w:val="80"/>
    <w:family w:val="auto"/>
    <w:pitch w:val="default"/>
    <w:sig w:usb0="00000001" w:usb1="08070000" w:usb2="00000010" w:usb3="00000000" w:csb0="0002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5F" w:usb2="00000000" w:usb3="00000000" w:csb0="0000019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00"/>
    <w:family w:val="auto"/>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panose1 w:val="00000000000000000000"/>
    <w:charset w:val="CC"/>
    <w:family w:val="auto"/>
    <w:notTrueType/>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Mangal">
    <w:panose1 w:val="02040503050203030202"/>
    <w:charset w:val="01"/>
    <w:family w:val="roman"/>
    <w:notTrueType/>
    <w:pitch w:val="variable"/>
    <w:sig w:usb0="00002000" w:usb1="00000000" w:usb2="00000000" w:usb3="00000000" w:csb0="00000000" w:csb1="00000000"/>
  </w:font>
  <w:font w:name="Arial CYR">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C1604" w:rsidRDefault="00DC1604" w:rsidP="0063327D">
      <w:pPr>
        <w:spacing w:after="0" w:line="240" w:lineRule="auto"/>
      </w:pPr>
      <w:r>
        <w:separator/>
      </w:r>
    </w:p>
  </w:footnote>
  <w:footnote w:type="continuationSeparator" w:id="0">
    <w:p w:rsidR="00DC1604" w:rsidRDefault="00DC1604" w:rsidP="0063327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2">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3">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4">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5">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6">
    <w:nsid w:val="1C163A21"/>
    <w:multiLevelType w:val="hybridMultilevel"/>
    <w:tmpl w:val="2C18DE22"/>
    <w:lvl w:ilvl="0" w:tplc="B2E0E8BC">
      <w:start w:val="4"/>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7">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8">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9">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29F567C7"/>
    <w:multiLevelType w:val="hybridMultilevel"/>
    <w:tmpl w:val="5824C9F8"/>
    <w:styleLink w:val="1ai"/>
    <w:lvl w:ilvl="0" w:tplc="99FE3F42">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1">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2">
    <w:nsid w:val="2EB8171F"/>
    <w:multiLevelType w:val="hybridMultilevel"/>
    <w:tmpl w:val="A59CFA54"/>
    <w:styleLink w:val="WW8Num6"/>
    <w:lvl w:ilvl="0" w:tplc="5F2A32DC">
      <w:start w:val="1"/>
      <w:numFmt w:val="decimal"/>
      <w:lvlText w:val="%1."/>
      <w:lvlJc w:val="left"/>
      <w:pPr>
        <w:ind w:left="360" w:hanging="360"/>
      </w:pPr>
      <w:rPr>
        <w:rFonts w:cs="Times New Roman" w:hint="default"/>
      </w:rPr>
    </w:lvl>
    <w:lvl w:ilvl="1" w:tplc="04190019">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3">
    <w:nsid w:val="2F77118B"/>
    <w:multiLevelType w:val="hybridMultilevel"/>
    <w:tmpl w:val="2E3CFD66"/>
    <w:styleLink w:val="111111"/>
    <w:lvl w:ilvl="0" w:tplc="0419000F">
      <w:start w:val="8"/>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5">
    <w:nsid w:val="4A8A4573"/>
    <w:multiLevelType w:val="hybridMultilevel"/>
    <w:tmpl w:val="CF765A8C"/>
    <w:styleLink w:val="1"/>
    <w:lvl w:ilvl="0" w:tplc="F550A16A">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6">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7">
    <w:nsid w:val="544D5A78"/>
    <w:multiLevelType w:val="hybridMultilevel"/>
    <w:tmpl w:val="D1ECD7EA"/>
    <w:styleLink w:val="10"/>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18">
    <w:nsid w:val="56A006DB"/>
    <w:multiLevelType w:val="hybridMultilevel"/>
    <w:tmpl w:val="F230E46E"/>
    <w:styleLink w:val="22"/>
    <w:lvl w:ilvl="0" w:tplc="4C5850D2">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9">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1">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2">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23">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4">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25">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6">
    <w:nsid w:val="6E3E1462"/>
    <w:multiLevelType w:val="hybridMultilevel"/>
    <w:tmpl w:val="8F764C80"/>
    <w:styleLink w:val="a0"/>
    <w:lvl w:ilvl="0" w:tplc="52D64806">
      <w:start w:val="1"/>
      <w:numFmt w:val="upperRoman"/>
      <w:lvlText w:val="%1."/>
      <w:lvlJc w:val="left"/>
      <w:pPr>
        <w:ind w:left="1260" w:hanging="72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7">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8">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1"/>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29">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12"/>
  </w:num>
  <w:num w:numId="2">
    <w:abstractNumId w:val="13"/>
  </w:num>
  <w:num w:numId="3">
    <w:abstractNumId w:val="15"/>
  </w:num>
  <w:num w:numId="4">
    <w:abstractNumId w:val="26"/>
  </w:num>
  <w:num w:numId="5">
    <w:abstractNumId w:val="18"/>
  </w:num>
  <w:num w:numId="6">
    <w:abstractNumId w:val="10"/>
  </w:num>
  <w:num w:numId="7">
    <w:abstractNumId w:val="7"/>
  </w:num>
  <w:num w:numId="8">
    <w:abstractNumId w:val="28"/>
  </w:num>
  <w:num w:numId="9">
    <w:abstractNumId w:val="8"/>
  </w:num>
  <w:num w:numId="10">
    <w:abstractNumId w:val="2"/>
  </w:num>
  <w:num w:numId="11">
    <w:abstractNumId w:val="4"/>
  </w:num>
  <w:num w:numId="12">
    <w:abstractNumId w:val="16"/>
  </w:num>
  <w:num w:numId="13">
    <w:abstractNumId w:val="20"/>
  </w:num>
  <w:num w:numId="14">
    <w:abstractNumId w:val="25"/>
  </w:num>
  <w:num w:numId="15">
    <w:abstractNumId w:val="17"/>
  </w:num>
  <w:num w:numId="16">
    <w:abstractNumId w:val="21"/>
  </w:num>
  <w:num w:numId="17">
    <w:abstractNumId w:val="23"/>
  </w:num>
  <w:num w:numId="18">
    <w:abstractNumId w:val="29"/>
  </w:num>
  <w:num w:numId="19">
    <w:abstractNumId w:val="19"/>
  </w:num>
  <w:num w:numId="20">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4"/>
  </w:num>
  <w:num w:numId="22">
    <w:abstractNumId w:val="5"/>
  </w:num>
  <w:num w:numId="23">
    <w:abstractNumId w:val="11"/>
  </w:num>
  <w:num w:numId="24">
    <w:abstractNumId w:val="0"/>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
    <w:lvlOverride w:ilvl="0">
      <w:startOverride w:val="2"/>
    </w:lvlOverride>
    <w:lvlOverride w:ilvl="1"/>
    <w:lvlOverride w:ilvl="2"/>
    <w:lvlOverride w:ilvl="3"/>
    <w:lvlOverride w:ilvl="4"/>
    <w:lvlOverride w:ilvl="5"/>
    <w:lvlOverride w:ilvl="6"/>
    <w:lvlOverride w:ilvl="7"/>
    <w:lvlOverride w:ilvl="8"/>
  </w:num>
  <w:num w:numId="27">
    <w:abstractNumId w:val="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2"/>
  </w:num>
  <w:num w:numId="30">
    <w:abstractNumId w:val="6"/>
  </w:num>
  <w:num w:numId="31">
    <w:abstractNumId w:val="1"/>
  </w:num>
  <w:num w:numId="32">
    <w:abstractNumId w:val="3"/>
  </w:num>
  <w:num w:numId="33">
    <w:abstractNumId w:val="9"/>
  </w:num>
  <w:num w:numId="34">
    <w:abstractNumId w:val="14"/>
  </w:num>
  <w:num w:numId="35">
    <w:abstractNumId w:val="27"/>
  </w:num>
  <w:numIdMacAtCleanup w:val="3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oNotTrackMoves/>
  <w:defaultTabStop w:val="708"/>
  <w:drawingGridHorizontalSpacing w:val="140"/>
  <w:displayHorizontalDrawingGridEvery w:val="2"/>
  <w:characterSpacingControl w:val="doNotCompress"/>
  <w:hdrShapeDefaults>
    <o:shapedefaults v:ext="edit" spidmax="4097"/>
  </w:hdrShapeDefaults>
  <w:footnotePr>
    <w:footnote w:id="-1"/>
    <w:footnote w:id="0"/>
  </w:footnotePr>
  <w:endnotePr>
    <w:endnote w:id="-1"/>
    <w:endnote w:id="0"/>
  </w:endnotePr>
  <w:compat/>
  <w:rsids>
    <w:rsidRoot w:val="00856767"/>
    <w:rsid w:val="00000719"/>
    <w:rsid w:val="00000F2E"/>
    <w:rsid w:val="00003988"/>
    <w:rsid w:val="00005B71"/>
    <w:rsid w:val="00007A89"/>
    <w:rsid w:val="00011586"/>
    <w:rsid w:val="00013B4E"/>
    <w:rsid w:val="00013FA4"/>
    <w:rsid w:val="00015138"/>
    <w:rsid w:val="000151BB"/>
    <w:rsid w:val="00015BC6"/>
    <w:rsid w:val="000164F9"/>
    <w:rsid w:val="0001660B"/>
    <w:rsid w:val="00016E7A"/>
    <w:rsid w:val="00017FC0"/>
    <w:rsid w:val="0002174D"/>
    <w:rsid w:val="00024E7F"/>
    <w:rsid w:val="00027A6B"/>
    <w:rsid w:val="0003414A"/>
    <w:rsid w:val="000352A2"/>
    <w:rsid w:val="000356FB"/>
    <w:rsid w:val="000407C7"/>
    <w:rsid w:val="0005054B"/>
    <w:rsid w:val="000528C1"/>
    <w:rsid w:val="00053E3E"/>
    <w:rsid w:val="000575B1"/>
    <w:rsid w:val="00063768"/>
    <w:rsid w:val="0006420D"/>
    <w:rsid w:val="00064286"/>
    <w:rsid w:val="00066467"/>
    <w:rsid w:val="000670C4"/>
    <w:rsid w:val="0006786A"/>
    <w:rsid w:val="00071221"/>
    <w:rsid w:val="0007144A"/>
    <w:rsid w:val="00072FC4"/>
    <w:rsid w:val="00075E78"/>
    <w:rsid w:val="00076CEF"/>
    <w:rsid w:val="0007713C"/>
    <w:rsid w:val="000810E0"/>
    <w:rsid w:val="000819ED"/>
    <w:rsid w:val="00085EAB"/>
    <w:rsid w:val="00091B20"/>
    <w:rsid w:val="00091BDF"/>
    <w:rsid w:val="0009400A"/>
    <w:rsid w:val="000977EC"/>
    <w:rsid w:val="00097F21"/>
    <w:rsid w:val="000A0E7F"/>
    <w:rsid w:val="000A1C64"/>
    <w:rsid w:val="000A2E49"/>
    <w:rsid w:val="000A7834"/>
    <w:rsid w:val="000B0D9A"/>
    <w:rsid w:val="000B1238"/>
    <w:rsid w:val="000B4EB2"/>
    <w:rsid w:val="000B53C6"/>
    <w:rsid w:val="000B6CA1"/>
    <w:rsid w:val="000C0996"/>
    <w:rsid w:val="000C151C"/>
    <w:rsid w:val="000C353B"/>
    <w:rsid w:val="000C4B40"/>
    <w:rsid w:val="000D3D4E"/>
    <w:rsid w:val="000D411C"/>
    <w:rsid w:val="000D6670"/>
    <w:rsid w:val="000E0C07"/>
    <w:rsid w:val="000E1EB7"/>
    <w:rsid w:val="000E2F70"/>
    <w:rsid w:val="000E338A"/>
    <w:rsid w:val="000E7222"/>
    <w:rsid w:val="000F1FCB"/>
    <w:rsid w:val="000F21DB"/>
    <w:rsid w:val="000F63EC"/>
    <w:rsid w:val="000F6C48"/>
    <w:rsid w:val="001024C0"/>
    <w:rsid w:val="00112A62"/>
    <w:rsid w:val="00112E83"/>
    <w:rsid w:val="00114C47"/>
    <w:rsid w:val="001243DF"/>
    <w:rsid w:val="00126047"/>
    <w:rsid w:val="00133002"/>
    <w:rsid w:val="00133B40"/>
    <w:rsid w:val="00137453"/>
    <w:rsid w:val="001445F0"/>
    <w:rsid w:val="00145961"/>
    <w:rsid w:val="00145BC7"/>
    <w:rsid w:val="00150333"/>
    <w:rsid w:val="001510AE"/>
    <w:rsid w:val="001525A1"/>
    <w:rsid w:val="00155A1D"/>
    <w:rsid w:val="001562D3"/>
    <w:rsid w:val="001567C6"/>
    <w:rsid w:val="00160133"/>
    <w:rsid w:val="00162ACF"/>
    <w:rsid w:val="00165004"/>
    <w:rsid w:val="001654DA"/>
    <w:rsid w:val="00165763"/>
    <w:rsid w:val="00166DBE"/>
    <w:rsid w:val="00174BB6"/>
    <w:rsid w:val="00175F77"/>
    <w:rsid w:val="00177F35"/>
    <w:rsid w:val="00182188"/>
    <w:rsid w:val="00182FC7"/>
    <w:rsid w:val="00186EA2"/>
    <w:rsid w:val="00187A52"/>
    <w:rsid w:val="00194254"/>
    <w:rsid w:val="00195983"/>
    <w:rsid w:val="00197DA4"/>
    <w:rsid w:val="001A0382"/>
    <w:rsid w:val="001A383D"/>
    <w:rsid w:val="001A4865"/>
    <w:rsid w:val="001A746F"/>
    <w:rsid w:val="001A7D2D"/>
    <w:rsid w:val="001B0592"/>
    <w:rsid w:val="001B07B0"/>
    <w:rsid w:val="001B10D4"/>
    <w:rsid w:val="001B2FD6"/>
    <w:rsid w:val="001B4F97"/>
    <w:rsid w:val="001B54B3"/>
    <w:rsid w:val="001B6338"/>
    <w:rsid w:val="001B6EF8"/>
    <w:rsid w:val="001C2DD9"/>
    <w:rsid w:val="001C3245"/>
    <w:rsid w:val="001C571E"/>
    <w:rsid w:val="001D00CF"/>
    <w:rsid w:val="001D4FF2"/>
    <w:rsid w:val="001D5733"/>
    <w:rsid w:val="001D7A4C"/>
    <w:rsid w:val="001D7A83"/>
    <w:rsid w:val="001E39B6"/>
    <w:rsid w:val="001E5137"/>
    <w:rsid w:val="001E6C61"/>
    <w:rsid w:val="001E715D"/>
    <w:rsid w:val="001F1A13"/>
    <w:rsid w:val="0020054F"/>
    <w:rsid w:val="00204034"/>
    <w:rsid w:val="00210CE7"/>
    <w:rsid w:val="00212D73"/>
    <w:rsid w:val="002143B2"/>
    <w:rsid w:val="00216028"/>
    <w:rsid w:val="0022297E"/>
    <w:rsid w:val="00222A31"/>
    <w:rsid w:val="0022506D"/>
    <w:rsid w:val="00227AC9"/>
    <w:rsid w:val="00230010"/>
    <w:rsid w:val="00230492"/>
    <w:rsid w:val="00232378"/>
    <w:rsid w:val="002342C1"/>
    <w:rsid w:val="00234F15"/>
    <w:rsid w:val="00235471"/>
    <w:rsid w:val="00237569"/>
    <w:rsid w:val="00240D1B"/>
    <w:rsid w:val="00243523"/>
    <w:rsid w:val="002500AC"/>
    <w:rsid w:val="00256F52"/>
    <w:rsid w:val="00263838"/>
    <w:rsid w:val="00272FBB"/>
    <w:rsid w:val="00277BF9"/>
    <w:rsid w:val="00282DF1"/>
    <w:rsid w:val="00283621"/>
    <w:rsid w:val="00291367"/>
    <w:rsid w:val="0029137D"/>
    <w:rsid w:val="00291B89"/>
    <w:rsid w:val="00295FC6"/>
    <w:rsid w:val="002A1638"/>
    <w:rsid w:val="002A31A6"/>
    <w:rsid w:val="002A4FEC"/>
    <w:rsid w:val="002A60F6"/>
    <w:rsid w:val="002A73BD"/>
    <w:rsid w:val="002A7F40"/>
    <w:rsid w:val="002B0D88"/>
    <w:rsid w:val="002B2D3B"/>
    <w:rsid w:val="002B33CD"/>
    <w:rsid w:val="002B3D0D"/>
    <w:rsid w:val="002B4858"/>
    <w:rsid w:val="002B4CA1"/>
    <w:rsid w:val="002B5744"/>
    <w:rsid w:val="002B72F0"/>
    <w:rsid w:val="002B7612"/>
    <w:rsid w:val="002C0D3D"/>
    <w:rsid w:val="002C2F3E"/>
    <w:rsid w:val="002C310D"/>
    <w:rsid w:val="002C5D07"/>
    <w:rsid w:val="002C7A0A"/>
    <w:rsid w:val="002D1191"/>
    <w:rsid w:val="002D54F0"/>
    <w:rsid w:val="002D6CA9"/>
    <w:rsid w:val="002E21DB"/>
    <w:rsid w:val="002E5968"/>
    <w:rsid w:val="002E6142"/>
    <w:rsid w:val="002F0991"/>
    <w:rsid w:val="002F0BB4"/>
    <w:rsid w:val="002F76A0"/>
    <w:rsid w:val="00304918"/>
    <w:rsid w:val="003053E3"/>
    <w:rsid w:val="00311981"/>
    <w:rsid w:val="00311B32"/>
    <w:rsid w:val="00312402"/>
    <w:rsid w:val="00312A5A"/>
    <w:rsid w:val="003137DE"/>
    <w:rsid w:val="00315A92"/>
    <w:rsid w:val="00316CCA"/>
    <w:rsid w:val="003238F5"/>
    <w:rsid w:val="003242FF"/>
    <w:rsid w:val="00324F6E"/>
    <w:rsid w:val="00331080"/>
    <w:rsid w:val="00332197"/>
    <w:rsid w:val="00337269"/>
    <w:rsid w:val="00337E15"/>
    <w:rsid w:val="00340FDF"/>
    <w:rsid w:val="00341BEE"/>
    <w:rsid w:val="00341F77"/>
    <w:rsid w:val="003441A4"/>
    <w:rsid w:val="00344D2B"/>
    <w:rsid w:val="003468B5"/>
    <w:rsid w:val="00346E69"/>
    <w:rsid w:val="0034701C"/>
    <w:rsid w:val="00351326"/>
    <w:rsid w:val="00351D79"/>
    <w:rsid w:val="00355777"/>
    <w:rsid w:val="00362079"/>
    <w:rsid w:val="003634F3"/>
    <w:rsid w:val="0036377F"/>
    <w:rsid w:val="00364435"/>
    <w:rsid w:val="0036500E"/>
    <w:rsid w:val="00376343"/>
    <w:rsid w:val="003770C9"/>
    <w:rsid w:val="0038044C"/>
    <w:rsid w:val="003874F3"/>
    <w:rsid w:val="00387691"/>
    <w:rsid w:val="00387AFB"/>
    <w:rsid w:val="00391B51"/>
    <w:rsid w:val="00393CA0"/>
    <w:rsid w:val="00393E5E"/>
    <w:rsid w:val="003949DF"/>
    <w:rsid w:val="0039595B"/>
    <w:rsid w:val="00396801"/>
    <w:rsid w:val="003A151B"/>
    <w:rsid w:val="003A46C3"/>
    <w:rsid w:val="003A5306"/>
    <w:rsid w:val="003A65DC"/>
    <w:rsid w:val="003A6B2C"/>
    <w:rsid w:val="003B20B0"/>
    <w:rsid w:val="003B41CE"/>
    <w:rsid w:val="003B4BA5"/>
    <w:rsid w:val="003B6A53"/>
    <w:rsid w:val="003B6E73"/>
    <w:rsid w:val="003B79F1"/>
    <w:rsid w:val="003C1AEA"/>
    <w:rsid w:val="003C1E42"/>
    <w:rsid w:val="003D31A0"/>
    <w:rsid w:val="003E4455"/>
    <w:rsid w:val="003F2F02"/>
    <w:rsid w:val="003F5873"/>
    <w:rsid w:val="004019BA"/>
    <w:rsid w:val="00401DAB"/>
    <w:rsid w:val="00403911"/>
    <w:rsid w:val="00403E18"/>
    <w:rsid w:val="00406524"/>
    <w:rsid w:val="004072F5"/>
    <w:rsid w:val="004134B4"/>
    <w:rsid w:val="0041419D"/>
    <w:rsid w:val="00421EEE"/>
    <w:rsid w:val="004259F2"/>
    <w:rsid w:val="00427BC7"/>
    <w:rsid w:val="00430827"/>
    <w:rsid w:val="004349C6"/>
    <w:rsid w:val="0043692C"/>
    <w:rsid w:val="00445F30"/>
    <w:rsid w:val="0045135B"/>
    <w:rsid w:val="004532A7"/>
    <w:rsid w:val="004553CF"/>
    <w:rsid w:val="00456BC8"/>
    <w:rsid w:val="00456F21"/>
    <w:rsid w:val="00461DB9"/>
    <w:rsid w:val="00463F48"/>
    <w:rsid w:val="004678F3"/>
    <w:rsid w:val="00467FFD"/>
    <w:rsid w:val="00475909"/>
    <w:rsid w:val="00476EDE"/>
    <w:rsid w:val="004810C3"/>
    <w:rsid w:val="0048196E"/>
    <w:rsid w:val="004838BD"/>
    <w:rsid w:val="004850A1"/>
    <w:rsid w:val="00487853"/>
    <w:rsid w:val="004953E1"/>
    <w:rsid w:val="0049740F"/>
    <w:rsid w:val="00497D0A"/>
    <w:rsid w:val="004A10FC"/>
    <w:rsid w:val="004A2748"/>
    <w:rsid w:val="004A301F"/>
    <w:rsid w:val="004A4658"/>
    <w:rsid w:val="004A601D"/>
    <w:rsid w:val="004A63F6"/>
    <w:rsid w:val="004A66CF"/>
    <w:rsid w:val="004B00B3"/>
    <w:rsid w:val="004B16A6"/>
    <w:rsid w:val="004B3AB2"/>
    <w:rsid w:val="004B4774"/>
    <w:rsid w:val="004B521C"/>
    <w:rsid w:val="004B61AB"/>
    <w:rsid w:val="004B661B"/>
    <w:rsid w:val="004B73AC"/>
    <w:rsid w:val="004C4B72"/>
    <w:rsid w:val="004C6BA0"/>
    <w:rsid w:val="004D1939"/>
    <w:rsid w:val="004D1FE2"/>
    <w:rsid w:val="004D2609"/>
    <w:rsid w:val="004D5464"/>
    <w:rsid w:val="004D559C"/>
    <w:rsid w:val="004D5A62"/>
    <w:rsid w:val="004E0305"/>
    <w:rsid w:val="004E1EA4"/>
    <w:rsid w:val="004E26C1"/>
    <w:rsid w:val="004E3053"/>
    <w:rsid w:val="004E5445"/>
    <w:rsid w:val="004E5B08"/>
    <w:rsid w:val="004F143B"/>
    <w:rsid w:val="004F1893"/>
    <w:rsid w:val="004F2DAB"/>
    <w:rsid w:val="004F5876"/>
    <w:rsid w:val="004F70D8"/>
    <w:rsid w:val="004F791C"/>
    <w:rsid w:val="004F7EEE"/>
    <w:rsid w:val="00501CFA"/>
    <w:rsid w:val="00502740"/>
    <w:rsid w:val="005063D6"/>
    <w:rsid w:val="00510EBF"/>
    <w:rsid w:val="00510FE9"/>
    <w:rsid w:val="00514AEF"/>
    <w:rsid w:val="0052557E"/>
    <w:rsid w:val="00525D43"/>
    <w:rsid w:val="00527059"/>
    <w:rsid w:val="00527F4F"/>
    <w:rsid w:val="0053026E"/>
    <w:rsid w:val="0053084E"/>
    <w:rsid w:val="00530AC3"/>
    <w:rsid w:val="0053416D"/>
    <w:rsid w:val="00534678"/>
    <w:rsid w:val="00536F07"/>
    <w:rsid w:val="0054031E"/>
    <w:rsid w:val="00541F19"/>
    <w:rsid w:val="00542BF2"/>
    <w:rsid w:val="00546B7F"/>
    <w:rsid w:val="00546F77"/>
    <w:rsid w:val="00550D9A"/>
    <w:rsid w:val="00552F33"/>
    <w:rsid w:val="00554E82"/>
    <w:rsid w:val="00555CD4"/>
    <w:rsid w:val="00557A29"/>
    <w:rsid w:val="00563279"/>
    <w:rsid w:val="005658B9"/>
    <w:rsid w:val="005719BB"/>
    <w:rsid w:val="0057490A"/>
    <w:rsid w:val="00575035"/>
    <w:rsid w:val="005758B7"/>
    <w:rsid w:val="00575FDF"/>
    <w:rsid w:val="00583D0E"/>
    <w:rsid w:val="005877E8"/>
    <w:rsid w:val="00590571"/>
    <w:rsid w:val="00591DA1"/>
    <w:rsid w:val="00595D4F"/>
    <w:rsid w:val="005A0BB6"/>
    <w:rsid w:val="005A2FDD"/>
    <w:rsid w:val="005A3C89"/>
    <w:rsid w:val="005B2DFD"/>
    <w:rsid w:val="005B5540"/>
    <w:rsid w:val="005C2CE4"/>
    <w:rsid w:val="005C7134"/>
    <w:rsid w:val="005C793C"/>
    <w:rsid w:val="005D4FC2"/>
    <w:rsid w:val="005D68CE"/>
    <w:rsid w:val="005D73A5"/>
    <w:rsid w:val="005E3D80"/>
    <w:rsid w:val="005E4200"/>
    <w:rsid w:val="005E49B1"/>
    <w:rsid w:val="005F12B7"/>
    <w:rsid w:val="005F1E8B"/>
    <w:rsid w:val="005F3087"/>
    <w:rsid w:val="005F41CB"/>
    <w:rsid w:val="005F477D"/>
    <w:rsid w:val="005F548C"/>
    <w:rsid w:val="00600A7A"/>
    <w:rsid w:val="00600F3C"/>
    <w:rsid w:val="006015BE"/>
    <w:rsid w:val="00603083"/>
    <w:rsid w:val="00604367"/>
    <w:rsid w:val="0060755D"/>
    <w:rsid w:val="00607E19"/>
    <w:rsid w:val="00614398"/>
    <w:rsid w:val="006175B3"/>
    <w:rsid w:val="00625C4A"/>
    <w:rsid w:val="00626E4C"/>
    <w:rsid w:val="00630E9B"/>
    <w:rsid w:val="00632B8D"/>
    <w:rsid w:val="0063327D"/>
    <w:rsid w:val="006371B5"/>
    <w:rsid w:val="00637CAA"/>
    <w:rsid w:val="0064182B"/>
    <w:rsid w:val="0064187A"/>
    <w:rsid w:val="00641949"/>
    <w:rsid w:val="0064239A"/>
    <w:rsid w:val="00642A6E"/>
    <w:rsid w:val="00642E37"/>
    <w:rsid w:val="006507F2"/>
    <w:rsid w:val="0065150D"/>
    <w:rsid w:val="00651741"/>
    <w:rsid w:val="00651DD3"/>
    <w:rsid w:val="0065231D"/>
    <w:rsid w:val="0065403E"/>
    <w:rsid w:val="00660170"/>
    <w:rsid w:val="0066370A"/>
    <w:rsid w:val="00664A56"/>
    <w:rsid w:val="00664DCE"/>
    <w:rsid w:val="00666E11"/>
    <w:rsid w:val="0067019C"/>
    <w:rsid w:val="00670358"/>
    <w:rsid w:val="00671398"/>
    <w:rsid w:val="00672C11"/>
    <w:rsid w:val="0067653F"/>
    <w:rsid w:val="00681C64"/>
    <w:rsid w:val="00681F48"/>
    <w:rsid w:val="00685995"/>
    <w:rsid w:val="0069034D"/>
    <w:rsid w:val="006929EC"/>
    <w:rsid w:val="00692F3F"/>
    <w:rsid w:val="006940C5"/>
    <w:rsid w:val="00694FCC"/>
    <w:rsid w:val="006957AA"/>
    <w:rsid w:val="006A10F6"/>
    <w:rsid w:val="006A3805"/>
    <w:rsid w:val="006A453C"/>
    <w:rsid w:val="006A5321"/>
    <w:rsid w:val="006A6528"/>
    <w:rsid w:val="006A79BF"/>
    <w:rsid w:val="006B0840"/>
    <w:rsid w:val="006B193E"/>
    <w:rsid w:val="006B4836"/>
    <w:rsid w:val="006C23E0"/>
    <w:rsid w:val="006D14C8"/>
    <w:rsid w:val="006D23FE"/>
    <w:rsid w:val="006D24FA"/>
    <w:rsid w:val="006D2C47"/>
    <w:rsid w:val="006D487E"/>
    <w:rsid w:val="006D78CB"/>
    <w:rsid w:val="006E4CB7"/>
    <w:rsid w:val="006E5421"/>
    <w:rsid w:val="006E6155"/>
    <w:rsid w:val="006F2FFD"/>
    <w:rsid w:val="006F6199"/>
    <w:rsid w:val="006F7656"/>
    <w:rsid w:val="00700D81"/>
    <w:rsid w:val="00703CF0"/>
    <w:rsid w:val="00705BE6"/>
    <w:rsid w:val="00705C94"/>
    <w:rsid w:val="007066C8"/>
    <w:rsid w:val="007114A4"/>
    <w:rsid w:val="00712156"/>
    <w:rsid w:val="00713AE5"/>
    <w:rsid w:val="007176FC"/>
    <w:rsid w:val="00721398"/>
    <w:rsid w:val="007229B1"/>
    <w:rsid w:val="00723D08"/>
    <w:rsid w:val="00724413"/>
    <w:rsid w:val="00732DF9"/>
    <w:rsid w:val="00735315"/>
    <w:rsid w:val="007353E4"/>
    <w:rsid w:val="007355B8"/>
    <w:rsid w:val="00737DB2"/>
    <w:rsid w:val="00742A76"/>
    <w:rsid w:val="00743990"/>
    <w:rsid w:val="00743BD2"/>
    <w:rsid w:val="007477E4"/>
    <w:rsid w:val="00750C3E"/>
    <w:rsid w:val="00750E4E"/>
    <w:rsid w:val="0075246B"/>
    <w:rsid w:val="00753D54"/>
    <w:rsid w:val="007558FF"/>
    <w:rsid w:val="00763167"/>
    <w:rsid w:val="00773E9B"/>
    <w:rsid w:val="00781210"/>
    <w:rsid w:val="00781867"/>
    <w:rsid w:val="00793DFA"/>
    <w:rsid w:val="007943B7"/>
    <w:rsid w:val="00795661"/>
    <w:rsid w:val="007A4509"/>
    <w:rsid w:val="007A7582"/>
    <w:rsid w:val="007B235E"/>
    <w:rsid w:val="007B2716"/>
    <w:rsid w:val="007B47EA"/>
    <w:rsid w:val="007B50A7"/>
    <w:rsid w:val="007D0242"/>
    <w:rsid w:val="007D0B80"/>
    <w:rsid w:val="007D55E2"/>
    <w:rsid w:val="007E1FEB"/>
    <w:rsid w:val="007E4633"/>
    <w:rsid w:val="007E5BA3"/>
    <w:rsid w:val="007F20C0"/>
    <w:rsid w:val="007F67AB"/>
    <w:rsid w:val="00801660"/>
    <w:rsid w:val="00801CF7"/>
    <w:rsid w:val="00802696"/>
    <w:rsid w:val="00802C40"/>
    <w:rsid w:val="0080340D"/>
    <w:rsid w:val="0080418B"/>
    <w:rsid w:val="00807817"/>
    <w:rsid w:val="008107FA"/>
    <w:rsid w:val="00813B41"/>
    <w:rsid w:val="00815188"/>
    <w:rsid w:val="00816F2B"/>
    <w:rsid w:val="008213E0"/>
    <w:rsid w:val="008234C8"/>
    <w:rsid w:val="00823DBF"/>
    <w:rsid w:val="008241C4"/>
    <w:rsid w:val="0083335A"/>
    <w:rsid w:val="008364F8"/>
    <w:rsid w:val="00840283"/>
    <w:rsid w:val="00840A6B"/>
    <w:rsid w:val="008417C3"/>
    <w:rsid w:val="008418C7"/>
    <w:rsid w:val="0084368C"/>
    <w:rsid w:val="0084553D"/>
    <w:rsid w:val="00846F55"/>
    <w:rsid w:val="008509AF"/>
    <w:rsid w:val="008531E7"/>
    <w:rsid w:val="0085350A"/>
    <w:rsid w:val="00855212"/>
    <w:rsid w:val="008554A2"/>
    <w:rsid w:val="00856767"/>
    <w:rsid w:val="00856F7E"/>
    <w:rsid w:val="00857C0B"/>
    <w:rsid w:val="00860AE3"/>
    <w:rsid w:val="008619B4"/>
    <w:rsid w:val="00863438"/>
    <w:rsid w:val="00864154"/>
    <w:rsid w:val="0087454E"/>
    <w:rsid w:val="008826A6"/>
    <w:rsid w:val="00892D81"/>
    <w:rsid w:val="00893A03"/>
    <w:rsid w:val="00894946"/>
    <w:rsid w:val="00894B06"/>
    <w:rsid w:val="00895866"/>
    <w:rsid w:val="00896499"/>
    <w:rsid w:val="00897D0C"/>
    <w:rsid w:val="00897F6C"/>
    <w:rsid w:val="008A036E"/>
    <w:rsid w:val="008A0412"/>
    <w:rsid w:val="008A17E3"/>
    <w:rsid w:val="008A2D7D"/>
    <w:rsid w:val="008A3168"/>
    <w:rsid w:val="008B28C4"/>
    <w:rsid w:val="008B43D4"/>
    <w:rsid w:val="008B6A3F"/>
    <w:rsid w:val="008B7724"/>
    <w:rsid w:val="008C13BF"/>
    <w:rsid w:val="008C35E6"/>
    <w:rsid w:val="008C538A"/>
    <w:rsid w:val="008C538E"/>
    <w:rsid w:val="008C7F71"/>
    <w:rsid w:val="008D34D0"/>
    <w:rsid w:val="008D3A0C"/>
    <w:rsid w:val="008D4684"/>
    <w:rsid w:val="008D4AFB"/>
    <w:rsid w:val="008D5F0C"/>
    <w:rsid w:val="008D66A1"/>
    <w:rsid w:val="008D6AF6"/>
    <w:rsid w:val="008E0BFA"/>
    <w:rsid w:val="008E2243"/>
    <w:rsid w:val="008E5898"/>
    <w:rsid w:val="008E599D"/>
    <w:rsid w:val="008E6FC9"/>
    <w:rsid w:val="008E71A7"/>
    <w:rsid w:val="008E73A3"/>
    <w:rsid w:val="008F4997"/>
    <w:rsid w:val="008F5CB8"/>
    <w:rsid w:val="008F69F3"/>
    <w:rsid w:val="008F7BF0"/>
    <w:rsid w:val="009003BE"/>
    <w:rsid w:val="009020FC"/>
    <w:rsid w:val="009026D0"/>
    <w:rsid w:val="009032E8"/>
    <w:rsid w:val="00903614"/>
    <w:rsid w:val="00903E0B"/>
    <w:rsid w:val="00903FEC"/>
    <w:rsid w:val="00905CEE"/>
    <w:rsid w:val="009220FC"/>
    <w:rsid w:val="00924622"/>
    <w:rsid w:val="00927670"/>
    <w:rsid w:val="00927B3F"/>
    <w:rsid w:val="0093002B"/>
    <w:rsid w:val="0094123B"/>
    <w:rsid w:val="0094233E"/>
    <w:rsid w:val="009446EC"/>
    <w:rsid w:val="00950727"/>
    <w:rsid w:val="009507A6"/>
    <w:rsid w:val="00952198"/>
    <w:rsid w:val="009531ED"/>
    <w:rsid w:val="00953A6F"/>
    <w:rsid w:val="00954C5F"/>
    <w:rsid w:val="00955367"/>
    <w:rsid w:val="0095564C"/>
    <w:rsid w:val="00964D87"/>
    <w:rsid w:val="009658D3"/>
    <w:rsid w:val="00967866"/>
    <w:rsid w:val="00972653"/>
    <w:rsid w:val="00973AB8"/>
    <w:rsid w:val="00976BB0"/>
    <w:rsid w:val="00980AF1"/>
    <w:rsid w:val="00983E91"/>
    <w:rsid w:val="009859C3"/>
    <w:rsid w:val="0098606A"/>
    <w:rsid w:val="009861D1"/>
    <w:rsid w:val="009875A5"/>
    <w:rsid w:val="00987CCE"/>
    <w:rsid w:val="00994026"/>
    <w:rsid w:val="00996A8B"/>
    <w:rsid w:val="00996B9C"/>
    <w:rsid w:val="009A4450"/>
    <w:rsid w:val="009A4FE0"/>
    <w:rsid w:val="009A5F55"/>
    <w:rsid w:val="009A6D78"/>
    <w:rsid w:val="009B0B30"/>
    <w:rsid w:val="009B3ABF"/>
    <w:rsid w:val="009B52C0"/>
    <w:rsid w:val="009B59C3"/>
    <w:rsid w:val="009B7786"/>
    <w:rsid w:val="009B7B19"/>
    <w:rsid w:val="009B7B86"/>
    <w:rsid w:val="009C541E"/>
    <w:rsid w:val="009C5429"/>
    <w:rsid w:val="009C7DEE"/>
    <w:rsid w:val="009D1114"/>
    <w:rsid w:val="009D2C1F"/>
    <w:rsid w:val="009D3673"/>
    <w:rsid w:val="009D587F"/>
    <w:rsid w:val="009E33E6"/>
    <w:rsid w:val="009F140B"/>
    <w:rsid w:val="009F14DA"/>
    <w:rsid w:val="009F2A11"/>
    <w:rsid w:val="009F2CDC"/>
    <w:rsid w:val="009F3395"/>
    <w:rsid w:val="009F557B"/>
    <w:rsid w:val="009F6E7F"/>
    <w:rsid w:val="009F7383"/>
    <w:rsid w:val="00A00E93"/>
    <w:rsid w:val="00A00F9E"/>
    <w:rsid w:val="00A0142A"/>
    <w:rsid w:val="00A04CA0"/>
    <w:rsid w:val="00A05952"/>
    <w:rsid w:val="00A129A3"/>
    <w:rsid w:val="00A12B5E"/>
    <w:rsid w:val="00A12C9F"/>
    <w:rsid w:val="00A155A1"/>
    <w:rsid w:val="00A15F86"/>
    <w:rsid w:val="00A20E52"/>
    <w:rsid w:val="00A21248"/>
    <w:rsid w:val="00A24309"/>
    <w:rsid w:val="00A247AF"/>
    <w:rsid w:val="00A31D6C"/>
    <w:rsid w:val="00A3298C"/>
    <w:rsid w:val="00A32B04"/>
    <w:rsid w:val="00A35BFF"/>
    <w:rsid w:val="00A36FF8"/>
    <w:rsid w:val="00A37CA2"/>
    <w:rsid w:val="00A40616"/>
    <w:rsid w:val="00A40E0C"/>
    <w:rsid w:val="00A4119E"/>
    <w:rsid w:val="00A46CEC"/>
    <w:rsid w:val="00A473DA"/>
    <w:rsid w:val="00A50BF1"/>
    <w:rsid w:val="00A534BF"/>
    <w:rsid w:val="00A5443E"/>
    <w:rsid w:val="00A54F3D"/>
    <w:rsid w:val="00A60085"/>
    <w:rsid w:val="00A60A4E"/>
    <w:rsid w:val="00A61A21"/>
    <w:rsid w:val="00A629D2"/>
    <w:rsid w:val="00A63DCB"/>
    <w:rsid w:val="00A64C74"/>
    <w:rsid w:val="00A64DC9"/>
    <w:rsid w:val="00A65480"/>
    <w:rsid w:val="00A657B2"/>
    <w:rsid w:val="00A67447"/>
    <w:rsid w:val="00A716E7"/>
    <w:rsid w:val="00A72468"/>
    <w:rsid w:val="00A72AEC"/>
    <w:rsid w:val="00A73D2C"/>
    <w:rsid w:val="00A762CF"/>
    <w:rsid w:val="00A80AFB"/>
    <w:rsid w:val="00A81139"/>
    <w:rsid w:val="00A81838"/>
    <w:rsid w:val="00A82752"/>
    <w:rsid w:val="00A97638"/>
    <w:rsid w:val="00A97DF7"/>
    <w:rsid w:val="00AA2F6C"/>
    <w:rsid w:val="00AA4FB5"/>
    <w:rsid w:val="00AA725C"/>
    <w:rsid w:val="00AA7CB7"/>
    <w:rsid w:val="00AB304F"/>
    <w:rsid w:val="00AB329B"/>
    <w:rsid w:val="00AB3808"/>
    <w:rsid w:val="00AB605A"/>
    <w:rsid w:val="00AB75B4"/>
    <w:rsid w:val="00AB7E77"/>
    <w:rsid w:val="00AC1803"/>
    <w:rsid w:val="00AC1B5E"/>
    <w:rsid w:val="00AC1D5D"/>
    <w:rsid w:val="00AC5167"/>
    <w:rsid w:val="00AC6F2F"/>
    <w:rsid w:val="00AD02AA"/>
    <w:rsid w:val="00AD0AC6"/>
    <w:rsid w:val="00AD5A2F"/>
    <w:rsid w:val="00AE049D"/>
    <w:rsid w:val="00AE25BE"/>
    <w:rsid w:val="00AE34A0"/>
    <w:rsid w:val="00AF056B"/>
    <w:rsid w:val="00AF0AB0"/>
    <w:rsid w:val="00AF2AED"/>
    <w:rsid w:val="00AF2F3B"/>
    <w:rsid w:val="00AF4DDC"/>
    <w:rsid w:val="00AF4E2A"/>
    <w:rsid w:val="00B06E1C"/>
    <w:rsid w:val="00B07836"/>
    <w:rsid w:val="00B12271"/>
    <w:rsid w:val="00B12D61"/>
    <w:rsid w:val="00B14A71"/>
    <w:rsid w:val="00B21EC4"/>
    <w:rsid w:val="00B22967"/>
    <w:rsid w:val="00B3114B"/>
    <w:rsid w:val="00B336D0"/>
    <w:rsid w:val="00B338A0"/>
    <w:rsid w:val="00B35049"/>
    <w:rsid w:val="00B372A1"/>
    <w:rsid w:val="00B37465"/>
    <w:rsid w:val="00B40E9F"/>
    <w:rsid w:val="00B42C81"/>
    <w:rsid w:val="00B42FA7"/>
    <w:rsid w:val="00B45C01"/>
    <w:rsid w:val="00B46436"/>
    <w:rsid w:val="00B52155"/>
    <w:rsid w:val="00B56340"/>
    <w:rsid w:val="00B572B0"/>
    <w:rsid w:val="00B575F5"/>
    <w:rsid w:val="00B5760C"/>
    <w:rsid w:val="00B5778B"/>
    <w:rsid w:val="00B60D01"/>
    <w:rsid w:val="00B64A16"/>
    <w:rsid w:val="00B720CC"/>
    <w:rsid w:val="00B72D19"/>
    <w:rsid w:val="00B73FB8"/>
    <w:rsid w:val="00B74C44"/>
    <w:rsid w:val="00B82815"/>
    <w:rsid w:val="00B85A27"/>
    <w:rsid w:val="00B87534"/>
    <w:rsid w:val="00B940E0"/>
    <w:rsid w:val="00B94935"/>
    <w:rsid w:val="00B974AA"/>
    <w:rsid w:val="00BA05FA"/>
    <w:rsid w:val="00BA3FB3"/>
    <w:rsid w:val="00BB01DB"/>
    <w:rsid w:val="00BB0378"/>
    <w:rsid w:val="00BB15F5"/>
    <w:rsid w:val="00BB16D4"/>
    <w:rsid w:val="00BB448C"/>
    <w:rsid w:val="00BB5ED5"/>
    <w:rsid w:val="00BB69CE"/>
    <w:rsid w:val="00BB6E73"/>
    <w:rsid w:val="00BC0715"/>
    <w:rsid w:val="00BC18F7"/>
    <w:rsid w:val="00BC2EDB"/>
    <w:rsid w:val="00BC5D48"/>
    <w:rsid w:val="00BC74D3"/>
    <w:rsid w:val="00BC7BC2"/>
    <w:rsid w:val="00BD072D"/>
    <w:rsid w:val="00BD0E8A"/>
    <w:rsid w:val="00BD3F56"/>
    <w:rsid w:val="00BD4667"/>
    <w:rsid w:val="00BD5ABC"/>
    <w:rsid w:val="00BE38AA"/>
    <w:rsid w:val="00BE5166"/>
    <w:rsid w:val="00BE5B68"/>
    <w:rsid w:val="00BF1FE8"/>
    <w:rsid w:val="00BF5357"/>
    <w:rsid w:val="00BF66C9"/>
    <w:rsid w:val="00BF78EB"/>
    <w:rsid w:val="00C0315B"/>
    <w:rsid w:val="00C04739"/>
    <w:rsid w:val="00C04A1C"/>
    <w:rsid w:val="00C04A84"/>
    <w:rsid w:val="00C07418"/>
    <w:rsid w:val="00C16164"/>
    <w:rsid w:val="00C17DE1"/>
    <w:rsid w:val="00C23BC6"/>
    <w:rsid w:val="00C33C71"/>
    <w:rsid w:val="00C34DA6"/>
    <w:rsid w:val="00C35B1D"/>
    <w:rsid w:val="00C42133"/>
    <w:rsid w:val="00C42FF2"/>
    <w:rsid w:val="00C43278"/>
    <w:rsid w:val="00C45FCB"/>
    <w:rsid w:val="00C46E9C"/>
    <w:rsid w:val="00C47C37"/>
    <w:rsid w:val="00C47FD2"/>
    <w:rsid w:val="00C663F8"/>
    <w:rsid w:val="00C677A1"/>
    <w:rsid w:val="00C7077D"/>
    <w:rsid w:val="00C70EBA"/>
    <w:rsid w:val="00C72A82"/>
    <w:rsid w:val="00C7480B"/>
    <w:rsid w:val="00C75125"/>
    <w:rsid w:val="00C75DCA"/>
    <w:rsid w:val="00C77433"/>
    <w:rsid w:val="00C77FC5"/>
    <w:rsid w:val="00C8046B"/>
    <w:rsid w:val="00C8157A"/>
    <w:rsid w:val="00C82FA7"/>
    <w:rsid w:val="00C87289"/>
    <w:rsid w:val="00C929F9"/>
    <w:rsid w:val="00C931A5"/>
    <w:rsid w:val="00C976BA"/>
    <w:rsid w:val="00CA27D2"/>
    <w:rsid w:val="00CA5903"/>
    <w:rsid w:val="00CA724C"/>
    <w:rsid w:val="00CB4200"/>
    <w:rsid w:val="00CB4E0B"/>
    <w:rsid w:val="00CB71A8"/>
    <w:rsid w:val="00CB786B"/>
    <w:rsid w:val="00CC2FCD"/>
    <w:rsid w:val="00CC49EA"/>
    <w:rsid w:val="00CD12D9"/>
    <w:rsid w:val="00CD2489"/>
    <w:rsid w:val="00CD2B6F"/>
    <w:rsid w:val="00CD4491"/>
    <w:rsid w:val="00CD7A9A"/>
    <w:rsid w:val="00CE0CEB"/>
    <w:rsid w:val="00CE15CC"/>
    <w:rsid w:val="00CE39EC"/>
    <w:rsid w:val="00CE3C1A"/>
    <w:rsid w:val="00CE4346"/>
    <w:rsid w:val="00CE52C9"/>
    <w:rsid w:val="00CE54A1"/>
    <w:rsid w:val="00CE5979"/>
    <w:rsid w:val="00CE738C"/>
    <w:rsid w:val="00CF032E"/>
    <w:rsid w:val="00CF5136"/>
    <w:rsid w:val="00D00CBE"/>
    <w:rsid w:val="00D01D2B"/>
    <w:rsid w:val="00D01E56"/>
    <w:rsid w:val="00D04D23"/>
    <w:rsid w:val="00D0547A"/>
    <w:rsid w:val="00D07CA9"/>
    <w:rsid w:val="00D07E9F"/>
    <w:rsid w:val="00D20C3A"/>
    <w:rsid w:val="00D21F58"/>
    <w:rsid w:val="00D2548B"/>
    <w:rsid w:val="00D34975"/>
    <w:rsid w:val="00D358DC"/>
    <w:rsid w:val="00D36B46"/>
    <w:rsid w:val="00D36B62"/>
    <w:rsid w:val="00D37812"/>
    <w:rsid w:val="00D41058"/>
    <w:rsid w:val="00D51216"/>
    <w:rsid w:val="00D55CBA"/>
    <w:rsid w:val="00D55D24"/>
    <w:rsid w:val="00D56D58"/>
    <w:rsid w:val="00D62B68"/>
    <w:rsid w:val="00D705D5"/>
    <w:rsid w:val="00D75957"/>
    <w:rsid w:val="00D75B0C"/>
    <w:rsid w:val="00D76A0C"/>
    <w:rsid w:val="00D858C0"/>
    <w:rsid w:val="00D8590C"/>
    <w:rsid w:val="00D86217"/>
    <w:rsid w:val="00D95DEC"/>
    <w:rsid w:val="00D96371"/>
    <w:rsid w:val="00DA1E6B"/>
    <w:rsid w:val="00DA297C"/>
    <w:rsid w:val="00DA2B92"/>
    <w:rsid w:val="00DA302B"/>
    <w:rsid w:val="00DA5CAD"/>
    <w:rsid w:val="00DB3B03"/>
    <w:rsid w:val="00DC011B"/>
    <w:rsid w:val="00DC1604"/>
    <w:rsid w:val="00DC259B"/>
    <w:rsid w:val="00DC5771"/>
    <w:rsid w:val="00DC78D6"/>
    <w:rsid w:val="00DD111A"/>
    <w:rsid w:val="00DD1A81"/>
    <w:rsid w:val="00DD22E3"/>
    <w:rsid w:val="00DD2753"/>
    <w:rsid w:val="00DD3CA1"/>
    <w:rsid w:val="00DD6F09"/>
    <w:rsid w:val="00DE4433"/>
    <w:rsid w:val="00DE5402"/>
    <w:rsid w:val="00DF1F82"/>
    <w:rsid w:val="00DF36C6"/>
    <w:rsid w:val="00DF4A86"/>
    <w:rsid w:val="00DF69EE"/>
    <w:rsid w:val="00DF6D80"/>
    <w:rsid w:val="00E00B37"/>
    <w:rsid w:val="00E04B86"/>
    <w:rsid w:val="00E06A1E"/>
    <w:rsid w:val="00E075E3"/>
    <w:rsid w:val="00E10C80"/>
    <w:rsid w:val="00E1184D"/>
    <w:rsid w:val="00E124D5"/>
    <w:rsid w:val="00E140E5"/>
    <w:rsid w:val="00E1440F"/>
    <w:rsid w:val="00E159C3"/>
    <w:rsid w:val="00E20ED1"/>
    <w:rsid w:val="00E2218C"/>
    <w:rsid w:val="00E24194"/>
    <w:rsid w:val="00E27093"/>
    <w:rsid w:val="00E31404"/>
    <w:rsid w:val="00E31528"/>
    <w:rsid w:val="00E32290"/>
    <w:rsid w:val="00E3352F"/>
    <w:rsid w:val="00E36337"/>
    <w:rsid w:val="00E41D81"/>
    <w:rsid w:val="00E452D7"/>
    <w:rsid w:val="00E46349"/>
    <w:rsid w:val="00E479B5"/>
    <w:rsid w:val="00E47CD8"/>
    <w:rsid w:val="00E506BF"/>
    <w:rsid w:val="00E50F96"/>
    <w:rsid w:val="00E5235C"/>
    <w:rsid w:val="00E55943"/>
    <w:rsid w:val="00E6185E"/>
    <w:rsid w:val="00E625BB"/>
    <w:rsid w:val="00E701F5"/>
    <w:rsid w:val="00E7378B"/>
    <w:rsid w:val="00E82EF4"/>
    <w:rsid w:val="00E8732D"/>
    <w:rsid w:val="00E91752"/>
    <w:rsid w:val="00E9197B"/>
    <w:rsid w:val="00E920B1"/>
    <w:rsid w:val="00E931D5"/>
    <w:rsid w:val="00E944DD"/>
    <w:rsid w:val="00E94595"/>
    <w:rsid w:val="00E94D84"/>
    <w:rsid w:val="00EA11C0"/>
    <w:rsid w:val="00EA1DE9"/>
    <w:rsid w:val="00EA500D"/>
    <w:rsid w:val="00EB0EBA"/>
    <w:rsid w:val="00EB3CD2"/>
    <w:rsid w:val="00EB4F00"/>
    <w:rsid w:val="00EC76FE"/>
    <w:rsid w:val="00ED046A"/>
    <w:rsid w:val="00ED0FBA"/>
    <w:rsid w:val="00ED1DC8"/>
    <w:rsid w:val="00ED31FD"/>
    <w:rsid w:val="00ED5B8A"/>
    <w:rsid w:val="00ED734B"/>
    <w:rsid w:val="00EE191F"/>
    <w:rsid w:val="00EE1F9C"/>
    <w:rsid w:val="00EE1FC0"/>
    <w:rsid w:val="00EE4C47"/>
    <w:rsid w:val="00EE7B9B"/>
    <w:rsid w:val="00EF2526"/>
    <w:rsid w:val="00EF3153"/>
    <w:rsid w:val="00EF68C9"/>
    <w:rsid w:val="00EF6A39"/>
    <w:rsid w:val="00EF7BB9"/>
    <w:rsid w:val="00EF7C1F"/>
    <w:rsid w:val="00F0276D"/>
    <w:rsid w:val="00F02B0B"/>
    <w:rsid w:val="00F03273"/>
    <w:rsid w:val="00F070CC"/>
    <w:rsid w:val="00F11F5F"/>
    <w:rsid w:val="00F13453"/>
    <w:rsid w:val="00F1387D"/>
    <w:rsid w:val="00F13D3F"/>
    <w:rsid w:val="00F16534"/>
    <w:rsid w:val="00F318F2"/>
    <w:rsid w:val="00F326F8"/>
    <w:rsid w:val="00F34BCC"/>
    <w:rsid w:val="00F40430"/>
    <w:rsid w:val="00F4215C"/>
    <w:rsid w:val="00F43150"/>
    <w:rsid w:val="00F43428"/>
    <w:rsid w:val="00F44EDB"/>
    <w:rsid w:val="00F45AD1"/>
    <w:rsid w:val="00F46AA6"/>
    <w:rsid w:val="00F5000F"/>
    <w:rsid w:val="00F5035D"/>
    <w:rsid w:val="00F504F3"/>
    <w:rsid w:val="00F5348A"/>
    <w:rsid w:val="00F535E3"/>
    <w:rsid w:val="00F6027D"/>
    <w:rsid w:val="00F66799"/>
    <w:rsid w:val="00F71581"/>
    <w:rsid w:val="00F7191D"/>
    <w:rsid w:val="00F73AAD"/>
    <w:rsid w:val="00F7712C"/>
    <w:rsid w:val="00F833E1"/>
    <w:rsid w:val="00F854DF"/>
    <w:rsid w:val="00F8696E"/>
    <w:rsid w:val="00F86988"/>
    <w:rsid w:val="00F86F8C"/>
    <w:rsid w:val="00F876B0"/>
    <w:rsid w:val="00F949FA"/>
    <w:rsid w:val="00F953E9"/>
    <w:rsid w:val="00F964B4"/>
    <w:rsid w:val="00F96BDB"/>
    <w:rsid w:val="00FA3EA1"/>
    <w:rsid w:val="00FA6F19"/>
    <w:rsid w:val="00FA7EE3"/>
    <w:rsid w:val="00FB1D89"/>
    <w:rsid w:val="00FB3F43"/>
    <w:rsid w:val="00FB4221"/>
    <w:rsid w:val="00FC09F1"/>
    <w:rsid w:val="00FC0D31"/>
    <w:rsid w:val="00FC1490"/>
    <w:rsid w:val="00FC64D4"/>
    <w:rsid w:val="00FD192E"/>
    <w:rsid w:val="00FD6873"/>
    <w:rsid w:val="00FD7F0A"/>
    <w:rsid w:val="00FE0E1A"/>
    <w:rsid w:val="00FE164E"/>
    <w:rsid w:val="00FE2849"/>
    <w:rsid w:val="00FE2FB6"/>
    <w:rsid w:val="00FE31E9"/>
    <w:rsid w:val="00FE3878"/>
    <w:rsid w:val="00FE446E"/>
    <w:rsid w:val="00FE661C"/>
    <w:rsid w:val="00FF443A"/>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index heading" w:uiPriority="99"/>
    <w:lsdException w:name="caption" w:semiHidden="1" w:unhideWhenUsed="1" w:qFormat="1"/>
    <w:lsdException w:name="table of figures" w:uiPriority="99"/>
    <w:lsdException w:name="endnote reference" w:uiPriority="99"/>
    <w:lsdException w:name="endnote text" w:uiPriority="99"/>
    <w:lsdException w:name="table of authorities" w:uiPriority="99"/>
    <w:lsdException w:name="macro" w:uiPriority="99"/>
    <w:lsdException w:name="toa heading" w:uiPriority="99"/>
    <w:lsdException w:name="List Number" w:semiHidden="1" w:unhideWhenUsed="1"/>
    <w:lsdException w:name="List 4" w:semiHidden="1" w:unhideWhenUsed="1"/>
    <w:lsdException w:name="List 5" w:semiHidden="1" w:unhideWhenUsed="1"/>
    <w:lsdException w:name="Title" w:qFormat="1"/>
    <w:lsdException w:name="Default Paragraph Font" w:semiHidden="1" w:uiPriority="1" w:unhideWhenUsed="1"/>
    <w:lsdException w:name="Subtitle" w:qFormat="1"/>
    <w:lsdException w:name="Salutation" w:semiHidden="1" w:unhideWhenUsed="1"/>
    <w:lsdException w:name="Date" w:semiHidden="1" w:unhideWhenUsed="1"/>
    <w:lsdException w:name="Body Text First Indent" w:semiHidden="1" w:unhideWhenUsed="1"/>
    <w:lsdException w:name="Hyperlink" w:uiPriority="99"/>
    <w:lsdException w:name="FollowedHyperlink" w:uiPriority="99"/>
    <w:lsdException w:name="Strong" w:qFormat="1"/>
    <w:lsdException w:name="Emphasis" w:qFormat="1"/>
    <w:lsdException w:name="HTML Top of Form" w:uiPriority="99"/>
    <w:lsdException w:name="HTML Bottom of Form" w:uiPriority="99"/>
    <w:lsdException w:name="Normal (Web)" w:uiPriority="99"/>
    <w:lsdException w:name="Normal Table" w:uiPriority="99"/>
    <w:lsdException w:name="No List" w:uiPriority="99"/>
    <w:lsdException w:name="Balloon Text" w:uiPriority="99"/>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2">
    <w:name w:val="Normal"/>
    <w:qFormat/>
    <w:rsid w:val="0043692C"/>
    <w:pPr>
      <w:spacing w:after="80" w:line="276" w:lineRule="auto"/>
      <w:jc w:val="both"/>
    </w:pPr>
    <w:rPr>
      <w:rFonts w:ascii="Times New Roman" w:hAnsi="Times New Roman" w:cs="Times New Roman"/>
      <w:sz w:val="28"/>
      <w:szCs w:val="22"/>
      <w:lang w:eastAsia="en-US"/>
    </w:rPr>
  </w:style>
  <w:style w:type="paragraph" w:styleId="14">
    <w:name w:val="heading 1"/>
    <w:aliases w:val="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2"/>
    <w:link w:val="15"/>
    <w:qFormat/>
    <w:rsid w:val="00964D87"/>
    <w:pPr>
      <w:spacing w:before="100" w:beforeAutospacing="1" w:after="100" w:afterAutospacing="1" w:line="240" w:lineRule="auto"/>
      <w:jc w:val="left"/>
      <w:outlineLvl w:val="0"/>
    </w:pPr>
    <w:rPr>
      <w:b/>
      <w:bCs/>
      <w:kern w:val="36"/>
      <w:sz w:val="48"/>
      <w:szCs w:val="48"/>
      <w:lang w:eastAsia="ru-RU"/>
    </w:rPr>
  </w:style>
  <w:style w:type="paragraph" w:styleId="20">
    <w:name w:val="heading 2"/>
    <w:aliases w:val="Заголовок 2 Знак Знак, Знак29 Знак Знак, Знак29 Знак,Знак29 Знак"/>
    <w:basedOn w:val="a2"/>
    <w:next w:val="a2"/>
    <w:link w:val="210"/>
    <w:qFormat/>
    <w:rsid w:val="00DC1604"/>
    <w:pPr>
      <w:keepNext/>
      <w:spacing w:before="240" w:after="60" w:line="240" w:lineRule="auto"/>
      <w:jc w:val="left"/>
      <w:outlineLvl w:val="1"/>
    </w:pPr>
    <w:rPr>
      <w:rFonts w:ascii="Arial" w:hAnsi="Arial"/>
      <w:b/>
      <w:bCs/>
      <w:i/>
      <w:iCs/>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2"/>
    <w:next w:val="a2"/>
    <w:link w:val="32"/>
    <w:qFormat/>
    <w:rsid w:val="00DC1604"/>
    <w:pPr>
      <w:keepNext/>
      <w:tabs>
        <w:tab w:val="num" w:pos="720"/>
        <w:tab w:val="num" w:pos="4140"/>
      </w:tabs>
      <w:spacing w:before="240" w:after="120" w:line="240" w:lineRule="auto"/>
      <w:ind w:left="720"/>
      <w:jc w:val="left"/>
      <w:outlineLvl w:val="2"/>
    </w:pPr>
    <w:rPr>
      <w:rFonts w:ascii="Courier New" w:hAnsi="Courier New" w:cs="Courier New"/>
      <w:b/>
      <w:bCs/>
      <w:sz w:val="20"/>
      <w:szCs w:val="20"/>
      <w:lang w:eastAsia="ru-RU"/>
    </w:rPr>
  </w:style>
  <w:style w:type="paragraph" w:styleId="4">
    <w:name w:val="heading 4"/>
    <w:aliases w:val="Заголовок 4 Знак Знак, Знак28 Знак Знак, Знак28 Знак,Знак28 Знак,Заголовок 4 Знак1 Знак Знак,Заголовок 4 Знак Знак Знак Знак,Заголовок 4 Знак Знак1 Знак"/>
    <w:basedOn w:val="a2"/>
    <w:next w:val="a2"/>
    <w:link w:val="41"/>
    <w:qFormat/>
    <w:rsid w:val="00DC1604"/>
    <w:pPr>
      <w:keepNext/>
      <w:spacing w:before="240" w:after="60" w:line="240" w:lineRule="auto"/>
      <w:jc w:val="left"/>
      <w:outlineLvl w:val="3"/>
    </w:pPr>
    <w:rPr>
      <w:b/>
      <w:bCs/>
      <w:szCs w:val="28"/>
    </w:rPr>
  </w:style>
  <w:style w:type="paragraph" w:styleId="5">
    <w:name w:val="heading 5"/>
    <w:aliases w:val=" Знак30 Знак, Знак30,Знак30 Знак,Знак30"/>
    <w:basedOn w:val="a2"/>
    <w:next w:val="a2"/>
    <w:link w:val="51"/>
    <w:qFormat/>
    <w:rsid w:val="00DC1604"/>
    <w:pPr>
      <w:keepNext/>
      <w:tabs>
        <w:tab w:val="left" w:pos="426"/>
      </w:tabs>
      <w:spacing w:before="120" w:after="0" w:line="240" w:lineRule="auto"/>
      <w:jc w:val="center"/>
      <w:outlineLvl w:val="4"/>
    </w:pPr>
    <w:rPr>
      <w:b/>
      <w:bCs/>
      <w:sz w:val="24"/>
      <w:szCs w:val="24"/>
    </w:rPr>
  </w:style>
  <w:style w:type="paragraph" w:styleId="6">
    <w:name w:val="heading 6"/>
    <w:aliases w:val="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2"/>
    <w:next w:val="a2"/>
    <w:link w:val="62"/>
    <w:qFormat/>
    <w:rsid w:val="00DC1604"/>
    <w:pPr>
      <w:tabs>
        <w:tab w:val="num" w:pos="1152"/>
      </w:tabs>
      <w:spacing w:before="240" w:after="60" w:line="240" w:lineRule="auto"/>
      <w:ind w:left="1152" w:hanging="1152"/>
      <w:outlineLvl w:val="5"/>
    </w:pPr>
    <w:rPr>
      <w:i/>
      <w:iCs/>
      <w:sz w:val="22"/>
    </w:rPr>
  </w:style>
  <w:style w:type="paragraph" w:styleId="7">
    <w:name w:val="heading 7"/>
    <w:aliases w:val=" Знак27 Знак, Знак27,Знак27 Знак,Знак27"/>
    <w:basedOn w:val="a2"/>
    <w:next w:val="a2"/>
    <w:link w:val="71"/>
    <w:qFormat/>
    <w:rsid w:val="00DC1604"/>
    <w:pPr>
      <w:tabs>
        <w:tab w:val="num" w:pos="1296"/>
      </w:tabs>
      <w:spacing w:before="240" w:after="60" w:line="240" w:lineRule="auto"/>
      <w:ind w:left="1296" w:hanging="1296"/>
      <w:outlineLvl w:val="6"/>
    </w:pPr>
    <w:rPr>
      <w:rFonts w:ascii="Arial" w:hAnsi="Arial"/>
      <w:sz w:val="20"/>
      <w:szCs w:val="20"/>
    </w:rPr>
  </w:style>
  <w:style w:type="paragraph" w:styleId="8">
    <w:name w:val="heading 8"/>
    <w:aliases w:val=" Знак24 Знак, Знак24,Знак24 Знак,Знак24"/>
    <w:basedOn w:val="a2"/>
    <w:next w:val="a2"/>
    <w:link w:val="81"/>
    <w:qFormat/>
    <w:rsid w:val="00DC1604"/>
    <w:pPr>
      <w:tabs>
        <w:tab w:val="num" w:pos="1440"/>
      </w:tabs>
      <w:spacing w:before="240" w:after="60" w:line="240" w:lineRule="auto"/>
      <w:ind w:left="1440" w:hanging="1440"/>
      <w:outlineLvl w:val="7"/>
    </w:pPr>
    <w:rPr>
      <w:rFonts w:ascii="Arial" w:hAnsi="Arial"/>
      <w:i/>
      <w:iCs/>
      <w:sz w:val="20"/>
      <w:szCs w:val="20"/>
    </w:rPr>
  </w:style>
  <w:style w:type="paragraph" w:styleId="9">
    <w:name w:val="heading 9"/>
    <w:aliases w:val=" Знак23 Знак, Знак23,Знак23 Знак,Знак23"/>
    <w:basedOn w:val="a2"/>
    <w:next w:val="a2"/>
    <w:link w:val="91"/>
    <w:qFormat/>
    <w:rsid w:val="00DC1604"/>
    <w:pPr>
      <w:tabs>
        <w:tab w:val="num" w:pos="1584"/>
      </w:tabs>
      <w:spacing w:before="240" w:after="60" w:line="240" w:lineRule="auto"/>
      <w:ind w:left="1584" w:hanging="1584"/>
      <w:outlineLvl w:val="8"/>
    </w:pPr>
    <w:rPr>
      <w:rFonts w:ascii="Arial" w:hAnsi="Arial"/>
      <w:b/>
      <w:bCs/>
      <w:i/>
      <w:iCs/>
      <w:sz w:val="18"/>
      <w:szCs w:val="18"/>
    </w:rPr>
  </w:style>
  <w:style w:type="character" w:default="1" w:styleId="a3">
    <w:name w:val="Default Paragraph Font"/>
    <w:uiPriority w:val="1"/>
    <w:semiHidden/>
    <w:unhideWhenUsed/>
  </w:style>
  <w:style w:type="table" w:default="1" w:styleId="a4">
    <w:name w:val="Normal Table"/>
    <w:uiPriority w:val="99"/>
    <w:semiHidden/>
    <w:unhideWhenUsed/>
    <w:qFormat/>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5">
    <w:name w:val="Заголовок 1 Знак"/>
    <w:aliases w:val="Заголовок 1 Знак2 Знак Знак1,Заголовок 1 Знак1 Знак Знак Знак1,Заголовок 1 Знак Знак Знак Знак Знак2,Заголовок 1 Знак1 Знак Знак1 Знак Знак Знак1,Заголовок 1 Знак Знак Знак Знак Знак Знак Знак1"/>
    <w:basedOn w:val="a3"/>
    <w:link w:val="14"/>
    <w:uiPriority w:val="9"/>
    <w:locked/>
    <w:rsid w:val="00964D87"/>
    <w:rPr>
      <w:rFonts w:ascii="Times New Roman" w:hAnsi="Times New Roman" w:cs="Times New Roman"/>
      <w:b/>
      <w:bCs/>
      <w:kern w:val="36"/>
      <w:sz w:val="48"/>
      <w:szCs w:val="48"/>
    </w:rPr>
  </w:style>
  <w:style w:type="paragraph" w:customStyle="1" w:styleId="ConsPlusTitle">
    <w:name w:val="ConsPlusTitle"/>
    <w:rsid w:val="006B4836"/>
    <w:pPr>
      <w:widowControl w:val="0"/>
      <w:autoSpaceDE w:val="0"/>
      <w:autoSpaceDN w:val="0"/>
      <w:adjustRightInd w:val="0"/>
    </w:pPr>
    <w:rPr>
      <w:b/>
      <w:bCs/>
      <w:sz w:val="22"/>
      <w:szCs w:val="22"/>
    </w:rPr>
  </w:style>
  <w:style w:type="paragraph" w:styleId="a6">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2"/>
    <w:link w:val="a7"/>
    <w:uiPriority w:val="99"/>
    <w:semiHidden/>
    <w:unhideWhenUsed/>
    <w:rsid w:val="00A31D6C"/>
    <w:pPr>
      <w:spacing w:after="0" w:line="240" w:lineRule="auto"/>
    </w:pPr>
    <w:rPr>
      <w:rFonts w:ascii="Tahoma" w:hAnsi="Tahoma" w:cs="Tahoma"/>
      <w:sz w:val="16"/>
      <w:szCs w:val="16"/>
    </w:rPr>
  </w:style>
  <w:style w:type="character" w:customStyle="1" w:styleId="a7">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basedOn w:val="a3"/>
    <w:link w:val="a6"/>
    <w:uiPriority w:val="99"/>
    <w:semiHidden/>
    <w:locked/>
    <w:rsid w:val="00A31D6C"/>
    <w:rPr>
      <w:rFonts w:ascii="Tahoma" w:hAnsi="Tahoma" w:cs="Tahoma"/>
      <w:sz w:val="16"/>
      <w:szCs w:val="16"/>
      <w:lang w:eastAsia="en-US"/>
    </w:rPr>
  </w:style>
  <w:style w:type="character" w:styleId="a8">
    <w:name w:val="annotation reference"/>
    <w:basedOn w:val="a3"/>
    <w:semiHidden/>
    <w:unhideWhenUsed/>
    <w:rsid w:val="00DD3CA1"/>
    <w:rPr>
      <w:rFonts w:cs="Times New Roman"/>
      <w:sz w:val="16"/>
      <w:szCs w:val="16"/>
    </w:rPr>
  </w:style>
  <w:style w:type="paragraph" w:styleId="a9">
    <w:name w:val="annotation text"/>
    <w:aliases w:val=" Знак Знак"/>
    <w:basedOn w:val="a2"/>
    <w:link w:val="aa"/>
    <w:semiHidden/>
    <w:unhideWhenUsed/>
    <w:rsid w:val="00DD3CA1"/>
    <w:rPr>
      <w:sz w:val="20"/>
      <w:szCs w:val="20"/>
    </w:rPr>
  </w:style>
  <w:style w:type="character" w:customStyle="1" w:styleId="aa">
    <w:name w:val="Текст примечания Знак"/>
    <w:aliases w:val=" Знак Знак Знак2"/>
    <w:basedOn w:val="a3"/>
    <w:link w:val="a9"/>
    <w:uiPriority w:val="99"/>
    <w:semiHidden/>
    <w:locked/>
    <w:rsid w:val="00DD3CA1"/>
    <w:rPr>
      <w:rFonts w:ascii="Times New Roman" w:hAnsi="Times New Roman" w:cs="Times New Roman"/>
      <w:lang w:eastAsia="en-US"/>
    </w:rPr>
  </w:style>
  <w:style w:type="paragraph" w:styleId="ab">
    <w:name w:val="annotation subject"/>
    <w:basedOn w:val="a9"/>
    <w:next w:val="a9"/>
    <w:link w:val="ac"/>
    <w:semiHidden/>
    <w:unhideWhenUsed/>
    <w:rsid w:val="00DD3CA1"/>
    <w:rPr>
      <w:b/>
      <w:bCs/>
    </w:rPr>
  </w:style>
  <w:style w:type="character" w:customStyle="1" w:styleId="ac">
    <w:name w:val="Тема примечания Знак"/>
    <w:basedOn w:val="aa"/>
    <w:link w:val="ab"/>
    <w:uiPriority w:val="99"/>
    <w:semiHidden/>
    <w:locked/>
    <w:rsid w:val="00DD3CA1"/>
    <w:rPr>
      <w:b/>
      <w:bCs/>
    </w:rPr>
  </w:style>
  <w:style w:type="paragraph" w:styleId="ad">
    <w:name w:val="No Spacing"/>
    <w:qFormat/>
    <w:rsid w:val="00541F19"/>
    <w:pPr>
      <w:jc w:val="both"/>
    </w:pPr>
    <w:rPr>
      <w:rFonts w:ascii="Times New Roman" w:hAnsi="Times New Roman" w:cs="Times New Roman"/>
      <w:sz w:val="28"/>
      <w:szCs w:val="22"/>
      <w:lang w:eastAsia="en-US"/>
    </w:rPr>
  </w:style>
  <w:style w:type="character" w:styleId="ae">
    <w:name w:val="Hyperlink"/>
    <w:basedOn w:val="a3"/>
    <w:uiPriority w:val="99"/>
    <w:rsid w:val="00D95DEC"/>
    <w:rPr>
      <w:rFonts w:cs="Times New Roman"/>
      <w:color w:val="0000FF"/>
      <w:u w:val="single"/>
    </w:rPr>
  </w:style>
  <w:style w:type="paragraph" w:customStyle="1" w:styleId="ConsPlusNonformat">
    <w:name w:val="ConsPlusNonformat"/>
    <w:rsid w:val="0063327D"/>
    <w:pPr>
      <w:autoSpaceDE w:val="0"/>
      <w:autoSpaceDN w:val="0"/>
      <w:adjustRightInd w:val="0"/>
    </w:pPr>
    <w:rPr>
      <w:rFonts w:ascii="Courier New" w:hAnsi="Courier New" w:cs="Courier New"/>
      <w:lang w:eastAsia="en-US"/>
    </w:rPr>
  </w:style>
  <w:style w:type="paragraph" w:customStyle="1" w:styleId="ConsPlusCell">
    <w:name w:val="ConsPlusCell"/>
    <w:rsid w:val="0063327D"/>
    <w:pPr>
      <w:autoSpaceDE w:val="0"/>
      <w:autoSpaceDN w:val="0"/>
      <w:adjustRightInd w:val="0"/>
    </w:pPr>
    <w:rPr>
      <w:rFonts w:ascii="Times New Roman" w:hAnsi="Times New Roman" w:cs="Times New Roman"/>
      <w:sz w:val="28"/>
      <w:szCs w:val="28"/>
      <w:lang w:eastAsia="en-US"/>
    </w:rPr>
  </w:style>
  <w:style w:type="paragraph" w:styleId="af">
    <w:name w:val="endnote text"/>
    <w:basedOn w:val="a2"/>
    <w:link w:val="af0"/>
    <w:uiPriority w:val="99"/>
    <w:unhideWhenUsed/>
    <w:rsid w:val="0063327D"/>
    <w:pPr>
      <w:spacing w:after="0" w:line="240" w:lineRule="auto"/>
      <w:jc w:val="left"/>
    </w:pPr>
    <w:rPr>
      <w:rFonts w:ascii="Calibri" w:hAnsi="Calibri"/>
      <w:sz w:val="20"/>
      <w:szCs w:val="20"/>
    </w:rPr>
  </w:style>
  <w:style w:type="character" w:customStyle="1" w:styleId="af0">
    <w:name w:val="Текст концевой сноски Знак"/>
    <w:basedOn w:val="a3"/>
    <w:link w:val="af"/>
    <w:uiPriority w:val="99"/>
    <w:locked/>
    <w:rsid w:val="0063327D"/>
    <w:rPr>
      <w:rFonts w:eastAsia="Times New Roman" w:cs="Times New Roman"/>
      <w:lang w:eastAsia="en-US"/>
    </w:rPr>
  </w:style>
  <w:style w:type="character" w:styleId="af1">
    <w:name w:val="endnote reference"/>
    <w:basedOn w:val="a3"/>
    <w:uiPriority w:val="99"/>
    <w:unhideWhenUsed/>
    <w:rsid w:val="0063327D"/>
    <w:rPr>
      <w:rFonts w:cs="Times New Roman"/>
      <w:vertAlign w:val="superscript"/>
    </w:rPr>
  </w:style>
  <w:style w:type="table" w:styleId="af2">
    <w:name w:val="Table Grid"/>
    <w:basedOn w:val="a4"/>
    <w:uiPriority w:val="59"/>
    <w:rsid w:val="00CD449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List Paragraph"/>
    <w:basedOn w:val="a2"/>
    <w:uiPriority w:val="34"/>
    <w:qFormat/>
    <w:rsid w:val="00EB4F00"/>
    <w:pPr>
      <w:spacing w:after="0"/>
      <w:ind w:left="720"/>
      <w:contextualSpacing/>
      <w:jc w:val="left"/>
    </w:pPr>
    <w:rPr>
      <w:rFonts w:ascii="Arial" w:hAnsi="Arial" w:cs="Arial"/>
      <w:color w:val="000000"/>
      <w:sz w:val="22"/>
      <w:lang w:eastAsia="ru-RU"/>
    </w:rPr>
  </w:style>
  <w:style w:type="paragraph" w:styleId="af4">
    <w:name w:val="footnote text"/>
    <w:aliases w:val=" Знак14 Знак,Знак14 Знак"/>
    <w:basedOn w:val="a2"/>
    <w:link w:val="af5"/>
    <w:unhideWhenUsed/>
    <w:rsid w:val="00E55943"/>
    <w:pPr>
      <w:spacing w:after="200"/>
      <w:jc w:val="left"/>
    </w:pPr>
    <w:rPr>
      <w:rFonts w:ascii="Calibri" w:hAnsi="Calibri"/>
      <w:sz w:val="20"/>
      <w:szCs w:val="20"/>
    </w:rPr>
  </w:style>
  <w:style w:type="character" w:customStyle="1" w:styleId="af5">
    <w:name w:val="Текст сноски Знак"/>
    <w:aliases w:val=" Знак14 Знак Знак1,Знак14 Знак Знак1"/>
    <w:basedOn w:val="a3"/>
    <w:link w:val="af4"/>
    <w:uiPriority w:val="99"/>
    <w:locked/>
    <w:rsid w:val="00E55943"/>
    <w:rPr>
      <w:rFonts w:eastAsia="Times New Roman" w:cs="Times New Roman"/>
      <w:lang w:eastAsia="en-US"/>
    </w:rPr>
  </w:style>
  <w:style w:type="character" w:styleId="af6">
    <w:name w:val="footnote reference"/>
    <w:basedOn w:val="a3"/>
    <w:unhideWhenUsed/>
    <w:rsid w:val="00E55943"/>
    <w:rPr>
      <w:rFonts w:cs="Times New Roman"/>
      <w:vertAlign w:val="superscript"/>
    </w:rPr>
  </w:style>
  <w:style w:type="paragraph" w:styleId="af7">
    <w:name w:val="Body Text Indent"/>
    <w:aliases w:val="Основной текст с отступом Знак1,Основной текст с отступом Знак Знак, Знак44 Знак Знак, Знак21 Знак,Знак44 Знак Знак,Знак21 Знак Знак Знак,Знак44 Знак Знак Знак, Знак21, Знак21 Знак1"/>
    <w:basedOn w:val="a2"/>
    <w:link w:val="af8"/>
    <w:rsid w:val="00D37812"/>
    <w:pPr>
      <w:spacing w:after="120"/>
      <w:ind w:left="283"/>
    </w:pPr>
  </w:style>
  <w:style w:type="character" w:customStyle="1" w:styleId="af8">
    <w:name w:val="Основной текст с отступом Знак"/>
    <w:aliases w:val="Основной текст с отступом Знак1 Знак1,Основной текст с отступом Знак Знак Знак1, Знак44 Знак Знак Знак1, Знак21 Знак Знак1,Знак44 Знак Знак Знак2,Знак21 Знак Знак Знак Знак2,Знак44 Знак Знак Знак Знак1, Знак21 Знак3"/>
    <w:basedOn w:val="a3"/>
    <w:link w:val="af7"/>
    <w:uiPriority w:val="99"/>
    <w:locked/>
    <w:rsid w:val="00D37812"/>
    <w:rPr>
      <w:rFonts w:ascii="Times New Roman" w:hAnsi="Times New Roman" w:cs="Times New Roman"/>
      <w:sz w:val="22"/>
      <w:szCs w:val="22"/>
      <w:lang w:eastAsia="en-US"/>
    </w:rPr>
  </w:style>
  <w:style w:type="character" w:customStyle="1" w:styleId="rvts11">
    <w:name w:val="rvts11"/>
    <w:rsid w:val="00243523"/>
    <w:rPr>
      <w:rFonts w:ascii="Calibri" w:hAnsi="Calibri"/>
      <w:sz w:val="22"/>
    </w:rPr>
  </w:style>
  <w:style w:type="character" w:customStyle="1" w:styleId="docaccesstitle1">
    <w:name w:val="docaccess_title1"/>
    <w:basedOn w:val="a3"/>
    <w:rsid w:val="0094233E"/>
    <w:rPr>
      <w:rFonts w:ascii="Times New Roman" w:hAnsi="Times New Roman" w:cs="Times New Roman"/>
      <w:sz w:val="28"/>
      <w:szCs w:val="28"/>
    </w:rPr>
  </w:style>
  <w:style w:type="character" w:customStyle="1" w:styleId="24">
    <w:name w:val="Заголовок 2 Знак"/>
    <w:basedOn w:val="a3"/>
    <w:link w:val="20"/>
    <w:uiPriority w:val="9"/>
    <w:semiHidden/>
    <w:rsid w:val="00DC1604"/>
    <w:rPr>
      <w:rFonts w:ascii="Cambria" w:eastAsia="Times New Roman" w:hAnsi="Cambria" w:cs="Times New Roman"/>
      <w:b/>
      <w:bCs/>
      <w:i/>
      <w:iCs/>
      <w:sz w:val="28"/>
      <w:szCs w:val="28"/>
      <w:lang w:eastAsia="en-US"/>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basedOn w:val="a3"/>
    <w:link w:val="31"/>
    <w:rsid w:val="00DC1604"/>
    <w:rPr>
      <w:rFonts w:ascii="Courier New" w:hAnsi="Courier New" w:cs="Courier New"/>
      <w:b/>
      <w:bCs/>
    </w:rPr>
  </w:style>
  <w:style w:type="character" w:customStyle="1" w:styleId="40">
    <w:name w:val="Заголовок 4 Знак"/>
    <w:basedOn w:val="a3"/>
    <w:link w:val="4"/>
    <w:uiPriority w:val="9"/>
    <w:semiHidden/>
    <w:rsid w:val="00DC1604"/>
    <w:rPr>
      <w:rFonts w:ascii="Calibri" w:eastAsia="Times New Roman" w:hAnsi="Calibri" w:cs="Times New Roman"/>
      <w:b/>
      <w:bCs/>
      <w:sz w:val="28"/>
      <w:szCs w:val="28"/>
      <w:lang w:eastAsia="en-US"/>
    </w:rPr>
  </w:style>
  <w:style w:type="character" w:customStyle="1" w:styleId="50">
    <w:name w:val="Заголовок 5 Знак"/>
    <w:basedOn w:val="a3"/>
    <w:link w:val="5"/>
    <w:uiPriority w:val="9"/>
    <w:semiHidden/>
    <w:rsid w:val="00DC1604"/>
    <w:rPr>
      <w:rFonts w:ascii="Calibri" w:eastAsia="Times New Roman" w:hAnsi="Calibri" w:cs="Times New Roman"/>
      <w:b/>
      <w:bCs/>
      <w:i/>
      <w:iCs/>
      <w:sz w:val="26"/>
      <w:szCs w:val="26"/>
      <w:lang w:eastAsia="en-US"/>
    </w:rPr>
  </w:style>
  <w:style w:type="character" w:customStyle="1" w:styleId="60">
    <w:name w:val="Заголовок 6 Знак"/>
    <w:basedOn w:val="a3"/>
    <w:link w:val="6"/>
    <w:uiPriority w:val="9"/>
    <w:semiHidden/>
    <w:rsid w:val="00DC1604"/>
    <w:rPr>
      <w:rFonts w:ascii="Calibri" w:eastAsia="Times New Roman" w:hAnsi="Calibri" w:cs="Times New Roman"/>
      <w:b/>
      <w:bCs/>
      <w:sz w:val="22"/>
      <w:szCs w:val="22"/>
      <w:lang w:eastAsia="en-US"/>
    </w:rPr>
  </w:style>
  <w:style w:type="character" w:customStyle="1" w:styleId="70">
    <w:name w:val="Заголовок 7 Знак"/>
    <w:basedOn w:val="a3"/>
    <w:link w:val="7"/>
    <w:uiPriority w:val="9"/>
    <w:semiHidden/>
    <w:rsid w:val="00DC1604"/>
    <w:rPr>
      <w:rFonts w:ascii="Calibri" w:eastAsia="Times New Roman" w:hAnsi="Calibri" w:cs="Times New Roman"/>
      <w:sz w:val="24"/>
      <w:szCs w:val="24"/>
      <w:lang w:eastAsia="en-US"/>
    </w:rPr>
  </w:style>
  <w:style w:type="character" w:customStyle="1" w:styleId="80">
    <w:name w:val="Заголовок 8 Знак"/>
    <w:basedOn w:val="a3"/>
    <w:link w:val="8"/>
    <w:uiPriority w:val="9"/>
    <w:semiHidden/>
    <w:rsid w:val="00DC1604"/>
    <w:rPr>
      <w:rFonts w:ascii="Calibri" w:eastAsia="Times New Roman" w:hAnsi="Calibri" w:cs="Times New Roman"/>
      <w:i/>
      <w:iCs/>
      <w:sz w:val="24"/>
      <w:szCs w:val="24"/>
      <w:lang w:eastAsia="en-US"/>
    </w:rPr>
  </w:style>
  <w:style w:type="character" w:customStyle="1" w:styleId="90">
    <w:name w:val="Заголовок 9 Знак"/>
    <w:basedOn w:val="a3"/>
    <w:link w:val="9"/>
    <w:uiPriority w:val="9"/>
    <w:semiHidden/>
    <w:rsid w:val="00DC1604"/>
    <w:rPr>
      <w:rFonts w:ascii="Cambria" w:eastAsia="Times New Roman" w:hAnsi="Cambria" w:cs="Times New Roman"/>
      <w:sz w:val="22"/>
      <w:szCs w:val="22"/>
      <w:lang w:eastAsia="en-US"/>
    </w:rPr>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Заголовок 1 Знак Знак Зн"/>
    <w:locked/>
    <w:rsid w:val="00DC1604"/>
    <w:rPr>
      <w:rFonts w:ascii="Arial" w:hAnsi="Arial" w:cs="Arial"/>
      <w:b/>
      <w:bCs/>
      <w:kern w:val="32"/>
      <w:sz w:val="32"/>
      <w:szCs w:val="32"/>
      <w:lang w:val="ru-RU" w:eastAsia="ru-RU"/>
    </w:rPr>
  </w:style>
  <w:style w:type="character" w:customStyle="1" w:styleId="210">
    <w:name w:val="Заголовок 2 Знак1"/>
    <w:aliases w:val="Заголовок 2 Знак Знак Знак, Знак29 Знак Знак Знак, Знак29 Знак Знак1,Знак29 Знак Знак"/>
    <w:link w:val="20"/>
    <w:locked/>
    <w:rsid w:val="00DC1604"/>
    <w:rPr>
      <w:rFonts w:ascii="Arial" w:hAnsi="Arial" w:cs="Times New Roman"/>
      <w:b/>
      <w:bCs/>
      <w:i/>
      <w:iCs/>
      <w:sz w:val="28"/>
      <w:szCs w:val="28"/>
    </w:rPr>
  </w:style>
  <w:style w:type="character" w:customStyle="1" w:styleId="41">
    <w:name w:val="Заголовок 4 Знак1"/>
    <w:aliases w:val="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sid w:val="00DC1604"/>
    <w:rPr>
      <w:rFonts w:ascii="Times New Roman" w:hAnsi="Times New Roman" w:cs="Times New Roman"/>
      <w:b/>
      <w:bCs/>
      <w:sz w:val="28"/>
      <w:szCs w:val="28"/>
    </w:rPr>
  </w:style>
  <w:style w:type="character" w:customStyle="1" w:styleId="51">
    <w:name w:val="Заголовок 5 Знак1"/>
    <w:aliases w:val=" Знак30 Знак Знак, Знак30 Знак1,Знак30 Знак Знак,Знак30 Знак1"/>
    <w:link w:val="5"/>
    <w:locked/>
    <w:rsid w:val="00DC1604"/>
    <w:rPr>
      <w:rFonts w:ascii="Times New Roman" w:hAnsi="Times New Roman" w:cs="Times New Roman"/>
      <w:b/>
      <w:bCs/>
      <w:sz w:val="24"/>
      <w:szCs w:val="24"/>
    </w:rPr>
  </w:style>
  <w:style w:type="character" w:customStyle="1" w:styleId="62">
    <w:name w:val="Заголовок 6 Знак2"/>
    <w:aliases w:val="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Заголовок 6 Знак1 Знак1"/>
    <w:link w:val="6"/>
    <w:locked/>
    <w:rsid w:val="00DC1604"/>
    <w:rPr>
      <w:rFonts w:ascii="Times New Roman" w:hAnsi="Times New Roman" w:cs="Times New Roman"/>
      <w:i/>
      <w:iCs/>
      <w:sz w:val="22"/>
      <w:szCs w:val="22"/>
    </w:rPr>
  </w:style>
  <w:style w:type="character" w:customStyle="1" w:styleId="71">
    <w:name w:val="Заголовок 7 Знак1"/>
    <w:aliases w:val=" Знак27 Знак Знак, Знак27 Знак1,Знак27 Знак Знак,Знак27 Знак1"/>
    <w:link w:val="7"/>
    <w:locked/>
    <w:rsid w:val="00DC1604"/>
    <w:rPr>
      <w:rFonts w:ascii="Arial" w:hAnsi="Arial" w:cs="Times New Roman"/>
    </w:rPr>
  </w:style>
  <w:style w:type="character" w:customStyle="1" w:styleId="81">
    <w:name w:val="Заголовок 8 Знак1"/>
    <w:aliases w:val=" Знак24 Знак Знак, Знак24 Знак1,Знак24 Знак Знак,Знак24 Знак1"/>
    <w:link w:val="8"/>
    <w:locked/>
    <w:rsid w:val="00DC1604"/>
    <w:rPr>
      <w:rFonts w:ascii="Arial" w:hAnsi="Arial" w:cs="Times New Roman"/>
      <w:i/>
      <w:iCs/>
    </w:rPr>
  </w:style>
  <w:style w:type="character" w:customStyle="1" w:styleId="91">
    <w:name w:val="Заголовок 9 Знак1"/>
    <w:aliases w:val=" Знак23 Знак Знак, Знак23 Знак1,Знак23 Знак Знак,Знак23 Знак1"/>
    <w:link w:val="9"/>
    <w:locked/>
    <w:rsid w:val="00DC1604"/>
    <w:rPr>
      <w:rFonts w:ascii="Arial" w:hAnsi="Arial" w:cs="Times New Roman"/>
      <w:b/>
      <w:bCs/>
      <w:i/>
      <w:iCs/>
      <w:sz w:val="18"/>
      <w:szCs w:val="18"/>
    </w:rPr>
  </w:style>
  <w:style w:type="paragraph" w:customStyle="1" w:styleId="42">
    <w:name w:val="СНИП4"/>
    <w:basedOn w:val="a2"/>
    <w:rsid w:val="00DC1604"/>
    <w:pPr>
      <w:spacing w:after="60" w:line="240" w:lineRule="auto"/>
    </w:pPr>
    <w:rPr>
      <w:rFonts w:ascii="Jourier Russian" w:hAnsi="Jourier Russian" w:cs="Jourier Russian"/>
      <w:sz w:val="18"/>
      <w:szCs w:val="18"/>
      <w:lang w:eastAsia="ru-RU"/>
    </w:rPr>
  </w:style>
  <w:style w:type="paragraph" w:styleId="25">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2"/>
    <w:link w:val="26"/>
    <w:rsid w:val="00DC1604"/>
    <w:pPr>
      <w:spacing w:after="0" w:line="240" w:lineRule="auto"/>
      <w:ind w:firstLine="709"/>
    </w:pPr>
    <w:rPr>
      <w:sz w:val="24"/>
      <w:szCs w:val="24"/>
      <w:lang w:eastAsia="ru-RU"/>
    </w:rPr>
  </w:style>
  <w:style w:type="character" w:customStyle="1" w:styleId="26">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basedOn w:val="a3"/>
    <w:link w:val="25"/>
    <w:rsid w:val="00DC1604"/>
    <w:rPr>
      <w:rFonts w:ascii="Times New Roman" w:hAnsi="Times New Roman" w:cs="Times New Roman"/>
      <w:sz w:val="24"/>
      <w:szCs w:val="24"/>
    </w:rPr>
  </w:style>
  <w:style w:type="paragraph" w:styleId="af9">
    <w:name w:val="envelope address"/>
    <w:basedOn w:val="a2"/>
    <w:rsid w:val="00DC1604"/>
    <w:pPr>
      <w:framePr w:w="7920" w:h="1980" w:hSpace="180" w:wrap="auto" w:hAnchor="page" w:xAlign="center" w:yAlign="bottom"/>
      <w:spacing w:after="60" w:line="240" w:lineRule="auto"/>
      <w:ind w:left="2880"/>
    </w:pPr>
    <w:rPr>
      <w:rFonts w:ascii="Arial" w:hAnsi="Arial" w:cs="Arial"/>
      <w:sz w:val="24"/>
      <w:szCs w:val="24"/>
      <w:lang w:eastAsia="ru-RU"/>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character" w:customStyle="1" w:styleId="320">
    <w:name w:val="Стиль3 Знак Знак2 Знак"/>
    <w:link w:val="321"/>
    <w:semiHidden/>
    <w:locked/>
    <w:rsid w:val="00DC1604"/>
    <w:rPr>
      <w:sz w:val="24"/>
      <w:szCs w:val="24"/>
    </w:rPr>
  </w:style>
  <w:style w:type="paragraph" w:customStyle="1" w:styleId="321">
    <w:name w:val="Стиль3 Знак Знак2"/>
    <w:basedOn w:val="25"/>
    <w:link w:val="320"/>
    <w:semiHidden/>
    <w:rsid w:val="00DC1604"/>
    <w:pPr>
      <w:widowControl w:val="0"/>
      <w:tabs>
        <w:tab w:val="num" w:pos="926"/>
        <w:tab w:val="num" w:pos="1307"/>
      </w:tabs>
      <w:adjustRightInd w:val="0"/>
      <w:ind w:left="1080" w:hanging="360"/>
    </w:pPr>
    <w:rPr>
      <w:rFonts w:ascii="Calibri" w:hAnsi="Calibri"/>
    </w:rPr>
  </w:style>
  <w:style w:type="paragraph" w:styleId="afa">
    <w:name w:val="Block Text"/>
    <w:basedOn w:val="a2"/>
    <w:rsid w:val="00DC1604"/>
    <w:pPr>
      <w:spacing w:after="120" w:line="240" w:lineRule="auto"/>
      <w:ind w:left="1440" w:right="1440"/>
    </w:pPr>
    <w:rPr>
      <w:sz w:val="24"/>
      <w:szCs w:val="24"/>
      <w:lang w:eastAsia="ru-RU"/>
    </w:rPr>
  </w:style>
  <w:style w:type="paragraph" w:customStyle="1" w:styleId="afb">
    <w:name w:val="Словарная статья"/>
    <w:basedOn w:val="a2"/>
    <w:next w:val="a2"/>
    <w:semiHidden/>
    <w:rsid w:val="00DC1604"/>
    <w:pPr>
      <w:autoSpaceDE w:val="0"/>
      <w:autoSpaceDN w:val="0"/>
      <w:adjustRightInd w:val="0"/>
      <w:spacing w:after="0" w:line="240" w:lineRule="auto"/>
      <w:ind w:right="118"/>
    </w:pPr>
    <w:rPr>
      <w:rFonts w:ascii="Arial" w:hAnsi="Arial" w:cs="Arial"/>
      <w:sz w:val="20"/>
      <w:szCs w:val="20"/>
      <w:lang w:eastAsia="ru-RU"/>
    </w:rPr>
  </w:style>
  <w:style w:type="paragraph" w:styleId="afc">
    <w:name w:val="Body Text"/>
    <w:aliases w:val="Основной текст Знак Знак, Знак22 Знак Знак, Знак22 Знак,Основной текст Знак1,Знак22 Знак Знак,Знак22 Знак"/>
    <w:basedOn w:val="a2"/>
    <w:link w:val="27"/>
    <w:rsid w:val="00DC1604"/>
    <w:pPr>
      <w:spacing w:after="120" w:line="240" w:lineRule="auto"/>
      <w:jc w:val="left"/>
    </w:pPr>
    <w:rPr>
      <w:sz w:val="24"/>
      <w:szCs w:val="24"/>
    </w:rPr>
  </w:style>
  <w:style w:type="character" w:customStyle="1" w:styleId="afd">
    <w:name w:val="Основной текст Знак"/>
    <w:basedOn w:val="a3"/>
    <w:link w:val="afc"/>
    <w:uiPriority w:val="99"/>
    <w:rsid w:val="00DC1604"/>
    <w:rPr>
      <w:rFonts w:ascii="Times New Roman" w:hAnsi="Times New Roman" w:cs="Times New Roman"/>
      <w:sz w:val="28"/>
      <w:szCs w:val="22"/>
      <w:lang w:eastAsia="en-US"/>
    </w:rPr>
  </w:style>
  <w:style w:type="character" w:customStyle="1" w:styleId="27">
    <w:name w:val="Основной текст Знак2"/>
    <w:aliases w:val="Основной текст Знак Знак Знак, Знак22 Знак Знак Знак, Знак22 Знак Знак1,Основной текст Знак1 Знак1,Знак22 Знак Знак Знак,Знак22 Знак Знак1"/>
    <w:link w:val="afc"/>
    <w:locked/>
    <w:rsid w:val="00DC1604"/>
    <w:rPr>
      <w:rFonts w:ascii="Times New Roman" w:hAnsi="Times New Roman" w:cs="Times New Roman"/>
      <w:sz w:val="24"/>
      <w:szCs w:val="24"/>
    </w:rPr>
  </w:style>
  <w:style w:type="character" w:customStyle="1" w:styleId="28">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semiHidden/>
    <w:locked/>
    <w:rsid w:val="00DC1604"/>
    <w:rPr>
      <w:rFonts w:cs="Times New Roman"/>
      <w:sz w:val="24"/>
      <w:szCs w:val="24"/>
      <w:lang w:val="ru-RU" w:eastAsia="ru-RU"/>
    </w:rPr>
  </w:style>
  <w:style w:type="paragraph" w:styleId="29">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2"/>
    <w:link w:val="2a"/>
    <w:rsid w:val="00DC1604"/>
    <w:pPr>
      <w:spacing w:after="0" w:line="240" w:lineRule="auto"/>
    </w:pPr>
    <w:rPr>
      <w:sz w:val="24"/>
      <w:szCs w:val="24"/>
      <w:lang w:eastAsia="ru-RU"/>
    </w:rPr>
  </w:style>
  <w:style w:type="character" w:customStyle="1" w:styleId="2a">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basedOn w:val="a3"/>
    <w:link w:val="29"/>
    <w:rsid w:val="00DC1604"/>
    <w:rPr>
      <w:rFonts w:ascii="Times New Roman" w:hAnsi="Times New Roman" w:cs="Times New Roman"/>
      <w:sz w:val="24"/>
      <w:szCs w:val="24"/>
    </w:rPr>
  </w:style>
  <w:style w:type="paragraph" w:customStyle="1" w:styleId="FR1">
    <w:name w:val="FR1"/>
    <w:basedOn w:val="a2"/>
    <w:rsid w:val="00DC1604"/>
    <w:pPr>
      <w:widowControl w:val="0"/>
      <w:spacing w:before="420" w:after="0" w:line="240" w:lineRule="auto"/>
      <w:jc w:val="center"/>
    </w:pPr>
    <w:rPr>
      <w:rFonts w:ascii="Arial" w:hAnsi="Arial" w:cs="Arial"/>
      <w:b/>
      <w:bCs/>
      <w:sz w:val="24"/>
      <w:szCs w:val="24"/>
      <w:lang w:eastAsia="ru-RU"/>
    </w:rPr>
  </w:style>
  <w:style w:type="paragraph" w:styleId="34">
    <w:name w:val="Body Text 3"/>
    <w:aliases w:val=" Знак20 Знак, Знак20,Знак5,Знак20 Знак,Знак20"/>
    <w:basedOn w:val="a2"/>
    <w:link w:val="310"/>
    <w:rsid w:val="00DC1604"/>
    <w:pPr>
      <w:spacing w:before="120" w:after="0" w:line="240" w:lineRule="auto"/>
      <w:jc w:val="center"/>
    </w:pPr>
    <w:rPr>
      <w:sz w:val="16"/>
      <w:szCs w:val="16"/>
    </w:rPr>
  </w:style>
  <w:style w:type="character" w:customStyle="1" w:styleId="35">
    <w:name w:val="Основной текст 3 Знак"/>
    <w:basedOn w:val="a3"/>
    <w:link w:val="34"/>
    <w:uiPriority w:val="99"/>
    <w:rsid w:val="00DC1604"/>
    <w:rPr>
      <w:rFonts w:ascii="Times New Roman" w:hAnsi="Times New Roman" w:cs="Times New Roman"/>
      <w:sz w:val="16"/>
      <w:szCs w:val="16"/>
      <w:lang w:eastAsia="en-US"/>
    </w:rPr>
  </w:style>
  <w:style w:type="character" w:customStyle="1" w:styleId="310">
    <w:name w:val="Основной текст 3 Знак1"/>
    <w:aliases w:val=" Знак20 Знак Знак, Знак20 Знак1,Знак5 Знак,Знак20 Знак Знак,Знак20 Знак1"/>
    <w:link w:val="34"/>
    <w:locked/>
    <w:rsid w:val="00DC1604"/>
    <w:rPr>
      <w:rFonts w:ascii="Times New Roman" w:hAnsi="Times New Roman" w:cs="Times New Roman"/>
      <w:sz w:val="16"/>
      <w:szCs w:val="16"/>
    </w:rPr>
  </w:style>
  <w:style w:type="paragraph" w:styleId="afe">
    <w:name w:val="header"/>
    <w:aliases w:val="Верхний колонтитул Знак Знак, Знак19 Знак Знак, Знак19 Знак,Знак19 Знак Знак,Знак19 Знак"/>
    <w:basedOn w:val="a2"/>
    <w:link w:val="16"/>
    <w:rsid w:val="00DC1604"/>
    <w:pPr>
      <w:tabs>
        <w:tab w:val="center" w:pos="4153"/>
        <w:tab w:val="right" w:pos="8306"/>
      </w:tabs>
      <w:spacing w:before="120" w:after="120" w:line="240" w:lineRule="auto"/>
    </w:pPr>
    <w:rPr>
      <w:rFonts w:ascii="Arial" w:hAnsi="Arial"/>
      <w:noProof/>
      <w:sz w:val="24"/>
      <w:szCs w:val="24"/>
    </w:rPr>
  </w:style>
  <w:style w:type="character" w:customStyle="1" w:styleId="aff">
    <w:name w:val="Верхний колонтитул Знак"/>
    <w:basedOn w:val="a3"/>
    <w:link w:val="afe"/>
    <w:uiPriority w:val="99"/>
    <w:rsid w:val="00DC1604"/>
    <w:rPr>
      <w:rFonts w:ascii="Times New Roman" w:hAnsi="Times New Roman" w:cs="Times New Roman"/>
      <w:sz w:val="28"/>
      <w:szCs w:val="22"/>
      <w:lang w:eastAsia="en-US"/>
    </w:rPr>
  </w:style>
  <w:style w:type="character" w:customStyle="1" w:styleId="16">
    <w:name w:val="Верхний колонтитул Знак1"/>
    <w:aliases w:val="Верхний колонтитул Знак Знак Знак, Знак19 Знак Знак Знак, Знак19 Знак Знак1,Знак19 Знак Знак Знак,Знак19 Знак Знак1"/>
    <w:link w:val="afe"/>
    <w:locked/>
    <w:rsid w:val="00DC1604"/>
    <w:rPr>
      <w:rFonts w:ascii="Arial" w:hAnsi="Arial" w:cs="Times New Roman"/>
      <w:noProof/>
      <w:sz w:val="24"/>
      <w:szCs w:val="24"/>
    </w:rPr>
  </w:style>
  <w:style w:type="paragraph" w:customStyle="1" w:styleId="ConsPlusNormal">
    <w:name w:val="ConsPlusNormal"/>
    <w:link w:val="ConsPlusNormal0"/>
    <w:qFormat/>
    <w:rsid w:val="00DC1604"/>
    <w:pPr>
      <w:widowControl w:val="0"/>
      <w:autoSpaceDE w:val="0"/>
      <w:autoSpaceDN w:val="0"/>
      <w:adjustRightInd w:val="0"/>
      <w:ind w:firstLine="720"/>
    </w:pPr>
    <w:rPr>
      <w:rFonts w:ascii="Arial" w:hAnsi="Arial" w:cs="Arial"/>
    </w:rPr>
  </w:style>
  <w:style w:type="paragraph" w:styleId="aff0">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 Знак18 Знак"/>
    <w:basedOn w:val="a2"/>
    <w:link w:val="36"/>
    <w:rsid w:val="00DC1604"/>
    <w:pPr>
      <w:tabs>
        <w:tab w:val="center" w:pos="4153"/>
        <w:tab w:val="right" w:pos="8306"/>
      </w:tabs>
      <w:spacing w:after="60" w:line="240" w:lineRule="auto"/>
    </w:pPr>
    <w:rPr>
      <w:sz w:val="24"/>
      <w:szCs w:val="24"/>
    </w:rPr>
  </w:style>
  <w:style w:type="character" w:customStyle="1" w:styleId="aff1">
    <w:name w:val="Нижний колонтитул Знак"/>
    <w:basedOn w:val="a3"/>
    <w:link w:val="aff0"/>
    <w:uiPriority w:val="99"/>
    <w:rsid w:val="00DC1604"/>
    <w:rPr>
      <w:rFonts w:ascii="Times New Roman" w:hAnsi="Times New Roman" w:cs="Times New Roman"/>
      <w:sz w:val="28"/>
      <w:szCs w:val="22"/>
      <w:lang w:eastAsia="en-US"/>
    </w:rPr>
  </w:style>
  <w:style w:type="character" w:customStyle="1" w:styleId="36">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ff0"/>
    <w:locked/>
    <w:rsid w:val="00DC1604"/>
    <w:rPr>
      <w:rFonts w:ascii="Times New Roman" w:hAnsi="Times New Roman" w:cs="Times New Roman"/>
      <w:sz w:val="24"/>
      <w:szCs w:val="24"/>
    </w:rPr>
  </w:style>
  <w:style w:type="paragraph" w:customStyle="1" w:styleId="ConsNormal">
    <w:name w:val="ConsNormal"/>
    <w:semiHidden/>
    <w:rsid w:val="00DC1604"/>
    <w:pPr>
      <w:widowControl w:val="0"/>
      <w:autoSpaceDE w:val="0"/>
      <w:autoSpaceDN w:val="0"/>
      <w:adjustRightInd w:val="0"/>
      <w:ind w:right="19772" w:firstLine="720"/>
    </w:pPr>
    <w:rPr>
      <w:rFonts w:ascii="Arial" w:hAnsi="Arial" w:cs="Arial"/>
    </w:rPr>
  </w:style>
  <w:style w:type="character" w:styleId="aff2">
    <w:name w:val="page number"/>
    <w:rsid w:val="00DC1604"/>
    <w:rPr>
      <w:rFonts w:ascii="Times New Roman" w:hAnsi="Times New Roman" w:cs="Times New Roman"/>
    </w:rPr>
  </w:style>
  <w:style w:type="paragraph" w:customStyle="1" w:styleId="o">
    <w:name w:val="o?"/>
    <w:basedOn w:val="a2"/>
    <w:rsid w:val="00DC1604"/>
    <w:pPr>
      <w:spacing w:after="120" w:line="240" w:lineRule="auto"/>
      <w:jc w:val="left"/>
    </w:pPr>
    <w:rPr>
      <w:b/>
      <w:bCs/>
      <w:sz w:val="24"/>
      <w:szCs w:val="24"/>
      <w:lang w:eastAsia="ru-RU"/>
    </w:rPr>
  </w:style>
  <w:style w:type="paragraph" w:styleId="37">
    <w:name w:val="Body Text Indent 3"/>
    <w:aliases w:val=" Знак17 Знак, Знак17,Знак17 Знак,Знак17"/>
    <w:basedOn w:val="a2"/>
    <w:link w:val="311"/>
    <w:rsid w:val="00DC1604"/>
    <w:pPr>
      <w:spacing w:after="0" w:line="240" w:lineRule="auto"/>
      <w:ind w:firstLine="709"/>
    </w:pPr>
    <w:rPr>
      <w:sz w:val="16"/>
      <w:szCs w:val="16"/>
    </w:rPr>
  </w:style>
  <w:style w:type="character" w:customStyle="1" w:styleId="38">
    <w:name w:val="Основной текст с отступом 3 Знак"/>
    <w:basedOn w:val="a3"/>
    <w:link w:val="37"/>
    <w:uiPriority w:val="99"/>
    <w:rsid w:val="00DC1604"/>
    <w:rPr>
      <w:rFonts w:ascii="Times New Roman" w:hAnsi="Times New Roman" w:cs="Times New Roman"/>
      <w:sz w:val="16"/>
      <w:szCs w:val="16"/>
      <w:lang w:eastAsia="en-US"/>
    </w:rPr>
  </w:style>
  <w:style w:type="character" w:customStyle="1" w:styleId="311">
    <w:name w:val="Основной текст с отступом 3 Знак1"/>
    <w:aliases w:val=" Знак17 Знак Знак, Знак17 Знак1,Знак17 Знак Знак,Знак17 Знак1"/>
    <w:link w:val="37"/>
    <w:locked/>
    <w:rsid w:val="00DC1604"/>
    <w:rPr>
      <w:rFonts w:ascii="Times New Roman" w:hAnsi="Times New Roman" w:cs="Times New Roman"/>
      <w:sz w:val="16"/>
      <w:szCs w:val="16"/>
    </w:rPr>
  </w:style>
  <w:style w:type="character" w:styleId="aff3">
    <w:name w:val="FollowedHyperlink"/>
    <w:uiPriority w:val="99"/>
    <w:rsid w:val="00DC1604"/>
    <w:rPr>
      <w:rFonts w:cs="Times New Roman"/>
      <w:color w:val="800080"/>
      <w:u w:val="single"/>
    </w:rPr>
  </w:style>
  <w:style w:type="paragraph" w:styleId="HTML">
    <w:name w:val="HTML Address"/>
    <w:aliases w:val=" Знак16 Знак, Знак16,Знак16 Знак,Знак16"/>
    <w:basedOn w:val="a2"/>
    <w:link w:val="HTML1"/>
    <w:rsid w:val="00DC1604"/>
    <w:pPr>
      <w:spacing w:after="60" w:line="240" w:lineRule="auto"/>
    </w:pPr>
    <w:rPr>
      <w:i/>
      <w:iCs/>
      <w:sz w:val="24"/>
      <w:szCs w:val="24"/>
    </w:rPr>
  </w:style>
  <w:style w:type="character" w:customStyle="1" w:styleId="HTML0">
    <w:name w:val="Адрес HTML Знак"/>
    <w:basedOn w:val="a3"/>
    <w:link w:val="HTML"/>
    <w:uiPriority w:val="99"/>
    <w:rsid w:val="00DC1604"/>
    <w:rPr>
      <w:rFonts w:ascii="Times New Roman" w:hAnsi="Times New Roman" w:cs="Times New Roman"/>
      <w:i/>
      <w:iCs/>
      <w:sz w:val="28"/>
      <w:szCs w:val="22"/>
      <w:lang w:eastAsia="en-US"/>
    </w:rPr>
  </w:style>
  <w:style w:type="character" w:customStyle="1" w:styleId="HTML1">
    <w:name w:val="Адрес HTML Знак1"/>
    <w:aliases w:val=" Знак16 Знак Знак, Знак16 Знак1,Знак16 Знак Знак,Знак16 Знак1"/>
    <w:link w:val="HTML"/>
    <w:locked/>
    <w:rsid w:val="00DC1604"/>
    <w:rPr>
      <w:rFonts w:ascii="Times New Roman" w:hAnsi="Times New Roman" w:cs="Times New Roman"/>
      <w:i/>
      <w:iCs/>
      <w:sz w:val="24"/>
      <w:szCs w:val="24"/>
    </w:rPr>
  </w:style>
  <w:style w:type="character" w:styleId="HTML2">
    <w:name w:val="HTML Code"/>
    <w:rsid w:val="00DC1604"/>
    <w:rPr>
      <w:rFonts w:ascii="Courier New" w:hAnsi="Courier New" w:cs="Courier New"/>
      <w:sz w:val="20"/>
      <w:szCs w:val="20"/>
    </w:rPr>
  </w:style>
  <w:style w:type="character" w:styleId="HTML3">
    <w:name w:val="HTML Keyboard"/>
    <w:rsid w:val="00DC1604"/>
    <w:rPr>
      <w:rFonts w:ascii="Courier New" w:hAnsi="Courier New" w:cs="Courier New"/>
      <w:sz w:val="20"/>
      <w:szCs w:val="20"/>
    </w:rPr>
  </w:style>
  <w:style w:type="paragraph" w:styleId="HTML4">
    <w:name w:val="HTML Preformatted"/>
    <w:aliases w:val=" Знак15 Знак, Знак15,Знак15 Знак,Знак15"/>
    <w:basedOn w:val="a2"/>
    <w:link w:val="HTML10"/>
    <w:rsid w:val="00DC16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line="240" w:lineRule="auto"/>
    </w:pPr>
    <w:rPr>
      <w:rFonts w:ascii="Courier New" w:hAnsi="Courier New"/>
      <w:sz w:val="20"/>
      <w:szCs w:val="20"/>
    </w:rPr>
  </w:style>
  <w:style w:type="character" w:customStyle="1" w:styleId="HTML5">
    <w:name w:val="Стандартный HTML Знак"/>
    <w:basedOn w:val="a3"/>
    <w:link w:val="HTML4"/>
    <w:uiPriority w:val="99"/>
    <w:rsid w:val="00DC1604"/>
    <w:rPr>
      <w:rFonts w:ascii="Courier New" w:hAnsi="Courier New" w:cs="Courier New"/>
      <w:lang w:eastAsia="en-US"/>
    </w:rPr>
  </w:style>
  <w:style w:type="character" w:customStyle="1" w:styleId="HTML10">
    <w:name w:val="Стандартный HTML Знак1"/>
    <w:aliases w:val=" Знак15 Знак Знак, Знак15 Знак1,Знак15 Знак Знак,Знак15 Знак1"/>
    <w:link w:val="HTML4"/>
    <w:locked/>
    <w:rsid w:val="00DC1604"/>
    <w:rPr>
      <w:rFonts w:ascii="Courier New" w:hAnsi="Courier New" w:cs="Times New Roman"/>
    </w:rPr>
  </w:style>
  <w:style w:type="character" w:styleId="HTML6">
    <w:name w:val="HTML Sample"/>
    <w:rsid w:val="00DC1604"/>
    <w:rPr>
      <w:rFonts w:ascii="Courier New" w:hAnsi="Courier New" w:cs="Courier New"/>
    </w:rPr>
  </w:style>
  <w:style w:type="character" w:styleId="HTML7">
    <w:name w:val="HTML Typewriter"/>
    <w:rsid w:val="00DC1604"/>
    <w:rPr>
      <w:rFonts w:ascii="Courier New" w:hAnsi="Courier New" w:cs="Courier New"/>
      <w:sz w:val="20"/>
      <w:szCs w:val="20"/>
    </w:rPr>
  </w:style>
  <w:style w:type="paragraph" w:styleId="aff4">
    <w:name w:val="Normal (Web)"/>
    <w:aliases w:val="Обычный (Web)"/>
    <w:basedOn w:val="a2"/>
    <w:link w:val="aff5"/>
    <w:uiPriority w:val="99"/>
    <w:rsid w:val="00DC1604"/>
    <w:pPr>
      <w:spacing w:before="100" w:beforeAutospacing="1" w:after="100" w:afterAutospacing="1" w:line="240" w:lineRule="auto"/>
      <w:jc w:val="left"/>
    </w:pPr>
    <w:rPr>
      <w:sz w:val="24"/>
      <w:szCs w:val="24"/>
    </w:rPr>
  </w:style>
  <w:style w:type="paragraph" w:styleId="17">
    <w:name w:val="toc 1"/>
    <w:basedOn w:val="a2"/>
    <w:next w:val="a2"/>
    <w:autoRedefine/>
    <w:semiHidden/>
    <w:rsid w:val="00DC1604"/>
    <w:pPr>
      <w:spacing w:before="120" w:after="120" w:line="240" w:lineRule="auto"/>
      <w:jc w:val="left"/>
    </w:pPr>
    <w:rPr>
      <w:b/>
      <w:bCs/>
      <w:caps/>
      <w:sz w:val="20"/>
      <w:szCs w:val="20"/>
      <w:lang w:eastAsia="ru-RU"/>
    </w:rPr>
  </w:style>
  <w:style w:type="paragraph" w:styleId="2b">
    <w:name w:val="toc 2"/>
    <w:basedOn w:val="a2"/>
    <w:next w:val="a2"/>
    <w:autoRedefine/>
    <w:semiHidden/>
    <w:rsid w:val="00DC1604"/>
    <w:pPr>
      <w:tabs>
        <w:tab w:val="right" w:leader="dot" w:pos="9912"/>
      </w:tabs>
      <w:spacing w:after="0" w:line="240" w:lineRule="auto"/>
      <w:ind w:left="180"/>
      <w:jc w:val="left"/>
    </w:pPr>
    <w:rPr>
      <w:smallCaps/>
      <w:sz w:val="20"/>
      <w:szCs w:val="20"/>
      <w:lang w:eastAsia="ru-RU"/>
    </w:rPr>
  </w:style>
  <w:style w:type="paragraph" w:styleId="39">
    <w:name w:val="toc 3"/>
    <w:basedOn w:val="a2"/>
    <w:next w:val="a2"/>
    <w:autoRedefine/>
    <w:semiHidden/>
    <w:rsid w:val="00DC1604"/>
    <w:pPr>
      <w:tabs>
        <w:tab w:val="left" w:pos="900"/>
        <w:tab w:val="right" w:leader="dot" w:pos="9912"/>
      </w:tabs>
      <w:spacing w:after="0" w:line="240" w:lineRule="auto"/>
      <w:ind w:left="480"/>
      <w:jc w:val="left"/>
    </w:pPr>
    <w:rPr>
      <w:i/>
      <w:iCs/>
      <w:sz w:val="20"/>
      <w:szCs w:val="20"/>
      <w:lang w:eastAsia="ru-RU"/>
    </w:rPr>
  </w:style>
  <w:style w:type="paragraph" w:styleId="43">
    <w:name w:val="toc 4"/>
    <w:basedOn w:val="a2"/>
    <w:next w:val="a2"/>
    <w:autoRedefine/>
    <w:semiHidden/>
    <w:rsid w:val="00DC1604"/>
    <w:pPr>
      <w:spacing w:after="0" w:line="240" w:lineRule="auto"/>
      <w:ind w:left="720"/>
      <w:jc w:val="left"/>
    </w:pPr>
    <w:rPr>
      <w:sz w:val="18"/>
      <w:szCs w:val="18"/>
      <w:lang w:eastAsia="ru-RU"/>
    </w:rPr>
  </w:style>
  <w:style w:type="paragraph" w:styleId="52">
    <w:name w:val="toc 5"/>
    <w:basedOn w:val="a2"/>
    <w:next w:val="a2"/>
    <w:autoRedefine/>
    <w:semiHidden/>
    <w:rsid w:val="00DC1604"/>
    <w:pPr>
      <w:spacing w:after="0" w:line="240" w:lineRule="auto"/>
      <w:ind w:left="960"/>
      <w:jc w:val="left"/>
    </w:pPr>
    <w:rPr>
      <w:sz w:val="18"/>
      <w:szCs w:val="18"/>
      <w:lang w:eastAsia="ru-RU"/>
    </w:rPr>
  </w:style>
  <w:style w:type="paragraph" w:styleId="61">
    <w:name w:val="toc 6"/>
    <w:basedOn w:val="a2"/>
    <w:next w:val="a2"/>
    <w:autoRedefine/>
    <w:semiHidden/>
    <w:rsid w:val="00DC1604"/>
    <w:pPr>
      <w:spacing w:after="0" w:line="240" w:lineRule="auto"/>
      <w:ind w:left="1200"/>
      <w:jc w:val="left"/>
    </w:pPr>
    <w:rPr>
      <w:sz w:val="18"/>
      <w:szCs w:val="18"/>
      <w:lang w:eastAsia="ru-RU"/>
    </w:rPr>
  </w:style>
  <w:style w:type="paragraph" w:styleId="72">
    <w:name w:val="toc 7"/>
    <w:basedOn w:val="a2"/>
    <w:next w:val="a2"/>
    <w:autoRedefine/>
    <w:semiHidden/>
    <w:rsid w:val="00DC1604"/>
    <w:pPr>
      <w:spacing w:after="0" w:line="240" w:lineRule="auto"/>
      <w:ind w:left="1440"/>
      <w:jc w:val="left"/>
    </w:pPr>
    <w:rPr>
      <w:sz w:val="18"/>
      <w:szCs w:val="18"/>
      <w:lang w:eastAsia="ru-RU"/>
    </w:rPr>
  </w:style>
  <w:style w:type="paragraph" w:styleId="82">
    <w:name w:val="toc 8"/>
    <w:basedOn w:val="a2"/>
    <w:next w:val="a2"/>
    <w:autoRedefine/>
    <w:semiHidden/>
    <w:rsid w:val="00DC1604"/>
    <w:pPr>
      <w:spacing w:after="0" w:line="240" w:lineRule="auto"/>
      <w:ind w:left="1680"/>
      <w:jc w:val="left"/>
    </w:pPr>
    <w:rPr>
      <w:sz w:val="18"/>
      <w:szCs w:val="18"/>
      <w:lang w:eastAsia="ru-RU"/>
    </w:rPr>
  </w:style>
  <w:style w:type="paragraph" w:styleId="92">
    <w:name w:val="toc 9"/>
    <w:basedOn w:val="a2"/>
    <w:next w:val="a2"/>
    <w:autoRedefine/>
    <w:semiHidden/>
    <w:rsid w:val="00DC1604"/>
    <w:pPr>
      <w:spacing w:after="0" w:line="240" w:lineRule="auto"/>
      <w:ind w:left="1920"/>
      <w:jc w:val="left"/>
    </w:pPr>
    <w:rPr>
      <w:sz w:val="18"/>
      <w:szCs w:val="18"/>
      <w:lang w:eastAsia="ru-RU"/>
    </w:rPr>
  </w:style>
  <w:style w:type="paragraph" w:styleId="aff6">
    <w:name w:val="Normal Indent"/>
    <w:basedOn w:val="a2"/>
    <w:rsid w:val="00DC1604"/>
    <w:pPr>
      <w:spacing w:after="60" w:line="240" w:lineRule="auto"/>
      <w:ind w:left="708"/>
    </w:pPr>
    <w:rPr>
      <w:sz w:val="24"/>
      <w:szCs w:val="24"/>
      <w:lang w:eastAsia="ru-RU"/>
    </w:rPr>
  </w:style>
  <w:style w:type="character" w:customStyle="1" w:styleId="18">
    <w:name w:val="Текст сноски Знак1"/>
    <w:aliases w:val="Текст сноски Знак Знак, Знак14 Знак Знак,Знак14 Знак Знак"/>
    <w:semiHidden/>
    <w:locked/>
    <w:rsid w:val="00DC1604"/>
    <w:rPr>
      <w:rFonts w:cs="Times New Roman"/>
      <w:sz w:val="20"/>
      <w:szCs w:val="20"/>
    </w:rPr>
  </w:style>
  <w:style w:type="paragraph" w:styleId="2c">
    <w:name w:val="envelope return"/>
    <w:basedOn w:val="a2"/>
    <w:rsid w:val="00DC1604"/>
    <w:pPr>
      <w:spacing w:after="60" w:line="240" w:lineRule="auto"/>
    </w:pPr>
    <w:rPr>
      <w:rFonts w:ascii="Arial" w:hAnsi="Arial" w:cs="Arial"/>
      <w:sz w:val="20"/>
      <w:szCs w:val="20"/>
      <w:lang w:eastAsia="ru-RU"/>
    </w:rPr>
  </w:style>
  <w:style w:type="paragraph" w:styleId="aff7">
    <w:name w:val="List"/>
    <w:basedOn w:val="a2"/>
    <w:rsid w:val="00DC1604"/>
    <w:pPr>
      <w:spacing w:after="60" w:line="240" w:lineRule="auto"/>
      <w:ind w:left="283" w:hanging="283"/>
    </w:pPr>
    <w:rPr>
      <w:sz w:val="24"/>
      <w:szCs w:val="24"/>
      <w:lang w:eastAsia="ru-RU"/>
    </w:rPr>
  </w:style>
  <w:style w:type="paragraph" w:styleId="aff8">
    <w:name w:val="List Bullet"/>
    <w:basedOn w:val="a2"/>
    <w:autoRedefine/>
    <w:rsid w:val="00DC1604"/>
    <w:pPr>
      <w:widowControl w:val="0"/>
      <w:spacing w:after="60" w:line="240" w:lineRule="auto"/>
    </w:pPr>
    <w:rPr>
      <w:sz w:val="24"/>
      <w:szCs w:val="24"/>
      <w:lang w:eastAsia="ru-RU"/>
    </w:rPr>
  </w:style>
  <w:style w:type="paragraph" w:styleId="aff9">
    <w:name w:val="List Number"/>
    <w:basedOn w:val="a2"/>
    <w:semiHidden/>
    <w:rsid w:val="00DC1604"/>
    <w:pPr>
      <w:tabs>
        <w:tab w:val="num" w:pos="360"/>
      </w:tabs>
      <w:spacing w:after="60" w:line="240" w:lineRule="auto"/>
      <w:ind w:left="360"/>
    </w:pPr>
    <w:rPr>
      <w:sz w:val="24"/>
      <w:szCs w:val="24"/>
      <w:lang w:eastAsia="ru-RU"/>
    </w:rPr>
  </w:style>
  <w:style w:type="paragraph" w:styleId="2d">
    <w:name w:val="List 2"/>
    <w:basedOn w:val="a2"/>
    <w:rsid w:val="00DC1604"/>
    <w:pPr>
      <w:spacing w:after="60" w:line="240" w:lineRule="auto"/>
      <w:ind w:left="566" w:hanging="283"/>
    </w:pPr>
    <w:rPr>
      <w:sz w:val="24"/>
      <w:szCs w:val="24"/>
      <w:lang w:eastAsia="ru-RU"/>
    </w:rPr>
  </w:style>
  <w:style w:type="paragraph" w:styleId="3a">
    <w:name w:val="List 3"/>
    <w:basedOn w:val="a2"/>
    <w:rsid w:val="00DC1604"/>
    <w:pPr>
      <w:spacing w:after="60" w:line="240" w:lineRule="auto"/>
      <w:ind w:left="849" w:hanging="283"/>
    </w:pPr>
    <w:rPr>
      <w:sz w:val="24"/>
      <w:szCs w:val="24"/>
      <w:lang w:eastAsia="ru-RU"/>
    </w:rPr>
  </w:style>
  <w:style w:type="paragraph" w:styleId="44">
    <w:name w:val="List 4"/>
    <w:basedOn w:val="a2"/>
    <w:semiHidden/>
    <w:rsid w:val="00DC1604"/>
    <w:pPr>
      <w:spacing w:after="60" w:line="240" w:lineRule="auto"/>
      <w:ind w:left="1132" w:hanging="283"/>
    </w:pPr>
    <w:rPr>
      <w:sz w:val="24"/>
      <w:szCs w:val="24"/>
      <w:lang w:eastAsia="ru-RU"/>
    </w:rPr>
  </w:style>
  <w:style w:type="paragraph" w:styleId="53">
    <w:name w:val="List 5"/>
    <w:basedOn w:val="a2"/>
    <w:semiHidden/>
    <w:rsid w:val="00DC1604"/>
    <w:pPr>
      <w:spacing w:after="60" w:line="240" w:lineRule="auto"/>
      <w:ind w:left="1415" w:hanging="283"/>
    </w:pPr>
    <w:rPr>
      <w:sz w:val="24"/>
      <w:szCs w:val="24"/>
      <w:lang w:eastAsia="ru-RU"/>
    </w:rPr>
  </w:style>
  <w:style w:type="paragraph" w:styleId="2e">
    <w:name w:val="List Bullet 2"/>
    <w:basedOn w:val="a2"/>
    <w:autoRedefine/>
    <w:rsid w:val="00DC1604"/>
    <w:pPr>
      <w:tabs>
        <w:tab w:val="num" w:pos="643"/>
      </w:tabs>
      <w:spacing w:after="60" w:line="240" w:lineRule="auto"/>
      <w:ind w:left="643"/>
    </w:pPr>
    <w:rPr>
      <w:sz w:val="24"/>
      <w:szCs w:val="24"/>
      <w:lang w:eastAsia="ru-RU"/>
    </w:rPr>
  </w:style>
  <w:style w:type="paragraph" w:styleId="3b">
    <w:name w:val="List Bullet 3"/>
    <w:basedOn w:val="a2"/>
    <w:autoRedefine/>
    <w:rsid w:val="00DC1604"/>
    <w:pPr>
      <w:tabs>
        <w:tab w:val="num" w:pos="926"/>
      </w:tabs>
      <w:spacing w:after="60" w:line="240" w:lineRule="auto"/>
      <w:ind w:left="926"/>
    </w:pPr>
    <w:rPr>
      <w:sz w:val="24"/>
      <w:szCs w:val="24"/>
      <w:lang w:eastAsia="ru-RU"/>
    </w:rPr>
  </w:style>
  <w:style w:type="paragraph" w:styleId="45">
    <w:name w:val="List Bullet 4"/>
    <w:basedOn w:val="a2"/>
    <w:autoRedefine/>
    <w:rsid w:val="00DC1604"/>
    <w:pPr>
      <w:tabs>
        <w:tab w:val="num" w:pos="1209"/>
      </w:tabs>
      <w:spacing w:after="60" w:line="240" w:lineRule="auto"/>
      <w:ind w:left="1209"/>
    </w:pPr>
    <w:rPr>
      <w:sz w:val="24"/>
      <w:szCs w:val="24"/>
      <w:lang w:eastAsia="ru-RU"/>
    </w:rPr>
  </w:style>
  <w:style w:type="paragraph" w:styleId="54">
    <w:name w:val="List Bullet 5"/>
    <w:basedOn w:val="a2"/>
    <w:autoRedefine/>
    <w:rsid w:val="00DC1604"/>
    <w:pPr>
      <w:tabs>
        <w:tab w:val="num" w:pos="1492"/>
      </w:tabs>
      <w:spacing w:after="60" w:line="240" w:lineRule="auto"/>
      <w:ind w:left="1492"/>
    </w:pPr>
    <w:rPr>
      <w:sz w:val="24"/>
      <w:szCs w:val="24"/>
      <w:lang w:eastAsia="ru-RU"/>
    </w:rPr>
  </w:style>
  <w:style w:type="paragraph" w:styleId="2f">
    <w:name w:val="List Number 2"/>
    <w:basedOn w:val="a2"/>
    <w:rsid w:val="00DC1604"/>
    <w:pPr>
      <w:tabs>
        <w:tab w:val="num" w:pos="643"/>
      </w:tabs>
      <w:spacing w:after="60" w:line="240" w:lineRule="auto"/>
      <w:ind w:left="643"/>
    </w:pPr>
    <w:rPr>
      <w:sz w:val="24"/>
      <w:szCs w:val="24"/>
      <w:lang w:eastAsia="ru-RU"/>
    </w:rPr>
  </w:style>
  <w:style w:type="paragraph" w:styleId="3c">
    <w:name w:val="List Number 3"/>
    <w:basedOn w:val="a2"/>
    <w:rsid w:val="00DC1604"/>
    <w:pPr>
      <w:tabs>
        <w:tab w:val="num" w:pos="926"/>
      </w:tabs>
      <w:spacing w:after="60" w:line="240" w:lineRule="auto"/>
      <w:ind w:left="926"/>
    </w:pPr>
    <w:rPr>
      <w:sz w:val="24"/>
      <w:szCs w:val="24"/>
      <w:lang w:eastAsia="ru-RU"/>
    </w:rPr>
  </w:style>
  <w:style w:type="paragraph" w:styleId="46">
    <w:name w:val="List Number 4"/>
    <w:basedOn w:val="a2"/>
    <w:rsid w:val="00DC1604"/>
    <w:pPr>
      <w:tabs>
        <w:tab w:val="num" w:pos="1209"/>
      </w:tabs>
      <w:spacing w:after="60" w:line="240" w:lineRule="auto"/>
      <w:ind w:left="1209"/>
    </w:pPr>
    <w:rPr>
      <w:sz w:val="24"/>
      <w:szCs w:val="24"/>
      <w:lang w:eastAsia="ru-RU"/>
    </w:rPr>
  </w:style>
  <w:style w:type="paragraph" w:styleId="55">
    <w:name w:val="List Number 5"/>
    <w:basedOn w:val="a2"/>
    <w:rsid w:val="00DC1604"/>
    <w:pPr>
      <w:tabs>
        <w:tab w:val="num" w:pos="1492"/>
      </w:tabs>
      <w:spacing w:after="60" w:line="240" w:lineRule="auto"/>
      <w:ind w:left="1492" w:hanging="360"/>
    </w:pPr>
    <w:rPr>
      <w:sz w:val="24"/>
      <w:szCs w:val="24"/>
      <w:lang w:eastAsia="ru-RU"/>
    </w:rPr>
  </w:style>
  <w:style w:type="paragraph" w:styleId="affa">
    <w:name w:val="Title"/>
    <w:aliases w:val="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Знак13 Знак1"/>
    <w:basedOn w:val="a2"/>
    <w:link w:val="affb"/>
    <w:qFormat/>
    <w:rsid w:val="00DC1604"/>
    <w:pPr>
      <w:spacing w:before="240" w:after="60" w:line="240" w:lineRule="auto"/>
      <w:jc w:val="center"/>
      <w:outlineLvl w:val="0"/>
    </w:pPr>
    <w:rPr>
      <w:rFonts w:ascii="Arial" w:hAnsi="Arial"/>
      <w:b/>
      <w:bCs/>
      <w:kern w:val="28"/>
      <w:sz w:val="32"/>
      <w:szCs w:val="32"/>
      <w:lang w:eastAsia="ru-RU"/>
    </w:rPr>
  </w:style>
  <w:style w:type="character" w:customStyle="1" w:styleId="affb">
    <w:name w:val="Название Знак"/>
    <w:aliases w:val="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1 Знак Знак Знак"/>
    <w:basedOn w:val="a3"/>
    <w:link w:val="affa"/>
    <w:rsid w:val="00DC1604"/>
    <w:rPr>
      <w:rFonts w:ascii="Arial" w:hAnsi="Arial" w:cs="Times New Roman"/>
      <w:b/>
      <w:bCs/>
      <w:kern w:val="28"/>
      <w:sz w:val="32"/>
      <w:szCs w:val="32"/>
    </w:rPr>
  </w:style>
  <w:style w:type="paragraph" w:styleId="affc">
    <w:name w:val="Salutation"/>
    <w:aliases w:val=" Знак12 Знак, Знак12,Знак12 Знак,Знак12"/>
    <w:basedOn w:val="a2"/>
    <w:next w:val="a2"/>
    <w:link w:val="19"/>
    <w:semiHidden/>
    <w:rsid w:val="00DC1604"/>
    <w:pPr>
      <w:spacing w:after="60" w:line="240" w:lineRule="auto"/>
    </w:pPr>
    <w:rPr>
      <w:sz w:val="24"/>
      <w:szCs w:val="24"/>
    </w:rPr>
  </w:style>
  <w:style w:type="character" w:customStyle="1" w:styleId="affd">
    <w:name w:val="Приветствие Знак"/>
    <w:basedOn w:val="a3"/>
    <w:link w:val="affc"/>
    <w:uiPriority w:val="99"/>
    <w:semiHidden/>
    <w:rsid w:val="00DC1604"/>
    <w:rPr>
      <w:rFonts w:ascii="Times New Roman" w:hAnsi="Times New Roman" w:cs="Times New Roman"/>
      <w:sz w:val="28"/>
      <w:szCs w:val="22"/>
      <w:lang w:eastAsia="en-US"/>
    </w:rPr>
  </w:style>
  <w:style w:type="paragraph" w:styleId="affe">
    <w:name w:val="Closing"/>
    <w:aliases w:val="Заключение Знак, Знак11 Знак, Знак11,Знак11 Знак,Знак11"/>
    <w:basedOn w:val="a2"/>
    <w:link w:val="afff"/>
    <w:rsid w:val="00DC1604"/>
    <w:pPr>
      <w:spacing w:after="60" w:line="240" w:lineRule="auto"/>
      <w:ind w:left="4252"/>
    </w:pPr>
    <w:rPr>
      <w:sz w:val="24"/>
      <w:szCs w:val="24"/>
    </w:rPr>
  </w:style>
  <w:style w:type="character" w:customStyle="1" w:styleId="afff">
    <w:name w:val="Прощание Знак"/>
    <w:aliases w:val="Заключение Знак Знак, Знак11 Знак Знак, Знак11 Знак1,Знак11 Знак Знак,Знак11 Знак1"/>
    <w:basedOn w:val="a3"/>
    <w:link w:val="affe"/>
    <w:rsid w:val="00DC1604"/>
    <w:rPr>
      <w:rFonts w:ascii="Times New Roman" w:hAnsi="Times New Roman" w:cs="Times New Roman"/>
      <w:sz w:val="24"/>
      <w:szCs w:val="24"/>
    </w:rPr>
  </w:style>
  <w:style w:type="paragraph" w:styleId="afff0">
    <w:name w:val="Signature"/>
    <w:aliases w:val=" Знак10 Знак, Знак10,Знак10 Знак,Знак10"/>
    <w:basedOn w:val="a2"/>
    <w:link w:val="1a"/>
    <w:rsid w:val="00DC1604"/>
    <w:pPr>
      <w:spacing w:after="60" w:line="240" w:lineRule="auto"/>
      <w:ind w:left="4252"/>
    </w:pPr>
    <w:rPr>
      <w:sz w:val="24"/>
      <w:szCs w:val="24"/>
    </w:rPr>
  </w:style>
  <w:style w:type="character" w:customStyle="1" w:styleId="afff1">
    <w:name w:val="Подпись Знак"/>
    <w:basedOn w:val="a3"/>
    <w:link w:val="afff0"/>
    <w:uiPriority w:val="99"/>
    <w:rsid w:val="00DC1604"/>
    <w:rPr>
      <w:rFonts w:ascii="Times New Roman" w:hAnsi="Times New Roman" w:cs="Times New Roman"/>
      <w:sz w:val="28"/>
      <w:szCs w:val="22"/>
      <w:lang w:eastAsia="en-US"/>
    </w:rPr>
  </w:style>
  <w:style w:type="character" w:customStyle="1" w:styleId="1a">
    <w:name w:val="Подпись Знак1"/>
    <w:aliases w:val=" Знак10 Знак Знак, Знак10 Знак1,Знак10 Знак Знак,Знак10 Знак1"/>
    <w:link w:val="afff0"/>
    <w:locked/>
    <w:rsid w:val="00DC1604"/>
    <w:rPr>
      <w:rFonts w:ascii="Times New Roman" w:hAnsi="Times New Roman" w:cs="Times New Roman"/>
      <w:sz w:val="24"/>
      <w:szCs w:val="24"/>
    </w:rPr>
  </w:style>
  <w:style w:type="paragraph" w:styleId="afff2">
    <w:name w:val="List Continue"/>
    <w:basedOn w:val="a2"/>
    <w:rsid w:val="00DC1604"/>
    <w:pPr>
      <w:spacing w:after="120" w:line="240" w:lineRule="auto"/>
      <w:ind w:left="283"/>
    </w:pPr>
    <w:rPr>
      <w:sz w:val="24"/>
      <w:szCs w:val="24"/>
      <w:lang w:eastAsia="ru-RU"/>
    </w:rPr>
  </w:style>
  <w:style w:type="paragraph" w:styleId="2f0">
    <w:name w:val="List Continue 2"/>
    <w:basedOn w:val="a2"/>
    <w:rsid w:val="00DC1604"/>
    <w:pPr>
      <w:spacing w:after="120" w:line="240" w:lineRule="auto"/>
      <w:ind w:left="566"/>
    </w:pPr>
    <w:rPr>
      <w:sz w:val="24"/>
      <w:szCs w:val="24"/>
      <w:lang w:eastAsia="ru-RU"/>
    </w:rPr>
  </w:style>
  <w:style w:type="paragraph" w:styleId="3d">
    <w:name w:val="List Continue 3"/>
    <w:basedOn w:val="a2"/>
    <w:rsid w:val="00DC1604"/>
    <w:pPr>
      <w:spacing w:after="120" w:line="240" w:lineRule="auto"/>
      <w:ind w:left="849"/>
    </w:pPr>
    <w:rPr>
      <w:sz w:val="24"/>
      <w:szCs w:val="24"/>
      <w:lang w:eastAsia="ru-RU"/>
    </w:rPr>
  </w:style>
  <w:style w:type="paragraph" w:styleId="47">
    <w:name w:val="List Continue 4"/>
    <w:basedOn w:val="a2"/>
    <w:rsid w:val="00DC1604"/>
    <w:pPr>
      <w:spacing w:after="120" w:line="240" w:lineRule="auto"/>
      <w:ind w:left="1132"/>
    </w:pPr>
    <w:rPr>
      <w:sz w:val="24"/>
      <w:szCs w:val="24"/>
      <w:lang w:eastAsia="ru-RU"/>
    </w:rPr>
  </w:style>
  <w:style w:type="paragraph" w:styleId="56">
    <w:name w:val="List Continue 5"/>
    <w:basedOn w:val="a2"/>
    <w:rsid w:val="00DC1604"/>
    <w:pPr>
      <w:spacing w:after="120" w:line="240" w:lineRule="auto"/>
      <w:ind w:left="1415"/>
    </w:pPr>
    <w:rPr>
      <w:sz w:val="24"/>
      <w:szCs w:val="24"/>
      <w:lang w:eastAsia="ru-RU"/>
    </w:rPr>
  </w:style>
  <w:style w:type="paragraph" w:styleId="afff3">
    <w:name w:val="Message Header"/>
    <w:aliases w:val=" Знак9 Знак, Знак9,Знак9 Знак,Знак9"/>
    <w:basedOn w:val="a2"/>
    <w:link w:val="1b"/>
    <w:rsid w:val="00DC1604"/>
    <w:pPr>
      <w:pBdr>
        <w:top w:val="single" w:sz="6" w:space="1" w:color="auto"/>
        <w:left w:val="single" w:sz="6" w:space="1" w:color="auto"/>
        <w:bottom w:val="single" w:sz="6" w:space="1" w:color="auto"/>
        <w:right w:val="single" w:sz="6" w:space="1" w:color="auto"/>
      </w:pBdr>
      <w:shd w:val="pct20" w:color="auto" w:fill="auto"/>
      <w:spacing w:after="60" w:line="240" w:lineRule="auto"/>
      <w:ind w:left="1134" w:hanging="1134"/>
    </w:pPr>
    <w:rPr>
      <w:rFonts w:ascii="Cambria" w:hAnsi="Cambria"/>
      <w:sz w:val="24"/>
      <w:szCs w:val="24"/>
    </w:rPr>
  </w:style>
  <w:style w:type="character" w:customStyle="1" w:styleId="afff4">
    <w:name w:val="Шапка Знак"/>
    <w:basedOn w:val="a3"/>
    <w:link w:val="afff3"/>
    <w:uiPriority w:val="99"/>
    <w:rsid w:val="00DC1604"/>
    <w:rPr>
      <w:rFonts w:ascii="Cambria" w:eastAsia="Times New Roman" w:hAnsi="Cambria" w:cs="Times New Roman"/>
      <w:sz w:val="24"/>
      <w:szCs w:val="24"/>
      <w:shd w:val="pct20" w:color="auto" w:fill="auto"/>
      <w:lang w:eastAsia="en-US"/>
    </w:rPr>
  </w:style>
  <w:style w:type="character" w:customStyle="1" w:styleId="1b">
    <w:name w:val="Шапка Знак1"/>
    <w:aliases w:val=" Знак9 Знак Знак, Знак9 Знак1,Знак9 Знак Знак,Знак9 Знак1"/>
    <w:link w:val="afff3"/>
    <w:locked/>
    <w:rsid w:val="00DC1604"/>
    <w:rPr>
      <w:rFonts w:ascii="Cambria" w:hAnsi="Cambria" w:cs="Times New Roman"/>
      <w:sz w:val="24"/>
      <w:szCs w:val="24"/>
      <w:shd w:val="pct20" w:color="auto" w:fill="auto"/>
    </w:rPr>
  </w:style>
  <w:style w:type="paragraph" w:styleId="afff5">
    <w:name w:val="Subtitle"/>
    <w:aliases w:val=" Знак8 Знак, Знак8, Знак8 Знак1,Знак8 Знак Знак,Знак8 Знак1,Знак8 Знак,Знак8"/>
    <w:basedOn w:val="a2"/>
    <w:link w:val="1c"/>
    <w:qFormat/>
    <w:rsid w:val="00DC1604"/>
    <w:pPr>
      <w:spacing w:after="60" w:line="240" w:lineRule="auto"/>
      <w:jc w:val="center"/>
      <w:outlineLvl w:val="1"/>
    </w:pPr>
    <w:rPr>
      <w:rFonts w:ascii="Cambria" w:hAnsi="Cambria"/>
      <w:sz w:val="24"/>
      <w:szCs w:val="24"/>
    </w:rPr>
  </w:style>
  <w:style w:type="character" w:customStyle="1" w:styleId="afff6">
    <w:name w:val="Подзаголовок Знак"/>
    <w:basedOn w:val="a3"/>
    <w:link w:val="afff5"/>
    <w:uiPriority w:val="11"/>
    <w:rsid w:val="00DC1604"/>
    <w:rPr>
      <w:rFonts w:ascii="Cambria" w:eastAsia="Times New Roman" w:hAnsi="Cambria" w:cs="Times New Roman"/>
      <w:sz w:val="24"/>
      <w:szCs w:val="24"/>
      <w:lang w:eastAsia="en-US"/>
    </w:rPr>
  </w:style>
  <w:style w:type="character" w:customStyle="1" w:styleId="1c">
    <w:name w:val="Подзаголовок Знак1"/>
    <w:aliases w:val=" Знак8 Знак Знак, Знак8 Знак2, Знак8 Знак1 Знак,Знак8 Знак Знак Знак,Знак8 Знак1 Знак,Знак8 Знак Знак2,Знак8 Знак3"/>
    <w:link w:val="afff5"/>
    <w:locked/>
    <w:rsid w:val="00DC1604"/>
    <w:rPr>
      <w:rFonts w:ascii="Cambria" w:hAnsi="Cambria" w:cs="Times New Roman"/>
      <w:sz w:val="24"/>
      <w:szCs w:val="24"/>
    </w:rPr>
  </w:style>
  <w:style w:type="character" w:customStyle="1" w:styleId="19">
    <w:name w:val="Приветствие Знак1"/>
    <w:aliases w:val=" Знак12 Знак Знак, Знак12 Знак1,Знак12 Знак Знак,Знак12 Знак1"/>
    <w:link w:val="affc"/>
    <w:semiHidden/>
    <w:locked/>
    <w:rsid w:val="00DC1604"/>
    <w:rPr>
      <w:rFonts w:ascii="Times New Roman" w:hAnsi="Times New Roman" w:cs="Times New Roman"/>
      <w:sz w:val="24"/>
      <w:szCs w:val="24"/>
    </w:rPr>
  </w:style>
  <w:style w:type="paragraph" w:styleId="afff7">
    <w:name w:val="Date"/>
    <w:aliases w:val=" Знак7 Знак, Знак7,Знак7 Знак,Знак7"/>
    <w:basedOn w:val="a2"/>
    <w:next w:val="a2"/>
    <w:link w:val="1d"/>
    <w:semiHidden/>
    <w:rsid w:val="00DC1604"/>
    <w:pPr>
      <w:spacing w:after="60" w:line="240" w:lineRule="auto"/>
    </w:pPr>
    <w:rPr>
      <w:sz w:val="24"/>
      <w:szCs w:val="24"/>
    </w:rPr>
  </w:style>
  <w:style w:type="character" w:customStyle="1" w:styleId="afff8">
    <w:name w:val="Дата Знак"/>
    <w:basedOn w:val="a3"/>
    <w:link w:val="afff7"/>
    <w:uiPriority w:val="99"/>
    <w:semiHidden/>
    <w:rsid w:val="00DC1604"/>
    <w:rPr>
      <w:rFonts w:ascii="Times New Roman" w:hAnsi="Times New Roman" w:cs="Times New Roman"/>
      <w:sz w:val="28"/>
      <w:szCs w:val="22"/>
      <w:lang w:eastAsia="en-US"/>
    </w:rPr>
  </w:style>
  <w:style w:type="character" w:customStyle="1" w:styleId="1d">
    <w:name w:val="Дата Знак1"/>
    <w:aliases w:val=" Знак7 Знак Знак, Знак7 Знак1,Знак7 Знак Знак,Знак7 Знак1"/>
    <w:link w:val="afff7"/>
    <w:semiHidden/>
    <w:locked/>
    <w:rsid w:val="00DC1604"/>
    <w:rPr>
      <w:rFonts w:ascii="Times New Roman" w:hAnsi="Times New Roman" w:cs="Times New Roman"/>
      <w:sz w:val="24"/>
      <w:szCs w:val="24"/>
    </w:rPr>
  </w:style>
  <w:style w:type="paragraph" w:styleId="afff9">
    <w:name w:val="Body Text First Indent"/>
    <w:aliases w:val=" Знак6 Знак, Знак6,Знак6 Знак,Знак6"/>
    <w:basedOn w:val="afc"/>
    <w:link w:val="1e"/>
    <w:semiHidden/>
    <w:rsid w:val="00DC1604"/>
    <w:pPr>
      <w:ind w:firstLine="210"/>
      <w:jc w:val="both"/>
    </w:pPr>
    <w:rPr>
      <w:rFonts w:ascii="Arial" w:hAnsi="Arial"/>
      <w:b/>
      <w:bCs/>
      <w:kern w:val="32"/>
    </w:rPr>
  </w:style>
  <w:style w:type="character" w:customStyle="1" w:styleId="afffa">
    <w:name w:val="Красная строка Знак"/>
    <w:basedOn w:val="afd"/>
    <w:link w:val="afff9"/>
    <w:uiPriority w:val="99"/>
    <w:semiHidden/>
    <w:rsid w:val="00DC1604"/>
  </w:style>
  <w:style w:type="character" w:customStyle="1" w:styleId="1e">
    <w:name w:val="Красная строка Знак1"/>
    <w:aliases w:val=" Знак6 Знак Знак, Знак6 Знак1,Знак6 Знак Знак,Знак6 Знак1"/>
    <w:link w:val="afff9"/>
    <w:semiHidden/>
    <w:locked/>
    <w:rsid w:val="00DC1604"/>
    <w:rPr>
      <w:rFonts w:ascii="Arial" w:hAnsi="Arial" w:cs="Times New Roman"/>
      <w:b/>
      <w:bCs/>
      <w:kern w:val="32"/>
      <w:sz w:val="24"/>
      <w:szCs w:val="24"/>
    </w:rPr>
  </w:style>
  <w:style w:type="paragraph" w:styleId="2f1">
    <w:name w:val="Body Text First Indent 2"/>
    <w:aliases w:val=" Знак5 Знак, Знак5"/>
    <w:basedOn w:val="af7"/>
    <w:link w:val="211"/>
    <w:rsid w:val="00DC1604"/>
    <w:pPr>
      <w:spacing w:line="240" w:lineRule="auto"/>
      <w:ind w:firstLine="210"/>
    </w:pPr>
    <w:rPr>
      <w:sz w:val="24"/>
      <w:szCs w:val="24"/>
      <w:lang w:eastAsia="ru-RU"/>
    </w:rPr>
  </w:style>
  <w:style w:type="character" w:customStyle="1" w:styleId="2f2">
    <w:name w:val="Красная строка 2 Знак"/>
    <w:basedOn w:val="af8"/>
    <w:link w:val="2f1"/>
    <w:uiPriority w:val="99"/>
    <w:rsid w:val="00DC1604"/>
    <w:rPr>
      <w:sz w:val="28"/>
    </w:rPr>
  </w:style>
  <w:style w:type="character" w:customStyle="1" w:styleId="211">
    <w:name w:val="Красная строка 2 Знак1"/>
    <w:aliases w:val=" Знак5 Знак Знак, Знак5 Знак1"/>
    <w:basedOn w:val="27"/>
    <w:link w:val="2f1"/>
    <w:locked/>
    <w:rsid w:val="00DC1604"/>
  </w:style>
  <w:style w:type="paragraph" w:styleId="afffb">
    <w:name w:val="Note Heading"/>
    <w:aliases w:val=" Знак4 Знак, Знак4,Знак4 Знак,Знак4"/>
    <w:basedOn w:val="a2"/>
    <w:next w:val="a2"/>
    <w:link w:val="1f"/>
    <w:rsid w:val="00DC1604"/>
    <w:pPr>
      <w:spacing w:after="60" w:line="240" w:lineRule="auto"/>
    </w:pPr>
    <w:rPr>
      <w:sz w:val="24"/>
      <w:szCs w:val="24"/>
    </w:rPr>
  </w:style>
  <w:style w:type="character" w:customStyle="1" w:styleId="afffc">
    <w:name w:val="Заголовок записки Знак"/>
    <w:basedOn w:val="a3"/>
    <w:link w:val="afffb"/>
    <w:uiPriority w:val="99"/>
    <w:rsid w:val="00DC1604"/>
    <w:rPr>
      <w:rFonts w:ascii="Times New Roman" w:hAnsi="Times New Roman" w:cs="Times New Roman"/>
      <w:sz w:val="28"/>
      <w:szCs w:val="22"/>
      <w:lang w:eastAsia="en-US"/>
    </w:rPr>
  </w:style>
  <w:style w:type="character" w:customStyle="1" w:styleId="1f">
    <w:name w:val="Заголовок записки Знак1"/>
    <w:aliases w:val=" Знак4 Знак Знак, Знак4 Знак1,Знак4 Знак Знак,Знак4 Знак1"/>
    <w:link w:val="afffb"/>
    <w:locked/>
    <w:rsid w:val="00DC1604"/>
    <w:rPr>
      <w:rFonts w:ascii="Times New Roman" w:hAnsi="Times New Roman" w:cs="Times New Roman"/>
      <w:sz w:val="24"/>
      <w:szCs w:val="24"/>
    </w:rPr>
  </w:style>
  <w:style w:type="paragraph" w:styleId="afffd">
    <w:name w:val="Plain Text"/>
    <w:aliases w:val="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
    <w:basedOn w:val="a2"/>
    <w:link w:val="1f0"/>
    <w:rsid w:val="00DC1604"/>
    <w:pPr>
      <w:spacing w:after="0" w:line="240" w:lineRule="auto"/>
      <w:jc w:val="left"/>
    </w:pPr>
    <w:rPr>
      <w:rFonts w:ascii="Courier New" w:hAnsi="Courier New"/>
      <w:sz w:val="20"/>
      <w:szCs w:val="20"/>
    </w:rPr>
  </w:style>
  <w:style w:type="character" w:customStyle="1" w:styleId="afffe">
    <w:name w:val="Текст Знак"/>
    <w:basedOn w:val="a3"/>
    <w:link w:val="afffd"/>
    <w:uiPriority w:val="99"/>
    <w:rsid w:val="00DC1604"/>
    <w:rPr>
      <w:rFonts w:ascii="Courier New" w:hAnsi="Courier New" w:cs="Courier New"/>
      <w:lang w:eastAsia="en-US"/>
    </w:rPr>
  </w:style>
  <w:style w:type="character" w:customStyle="1" w:styleId="1f0">
    <w:name w:val="Текст Знак1"/>
    <w:aliases w:val="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Текст Зна Знак"/>
    <w:link w:val="afffd"/>
    <w:locked/>
    <w:rsid w:val="00DC1604"/>
    <w:rPr>
      <w:rFonts w:ascii="Courier New" w:hAnsi="Courier New" w:cs="Times New Roman"/>
    </w:rPr>
  </w:style>
  <w:style w:type="character" w:customStyle="1" w:styleId="93">
    <w:name w:val="Знак Знак9"/>
    <w:semiHidden/>
    <w:rsid w:val="00DC1604"/>
    <w:rPr>
      <w:rFonts w:cs="Times New Roman"/>
      <w:sz w:val="24"/>
      <w:szCs w:val="24"/>
    </w:rPr>
  </w:style>
  <w:style w:type="paragraph" w:styleId="affff">
    <w:name w:val="E-mail Signature"/>
    <w:aliases w:val=" Знак2 Знак, Знак2,Знак2 Знак,Знак2"/>
    <w:basedOn w:val="a2"/>
    <w:link w:val="1f1"/>
    <w:rsid w:val="00DC1604"/>
    <w:pPr>
      <w:spacing w:after="60" w:line="240" w:lineRule="auto"/>
    </w:pPr>
    <w:rPr>
      <w:sz w:val="24"/>
      <w:szCs w:val="24"/>
    </w:rPr>
  </w:style>
  <w:style w:type="character" w:customStyle="1" w:styleId="affff0">
    <w:name w:val="Электронная подпись Знак"/>
    <w:basedOn w:val="a3"/>
    <w:link w:val="affff"/>
    <w:uiPriority w:val="99"/>
    <w:rsid w:val="00DC1604"/>
    <w:rPr>
      <w:rFonts w:ascii="Times New Roman" w:hAnsi="Times New Roman" w:cs="Times New Roman"/>
      <w:sz w:val="28"/>
      <w:szCs w:val="22"/>
      <w:lang w:eastAsia="en-US"/>
    </w:rPr>
  </w:style>
  <w:style w:type="character" w:customStyle="1" w:styleId="1f1">
    <w:name w:val="Электронная подпись Знак1"/>
    <w:aliases w:val=" Знак2 Знак Знак, Знак2 Знак1,Знак2 Знак Знак,Знак2 Знак1"/>
    <w:link w:val="affff"/>
    <w:locked/>
    <w:rsid w:val="00DC1604"/>
    <w:rPr>
      <w:rFonts w:ascii="Times New Roman" w:hAnsi="Times New Roman" w:cs="Times New Roman"/>
      <w:sz w:val="24"/>
      <w:szCs w:val="24"/>
    </w:rPr>
  </w:style>
  <w:style w:type="paragraph" w:customStyle="1" w:styleId="a1">
    <w:name w:val="Раздел"/>
    <w:basedOn w:val="a2"/>
    <w:semiHidden/>
    <w:rsid w:val="00DC1604"/>
    <w:pPr>
      <w:numPr>
        <w:ilvl w:val="1"/>
        <w:numId w:val="8"/>
      </w:numPr>
      <w:spacing w:before="120" w:after="120" w:line="240" w:lineRule="auto"/>
      <w:jc w:val="center"/>
    </w:pPr>
    <w:rPr>
      <w:rFonts w:ascii="Arial Narrow" w:hAnsi="Arial Narrow" w:cs="Arial Narrow"/>
      <w:b/>
      <w:bCs/>
      <w:szCs w:val="28"/>
      <w:lang w:eastAsia="ru-RU"/>
    </w:rPr>
  </w:style>
  <w:style w:type="paragraph" w:customStyle="1" w:styleId="affff1">
    <w:name w:val="Часть"/>
    <w:basedOn w:val="a2"/>
    <w:semiHidden/>
    <w:rsid w:val="00DC1604"/>
    <w:pPr>
      <w:spacing w:after="60" w:line="240" w:lineRule="auto"/>
      <w:jc w:val="center"/>
    </w:pPr>
    <w:rPr>
      <w:rFonts w:ascii="Arial" w:hAnsi="Arial" w:cs="Arial"/>
      <w:b/>
      <w:bCs/>
      <w:caps/>
      <w:sz w:val="32"/>
      <w:szCs w:val="32"/>
      <w:lang w:eastAsia="ru-RU"/>
    </w:rPr>
  </w:style>
  <w:style w:type="paragraph" w:customStyle="1" w:styleId="3">
    <w:name w:val="Раздел 3"/>
    <w:basedOn w:val="a2"/>
    <w:semiHidden/>
    <w:rsid w:val="00DC1604"/>
    <w:pPr>
      <w:numPr>
        <w:numId w:val="9"/>
      </w:numPr>
      <w:spacing w:before="120" w:after="120" w:line="240" w:lineRule="auto"/>
      <w:jc w:val="center"/>
    </w:pPr>
    <w:rPr>
      <w:b/>
      <w:bCs/>
      <w:sz w:val="24"/>
      <w:szCs w:val="24"/>
      <w:lang w:eastAsia="ru-RU"/>
    </w:rPr>
  </w:style>
  <w:style w:type="paragraph" w:customStyle="1" w:styleId="a">
    <w:name w:val="Условия контракта"/>
    <w:basedOn w:val="a2"/>
    <w:semiHidden/>
    <w:rsid w:val="00DC1604"/>
    <w:pPr>
      <w:numPr>
        <w:numId w:val="7"/>
      </w:numPr>
      <w:spacing w:before="240" w:after="120" w:line="240" w:lineRule="auto"/>
    </w:pPr>
    <w:rPr>
      <w:b/>
      <w:bCs/>
      <w:sz w:val="24"/>
      <w:szCs w:val="24"/>
      <w:lang w:eastAsia="ru-RU"/>
    </w:rPr>
  </w:style>
  <w:style w:type="paragraph" w:customStyle="1" w:styleId="Instruction">
    <w:name w:val="Instruction"/>
    <w:basedOn w:val="29"/>
    <w:semiHidden/>
    <w:rsid w:val="00DC1604"/>
    <w:pPr>
      <w:tabs>
        <w:tab w:val="num" w:pos="360"/>
      </w:tabs>
      <w:spacing w:before="180" w:after="60"/>
      <w:ind w:left="360" w:hanging="360"/>
    </w:pPr>
    <w:rPr>
      <w:b/>
      <w:bCs/>
    </w:rPr>
  </w:style>
  <w:style w:type="paragraph" w:customStyle="1" w:styleId="affff2">
    <w:name w:val="Тендерные данные"/>
    <w:basedOn w:val="a2"/>
    <w:semiHidden/>
    <w:rsid w:val="00DC1604"/>
    <w:pPr>
      <w:tabs>
        <w:tab w:val="left" w:pos="1985"/>
      </w:tabs>
      <w:spacing w:before="120" w:after="60" w:line="240" w:lineRule="auto"/>
    </w:pPr>
    <w:rPr>
      <w:b/>
      <w:bCs/>
      <w:sz w:val="24"/>
      <w:szCs w:val="24"/>
      <w:lang w:eastAsia="ru-RU"/>
    </w:rPr>
  </w:style>
  <w:style w:type="paragraph" w:customStyle="1" w:styleId="affff3">
    <w:name w:val="Îáû÷íûé"/>
    <w:semiHidden/>
    <w:rsid w:val="00DC1604"/>
    <w:rPr>
      <w:rFonts w:ascii="Times New Roman" w:hAnsi="Times New Roman" w:cs="Times New Roman"/>
    </w:rPr>
  </w:style>
  <w:style w:type="paragraph" w:customStyle="1" w:styleId="affff4">
    <w:name w:val="Íîðìàëüíûé"/>
    <w:semiHidden/>
    <w:rsid w:val="00DC1604"/>
    <w:rPr>
      <w:rFonts w:ascii="Courier" w:hAnsi="Courier" w:cs="Courier"/>
      <w:sz w:val="24"/>
      <w:szCs w:val="24"/>
      <w:lang w:val="en-GB"/>
    </w:rPr>
  </w:style>
  <w:style w:type="paragraph" w:customStyle="1" w:styleId="affff5">
    <w:name w:val="Подраздел"/>
    <w:basedOn w:val="a2"/>
    <w:semiHidden/>
    <w:rsid w:val="00DC1604"/>
    <w:pPr>
      <w:suppressAutoHyphens/>
      <w:spacing w:before="240" w:after="120" w:line="240" w:lineRule="auto"/>
      <w:jc w:val="center"/>
    </w:pPr>
    <w:rPr>
      <w:rFonts w:ascii="TimesDL" w:hAnsi="TimesDL" w:cs="TimesDL"/>
      <w:b/>
      <w:bCs/>
      <w:smallCaps/>
      <w:spacing w:val="-2"/>
      <w:sz w:val="24"/>
      <w:szCs w:val="24"/>
      <w:lang w:eastAsia="ru-RU"/>
    </w:rPr>
  </w:style>
  <w:style w:type="paragraph" w:customStyle="1" w:styleId="ConsNonformat">
    <w:name w:val="ConsNonformat"/>
    <w:semiHidden/>
    <w:rsid w:val="00DC1604"/>
    <w:pPr>
      <w:widowControl w:val="0"/>
      <w:autoSpaceDE w:val="0"/>
      <w:autoSpaceDN w:val="0"/>
      <w:adjustRightInd w:val="0"/>
      <w:ind w:right="19772"/>
    </w:pPr>
    <w:rPr>
      <w:rFonts w:ascii="Courier New" w:hAnsi="Courier New" w:cs="Courier New"/>
    </w:rPr>
  </w:style>
  <w:style w:type="paragraph" w:customStyle="1" w:styleId="1f2">
    <w:name w:val="Стиль1"/>
    <w:basedOn w:val="a2"/>
    <w:semiHidden/>
    <w:rsid w:val="00DC1604"/>
    <w:pPr>
      <w:keepNext/>
      <w:keepLines/>
      <w:widowControl w:val="0"/>
      <w:suppressLineNumbers/>
      <w:tabs>
        <w:tab w:val="num" w:pos="432"/>
        <w:tab w:val="num" w:pos="926"/>
      </w:tabs>
      <w:suppressAutoHyphens/>
      <w:spacing w:after="60" w:line="240" w:lineRule="auto"/>
      <w:ind w:left="432" w:hanging="432"/>
      <w:jc w:val="left"/>
    </w:pPr>
    <w:rPr>
      <w:b/>
      <w:bCs/>
      <w:szCs w:val="28"/>
      <w:lang w:eastAsia="ru-RU"/>
    </w:rPr>
  </w:style>
  <w:style w:type="paragraph" w:customStyle="1" w:styleId="2-1">
    <w:name w:val="содержание2-1"/>
    <w:basedOn w:val="31"/>
    <w:next w:val="a2"/>
    <w:semiHidden/>
    <w:rsid w:val="00DC1604"/>
  </w:style>
  <w:style w:type="paragraph" w:customStyle="1" w:styleId="212">
    <w:name w:val="Заголовок 2.1"/>
    <w:basedOn w:val="14"/>
    <w:semiHidden/>
    <w:rsid w:val="00DC1604"/>
    <w:pPr>
      <w:keepNext/>
      <w:keepLines/>
      <w:widowControl w:val="0"/>
      <w:suppressLineNumbers/>
      <w:suppressAutoHyphens/>
      <w:spacing w:before="240" w:beforeAutospacing="0" w:after="60" w:afterAutospacing="0"/>
    </w:pPr>
    <w:rPr>
      <w:caps/>
      <w:kern w:val="28"/>
      <w:sz w:val="24"/>
      <w:szCs w:val="24"/>
    </w:rPr>
  </w:style>
  <w:style w:type="paragraph" w:customStyle="1" w:styleId="2f3">
    <w:name w:val="Стиль2"/>
    <w:basedOn w:val="2f"/>
    <w:semiHidden/>
    <w:rsid w:val="00DC1604"/>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2"/>
    <w:semiHidden/>
    <w:rsid w:val="00DC1604"/>
    <w:pPr>
      <w:spacing w:after="60" w:line="240" w:lineRule="auto"/>
    </w:pPr>
    <w:rPr>
      <w:sz w:val="24"/>
      <w:szCs w:val="24"/>
      <w:lang w:eastAsia="ru-RU"/>
    </w:rPr>
  </w:style>
  <w:style w:type="paragraph" w:customStyle="1" w:styleId="48">
    <w:name w:val="Стиль4"/>
    <w:basedOn w:val="20"/>
    <w:next w:val="a2"/>
    <w:semiHidden/>
    <w:rsid w:val="00DC1604"/>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ff6">
    <w:name w:val="Таблица заголовок"/>
    <w:basedOn w:val="a2"/>
    <w:semiHidden/>
    <w:rsid w:val="00DC1604"/>
    <w:pPr>
      <w:spacing w:before="120" w:after="120" w:line="360" w:lineRule="auto"/>
      <w:jc w:val="right"/>
    </w:pPr>
    <w:rPr>
      <w:b/>
      <w:bCs/>
      <w:szCs w:val="28"/>
      <w:lang w:eastAsia="ru-RU"/>
    </w:rPr>
  </w:style>
  <w:style w:type="paragraph" w:customStyle="1" w:styleId="affff7">
    <w:name w:val="текст таблицы"/>
    <w:basedOn w:val="a2"/>
    <w:semiHidden/>
    <w:rsid w:val="00DC1604"/>
    <w:pPr>
      <w:spacing w:before="120" w:after="0" w:line="240" w:lineRule="auto"/>
      <w:ind w:right="-102"/>
      <w:jc w:val="left"/>
    </w:pPr>
    <w:rPr>
      <w:sz w:val="24"/>
      <w:szCs w:val="24"/>
      <w:lang w:eastAsia="ru-RU"/>
    </w:rPr>
  </w:style>
  <w:style w:type="paragraph" w:customStyle="1" w:styleId="affff8">
    <w:name w:val="Пункт Знак"/>
    <w:basedOn w:val="a2"/>
    <w:semiHidden/>
    <w:rsid w:val="00DC1604"/>
    <w:pPr>
      <w:tabs>
        <w:tab w:val="num" w:pos="1134"/>
        <w:tab w:val="left" w:pos="1701"/>
      </w:tabs>
      <w:snapToGrid w:val="0"/>
      <w:spacing w:after="0" w:line="360" w:lineRule="auto"/>
      <w:ind w:left="1134" w:hanging="567"/>
    </w:pPr>
    <w:rPr>
      <w:szCs w:val="28"/>
      <w:lang w:eastAsia="ru-RU"/>
    </w:rPr>
  </w:style>
  <w:style w:type="paragraph" w:customStyle="1" w:styleId="affff9">
    <w:name w:val="a"/>
    <w:basedOn w:val="a2"/>
    <w:semiHidden/>
    <w:rsid w:val="00DC1604"/>
    <w:pPr>
      <w:snapToGrid w:val="0"/>
      <w:spacing w:after="0" w:line="360" w:lineRule="auto"/>
      <w:ind w:left="1134" w:hanging="567"/>
    </w:pPr>
    <w:rPr>
      <w:szCs w:val="28"/>
      <w:lang w:eastAsia="ru-RU"/>
    </w:rPr>
  </w:style>
  <w:style w:type="paragraph" w:customStyle="1" w:styleId="affffa">
    <w:name w:val="Комментарий пользователя"/>
    <w:basedOn w:val="a2"/>
    <w:next w:val="a2"/>
    <w:semiHidden/>
    <w:rsid w:val="00DC1604"/>
    <w:pPr>
      <w:autoSpaceDE w:val="0"/>
      <w:autoSpaceDN w:val="0"/>
      <w:adjustRightInd w:val="0"/>
      <w:spacing w:after="0" w:line="240" w:lineRule="auto"/>
      <w:ind w:left="170"/>
      <w:jc w:val="left"/>
    </w:pPr>
    <w:rPr>
      <w:rFonts w:ascii="Arial" w:hAnsi="Arial" w:cs="Arial"/>
      <w:i/>
      <w:iCs/>
      <w:color w:val="000080"/>
      <w:sz w:val="20"/>
      <w:szCs w:val="20"/>
      <w:lang w:eastAsia="ru-RU"/>
    </w:rPr>
  </w:style>
  <w:style w:type="paragraph" w:customStyle="1" w:styleId="57">
    <w:name w:val="Стиль5"/>
    <w:basedOn w:val="14"/>
    <w:semiHidden/>
    <w:rsid w:val="00DC1604"/>
    <w:pPr>
      <w:keepNext/>
      <w:spacing w:before="240" w:beforeAutospacing="0" w:after="60" w:afterAutospacing="0"/>
    </w:pPr>
    <w:rPr>
      <w:rFonts w:ascii="Courier New" w:hAnsi="Courier New" w:cs="Courier New"/>
      <w:kern w:val="28"/>
      <w:sz w:val="24"/>
      <w:szCs w:val="24"/>
    </w:rPr>
  </w:style>
  <w:style w:type="paragraph" w:customStyle="1" w:styleId="63">
    <w:name w:val="Стиль6"/>
    <w:basedOn w:val="1f2"/>
    <w:next w:val="1f2"/>
    <w:semiHidden/>
    <w:rsid w:val="00DC1604"/>
    <w:pPr>
      <w:tabs>
        <w:tab w:val="num" w:pos="0"/>
      </w:tabs>
      <w:ind w:left="0" w:firstLine="709"/>
    </w:pPr>
    <w:rPr>
      <w:rFonts w:ascii="Courier New" w:hAnsi="Courier New" w:cs="Courier New"/>
      <w:sz w:val="24"/>
      <w:szCs w:val="24"/>
    </w:rPr>
  </w:style>
  <w:style w:type="paragraph" w:customStyle="1" w:styleId="73">
    <w:name w:val="Стиль7"/>
    <w:basedOn w:val="2f3"/>
    <w:next w:val="2f3"/>
    <w:semiHidden/>
    <w:rsid w:val="00DC1604"/>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rsid w:val="00DC1604"/>
    <w:pPr>
      <w:spacing w:before="0"/>
      <w:ind w:firstLine="720"/>
    </w:pPr>
    <w:rPr>
      <w:rFonts w:ascii="Courier New" w:hAnsi="Courier New" w:cs="Courier New"/>
      <w:i w:val="0"/>
      <w:iCs w:val="0"/>
      <w:caps/>
      <w:sz w:val="22"/>
      <w:szCs w:val="22"/>
    </w:rPr>
  </w:style>
  <w:style w:type="paragraph" w:customStyle="1" w:styleId="affffb">
    <w:name w:val="А_обычный"/>
    <w:basedOn w:val="a2"/>
    <w:semiHidden/>
    <w:rsid w:val="00DC1604"/>
    <w:pPr>
      <w:spacing w:after="0" w:line="240" w:lineRule="auto"/>
      <w:ind w:firstLine="709"/>
    </w:pPr>
    <w:rPr>
      <w:sz w:val="24"/>
      <w:szCs w:val="24"/>
      <w:lang w:eastAsia="ru-RU"/>
    </w:rPr>
  </w:style>
  <w:style w:type="paragraph" w:customStyle="1" w:styleId="ConsTitle">
    <w:name w:val="ConsTitle"/>
    <w:semiHidden/>
    <w:rsid w:val="00DC1604"/>
    <w:pPr>
      <w:widowControl w:val="0"/>
      <w:autoSpaceDE w:val="0"/>
      <w:autoSpaceDN w:val="0"/>
      <w:adjustRightInd w:val="0"/>
      <w:ind w:right="19772"/>
    </w:pPr>
    <w:rPr>
      <w:rFonts w:ascii="Arial" w:hAnsi="Arial" w:cs="Arial"/>
      <w:b/>
      <w:bCs/>
    </w:rPr>
  </w:style>
  <w:style w:type="character" w:customStyle="1" w:styleId="affffc">
    <w:name w:val="Знак Знак"/>
    <w:aliases w:val="Текст примечания Знак1,Знак Знак Знак3, Знак Знак Знак"/>
    <w:semiHidden/>
    <w:rsid w:val="00DC1604"/>
    <w:rPr>
      <w:rFonts w:ascii="Arial" w:hAnsi="Arial" w:cs="Arial"/>
      <w:sz w:val="24"/>
      <w:szCs w:val="24"/>
      <w:lang w:val="ru-RU" w:eastAsia="ru-RU"/>
    </w:rPr>
  </w:style>
  <w:style w:type="character" w:customStyle="1" w:styleId="affffd">
    <w:name w:val="Основной шрифт"/>
    <w:semiHidden/>
    <w:rsid w:val="00DC1604"/>
  </w:style>
  <w:style w:type="character" w:customStyle="1" w:styleId="3e">
    <w:name w:val="Стиль3 Знак Знак"/>
    <w:rsid w:val="00DC1604"/>
    <w:rPr>
      <w:rFonts w:cs="Times New Roman"/>
      <w:sz w:val="24"/>
      <w:szCs w:val="24"/>
      <w:lang w:val="ru-RU" w:eastAsia="ru-RU"/>
    </w:rPr>
  </w:style>
  <w:style w:type="table" w:styleId="1f3">
    <w:name w:val="Table Simple 1"/>
    <w:basedOn w:val="a4"/>
    <w:rsid w:val="00DC1604"/>
    <w:pPr>
      <w:spacing w:after="60"/>
      <w:jc w:val="both"/>
    </w:pPr>
    <w:rPr>
      <w:rFonts w:ascii="Times New Roman" w:hAnsi="Times New Roman" w:cs="Times New Roman"/>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4">
    <w:name w:val="Table Simple 2"/>
    <w:basedOn w:val="a4"/>
    <w:rsid w:val="00DC1604"/>
    <w:pPr>
      <w:spacing w:after="60"/>
      <w:jc w:val="both"/>
    </w:pPr>
    <w:rPr>
      <w:rFonts w:ascii="Times New Roman" w:hAnsi="Times New Roman" w:cs="Times New Roman"/>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f">
    <w:name w:val="Table Simple 3"/>
    <w:basedOn w:val="a4"/>
    <w:rsid w:val="00DC1604"/>
    <w:pPr>
      <w:spacing w:after="60"/>
      <w:jc w:val="both"/>
    </w:pPr>
    <w:rPr>
      <w:rFonts w:ascii="Times New Roman" w:hAnsi="Times New Roman" w:cs="Times New Roman"/>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lassic 1"/>
    <w:basedOn w:val="a4"/>
    <w:rsid w:val="00DC1604"/>
    <w:pPr>
      <w:spacing w:after="60"/>
      <w:jc w:val="both"/>
    </w:pPr>
    <w:rPr>
      <w:rFonts w:ascii="Times New Roman" w:hAnsi="Times New Roman" w:cs="Times New Roma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5">
    <w:name w:val="Table Classic 2"/>
    <w:basedOn w:val="a4"/>
    <w:rsid w:val="00DC1604"/>
    <w:pPr>
      <w:spacing w:after="60"/>
      <w:jc w:val="both"/>
    </w:pPr>
    <w:rPr>
      <w:rFonts w:ascii="Times New Roman" w:hAnsi="Times New Roman" w:cs="Times New Roma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f0">
    <w:name w:val="Table Classic 3"/>
    <w:basedOn w:val="a4"/>
    <w:rsid w:val="00DC1604"/>
    <w:pPr>
      <w:spacing w:after="60"/>
      <w:jc w:val="both"/>
    </w:pPr>
    <w:rPr>
      <w:rFonts w:ascii="Times New Roman" w:hAnsi="Times New Roman" w:cs="Times New Roman"/>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9">
    <w:name w:val="Table Classic 4"/>
    <w:basedOn w:val="a4"/>
    <w:rsid w:val="00DC1604"/>
    <w:pPr>
      <w:spacing w:after="60"/>
      <w:jc w:val="both"/>
    </w:pPr>
    <w:rPr>
      <w:rFonts w:ascii="Times New Roman" w:hAnsi="Times New Roman" w:cs="Times New Roman"/>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5">
    <w:name w:val="Table Colorful 1"/>
    <w:basedOn w:val="a4"/>
    <w:rsid w:val="00DC1604"/>
    <w:pPr>
      <w:spacing w:after="60"/>
      <w:jc w:val="both"/>
    </w:pPr>
    <w:rPr>
      <w:rFonts w:ascii="Times New Roman" w:hAnsi="Times New Roman" w:cs="Times New Roman"/>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6">
    <w:name w:val="Table Colorful 2"/>
    <w:basedOn w:val="a4"/>
    <w:rsid w:val="00DC1604"/>
    <w:pPr>
      <w:spacing w:after="60"/>
      <w:jc w:val="both"/>
    </w:pPr>
    <w:rPr>
      <w:rFonts w:ascii="Times New Roman" w:hAnsi="Times New Roman" w:cs="Times New Roman"/>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1">
    <w:name w:val="Table Colorful 3"/>
    <w:basedOn w:val="a4"/>
    <w:rsid w:val="00DC1604"/>
    <w:pPr>
      <w:spacing w:after="60"/>
      <w:jc w:val="both"/>
    </w:pPr>
    <w:rPr>
      <w:rFonts w:ascii="Times New Roman" w:hAnsi="Times New Roman" w:cs="Times New Roman"/>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6">
    <w:name w:val="Table Columns 1"/>
    <w:basedOn w:val="a4"/>
    <w:rsid w:val="00DC1604"/>
    <w:pPr>
      <w:spacing w:after="60"/>
      <w:jc w:val="both"/>
    </w:pPr>
    <w:rPr>
      <w:rFonts w:ascii="Times New Roman" w:hAnsi="Times New Roman" w:cs="Times New Roman"/>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Columns 2"/>
    <w:basedOn w:val="a4"/>
    <w:rsid w:val="00DC1604"/>
    <w:pPr>
      <w:spacing w:after="60"/>
      <w:jc w:val="both"/>
    </w:pPr>
    <w:rPr>
      <w:rFonts w:ascii="Times New Roman" w:hAnsi="Times New Roman" w:cs="Times New Roman"/>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Columns 3"/>
    <w:basedOn w:val="a4"/>
    <w:rsid w:val="00DC1604"/>
    <w:pPr>
      <w:spacing w:after="60"/>
      <w:jc w:val="both"/>
    </w:pPr>
    <w:rPr>
      <w:rFonts w:ascii="Times New Roman" w:hAnsi="Times New Roman" w:cs="Times New Roman"/>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a">
    <w:name w:val="Table Columns 4"/>
    <w:basedOn w:val="a4"/>
    <w:rsid w:val="00DC1604"/>
    <w:pPr>
      <w:spacing w:after="60"/>
      <w:jc w:val="both"/>
    </w:pPr>
    <w:rPr>
      <w:rFonts w:ascii="Times New Roman" w:hAnsi="Times New Roman" w:cs="Times New Roman"/>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8">
    <w:name w:val="Table Columns 5"/>
    <w:basedOn w:val="a4"/>
    <w:rsid w:val="00DC1604"/>
    <w:pPr>
      <w:spacing w:after="60"/>
      <w:jc w:val="both"/>
    </w:pPr>
    <w:rPr>
      <w:rFonts w:ascii="Times New Roman" w:hAnsi="Times New Roman" w:cs="Times New Roman"/>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7">
    <w:name w:val="Table Grid 1"/>
    <w:basedOn w:val="a4"/>
    <w:rsid w:val="00DC1604"/>
    <w:pPr>
      <w:spacing w:after="60"/>
      <w:jc w:val="both"/>
    </w:pPr>
    <w:rPr>
      <w:rFonts w:ascii="Times New Roman" w:hAnsi="Times New Roman" w:cs="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8">
    <w:name w:val="Table Grid 2"/>
    <w:basedOn w:val="a4"/>
    <w:rsid w:val="00DC1604"/>
    <w:pPr>
      <w:spacing w:after="60"/>
      <w:jc w:val="both"/>
    </w:pPr>
    <w:rPr>
      <w:rFonts w:ascii="Times New Roman" w:hAnsi="Times New Roman" w:cs="Times New Roman"/>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3">
    <w:name w:val="Table Grid 3"/>
    <w:basedOn w:val="a4"/>
    <w:rsid w:val="00DC1604"/>
    <w:pPr>
      <w:spacing w:after="60"/>
      <w:jc w:val="both"/>
    </w:pPr>
    <w:rPr>
      <w:rFonts w:ascii="Times New Roman" w:hAnsi="Times New Roman" w:cs="Times New Roman"/>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b">
    <w:name w:val="Table Grid 4"/>
    <w:basedOn w:val="a4"/>
    <w:rsid w:val="00DC1604"/>
    <w:pPr>
      <w:spacing w:after="60"/>
      <w:jc w:val="both"/>
    </w:pPr>
    <w:rPr>
      <w:rFonts w:ascii="Times New Roman" w:hAnsi="Times New Roman" w:cs="Times New Roman"/>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9">
    <w:name w:val="Table Grid 5"/>
    <w:basedOn w:val="a4"/>
    <w:rsid w:val="00DC1604"/>
    <w:pPr>
      <w:spacing w:after="60"/>
      <w:jc w:val="both"/>
    </w:pPr>
    <w:rPr>
      <w:rFonts w:ascii="Times New Roman" w:hAnsi="Times New Roman" w:cs="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4">
    <w:name w:val="Table Grid 6"/>
    <w:basedOn w:val="a4"/>
    <w:rsid w:val="00DC1604"/>
    <w:pPr>
      <w:spacing w:after="60"/>
      <w:jc w:val="both"/>
    </w:pPr>
    <w:rPr>
      <w:rFonts w:ascii="Times New Roman" w:hAnsi="Times New Roman" w:cs="Times New Roman"/>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4">
    <w:name w:val="Table Grid 7"/>
    <w:basedOn w:val="a4"/>
    <w:rsid w:val="00DC1604"/>
    <w:pPr>
      <w:spacing w:after="60"/>
      <w:jc w:val="both"/>
    </w:pPr>
    <w:rPr>
      <w:rFonts w:ascii="Times New Roman" w:hAnsi="Times New Roman" w:cs="Times New Roman"/>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3">
    <w:name w:val="Table Grid 8"/>
    <w:basedOn w:val="a4"/>
    <w:rsid w:val="00DC1604"/>
    <w:pPr>
      <w:spacing w:after="60"/>
      <w:jc w:val="both"/>
    </w:pPr>
    <w:rPr>
      <w:rFonts w:ascii="Times New Roman" w:hAnsi="Times New Roman" w:cs="Times New Roman"/>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4"/>
    <w:rsid w:val="00DC1604"/>
    <w:pPr>
      <w:spacing w:after="60"/>
      <w:jc w:val="both"/>
    </w:pPr>
    <w:rPr>
      <w:rFonts w:ascii="Times New Roman" w:hAnsi="Times New Roman" w:cs="Times New Roman"/>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4"/>
    <w:rsid w:val="00DC1604"/>
    <w:pPr>
      <w:spacing w:after="60"/>
      <w:jc w:val="both"/>
    </w:pPr>
    <w:rPr>
      <w:rFonts w:ascii="Times New Roman" w:hAnsi="Times New Roman" w:cs="Times New Roman"/>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4"/>
    <w:rsid w:val="00DC1604"/>
    <w:pPr>
      <w:spacing w:after="60"/>
      <w:jc w:val="both"/>
    </w:pPr>
    <w:rPr>
      <w:rFonts w:ascii="Times New Roman" w:hAnsi="Times New Roman" w:cs="Times New Roman"/>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4"/>
    <w:rsid w:val="00DC1604"/>
    <w:pPr>
      <w:spacing w:after="60"/>
      <w:jc w:val="both"/>
    </w:pPr>
    <w:rPr>
      <w:rFonts w:ascii="Times New Roman" w:hAnsi="Times New Roman" w:cs="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4"/>
    <w:rsid w:val="00DC1604"/>
    <w:pPr>
      <w:spacing w:after="60"/>
      <w:jc w:val="both"/>
    </w:pPr>
    <w:rPr>
      <w:rFonts w:ascii="Times New Roman" w:hAnsi="Times New Roman" w:cs="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4"/>
    <w:rsid w:val="00DC1604"/>
    <w:pPr>
      <w:spacing w:after="60"/>
      <w:jc w:val="both"/>
    </w:pPr>
    <w:rPr>
      <w:rFonts w:ascii="Times New Roman" w:hAnsi="Times New Roman" w:cs="Times New Roman"/>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4"/>
    <w:rsid w:val="00DC1604"/>
    <w:pPr>
      <w:spacing w:after="60"/>
      <w:jc w:val="both"/>
    </w:pPr>
    <w:rPr>
      <w:rFonts w:ascii="Times New Roman" w:hAnsi="Times New Roman" w:cs="Times New Roman"/>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4"/>
    <w:rsid w:val="00DC1604"/>
    <w:pPr>
      <w:spacing w:after="60"/>
      <w:jc w:val="both"/>
    </w:pPr>
    <w:rPr>
      <w:rFonts w:ascii="Times New Roman" w:hAnsi="Times New Roman" w:cs="Times New Roman"/>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8">
    <w:name w:val="Table 3D effects 1"/>
    <w:basedOn w:val="a4"/>
    <w:rsid w:val="00DC1604"/>
    <w:pPr>
      <w:spacing w:after="60"/>
      <w:jc w:val="both"/>
    </w:pPr>
    <w:rPr>
      <w:rFonts w:ascii="Times New Roman" w:hAnsi="Times New Roman" w:cs="Times New Roman"/>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9">
    <w:name w:val="Table 3D effects 2"/>
    <w:basedOn w:val="a4"/>
    <w:rsid w:val="00DC1604"/>
    <w:pPr>
      <w:spacing w:after="60"/>
      <w:jc w:val="both"/>
    </w:pPr>
    <w:rPr>
      <w:rFonts w:ascii="Times New Roman" w:hAnsi="Times New Roman" w:cs="Times New Roman"/>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4">
    <w:name w:val="Table 3D effects 3"/>
    <w:basedOn w:val="a4"/>
    <w:rsid w:val="00DC1604"/>
    <w:pPr>
      <w:spacing w:after="60"/>
      <w:jc w:val="both"/>
    </w:pPr>
    <w:rPr>
      <w:rFonts w:ascii="Times New Roman" w:hAnsi="Times New Roman" w:cs="Times New Roman"/>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fe">
    <w:name w:val="Table Contemporary"/>
    <w:basedOn w:val="a4"/>
    <w:rsid w:val="00DC1604"/>
    <w:pPr>
      <w:spacing w:after="60"/>
      <w:jc w:val="both"/>
    </w:pPr>
    <w:rPr>
      <w:rFonts w:ascii="Times New Roman" w:hAnsi="Times New Roman" w:cs="Times New Roma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
    <w:name w:val="Table Elegant"/>
    <w:basedOn w:val="a4"/>
    <w:rsid w:val="00DC1604"/>
    <w:pPr>
      <w:spacing w:after="60"/>
      <w:jc w:val="both"/>
    </w:pPr>
    <w:rPr>
      <w:rFonts w:ascii="Times New Roman" w:hAnsi="Times New Roman" w:cs="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ff0">
    <w:name w:val="Table Professional"/>
    <w:basedOn w:val="a4"/>
    <w:rsid w:val="00DC1604"/>
    <w:pPr>
      <w:spacing w:after="60"/>
      <w:jc w:val="both"/>
    </w:pPr>
    <w:rPr>
      <w:rFonts w:ascii="Times New Roman" w:hAnsi="Times New Roman" w:cs="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9">
    <w:name w:val="Table Subtle 1"/>
    <w:basedOn w:val="a4"/>
    <w:rsid w:val="00DC1604"/>
    <w:pPr>
      <w:spacing w:after="60"/>
      <w:jc w:val="both"/>
    </w:pPr>
    <w:rPr>
      <w:rFonts w:ascii="Times New Roman" w:hAnsi="Times New Roman" w:cs="Times New Roman"/>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a">
    <w:name w:val="Table Subtle 2"/>
    <w:basedOn w:val="a4"/>
    <w:rsid w:val="00DC1604"/>
    <w:pPr>
      <w:spacing w:after="60"/>
      <w:jc w:val="both"/>
    </w:pPr>
    <w:rPr>
      <w:rFonts w:ascii="Times New Roman" w:hAnsi="Times New Roman" w:cs="Times New Roman"/>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4"/>
    <w:rsid w:val="00DC1604"/>
    <w:pPr>
      <w:spacing w:after="60"/>
      <w:jc w:val="both"/>
    </w:pPr>
    <w:rPr>
      <w:rFonts w:ascii="Times New Roman" w:hAnsi="Times New Roman" w:cs="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4"/>
    <w:rsid w:val="00DC1604"/>
    <w:pPr>
      <w:spacing w:after="60"/>
      <w:jc w:val="both"/>
    </w:pPr>
    <w:rPr>
      <w:rFonts w:ascii="Times New Roman" w:hAnsi="Times New Roman" w:cs="Times New Roman"/>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4"/>
    <w:rsid w:val="00DC1604"/>
    <w:pPr>
      <w:spacing w:after="60"/>
      <w:jc w:val="both"/>
    </w:pPr>
    <w:rPr>
      <w:rFonts w:ascii="Times New Roman" w:hAnsi="Times New Roman" w:cs="Times New Roman"/>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1">
    <w:name w:val="Table Theme"/>
    <w:basedOn w:val="a4"/>
    <w:rsid w:val="00DC1604"/>
    <w:pPr>
      <w:spacing w:after="60"/>
      <w:jc w:val="both"/>
    </w:pPr>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a">
    <w:name w:val="Таблица1"/>
    <w:rsid w:val="00DC1604"/>
    <w:rPr>
      <w:rFonts w:ascii="Times New Roman" w:hAnsi="Times New Roman" w:cs="Times New Roman"/>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f5">
    <w:name w:val="Стиль3 Знак Знак Знак"/>
    <w:rsid w:val="00DC1604"/>
    <w:rPr>
      <w:rFonts w:cs="Times New Roman"/>
      <w:sz w:val="24"/>
      <w:szCs w:val="24"/>
      <w:lang w:val="ru-RU" w:eastAsia="ru-RU"/>
    </w:rPr>
  </w:style>
  <w:style w:type="paragraph" w:customStyle="1" w:styleId="CourierNew">
    <w:name w:val="обычный + Courier New"/>
    <w:aliases w:val="11 пт"/>
    <w:basedOn w:val="a2"/>
    <w:rsid w:val="00DC1604"/>
    <w:pPr>
      <w:tabs>
        <w:tab w:val="num" w:pos="252"/>
      </w:tabs>
      <w:spacing w:after="60" w:line="240" w:lineRule="auto"/>
      <w:ind w:left="252" w:hanging="180"/>
    </w:pPr>
    <w:rPr>
      <w:rFonts w:ascii="Courier New" w:hAnsi="Courier New" w:cs="Courier New"/>
      <w:sz w:val="20"/>
      <w:szCs w:val="20"/>
      <w:lang w:eastAsia="ru-RU"/>
    </w:rPr>
  </w:style>
  <w:style w:type="paragraph" w:styleId="afffff2">
    <w:name w:val="Document Map"/>
    <w:aliases w:val=" Знак1 Знак, Знак1,Знак1 Знак,Знак1"/>
    <w:basedOn w:val="a2"/>
    <w:link w:val="1fb"/>
    <w:rsid w:val="00DC1604"/>
    <w:pPr>
      <w:shd w:val="clear" w:color="auto" w:fill="000080"/>
      <w:spacing w:after="60" w:line="240" w:lineRule="auto"/>
    </w:pPr>
    <w:rPr>
      <w:rFonts w:ascii="Tahoma" w:hAnsi="Tahoma"/>
      <w:sz w:val="16"/>
      <w:szCs w:val="16"/>
    </w:rPr>
  </w:style>
  <w:style w:type="character" w:customStyle="1" w:styleId="afffff3">
    <w:name w:val="Схема документа Знак"/>
    <w:basedOn w:val="a3"/>
    <w:link w:val="afffff2"/>
    <w:uiPriority w:val="99"/>
    <w:rsid w:val="00DC1604"/>
    <w:rPr>
      <w:rFonts w:ascii="Tahoma" w:hAnsi="Tahoma" w:cs="Tahoma"/>
      <w:sz w:val="16"/>
      <w:szCs w:val="16"/>
      <w:lang w:eastAsia="en-US"/>
    </w:rPr>
  </w:style>
  <w:style w:type="character" w:customStyle="1" w:styleId="1fb">
    <w:name w:val="Схема документа Знак1"/>
    <w:aliases w:val=" Знак1 Знак Знак, Знак1 Знак1,Знак1 Знак Знак,Знак1 Знак1"/>
    <w:link w:val="afffff2"/>
    <w:locked/>
    <w:rsid w:val="00DC1604"/>
    <w:rPr>
      <w:rFonts w:ascii="Tahoma" w:hAnsi="Tahoma" w:cs="Times New Roman"/>
      <w:sz w:val="16"/>
      <w:szCs w:val="16"/>
      <w:shd w:val="clear" w:color="auto" w:fill="000080"/>
    </w:rPr>
  </w:style>
  <w:style w:type="character" w:styleId="HTML8">
    <w:name w:val="HTML Acronym"/>
    <w:rsid w:val="00DC1604"/>
    <w:rPr>
      <w:rFonts w:cs="Times New Roman"/>
    </w:rPr>
  </w:style>
  <w:style w:type="character" w:styleId="afffff4">
    <w:name w:val="Emphasis"/>
    <w:qFormat/>
    <w:rsid w:val="00DC1604"/>
    <w:rPr>
      <w:rFonts w:cs="Times New Roman"/>
      <w:i/>
      <w:iCs/>
    </w:rPr>
  </w:style>
  <w:style w:type="character" w:styleId="afffff5">
    <w:name w:val="line number"/>
    <w:rsid w:val="00DC1604"/>
    <w:rPr>
      <w:rFonts w:cs="Times New Roman"/>
    </w:rPr>
  </w:style>
  <w:style w:type="character" w:styleId="HTML9">
    <w:name w:val="HTML Definition"/>
    <w:rsid w:val="00DC1604"/>
    <w:rPr>
      <w:rFonts w:cs="Times New Roman"/>
      <w:i/>
      <w:iCs/>
    </w:rPr>
  </w:style>
  <w:style w:type="character" w:styleId="HTMLa">
    <w:name w:val="HTML Variable"/>
    <w:rsid w:val="00DC1604"/>
    <w:rPr>
      <w:rFonts w:cs="Times New Roman"/>
      <w:i/>
      <w:iCs/>
    </w:rPr>
  </w:style>
  <w:style w:type="character" w:styleId="afffff6">
    <w:name w:val="Strong"/>
    <w:qFormat/>
    <w:rsid w:val="00DC1604"/>
    <w:rPr>
      <w:rFonts w:cs="Times New Roman"/>
      <w:b/>
      <w:bCs/>
    </w:rPr>
  </w:style>
  <w:style w:type="character" w:styleId="HTMLb">
    <w:name w:val="HTML Cite"/>
    <w:rsid w:val="00DC1604"/>
    <w:rPr>
      <w:rFonts w:cs="Times New Roman"/>
      <w:i/>
      <w:iCs/>
    </w:rPr>
  </w:style>
  <w:style w:type="paragraph" w:customStyle="1" w:styleId="BodyTextIndent21">
    <w:name w:val="Body Text Indent 21"/>
    <w:basedOn w:val="a2"/>
    <w:rsid w:val="00DC1604"/>
    <w:pPr>
      <w:spacing w:after="0" w:line="240" w:lineRule="auto"/>
      <w:ind w:firstLine="709"/>
    </w:pPr>
    <w:rPr>
      <w:sz w:val="24"/>
      <w:szCs w:val="24"/>
      <w:lang w:eastAsia="ru-RU"/>
    </w:rPr>
  </w:style>
  <w:style w:type="paragraph" w:customStyle="1" w:styleId="BodyTextIndent31">
    <w:name w:val="Body Text Indent 31"/>
    <w:basedOn w:val="a2"/>
    <w:rsid w:val="00DC1604"/>
    <w:pPr>
      <w:tabs>
        <w:tab w:val="left" w:pos="1069"/>
      </w:tabs>
      <w:spacing w:after="0" w:line="240" w:lineRule="auto"/>
      <w:ind w:firstLine="709"/>
    </w:pPr>
    <w:rPr>
      <w:b/>
      <w:bCs/>
      <w:sz w:val="24"/>
      <w:szCs w:val="24"/>
      <w:lang w:eastAsia="ru-RU"/>
    </w:rPr>
  </w:style>
  <w:style w:type="character" w:customStyle="1" w:styleId="afffff7">
    <w:name w:val="Цветовое выделение"/>
    <w:rsid w:val="00DC1604"/>
    <w:rPr>
      <w:b/>
      <w:color w:val="000080"/>
      <w:sz w:val="20"/>
    </w:rPr>
  </w:style>
  <w:style w:type="paragraph" w:customStyle="1" w:styleId="afffff8">
    <w:name w:val="Таблицы (моноширинный)"/>
    <w:basedOn w:val="a2"/>
    <w:next w:val="a2"/>
    <w:rsid w:val="00DC1604"/>
    <w:pPr>
      <w:widowControl w:val="0"/>
      <w:autoSpaceDE w:val="0"/>
      <w:autoSpaceDN w:val="0"/>
      <w:adjustRightInd w:val="0"/>
      <w:spacing w:after="0" w:line="240" w:lineRule="auto"/>
    </w:pPr>
    <w:rPr>
      <w:rFonts w:ascii="Courier New" w:hAnsi="Courier New" w:cs="Courier New"/>
      <w:sz w:val="20"/>
      <w:szCs w:val="20"/>
      <w:lang w:eastAsia="ru-RU"/>
    </w:rPr>
  </w:style>
  <w:style w:type="paragraph" w:customStyle="1" w:styleId="xl24">
    <w:name w:val="xl24"/>
    <w:basedOn w:val="a2"/>
    <w:rsid w:val="00DC1604"/>
    <w:pPr>
      <w:spacing w:before="100" w:after="100" w:line="240" w:lineRule="auto"/>
      <w:jc w:val="center"/>
    </w:pPr>
    <w:rPr>
      <w:sz w:val="24"/>
      <w:szCs w:val="24"/>
      <w:lang w:eastAsia="ru-RU"/>
    </w:rPr>
  </w:style>
  <w:style w:type="paragraph" w:customStyle="1" w:styleId="3f6">
    <w:name w:val="çàãîëîâîê 3"/>
    <w:basedOn w:val="a2"/>
    <w:next w:val="a2"/>
    <w:rsid w:val="00DC1604"/>
    <w:pPr>
      <w:keepNext/>
      <w:spacing w:after="0" w:line="240" w:lineRule="auto"/>
    </w:pPr>
    <w:rPr>
      <w:sz w:val="24"/>
      <w:szCs w:val="24"/>
      <w:lang w:eastAsia="ru-RU"/>
    </w:rPr>
  </w:style>
  <w:style w:type="paragraph" w:styleId="afffff9">
    <w:name w:val="caption"/>
    <w:basedOn w:val="a2"/>
    <w:next w:val="a2"/>
    <w:qFormat/>
    <w:rsid w:val="00DC1604"/>
    <w:pPr>
      <w:numPr>
        <w:ilvl w:val="12"/>
      </w:numPr>
      <w:spacing w:after="0" w:line="240" w:lineRule="auto"/>
      <w:jc w:val="center"/>
    </w:pPr>
    <w:rPr>
      <w:b/>
      <w:bCs/>
      <w:sz w:val="24"/>
      <w:szCs w:val="24"/>
      <w:lang w:eastAsia="ru-RU"/>
    </w:rPr>
  </w:style>
  <w:style w:type="character" w:customStyle="1" w:styleId="3f7">
    <w:name w:val="Знак Знак3"/>
    <w:locked/>
    <w:rsid w:val="00DC1604"/>
    <w:rPr>
      <w:rFonts w:cs="Times New Roman"/>
      <w:snapToGrid w:val="0"/>
      <w:sz w:val="24"/>
      <w:szCs w:val="24"/>
      <w:lang w:val="ru-RU" w:eastAsia="ru-RU"/>
    </w:rPr>
  </w:style>
  <w:style w:type="character" w:customStyle="1" w:styleId="3f8">
    <w:name w:val="Стиль3 Знак Знак Знак Знак Знак Знак Знак"/>
    <w:link w:val="3f9"/>
    <w:semiHidden/>
    <w:locked/>
    <w:rsid w:val="00DC1604"/>
    <w:rPr>
      <w:rFonts w:cs="Times New Roman"/>
      <w:sz w:val="24"/>
      <w:szCs w:val="24"/>
    </w:rPr>
  </w:style>
  <w:style w:type="paragraph" w:customStyle="1" w:styleId="3f9">
    <w:name w:val="Стиль3 Знак Знак Знак Знак Знак Знак"/>
    <w:basedOn w:val="25"/>
    <w:link w:val="3f8"/>
    <w:semiHidden/>
    <w:rsid w:val="00DC1604"/>
    <w:pPr>
      <w:widowControl w:val="0"/>
      <w:tabs>
        <w:tab w:val="num" w:pos="360"/>
      </w:tabs>
      <w:adjustRightInd w:val="0"/>
      <w:ind w:left="283" w:firstLine="0"/>
    </w:pPr>
    <w:rPr>
      <w:rFonts w:ascii="Calibri" w:hAnsi="Calibri"/>
    </w:rPr>
  </w:style>
  <w:style w:type="character" w:customStyle="1" w:styleId="312">
    <w:name w:val="Стиль3 Знак Знак1"/>
    <w:basedOn w:val="26"/>
    <w:rsid w:val="00DC1604"/>
    <w:rPr>
      <w:sz w:val="24"/>
      <w:szCs w:val="24"/>
      <w:lang w:val="ru-RU" w:eastAsia="ru-RU"/>
    </w:rPr>
  </w:style>
  <w:style w:type="paragraph" w:customStyle="1" w:styleId="14pt">
    <w:name w:val="Обычный + 14 pt Знак Знак"/>
    <w:aliases w:val="Темно-синий Знак Знак"/>
    <w:basedOn w:val="a2"/>
    <w:link w:val="14pt0"/>
    <w:rsid w:val="00DC1604"/>
    <w:pPr>
      <w:autoSpaceDE w:val="0"/>
      <w:autoSpaceDN w:val="0"/>
      <w:spacing w:after="0" w:line="240" w:lineRule="auto"/>
      <w:jc w:val="left"/>
    </w:pPr>
    <w:rPr>
      <w:szCs w:val="28"/>
    </w:rPr>
  </w:style>
  <w:style w:type="character" w:customStyle="1" w:styleId="14pt0">
    <w:name w:val="Обычный + 14 pt Знак Знак Знак"/>
    <w:aliases w:val="Темно-синий Знак Знак Знак"/>
    <w:link w:val="14pt"/>
    <w:locked/>
    <w:rsid w:val="00DC1604"/>
    <w:rPr>
      <w:rFonts w:ascii="Times New Roman" w:hAnsi="Times New Roman" w:cs="Times New Roman"/>
      <w:sz w:val="28"/>
      <w:szCs w:val="28"/>
    </w:rPr>
  </w:style>
  <w:style w:type="paragraph" w:customStyle="1" w:styleId="afffffa">
    <w:name w:val="КД"/>
    <w:basedOn w:val="affffb"/>
    <w:rsid w:val="00DC1604"/>
    <w:rPr>
      <w:rFonts w:ascii="Courier New" w:hAnsi="Courier New" w:cs="Courier New"/>
      <w:sz w:val="18"/>
      <w:szCs w:val="18"/>
    </w:rPr>
  </w:style>
  <w:style w:type="paragraph" w:customStyle="1" w:styleId="font5">
    <w:name w:val="font5"/>
    <w:basedOn w:val="a2"/>
    <w:rsid w:val="00DC1604"/>
    <w:pPr>
      <w:spacing w:before="100" w:beforeAutospacing="1" w:after="100" w:afterAutospacing="1" w:line="240" w:lineRule="auto"/>
      <w:jc w:val="left"/>
    </w:pPr>
    <w:rPr>
      <w:rFonts w:eastAsia="Arial Unicode MS"/>
      <w:sz w:val="24"/>
      <w:szCs w:val="24"/>
      <w:lang w:eastAsia="ru-RU"/>
    </w:rPr>
  </w:style>
  <w:style w:type="character" w:customStyle="1" w:styleId="afffffb">
    <w:name w:val="номер страницы"/>
    <w:rsid w:val="00DC1604"/>
    <w:rPr>
      <w:rFonts w:cs="Times New Roman"/>
    </w:rPr>
  </w:style>
  <w:style w:type="character" w:customStyle="1" w:styleId="2fb">
    <w:name w:val="Текст примечания Знак2"/>
    <w:aliases w:val="Текст примечания Знак Знак, Знак Знак Знак1"/>
    <w:semiHidden/>
    <w:locked/>
    <w:rsid w:val="00DC1604"/>
    <w:rPr>
      <w:rFonts w:cs="Times New Roman"/>
      <w:sz w:val="20"/>
      <w:szCs w:val="20"/>
    </w:rPr>
  </w:style>
  <w:style w:type="paragraph" w:customStyle="1" w:styleId="xl26">
    <w:name w:val="xl26"/>
    <w:basedOn w:val="a2"/>
    <w:rsid w:val="00DC1604"/>
    <w:pPr>
      <w:spacing w:before="100" w:beforeAutospacing="1" w:after="100" w:afterAutospacing="1" w:line="240" w:lineRule="auto"/>
      <w:jc w:val="center"/>
      <w:textAlignment w:val="top"/>
    </w:pPr>
    <w:rPr>
      <w:rFonts w:ascii="Times New Roman CYR" w:hAnsi="Times New Roman CYR" w:cs="Times New Roman CYR"/>
      <w:b/>
      <w:bCs/>
      <w:sz w:val="24"/>
      <w:szCs w:val="24"/>
      <w:lang w:eastAsia="ru-RU"/>
    </w:rPr>
  </w:style>
  <w:style w:type="paragraph" w:customStyle="1" w:styleId="xl27">
    <w:name w:val="xl27"/>
    <w:basedOn w:val="a2"/>
    <w:rsid w:val="00DC1604"/>
    <w:pPr>
      <w:spacing w:before="100" w:beforeAutospacing="1" w:after="100" w:afterAutospacing="1" w:line="240" w:lineRule="auto"/>
      <w:jc w:val="left"/>
      <w:textAlignment w:val="top"/>
    </w:pPr>
    <w:rPr>
      <w:rFonts w:ascii="Times New Roman CYR" w:hAnsi="Times New Roman CYR" w:cs="Times New Roman CYR"/>
      <w:sz w:val="24"/>
      <w:szCs w:val="24"/>
      <w:lang w:eastAsia="ru-RU"/>
    </w:rPr>
  </w:style>
  <w:style w:type="paragraph" w:customStyle="1" w:styleId="xl28">
    <w:name w:val="xl28"/>
    <w:basedOn w:val="a2"/>
    <w:rsid w:val="00DC1604"/>
    <w:pPr>
      <w:spacing w:before="100" w:beforeAutospacing="1" w:after="100" w:afterAutospacing="1" w:line="240" w:lineRule="auto"/>
      <w:jc w:val="center"/>
      <w:textAlignment w:val="top"/>
    </w:pPr>
    <w:rPr>
      <w:rFonts w:ascii="Times New Roman CYR" w:hAnsi="Times New Roman CYR" w:cs="Times New Roman CYR"/>
      <w:sz w:val="24"/>
      <w:szCs w:val="24"/>
      <w:lang w:eastAsia="ru-RU"/>
    </w:rPr>
  </w:style>
  <w:style w:type="paragraph" w:customStyle="1" w:styleId="xl29">
    <w:name w:val="xl29"/>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hAnsi="Times New Roman CYR" w:cs="Times New Roman CYR"/>
      <w:sz w:val="24"/>
      <w:szCs w:val="24"/>
      <w:lang w:eastAsia="ru-RU"/>
    </w:rPr>
  </w:style>
  <w:style w:type="paragraph" w:customStyle="1" w:styleId="xl30">
    <w:name w:val="xl3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hAnsi="Times New Roman CYR" w:cs="Times New Roman CYR"/>
      <w:sz w:val="24"/>
      <w:szCs w:val="24"/>
      <w:lang w:eastAsia="ru-RU"/>
    </w:rPr>
  </w:style>
  <w:style w:type="paragraph" w:customStyle="1" w:styleId="xl31">
    <w:name w:val="xl31"/>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ascii="Times New Roman CYR" w:hAnsi="Times New Roman CYR" w:cs="Times New Roman CYR"/>
      <w:sz w:val="24"/>
      <w:szCs w:val="24"/>
      <w:lang w:eastAsia="ru-RU"/>
    </w:rPr>
  </w:style>
  <w:style w:type="paragraph" w:customStyle="1" w:styleId="xl32">
    <w:name w:val="xl3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ascii="Times New Roman CYR" w:hAnsi="Times New Roman CYR" w:cs="Times New Roman CYR"/>
      <w:sz w:val="24"/>
      <w:szCs w:val="24"/>
      <w:lang w:eastAsia="ru-RU"/>
    </w:rPr>
  </w:style>
  <w:style w:type="paragraph" w:customStyle="1" w:styleId="xl33">
    <w:name w:val="xl33"/>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ascii="Times New Roman CYR" w:hAnsi="Times New Roman CYR" w:cs="Times New Roman CYR"/>
      <w:sz w:val="24"/>
      <w:szCs w:val="24"/>
      <w:lang w:eastAsia="ru-RU"/>
    </w:rPr>
  </w:style>
  <w:style w:type="paragraph" w:customStyle="1" w:styleId="xl34">
    <w:name w:val="xl3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ascii="Times New Roman CYR" w:hAnsi="Times New Roman CYR" w:cs="Times New Roman CYR"/>
      <w:sz w:val="24"/>
      <w:szCs w:val="24"/>
      <w:lang w:eastAsia="ru-RU"/>
    </w:rPr>
  </w:style>
  <w:style w:type="paragraph" w:customStyle="1" w:styleId="xl35">
    <w:name w:val="xl35"/>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ascii="Times New Roman CYR" w:hAnsi="Times New Roman CYR" w:cs="Times New Roman CYR"/>
      <w:sz w:val="24"/>
      <w:szCs w:val="24"/>
      <w:lang w:eastAsia="ru-RU"/>
    </w:rPr>
  </w:style>
  <w:style w:type="paragraph" w:customStyle="1" w:styleId="xl36">
    <w:name w:val="xl36"/>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ascii="Times New Roman CYR" w:hAnsi="Times New Roman CYR" w:cs="Times New Roman CYR"/>
      <w:sz w:val="24"/>
      <w:szCs w:val="24"/>
      <w:lang w:eastAsia="ru-RU"/>
    </w:rPr>
  </w:style>
  <w:style w:type="paragraph" w:customStyle="1" w:styleId="xl37">
    <w:name w:val="xl3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ascii="Times New Roman CYR" w:hAnsi="Times New Roman CYR" w:cs="Times New Roman CYR"/>
      <w:sz w:val="24"/>
      <w:szCs w:val="24"/>
      <w:lang w:eastAsia="ru-RU"/>
    </w:rPr>
  </w:style>
  <w:style w:type="paragraph" w:customStyle="1" w:styleId="xl38">
    <w:name w:val="xl3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ascii="Times New Roman CYR" w:hAnsi="Times New Roman CYR" w:cs="Times New Roman CYR"/>
      <w:sz w:val="24"/>
      <w:szCs w:val="24"/>
      <w:lang w:eastAsia="ru-RU"/>
    </w:rPr>
  </w:style>
  <w:style w:type="paragraph" w:customStyle="1" w:styleId="xl39">
    <w:name w:val="xl39"/>
    <w:basedOn w:val="a2"/>
    <w:rsid w:val="00DC1604"/>
    <w:pPr>
      <w:spacing w:before="100" w:beforeAutospacing="1" w:after="100" w:afterAutospacing="1" w:line="240" w:lineRule="auto"/>
      <w:jc w:val="left"/>
      <w:textAlignment w:val="center"/>
    </w:pPr>
    <w:rPr>
      <w:rFonts w:ascii="Times New Roman CYR" w:hAnsi="Times New Roman CYR" w:cs="Times New Roman CYR"/>
      <w:sz w:val="24"/>
      <w:szCs w:val="24"/>
      <w:lang w:eastAsia="ru-RU"/>
    </w:rPr>
  </w:style>
  <w:style w:type="paragraph" w:customStyle="1" w:styleId="xl40">
    <w:name w:val="xl40"/>
    <w:basedOn w:val="a2"/>
    <w:rsid w:val="00DC1604"/>
    <w:pPr>
      <w:spacing w:before="100" w:beforeAutospacing="1" w:after="100" w:afterAutospacing="1" w:line="240" w:lineRule="auto"/>
      <w:jc w:val="center"/>
      <w:textAlignment w:val="top"/>
    </w:pPr>
    <w:rPr>
      <w:rFonts w:ascii="Times New Roman CYR" w:hAnsi="Times New Roman CYR" w:cs="Times New Roman CYR"/>
      <w:sz w:val="24"/>
      <w:szCs w:val="24"/>
      <w:lang w:eastAsia="ru-RU"/>
    </w:rPr>
  </w:style>
  <w:style w:type="paragraph" w:customStyle="1" w:styleId="xl41">
    <w:name w:val="xl41"/>
    <w:basedOn w:val="a2"/>
    <w:rsid w:val="00DC1604"/>
    <w:pPr>
      <w:spacing w:before="100" w:beforeAutospacing="1" w:after="100" w:afterAutospacing="1" w:line="240" w:lineRule="auto"/>
      <w:jc w:val="left"/>
      <w:textAlignment w:val="top"/>
    </w:pPr>
    <w:rPr>
      <w:rFonts w:ascii="Times New Roman CYR" w:hAnsi="Times New Roman CYR" w:cs="Times New Roman CYR"/>
      <w:sz w:val="24"/>
      <w:szCs w:val="24"/>
      <w:lang w:eastAsia="ru-RU"/>
    </w:rPr>
  </w:style>
  <w:style w:type="paragraph" w:customStyle="1" w:styleId="xl42">
    <w:name w:val="xl42"/>
    <w:basedOn w:val="a2"/>
    <w:rsid w:val="00DC1604"/>
    <w:pPr>
      <w:spacing w:before="100" w:beforeAutospacing="1" w:after="100" w:afterAutospacing="1" w:line="240" w:lineRule="auto"/>
      <w:jc w:val="left"/>
      <w:textAlignment w:val="top"/>
    </w:pPr>
    <w:rPr>
      <w:rFonts w:ascii="Times New Roman CYR" w:hAnsi="Times New Roman CYR" w:cs="Times New Roman CYR"/>
      <w:sz w:val="24"/>
      <w:szCs w:val="24"/>
      <w:lang w:eastAsia="ru-RU"/>
    </w:rPr>
  </w:style>
  <w:style w:type="paragraph" w:customStyle="1" w:styleId="xl43">
    <w:name w:val="xl43"/>
    <w:basedOn w:val="a2"/>
    <w:rsid w:val="00DC1604"/>
    <w:pPr>
      <w:spacing w:before="100" w:beforeAutospacing="1" w:after="100" w:afterAutospacing="1" w:line="240" w:lineRule="auto"/>
      <w:jc w:val="left"/>
      <w:textAlignment w:val="top"/>
    </w:pPr>
    <w:rPr>
      <w:rFonts w:ascii="Times New Roman CYR" w:hAnsi="Times New Roman CYR" w:cs="Times New Roman CYR"/>
      <w:sz w:val="24"/>
      <w:szCs w:val="24"/>
      <w:lang w:eastAsia="ru-RU"/>
    </w:rPr>
  </w:style>
  <w:style w:type="paragraph" w:customStyle="1" w:styleId="xl44">
    <w:name w:val="xl44"/>
    <w:basedOn w:val="a2"/>
    <w:rsid w:val="00DC1604"/>
    <w:pPr>
      <w:spacing w:before="100" w:beforeAutospacing="1" w:after="100" w:afterAutospacing="1" w:line="240" w:lineRule="auto"/>
      <w:jc w:val="right"/>
      <w:textAlignment w:val="top"/>
    </w:pPr>
    <w:rPr>
      <w:rFonts w:ascii="Times New Roman CYR" w:hAnsi="Times New Roman CYR" w:cs="Times New Roman CYR"/>
      <w:sz w:val="24"/>
      <w:szCs w:val="24"/>
      <w:lang w:eastAsia="ru-RU"/>
    </w:rPr>
  </w:style>
  <w:style w:type="paragraph" w:customStyle="1" w:styleId="xl45">
    <w:name w:val="xl45"/>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hAnsi="Times New Roman CYR" w:cs="Times New Roman CYR"/>
      <w:sz w:val="24"/>
      <w:szCs w:val="24"/>
      <w:lang w:eastAsia="ru-RU"/>
    </w:rPr>
  </w:style>
  <w:style w:type="paragraph" w:customStyle="1" w:styleId="xl46">
    <w:name w:val="xl46"/>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hAnsi="Times New Roman CYR" w:cs="Times New Roman CYR"/>
      <w:sz w:val="24"/>
      <w:szCs w:val="24"/>
      <w:lang w:eastAsia="ru-RU"/>
    </w:rPr>
  </w:style>
  <w:style w:type="paragraph" w:customStyle="1" w:styleId="xl47">
    <w:name w:val="xl4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hAnsi="Times New Roman CYR" w:cs="Times New Roman CYR"/>
      <w:sz w:val="24"/>
      <w:szCs w:val="24"/>
      <w:lang w:eastAsia="ru-RU"/>
    </w:rPr>
  </w:style>
  <w:style w:type="paragraph" w:customStyle="1" w:styleId="xl48">
    <w:name w:val="xl4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hAnsi="Times New Roman CYR" w:cs="Times New Roman CYR"/>
      <w:sz w:val="24"/>
      <w:szCs w:val="24"/>
      <w:lang w:eastAsia="ru-RU"/>
    </w:rPr>
  </w:style>
  <w:style w:type="paragraph" w:customStyle="1" w:styleId="font6">
    <w:name w:val="font6"/>
    <w:basedOn w:val="a2"/>
    <w:rsid w:val="00DC1604"/>
    <w:pPr>
      <w:spacing w:before="100" w:beforeAutospacing="1" w:after="100" w:afterAutospacing="1" w:line="240" w:lineRule="auto"/>
      <w:jc w:val="left"/>
    </w:pPr>
    <w:rPr>
      <w:rFonts w:eastAsia="Arial Unicode MS"/>
      <w:sz w:val="24"/>
      <w:szCs w:val="24"/>
      <w:lang w:eastAsia="ru-RU"/>
    </w:rPr>
  </w:style>
  <w:style w:type="paragraph" w:customStyle="1" w:styleId="font7">
    <w:name w:val="font7"/>
    <w:basedOn w:val="a2"/>
    <w:rsid w:val="00DC1604"/>
    <w:pPr>
      <w:spacing w:before="100" w:beforeAutospacing="1" w:after="100" w:afterAutospacing="1" w:line="240" w:lineRule="auto"/>
      <w:jc w:val="left"/>
    </w:pPr>
    <w:rPr>
      <w:rFonts w:eastAsia="Arial Unicode MS"/>
      <w:sz w:val="14"/>
      <w:szCs w:val="14"/>
      <w:lang w:eastAsia="ru-RU"/>
    </w:rPr>
  </w:style>
  <w:style w:type="paragraph" w:customStyle="1" w:styleId="xl25">
    <w:name w:val="xl25"/>
    <w:basedOn w:val="a2"/>
    <w:rsid w:val="00DC1604"/>
    <w:pPr>
      <w:spacing w:before="100" w:beforeAutospacing="1" w:after="100" w:afterAutospacing="1" w:line="240" w:lineRule="auto"/>
      <w:jc w:val="center"/>
    </w:pPr>
    <w:rPr>
      <w:rFonts w:eastAsia="Arial Unicode MS"/>
      <w:b/>
      <w:bCs/>
      <w:color w:val="000000"/>
      <w:sz w:val="16"/>
      <w:szCs w:val="16"/>
      <w:lang w:eastAsia="ru-RU"/>
    </w:rPr>
  </w:style>
  <w:style w:type="paragraph" w:customStyle="1" w:styleId="xl49">
    <w:name w:val="xl49"/>
    <w:basedOn w:val="a2"/>
    <w:rsid w:val="00DC1604"/>
    <w:pPr>
      <w:pBdr>
        <w:left w:val="single" w:sz="4" w:space="0" w:color="auto"/>
        <w:right w:val="single" w:sz="4" w:space="0" w:color="auto"/>
      </w:pBdr>
      <w:spacing w:before="100" w:beforeAutospacing="1" w:after="100" w:afterAutospacing="1" w:line="240" w:lineRule="auto"/>
      <w:jc w:val="left"/>
    </w:pPr>
    <w:rPr>
      <w:rFonts w:eastAsia="Arial Unicode MS"/>
      <w:sz w:val="24"/>
      <w:szCs w:val="24"/>
      <w:lang w:eastAsia="ru-RU"/>
    </w:rPr>
  </w:style>
  <w:style w:type="paragraph" w:customStyle="1" w:styleId="xl50">
    <w:name w:val="xl50"/>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pPr>
    <w:rPr>
      <w:rFonts w:eastAsia="Arial Unicode MS"/>
      <w:b/>
      <w:bCs/>
      <w:sz w:val="24"/>
      <w:szCs w:val="24"/>
      <w:u w:val="single"/>
      <w:lang w:eastAsia="ru-RU"/>
    </w:rPr>
  </w:style>
  <w:style w:type="paragraph" w:customStyle="1" w:styleId="xl51">
    <w:name w:val="xl51"/>
    <w:basedOn w:val="a2"/>
    <w:rsid w:val="00DC1604"/>
    <w:pPr>
      <w:pBdr>
        <w:top w:val="single" w:sz="4" w:space="0" w:color="auto"/>
        <w:left w:val="single" w:sz="4" w:space="9" w:color="auto"/>
        <w:right w:val="single" w:sz="4" w:space="0" w:color="auto"/>
      </w:pBdr>
      <w:spacing w:before="100" w:beforeAutospacing="1" w:after="100" w:afterAutospacing="1" w:line="240" w:lineRule="auto"/>
      <w:ind w:firstLineChars="100" w:firstLine="100"/>
      <w:jc w:val="left"/>
      <w:textAlignment w:val="top"/>
    </w:pPr>
    <w:rPr>
      <w:rFonts w:eastAsia="Arial Unicode MS"/>
      <w:sz w:val="24"/>
      <w:szCs w:val="24"/>
      <w:lang w:eastAsia="ru-RU"/>
    </w:rPr>
  </w:style>
  <w:style w:type="paragraph" w:customStyle="1" w:styleId="xl52">
    <w:name w:val="xl52"/>
    <w:basedOn w:val="a2"/>
    <w:rsid w:val="00DC1604"/>
    <w:pPr>
      <w:pBdr>
        <w:left w:val="single" w:sz="4" w:space="9" w:color="auto"/>
        <w:right w:val="single" w:sz="4" w:space="0" w:color="auto"/>
      </w:pBdr>
      <w:spacing w:before="100" w:beforeAutospacing="1" w:after="100" w:afterAutospacing="1" w:line="240" w:lineRule="auto"/>
      <w:ind w:firstLineChars="100" w:firstLine="100"/>
      <w:jc w:val="left"/>
      <w:textAlignment w:val="top"/>
    </w:pPr>
    <w:rPr>
      <w:rFonts w:eastAsia="Arial Unicode MS"/>
      <w:sz w:val="24"/>
      <w:szCs w:val="24"/>
      <w:lang w:eastAsia="ru-RU"/>
    </w:rPr>
  </w:style>
  <w:style w:type="paragraph" w:customStyle="1" w:styleId="xl53">
    <w:name w:val="xl53"/>
    <w:basedOn w:val="a2"/>
    <w:rsid w:val="00DC1604"/>
    <w:pPr>
      <w:pBdr>
        <w:top w:val="single" w:sz="4" w:space="0" w:color="auto"/>
        <w:left w:val="single" w:sz="4" w:space="0" w:color="auto"/>
        <w:right w:val="single" w:sz="4" w:space="0" w:color="auto"/>
      </w:pBdr>
      <w:spacing w:before="100" w:beforeAutospacing="1" w:after="100" w:afterAutospacing="1" w:line="240" w:lineRule="auto"/>
      <w:jc w:val="left"/>
      <w:textAlignment w:val="top"/>
    </w:pPr>
    <w:rPr>
      <w:rFonts w:eastAsia="Arial Unicode MS"/>
      <w:sz w:val="24"/>
      <w:szCs w:val="24"/>
      <w:lang w:eastAsia="ru-RU"/>
    </w:rPr>
  </w:style>
  <w:style w:type="paragraph" w:customStyle="1" w:styleId="xl54">
    <w:name w:val="xl54"/>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eastAsia="Arial Unicode MS"/>
      <w:sz w:val="24"/>
      <w:szCs w:val="24"/>
      <w:lang w:eastAsia="ru-RU"/>
    </w:rPr>
  </w:style>
  <w:style w:type="paragraph" w:customStyle="1" w:styleId="xl55">
    <w:name w:val="xl55"/>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Arial Unicode MS"/>
      <w:sz w:val="24"/>
      <w:szCs w:val="24"/>
      <w:lang w:eastAsia="ru-RU"/>
    </w:rPr>
  </w:style>
  <w:style w:type="paragraph" w:customStyle="1" w:styleId="xl56">
    <w:name w:val="xl56"/>
    <w:basedOn w:val="a2"/>
    <w:rsid w:val="00DC1604"/>
    <w:pPr>
      <w:pBdr>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eastAsia="Arial Unicode MS"/>
      <w:sz w:val="24"/>
      <w:szCs w:val="24"/>
      <w:lang w:eastAsia="ru-RU"/>
    </w:rPr>
  </w:style>
  <w:style w:type="paragraph" w:customStyle="1" w:styleId="xl57">
    <w:name w:val="xl57"/>
    <w:basedOn w:val="a2"/>
    <w:rsid w:val="00DC1604"/>
    <w:pPr>
      <w:pBdr>
        <w:left w:val="single" w:sz="4" w:space="31" w:color="auto"/>
        <w:right w:val="single" w:sz="4" w:space="0" w:color="auto"/>
      </w:pBdr>
      <w:spacing w:before="100" w:beforeAutospacing="1" w:after="100" w:afterAutospacing="1" w:line="240" w:lineRule="auto"/>
      <w:ind w:firstLineChars="400" w:firstLine="400"/>
      <w:jc w:val="left"/>
      <w:textAlignment w:val="top"/>
    </w:pPr>
    <w:rPr>
      <w:rFonts w:eastAsia="Arial Unicode MS"/>
      <w:sz w:val="24"/>
      <w:szCs w:val="24"/>
      <w:lang w:eastAsia="ru-RU"/>
    </w:rPr>
  </w:style>
  <w:style w:type="paragraph" w:customStyle="1" w:styleId="xl58">
    <w:name w:val="xl5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Arial Unicode MS"/>
      <w:i/>
      <w:iCs/>
      <w:sz w:val="24"/>
      <w:szCs w:val="24"/>
      <w:lang w:eastAsia="ru-RU"/>
    </w:rPr>
  </w:style>
  <w:style w:type="paragraph" w:customStyle="1" w:styleId="xl59">
    <w:name w:val="xl59"/>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pPr>
    <w:rPr>
      <w:rFonts w:eastAsia="Arial Unicode MS"/>
      <w:b/>
      <w:bCs/>
      <w:sz w:val="24"/>
      <w:szCs w:val="24"/>
      <w:lang w:eastAsia="ru-RU"/>
    </w:rPr>
  </w:style>
  <w:style w:type="paragraph" w:customStyle="1" w:styleId="xl60">
    <w:name w:val="xl60"/>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eastAsia="Arial Unicode MS"/>
      <w:i/>
      <w:iCs/>
      <w:sz w:val="24"/>
      <w:szCs w:val="24"/>
      <w:lang w:eastAsia="ru-RU"/>
    </w:rPr>
  </w:style>
  <w:style w:type="paragraph" w:customStyle="1" w:styleId="xl61">
    <w:name w:val="xl61"/>
    <w:basedOn w:val="a2"/>
    <w:rsid w:val="00DC1604"/>
    <w:pPr>
      <w:pBdr>
        <w:left w:val="single" w:sz="4" w:space="0" w:color="auto"/>
        <w:right w:val="single" w:sz="4" w:space="0" w:color="auto"/>
      </w:pBdr>
      <w:spacing w:before="100" w:beforeAutospacing="1" w:after="100" w:afterAutospacing="1" w:line="240" w:lineRule="auto"/>
      <w:jc w:val="center"/>
      <w:textAlignment w:val="top"/>
    </w:pPr>
    <w:rPr>
      <w:rFonts w:eastAsia="Arial Unicode MS"/>
      <w:sz w:val="24"/>
      <w:szCs w:val="24"/>
      <w:lang w:eastAsia="ru-RU"/>
    </w:rPr>
  </w:style>
  <w:style w:type="paragraph" w:customStyle="1" w:styleId="xl62">
    <w:name w:val="xl62"/>
    <w:basedOn w:val="a2"/>
    <w:rsid w:val="00DC1604"/>
    <w:pPr>
      <w:pBdr>
        <w:top w:val="single" w:sz="4" w:space="0" w:color="auto"/>
        <w:bottom w:val="single" w:sz="4" w:space="0" w:color="auto"/>
        <w:right w:val="single" w:sz="4" w:space="0" w:color="auto"/>
      </w:pBdr>
      <w:spacing w:before="100" w:beforeAutospacing="1" w:after="100" w:afterAutospacing="1" w:line="240" w:lineRule="auto"/>
      <w:jc w:val="left"/>
    </w:pPr>
    <w:rPr>
      <w:rFonts w:eastAsia="Arial Unicode MS"/>
      <w:sz w:val="24"/>
      <w:szCs w:val="24"/>
      <w:lang w:eastAsia="ru-RU"/>
    </w:rPr>
  </w:style>
  <w:style w:type="paragraph" w:customStyle="1" w:styleId="xl63">
    <w:name w:val="xl63"/>
    <w:basedOn w:val="a2"/>
    <w:rsid w:val="00DC1604"/>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eastAsia="Arial Unicode MS"/>
      <w:sz w:val="24"/>
      <w:szCs w:val="24"/>
      <w:lang w:eastAsia="ru-RU"/>
    </w:rPr>
  </w:style>
  <w:style w:type="paragraph" w:customStyle="1" w:styleId="xl64">
    <w:name w:val="xl6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Arial Unicode MS"/>
      <w:sz w:val="24"/>
      <w:szCs w:val="24"/>
      <w:lang w:eastAsia="ru-RU"/>
    </w:rPr>
  </w:style>
  <w:style w:type="paragraph" w:customStyle="1" w:styleId="xl65">
    <w:name w:val="xl65"/>
    <w:basedOn w:val="a2"/>
    <w:rsid w:val="00DC1604"/>
    <w:pPr>
      <w:pBdr>
        <w:top w:val="single" w:sz="4" w:space="0" w:color="auto"/>
        <w:bottom w:val="single" w:sz="4" w:space="0" w:color="auto"/>
        <w:right w:val="single" w:sz="4" w:space="0" w:color="auto"/>
      </w:pBdr>
      <w:spacing w:before="100" w:beforeAutospacing="1" w:after="100" w:afterAutospacing="1" w:line="240" w:lineRule="auto"/>
      <w:jc w:val="center"/>
    </w:pPr>
    <w:rPr>
      <w:rFonts w:eastAsia="Arial Unicode MS"/>
      <w:sz w:val="24"/>
      <w:szCs w:val="24"/>
      <w:lang w:eastAsia="ru-RU"/>
    </w:rPr>
  </w:style>
  <w:style w:type="paragraph" w:customStyle="1" w:styleId="xl66">
    <w:name w:val="xl66"/>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Arial Unicode MS"/>
      <w:sz w:val="24"/>
      <w:szCs w:val="24"/>
      <w:lang w:eastAsia="ru-RU"/>
    </w:rPr>
  </w:style>
  <w:style w:type="paragraph" w:customStyle="1" w:styleId="xl67">
    <w:name w:val="xl6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Arial Unicode MS"/>
      <w:b/>
      <w:bCs/>
      <w:sz w:val="24"/>
      <w:szCs w:val="24"/>
      <w:u w:val="single"/>
      <w:lang w:eastAsia="ru-RU"/>
    </w:rPr>
  </w:style>
  <w:style w:type="paragraph" w:customStyle="1" w:styleId="xl68">
    <w:name w:val="xl6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Arial Unicode MS"/>
      <w:b/>
      <w:bCs/>
      <w:sz w:val="24"/>
      <w:szCs w:val="24"/>
      <w:lang w:eastAsia="ru-RU"/>
    </w:rPr>
  </w:style>
  <w:style w:type="paragraph" w:customStyle="1" w:styleId="xl69">
    <w:name w:val="xl69"/>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Arial Unicode MS"/>
      <w:sz w:val="24"/>
      <w:szCs w:val="24"/>
      <w:lang w:eastAsia="ru-RU"/>
    </w:rPr>
  </w:style>
  <w:style w:type="paragraph" w:customStyle="1" w:styleId="xl70">
    <w:name w:val="xl7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Arial Unicode MS"/>
      <w:sz w:val="24"/>
      <w:szCs w:val="24"/>
      <w:lang w:eastAsia="ru-RU"/>
    </w:rPr>
  </w:style>
  <w:style w:type="paragraph" w:customStyle="1" w:styleId="xl71">
    <w:name w:val="xl71"/>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pPr>
    <w:rPr>
      <w:rFonts w:eastAsia="Arial Unicode MS"/>
      <w:i/>
      <w:iCs/>
      <w:sz w:val="24"/>
      <w:szCs w:val="24"/>
      <w:lang w:eastAsia="ru-RU"/>
    </w:rPr>
  </w:style>
  <w:style w:type="paragraph" w:customStyle="1" w:styleId="xl72">
    <w:name w:val="xl7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Arial Unicode MS"/>
      <w:sz w:val="24"/>
      <w:szCs w:val="24"/>
      <w:lang w:eastAsia="ru-RU"/>
    </w:rPr>
  </w:style>
  <w:style w:type="paragraph" w:customStyle="1" w:styleId="xl73">
    <w:name w:val="xl73"/>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Arial Unicode MS"/>
      <w:b/>
      <w:bCs/>
      <w:i/>
      <w:iCs/>
      <w:sz w:val="24"/>
      <w:szCs w:val="24"/>
      <w:u w:val="single"/>
      <w:lang w:eastAsia="ru-RU"/>
    </w:rPr>
  </w:style>
  <w:style w:type="paragraph" w:customStyle="1" w:styleId="xl74">
    <w:name w:val="xl7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eastAsia="Arial Unicode MS"/>
      <w:sz w:val="24"/>
      <w:szCs w:val="24"/>
      <w:lang w:eastAsia="ru-RU"/>
    </w:rPr>
  </w:style>
  <w:style w:type="paragraph" w:customStyle="1" w:styleId="xl75">
    <w:name w:val="xl75"/>
    <w:basedOn w:val="a2"/>
    <w:rsid w:val="00DC1604"/>
    <w:pPr>
      <w:pBdr>
        <w:top w:val="single" w:sz="4" w:space="0" w:color="auto"/>
        <w:left w:val="single" w:sz="4" w:space="0" w:color="auto"/>
        <w:right w:val="single" w:sz="4" w:space="0" w:color="auto"/>
      </w:pBdr>
      <w:spacing w:before="100" w:beforeAutospacing="1" w:after="100" w:afterAutospacing="1" w:line="240" w:lineRule="auto"/>
      <w:textAlignment w:val="top"/>
    </w:pPr>
    <w:rPr>
      <w:rFonts w:eastAsia="Arial Unicode MS"/>
      <w:sz w:val="24"/>
      <w:szCs w:val="24"/>
      <w:lang w:eastAsia="ru-RU"/>
    </w:rPr>
  </w:style>
  <w:style w:type="paragraph" w:customStyle="1" w:styleId="xl76">
    <w:name w:val="xl76"/>
    <w:basedOn w:val="a2"/>
    <w:rsid w:val="00DC1604"/>
    <w:pPr>
      <w:pBdr>
        <w:left w:val="single" w:sz="4" w:space="0" w:color="auto"/>
        <w:bottom w:val="single" w:sz="4" w:space="0" w:color="auto"/>
        <w:right w:val="single" w:sz="4" w:space="0" w:color="auto"/>
      </w:pBdr>
      <w:spacing w:before="100" w:beforeAutospacing="1" w:after="100" w:afterAutospacing="1" w:line="240" w:lineRule="auto"/>
      <w:textAlignment w:val="top"/>
    </w:pPr>
    <w:rPr>
      <w:rFonts w:eastAsia="Arial Unicode MS"/>
      <w:sz w:val="24"/>
      <w:szCs w:val="24"/>
      <w:lang w:eastAsia="ru-RU"/>
    </w:rPr>
  </w:style>
  <w:style w:type="paragraph" w:customStyle="1" w:styleId="xl77">
    <w:name w:val="xl77"/>
    <w:basedOn w:val="a2"/>
    <w:rsid w:val="00DC1604"/>
    <w:pPr>
      <w:pBdr>
        <w:left w:val="single" w:sz="4" w:space="0" w:color="auto"/>
        <w:right w:val="single" w:sz="4" w:space="0" w:color="auto"/>
      </w:pBdr>
      <w:spacing w:before="100" w:beforeAutospacing="1" w:after="100" w:afterAutospacing="1" w:line="240" w:lineRule="auto"/>
      <w:textAlignment w:val="top"/>
    </w:pPr>
    <w:rPr>
      <w:rFonts w:eastAsia="Arial Unicode MS"/>
      <w:sz w:val="24"/>
      <w:szCs w:val="24"/>
      <w:lang w:eastAsia="ru-RU"/>
    </w:rPr>
  </w:style>
  <w:style w:type="paragraph" w:customStyle="1" w:styleId="xl78">
    <w:name w:val="xl78"/>
    <w:basedOn w:val="a2"/>
    <w:rsid w:val="00DC1604"/>
    <w:pPr>
      <w:pBdr>
        <w:top w:val="single" w:sz="4" w:space="0" w:color="auto"/>
        <w:bottom w:val="single" w:sz="4" w:space="0" w:color="auto"/>
        <w:right w:val="single" w:sz="4" w:space="0" w:color="auto"/>
      </w:pBdr>
      <w:spacing w:before="100" w:beforeAutospacing="1" w:after="100" w:afterAutospacing="1" w:line="240" w:lineRule="auto"/>
      <w:jc w:val="left"/>
      <w:textAlignment w:val="top"/>
    </w:pPr>
    <w:rPr>
      <w:rFonts w:eastAsia="Arial Unicode MS"/>
      <w:sz w:val="24"/>
      <w:szCs w:val="24"/>
      <w:lang w:eastAsia="ru-RU"/>
    </w:rPr>
  </w:style>
  <w:style w:type="paragraph" w:customStyle="1" w:styleId="xl79">
    <w:name w:val="xl79"/>
    <w:basedOn w:val="a2"/>
    <w:rsid w:val="00DC1604"/>
    <w:pPr>
      <w:pBdr>
        <w:top w:val="single" w:sz="4" w:space="0" w:color="auto"/>
        <w:bottom w:val="single" w:sz="4" w:space="0" w:color="auto"/>
        <w:right w:val="single" w:sz="4" w:space="0" w:color="auto"/>
      </w:pBdr>
      <w:spacing w:before="100" w:beforeAutospacing="1" w:after="100" w:afterAutospacing="1" w:line="240" w:lineRule="auto"/>
      <w:jc w:val="left"/>
      <w:textAlignment w:val="top"/>
    </w:pPr>
    <w:rPr>
      <w:rFonts w:ascii="Arial Unicode MS" w:eastAsia="Arial Unicode MS" w:hAnsi="Arial Unicode MS" w:cs="Arial Unicode MS"/>
      <w:sz w:val="24"/>
      <w:szCs w:val="24"/>
      <w:lang w:eastAsia="ru-RU"/>
    </w:rPr>
  </w:style>
  <w:style w:type="paragraph" w:customStyle="1" w:styleId="xl80">
    <w:name w:val="xl8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ascii="Arial Unicode MS" w:eastAsia="Arial Unicode MS" w:hAnsi="Arial Unicode MS" w:cs="Arial Unicode MS"/>
      <w:sz w:val="24"/>
      <w:szCs w:val="24"/>
      <w:lang w:eastAsia="ru-RU"/>
    </w:rPr>
  </w:style>
  <w:style w:type="paragraph" w:customStyle="1" w:styleId="xl81">
    <w:name w:val="xl81"/>
    <w:basedOn w:val="a2"/>
    <w:rsid w:val="00DC1604"/>
    <w:pPr>
      <w:pBdr>
        <w:top w:val="single" w:sz="4" w:space="0" w:color="auto"/>
        <w:left w:val="single" w:sz="4" w:space="18" w:color="auto"/>
        <w:bottom w:val="single" w:sz="4" w:space="0" w:color="auto"/>
        <w:right w:val="single" w:sz="4" w:space="0" w:color="auto"/>
      </w:pBdr>
      <w:spacing w:before="100" w:beforeAutospacing="1" w:after="100" w:afterAutospacing="1" w:line="240" w:lineRule="auto"/>
      <w:ind w:firstLineChars="200" w:firstLine="200"/>
      <w:jc w:val="left"/>
      <w:textAlignment w:val="top"/>
    </w:pPr>
    <w:rPr>
      <w:rFonts w:eastAsia="Arial Unicode MS"/>
      <w:sz w:val="24"/>
      <w:szCs w:val="24"/>
      <w:lang w:eastAsia="ru-RU"/>
    </w:rPr>
  </w:style>
  <w:style w:type="paragraph" w:customStyle="1" w:styleId="xl82">
    <w:name w:val="xl82"/>
    <w:basedOn w:val="a2"/>
    <w:rsid w:val="00DC1604"/>
    <w:pPr>
      <w:pBdr>
        <w:top w:val="single" w:sz="8" w:space="0" w:color="auto"/>
        <w:bottom w:val="single" w:sz="4" w:space="0" w:color="auto"/>
      </w:pBdr>
      <w:spacing w:before="100" w:beforeAutospacing="1" w:after="100" w:afterAutospacing="1" w:line="240" w:lineRule="auto"/>
      <w:jc w:val="center"/>
      <w:textAlignment w:val="center"/>
    </w:pPr>
    <w:rPr>
      <w:rFonts w:eastAsia="Arial Unicode MS"/>
      <w:b/>
      <w:bCs/>
      <w:color w:val="000000"/>
      <w:sz w:val="24"/>
      <w:szCs w:val="24"/>
      <w:lang w:eastAsia="ru-RU"/>
    </w:rPr>
  </w:style>
  <w:style w:type="paragraph" w:customStyle="1" w:styleId="xl83">
    <w:name w:val="xl83"/>
    <w:basedOn w:val="a2"/>
    <w:rsid w:val="00DC1604"/>
    <w:pPr>
      <w:pBdr>
        <w:top w:val="single" w:sz="4" w:space="0" w:color="auto"/>
        <w:bottom w:val="single" w:sz="8" w:space="0" w:color="auto"/>
      </w:pBdr>
      <w:spacing w:before="100" w:beforeAutospacing="1" w:after="100" w:afterAutospacing="1" w:line="240" w:lineRule="auto"/>
      <w:jc w:val="center"/>
      <w:textAlignment w:val="center"/>
    </w:pPr>
    <w:rPr>
      <w:rFonts w:eastAsia="Arial Unicode MS"/>
      <w:b/>
      <w:bCs/>
      <w:color w:val="000000"/>
      <w:sz w:val="24"/>
      <w:szCs w:val="24"/>
      <w:lang w:eastAsia="ru-RU"/>
    </w:rPr>
  </w:style>
  <w:style w:type="paragraph" w:customStyle="1" w:styleId="xl84">
    <w:name w:val="xl84"/>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pPr>
    <w:rPr>
      <w:rFonts w:eastAsia="Arial Unicode MS"/>
      <w:sz w:val="24"/>
      <w:szCs w:val="24"/>
      <w:lang w:eastAsia="ru-RU"/>
    </w:rPr>
  </w:style>
  <w:style w:type="paragraph" w:customStyle="1" w:styleId="xl85">
    <w:name w:val="xl85"/>
    <w:basedOn w:val="a2"/>
    <w:rsid w:val="00DC1604"/>
    <w:pPr>
      <w:pBdr>
        <w:left w:val="single" w:sz="4" w:space="9" w:color="auto"/>
        <w:bottom w:val="single" w:sz="4" w:space="0" w:color="auto"/>
        <w:right w:val="single" w:sz="4" w:space="0" w:color="auto"/>
      </w:pBdr>
      <w:spacing w:before="100" w:beforeAutospacing="1" w:after="100" w:afterAutospacing="1" w:line="240" w:lineRule="auto"/>
      <w:ind w:firstLineChars="100" w:firstLine="100"/>
      <w:jc w:val="left"/>
      <w:textAlignment w:val="top"/>
    </w:pPr>
    <w:rPr>
      <w:rFonts w:eastAsia="Arial Unicode MS"/>
      <w:sz w:val="24"/>
      <w:szCs w:val="24"/>
      <w:lang w:eastAsia="ru-RU"/>
    </w:rPr>
  </w:style>
  <w:style w:type="paragraph" w:customStyle="1" w:styleId="xl86">
    <w:name w:val="xl86"/>
    <w:basedOn w:val="a2"/>
    <w:rsid w:val="00DC1604"/>
    <w:pPr>
      <w:pBdr>
        <w:top w:val="single" w:sz="4" w:space="0" w:color="auto"/>
        <w:left w:val="single" w:sz="4" w:space="0" w:color="auto"/>
        <w:right w:val="single" w:sz="4" w:space="0" w:color="auto"/>
      </w:pBdr>
      <w:spacing w:before="100" w:beforeAutospacing="1" w:after="100" w:afterAutospacing="1" w:line="240" w:lineRule="auto"/>
      <w:jc w:val="left"/>
    </w:pPr>
    <w:rPr>
      <w:rFonts w:ascii="Arial Unicode MS" w:eastAsia="Arial Unicode MS" w:hAnsi="Arial Unicode MS" w:cs="Arial Unicode MS"/>
      <w:sz w:val="24"/>
      <w:szCs w:val="24"/>
      <w:lang w:eastAsia="ru-RU"/>
    </w:rPr>
  </w:style>
  <w:style w:type="paragraph" w:customStyle="1" w:styleId="xl87">
    <w:name w:val="xl87"/>
    <w:basedOn w:val="a2"/>
    <w:rsid w:val="00DC1604"/>
    <w:pPr>
      <w:pBdr>
        <w:left w:val="single" w:sz="4" w:space="0" w:color="auto"/>
        <w:bottom w:val="single" w:sz="4" w:space="0" w:color="auto"/>
        <w:right w:val="single" w:sz="4" w:space="0" w:color="auto"/>
      </w:pBdr>
      <w:spacing w:before="100" w:beforeAutospacing="1" w:after="100" w:afterAutospacing="1" w:line="240" w:lineRule="auto"/>
      <w:jc w:val="left"/>
    </w:pPr>
    <w:rPr>
      <w:rFonts w:ascii="Arial Unicode MS" w:eastAsia="Arial Unicode MS" w:hAnsi="Arial Unicode MS" w:cs="Arial Unicode MS"/>
      <w:sz w:val="24"/>
      <w:szCs w:val="24"/>
      <w:lang w:eastAsia="ru-RU"/>
    </w:rPr>
  </w:style>
  <w:style w:type="paragraph" w:customStyle="1" w:styleId="xl88">
    <w:name w:val="xl88"/>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eastAsia="Arial Unicode MS"/>
      <w:sz w:val="24"/>
      <w:szCs w:val="24"/>
      <w:lang w:eastAsia="ru-RU"/>
    </w:rPr>
  </w:style>
  <w:style w:type="paragraph" w:customStyle="1" w:styleId="xl89">
    <w:name w:val="xl89"/>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Arial Unicode MS"/>
      <w:sz w:val="24"/>
      <w:szCs w:val="24"/>
      <w:lang w:eastAsia="ru-RU"/>
    </w:rPr>
  </w:style>
  <w:style w:type="paragraph" w:customStyle="1" w:styleId="xl90">
    <w:name w:val="xl90"/>
    <w:basedOn w:val="a2"/>
    <w:rsid w:val="00DC1604"/>
    <w:pPr>
      <w:pBdr>
        <w:top w:val="single" w:sz="8"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Arial Unicode MS"/>
      <w:b/>
      <w:bCs/>
      <w:color w:val="000000"/>
      <w:sz w:val="24"/>
      <w:szCs w:val="24"/>
      <w:lang w:eastAsia="ru-RU"/>
    </w:rPr>
  </w:style>
  <w:style w:type="paragraph" w:customStyle="1" w:styleId="xl91">
    <w:name w:val="xl91"/>
    <w:basedOn w:val="a2"/>
    <w:rsid w:val="00DC1604"/>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eastAsia="Arial Unicode MS"/>
      <w:b/>
      <w:bCs/>
      <w:color w:val="000000"/>
      <w:sz w:val="24"/>
      <w:szCs w:val="24"/>
      <w:lang w:eastAsia="ru-RU"/>
    </w:rPr>
  </w:style>
  <w:style w:type="paragraph" w:customStyle="1" w:styleId="xl92">
    <w:name w:val="xl92"/>
    <w:basedOn w:val="a2"/>
    <w:rsid w:val="00DC1604"/>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eastAsia="Arial Unicode MS"/>
      <w:b/>
      <w:bCs/>
      <w:color w:val="000000"/>
      <w:sz w:val="24"/>
      <w:szCs w:val="24"/>
      <w:lang w:eastAsia="ru-RU"/>
    </w:rPr>
  </w:style>
  <w:style w:type="paragraph" w:customStyle="1" w:styleId="xl93">
    <w:name w:val="xl93"/>
    <w:basedOn w:val="a2"/>
    <w:rsid w:val="00DC1604"/>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eastAsia="Arial Unicode MS"/>
      <w:b/>
      <w:bCs/>
      <w:color w:val="000000"/>
      <w:sz w:val="24"/>
      <w:szCs w:val="24"/>
      <w:lang w:eastAsia="ru-RU"/>
    </w:rPr>
  </w:style>
  <w:style w:type="paragraph" w:customStyle="1" w:styleId="xl94">
    <w:name w:val="xl94"/>
    <w:basedOn w:val="a2"/>
    <w:rsid w:val="00DC1604"/>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eastAsia="Arial Unicode MS"/>
      <w:b/>
      <w:bCs/>
      <w:color w:val="000000"/>
      <w:sz w:val="24"/>
      <w:szCs w:val="24"/>
      <w:lang w:eastAsia="ru-RU"/>
    </w:rPr>
  </w:style>
  <w:style w:type="paragraph" w:customStyle="1" w:styleId="xl95">
    <w:name w:val="xl95"/>
    <w:basedOn w:val="a2"/>
    <w:rsid w:val="00DC1604"/>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Arial Unicode MS"/>
      <w:b/>
      <w:bCs/>
      <w:color w:val="000000"/>
      <w:sz w:val="24"/>
      <w:szCs w:val="24"/>
      <w:lang w:eastAsia="ru-RU"/>
    </w:rPr>
  </w:style>
  <w:style w:type="paragraph" w:customStyle="1" w:styleId="xl96">
    <w:name w:val="xl96"/>
    <w:basedOn w:val="a2"/>
    <w:rsid w:val="00DC1604"/>
    <w:pPr>
      <w:pBdr>
        <w:left w:val="single" w:sz="4" w:space="0" w:color="auto"/>
        <w:right w:val="single" w:sz="4" w:space="0" w:color="auto"/>
      </w:pBdr>
      <w:spacing w:before="100" w:beforeAutospacing="1" w:after="100" w:afterAutospacing="1" w:line="240" w:lineRule="auto"/>
      <w:jc w:val="left"/>
    </w:pPr>
    <w:rPr>
      <w:rFonts w:ascii="Arial Unicode MS" w:eastAsia="Arial Unicode MS" w:hAnsi="Arial Unicode MS" w:cs="Arial Unicode MS"/>
      <w:sz w:val="24"/>
      <w:szCs w:val="24"/>
      <w:lang w:eastAsia="ru-RU"/>
    </w:rPr>
  </w:style>
  <w:style w:type="paragraph" w:customStyle="1" w:styleId="xl97">
    <w:name w:val="xl97"/>
    <w:basedOn w:val="a2"/>
    <w:rsid w:val="00DC1604"/>
    <w:pPr>
      <w:pBdr>
        <w:top w:val="single" w:sz="4" w:space="0" w:color="auto"/>
        <w:left w:val="single" w:sz="4" w:space="9" w:color="auto"/>
        <w:bottom w:val="single" w:sz="4" w:space="0" w:color="auto"/>
      </w:pBdr>
      <w:spacing w:before="100" w:beforeAutospacing="1" w:after="100" w:afterAutospacing="1" w:line="240" w:lineRule="auto"/>
      <w:ind w:firstLineChars="100" w:firstLine="100"/>
      <w:jc w:val="left"/>
      <w:textAlignment w:val="top"/>
    </w:pPr>
    <w:rPr>
      <w:rFonts w:eastAsia="Arial Unicode MS"/>
      <w:sz w:val="24"/>
      <w:szCs w:val="24"/>
      <w:lang w:eastAsia="ru-RU"/>
    </w:rPr>
  </w:style>
  <w:style w:type="paragraph" w:customStyle="1" w:styleId="xl98">
    <w:name w:val="xl98"/>
    <w:basedOn w:val="a2"/>
    <w:rsid w:val="00DC1604"/>
    <w:pPr>
      <w:pBdr>
        <w:top w:val="single" w:sz="4" w:space="0" w:color="auto"/>
        <w:left w:val="single" w:sz="4" w:space="0" w:color="auto"/>
        <w:bottom w:val="single" w:sz="4" w:space="0" w:color="auto"/>
      </w:pBdr>
      <w:spacing w:before="100" w:beforeAutospacing="1" w:after="100" w:afterAutospacing="1" w:line="240" w:lineRule="auto"/>
      <w:jc w:val="left"/>
      <w:textAlignment w:val="top"/>
    </w:pPr>
    <w:rPr>
      <w:rFonts w:eastAsia="Arial Unicode MS"/>
      <w:sz w:val="24"/>
      <w:szCs w:val="24"/>
      <w:lang w:eastAsia="ru-RU"/>
    </w:rPr>
  </w:style>
  <w:style w:type="paragraph" w:customStyle="1" w:styleId="xl99">
    <w:name w:val="xl99"/>
    <w:basedOn w:val="a2"/>
    <w:rsid w:val="00DC1604"/>
    <w:pPr>
      <w:pBdr>
        <w:top w:val="single" w:sz="4" w:space="0" w:color="auto"/>
        <w:left w:val="single" w:sz="4" w:space="0" w:color="auto"/>
      </w:pBdr>
      <w:spacing w:before="100" w:beforeAutospacing="1" w:after="100" w:afterAutospacing="1" w:line="240" w:lineRule="auto"/>
      <w:jc w:val="center"/>
      <w:textAlignment w:val="top"/>
    </w:pPr>
    <w:rPr>
      <w:rFonts w:eastAsia="Arial Unicode MS"/>
      <w:sz w:val="24"/>
      <w:szCs w:val="24"/>
      <w:lang w:eastAsia="ru-RU"/>
    </w:rPr>
  </w:style>
  <w:style w:type="paragraph" w:customStyle="1" w:styleId="xl100">
    <w:name w:val="xl100"/>
    <w:basedOn w:val="a2"/>
    <w:rsid w:val="00DC1604"/>
    <w:pPr>
      <w:pBdr>
        <w:left w:val="single" w:sz="4" w:space="0" w:color="auto"/>
        <w:bottom w:val="single" w:sz="4" w:space="0" w:color="auto"/>
      </w:pBdr>
      <w:spacing w:before="100" w:beforeAutospacing="1" w:after="100" w:afterAutospacing="1" w:line="240" w:lineRule="auto"/>
      <w:jc w:val="center"/>
      <w:textAlignment w:val="top"/>
    </w:pPr>
    <w:rPr>
      <w:rFonts w:eastAsia="Arial Unicode MS"/>
      <w:sz w:val="24"/>
      <w:szCs w:val="24"/>
      <w:lang w:eastAsia="ru-RU"/>
    </w:rPr>
  </w:style>
  <w:style w:type="paragraph" w:customStyle="1" w:styleId="313">
    <w:name w:val="аголовок 31"/>
    <w:basedOn w:val="a2"/>
    <w:next w:val="a2"/>
    <w:rsid w:val="00DC1604"/>
    <w:pPr>
      <w:keepNext/>
      <w:spacing w:after="0" w:line="240" w:lineRule="auto"/>
    </w:pPr>
    <w:rPr>
      <w:sz w:val="24"/>
      <w:szCs w:val="24"/>
      <w:lang w:eastAsia="ru-RU"/>
    </w:rPr>
  </w:style>
  <w:style w:type="paragraph" w:customStyle="1" w:styleId="xl22">
    <w:name w:val="xl22"/>
    <w:basedOn w:val="a2"/>
    <w:rsid w:val="00DC1604"/>
    <w:pPr>
      <w:spacing w:before="100" w:beforeAutospacing="1" w:after="100" w:afterAutospacing="1" w:line="240" w:lineRule="auto"/>
      <w:jc w:val="left"/>
      <w:textAlignment w:val="top"/>
    </w:pPr>
    <w:rPr>
      <w:sz w:val="24"/>
      <w:szCs w:val="24"/>
      <w:lang w:eastAsia="ru-RU"/>
    </w:rPr>
  </w:style>
  <w:style w:type="paragraph" w:customStyle="1" w:styleId="xl23">
    <w:name w:val="xl23"/>
    <w:basedOn w:val="a2"/>
    <w:rsid w:val="00DC1604"/>
    <w:pPr>
      <w:spacing w:before="100" w:beforeAutospacing="1" w:after="100" w:afterAutospacing="1" w:line="240" w:lineRule="auto"/>
      <w:jc w:val="left"/>
    </w:pPr>
    <w:rPr>
      <w:b/>
      <w:bCs/>
      <w:sz w:val="24"/>
      <w:szCs w:val="24"/>
      <w:lang w:eastAsia="ru-RU"/>
    </w:rPr>
  </w:style>
  <w:style w:type="paragraph" w:customStyle="1" w:styleId="Aaoieeeieiioeooe">
    <w:name w:val="Aa?oiee eieiioeooe"/>
    <w:basedOn w:val="a2"/>
    <w:rsid w:val="00DC1604"/>
    <w:pPr>
      <w:tabs>
        <w:tab w:val="center" w:pos="4536"/>
        <w:tab w:val="right" w:pos="9072"/>
      </w:tabs>
      <w:spacing w:after="0" w:line="240" w:lineRule="auto"/>
      <w:jc w:val="left"/>
    </w:pPr>
    <w:rPr>
      <w:sz w:val="20"/>
      <w:szCs w:val="20"/>
      <w:lang w:val="en-US" w:eastAsia="ru-RU"/>
    </w:rPr>
  </w:style>
  <w:style w:type="paragraph" w:customStyle="1" w:styleId="1fc">
    <w:name w:val="1"/>
    <w:basedOn w:val="a2"/>
    <w:next w:val="aff4"/>
    <w:rsid w:val="00DC1604"/>
    <w:pPr>
      <w:spacing w:before="100" w:beforeAutospacing="1" w:after="100" w:afterAutospacing="1" w:line="240" w:lineRule="auto"/>
      <w:jc w:val="left"/>
    </w:pPr>
    <w:rPr>
      <w:sz w:val="24"/>
      <w:szCs w:val="24"/>
      <w:lang w:eastAsia="ru-RU"/>
    </w:rPr>
  </w:style>
  <w:style w:type="paragraph" w:customStyle="1" w:styleId="ConsCell">
    <w:name w:val="ConsCell"/>
    <w:rsid w:val="00DC1604"/>
    <w:pPr>
      <w:widowControl w:val="0"/>
      <w:autoSpaceDE w:val="0"/>
      <w:autoSpaceDN w:val="0"/>
      <w:adjustRightInd w:val="0"/>
    </w:pPr>
    <w:rPr>
      <w:rFonts w:ascii="Arial" w:hAnsi="Arial" w:cs="Arial"/>
      <w:sz w:val="18"/>
      <w:szCs w:val="18"/>
    </w:rPr>
  </w:style>
  <w:style w:type="character" w:customStyle="1" w:styleId="314">
    <w:name w:val="Знак Знак31"/>
    <w:semiHidden/>
    <w:locked/>
    <w:rsid w:val="00DC1604"/>
    <w:rPr>
      <w:rFonts w:ascii="Courier New" w:hAnsi="Courier New" w:cs="Courier New"/>
      <w:lang w:val="ru-RU" w:eastAsia="ru-RU"/>
    </w:rPr>
  </w:style>
  <w:style w:type="character" w:customStyle="1" w:styleId="121">
    <w:name w:val="Знак Знак121"/>
    <w:rsid w:val="00DC1604"/>
    <w:rPr>
      <w:rFonts w:ascii="Arial" w:hAnsi="Arial" w:cs="Arial"/>
      <w:b/>
      <w:bCs/>
      <w:kern w:val="28"/>
      <w:sz w:val="32"/>
      <w:szCs w:val="32"/>
      <w:lang w:val="ru-RU" w:eastAsia="ru-RU"/>
    </w:rPr>
  </w:style>
  <w:style w:type="character" w:customStyle="1" w:styleId="122">
    <w:name w:val="Знак Знак122"/>
    <w:rsid w:val="00DC1604"/>
    <w:rPr>
      <w:rFonts w:ascii="Arial" w:hAnsi="Arial" w:cs="Arial"/>
      <w:b/>
      <w:bCs/>
      <w:kern w:val="28"/>
      <w:sz w:val="32"/>
      <w:szCs w:val="32"/>
      <w:lang w:val="ru-RU" w:eastAsia="ru-RU"/>
    </w:rPr>
  </w:style>
  <w:style w:type="character" w:customStyle="1" w:styleId="123">
    <w:name w:val="Знак Знак123"/>
    <w:rsid w:val="00DC1604"/>
    <w:rPr>
      <w:rFonts w:ascii="Arial" w:hAnsi="Arial" w:cs="Arial"/>
      <w:b/>
      <w:bCs/>
      <w:kern w:val="28"/>
      <w:sz w:val="32"/>
      <w:szCs w:val="32"/>
      <w:lang w:val="ru-RU" w:eastAsia="ru-RU"/>
    </w:rPr>
  </w:style>
  <w:style w:type="character" w:customStyle="1" w:styleId="4c">
    <w:name w:val="Знак Знак4"/>
    <w:semiHidden/>
    <w:rsid w:val="00DC1604"/>
    <w:rPr>
      <w:rFonts w:cs="Times New Roman"/>
      <w:noProof/>
      <w:sz w:val="24"/>
    </w:rPr>
  </w:style>
  <w:style w:type="character" w:customStyle="1" w:styleId="230">
    <w:name w:val="Знак Знак23"/>
    <w:semiHidden/>
    <w:rsid w:val="00DC1604"/>
    <w:rPr>
      <w:rFonts w:ascii="Arial" w:hAnsi="Arial" w:cs="Times New Roman"/>
      <w:sz w:val="24"/>
      <w:lang w:val="ru-RU" w:eastAsia="ru-RU" w:bidi="ar-SA"/>
    </w:rPr>
  </w:style>
  <w:style w:type="character" w:customStyle="1" w:styleId="84">
    <w:name w:val="Знак Знак8"/>
    <w:aliases w:val="Знак Знак1 Знак Знак,Основной текст с отступом 2 Знак Знак1,Знак Знак1 Знак1,Основной текст с отступом 2 Знак Знак Знак"/>
    <w:rsid w:val="00DC1604"/>
    <w:rPr>
      <w:rFonts w:cs="Times New Roman"/>
      <w:sz w:val="24"/>
      <w:szCs w:val="24"/>
      <w:lang w:val="ru-RU" w:eastAsia="ru-RU" w:bidi="ar-SA"/>
    </w:rPr>
  </w:style>
  <w:style w:type="character" w:customStyle="1" w:styleId="afffffc">
    <w:name w:val="Знак Знак Знак"/>
    <w:rsid w:val="00DC1604"/>
    <w:rPr>
      <w:rFonts w:cs="Times New Roman"/>
      <w:sz w:val="24"/>
      <w:szCs w:val="24"/>
      <w:lang w:val="ru-RU" w:eastAsia="ru-RU" w:bidi="ar-SA"/>
    </w:rPr>
  </w:style>
  <w:style w:type="character" w:customStyle="1" w:styleId="2fc">
    <w:name w:val="Знак Знак2"/>
    <w:semiHidden/>
    <w:rsid w:val="00DC1604"/>
    <w:rPr>
      <w:rFonts w:ascii="Courier New" w:hAnsi="Courier New" w:cs="Courier New"/>
    </w:rPr>
  </w:style>
  <w:style w:type="character" w:customStyle="1" w:styleId="910">
    <w:name w:val="Знак Знак91"/>
    <w:semiHidden/>
    <w:rsid w:val="00DC1604"/>
    <w:rPr>
      <w:rFonts w:cs="Times New Roman"/>
      <w:sz w:val="24"/>
    </w:rPr>
  </w:style>
  <w:style w:type="character" w:customStyle="1" w:styleId="220">
    <w:name w:val="Знак Знак22"/>
    <w:rsid w:val="00DC1604"/>
    <w:rPr>
      <w:rFonts w:ascii="Courier New" w:hAnsi="Courier New" w:cs="Times New Roman"/>
      <w:b/>
      <w:sz w:val="22"/>
    </w:rPr>
  </w:style>
  <w:style w:type="character" w:customStyle="1" w:styleId="213">
    <w:name w:val="Знак Знак21"/>
    <w:rsid w:val="00DC1604"/>
    <w:rPr>
      <w:rFonts w:ascii="Courier New" w:hAnsi="Courier New" w:cs="Times New Roman"/>
      <w:b/>
      <w:lang w:val="ru-RU" w:eastAsia="ru-RU" w:bidi="ar-SA"/>
    </w:rPr>
  </w:style>
  <w:style w:type="character" w:customStyle="1" w:styleId="200">
    <w:name w:val="Знак Знак20"/>
    <w:rsid w:val="00DC1604"/>
    <w:rPr>
      <w:rFonts w:ascii="Arial" w:hAnsi="Arial" w:cs="Times New Roman"/>
      <w:sz w:val="24"/>
      <w:lang w:val="ru-RU" w:eastAsia="ru-RU" w:bidi="ar-SA"/>
    </w:rPr>
  </w:style>
  <w:style w:type="character" w:customStyle="1" w:styleId="190">
    <w:name w:val="Знак Знак19"/>
    <w:rsid w:val="00DC1604"/>
    <w:rPr>
      <w:rFonts w:cs="Times New Roman"/>
      <w:sz w:val="22"/>
      <w:lang w:val="ru-RU" w:eastAsia="ru-RU" w:bidi="ar-SA"/>
    </w:rPr>
  </w:style>
  <w:style w:type="character" w:customStyle="1" w:styleId="180">
    <w:name w:val="Знак Знак18"/>
    <w:rsid w:val="00DC1604"/>
    <w:rPr>
      <w:rFonts w:cs="Times New Roman"/>
      <w:i/>
      <w:sz w:val="22"/>
      <w:lang w:val="ru-RU" w:eastAsia="ru-RU" w:bidi="ar-SA"/>
    </w:rPr>
  </w:style>
  <w:style w:type="character" w:customStyle="1" w:styleId="170">
    <w:name w:val="Знак Знак17"/>
    <w:rsid w:val="00DC1604"/>
    <w:rPr>
      <w:rFonts w:ascii="Arial" w:hAnsi="Arial" w:cs="Times New Roman"/>
      <w:lang w:val="ru-RU" w:eastAsia="ru-RU" w:bidi="ar-SA"/>
    </w:rPr>
  </w:style>
  <w:style w:type="character" w:customStyle="1" w:styleId="160">
    <w:name w:val="Знак Знак16"/>
    <w:rsid w:val="00DC1604"/>
    <w:rPr>
      <w:rFonts w:ascii="Arial" w:hAnsi="Arial" w:cs="Times New Roman"/>
      <w:i/>
      <w:lang w:val="ru-RU" w:eastAsia="ru-RU" w:bidi="ar-SA"/>
    </w:rPr>
  </w:style>
  <w:style w:type="character" w:customStyle="1" w:styleId="150">
    <w:name w:val="Знак Знак15"/>
    <w:rsid w:val="00DC1604"/>
    <w:rPr>
      <w:rFonts w:ascii="Arial" w:hAnsi="Arial" w:cs="Times New Roman"/>
      <w:b/>
      <w:i/>
      <w:sz w:val="18"/>
      <w:lang w:val="ru-RU" w:eastAsia="ru-RU" w:bidi="ar-SA"/>
    </w:rPr>
  </w:style>
  <w:style w:type="character" w:customStyle="1" w:styleId="5a">
    <w:name w:val="Знак Знак5"/>
    <w:semiHidden/>
    <w:rsid w:val="00DC1604"/>
    <w:rPr>
      <w:rFonts w:cs="Times New Roman"/>
    </w:rPr>
  </w:style>
  <w:style w:type="character" w:customStyle="1" w:styleId="65">
    <w:name w:val="Знак Знак6"/>
    <w:semiHidden/>
    <w:rsid w:val="00DC1604"/>
    <w:rPr>
      <w:rFonts w:ascii="Arial" w:hAnsi="Arial" w:cs="Times New Roman"/>
      <w:noProof/>
      <w:sz w:val="24"/>
    </w:rPr>
  </w:style>
  <w:style w:type="character" w:customStyle="1" w:styleId="124">
    <w:name w:val="Знак Знак12"/>
    <w:rsid w:val="00DC1604"/>
    <w:rPr>
      <w:rFonts w:ascii="Arial" w:hAnsi="Arial" w:cs="Times New Roman"/>
      <w:b/>
      <w:kern w:val="28"/>
      <w:sz w:val="32"/>
    </w:rPr>
  </w:style>
  <w:style w:type="character" w:customStyle="1" w:styleId="140">
    <w:name w:val="Знак Знак14"/>
    <w:semiHidden/>
    <w:rsid w:val="00DC1604"/>
    <w:rPr>
      <w:rFonts w:cs="Times New Roman"/>
      <w:sz w:val="24"/>
    </w:rPr>
  </w:style>
  <w:style w:type="character" w:customStyle="1" w:styleId="111">
    <w:name w:val="Знак Знак11"/>
    <w:rsid w:val="00DC1604"/>
    <w:rPr>
      <w:rFonts w:ascii="Arial" w:hAnsi="Arial" w:cs="Times New Roman"/>
      <w:sz w:val="24"/>
    </w:rPr>
  </w:style>
  <w:style w:type="character" w:customStyle="1" w:styleId="100">
    <w:name w:val="Знак Знак10"/>
    <w:semiHidden/>
    <w:rsid w:val="00DC1604"/>
    <w:rPr>
      <w:rFonts w:cs="Times New Roman"/>
      <w:sz w:val="24"/>
    </w:rPr>
  </w:style>
  <w:style w:type="character" w:customStyle="1" w:styleId="130">
    <w:name w:val="Знак Знак13"/>
    <w:semiHidden/>
    <w:rsid w:val="00DC1604"/>
    <w:rPr>
      <w:rFonts w:cs="Times New Roman"/>
      <w:sz w:val="24"/>
      <w:lang w:val="ru-RU" w:eastAsia="ru-RU" w:bidi="ar-SA"/>
    </w:rPr>
  </w:style>
  <w:style w:type="character" w:customStyle="1" w:styleId="3fa">
    <w:name w:val="Знак Знак3"/>
    <w:semiHidden/>
    <w:rsid w:val="00DC1604"/>
    <w:rPr>
      <w:rFonts w:cs="Times New Roman"/>
      <w:b/>
      <w:i/>
      <w:sz w:val="24"/>
      <w:szCs w:val="24"/>
    </w:rPr>
  </w:style>
  <w:style w:type="character" w:customStyle="1" w:styleId="75">
    <w:name w:val="Знак Знак7"/>
    <w:semiHidden/>
    <w:rsid w:val="00DC1604"/>
    <w:rPr>
      <w:rFonts w:cs="Times New Roman"/>
      <w:sz w:val="16"/>
    </w:rPr>
  </w:style>
  <w:style w:type="character" w:customStyle="1" w:styleId="322">
    <w:name w:val="Знак Знак32"/>
    <w:semiHidden/>
    <w:locked/>
    <w:rsid w:val="00DC1604"/>
    <w:rPr>
      <w:rFonts w:ascii="Courier New" w:hAnsi="Courier New" w:cs="Courier New"/>
      <w:lang w:val="ru-RU" w:eastAsia="ru-RU" w:bidi="ar-SA"/>
    </w:rPr>
  </w:style>
  <w:style w:type="paragraph" w:customStyle="1" w:styleId="1fd">
    <w:name w:val="мой1"/>
    <w:basedOn w:val="a2"/>
    <w:rsid w:val="00DC1604"/>
    <w:pPr>
      <w:spacing w:after="0" w:line="360" w:lineRule="auto"/>
      <w:ind w:firstLine="567"/>
    </w:pPr>
    <w:rPr>
      <w:rFonts w:ascii="Arial" w:hAnsi="Arial"/>
      <w:sz w:val="20"/>
      <w:szCs w:val="20"/>
      <w:lang w:eastAsia="ru-RU"/>
    </w:rPr>
  </w:style>
  <w:style w:type="paragraph" w:customStyle="1" w:styleId="Afffffd">
    <w:name w:val="мойA"/>
    <w:basedOn w:val="1fd"/>
    <w:rsid w:val="00DC1604"/>
  </w:style>
  <w:style w:type="numbering" w:styleId="111111">
    <w:name w:val="Outline List 2"/>
    <w:basedOn w:val="a5"/>
    <w:rsid w:val="00DC1604"/>
    <w:pPr>
      <w:numPr>
        <w:numId w:val="2"/>
      </w:numPr>
    </w:pPr>
  </w:style>
  <w:style w:type="numbering" w:customStyle="1" w:styleId="1">
    <w:name w:val="Текущий список1"/>
    <w:rsid w:val="00DC1604"/>
    <w:pPr>
      <w:numPr>
        <w:numId w:val="3"/>
      </w:numPr>
    </w:pPr>
  </w:style>
  <w:style w:type="numbering" w:styleId="a0">
    <w:name w:val="Outline List 3"/>
    <w:basedOn w:val="a5"/>
    <w:rsid w:val="00DC1604"/>
    <w:pPr>
      <w:numPr>
        <w:numId w:val="4"/>
      </w:numPr>
    </w:pPr>
  </w:style>
  <w:style w:type="numbering" w:customStyle="1" w:styleId="2fd">
    <w:name w:val="Текущий список2"/>
    <w:rsid w:val="00DC1604"/>
  </w:style>
  <w:style w:type="numbering" w:styleId="1ai">
    <w:name w:val="Outline List 1"/>
    <w:basedOn w:val="a5"/>
    <w:rsid w:val="00DC1604"/>
    <w:pPr>
      <w:numPr>
        <w:numId w:val="6"/>
      </w:numPr>
    </w:pPr>
  </w:style>
  <w:style w:type="paragraph" w:customStyle="1" w:styleId="afffffe">
    <w:name w:val="Знак Знак Знак Знак"/>
    <w:basedOn w:val="a2"/>
    <w:rsid w:val="00DC1604"/>
    <w:pPr>
      <w:spacing w:before="100" w:beforeAutospacing="1" w:after="100" w:afterAutospacing="1" w:line="240" w:lineRule="auto"/>
      <w:jc w:val="left"/>
    </w:pPr>
    <w:rPr>
      <w:rFonts w:ascii="Tahoma" w:hAnsi="Tahoma"/>
      <w:sz w:val="20"/>
      <w:szCs w:val="20"/>
      <w:lang w:val="en-US"/>
    </w:rPr>
  </w:style>
  <w:style w:type="paragraph" w:customStyle="1" w:styleId="2fe">
    <w:name w:val="Знак Знак2"/>
    <w:basedOn w:val="a2"/>
    <w:rsid w:val="00DC1604"/>
    <w:pPr>
      <w:spacing w:after="160" w:line="240" w:lineRule="exact"/>
      <w:jc w:val="left"/>
    </w:pPr>
    <w:rPr>
      <w:rFonts w:ascii="Verdana" w:hAnsi="Verdana"/>
      <w:color w:val="000000"/>
      <w:sz w:val="24"/>
      <w:szCs w:val="24"/>
      <w:lang w:val="en-US"/>
    </w:rPr>
  </w:style>
  <w:style w:type="paragraph" w:customStyle="1" w:styleId="CharChar">
    <w:name w:val="Знак Знак Char Char"/>
    <w:basedOn w:val="a2"/>
    <w:semiHidden/>
    <w:rsid w:val="00DC1604"/>
    <w:pPr>
      <w:spacing w:after="160" w:line="240" w:lineRule="exact"/>
      <w:jc w:val="left"/>
    </w:pPr>
    <w:rPr>
      <w:rFonts w:ascii="Verdana" w:hAnsi="Verdana"/>
      <w:sz w:val="20"/>
      <w:szCs w:val="20"/>
      <w:lang w:val="en-GB"/>
    </w:rPr>
  </w:style>
  <w:style w:type="paragraph" w:customStyle="1" w:styleId="CharChar0">
    <w:name w:val="Знак Знак Char Char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Head92">
    <w:name w:val="Head 9.2"/>
    <w:basedOn w:val="a2"/>
    <w:next w:val="a2"/>
    <w:rsid w:val="00DC1604"/>
    <w:pPr>
      <w:keepNext/>
      <w:widowControl w:val="0"/>
      <w:suppressAutoHyphens/>
      <w:spacing w:before="240" w:after="60" w:line="240" w:lineRule="auto"/>
      <w:jc w:val="center"/>
    </w:pPr>
    <w:rPr>
      <w:rFonts w:ascii="Thorndale" w:eastAsia="Andale Sans UI" w:hAnsi="Thorndale"/>
      <w:b/>
      <w:kern w:val="1"/>
      <w:sz w:val="24"/>
      <w:szCs w:val="24"/>
    </w:rPr>
  </w:style>
  <w:style w:type="paragraph" w:customStyle="1" w:styleId="1fe">
    <w:name w:val="Обычный1"/>
    <w:rsid w:val="00DC1604"/>
    <w:pPr>
      <w:widowControl w:val="0"/>
    </w:pPr>
    <w:rPr>
      <w:rFonts w:ascii="Courier" w:hAnsi="Courier" w:cs="Times New Roman"/>
      <w:snapToGrid w:val="0"/>
    </w:rPr>
  </w:style>
  <w:style w:type="character" w:customStyle="1" w:styleId="250">
    <w:name w:val="Знак Знак25"/>
    <w:semiHidden/>
    <w:locked/>
    <w:rsid w:val="00DC1604"/>
    <w:rPr>
      <w:sz w:val="24"/>
      <w:szCs w:val="24"/>
      <w:lang w:val="ru-RU" w:eastAsia="ru-RU" w:bidi="ar-SA"/>
    </w:rPr>
  </w:style>
  <w:style w:type="paragraph" w:customStyle="1" w:styleId="affffff">
    <w:name w:val="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character" w:customStyle="1" w:styleId="postbody">
    <w:name w:val="postbody"/>
    <w:basedOn w:val="a3"/>
    <w:rsid w:val="00DC1604"/>
  </w:style>
  <w:style w:type="paragraph" w:customStyle="1" w:styleId="PRS-Text">
    <w:name w:val="PRS-Text"/>
    <w:basedOn w:val="a2"/>
    <w:rsid w:val="00DC1604"/>
    <w:pPr>
      <w:overflowPunct w:val="0"/>
      <w:autoSpaceDE w:val="0"/>
      <w:autoSpaceDN w:val="0"/>
      <w:adjustRightInd w:val="0"/>
      <w:spacing w:after="0" w:line="240" w:lineRule="auto"/>
      <w:ind w:left="709" w:right="2268"/>
      <w:jc w:val="left"/>
    </w:pPr>
    <w:rPr>
      <w:rFonts w:ascii="Arial" w:hAnsi="Arial"/>
      <w:kern w:val="28"/>
      <w:sz w:val="20"/>
      <w:szCs w:val="20"/>
      <w:lang w:val="de-DE" w:eastAsia="ru-RU"/>
    </w:rPr>
  </w:style>
  <w:style w:type="paragraph" w:customStyle="1" w:styleId="PRS-Nummer">
    <w:name w:val="PRS-Nummer"/>
    <w:basedOn w:val="a2"/>
    <w:rsid w:val="00DC1604"/>
    <w:pPr>
      <w:overflowPunct w:val="0"/>
      <w:autoSpaceDE w:val="0"/>
      <w:autoSpaceDN w:val="0"/>
      <w:adjustRightInd w:val="0"/>
      <w:spacing w:after="0" w:line="240" w:lineRule="auto"/>
      <w:ind w:left="709" w:hanging="709"/>
      <w:jc w:val="left"/>
    </w:pPr>
    <w:rPr>
      <w:rFonts w:ascii="Arial" w:hAnsi="Arial"/>
      <w:kern w:val="28"/>
      <w:sz w:val="20"/>
      <w:szCs w:val="20"/>
      <w:lang w:val="de-DE" w:eastAsia="ru-RU"/>
    </w:rPr>
  </w:style>
  <w:style w:type="paragraph" w:customStyle="1" w:styleId="PRS-UberSchrift2">
    <w:name w:val="PRS-UberSchrift2"/>
    <w:basedOn w:val="a2"/>
    <w:next w:val="a2"/>
    <w:rsid w:val="00DC1604"/>
    <w:pPr>
      <w:tabs>
        <w:tab w:val="left" w:pos="284"/>
      </w:tabs>
      <w:overflowPunct w:val="0"/>
      <w:autoSpaceDE w:val="0"/>
      <w:autoSpaceDN w:val="0"/>
      <w:adjustRightInd w:val="0"/>
      <w:spacing w:after="120" w:line="240" w:lineRule="auto"/>
      <w:ind w:left="284" w:hanging="284"/>
      <w:jc w:val="left"/>
      <w:textAlignment w:val="baseline"/>
    </w:pPr>
    <w:rPr>
      <w:rFonts w:ascii="Arial" w:hAnsi="Arial"/>
      <w:b/>
      <w:kern w:val="28"/>
      <w:sz w:val="20"/>
      <w:szCs w:val="20"/>
      <w:lang w:val="de-DE" w:eastAsia="ru-RU"/>
    </w:rPr>
  </w:style>
  <w:style w:type="paragraph" w:customStyle="1" w:styleId="PRS-ZwischenUberschrift">
    <w:name w:val="PRS-ZwischenUberschrift"/>
    <w:basedOn w:val="a2"/>
    <w:next w:val="a2"/>
    <w:rsid w:val="00DC1604"/>
    <w:pPr>
      <w:overflowPunct w:val="0"/>
      <w:autoSpaceDE w:val="0"/>
      <w:autoSpaceDN w:val="0"/>
      <w:adjustRightInd w:val="0"/>
      <w:spacing w:after="120" w:line="240" w:lineRule="auto"/>
      <w:ind w:left="284"/>
      <w:jc w:val="left"/>
      <w:textAlignment w:val="baseline"/>
    </w:pPr>
    <w:rPr>
      <w:rFonts w:ascii="Arial" w:hAnsi="Arial"/>
      <w:kern w:val="28"/>
      <w:sz w:val="20"/>
      <w:szCs w:val="20"/>
      <w:lang w:val="de-DE" w:eastAsia="ru-RU"/>
    </w:rPr>
  </w:style>
  <w:style w:type="paragraph" w:customStyle="1" w:styleId="PRS-berSchrift3">
    <w:name w:val="PRS-ЬberSchrift3"/>
    <w:basedOn w:val="a2"/>
    <w:next w:val="a2"/>
    <w:rsid w:val="00DC1604"/>
    <w:pPr>
      <w:tabs>
        <w:tab w:val="left" w:pos="284"/>
      </w:tabs>
      <w:overflowPunct w:val="0"/>
      <w:autoSpaceDE w:val="0"/>
      <w:autoSpaceDN w:val="0"/>
      <w:adjustRightInd w:val="0"/>
      <w:spacing w:after="120" w:line="240" w:lineRule="auto"/>
      <w:ind w:left="284" w:hanging="284"/>
      <w:jc w:val="left"/>
      <w:textAlignment w:val="baseline"/>
    </w:pPr>
    <w:rPr>
      <w:rFonts w:ascii="Arial" w:hAnsi="Arial"/>
      <w:kern w:val="28"/>
      <w:sz w:val="20"/>
      <w:szCs w:val="20"/>
      <w:lang w:val="de-DE" w:eastAsia="ru-RU"/>
    </w:rPr>
  </w:style>
  <w:style w:type="character" w:customStyle="1" w:styleId="spelle">
    <w:name w:val="spelle"/>
    <w:basedOn w:val="a3"/>
    <w:rsid w:val="00DC1604"/>
  </w:style>
  <w:style w:type="paragraph" w:customStyle="1" w:styleId="Normal1">
    <w:name w:val="Normal1"/>
    <w:rsid w:val="00DC1604"/>
    <w:pPr>
      <w:widowControl w:val="0"/>
    </w:pPr>
    <w:rPr>
      <w:rFonts w:ascii="Times New Roman" w:hAnsi="Times New Roman" w:cs="Times New Roman"/>
      <w:snapToGrid w:val="0"/>
      <w:sz w:val="24"/>
    </w:rPr>
  </w:style>
  <w:style w:type="character" w:customStyle="1" w:styleId="Char">
    <w:name w:val="Char"/>
    <w:rsid w:val="00DC1604"/>
    <w:rPr>
      <w:noProof w:val="0"/>
      <w:sz w:val="24"/>
      <w:szCs w:val="24"/>
      <w:lang w:val="ru-RU" w:eastAsia="ru-RU" w:bidi="ar-SA"/>
    </w:rPr>
  </w:style>
  <w:style w:type="paragraph" w:customStyle="1" w:styleId="affffff0">
    <w:name w:val="Текст в заданном формате"/>
    <w:basedOn w:val="a2"/>
    <w:rsid w:val="00DC1604"/>
    <w:pPr>
      <w:widowControl w:val="0"/>
      <w:suppressAutoHyphens/>
      <w:spacing w:after="0" w:line="240" w:lineRule="auto"/>
      <w:jc w:val="left"/>
    </w:pPr>
    <w:rPr>
      <w:rFonts w:ascii="Cumberland" w:eastAsia="Cumberland" w:hAnsi="Cumberland" w:cs="Cumberland"/>
      <w:kern w:val="1"/>
      <w:sz w:val="20"/>
      <w:szCs w:val="20"/>
    </w:rPr>
  </w:style>
  <w:style w:type="paragraph" w:customStyle="1" w:styleId="02statia2">
    <w:name w:val="02statia2"/>
    <w:basedOn w:val="a2"/>
    <w:rsid w:val="00DC1604"/>
    <w:pPr>
      <w:spacing w:before="120" w:after="0" w:line="320" w:lineRule="atLeast"/>
      <w:ind w:left="2020" w:hanging="880"/>
    </w:pPr>
    <w:rPr>
      <w:rFonts w:ascii="GaramondNarrowC" w:hAnsi="GaramondNarrowC"/>
      <w:color w:val="000000"/>
      <w:sz w:val="21"/>
      <w:szCs w:val="21"/>
      <w:lang w:eastAsia="ru-RU"/>
    </w:rPr>
  </w:style>
  <w:style w:type="paragraph" w:customStyle="1" w:styleId="02statia1">
    <w:name w:val="02statia1"/>
    <w:basedOn w:val="a2"/>
    <w:rsid w:val="00DC1604"/>
    <w:pPr>
      <w:keepNext/>
      <w:spacing w:before="280" w:after="0" w:line="320" w:lineRule="atLeast"/>
      <w:ind w:left="1134" w:right="851" w:hanging="578"/>
      <w:jc w:val="left"/>
      <w:outlineLvl w:val="2"/>
    </w:pPr>
    <w:rPr>
      <w:rFonts w:ascii="GaramondNarrowC" w:hAnsi="GaramondNarrowC"/>
      <w:b/>
      <w:sz w:val="24"/>
      <w:szCs w:val="24"/>
      <w:lang w:eastAsia="ru-RU"/>
    </w:rPr>
  </w:style>
  <w:style w:type="paragraph" w:customStyle="1" w:styleId="02statia3">
    <w:name w:val="02statia3"/>
    <w:basedOn w:val="a2"/>
    <w:rsid w:val="00DC1604"/>
    <w:pPr>
      <w:spacing w:before="120" w:after="0" w:line="320" w:lineRule="atLeast"/>
      <w:ind w:left="2900" w:hanging="880"/>
    </w:pPr>
    <w:rPr>
      <w:rFonts w:ascii="GaramondNarrowC" w:hAnsi="GaramondNarrowC"/>
      <w:color w:val="000000"/>
      <w:sz w:val="21"/>
      <w:szCs w:val="21"/>
      <w:lang w:eastAsia="ru-RU"/>
    </w:rPr>
  </w:style>
  <w:style w:type="character" w:customStyle="1" w:styleId="Quotation">
    <w:name w:val="Quotation"/>
    <w:rsid w:val="00DC1604"/>
    <w:rPr>
      <w:i/>
      <w:iCs/>
    </w:rPr>
  </w:style>
  <w:style w:type="paragraph" w:customStyle="1" w:styleId="Heading">
    <w:name w:val="Heading"/>
    <w:rsid w:val="00DC1604"/>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2"/>
    <w:rsid w:val="00DC1604"/>
    <w:pPr>
      <w:spacing w:before="100" w:beforeAutospacing="1" w:after="100" w:afterAutospacing="1" w:line="240" w:lineRule="auto"/>
      <w:jc w:val="left"/>
    </w:pPr>
    <w:rPr>
      <w:rFonts w:ascii="Tahoma" w:hAnsi="Tahoma" w:cs="Tahoma"/>
      <w:sz w:val="16"/>
      <w:szCs w:val="16"/>
      <w:lang w:eastAsia="ru-RU"/>
    </w:rPr>
  </w:style>
  <w:style w:type="character" w:customStyle="1" w:styleId="grame">
    <w:name w:val="grame"/>
    <w:basedOn w:val="a3"/>
    <w:rsid w:val="00DC1604"/>
  </w:style>
  <w:style w:type="paragraph" w:customStyle="1" w:styleId="FR2">
    <w:name w:val="FR2"/>
    <w:rsid w:val="00DC1604"/>
    <w:pPr>
      <w:widowControl w:val="0"/>
      <w:autoSpaceDE w:val="0"/>
      <w:autoSpaceDN w:val="0"/>
      <w:adjustRightInd w:val="0"/>
      <w:jc w:val="both"/>
    </w:pPr>
    <w:rPr>
      <w:rFonts w:ascii="Arial" w:hAnsi="Arial" w:cs="Arial"/>
      <w:sz w:val="12"/>
      <w:szCs w:val="12"/>
    </w:rPr>
  </w:style>
  <w:style w:type="paragraph" w:customStyle="1" w:styleId="1ff">
    <w:name w:val="Знак Знак Знак Знак Знак Знак Знак Знак Знак Знак Знак Знак Знак Знак Знак Знак1 Знак Знак"/>
    <w:basedOn w:val="a2"/>
    <w:autoRedefine/>
    <w:rsid w:val="00DC1604"/>
    <w:pPr>
      <w:tabs>
        <w:tab w:val="left" w:pos="2160"/>
      </w:tabs>
      <w:spacing w:before="120" w:after="0" w:line="240" w:lineRule="exact"/>
    </w:pPr>
    <w:rPr>
      <w:noProof/>
      <w:sz w:val="24"/>
      <w:szCs w:val="24"/>
      <w:lang w:val="en-US" w:eastAsia="ru-RU"/>
    </w:rPr>
  </w:style>
  <w:style w:type="character" w:customStyle="1" w:styleId="251">
    <w:name w:val="Знак Знак25"/>
    <w:semiHidden/>
    <w:locked/>
    <w:rsid w:val="00DC1604"/>
    <w:rPr>
      <w:rFonts w:cs="Times New Roman"/>
      <w:sz w:val="24"/>
      <w:szCs w:val="24"/>
      <w:lang w:val="ru-RU" w:eastAsia="ru-RU"/>
    </w:rPr>
  </w:style>
  <w:style w:type="paragraph" w:customStyle="1" w:styleId="1ff0">
    <w:name w:val="Знак Знак Знак Знак Знак Знак Знак Знак Знак Знак Знак Знак Знак Знак Знак1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affffff2">
    <w:name w:val="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214">
    <w:name w:val="Основной текст 21"/>
    <w:basedOn w:val="a2"/>
    <w:rsid w:val="00DC1604"/>
    <w:pPr>
      <w:spacing w:after="0" w:line="240" w:lineRule="auto"/>
      <w:ind w:left="720"/>
      <w:jc w:val="left"/>
    </w:pPr>
    <w:rPr>
      <w:szCs w:val="24"/>
      <w:lang w:eastAsia="ru-RU"/>
    </w:rPr>
  </w:style>
  <w:style w:type="paragraph" w:customStyle="1" w:styleId="affffff3">
    <w:name w:val="Знак Знак Знак Знак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affffff4">
    <w:name w:val="Знак Знак Знак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affffff5">
    <w:name w:val="Знак Знак Знак Знак Знак Знак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1ff1">
    <w:name w:val="Знак Знак Знак Знак Знак Знак Знак Знак Знак Знак Знак Знак Знак Знак Знак Знак Знак Знак Знак Знак Знак Знак Знак Знак1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1ff2">
    <w:name w:val="Знак Знак Знак Знак Знак Знак Знак Знак Знак Знак Знак Знак Знак Знак Знак1"/>
    <w:basedOn w:val="a2"/>
    <w:autoRedefine/>
    <w:rsid w:val="00DC1604"/>
    <w:pPr>
      <w:tabs>
        <w:tab w:val="left" w:pos="2160"/>
      </w:tabs>
      <w:spacing w:before="120" w:after="0" w:line="240" w:lineRule="exact"/>
    </w:pPr>
    <w:rPr>
      <w:noProof/>
      <w:sz w:val="24"/>
      <w:szCs w:val="24"/>
      <w:lang w:val="en-US" w:eastAsia="ru-RU"/>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215">
    <w:name w:val="Знак Знак Знак Знак Знак Знак Знак Знак Знак Знак Знак Знак Знак Знак Знак2 Знак Знак Знак1"/>
    <w:basedOn w:val="a2"/>
    <w:autoRedefine/>
    <w:rsid w:val="00DC1604"/>
    <w:pPr>
      <w:tabs>
        <w:tab w:val="left" w:pos="2160"/>
      </w:tabs>
      <w:spacing w:before="120" w:after="0" w:line="240" w:lineRule="exact"/>
    </w:pPr>
    <w:rPr>
      <w:noProof/>
      <w:sz w:val="24"/>
      <w:szCs w:val="24"/>
      <w:lang w:val="en-US" w:eastAsia="ru-RU"/>
    </w:rPr>
  </w:style>
  <w:style w:type="paragraph" w:customStyle="1" w:styleId="3fb">
    <w:name w:val="Стиль3"/>
    <w:basedOn w:val="25"/>
    <w:semiHidden/>
    <w:rsid w:val="00DC1604"/>
    <w:pPr>
      <w:widowControl w:val="0"/>
      <w:tabs>
        <w:tab w:val="num" w:pos="926"/>
        <w:tab w:val="num" w:pos="1307"/>
      </w:tabs>
      <w:adjustRightInd w:val="0"/>
      <w:ind w:left="1080" w:hanging="360"/>
    </w:pPr>
  </w:style>
  <w:style w:type="paragraph" w:customStyle="1" w:styleId="3fc">
    <w:name w:val="Стиль3 Знак Знак Знак Знак"/>
    <w:basedOn w:val="25"/>
    <w:semiHidden/>
    <w:rsid w:val="00DC1604"/>
    <w:pPr>
      <w:widowControl w:val="0"/>
      <w:tabs>
        <w:tab w:val="num" w:pos="360"/>
      </w:tabs>
      <w:adjustRightInd w:val="0"/>
      <w:ind w:left="283" w:firstLine="0"/>
    </w:pPr>
  </w:style>
  <w:style w:type="character" w:customStyle="1" w:styleId="2ff">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sid w:val="00DC1604"/>
    <w:rPr>
      <w:rFonts w:cs="Times New Roman"/>
      <w:sz w:val="24"/>
      <w:szCs w:val="24"/>
      <w:lang w:val="ru-RU" w:eastAsia="ru-RU"/>
    </w:rPr>
  </w:style>
  <w:style w:type="paragraph" w:customStyle="1" w:styleId="1ff3">
    <w:name w:val="Знак Знак Знак Знак Знак Знак Знак Знак Знак Знак Знак Знак Знак Знак Знак1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3fd">
    <w:name w:val="Стиль3 Знак"/>
    <w:basedOn w:val="25"/>
    <w:semiHidden/>
    <w:rsid w:val="00DC1604"/>
    <w:pPr>
      <w:widowControl w:val="0"/>
      <w:tabs>
        <w:tab w:val="num" w:pos="926"/>
        <w:tab w:val="num" w:pos="1307"/>
      </w:tabs>
      <w:adjustRightInd w:val="0"/>
      <w:ind w:left="1080" w:hanging="360"/>
    </w:pPr>
  </w:style>
  <w:style w:type="character" w:customStyle="1" w:styleId="141">
    <w:name w:val="Знак14 Знак1"/>
    <w:semiHidden/>
    <w:locked/>
    <w:rsid w:val="00DC1604"/>
    <w:rPr>
      <w:lang w:val="ru-RU" w:eastAsia="ru-RU" w:bidi="ar-SA"/>
    </w:rPr>
  </w:style>
  <w:style w:type="character" w:customStyle="1" w:styleId="315">
    <w:name w:val="Знак31"/>
    <w:locked/>
    <w:rsid w:val="00DC1604"/>
    <w:rPr>
      <w:rFonts w:cs="Times New Roman"/>
      <w:snapToGrid w:val="0"/>
      <w:sz w:val="24"/>
      <w:szCs w:val="24"/>
      <w:lang w:val="ru-RU" w:eastAsia="ru-RU"/>
    </w:rPr>
  </w:style>
  <w:style w:type="paragraph" w:customStyle="1" w:styleId="3fe">
    <w:name w:val="Стиль3 Знак Знак Знак Знак Знак"/>
    <w:basedOn w:val="25"/>
    <w:semiHidden/>
    <w:rsid w:val="00DC1604"/>
    <w:pPr>
      <w:widowControl w:val="0"/>
      <w:tabs>
        <w:tab w:val="num" w:pos="360"/>
      </w:tabs>
      <w:adjustRightInd w:val="0"/>
      <w:ind w:left="283" w:firstLine="0"/>
    </w:pPr>
  </w:style>
  <w:style w:type="character" w:customStyle="1" w:styleId="1ff4">
    <w:name w:val="Знак Знак1"/>
    <w:semiHidden/>
    <w:locked/>
    <w:rsid w:val="00DC1604"/>
    <w:rPr>
      <w:lang w:val="ru-RU" w:eastAsia="ru-RU" w:bidi="ar-SA"/>
    </w:rPr>
  </w:style>
  <w:style w:type="paragraph" w:customStyle="1" w:styleId="1ff5">
    <w:name w:val="Знак Знак Знак Знак Знак Знак Знак Знак Знак Знак Знак Знак Знак Знак Знак1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affffff9">
    <w:name w:val="Знак Знак Знак Знак Знак Знак Знак Знак Знак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2ff0">
    <w:name w:val="Знак Знак Знак Знак Знак Знак Знак Знак Знак Знак Знак Знак Знак Знак Знак Знак Знак Знак Знак Знак Знак Знак Знак Знак2"/>
    <w:basedOn w:val="a2"/>
    <w:autoRedefine/>
    <w:rsid w:val="00DC1604"/>
    <w:pPr>
      <w:tabs>
        <w:tab w:val="left" w:pos="2160"/>
      </w:tabs>
      <w:spacing w:before="120" w:after="0" w:line="240" w:lineRule="exact"/>
    </w:pPr>
    <w:rPr>
      <w:noProof/>
      <w:sz w:val="24"/>
      <w:szCs w:val="24"/>
      <w:lang w:val="en-US" w:eastAsia="ru-RU"/>
    </w:rPr>
  </w:style>
  <w:style w:type="paragraph" w:customStyle="1" w:styleId="1ff6">
    <w:name w:val="Знак Знак Знак Знак Знак Знак Знак Знак Знак Знак Знак Знак Знак Знак Знак1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2ff1">
    <w:name w:val="Знак Знак Знак Знак Знак Знак Знак Знак Знак Знак Знак Знак Знак Знак Знак2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1ff7">
    <w:name w:val="Знак Знак Знак Знак Знак Знак Знак Знак Знак Знак Знак Знак Знак Знак Знак1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252">
    <w:name w:val="Знак25"/>
    <w:basedOn w:val="a2"/>
    <w:autoRedefine/>
    <w:rsid w:val="00DC1604"/>
    <w:pPr>
      <w:tabs>
        <w:tab w:val="left" w:pos="2160"/>
      </w:tabs>
      <w:spacing w:before="120" w:after="0" w:line="240" w:lineRule="exact"/>
    </w:pPr>
    <w:rPr>
      <w:noProof/>
      <w:sz w:val="24"/>
      <w:szCs w:val="24"/>
      <w:lang w:val="en-US" w:eastAsia="ru-RU"/>
    </w:rPr>
  </w:style>
  <w:style w:type="paragraph" w:customStyle="1" w:styleId="2ff2">
    <w:name w:val="Знак Знак Знак Знак Знак Знак Знак Знак Знак Знак Знак Знак Знак Знак Знак2"/>
    <w:basedOn w:val="a2"/>
    <w:autoRedefine/>
    <w:rsid w:val="00DC1604"/>
    <w:pPr>
      <w:tabs>
        <w:tab w:val="left" w:pos="2160"/>
      </w:tabs>
      <w:spacing w:before="120" w:after="0" w:line="240" w:lineRule="exact"/>
    </w:pPr>
    <w:rPr>
      <w:noProof/>
      <w:sz w:val="24"/>
      <w:szCs w:val="24"/>
      <w:lang w:val="en-US" w:eastAsia="ru-RU"/>
    </w:rPr>
  </w:style>
  <w:style w:type="character" w:customStyle="1" w:styleId="323">
    <w:name w:val="Знак Знак32"/>
    <w:semiHidden/>
    <w:locked/>
    <w:rsid w:val="00DC1604"/>
    <w:rPr>
      <w:rFonts w:cs="Times New Roman"/>
      <w:sz w:val="20"/>
      <w:szCs w:val="20"/>
    </w:rPr>
  </w:style>
  <w:style w:type="character" w:customStyle="1" w:styleId="TimesNewRoman">
    <w:name w:val="Глава + Times New Roman Знак Знак"/>
    <w:aliases w:val="14 пт Знак Знак,Заголовок 1 Знак1"/>
    <w:locked/>
    <w:rsid w:val="00DC1604"/>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sid w:val="00DC1604"/>
    <w:rPr>
      <w:rFonts w:ascii="Courier New" w:hAnsi="Courier New" w:cs="Courier New"/>
      <w:b/>
      <w:bCs/>
      <w:lang w:val="ru-RU" w:eastAsia="ru-RU" w:bidi="ar-SA"/>
    </w:rPr>
  </w:style>
  <w:style w:type="paragraph" w:customStyle="1" w:styleId="14pt1">
    <w:name w:val="Обычный + 14 pt"/>
    <w:aliases w:val="Темно-синий"/>
    <w:basedOn w:val="a2"/>
    <w:link w:val="14pt2"/>
    <w:rsid w:val="00DC1604"/>
    <w:pPr>
      <w:autoSpaceDE w:val="0"/>
      <w:autoSpaceDN w:val="0"/>
      <w:spacing w:after="0" w:line="240" w:lineRule="auto"/>
      <w:jc w:val="left"/>
    </w:pPr>
    <w:rPr>
      <w:szCs w:val="28"/>
    </w:rPr>
  </w:style>
  <w:style w:type="character" w:customStyle="1" w:styleId="14pt2">
    <w:name w:val="Обычный + 14 pt Знак"/>
    <w:aliases w:val="Темно-синий Знак"/>
    <w:link w:val="14pt1"/>
    <w:locked/>
    <w:rsid w:val="00DC1604"/>
    <w:rPr>
      <w:rFonts w:ascii="Times New Roman" w:hAnsi="Times New Roman" w:cs="Times New Roman"/>
      <w:sz w:val="28"/>
      <w:szCs w:val="28"/>
    </w:rPr>
  </w:style>
  <w:style w:type="character" w:customStyle="1" w:styleId="1ff8">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sid w:val="00DC1604"/>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sid w:val="00DC1604"/>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sid w:val="00DC1604"/>
    <w:rPr>
      <w:rFonts w:ascii="Arial" w:hAnsi="Arial" w:cs="Arial"/>
      <w:b/>
      <w:bCs/>
      <w:kern w:val="32"/>
      <w:sz w:val="32"/>
      <w:szCs w:val="32"/>
      <w:lang w:val="ru-RU" w:eastAsia="ru-RU"/>
    </w:rPr>
  </w:style>
  <w:style w:type="character" w:customStyle="1" w:styleId="142">
    <w:name w:val="Знак14"/>
    <w:semiHidden/>
    <w:locked/>
    <w:rsid w:val="00DC1604"/>
    <w:rPr>
      <w:rFonts w:cs="Times New Roman"/>
      <w:sz w:val="20"/>
      <w:szCs w:val="20"/>
    </w:rPr>
  </w:style>
  <w:style w:type="character" w:customStyle="1" w:styleId="affffffa">
    <w:name w:val="Название Знак Знак"/>
    <w:aliases w:val=" Знак13 Знак Знак,Знак13 Знак Знак"/>
    <w:locked/>
    <w:rsid w:val="00DC1604"/>
    <w:rPr>
      <w:rFonts w:ascii="Arial" w:hAnsi="Arial" w:cs="Arial"/>
      <w:b/>
      <w:bCs/>
      <w:kern w:val="28"/>
      <w:sz w:val="32"/>
      <w:szCs w:val="32"/>
      <w:lang w:val="ru-RU" w:eastAsia="ru-RU"/>
    </w:rPr>
  </w:style>
  <w:style w:type="paragraph" w:customStyle="1" w:styleId="affffffb">
    <w:name w:val="Знак"/>
    <w:basedOn w:val="a2"/>
    <w:autoRedefine/>
    <w:rsid w:val="00DC1604"/>
    <w:pPr>
      <w:tabs>
        <w:tab w:val="left" w:pos="2160"/>
      </w:tabs>
      <w:spacing w:before="120" w:after="0" w:line="240" w:lineRule="exact"/>
    </w:pPr>
    <w:rPr>
      <w:noProof/>
      <w:sz w:val="24"/>
      <w:szCs w:val="24"/>
      <w:lang w:val="en-US" w:eastAsia="ru-RU"/>
    </w:rPr>
  </w:style>
  <w:style w:type="paragraph" w:customStyle="1" w:styleId="316">
    <w:name w:val="Знак Знак Знак Знак Знак Знак Знак Знак Знак Знак Знак Знак Знак Знак Знак3 Знак Знак Знак1"/>
    <w:basedOn w:val="a2"/>
    <w:autoRedefine/>
    <w:rsid w:val="00DC1604"/>
    <w:pPr>
      <w:tabs>
        <w:tab w:val="left" w:pos="2160"/>
      </w:tabs>
      <w:spacing w:before="120" w:after="0" w:line="240" w:lineRule="exact"/>
    </w:pPr>
    <w:rPr>
      <w:noProof/>
      <w:sz w:val="24"/>
      <w:szCs w:val="24"/>
      <w:lang w:val="en-US" w:eastAsia="ru-RU"/>
    </w:rPr>
  </w:style>
  <w:style w:type="paragraph" w:customStyle="1" w:styleId="3ff">
    <w:name w:val="Знак Знак Знак Знак Знак Знак Знак Знак Знак Знак Знак Знак Знак Знак Знак3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3ff0">
    <w:name w:val="Знак Знак Знак Знак Знак Знак Знак Знак Знак Знак Знак Знак Знак Знак Знак3 Знак Знак Знак Знак"/>
    <w:basedOn w:val="a2"/>
    <w:autoRedefine/>
    <w:rsid w:val="00DC1604"/>
    <w:pPr>
      <w:tabs>
        <w:tab w:val="left" w:pos="2160"/>
      </w:tabs>
      <w:spacing w:before="120" w:after="0" w:line="240" w:lineRule="exact"/>
    </w:pPr>
    <w:rPr>
      <w:noProof/>
      <w:sz w:val="24"/>
      <w:szCs w:val="24"/>
      <w:lang w:val="en-US" w:eastAsia="ru-RU"/>
    </w:rPr>
  </w:style>
  <w:style w:type="character" w:customStyle="1" w:styleId="440">
    <w:name w:val="Знак44"/>
    <w:semiHidden/>
    <w:locked/>
    <w:rsid w:val="00DC1604"/>
    <w:rPr>
      <w:rFonts w:cs="Times New Roman"/>
      <w:sz w:val="24"/>
      <w:szCs w:val="24"/>
      <w:lang w:val="ru-RU" w:eastAsia="ru-RU"/>
    </w:rPr>
  </w:style>
  <w:style w:type="character" w:customStyle="1" w:styleId="191">
    <w:name w:val="Знак Знак19"/>
    <w:semiHidden/>
    <w:locked/>
    <w:rsid w:val="00DC1604"/>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2"/>
    <w:autoRedefine/>
    <w:rsid w:val="00DC1604"/>
    <w:pPr>
      <w:tabs>
        <w:tab w:val="left" w:pos="2160"/>
      </w:tabs>
      <w:spacing w:before="120" w:after="0" w:line="240" w:lineRule="exact"/>
    </w:pPr>
    <w:rPr>
      <w:noProof/>
      <w:sz w:val="24"/>
      <w:szCs w:val="24"/>
      <w:lang w:val="en-US" w:eastAsia="ru-RU"/>
    </w:rPr>
  </w:style>
  <w:style w:type="paragraph" w:customStyle="1" w:styleId="2ff3">
    <w:name w:val="Знак Знак Знак Знак Знак Знак Знак Знак Знак Знак Знак Знак Знак Знак Знак2 Знак"/>
    <w:basedOn w:val="a2"/>
    <w:autoRedefine/>
    <w:rsid w:val="00DC1604"/>
    <w:pPr>
      <w:tabs>
        <w:tab w:val="left" w:pos="2160"/>
      </w:tabs>
      <w:spacing w:before="120" w:after="0" w:line="240" w:lineRule="exact"/>
    </w:pPr>
    <w:rPr>
      <w:noProof/>
      <w:sz w:val="24"/>
      <w:szCs w:val="24"/>
      <w:lang w:val="en-US" w:eastAsia="ru-RU"/>
    </w:rPr>
  </w:style>
  <w:style w:type="paragraph" w:customStyle="1" w:styleId="217">
    <w:name w:val="Знак Знак Знак Знак Знак Знак Знак Знак Знак Знак Знак Знак Знак Знак Знак2 Знак Знак Знак1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affffffc">
    <w:name w:val="Знак Знак Знак Знак Знак Знак Знак Знак Знак Знак Знак Знак Знак Знак Знак Знак Знак Знак Знак"/>
    <w:basedOn w:val="a2"/>
    <w:rsid w:val="00DC1604"/>
    <w:pPr>
      <w:spacing w:after="160" w:line="240" w:lineRule="exact"/>
      <w:jc w:val="left"/>
    </w:pPr>
    <w:rPr>
      <w:rFonts w:ascii="Verdana" w:hAnsi="Verdana"/>
      <w:sz w:val="24"/>
      <w:szCs w:val="24"/>
      <w:lang w:val="en-US"/>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114">
    <w:name w:val="Знак Знак11 Знак"/>
    <w:basedOn w:val="a2"/>
    <w:autoRedefine/>
    <w:rsid w:val="00DC1604"/>
    <w:pPr>
      <w:tabs>
        <w:tab w:val="left" w:pos="2160"/>
      </w:tabs>
      <w:spacing w:before="120" w:after="0" w:line="240" w:lineRule="exact"/>
    </w:pPr>
    <w:rPr>
      <w:noProof/>
      <w:sz w:val="24"/>
      <w:szCs w:val="24"/>
      <w:lang w:val="en-US" w:eastAsia="ru-RU"/>
    </w:rPr>
  </w:style>
  <w:style w:type="paragraph" w:customStyle="1" w:styleId="3ff2">
    <w:name w:val="3"/>
    <w:basedOn w:val="a2"/>
    <w:rsid w:val="00DC1604"/>
    <w:pPr>
      <w:spacing w:before="100" w:beforeAutospacing="1" w:after="100" w:afterAutospacing="1" w:line="240" w:lineRule="auto"/>
      <w:jc w:val="left"/>
    </w:pPr>
    <w:rPr>
      <w:rFonts w:ascii="Tahoma" w:hAnsi="Tahoma"/>
      <w:sz w:val="20"/>
      <w:szCs w:val="20"/>
      <w:lang w:val="en-US"/>
    </w:rPr>
  </w:style>
  <w:style w:type="paragraph" w:customStyle="1" w:styleId="4d">
    <w:name w:val="Знак Знак4 Знак Знак Знак Знак"/>
    <w:basedOn w:val="a2"/>
    <w:rsid w:val="00DC1604"/>
    <w:pPr>
      <w:spacing w:before="100" w:beforeAutospacing="1" w:after="100" w:afterAutospacing="1" w:line="240" w:lineRule="auto"/>
      <w:jc w:val="left"/>
    </w:pPr>
    <w:rPr>
      <w:rFonts w:ascii="Tahoma" w:hAnsi="Tahoma"/>
      <w:sz w:val="20"/>
      <w:szCs w:val="20"/>
      <w:lang w:val="en-US"/>
    </w:rPr>
  </w:style>
  <w:style w:type="character" w:customStyle="1" w:styleId="290">
    <w:name w:val="Знак29 Знак Знак Знак"/>
    <w:locked/>
    <w:rsid w:val="00DC1604"/>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DC1604"/>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DC1604"/>
    <w:rPr>
      <w:lang w:val="ru-RU" w:eastAsia="ru-RU" w:bidi="ar-SA"/>
    </w:rPr>
  </w:style>
  <w:style w:type="character" w:customStyle="1" w:styleId="ConsPlusNormal0">
    <w:name w:val="ConsPlusNormal Знак"/>
    <w:link w:val="ConsPlusNormal"/>
    <w:locked/>
    <w:rsid w:val="00DC1604"/>
    <w:rPr>
      <w:rFonts w:ascii="Arial" w:hAnsi="Arial" w:cs="Arial"/>
      <w:lang w:val="ru-RU" w:eastAsia="ru-RU" w:bidi="ar-SA"/>
    </w:rPr>
  </w:style>
  <w:style w:type="character" w:customStyle="1" w:styleId="aff5">
    <w:name w:val="Обычный (веб) Знак"/>
    <w:aliases w:val="Обычный (Web) Знак"/>
    <w:link w:val="aff4"/>
    <w:uiPriority w:val="99"/>
    <w:rsid w:val="00DC1604"/>
    <w:rPr>
      <w:rFonts w:ascii="Times New Roman" w:hAnsi="Times New Roman" w:cs="Times New Roman"/>
      <w:sz w:val="24"/>
      <w:szCs w:val="24"/>
    </w:rPr>
  </w:style>
  <w:style w:type="paragraph" w:customStyle="1" w:styleId="2ff4">
    <w:name w:val="Знак Знак Знак Знак Знак Знак Знак Знак Знак Знак Знак Знак Знак Знак Знак Знак Знак Знак2 Знак Знак Знак Знак"/>
    <w:basedOn w:val="a2"/>
    <w:autoRedefine/>
    <w:rsid w:val="00DC1604"/>
    <w:pPr>
      <w:tabs>
        <w:tab w:val="left" w:pos="2160"/>
      </w:tabs>
      <w:spacing w:before="120" w:after="0" w:line="240" w:lineRule="exact"/>
    </w:pPr>
    <w:rPr>
      <w:noProof/>
      <w:sz w:val="24"/>
      <w:szCs w:val="24"/>
      <w:lang w:val="en-US" w:eastAsia="ru-RU"/>
    </w:rPr>
  </w:style>
  <w:style w:type="character" w:customStyle="1" w:styleId="13pt">
    <w:name w:val="Обычный + 13 pt Знак"/>
    <w:rsid w:val="00DC1604"/>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DC1604"/>
    <w:rPr>
      <w:sz w:val="24"/>
      <w:szCs w:val="24"/>
      <w:lang w:val="ru-RU" w:eastAsia="ru-RU" w:bidi="ar-SA"/>
    </w:rPr>
  </w:style>
  <w:style w:type="paragraph" w:customStyle="1" w:styleId="1ff9">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2ff5">
    <w:name w:val="Знак Знак Знак Знак Знак Знак Знак Знак Знак Знак Знак Знак Знак Знак Знак2 Знак Знак Знак Знак"/>
    <w:basedOn w:val="a2"/>
    <w:autoRedefine/>
    <w:rsid w:val="00DC1604"/>
    <w:pPr>
      <w:tabs>
        <w:tab w:val="left" w:pos="2160"/>
      </w:tabs>
      <w:spacing w:before="120" w:after="0" w:line="240" w:lineRule="exact"/>
    </w:pPr>
    <w:rPr>
      <w:noProof/>
      <w:sz w:val="24"/>
      <w:szCs w:val="24"/>
      <w:lang w:val="en-US" w:eastAsia="ru-RU"/>
    </w:rPr>
  </w:style>
  <w:style w:type="character" w:customStyle="1" w:styleId="221">
    <w:name w:val="Знак Знак22"/>
    <w:semiHidden/>
    <w:locked/>
    <w:rsid w:val="00DC1604"/>
    <w:rPr>
      <w:rFonts w:cs="Times New Roman"/>
      <w:sz w:val="24"/>
      <w:szCs w:val="24"/>
      <w:lang w:val="ru-RU" w:eastAsia="ru-RU"/>
    </w:rPr>
  </w:style>
  <w:style w:type="character" w:customStyle="1" w:styleId="181">
    <w:name w:val="Знак Знак18"/>
    <w:semiHidden/>
    <w:locked/>
    <w:rsid w:val="00DC1604"/>
    <w:rPr>
      <w:rFonts w:cs="Times New Roman"/>
      <w:sz w:val="24"/>
      <w:szCs w:val="24"/>
    </w:rPr>
  </w:style>
  <w:style w:type="character" w:customStyle="1" w:styleId="131">
    <w:name w:val="Знак Знак13"/>
    <w:locked/>
    <w:rsid w:val="00DC1604"/>
    <w:rPr>
      <w:rFonts w:ascii="Arial" w:hAnsi="Arial" w:cs="Arial"/>
      <w:b/>
      <w:bCs/>
      <w:kern w:val="28"/>
      <w:sz w:val="32"/>
      <w:szCs w:val="32"/>
      <w:lang w:val="ru-RU" w:eastAsia="ru-RU"/>
    </w:rPr>
  </w:style>
  <w:style w:type="character" w:customStyle="1" w:styleId="291">
    <w:name w:val="Знак Знак29"/>
    <w:locked/>
    <w:rsid w:val="00DC1604"/>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2"/>
    <w:autoRedefine/>
    <w:rsid w:val="00DC1604"/>
    <w:pPr>
      <w:tabs>
        <w:tab w:val="left" w:pos="2160"/>
      </w:tabs>
      <w:spacing w:before="120" w:after="0" w:line="240" w:lineRule="exact"/>
    </w:pPr>
    <w:rPr>
      <w:noProof/>
      <w:sz w:val="24"/>
      <w:szCs w:val="24"/>
      <w:lang w:val="en-US" w:eastAsia="ru-RU"/>
    </w:rPr>
  </w:style>
  <w:style w:type="character" w:customStyle="1" w:styleId="1ffa">
    <w:name w:val="Основной текст Знак1 Знак"/>
    <w:aliases w:val="Основной текст Знак Знак Знак Знак,Основной текст Знак Знак Знак1,Знак22 Знак Знак Знак1,Знак22 Знак Знак2"/>
    <w:rsid w:val="00DC1604"/>
    <w:rPr>
      <w:sz w:val="24"/>
      <w:szCs w:val="24"/>
      <w:lang w:val="ru-RU" w:eastAsia="ru-RU" w:bidi="ar-SA"/>
    </w:rPr>
  </w:style>
  <w:style w:type="paragraph" w:customStyle="1" w:styleId="2ff6">
    <w:name w:val="2"/>
    <w:basedOn w:val="a2"/>
    <w:rsid w:val="00DC1604"/>
    <w:pPr>
      <w:spacing w:before="100" w:beforeAutospacing="1" w:after="100" w:afterAutospacing="1" w:line="240" w:lineRule="auto"/>
      <w:jc w:val="left"/>
    </w:pPr>
    <w:rPr>
      <w:rFonts w:ascii="Tahoma" w:hAnsi="Tahoma"/>
      <w:sz w:val="20"/>
      <w:szCs w:val="20"/>
      <w:lang w:val="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character" w:customStyle="1" w:styleId="2ff7">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DC1604"/>
    <w:rPr>
      <w:rFonts w:cs="Times New Roman"/>
      <w:sz w:val="24"/>
      <w:szCs w:val="24"/>
      <w:lang w:val="ru-RU" w:eastAsia="ru-RU"/>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character" w:customStyle="1" w:styleId="FontStyle33">
    <w:name w:val="Font Style33"/>
    <w:rsid w:val="00DC1604"/>
    <w:rPr>
      <w:rFonts w:ascii="Times New Roman" w:hAnsi="Times New Roman" w:cs="Times New Roman"/>
      <w:sz w:val="22"/>
      <w:szCs w:val="22"/>
    </w:rPr>
  </w:style>
  <w:style w:type="character" w:customStyle="1" w:styleId="rvts8">
    <w:name w:val="rvts8"/>
    <w:rsid w:val="00DC1604"/>
    <w:rPr>
      <w:rFonts w:ascii="Tahoma" w:hAnsi="Tahoma" w:cs="Tahoma" w:hint="default"/>
      <w:sz w:val="22"/>
      <w:szCs w:val="22"/>
    </w:rPr>
  </w:style>
  <w:style w:type="paragraph" w:customStyle="1" w:styleId="1ffb">
    <w:name w:val="Абзац списка1"/>
    <w:basedOn w:val="a2"/>
    <w:rsid w:val="00DC1604"/>
    <w:pPr>
      <w:spacing w:after="200"/>
      <w:ind w:left="720"/>
      <w:jc w:val="left"/>
    </w:pPr>
    <w:rPr>
      <w:rFonts w:ascii="Calibri" w:hAnsi="Calibri"/>
      <w:sz w:val="22"/>
    </w:rPr>
  </w:style>
  <w:style w:type="paragraph" w:customStyle="1" w:styleId="Standard">
    <w:name w:val="Standard"/>
    <w:rsid w:val="00DC1604"/>
    <w:pPr>
      <w:autoSpaceDN w:val="0"/>
      <w:textAlignment w:val="baseline"/>
    </w:pPr>
    <w:rPr>
      <w:rFonts w:ascii="Times New Roman" w:hAnsi="Times New Roman" w:cs="Times New Roman"/>
    </w:rPr>
  </w:style>
  <w:style w:type="paragraph" w:customStyle="1" w:styleId="E">
    <w:name w:val="E"/>
    <w:basedOn w:val="a2"/>
    <w:rsid w:val="00DC1604"/>
    <w:pPr>
      <w:widowControl w:val="0"/>
      <w:suppressAutoHyphens/>
      <w:autoSpaceDN w:val="0"/>
      <w:spacing w:before="100" w:after="100" w:line="240" w:lineRule="auto"/>
      <w:jc w:val="left"/>
      <w:textAlignment w:val="baseline"/>
    </w:pPr>
    <w:rPr>
      <w:rFonts w:ascii="Tahoma" w:hAnsi="Tahoma"/>
      <w:sz w:val="20"/>
      <w:szCs w:val="20"/>
      <w:lang w:val="en-US"/>
    </w:rPr>
  </w:style>
  <w:style w:type="paragraph" w:customStyle="1" w:styleId="1ffc">
    <w:name w:val="Обычный1"/>
    <w:rsid w:val="00DC1604"/>
    <w:pPr>
      <w:widowControl w:val="0"/>
      <w:suppressAutoHyphens/>
    </w:pPr>
    <w:rPr>
      <w:rFonts w:ascii="Arial" w:eastAsia="Arial Unicode MS" w:hAnsi="Arial" w:cs="Mangal"/>
      <w:kern w:val="2"/>
      <w:szCs w:val="24"/>
      <w:lang w:eastAsia="hi-IN" w:bidi="hi-IN"/>
    </w:rPr>
  </w:style>
  <w:style w:type="character" w:customStyle="1" w:styleId="1ffd">
    <w:name w:val="Основной шрифт абзаца1"/>
    <w:rsid w:val="00DC1604"/>
  </w:style>
  <w:style w:type="numbering" w:customStyle="1" w:styleId="WW8Num6">
    <w:name w:val="WW8Num6"/>
    <w:rsid w:val="00DC1604"/>
    <w:pPr>
      <w:numPr>
        <w:numId w:val="1"/>
      </w:numPr>
    </w:pPr>
  </w:style>
  <w:style w:type="numbering" w:customStyle="1" w:styleId="WW8Num1">
    <w:name w:val="WW8Num1"/>
    <w:rsid w:val="00DC1604"/>
    <w:pPr>
      <w:numPr>
        <w:numId w:val="11"/>
      </w:numPr>
    </w:pPr>
  </w:style>
  <w:style w:type="numbering" w:customStyle="1" w:styleId="WW8Num2">
    <w:name w:val="WW8Num2"/>
    <w:rsid w:val="00DC1604"/>
    <w:pPr>
      <w:numPr>
        <w:numId w:val="12"/>
      </w:numPr>
    </w:pPr>
  </w:style>
  <w:style w:type="character" w:customStyle="1" w:styleId="HighlightedVariable">
    <w:name w:val="Highlighted Variable"/>
    <w:rsid w:val="00DC1604"/>
    <w:rPr>
      <w:rFonts w:ascii="Times New Roman" w:hAnsi="Times New Roman" w:cs="Times New Roman" w:hint="default"/>
      <w:color w:val="0000FF"/>
    </w:rPr>
  </w:style>
  <w:style w:type="character" w:customStyle="1" w:styleId="2910">
    <w:name w:val="Знак29 Знак Знак1"/>
    <w:semiHidden/>
    <w:rsid w:val="00DC1604"/>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DC1604"/>
    <w:rPr>
      <w:rFonts w:ascii="Cambria" w:eastAsia="Times New Roman" w:hAnsi="Cambria" w:cs="Times New Roman"/>
      <w:b/>
      <w:bCs/>
      <w:color w:val="4F81BD"/>
    </w:rPr>
  </w:style>
  <w:style w:type="character" w:customStyle="1" w:styleId="281">
    <w:name w:val="Знак28 Знак Знак1"/>
    <w:semiHidden/>
    <w:rsid w:val="00DC1604"/>
    <w:rPr>
      <w:rFonts w:ascii="Cambria" w:eastAsia="Times New Roman" w:hAnsi="Cambria" w:cs="Times New Roman"/>
      <w:b/>
      <w:bCs/>
      <w:i/>
      <w:iCs/>
      <w:color w:val="4F81BD"/>
    </w:rPr>
  </w:style>
  <w:style w:type="character" w:customStyle="1" w:styleId="2ff8">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DC1604"/>
    <w:rPr>
      <w:rFonts w:ascii="Cambria" w:eastAsia="Times New Roman" w:hAnsi="Cambria" w:cs="Times New Roman"/>
      <w:color w:val="17365D"/>
      <w:spacing w:val="5"/>
      <w:kern w:val="28"/>
      <w:sz w:val="52"/>
      <w:szCs w:val="52"/>
    </w:rPr>
  </w:style>
  <w:style w:type="character" w:customStyle="1" w:styleId="1ffe">
    <w:name w:val="Подзаголовок Знак Знак Знак1"/>
    <w:aliases w:val="Знак8 Знак Знак Знак1,Знак8 Знак1 Знак1"/>
    <w:rsid w:val="00DC1604"/>
    <w:rPr>
      <w:rFonts w:ascii="Cambria" w:eastAsia="Times New Roman" w:hAnsi="Cambria" w:cs="Times New Roman"/>
      <w:i/>
      <w:iCs/>
      <w:color w:val="4F81BD"/>
      <w:spacing w:val="15"/>
      <w:sz w:val="24"/>
      <w:szCs w:val="24"/>
    </w:rPr>
  </w:style>
  <w:style w:type="character" w:customStyle="1" w:styleId="1fff">
    <w:name w:val="Знак Знак1 Знак Знак Знак"/>
    <w:rsid w:val="00DC1604"/>
  </w:style>
  <w:style w:type="paragraph" w:customStyle="1" w:styleId="2ff9">
    <w:name w:val="Знак Знак Знак Знак Знак Знак Знак Знак Знак Знак Знак Знак Знак Знак Знак Знак Знак Знак2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1fff0">
    <w:name w:val="Знак Знак Знак Знак Знак Знак Знак Знак Знак Знак Знак Знак Знак Знак Знак1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1fff1">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2ffa">
    <w:name w:val="Знак Знак Знак Знак Знак Знак Знак Знак Знак Знак Знак Знак Знак Знак Знак2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219">
    <w:name w:val="Знак Знак Знак Знак Знак Знак Знак Знак Знак Знак Знак Знак Знак Знак Знак2 Знак Знак Знак Знак1"/>
    <w:basedOn w:val="a2"/>
    <w:autoRedefine/>
    <w:rsid w:val="00DC1604"/>
    <w:pPr>
      <w:tabs>
        <w:tab w:val="left" w:pos="2160"/>
      </w:tabs>
      <w:spacing w:before="120" w:after="0" w:line="240" w:lineRule="exact"/>
    </w:pPr>
    <w:rPr>
      <w:noProof/>
      <w:sz w:val="24"/>
      <w:szCs w:val="24"/>
      <w:lang w:val="en-US" w:eastAsia="ru-RU"/>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character" w:customStyle="1" w:styleId="292">
    <w:name w:val="Знак Знак29"/>
    <w:locked/>
    <w:rsid w:val="00DC1604"/>
    <w:rPr>
      <w:rFonts w:ascii="Times New Roman" w:hAnsi="Times New Roman" w:cs="Times New Roman" w:hint="default"/>
      <w:b/>
      <w:bCs/>
      <w:sz w:val="28"/>
      <w:szCs w:val="28"/>
      <w:lang w:val="ru-RU" w:eastAsia="ru-RU"/>
    </w:rPr>
  </w:style>
  <w:style w:type="character" w:customStyle="1" w:styleId="5b">
    <w:name w:val="Знак5 Знак Знак"/>
    <w:rsid w:val="00DC1604"/>
    <w:rPr>
      <w:sz w:val="16"/>
      <w:szCs w:val="16"/>
      <w:lang w:val="ru-RU" w:eastAsia="ru-RU" w:bidi="ar-SA"/>
    </w:rPr>
  </w:style>
  <w:style w:type="numbering" w:customStyle="1" w:styleId="WW8Num11">
    <w:name w:val="WW8Num11"/>
    <w:rsid w:val="00DC1604"/>
    <w:pPr>
      <w:numPr>
        <w:numId w:val="31"/>
      </w:numPr>
    </w:pPr>
  </w:style>
  <w:style w:type="numbering" w:customStyle="1" w:styleId="WW8Num21">
    <w:name w:val="WW8Num21"/>
    <w:rsid w:val="00DC1604"/>
    <w:pPr>
      <w:numPr>
        <w:numId w:val="9"/>
      </w:numPr>
    </w:pPr>
  </w:style>
  <w:style w:type="numbering" w:customStyle="1" w:styleId="WW8Num61">
    <w:name w:val="WW8Num61"/>
    <w:rsid w:val="00DC1604"/>
    <w:pPr>
      <w:numPr>
        <w:numId w:val="10"/>
      </w:numPr>
    </w:pPr>
  </w:style>
  <w:style w:type="numbering" w:customStyle="1" w:styleId="1fff2">
    <w:name w:val="Нет списка1"/>
    <w:next w:val="a5"/>
    <w:semiHidden/>
    <w:unhideWhenUsed/>
    <w:rsid w:val="00DC1604"/>
  </w:style>
  <w:style w:type="character" w:customStyle="1" w:styleId="561">
    <w:name w:val="Знак56 Знак1"/>
    <w:semiHidden/>
    <w:rsid w:val="00DC1604"/>
    <w:rPr>
      <w:sz w:val="24"/>
      <w:szCs w:val="24"/>
    </w:rPr>
  </w:style>
  <w:style w:type="character" w:customStyle="1" w:styleId="2ffb">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DC1604"/>
    <w:rPr>
      <w:rFonts w:ascii="Tahoma" w:hAnsi="Tahoma" w:cs="Tahoma"/>
      <w:sz w:val="16"/>
      <w:szCs w:val="16"/>
    </w:rPr>
  </w:style>
  <w:style w:type="paragraph" w:customStyle="1" w:styleId="affffffd">
    <w:name w:val="Знак Знак Знак Знак"/>
    <w:basedOn w:val="a2"/>
    <w:semiHidden/>
    <w:rsid w:val="00DC1604"/>
    <w:pPr>
      <w:spacing w:before="100" w:beforeAutospacing="1" w:after="100" w:afterAutospacing="1" w:line="240" w:lineRule="auto"/>
      <w:jc w:val="left"/>
    </w:pPr>
    <w:rPr>
      <w:rFonts w:ascii="Tahoma" w:hAnsi="Tahoma"/>
      <w:sz w:val="20"/>
      <w:szCs w:val="20"/>
      <w:lang w:val="en-US"/>
    </w:rPr>
  </w:style>
  <w:style w:type="paragraph" w:customStyle="1" w:styleId="CharChar1">
    <w:name w:val="Знак Знак Char Char"/>
    <w:basedOn w:val="a2"/>
    <w:semiHidden/>
    <w:rsid w:val="00DC1604"/>
    <w:pPr>
      <w:spacing w:after="160" w:line="240" w:lineRule="exact"/>
      <w:jc w:val="left"/>
    </w:pPr>
    <w:rPr>
      <w:rFonts w:ascii="Verdana" w:hAnsi="Verdana"/>
      <w:sz w:val="20"/>
      <w:szCs w:val="20"/>
      <w:lang w:val="en-GB"/>
    </w:rPr>
  </w:style>
  <w:style w:type="paragraph" w:customStyle="1" w:styleId="1fff3">
    <w:name w:val="Знак Знак Знак Знак Знак Знак Знак Знак Знак Знак Знак Знак Знак Знак Знак Знак1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1fff4">
    <w:name w:val="Знак Знак Знак Знак Знак Знак Знак Знак Знак Знак Знак Знак Знак Знак Знак1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affffffe">
    <w:name w:val="Знак Знак Знак Знак Знак Знак Знак Знак Знак Знак Знак Знак Знак Знак Знак Знак Знак Знак Знак Знак Знак Знак Знак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afffffff">
    <w:name w:val="Знак Знак Знак Знак Знак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afffffff0">
    <w:name w:val="Знак Знак Знак Знак Знак Знак Знак Знак Знак Знак Знак Знак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afffffff1">
    <w:name w:val="Знак Знак Знак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afffffff2">
    <w:name w:val="Знак Знак Знак Знак Знак Знак Знак Знак Знак Знак Знак Знак Знак Знак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af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1fff5">
    <w:name w:val="Знак Знак Знак Знак Знак Знак Знак Знак Знак Знак Знак Знак Знак Знак Знак Знак Знак Знак Знак Знак Знак Знак Знак Знак1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1fff6">
    <w:name w:val="Знак Знак Знак Знак Знак Знак Знак Знак Знак Знак Знак Знак Знак Знак Знак1"/>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afff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3ff6">
    <w:name w:val="Знак Знак Знак Знак Знак Знак Знак Знак Знак Знак Знак Знак Знак Знак Знак3 Знак Знак Знак Знак Знак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xl101">
    <w:name w:val="xl101"/>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 w:val="12"/>
      <w:szCs w:val="12"/>
      <w:lang w:eastAsia="ru-RU"/>
    </w:rPr>
  </w:style>
  <w:style w:type="paragraph" w:customStyle="1" w:styleId="xl102">
    <w:name w:val="xl102"/>
    <w:basedOn w:val="a2"/>
    <w:rsid w:val="00DC1604"/>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line="240" w:lineRule="auto"/>
      <w:jc w:val="center"/>
    </w:pPr>
    <w:rPr>
      <w:sz w:val="12"/>
      <w:szCs w:val="12"/>
      <w:lang w:eastAsia="ru-RU"/>
    </w:rPr>
  </w:style>
  <w:style w:type="paragraph" w:customStyle="1" w:styleId="xl103">
    <w:name w:val="xl103"/>
    <w:basedOn w:val="a2"/>
    <w:rsid w:val="00DC160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left"/>
    </w:pPr>
    <w:rPr>
      <w:b/>
      <w:bCs/>
      <w:sz w:val="12"/>
      <w:szCs w:val="12"/>
      <w:lang w:eastAsia="ru-RU"/>
    </w:rPr>
  </w:style>
  <w:style w:type="paragraph" w:customStyle="1" w:styleId="xl104">
    <w:name w:val="xl104"/>
    <w:basedOn w:val="a2"/>
    <w:rsid w:val="00DC160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sz w:val="12"/>
      <w:szCs w:val="12"/>
      <w:lang w:eastAsia="ru-RU"/>
    </w:rPr>
  </w:style>
  <w:style w:type="paragraph" w:customStyle="1" w:styleId="xl105">
    <w:name w:val="xl105"/>
    <w:basedOn w:val="a2"/>
    <w:rsid w:val="00DC160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sz w:val="12"/>
      <w:szCs w:val="12"/>
      <w:lang w:eastAsia="ru-RU"/>
    </w:rPr>
  </w:style>
  <w:style w:type="paragraph" w:customStyle="1" w:styleId="xl106">
    <w:name w:val="xl106"/>
    <w:basedOn w:val="a2"/>
    <w:rsid w:val="00DC160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sz w:val="12"/>
      <w:szCs w:val="12"/>
      <w:lang w:eastAsia="ru-RU"/>
    </w:rPr>
  </w:style>
  <w:style w:type="paragraph" w:customStyle="1" w:styleId="xl107">
    <w:name w:val="xl107"/>
    <w:basedOn w:val="a2"/>
    <w:rsid w:val="00DC160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b/>
      <w:bCs/>
      <w:sz w:val="12"/>
      <w:szCs w:val="12"/>
      <w:lang w:eastAsia="ru-RU"/>
    </w:rPr>
  </w:style>
  <w:style w:type="paragraph" w:customStyle="1" w:styleId="xl108">
    <w:name w:val="xl108"/>
    <w:basedOn w:val="a2"/>
    <w:rsid w:val="00DC160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left"/>
    </w:pPr>
    <w:rPr>
      <w:sz w:val="12"/>
      <w:szCs w:val="12"/>
      <w:lang w:eastAsia="ru-RU"/>
    </w:rPr>
  </w:style>
  <w:style w:type="paragraph" w:customStyle="1" w:styleId="xl109">
    <w:name w:val="xl109"/>
    <w:basedOn w:val="a2"/>
    <w:rsid w:val="00DC160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sz w:val="12"/>
      <w:szCs w:val="12"/>
      <w:lang w:eastAsia="ru-RU"/>
    </w:rPr>
  </w:style>
  <w:style w:type="paragraph" w:customStyle="1" w:styleId="xl110">
    <w:name w:val="xl110"/>
    <w:basedOn w:val="a2"/>
    <w:rsid w:val="00DC160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left"/>
    </w:pPr>
    <w:rPr>
      <w:sz w:val="12"/>
      <w:szCs w:val="12"/>
      <w:lang w:eastAsia="ru-RU"/>
    </w:rPr>
  </w:style>
  <w:style w:type="paragraph" w:customStyle="1" w:styleId="xl111">
    <w:name w:val="xl111"/>
    <w:basedOn w:val="a2"/>
    <w:rsid w:val="00DC160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left"/>
    </w:pPr>
    <w:rPr>
      <w:sz w:val="12"/>
      <w:szCs w:val="12"/>
      <w:lang w:eastAsia="ru-RU"/>
    </w:rPr>
  </w:style>
  <w:style w:type="paragraph" w:customStyle="1" w:styleId="xl112">
    <w:name w:val="xl112"/>
    <w:basedOn w:val="a2"/>
    <w:rsid w:val="00DC160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sz w:val="12"/>
      <w:szCs w:val="12"/>
      <w:lang w:eastAsia="ru-RU"/>
    </w:rPr>
  </w:style>
  <w:style w:type="paragraph" w:customStyle="1" w:styleId="xl113">
    <w:name w:val="xl113"/>
    <w:basedOn w:val="a2"/>
    <w:rsid w:val="00DC160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b/>
      <w:bCs/>
      <w:sz w:val="12"/>
      <w:szCs w:val="12"/>
      <w:lang w:eastAsia="ru-RU"/>
    </w:rPr>
  </w:style>
  <w:style w:type="paragraph" w:customStyle="1" w:styleId="xl114">
    <w:name w:val="xl114"/>
    <w:basedOn w:val="a2"/>
    <w:rsid w:val="00DC160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sz w:val="12"/>
      <w:szCs w:val="12"/>
      <w:lang w:eastAsia="ru-RU"/>
    </w:rPr>
  </w:style>
  <w:style w:type="paragraph" w:customStyle="1" w:styleId="xl115">
    <w:name w:val="xl115"/>
    <w:basedOn w:val="a2"/>
    <w:rsid w:val="00DC1604"/>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line="240" w:lineRule="auto"/>
      <w:jc w:val="center"/>
    </w:pPr>
    <w:rPr>
      <w:sz w:val="12"/>
      <w:szCs w:val="12"/>
      <w:lang w:eastAsia="ru-RU"/>
    </w:rPr>
  </w:style>
  <w:style w:type="paragraph" w:customStyle="1" w:styleId="xl116">
    <w:name w:val="xl116"/>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sz w:val="12"/>
      <w:szCs w:val="12"/>
      <w:lang w:eastAsia="ru-RU"/>
    </w:rPr>
  </w:style>
  <w:style w:type="paragraph" w:customStyle="1" w:styleId="xl117">
    <w:name w:val="xl11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12"/>
      <w:szCs w:val="12"/>
      <w:lang w:eastAsia="ru-RU"/>
    </w:rPr>
  </w:style>
  <w:style w:type="paragraph" w:customStyle="1" w:styleId="xl118">
    <w:name w:val="xl11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 w:val="12"/>
      <w:szCs w:val="12"/>
      <w:lang w:eastAsia="ru-RU"/>
    </w:rPr>
  </w:style>
  <w:style w:type="paragraph" w:customStyle="1" w:styleId="xl119">
    <w:name w:val="xl119"/>
    <w:basedOn w:val="a2"/>
    <w:rsid w:val="00DC1604"/>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sz w:val="12"/>
      <w:szCs w:val="12"/>
      <w:lang w:eastAsia="ru-RU"/>
    </w:rPr>
  </w:style>
  <w:style w:type="paragraph" w:customStyle="1" w:styleId="xl120">
    <w:name w:val="xl12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b/>
      <w:bCs/>
      <w:sz w:val="12"/>
      <w:szCs w:val="12"/>
      <w:lang w:eastAsia="ru-RU"/>
    </w:rPr>
  </w:style>
  <w:style w:type="paragraph" w:customStyle="1" w:styleId="xl121">
    <w:name w:val="xl121"/>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b/>
      <w:bCs/>
      <w:color w:val="000000"/>
      <w:sz w:val="12"/>
      <w:szCs w:val="12"/>
      <w:lang w:eastAsia="ru-RU"/>
    </w:rPr>
  </w:style>
  <w:style w:type="paragraph" w:customStyle="1" w:styleId="xl122">
    <w:name w:val="xl12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b/>
      <w:bCs/>
      <w:color w:val="000000"/>
      <w:sz w:val="12"/>
      <w:szCs w:val="12"/>
      <w:lang w:eastAsia="ru-RU"/>
    </w:rPr>
  </w:style>
  <w:style w:type="paragraph" w:customStyle="1" w:styleId="xl123">
    <w:name w:val="xl123"/>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color w:val="000000"/>
      <w:sz w:val="12"/>
      <w:szCs w:val="12"/>
      <w:lang w:eastAsia="ru-RU"/>
    </w:rPr>
  </w:style>
  <w:style w:type="paragraph" w:customStyle="1" w:styleId="xl124">
    <w:name w:val="xl12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b/>
      <w:bCs/>
      <w:color w:val="FF0000"/>
      <w:sz w:val="12"/>
      <w:szCs w:val="12"/>
      <w:lang w:eastAsia="ru-RU"/>
    </w:rPr>
  </w:style>
  <w:style w:type="paragraph" w:customStyle="1" w:styleId="xl125">
    <w:name w:val="xl125"/>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color w:val="FF6600"/>
      <w:sz w:val="12"/>
      <w:szCs w:val="12"/>
      <w:lang w:eastAsia="ru-RU"/>
    </w:rPr>
  </w:style>
  <w:style w:type="paragraph" w:customStyle="1" w:styleId="xl126">
    <w:name w:val="xl126"/>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FF6600"/>
      <w:sz w:val="12"/>
      <w:szCs w:val="12"/>
      <w:lang w:eastAsia="ru-RU"/>
    </w:rPr>
  </w:style>
  <w:style w:type="paragraph" w:customStyle="1" w:styleId="xl127">
    <w:name w:val="xl12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FF6600"/>
      <w:sz w:val="12"/>
      <w:szCs w:val="12"/>
      <w:lang w:eastAsia="ru-RU"/>
    </w:rPr>
  </w:style>
  <w:style w:type="paragraph" w:customStyle="1" w:styleId="xl128">
    <w:name w:val="xl12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 w:val="12"/>
      <w:szCs w:val="12"/>
      <w:lang w:eastAsia="ru-RU"/>
    </w:rPr>
  </w:style>
  <w:style w:type="paragraph" w:customStyle="1" w:styleId="xl129">
    <w:name w:val="xl129"/>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sz w:val="12"/>
      <w:szCs w:val="12"/>
      <w:lang w:eastAsia="ru-RU"/>
    </w:rPr>
  </w:style>
  <w:style w:type="paragraph" w:customStyle="1" w:styleId="xl130">
    <w:name w:val="xl130"/>
    <w:basedOn w:val="a2"/>
    <w:rsid w:val="00DC1604"/>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left"/>
    </w:pPr>
    <w:rPr>
      <w:b/>
      <w:bCs/>
      <w:sz w:val="12"/>
      <w:szCs w:val="12"/>
      <w:lang w:eastAsia="ru-RU"/>
    </w:rPr>
  </w:style>
  <w:style w:type="paragraph" w:customStyle="1" w:styleId="xl131">
    <w:name w:val="xl131"/>
    <w:basedOn w:val="a2"/>
    <w:rsid w:val="00DC1604"/>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sz w:val="12"/>
      <w:szCs w:val="12"/>
      <w:lang w:eastAsia="ru-RU"/>
    </w:rPr>
  </w:style>
  <w:style w:type="paragraph" w:customStyle="1" w:styleId="xl132">
    <w:name w:val="xl132"/>
    <w:basedOn w:val="a2"/>
    <w:rsid w:val="00DC1604"/>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b/>
      <w:bCs/>
      <w:sz w:val="12"/>
      <w:szCs w:val="12"/>
      <w:lang w:eastAsia="ru-RU"/>
    </w:rPr>
  </w:style>
  <w:style w:type="paragraph" w:customStyle="1" w:styleId="xl133">
    <w:name w:val="xl133"/>
    <w:basedOn w:val="a2"/>
    <w:rsid w:val="00DC1604"/>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b/>
      <w:bCs/>
      <w:sz w:val="12"/>
      <w:szCs w:val="12"/>
      <w:lang w:eastAsia="ru-RU"/>
    </w:rPr>
  </w:style>
  <w:style w:type="paragraph" w:customStyle="1" w:styleId="xl134">
    <w:name w:val="xl134"/>
    <w:basedOn w:val="a2"/>
    <w:rsid w:val="00DC1604"/>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sz w:val="12"/>
      <w:szCs w:val="12"/>
      <w:lang w:eastAsia="ru-RU"/>
    </w:rPr>
  </w:style>
  <w:style w:type="paragraph" w:customStyle="1" w:styleId="xl135">
    <w:name w:val="xl135"/>
    <w:basedOn w:val="a2"/>
    <w:rsid w:val="00DC1604"/>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sz w:val="12"/>
      <w:szCs w:val="12"/>
      <w:lang w:eastAsia="ru-RU"/>
    </w:rPr>
  </w:style>
  <w:style w:type="paragraph" w:customStyle="1" w:styleId="xl136">
    <w:name w:val="xl136"/>
    <w:basedOn w:val="a2"/>
    <w:rsid w:val="00DC1604"/>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left"/>
    </w:pPr>
    <w:rPr>
      <w:sz w:val="12"/>
      <w:szCs w:val="12"/>
      <w:lang w:eastAsia="ru-RU"/>
    </w:rPr>
  </w:style>
  <w:style w:type="paragraph" w:customStyle="1" w:styleId="xl137">
    <w:name w:val="xl137"/>
    <w:basedOn w:val="a2"/>
    <w:rsid w:val="00DC1604"/>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left"/>
    </w:pPr>
    <w:rPr>
      <w:sz w:val="12"/>
      <w:szCs w:val="12"/>
      <w:lang w:eastAsia="ru-RU"/>
    </w:rPr>
  </w:style>
  <w:style w:type="paragraph" w:customStyle="1" w:styleId="xl138">
    <w:name w:val="xl138"/>
    <w:basedOn w:val="a2"/>
    <w:rsid w:val="00DC1604"/>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line="240" w:lineRule="auto"/>
      <w:jc w:val="center"/>
    </w:pPr>
    <w:rPr>
      <w:sz w:val="12"/>
      <w:szCs w:val="12"/>
      <w:lang w:eastAsia="ru-RU"/>
    </w:rPr>
  </w:style>
  <w:style w:type="paragraph" w:customStyle="1" w:styleId="xl139">
    <w:name w:val="xl139"/>
    <w:basedOn w:val="a2"/>
    <w:rsid w:val="00DC1604"/>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sz w:val="12"/>
      <w:szCs w:val="12"/>
      <w:lang w:eastAsia="ru-RU"/>
    </w:rPr>
  </w:style>
  <w:style w:type="paragraph" w:customStyle="1" w:styleId="xl140">
    <w:name w:val="xl14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b/>
      <w:bCs/>
      <w:sz w:val="12"/>
      <w:szCs w:val="12"/>
      <w:lang w:eastAsia="ru-RU"/>
    </w:rPr>
  </w:style>
  <w:style w:type="paragraph" w:customStyle="1" w:styleId="xl141">
    <w:name w:val="xl141"/>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12"/>
      <w:szCs w:val="12"/>
      <w:lang w:eastAsia="ru-RU"/>
    </w:rPr>
  </w:style>
  <w:style w:type="paragraph" w:customStyle="1" w:styleId="xl142">
    <w:name w:val="xl14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b/>
      <w:bCs/>
      <w:color w:val="FF0000"/>
      <w:sz w:val="12"/>
      <w:szCs w:val="12"/>
      <w:lang w:eastAsia="ru-RU"/>
    </w:rPr>
  </w:style>
  <w:style w:type="paragraph" w:customStyle="1" w:styleId="xl143">
    <w:name w:val="xl143"/>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FF0000"/>
      <w:sz w:val="12"/>
      <w:szCs w:val="12"/>
      <w:lang w:eastAsia="ru-RU"/>
    </w:rPr>
  </w:style>
  <w:style w:type="paragraph" w:customStyle="1" w:styleId="xl144">
    <w:name w:val="xl14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color w:val="FF0000"/>
      <w:sz w:val="12"/>
      <w:szCs w:val="12"/>
      <w:lang w:eastAsia="ru-RU"/>
    </w:rPr>
  </w:style>
  <w:style w:type="paragraph" w:customStyle="1" w:styleId="xl145">
    <w:name w:val="xl145"/>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FF0000"/>
      <w:sz w:val="12"/>
      <w:szCs w:val="12"/>
      <w:lang w:eastAsia="ru-RU"/>
    </w:rPr>
  </w:style>
  <w:style w:type="paragraph" w:customStyle="1" w:styleId="xl146">
    <w:name w:val="xl146"/>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color w:val="FF0000"/>
      <w:sz w:val="12"/>
      <w:szCs w:val="12"/>
      <w:lang w:eastAsia="ru-RU"/>
    </w:rPr>
  </w:style>
  <w:style w:type="paragraph" w:customStyle="1" w:styleId="xl147">
    <w:name w:val="xl14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b/>
      <w:bCs/>
      <w:sz w:val="12"/>
      <w:szCs w:val="12"/>
      <w:lang w:eastAsia="ru-RU"/>
    </w:rPr>
  </w:style>
  <w:style w:type="paragraph" w:customStyle="1" w:styleId="xl148">
    <w:name w:val="xl14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12"/>
      <w:szCs w:val="12"/>
      <w:lang w:eastAsia="ru-RU"/>
    </w:rPr>
  </w:style>
  <w:style w:type="paragraph" w:customStyle="1" w:styleId="xl149">
    <w:name w:val="xl149"/>
    <w:basedOn w:val="a2"/>
    <w:rsid w:val="00DC1604"/>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left"/>
    </w:pPr>
    <w:rPr>
      <w:sz w:val="12"/>
      <w:szCs w:val="12"/>
      <w:lang w:eastAsia="ru-RU"/>
    </w:rPr>
  </w:style>
  <w:style w:type="paragraph" w:customStyle="1" w:styleId="xl150">
    <w:name w:val="xl15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000000"/>
      <w:sz w:val="12"/>
      <w:szCs w:val="12"/>
      <w:lang w:eastAsia="ru-RU"/>
    </w:rPr>
  </w:style>
  <w:style w:type="paragraph" w:customStyle="1" w:styleId="xl151">
    <w:name w:val="xl151"/>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12"/>
      <w:szCs w:val="12"/>
      <w:lang w:eastAsia="ru-RU"/>
    </w:rPr>
  </w:style>
  <w:style w:type="paragraph" w:customStyle="1" w:styleId="xl152">
    <w:name w:val="xl15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color w:val="FF0000"/>
      <w:sz w:val="12"/>
      <w:szCs w:val="12"/>
      <w:lang w:eastAsia="ru-RU"/>
    </w:rPr>
  </w:style>
  <w:style w:type="paragraph" w:customStyle="1" w:styleId="xl153">
    <w:name w:val="xl153"/>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FF0000"/>
      <w:sz w:val="12"/>
      <w:szCs w:val="12"/>
      <w:lang w:eastAsia="ru-RU"/>
    </w:rPr>
  </w:style>
  <w:style w:type="paragraph" w:customStyle="1" w:styleId="xl154">
    <w:name w:val="xl15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12"/>
      <w:szCs w:val="12"/>
      <w:lang w:eastAsia="ru-RU"/>
    </w:rPr>
  </w:style>
  <w:style w:type="paragraph" w:customStyle="1" w:styleId="xl155">
    <w:name w:val="xl155"/>
    <w:basedOn w:val="a2"/>
    <w:rsid w:val="00DC1604"/>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color w:val="000000"/>
      <w:sz w:val="12"/>
      <w:szCs w:val="12"/>
      <w:lang w:eastAsia="ru-RU"/>
    </w:rPr>
  </w:style>
  <w:style w:type="paragraph" w:customStyle="1" w:styleId="xl156">
    <w:name w:val="xl156"/>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000000"/>
      <w:sz w:val="12"/>
      <w:szCs w:val="12"/>
      <w:lang w:eastAsia="ru-RU"/>
    </w:rPr>
  </w:style>
  <w:style w:type="paragraph" w:customStyle="1" w:styleId="xl157">
    <w:name w:val="xl15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000000"/>
      <w:sz w:val="12"/>
      <w:szCs w:val="12"/>
      <w:lang w:eastAsia="ru-RU"/>
    </w:rPr>
  </w:style>
  <w:style w:type="paragraph" w:customStyle="1" w:styleId="xl158">
    <w:name w:val="xl15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color w:val="000000"/>
      <w:sz w:val="12"/>
      <w:szCs w:val="12"/>
      <w:lang w:eastAsia="ru-RU"/>
    </w:rPr>
  </w:style>
  <w:style w:type="paragraph" w:customStyle="1" w:styleId="xl159">
    <w:name w:val="xl159"/>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color w:val="000000"/>
      <w:sz w:val="12"/>
      <w:szCs w:val="12"/>
      <w:lang w:eastAsia="ru-RU"/>
    </w:rPr>
  </w:style>
  <w:style w:type="paragraph" w:customStyle="1" w:styleId="xl160">
    <w:name w:val="xl16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color w:val="000000"/>
      <w:sz w:val="12"/>
      <w:szCs w:val="12"/>
      <w:lang w:eastAsia="ru-RU"/>
    </w:rPr>
  </w:style>
  <w:style w:type="paragraph" w:customStyle="1" w:styleId="xl161">
    <w:name w:val="xl161"/>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color w:val="000000"/>
      <w:sz w:val="12"/>
      <w:szCs w:val="12"/>
      <w:lang w:eastAsia="ru-RU"/>
    </w:rPr>
  </w:style>
  <w:style w:type="paragraph" w:customStyle="1" w:styleId="xl162">
    <w:name w:val="xl16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000000"/>
      <w:sz w:val="12"/>
      <w:szCs w:val="12"/>
      <w:lang w:eastAsia="ru-RU"/>
    </w:rPr>
  </w:style>
  <w:style w:type="paragraph" w:customStyle="1" w:styleId="xl163">
    <w:name w:val="xl163"/>
    <w:basedOn w:val="a2"/>
    <w:rsid w:val="00DC1604"/>
    <w:pPr>
      <w:pBdr>
        <w:top w:val="single" w:sz="4" w:space="0" w:color="auto"/>
        <w:left w:val="single" w:sz="4" w:space="0" w:color="auto"/>
        <w:bottom w:val="single" w:sz="4" w:space="0" w:color="auto"/>
        <w:right w:val="double" w:sz="6" w:space="0" w:color="auto"/>
      </w:pBdr>
      <w:spacing w:before="100" w:beforeAutospacing="1" w:after="100" w:afterAutospacing="1" w:line="240" w:lineRule="auto"/>
      <w:jc w:val="left"/>
    </w:pPr>
    <w:rPr>
      <w:color w:val="000000"/>
      <w:sz w:val="12"/>
      <w:szCs w:val="12"/>
      <w:lang w:eastAsia="ru-RU"/>
    </w:rPr>
  </w:style>
  <w:style w:type="paragraph" w:customStyle="1" w:styleId="xl164">
    <w:name w:val="xl16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000000"/>
      <w:sz w:val="12"/>
      <w:szCs w:val="12"/>
      <w:lang w:eastAsia="ru-RU"/>
    </w:rPr>
  </w:style>
  <w:style w:type="paragraph" w:customStyle="1" w:styleId="xl165">
    <w:name w:val="xl165"/>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12"/>
      <w:szCs w:val="12"/>
      <w:lang w:eastAsia="ru-RU"/>
    </w:rPr>
  </w:style>
  <w:style w:type="paragraph" w:customStyle="1" w:styleId="xl166">
    <w:name w:val="xl166"/>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b/>
      <w:bCs/>
      <w:sz w:val="12"/>
      <w:szCs w:val="12"/>
      <w:lang w:eastAsia="ru-RU"/>
    </w:rPr>
  </w:style>
  <w:style w:type="paragraph" w:customStyle="1" w:styleId="xl167">
    <w:name w:val="xl16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color w:val="000000"/>
      <w:sz w:val="12"/>
      <w:szCs w:val="12"/>
      <w:lang w:eastAsia="ru-RU"/>
    </w:rPr>
  </w:style>
  <w:style w:type="paragraph" w:customStyle="1" w:styleId="xl168">
    <w:name w:val="xl16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000000"/>
      <w:sz w:val="12"/>
      <w:szCs w:val="12"/>
      <w:lang w:eastAsia="ru-RU"/>
    </w:rPr>
  </w:style>
  <w:style w:type="paragraph" w:customStyle="1" w:styleId="xl169">
    <w:name w:val="xl169"/>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b/>
      <w:bCs/>
      <w:color w:val="000000"/>
      <w:sz w:val="12"/>
      <w:szCs w:val="12"/>
      <w:lang w:eastAsia="ru-RU"/>
    </w:rPr>
  </w:style>
  <w:style w:type="paragraph" w:customStyle="1" w:styleId="xl170">
    <w:name w:val="xl17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12"/>
      <w:szCs w:val="12"/>
      <w:lang w:eastAsia="ru-RU"/>
    </w:rPr>
  </w:style>
  <w:style w:type="paragraph" w:customStyle="1" w:styleId="xl171">
    <w:name w:val="xl171"/>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b/>
      <w:bCs/>
      <w:sz w:val="12"/>
      <w:szCs w:val="12"/>
      <w:lang w:eastAsia="ru-RU"/>
    </w:rPr>
  </w:style>
  <w:style w:type="paragraph" w:customStyle="1" w:styleId="xl172">
    <w:name w:val="xl172"/>
    <w:basedOn w:val="a2"/>
    <w:rsid w:val="00DC1604"/>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color w:val="FF0000"/>
      <w:sz w:val="12"/>
      <w:szCs w:val="12"/>
      <w:lang w:eastAsia="ru-RU"/>
    </w:rPr>
  </w:style>
  <w:style w:type="paragraph" w:customStyle="1" w:styleId="xl173">
    <w:name w:val="xl173"/>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color w:val="FF0000"/>
      <w:sz w:val="12"/>
      <w:szCs w:val="12"/>
      <w:lang w:eastAsia="ru-RU"/>
    </w:rPr>
  </w:style>
  <w:style w:type="paragraph" w:customStyle="1" w:styleId="xl174">
    <w:name w:val="xl17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FF0000"/>
      <w:sz w:val="12"/>
      <w:szCs w:val="12"/>
      <w:lang w:eastAsia="ru-RU"/>
    </w:rPr>
  </w:style>
  <w:style w:type="paragraph" w:customStyle="1" w:styleId="xl175">
    <w:name w:val="xl175"/>
    <w:basedOn w:val="a2"/>
    <w:rsid w:val="00DC1604"/>
    <w:pPr>
      <w:pBdr>
        <w:top w:val="single" w:sz="4" w:space="0" w:color="auto"/>
        <w:left w:val="single" w:sz="4" w:space="0" w:color="auto"/>
        <w:bottom w:val="single" w:sz="4" w:space="0" w:color="auto"/>
        <w:right w:val="double" w:sz="6" w:space="0" w:color="auto"/>
      </w:pBdr>
      <w:spacing w:before="100" w:beforeAutospacing="1" w:after="100" w:afterAutospacing="1" w:line="240" w:lineRule="auto"/>
      <w:jc w:val="left"/>
    </w:pPr>
    <w:rPr>
      <w:color w:val="FF0000"/>
      <w:sz w:val="12"/>
      <w:szCs w:val="12"/>
      <w:lang w:eastAsia="ru-RU"/>
    </w:rPr>
  </w:style>
  <w:style w:type="paragraph" w:customStyle="1" w:styleId="xl176">
    <w:name w:val="xl176"/>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color w:val="000000"/>
      <w:sz w:val="12"/>
      <w:szCs w:val="12"/>
      <w:lang w:eastAsia="ru-RU"/>
    </w:rPr>
  </w:style>
  <w:style w:type="paragraph" w:customStyle="1" w:styleId="xl177">
    <w:name w:val="xl17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color w:val="000000"/>
      <w:sz w:val="12"/>
      <w:szCs w:val="12"/>
      <w:lang w:eastAsia="ru-RU"/>
    </w:rPr>
  </w:style>
  <w:style w:type="paragraph" w:customStyle="1" w:styleId="xl178">
    <w:name w:val="xl17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000000"/>
      <w:sz w:val="12"/>
      <w:szCs w:val="12"/>
      <w:lang w:eastAsia="ru-RU"/>
    </w:rPr>
  </w:style>
  <w:style w:type="paragraph" w:customStyle="1" w:styleId="xl179">
    <w:name w:val="xl179"/>
    <w:basedOn w:val="a2"/>
    <w:rsid w:val="00DC1604"/>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left"/>
    </w:pPr>
    <w:rPr>
      <w:sz w:val="12"/>
      <w:szCs w:val="12"/>
      <w:lang w:eastAsia="ru-RU"/>
    </w:rPr>
  </w:style>
  <w:style w:type="paragraph" w:customStyle="1" w:styleId="xl180">
    <w:name w:val="xl18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b/>
      <w:bCs/>
      <w:color w:val="000000"/>
      <w:sz w:val="12"/>
      <w:szCs w:val="12"/>
      <w:lang w:eastAsia="ru-RU"/>
    </w:rPr>
  </w:style>
  <w:style w:type="paragraph" w:customStyle="1" w:styleId="xl181">
    <w:name w:val="xl181"/>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000000"/>
      <w:sz w:val="12"/>
      <w:szCs w:val="12"/>
      <w:lang w:eastAsia="ru-RU"/>
    </w:rPr>
  </w:style>
  <w:style w:type="paragraph" w:customStyle="1" w:styleId="xl182">
    <w:name w:val="xl18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color w:val="000000"/>
      <w:sz w:val="12"/>
      <w:szCs w:val="12"/>
      <w:lang w:eastAsia="ru-RU"/>
    </w:rPr>
  </w:style>
  <w:style w:type="paragraph" w:customStyle="1" w:styleId="xl183">
    <w:name w:val="xl183"/>
    <w:basedOn w:val="a2"/>
    <w:rsid w:val="00DC1604"/>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sz w:val="12"/>
      <w:szCs w:val="12"/>
      <w:lang w:eastAsia="ru-RU"/>
    </w:rPr>
  </w:style>
  <w:style w:type="paragraph" w:customStyle="1" w:styleId="xl184">
    <w:name w:val="xl18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000000"/>
      <w:sz w:val="12"/>
      <w:szCs w:val="12"/>
      <w:lang w:eastAsia="ru-RU"/>
    </w:rPr>
  </w:style>
  <w:style w:type="paragraph" w:customStyle="1" w:styleId="xl185">
    <w:name w:val="xl185"/>
    <w:basedOn w:val="a2"/>
    <w:rsid w:val="00DC1604"/>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left"/>
    </w:pPr>
    <w:rPr>
      <w:b/>
      <w:bCs/>
      <w:sz w:val="12"/>
      <w:szCs w:val="12"/>
      <w:lang w:eastAsia="ru-RU"/>
    </w:rPr>
  </w:style>
  <w:style w:type="paragraph" w:customStyle="1" w:styleId="xl186">
    <w:name w:val="xl186"/>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color w:val="000000"/>
      <w:sz w:val="12"/>
      <w:szCs w:val="12"/>
      <w:lang w:eastAsia="ru-RU"/>
    </w:rPr>
  </w:style>
  <w:style w:type="paragraph" w:customStyle="1" w:styleId="xl187">
    <w:name w:val="xl18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color w:val="000000"/>
      <w:sz w:val="12"/>
      <w:szCs w:val="12"/>
      <w:lang w:eastAsia="ru-RU"/>
    </w:rPr>
  </w:style>
  <w:style w:type="paragraph" w:customStyle="1" w:styleId="xl188">
    <w:name w:val="xl18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color w:val="FF0000"/>
      <w:sz w:val="12"/>
      <w:szCs w:val="12"/>
      <w:lang w:eastAsia="ru-RU"/>
    </w:rPr>
  </w:style>
  <w:style w:type="paragraph" w:customStyle="1" w:styleId="xl189">
    <w:name w:val="xl189"/>
    <w:basedOn w:val="a2"/>
    <w:rsid w:val="00DC1604"/>
    <w:pPr>
      <w:pBdr>
        <w:top w:val="single" w:sz="4" w:space="0" w:color="auto"/>
        <w:left w:val="double" w:sz="6" w:space="0" w:color="auto"/>
        <w:bottom w:val="double" w:sz="6" w:space="0" w:color="auto"/>
        <w:right w:val="single" w:sz="4" w:space="0" w:color="auto"/>
      </w:pBdr>
      <w:spacing w:before="100" w:beforeAutospacing="1" w:after="100" w:afterAutospacing="1" w:line="240" w:lineRule="auto"/>
      <w:jc w:val="center"/>
    </w:pPr>
    <w:rPr>
      <w:sz w:val="12"/>
      <w:szCs w:val="12"/>
      <w:lang w:eastAsia="ru-RU"/>
    </w:rPr>
  </w:style>
  <w:style w:type="paragraph" w:customStyle="1" w:styleId="xl190">
    <w:name w:val="xl190"/>
    <w:basedOn w:val="a2"/>
    <w:rsid w:val="00DC1604"/>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left"/>
    </w:pPr>
    <w:rPr>
      <w:b/>
      <w:bCs/>
      <w:color w:val="000000"/>
      <w:sz w:val="12"/>
      <w:szCs w:val="12"/>
      <w:lang w:eastAsia="ru-RU"/>
    </w:rPr>
  </w:style>
  <w:style w:type="paragraph" w:customStyle="1" w:styleId="xl191">
    <w:name w:val="xl191"/>
    <w:basedOn w:val="a2"/>
    <w:rsid w:val="00DC1604"/>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color w:val="000000"/>
      <w:sz w:val="12"/>
      <w:szCs w:val="12"/>
      <w:lang w:eastAsia="ru-RU"/>
    </w:rPr>
  </w:style>
  <w:style w:type="paragraph" w:customStyle="1" w:styleId="xl192">
    <w:name w:val="xl192"/>
    <w:basedOn w:val="a2"/>
    <w:rsid w:val="00DC1604"/>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left"/>
    </w:pPr>
    <w:rPr>
      <w:color w:val="000000"/>
      <w:sz w:val="12"/>
      <w:szCs w:val="12"/>
      <w:lang w:eastAsia="ru-RU"/>
    </w:rPr>
  </w:style>
  <w:style w:type="paragraph" w:customStyle="1" w:styleId="xl193">
    <w:name w:val="xl193"/>
    <w:basedOn w:val="a2"/>
    <w:rsid w:val="00DC1604"/>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sz w:val="12"/>
      <w:szCs w:val="12"/>
      <w:lang w:eastAsia="ru-RU"/>
    </w:rPr>
  </w:style>
  <w:style w:type="paragraph" w:customStyle="1" w:styleId="xl194">
    <w:name w:val="xl194"/>
    <w:basedOn w:val="a2"/>
    <w:rsid w:val="00DC1604"/>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sz w:val="12"/>
      <w:szCs w:val="12"/>
      <w:lang w:eastAsia="ru-RU"/>
    </w:rPr>
  </w:style>
  <w:style w:type="paragraph" w:customStyle="1" w:styleId="xl195">
    <w:name w:val="xl195"/>
    <w:basedOn w:val="a2"/>
    <w:rsid w:val="00DC1604"/>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b/>
      <w:bCs/>
      <w:sz w:val="12"/>
      <w:szCs w:val="12"/>
      <w:lang w:eastAsia="ru-RU"/>
    </w:rPr>
  </w:style>
  <w:style w:type="paragraph" w:customStyle="1" w:styleId="xl196">
    <w:name w:val="xl196"/>
    <w:basedOn w:val="a2"/>
    <w:rsid w:val="00DC1604"/>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b/>
      <w:bCs/>
      <w:sz w:val="12"/>
      <w:szCs w:val="12"/>
      <w:lang w:eastAsia="ru-RU"/>
    </w:rPr>
  </w:style>
  <w:style w:type="paragraph" w:customStyle="1" w:styleId="xl197">
    <w:name w:val="xl197"/>
    <w:basedOn w:val="a2"/>
    <w:rsid w:val="00DC1604"/>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sz w:val="12"/>
      <w:szCs w:val="12"/>
      <w:lang w:eastAsia="ru-RU"/>
    </w:rPr>
  </w:style>
  <w:style w:type="paragraph" w:customStyle="1" w:styleId="xl198">
    <w:name w:val="xl198"/>
    <w:basedOn w:val="a2"/>
    <w:rsid w:val="00DC1604"/>
    <w:pPr>
      <w:pBdr>
        <w:top w:val="single" w:sz="4" w:space="0" w:color="auto"/>
        <w:left w:val="single" w:sz="4" w:space="0" w:color="auto"/>
        <w:bottom w:val="double" w:sz="6" w:space="0" w:color="auto"/>
        <w:right w:val="double" w:sz="6" w:space="0" w:color="auto"/>
      </w:pBdr>
      <w:spacing w:before="100" w:beforeAutospacing="1" w:after="100" w:afterAutospacing="1" w:line="240" w:lineRule="auto"/>
      <w:jc w:val="left"/>
    </w:pPr>
    <w:rPr>
      <w:sz w:val="12"/>
      <w:szCs w:val="12"/>
      <w:lang w:eastAsia="ru-RU"/>
    </w:rPr>
  </w:style>
  <w:style w:type="paragraph" w:customStyle="1" w:styleId="21a">
    <w:name w:val="Знак Знак Знак Знак Знак Знак Знак Знак Знак Знак Знак Знак Знак Знак Знак2 Знак Знак Знак1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afffffff6">
    <w:name w:val="Знак Знак Знак Знак Знак Знак Знак Знак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xl199">
    <w:name w:val="xl199"/>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18"/>
      <w:szCs w:val="18"/>
      <w:lang w:eastAsia="ru-RU"/>
    </w:rPr>
  </w:style>
  <w:style w:type="paragraph" w:customStyle="1" w:styleId="xl200">
    <w:name w:val="xl20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18"/>
      <w:szCs w:val="18"/>
      <w:lang w:eastAsia="ru-RU"/>
    </w:rPr>
  </w:style>
  <w:style w:type="paragraph" w:customStyle="1" w:styleId="xl201">
    <w:name w:val="xl201"/>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 w:val="18"/>
      <w:szCs w:val="18"/>
      <w:lang w:eastAsia="ru-RU"/>
    </w:rPr>
  </w:style>
  <w:style w:type="paragraph" w:customStyle="1" w:styleId="xl202">
    <w:name w:val="xl20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 w:val="18"/>
      <w:szCs w:val="18"/>
      <w:lang w:eastAsia="ru-RU"/>
    </w:rPr>
  </w:style>
  <w:style w:type="paragraph" w:customStyle="1" w:styleId="xl203">
    <w:name w:val="xl203"/>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 w:val="18"/>
      <w:szCs w:val="18"/>
      <w:lang w:eastAsia="ru-RU"/>
    </w:rPr>
  </w:style>
  <w:style w:type="paragraph" w:customStyle="1" w:styleId="xl204">
    <w:name w:val="xl20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FF0000"/>
      <w:sz w:val="18"/>
      <w:szCs w:val="18"/>
      <w:lang w:eastAsia="ru-RU"/>
    </w:rPr>
  </w:style>
  <w:style w:type="paragraph" w:customStyle="1" w:styleId="xl205">
    <w:name w:val="xl205"/>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color w:val="FF0000"/>
      <w:sz w:val="18"/>
      <w:szCs w:val="18"/>
      <w:lang w:eastAsia="ru-RU"/>
    </w:rPr>
  </w:style>
  <w:style w:type="paragraph" w:customStyle="1" w:styleId="xl206">
    <w:name w:val="xl206"/>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FF0000"/>
      <w:sz w:val="18"/>
      <w:szCs w:val="18"/>
      <w:lang w:eastAsia="ru-RU"/>
    </w:rPr>
  </w:style>
  <w:style w:type="paragraph" w:customStyle="1" w:styleId="xl207">
    <w:name w:val="xl20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color w:val="FF0000"/>
      <w:sz w:val="18"/>
      <w:szCs w:val="18"/>
      <w:lang w:eastAsia="ru-RU"/>
    </w:rPr>
  </w:style>
  <w:style w:type="paragraph" w:customStyle="1" w:styleId="101">
    <w:name w:val="Знак Знак10 Знак"/>
    <w:basedOn w:val="a2"/>
    <w:semiHidden/>
    <w:rsid w:val="00DC1604"/>
    <w:pPr>
      <w:spacing w:before="100" w:beforeAutospacing="1" w:after="100" w:afterAutospacing="1" w:line="240" w:lineRule="auto"/>
      <w:jc w:val="left"/>
    </w:pPr>
    <w:rPr>
      <w:rFonts w:ascii="Tahoma" w:hAnsi="Tahoma"/>
      <w:sz w:val="20"/>
      <w:szCs w:val="20"/>
      <w:lang w:val="en-US"/>
    </w:rPr>
  </w:style>
  <w:style w:type="character" w:customStyle="1" w:styleId="1fff7">
    <w:name w:val="Прощание Знак1"/>
    <w:aliases w:val="Заключение Знак Знак1,Знак11 Знак Знак1,Знак11 Знак2"/>
    <w:semiHidden/>
    <w:rsid w:val="00DC1604"/>
    <w:rPr>
      <w:sz w:val="24"/>
      <w:szCs w:val="24"/>
    </w:rPr>
  </w:style>
  <w:style w:type="character" w:customStyle="1" w:styleId="1010">
    <w:name w:val="Знак Знак101"/>
    <w:semiHidden/>
    <w:rsid w:val="00DC1604"/>
    <w:rPr>
      <w:rFonts w:ascii="Times New Roman" w:hAnsi="Times New Roman" w:cs="Times New Roman" w:hint="default"/>
      <w:sz w:val="24"/>
    </w:rPr>
  </w:style>
  <w:style w:type="character" w:customStyle="1" w:styleId="Char0">
    <w:name w:val="Char"/>
    <w:rsid w:val="00DC1604"/>
    <w:rPr>
      <w:noProof w:val="0"/>
      <w:sz w:val="24"/>
      <w:szCs w:val="24"/>
      <w:lang w:val="ru-RU" w:eastAsia="ru-RU" w:bidi="ar-SA"/>
    </w:rPr>
  </w:style>
  <w:style w:type="paragraph" w:customStyle="1" w:styleId="a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3ff7">
    <w:name w:val="Знак Знак Знак Знак Знак Знак Знак Знак Знак Знак Знак Знак Знак Знак Знак3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afffffff8">
    <w:name w:val="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paragraph" w:customStyle="1" w:styleId="102">
    <w:name w:val="Знак Знак10"/>
    <w:basedOn w:val="a2"/>
    <w:rsid w:val="00DC1604"/>
    <w:pPr>
      <w:spacing w:before="100" w:beforeAutospacing="1" w:after="100" w:afterAutospacing="1" w:line="240" w:lineRule="auto"/>
      <w:jc w:val="left"/>
    </w:pPr>
    <w:rPr>
      <w:rFonts w:ascii="Tahoma" w:hAnsi="Tahoma"/>
      <w:sz w:val="20"/>
      <w:szCs w:val="20"/>
      <w:lang w:val="en-US"/>
    </w:rPr>
  </w:style>
  <w:style w:type="paragraph" w:customStyle="1" w:styleId="103">
    <w:name w:val="Знак Знак10 Знак"/>
    <w:basedOn w:val="a2"/>
    <w:rsid w:val="00DC1604"/>
    <w:pPr>
      <w:spacing w:before="100" w:beforeAutospacing="1" w:after="100" w:afterAutospacing="1" w:line="240" w:lineRule="auto"/>
      <w:jc w:val="left"/>
    </w:pPr>
    <w:rPr>
      <w:rFonts w:ascii="Tahoma" w:hAnsi="Tahoma"/>
      <w:sz w:val="20"/>
      <w:szCs w:val="20"/>
      <w:lang w:val="en-US"/>
    </w:rPr>
  </w:style>
  <w:style w:type="paragraph" w:customStyle="1" w:styleId="2ffc">
    <w:name w:val="Знак Знак Знак Знак Знак Знак Знак Знак Знак Знак Знак Знак Знак Знак Знак Знак Знак Знак2 Знак Знак Знак"/>
    <w:basedOn w:val="a2"/>
    <w:autoRedefine/>
    <w:rsid w:val="00DC1604"/>
    <w:pPr>
      <w:tabs>
        <w:tab w:val="left" w:pos="2160"/>
      </w:tabs>
      <w:spacing w:before="120" w:after="0" w:line="240" w:lineRule="exact"/>
    </w:pPr>
    <w:rPr>
      <w:noProof/>
      <w:sz w:val="24"/>
      <w:szCs w:val="24"/>
      <w:lang w:val="en-US" w:eastAsia="ru-RU"/>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DC1604"/>
  </w:style>
  <w:style w:type="character" w:customStyle="1" w:styleId="2ffd">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DC1604"/>
  </w:style>
  <w:style w:type="character" w:customStyle="1" w:styleId="1fff8">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DC1604"/>
    <w:rPr>
      <w:bCs/>
      <w:color w:val="000000"/>
      <w:spacing w:val="13"/>
      <w:sz w:val="24"/>
      <w:szCs w:val="22"/>
      <w:shd w:val="clear" w:color="auto" w:fill="FFFFFF"/>
    </w:rPr>
  </w:style>
  <w:style w:type="paragraph" w:customStyle="1" w:styleId="410">
    <w:name w:val="Знак Знак4 Знак Знак Знак1"/>
    <w:basedOn w:val="a2"/>
    <w:rsid w:val="00DC1604"/>
    <w:pPr>
      <w:spacing w:before="100" w:beforeAutospacing="1" w:after="100" w:afterAutospacing="1" w:line="240" w:lineRule="auto"/>
      <w:jc w:val="left"/>
    </w:pPr>
    <w:rPr>
      <w:rFonts w:ascii="Tahoma" w:hAnsi="Tahoma"/>
      <w:sz w:val="20"/>
      <w:szCs w:val="20"/>
      <w:lang w:val="en-US"/>
    </w:rPr>
  </w:style>
  <w:style w:type="numbering" w:customStyle="1" w:styleId="2ffe">
    <w:name w:val="Нет списка2"/>
    <w:next w:val="a5"/>
    <w:semiHidden/>
    <w:unhideWhenUsed/>
    <w:rsid w:val="00DC1604"/>
  </w:style>
  <w:style w:type="character" w:customStyle="1" w:styleId="21b">
    <w:name w:val="Заголовок 2 Знак Знак Знак1"/>
    <w:aliases w:val="Знак29 Знак Знак Знак1,Знак29 Знак Знак2"/>
    <w:semiHidden/>
    <w:rsid w:val="00DC1604"/>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DC1604"/>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DC1604"/>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DC1604"/>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DC1604"/>
    <w:rPr>
      <w:sz w:val="24"/>
      <w:szCs w:val="24"/>
    </w:rPr>
  </w:style>
  <w:style w:type="paragraph" w:customStyle="1" w:styleId="21c">
    <w:name w:val="Знак Знак Знак Знак Знак Знак Знак Знак Знак Знак Знак Знак Знак Знак Знак2 Знак Знак Знак1"/>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1fff9">
    <w:name w:val="Знак Знак Знак Знак Знак Знак Знак Знак Знак Знак Знак Знак Знак Знак Знак1 Знак Знак Знак Знак Знак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1fffa">
    <w:name w:val="Знак Знак Знак Знак Знак Знак Знак Знак Знак Знак Знак Знак Знак Знак Знак1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afff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afffffffa">
    <w:name w:val="Знак Знак Знак Знак Знак Знак Знак Знак Знак Знак Знак Знак Знак Знак Знак Знак Знак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2fff">
    <w:name w:val="Знак Знак Знак Знак Знак Знак Знак Знак Знак Знак Знак Знак Знак Знак Знак Знак Знак Знак Знак Знак Знак Знак Знак Знак2"/>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1fffb">
    <w:name w:val="Знак Знак Знак Знак Знак Знак Знак Знак Знак Знак Знак Знак Знак Знак Знак1 Знак Знак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2fff0">
    <w:name w:val="Знак Знак Знак Знак Знак Знак Знак Знак Знак Знак Знак Знак Знак Знак Знак2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253">
    <w:name w:val="Знак25"/>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2fff1">
    <w:name w:val="Знак Знак Знак Знак Знак Знак Знак Знак Знак Знак Знак Знак Знак Знак Знак2"/>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31a">
    <w:name w:val="Знак Знак Знак Знак Знак Знак Знак Знак Знак Знак Знак Знак Знак Знак Знак3 Знак Знак Знак1"/>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3ff8">
    <w:name w:val="Знак Знак Знак Знак Знак Знак Знак Знак Знак Знак Знак Знак Знак Знак Знак3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3ff9">
    <w:name w:val="Знак Знак Знак Знак Знак Знак Знак Знак Знак Знак Знак Знак Знак Знак Знак3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2fff2">
    <w:name w:val="Знак Знак Знак Знак Знак Знак Знак Знак Знак Знак Знак Знак Знак Знак Знак2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21d">
    <w:name w:val="Знак Знак Знак Знак Знак Знак Знак Знак Знак Знак Знак Знак Знак Знак Знак2 Знак Знак Знак1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afffffffb">
    <w:name w:val="Знак Знак Знак Знак Знак Знак Знак Знак Знак Знак Знак Знак Знак Знак Знак Знак Знак Знак Знак"/>
    <w:basedOn w:val="a2"/>
    <w:semiHidden/>
    <w:rsid w:val="00DC1604"/>
    <w:pPr>
      <w:spacing w:after="160" w:line="240" w:lineRule="exact"/>
      <w:jc w:val="left"/>
    </w:pPr>
    <w:rPr>
      <w:rFonts w:ascii="Verdana" w:hAnsi="Verdana"/>
      <w:sz w:val="24"/>
      <w:szCs w:val="24"/>
      <w:lang w:val="en-US"/>
    </w:rPr>
  </w:style>
  <w:style w:type="paragraph" w:customStyle="1" w:styleId="3ffa">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116">
    <w:name w:val="Знак Знак11 Знак"/>
    <w:basedOn w:val="a2"/>
    <w:autoRedefine/>
    <w:semiHidden/>
    <w:rsid w:val="00DC1604"/>
    <w:pPr>
      <w:tabs>
        <w:tab w:val="left" w:pos="2160"/>
      </w:tabs>
      <w:spacing w:before="120" w:after="0" w:line="240" w:lineRule="exact"/>
    </w:pPr>
    <w:rPr>
      <w:noProof/>
      <w:sz w:val="24"/>
      <w:szCs w:val="24"/>
      <w:lang w:val="en-US" w:eastAsia="ru-RU"/>
    </w:rPr>
  </w:style>
  <w:style w:type="paragraph" w:customStyle="1" w:styleId="2fff3">
    <w:name w:val="Знак Знак Знак2"/>
    <w:basedOn w:val="a2"/>
    <w:autoRedefine/>
    <w:semiHidden/>
    <w:rsid w:val="00DC1604"/>
    <w:pPr>
      <w:tabs>
        <w:tab w:val="left" w:pos="2160"/>
      </w:tabs>
      <w:spacing w:before="120" w:after="0" w:line="240" w:lineRule="exact"/>
    </w:pPr>
    <w:rPr>
      <w:noProof/>
      <w:sz w:val="24"/>
      <w:szCs w:val="24"/>
      <w:lang w:val="en-US" w:eastAsia="ru-RU"/>
    </w:rPr>
  </w:style>
  <w:style w:type="character" w:customStyle="1" w:styleId="3ffb">
    <w:name w:val="Основной текст с отступом Знак3"/>
    <w:semiHidden/>
    <w:rsid w:val="00DC1604"/>
    <w:rPr>
      <w:sz w:val="24"/>
      <w:szCs w:val="24"/>
    </w:rPr>
  </w:style>
  <w:style w:type="character" w:customStyle="1" w:styleId="4e">
    <w:name w:val="Основной текст с отступом Знак4"/>
    <w:semiHidden/>
    <w:rsid w:val="00DC1604"/>
    <w:rPr>
      <w:sz w:val="24"/>
      <w:szCs w:val="24"/>
    </w:rPr>
  </w:style>
  <w:style w:type="character" w:customStyle="1" w:styleId="1410">
    <w:name w:val="Знак14 Знак1"/>
    <w:semiHidden/>
    <w:locked/>
    <w:rsid w:val="00DC1604"/>
    <w:rPr>
      <w:lang w:val="ru-RU" w:eastAsia="ru-RU" w:bidi="ar-SA"/>
    </w:rPr>
  </w:style>
  <w:style w:type="character" w:customStyle="1" w:styleId="31c">
    <w:name w:val="Знак31"/>
    <w:locked/>
    <w:rsid w:val="00DC1604"/>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DC1604"/>
    <w:rPr>
      <w:lang w:val="ru-RU" w:eastAsia="ru-RU" w:bidi="ar-SA"/>
    </w:rPr>
  </w:style>
  <w:style w:type="character" w:customStyle="1" w:styleId="143">
    <w:name w:val="Знак14"/>
    <w:semiHidden/>
    <w:locked/>
    <w:rsid w:val="00DC1604"/>
    <w:rPr>
      <w:rFonts w:ascii="Times New Roman" w:hAnsi="Times New Roman" w:cs="Times New Roman" w:hint="default"/>
      <w:sz w:val="20"/>
      <w:szCs w:val="20"/>
    </w:rPr>
  </w:style>
  <w:style w:type="character" w:customStyle="1" w:styleId="441">
    <w:name w:val="Знак44"/>
    <w:semiHidden/>
    <w:locked/>
    <w:rsid w:val="00DC1604"/>
    <w:rPr>
      <w:rFonts w:ascii="Times New Roman" w:hAnsi="Times New Roman" w:cs="Times New Roman" w:hint="default"/>
      <w:sz w:val="24"/>
      <w:szCs w:val="24"/>
      <w:lang w:val="ru-RU" w:eastAsia="ru-RU"/>
    </w:rPr>
  </w:style>
  <w:style w:type="table" w:customStyle="1" w:styleId="1fffc">
    <w:name w:val="Сетка таблицы1"/>
    <w:basedOn w:val="a4"/>
    <w:next w:val="af2"/>
    <w:rsid w:val="00DC1604"/>
    <w:pPr>
      <w:spacing w:after="60"/>
      <w:jc w:val="both"/>
    </w:pPr>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5"/>
    <w:next w:val="111111"/>
    <w:semiHidden/>
    <w:unhideWhenUsed/>
    <w:rsid w:val="00DC1604"/>
    <w:pPr>
      <w:numPr>
        <w:numId w:val="24"/>
      </w:numPr>
    </w:pPr>
  </w:style>
  <w:style w:type="numbering" w:customStyle="1" w:styleId="11">
    <w:name w:val="Текущий список11"/>
    <w:rsid w:val="00DC1604"/>
    <w:pPr>
      <w:numPr>
        <w:numId w:val="34"/>
      </w:numPr>
    </w:pPr>
  </w:style>
  <w:style w:type="numbering" w:customStyle="1" w:styleId="10">
    <w:name w:val="Статья / Раздел1"/>
    <w:basedOn w:val="a5"/>
    <w:next w:val="a0"/>
    <w:semiHidden/>
    <w:unhideWhenUsed/>
    <w:rsid w:val="00DC1604"/>
    <w:pPr>
      <w:numPr>
        <w:numId w:val="15"/>
      </w:numPr>
    </w:pPr>
  </w:style>
  <w:style w:type="numbering" w:customStyle="1" w:styleId="21">
    <w:name w:val="Текущий список21"/>
    <w:rsid w:val="00DC1604"/>
    <w:pPr>
      <w:numPr>
        <w:numId w:val="16"/>
      </w:numPr>
    </w:pPr>
  </w:style>
  <w:style w:type="numbering" w:customStyle="1" w:styleId="1ai1">
    <w:name w:val="1 / a / i1"/>
    <w:basedOn w:val="a5"/>
    <w:next w:val="1ai"/>
    <w:semiHidden/>
    <w:unhideWhenUsed/>
    <w:rsid w:val="00DC1604"/>
    <w:pPr>
      <w:numPr>
        <w:numId w:val="17"/>
      </w:numPr>
    </w:pPr>
  </w:style>
  <w:style w:type="numbering" w:customStyle="1" w:styleId="3ffc">
    <w:name w:val="Нет списка3"/>
    <w:next w:val="a5"/>
    <w:semiHidden/>
    <w:rsid w:val="00DC1604"/>
  </w:style>
  <w:style w:type="character" w:customStyle="1" w:styleId="1811">
    <w:name w:val="Знак18 Знак Знак Знак1"/>
    <w:semiHidden/>
    <w:locked/>
    <w:rsid w:val="00DC1604"/>
    <w:rPr>
      <w:rFonts w:cs="Times New Roman"/>
      <w:sz w:val="24"/>
      <w:szCs w:val="24"/>
    </w:rPr>
  </w:style>
  <w:style w:type="table" w:customStyle="1" w:styleId="2fff4">
    <w:name w:val="Сетка таблицы2"/>
    <w:basedOn w:val="a4"/>
    <w:next w:val="af2"/>
    <w:semiHidden/>
    <w:rsid w:val="00DC1604"/>
    <w:pPr>
      <w:spacing w:after="60"/>
      <w:jc w:val="both"/>
    </w:pPr>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4"/>
    <w:next w:val="1f3"/>
    <w:semiHidden/>
    <w:rsid w:val="00DC1604"/>
    <w:pPr>
      <w:spacing w:after="60"/>
      <w:jc w:val="both"/>
    </w:pPr>
    <w:rPr>
      <w:rFonts w:ascii="Times New Roman" w:hAnsi="Times New Roman" w:cs="Times New Roman"/>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4"/>
    <w:next w:val="2f4"/>
    <w:semiHidden/>
    <w:rsid w:val="00DC1604"/>
    <w:pPr>
      <w:spacing w:after="60"/>
      <w:jc w:val="both"/>
    </w:pPr>
    <w:rPr>
      <w:rFonts w:ascii="Times New Roman" w:hAnsi="Times New Roman" w:cs="Times New Roman"/>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4"/>
    <w:next w:val="3f"/>
    <w:semiHidden/>
    <w:rsid w:val="00DC1604"/>
    <w:pPr>
      <w:spacing w:after="60"/>
      <w:jc w:val="both"/>
    </w:pPr>
    <w:rPr>
      <w:rFonts w:ascii="Times New Roman" w:hAnsi="Times New Roman" w:cs="Times New Roman"/>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4"/>
    <w:next w:val="1f4"/>
    <w:semiHidden/>
    <w:rsid w:val="00DC1604"/>
    <w:pPr>
      <w:spacing w:after="60"/>
      <w:jc w:val="both"/>
    </w:pPr>
    <w:rPr>
      <w:rFonts w:ascii="Times New Roman" w:hAnsi="Times New Roman" w:cs="Times New Roma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4"/>
    <w:next w:val="2f5"/>
    <w:semiHidden/>
    <w:rsid w:val="00DC1604"/>
    <w:pPr>
      <w:spacing w:after="60"/>
      <w:jc w:val="both"/>
    </w:pPr>
    <w:rPr>
      <w:rFonts w:ascii="Times New Roman" w:hAnsi="Times New Roman" w:cs="Times New Roma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4"/>
    <w:next w:val="3f0"/>
    <w:semiHidden/>
    <w:rsid w:val="00DC1604"/>
    <w:pPr>
      <w:spacing w:after="60"/>
      <w:jc w:val="both"/>
    </w:pPr>
    <w:rPr>
      <w:rFonts w:ascii="Times New Roman" w:hAnsi="Times New Roman" w:cs="Times New Roman"/>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4"/>
    <w:next w:val="49"/>
    <w:semiHidden/>
    <w:rsid w:val="00DC1604"/>
    <w:pPr>
      <w:spacing w:after="60"/>
      <w:jc w:val="both"/>
    </w:pPr>
    <w:rPr>
      <w:rFonts w:ascii="Times New Roman" w:hAnsi="Times New Roman" w:cs="Times New Roman"/>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4"/>
    <w:next w:val="1f5"/>
    <w:semiHidden/>
    <w:rsid w:val="00DC1604"/>
    <w:pPr>
      <w:spacing w:after="60"/>
      <w:jc w:val="both"/>
    </w:pPr>
    <w:rPr>
      <w:rFonts w:ascii="Times New Roman" w:hAnsi="Times New Roman" w:cs="Times New Roman"/>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4"/>
    <w:next w:val="2f6"/>
    <w:semiHidden/>
    <w:rsid w:val="00DC1604"/>
    <w:pPr>
      <w:spacing w:after="60"/>
      <w:jc w:val="both"/>
    </w:pPr>
    <w:rPr>
      <w:rFonts w:ascii="Times New Roman" w:hAnsi="Times New Roman" w:cs="Times New Roman"/>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4"/>
    <w:next w:val="3f1"/>
    <w:semiHidden/>
    <w:rsid w:val="00DC1604"/>
    <w:pPr>
      <w:spacing w:after="60"/>
      <w:jc w:val="both"/>
    </w:pPr>
    <w:rPr>
      <w:rFonts w:ascii="Times New Roman" w:hAnsi="Times New Roman" w:cs="Times New Roman"/>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4"/>
    <w:next w:val="1f6"/>
    <w:semiHidden/>
    <w:rsid w:val="00DC1604"/>
    <w:pPr>
      <w:spacing w:after="60"/>
      <w:jc w:val="both"/>
    </w:pPr>
    <w:rPr>
      <w:rFonts w:ascii="Times New Roman" w:hAnsi="Times New Roman" w:cs="Times New Roman"/>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4"/>
    <w:next w:val="2f7"/>
    <w:semiHidden/>
    <w:rsid w:val="00DC1604"/>
    <w:pPr>
      <w:spacing w:after="60"/>
      <w:jc w:val="both"/>
    </w:pPr>
    <w:rPr>
      <w:rFonts w:ascii="Times New Roman" w:hAnsi="Times New Roman" w:cs="Times New Roman"/>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4"/>
    <w:next w:val="3f2"/>
    <w:semiHidden/>
    <w:rsid w:val="00DC1604"/>
    <w:pPr>
      <w:spacing w:after="60"/>
      <w:jc w:val="both"/>
    </w:pPr>
    <w:rPr>
      <w:rFonts w:ascii="Times New Roman" w:hAnsi="Times New Roman" w:cs="Times New Roman"/>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4"/>
    <w:next w:val="4a"/>
    <w:semiHidden/>
    <w:rsid w:val="00DC1604"/>
    <w:pPr>
      <w:spacing w:after="60"/>
      <w:jc w:val="both"/>
    </w:pPr>
    <w:rPr>
      <w:rFonts w:ascii="Times New Roman" w:hAnsi="Times New Roman" w:cs="Times New Roman"/>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4"/>
    <w:next w:val="58"/>
    <w:semiHidden/>
    <w:rsid w:val="00DC1604"/>
    <w:pPr>
      <w:spacing w:after="60"/>
      <w:jc w:val="both"/>
    </w:pPr>
    <w:rPr>
      <w:rFonts w:ascii="Times New Roman" w:hAnsi="Times New Roman" w:cs="Times New Roman"/>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4"/>
    <w:next w:val="1f7"/>
    <w:semiHidden/>
    <w:rsid w:val="00DC1604"/>
    <w:pPr>
      <w:spacing w:after="60"/>
      <w:jc w:val="both"/>
    </w:pPr>
    <w:rPr>
      <w:rFonts w:ascii="Times New Roman" w:hAnsi="Times New Roman" w:cs="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4"/>
    <w:next w:val="2f8"/>
    <w:semiHidden/>
    <w:rsid w:val="00DC1604"/>
    <w:pPr>
      <w:spacing w:after="60"/>
      <w:jc w:val="both"/>
    </w:pPr>
    <w:rPr>
      <w:rFonts w:ascii="Times New Roman" w:hAnsi="Times New Roman" w:cs="Times New Roman"/>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4"/>
    <w:next w:val="3f3"/>
    <w:semiHidden/>
    <w:rsid w:val="00DC1604"/>
    <w:pPr>
      <w:spacing w:after="60"/>
      <w:jc w:val="both"/>
    </w:pPr>
    <w:rPr>
      <w:rFonts w:ascii="Times New Roman" w:hAnsi="Times New Roman" w:cs="Times New Roman"/>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4"/>
    <w:next w:val="4b"/>
    <w:semiHidden/>
    <w:rsid w:val="00DC1604"/>
    <w:pPr>
      <w:spacing w:after="60"/>
      <w:jc w:val="both"/>
    </w:pPr>
    <w:rPr>
      <w:rFonts w:ascii="Times New Roman" w:hAnsi="Times New Roman" w:cs="Times New Roman"/>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4"/>
    <w:next w:val="59"/>
    <w:semiHidden/>
    <w:rsid w:val="00DC1604"/>
    <w:pPr>
      <w:spacing w:after="60"/>
      <w:jc w:val="both"/>
    </w:pPr>
    <w:rPr>
      <w:rFonts w:ascii="Times New Roman" w:hAnsi="Times New Roman" w:cs="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4"/>
    <w:next w:val="64"/>
    <w:semiHidden/>
    <w:rsid w:val="00DC1604"/>
    <w:pPr>
      <w:spacing w:after="60"/>
      <w:jc w:val="both"/>
    </w:pPr>
    <w:rPr>
      <w:rFonts w:ascii="Times New Roman" w:hAnsi="Times New Roman" w:cs="Times New Roman"/>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4"/>
    <w:next w:val="74"/>
    <w:semiHidden/>
    <w:rsid w:val="00DC1604"/>
    <w:pPr>
      <w:spacing w:after="60"/>
      <w:jc w:val="both"/>
    </w:pPr>
    <w:rPr>
      <w:rFonts w:ascii="Times New Roman" w:hAnsi="Times New Roman" w:cs="Times New Roman"/>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4"/>
    <w:next w:val="83"/>
    <w:semiHidden/>
    <w:rsid w:val="00DC1604"/>
    <w:pPr>
      <w:spacing w:after="60"/>
      <w:jc w:val="both"/>
    </w:pPr>
    <w:rPr>
      <w:rFonts w:ascii="Times New Roman" w:hAnsi="Times New Roman" w:cs="Times New Roman"/>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4"/>
    <w:next w:val="-1"/>
    <w:semiHidden/>
    <w:rsid w:val="00DC1604"/>
    <w:pPr>
      <w:spacing w:after="60"/>
      <w:jc w:val="both"/>
    </w:pPr>
    <w:rPr>
      <w:rFonts w:ascii="Times New Roman" w:hAnsi="Times New Roman" w:cs="Times New Roman"/>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4"/>
    <w:next w:val="-2"/>
    <w:semiHidden/>
    <w:rsid w:val="00DC1604"/>
    <w:pPr>
      <w:spacing w:after="60"/>
      <w:jc w:val="both"/>
    </w:pPr>
    <w:rPr>
      <w:rFonts w:ascii="Times New Roman" w:hAnsi="Times New Roman" w:cs="Times New Roman"/>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4"/>
    <w:next w:val="-3"/>
    <w:semiHidden/>
    <w:rsid w:val="00DC1604"/>
    <w:pPr>
      <w:spacing w:after="60"/>
      <w:jc w:val="both"/>
    </w:pPr>
    <w:rPr>
      <w:rFonts w:ascii="Times New Roman" w:hAnsi="Times New Roman" w:cs="Times New Roman"/>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4"/>
    <w:next w:val="-4"/>
    <w:semiHidden/>
    <w:rsid w:val="00DC1604"/>
    <w:pPr>
      <w:spacing w:after="60"/>
      <w:jc w:val="both"/>
    </w:pPr>
    <w:rPr>
      <w:rFonts w:ascii="Times New Roman" w:hAnsi="Times New Roman" w:cs="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4"/>
    <w:next w:val="-5"/>
    <w:semiHidden/>
    <w:rsid w:val="00DC1604"/>
    <w:pPr>
      <w:spacing w:after="60"/>
      <w:jc w:val="both"/>
    </w:pPr>
    <w:rPr>
      <w:rFonts w:ascii="Times New Roman" w:hAnsi="Times New Roman" w:cs="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4"/>
    <w:next w:val="-6"/>
    <w:semiHidden/>
    <w:rsid w:val="00DC1604"/>
    <w:pPr>
      <w:spacing w:after="60"/>
      <w:jc w:val="both"/>
    </w:pPr>
    <w:rPr>
      <w:rFonts w:ascii="Times New Roman" w:hAnsi="Times New Roman" w:cs="Times New Roman"/>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4"/>
    <w:next w:val="-7"/>
    <w:semiHidden/>
    <w:rsid w:val="00DC1604"/>
    <w:pPr>
      <w:spacing w:after="60"/>
      <w:jc w:val="both"/>
    </w:pPr>
    <w:rPr>
      <w:rFonts w:ascii="Times New Roman" w:hAnsi="Times New Roman" w:cs="Times New Roman"/>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4"/>
    <w:next w:val="-8"/>
    <w:semiHidden/>
    <w:rsid w:val="00DC1604"/>
    <w:pPr>
      <w:spacing w:after="60"/>
      <w:jc w:val="both"/>
    </w:pPr>
    <w:rPr>
      <w:rFonts w:ascii="Times New Roman" w:hAnsi="Times New Roman" w:cs="Times New Roman"/>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4"/>
    <w:next w:val="1f8"/>
    <w:semiHidden/>
    <w:rsid w:val="00DC1604"/>
    <w:pPr>
      <w:spacing w:after="60"/>
      <w:jc w:val="both"/>
    </w:pPr>
    <w:rPr>
      <w:rFonts w:ascii="Times New Roman" w:hAnsi="Times New Roman" w:cs="Times New Roman"/>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4"/>
    <w:next w:val="2f9"/>
    <w:semiHidden/>
    <w:rsid w:val="00DC1604"/>
    <w:pPr>
      <w:spacing w:after="60"/>
      <w:jc w:val="both"/>
    </w:pPr>
    <w:rPr>
      <w:rFonts w:ascii="Times New Roman" w:hAnsi="Times New Roman" w:cs="Times New Roman"/>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4"/>
    <w:next w:val="3f4"/>
    <w:semiHidden/>
    <w:rsid w:val="00DC1604"/>
    <w:pPr>
      <w:spacing w:after="60"/>
      <w:jc w:val="both"/>
    </w:pPr>
    <w:rPr>
      <w:rFonts w:ascii="Times New Roman" w:hAnsi="Times New Roman" w:cs="Times New Roman"/>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d">
    <w:name w:val="Современная таблица1"/>
    <w:basedOn w:val="a4"/>
    <w:next w:val="affffe"/>
    <w:semiHidden/>
    <w:rsid w:val="00DC1604"/>
    <w:pPr>
      <w:spacing w:after="60"/>
      <w:jc w:val="both"/>
    </w:pPr>
    <w:rPr>
      <w:rFonts w:ascii="Times New Roman" w:hAnsi="Times New Roman" w:cs="Times New Roma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e">
    <w:name w:val="Изысканная таблица1"/>
    <w:basedOn w:val="a4"/>
    <w:next w:val="afffff"/>
    <w:semiHidden/>
    <w:rsid w:val="00DC1604"/>
    <w:pPr>
      <w:spacing w:after="60"/>
      <w:jc w:val="both"/>
    </w:pPr>
    <w:rPr>
      <w:rFonts w:ascii="Times New Roman" w:hAnsi="Times New Roman" w:cs="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f">
    <w:name w:val="Стандартная таблица1"/>
    <w:basedOn w:val="a4"/>
    <w:next w:val="afffff0"/>
    <w:semiHidden/>
    <w:rsid w:val="00DC1604"/>
    <w:pPr>
      <w:spacing w:after="60"/>
      <w:jc w:val="both"/>
    </w:pPr>
    <w:rPr>
      <w:rFonts w:ascii="Times New Roman" w:hAnsi="Times New Roman" w:cs="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4"/>
    <w:next w:val="1f9"/>
    <w:semiHidden/>
    <w:rsid w:val="00DC1604"/>
    <w:pPr>
      <w:spacing w:after="60"/>
      <w:jc w:val="both"/>
    </w:pPr>
    <w:rPr>
      <w:rFonts w:ascii="Times New Roman" w:hAnsi="Times New Roman" w:cs="Times New Roman"/>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4"/>
    <w:next w:val="2fa"/>
    <w:semiHidden/>
    <w:rsid w:val="00DC1604"/>
    <w:pPr>
      <w:spacing w:after="60"/>
      <w:jc w:val="both"/>
    </w:pPr>
    <w:rPr>
      <w:rFonts w:ascii="Times New Roman" w:hAnsi="Times New Roman" w:cs="Times New Roman"/>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4"/>
    <w:next w:val="-10"/>
    <w:semiHidden/>
    <w:rsid w:val="00DC1604"/>
    <w:pPr>
      <w:spacing w:after="60"/>
      <w:jc w:val="both"/>
    </w:pPr>
    <w:rPr>
      <w:rFonts w:ascii="Times New Roman" w:hAnsi="Times New Roman" w:cs="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4"/>
    <w:next w:val="-20"/>
    <w:semiHidden/>
    <w:rsid w:val="00DC1604"/>
    <w:pPr>
      <w:spacing w:after="60"/>
      <w:jc w:val="both"/>
    </w:pPr>
    <w:rPr>
      <w:rFonts w:ascii="Times New Roman" w:hAnsi="Times New Roman" w:cs="Times New Roman"/>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4"/>
    <w:next w:val="-30"/>
    <w:semiHidden/>
    <w:rsid w:val="00DC1604"/>
    <w:pPr>
      <w:spacing w:after="60"/>
      <w:jc w:val="both"/>
    </w:pPr>
    <w:rPr>
      <w:rFonts w:ascii="Times New Roman" w:hAnsi="Times New Roman" w:cs="Times New Roman"/>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5"/>
    <w:next w:val="111111"/>
    <w:rsid w:val="00DC1604"/>
    <w:pPr>
      <w:numPr>
        <w:numId w:val="21"/>
      </w:numPr>
    </w:pPr>
  </w:style>
  <w:style w:type="numbering" w:customStyle="1" w:styleId="12">
    <w:name w:val="Текущий список12"/>
    <w:rsid w:val="00DC1604"/>
    <w:pPr>
      <w:numPr>
        <w:numId w:val="22"/>
      </w:numPr>
    </w:pPr>
  </w:style>
  <w:style w:type="numbering" w:customStyle="1" w:styleId="2">
    <w:name w:val="Статья / Раздел2"/>
    <w:basedOn w:val="a5"/>
    <w:next w:val="a0"/>
    <w:rsid w:val="00DC1604"/>
    <w:pPr>
      <w:numPr>
        <w:numId w:val="23"/>
      </w:numPr>
    </w:pPr>
  </w:style>
  <w:style w:type="numbering" w:customStyle="1" w:styleId="22">
    <w:name w:val="Текущий список22"/>
    <w:rsid w:val="00DC1604"/>
    <w:pPr>
      <w:numPr>
        <w:numId w:val="5"/>
      </w:numPr>
    </w:pPr>
  </w:style>
  <w:style w:type="numbering" w:customStyle="1" w:styleId="1ai2">
    <w:name w:val="1 / a / i2"/>
    <w:basedOn w:val="a5"/>
    <w:next w:val="1ai"/>
    <w:rsid w:val="00DC1604"/>
    <w:pPr>
      <w:numPr>
        <w:numId w:val="14"/>
      </w:numPr>
    </w:pPr>
  </w:style>
  <w:style w:type="numbering" w:customStyle="1" w:styleId="4f">
    <w:name w:val="Нет списка4"/>
    <w:next w:val="a5"/>
    <w:semiHidden/>
    <w:unhideWhenUsed/>
    <w:rsid w:val="00DC1604"/>
  </w:style>
  <w:style w:type="paragraph" w:customStyle="1" w:styleId="2fff5">
    <w:name w:val="Знак Знак Знак Знак Знак Знак Знак Знак Знак Знак Знак Знак Знак Знак Знак Знак Знак Знак2 Знак Знак Знак"/>
    <w:basedOn w:val="a2"/>
    <w:autoRedefine/>
    <w:semiHidden/>
    <w:rsid w:val="00DC1604"/>
    <w:pPr>
      <w:tabs>
        <w:tab w:val="left" w:pos="2160"/>
      </w:tabs>
      <w:spacing w:before="120" w:after="0" w:line="240" w:lineRule="exact"/>
    </w:pPr>
    <w:rPr>
      <w:noProof/>
      <w:sz w:val="24"/>
      <w:szCs w:val="24"/>
      <w:lang w:val="en-US" w:eastAsia="ru-RU"/>
    </w:rPr>
  </w:style>
  <w:style w:type="table" w:customStyle="1" w:styleId="3ffd">
    <w:name w:val="Сетка таблицы3"/>
    <w:basedOn w:val="a4"/>
    <w:next w:val="af2"/>
    <w:rsid w:val="00DC1604"/>
    <w:pPr>
      <w:spacing w:after="60"/>
      <w:jc w:val="both"/>
    </w:pPr>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5"/>
    <w:next w:val="111111"/>
    <w:semiHidden/>
    <w:unhideWhenUsed/>
    <w:rsid w:val="00DC1604"/>
    <w:pPr>
      <w:numPr>
        <w:numId w:val="32"/>
      </w:numPr>
    </w:pPr>
  </w:style>
  <w:style w:type="numbering" w:customStyle="1" w:styleId="13">
    <w:name w:val="Текущий список13"/>
    <w:rsid w:val="00DC1604"/>
    <w:pPr>
      <w:numPr>
        <w:numId w:val="33"/>
      </w:numPr>
    </w:pPr>
  </w:style>
  <w:style w:type="numbering" w:customStyle="1" w:styleId="30">
    <w:name w:val="Статья / Раздел3"/>
    <w:basedOn w:val="a5"/>
    <w:next w:val="a0"/>
    <w:semiHidden/>
    <w:unhideWhenUsed/>
    <w:rsid w:val="00DC1604"/>
    <w:pPr>
      <w:numPr>
        <w:numId w:val="35"/>
      </w:numPr>
    </w:pPr>
  </w:style>
  <w:style w:type="numbering" w:customStyle="1" w:styleId="23">
    <w:name w:val="Текущий список23"/>
    <w:rsid w:val="00DC1604"/>
    <w:pPr>
      <w:numPr>
        <w:numId w:val="18"/>
      </w:numPr>
    </w:pPr>
  </w:style>
  <w:style w:type="numbering" w:customStyle="1" w:styleId="1ai3">
    <w:name w:val="1 / a / i3"/>
    <w:basedOn w:val="a5"/>
    <w:next w:val="1ai"/>
    <w:semiHidden/>
    <w:unhideWhenUsed/>
    <w:rsid w:val="00DC1604"/>
    <w:pPr>
      <w:numPr>
        <w:numId w:val="19"/>
      </w:numPr>
    </w:pPr>
  </w:style>
  <w:style w:type="numbering" w:customStyle="1" w:styleId="110">
    <w:name w:val="Статья / Раздел11"/>
    <w:basedOn w:val="a5"/>
    <w:next w:val="a0"/>
    <w:rsid w:val="00DC1604"/>
    <w:pPr>
      <w:numPr>
        <w:numId w:val="13"/>
      </w:numPr>
    </w:pPr>
  </w:style>
  <w:style w:type="numbering" w:customStyle="1" w:styleId="5c">
    <w:name w:val="Нет списка5"/>
    <w:next w:val="a5"/>
    <w:semiHidden/>
    <w:rsid w:val="00DC1604"/>
  </w:style>
  <w:style w:type="numbering" w:customStyle="1" w:styleId="66">
    <w:name w:val="Нет списка6"/>
    <w:next w:val="a5"/>
    <w:semiHidden/>
    <w:rsid w:val="00DC1604"/>
  </w:style>
  <w:style w:type="numbering" w:customStyle="1" w:styleId="76">
    <w:name w:val="Нет списка7"/>
    <w:next w:val="a5"/>
    <w:semiHidden/>
    <w:rsid w:val="00DC1604"/>
  </w:style>
  <w:style w:type="paragraph" w:customStyle="1" w:styleId="4f0">
    <w:name w:val="Знак Знак4 Знак Знак Знак Знак Знак Знак Знак Знак Знак Знак"/>
    <w:basedOn w:val="a2"/>
    <w:rsid w:val="00DC1604"/>
    <w:pPr>
      <w:spacing w:before="100" w:beforeAutospacing="1" w:after="100" w:afterAutospacing="1" w:line="240" w:lineRule="auto"/>
      <w:jc w:val="left"/>
    </w:pPr>
    <w:rPr>
      <w:rFonts w:ascii="Tahoma" w:hAnsi="Tahoma"/>
      <w:sz w:val="20"/>
      <w:szCs w:val="20"/>
      <w:lang w:val="en-US"/>
    </w:rPr>
  </w:style>
  <w:style w:type="paragraph" w:customStyle="1" w:styleId="1310">
    <w:name w:val="Знак13 Знак Знак Знак Знак Знак1"/>
    <w:basedOn w:val="a2"/>
    <w:rsid w:val="00DC1604"/>
    <w:pPr>
      <w:spacing w:before="100" w:beforeAutospacing="1" w:after="100" w:afterAutospacing="1" w:line="240" w:lineRule="auto"/>
      <w:jc w:val="left"/>
    </w:pPr>
    <w:rPr>
      <w:rFonts w:ascii="Tahoma" w:hAnsi="Tahoma"/>
      <w:sz w:val="20"/>
      <w:szCs w:val="20"/>
      <w:lang w:val="en-US"/>
    </w:rPr>
  </w:style>
  <w:style w:type="paragraph" w:customStyle="1" w:styleId="4f1">
    <w:name w:val="Знак Знак4 Знак Знак Знак Знак Знак Знак Знак Знак Знак Знак Знак Знак"/>
    <w:basedOn w:val="a2"/>
    <w:rsid w:val="00DC1604"/>
    <w:pPr>
      <w:spacing w:before="100" w:beforeAutospacing="1" w:after="100" w:afterAutospacing="1" w:line="240" w:lineRule="auto"/>
      <w:jc w:val="left"/>
    </w:pPr>
    <w:rPr>
      <w:rFonts w:ascii="Tahoma" w:hAnsi="Tahoma"/>
      <w:sz w:val="20"/>
      <w:szCs w:val="20"/>
      <w:lang w:val="en-US"/>
    </w:rPr>
  </w:style>
  <w:style w:type="paragraph" w:customStyle="1" w:styleId="afffffffc">
    <w:name w:val="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DC1604"/>
    <w:pPr>
      <w:tabs>
        <w:tab w:val="left" w:pos="2160"/>
      </w:tabs>
      <w:spacing w:before="120" w:after="0" w:line="240" w:lineRule="exact"/>
    </w:pPr>
    <w:rPr>
      <w:noProof/>
      <w:sz w:val="24"/>
      <w:szCs w:val="24"/>
      <w:lang w:val="en-US" w:eastAsia="ru-RU"/>
    </w:rPr>
  </w:style>
  <w:style w:type="numbering" w:customStyle="1" w:styleId="WW8Num211">
    <w:name w:val="WW8Num211"/>
    <w:rsid w:val="00DC1604"/>
    <w:pPr>
      <w:numPr>
        <w:numId w:val="29"/>
      </w:numPr>
    </w:pPr>
  </w:style>
  <w:style w:type="paragraph" w:styleId="afffffffd">
    <w:name w:val="Revision"/>
    <w:hidden/>
    <w:uiPriority w:val="99"/>
    <w:semiHidden/>
    <w:rsid w:val="00DC1604"/>
    <w:rPr>
      <w:rFonts w:ascii="Times New Roman" w:hAnsi="Times New Roman" w:cs="Times New Roman"/>
      <w:sz w:val="24"/>
      <w:szCs w:val="24"/>
    </w:rPr>
  </w:style>
  <w:style w:type="paragraph" w:customStyle="1" w:styleId="1ffff0">
    <w:name w:val="Текст1"/>
    <w:basedOn w:val="a2"/>
    <w:rsid w:val="00DC1604"/>
    <w:pPr>
      <w:overflowPunct w:val="0"/>
      <w:autoSpaceDE w:val="0"/>
      <w:autoSpaceDN w:val="0"/>
      <w:adjustRightInd w:val="0"/>
      <w:spacing w:after="0" w:line="240" w:lineRule="auto"/>
      <w:jc w:val="left"/>
      <w:textAlignment w:val="baseline"/>
    </w:pPr>
    <w:rPr>
      <w:rFonts w:ascii="Courier New" w:hAnsi="Courier New"/>
      <w:sz w:val="20"/>
      <w:szCs w:val="20"/>
      <w:lang w:eastAsia="ru-RU"/>
    </w:rPr>
  </w:style>
  <w:style w:type="character" w:customStyle="1" w:styleId="rvts9">
    <w:name w:val="rvts9"/>
    <w:rsid w:val="00DC1604"/>
    <w:rPr>
      <w:rFonts w:ascii="Times New Roman" w:hAnsi="Times New Roman" w:cs="Times New Roman" w:hint="default"/>
    </w:rPr>
  </w:style>
  <w:style w:type="character" w:customStyle="1" w:styleId="rvts12">
    <w:name w:val="rvts12"/>
    <w:rsid w:val="00DC1604"/>
    <w:rPr>
      <w:rFonts w:ascii="Calibri" w:hAnsi="Calibri" w:cs="Calibri" w:hint="default"/>
      <w:color w:val="1F497D"/>
      <w:sz w:val="22"/>
      <w:szCs w:val="22"/>
    </w:rPr>
  </w:style>
  <w:style w:type="paragraph" w:customStyle="1" w:styleId="font8">
    <w:name w:val="font8"/>
    <w:basedOn w:val="a2"/>
    <w:rsid w:val="00DC1604"/>
    <w:pPr>
      <w:spacing w:before="100" w:beforeAutospacing="1" w:after="100" w:afterAutospacing="1" w:line="240" w:lineRule="auto"/>
      <w:jc w:val="left"/>
    </w:pPr>
    <w:rPr>
      <w:color w:val="000000"/>
      <w:sz w:val="24"/>
      <w:szCs w:val="24"/>
      <w:lang w:eastAsia="ru-RU"/>
    </w:rPr>
  </w:style>
  <w:style w:type="paragraph" w:customStyle="1" w:styleId="font9">
    <w:name w:val="font9"/>
    <w:basedOn w:val="a2"/>
    <w:rsid w:val="00DC1604"/>
    <w:pPr>
      <w:spacing w:before="100" w:beforeAutospacing="1" w:after="100" w:afterAutospacing="1" w:line="240" w:lineRule="auto"/>
      <w:jc w:val="left"/>
    </w:pPr>
    <w:rPr>
      <w:color w:val="000000"/>
      <w:sz w:val="16"/>
      <w:szCs w:val="16"/>
      <w:lang w:eastAsia="ru-RU"/>
    </w:rPr>
  </w:style>
  <w:style w:type="paragraph" w:customStyle="1" w:styleId="font10">
    <w:name w:val="font10"/>
    <w:basedOn w:val="a2"/>
    <w:rsid w:val="00DC1604"/>
    <w:pPr>
      <w:spacing w:before="100" w:beforeAutospacing="1" w:after="100" w:afterAutospacing="1" w:line="240" w:lineRule="auto"/>
      <w:jc w:val="left"/>
    </w:pPr>
    <w:rPr>
      <w:color w:val="000000"/>
      <w:sz w:val="22"/>
      <w:lang w:eastAsia="ru-RU"/>
    </w:rPr>
  </w:style>
  <w:style w:type="paragraph" w:customStyle="1" w:styleId="font11">
    <w:name w:val="font11"/>
    <w:basedOn w:val="a2"/>
    <w:rsid w:val="00DC1604"/>
    <w:pPr>
      <w:spacing w:before="100" w:beforeAutospacing="1" w:after="100" w:afterAutospacing="1" w:line="240" w:lineRule="auto"/>
      <w:jc w:val="left"/>
    </w:pPr>
    <w:rPr>
      <w:rFonts w:ascii="Calibri" w:hAnsi="Calibri"/>
      <w:color w:val="000000"/>
      <w:sz w:val="24"/>
      <w:szCs w:val="24"/>
      <w:lang w:eastAsia="ru-RU"/>
    </w:rPr>
  </w:style>
  <w:style w:type="paragraph" w:customStyle="1" w:styleId="font12">
    <w:name w:val="font12"/>
    <w:basedOn w:val="a2"/>
    <w:rsid w:val="00DC1604"/>
    <w:pPr>
      <w:spacing w:before="100" w:beforeAutospacing="1" w:after="100" w:afterAutospacing="1" w:line="240" w:lineRule="auto"/>
      <w:jc w:val="left"/>
    </w:pPr>
    <w:rPr>
      <w:color w:val="000000"/>
      <w:szCs w:val="28"/>
      <w:lang w:eastAsia="ru-RU"/>
    </w:rPr>
  </w:style>
  <w:style w:type="paragraph" w:customStyle="1" w:styleId="font13">
    <w:name w:val="font13"/>
    <w:basedOn w:val="a2"/>
    <w:rsid w:val="00DC1604"/>
    <w:pPr>
      <w:spacing w:before="100" w:beforeAutospacing="1" w:after="100" w:afterAutospacing="1" w:line="240" w:lineRule="auto"/>
      <w:jc w:val="left"/>
    </w:pPr>
    <w:rPr>
      <w:sz w:val="24"/>
      <w:szCs w:val="24"/>
      <w:lang w:eastAsia="ru-RU"/>
    </w:rPr>
  </w:style>
  <w:style w:type="paragraph" w:customStyle="1" w:styleId="font14">
    <w:name w:val="font14"/>
    <w:basedOn w:val="a2"/>
    <w:rsid w:val="00DC1604"/>
    <w:pPr>
      <w:spacing w:before="100" w:beforeAutospacing="1" w:after="100" w:afterAutospacing="1" w:line="240" w:lineRule="auto"/>
      <w:jc w:val="left"/>
    </w:pPr>
    <w:rPr>
      <w:sz w:val="24"/>
      <w:szCs w:val="24"/>
      <w:lang w:eastAsia="ru-RU"/>
    </w:rPr>
  </w:style>
  <w:style w:type="paragraph" w:customStyle="1" w:styleId="font15">
    <w:name w:val="font15"/>
    <w:basedOn w:val="a2"/>
    <w:rsid w:val="00DC1604"/>
    <w:pPr>
      <w:spacing w:before="100" w:beforeAutospacing="1" w:after="100" w:afterAutospacing="1" w:line="240" w:lineRule="auto"/>
      <w:jc w:val="left"/>
    </w:pPr>
    <w:rPr>
      <w:sz w:val="22"/>
      <w:lang w:eastAsia="ru-RU"/>
    </w:rPr>
  </w:style>
  <w:style w:type="paragraph" w:customStyle="1" w:styleId="font16">
    <w:name w:val="font16"/>
    <w:basedOn w:val="a2"/>
    <w:rsid w:val="00DC1604"/>
    <w:pPr>
      <w:spacing w:before="100" w:beforeAutospacing="1" w:after="100" w:afterAutospacing="1" w:line="240" w:lineRule="auto"/>
      <w:jc w:val="left"/>
    </w:pPr>
    <w:rPr>
      <w:sz w:val="24"/>
      <w:szCs w:val="24"/>
      <w:lang w:eastAsia="ru-RU"/>
    </w:rPr>
  </w:style>
  <w:style w:type="paragraph" w:customStyle="1" w:styleId="font17">
    <w:name w:val="font17"/>
    <w:basedOn w:val="a2"/>
    <w:rsid w:val="00DC1604"/>
    <w:pPr>
      <w:spacing w:before="100" w:beforeAutospacing="1" w:after="100" w:afterAutospacing="1" w:line="240" w:lineRule="auto"/>
      <w:jc w:val="left"/>
    </w:pPr>
    <w:rPr>
      <w:rFonts w:ascii="Calibri" w:hAnsi="Calibri"/>
      <w:sz w:val="24"/>
      <w:szCs w:val="24"/>
      <w:lang w:eastAsia="ru-RU"/>
    </w:rPr>
  </w:style>
  <w:style w:type="paragraph" w:customStyle="1" w:styleId="xl208">
    <w:name w:val="xl208"/>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color w:val="FF0000"/>
      <w:sz w:val="20"/>
      <w:szCs w:val="20"/>
      <w:lang w:eastAsia="ru-RU"/>
    </w:rPr>
  </w:style>
  <w:style w:type="paragraph" w:customStyle="1" w:styleId="xl209">
    <w:name w:val="xl209"/>
    <w:basedOn w:val="a2"/>
    <w:rsid w:val="00DC160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210">
    <w:name w:val="xl210"/>
    <w:basedOn w:val="a2"/>
    <w:rsid w:val="00DC1604"/>
    <w:pPr>
      <w:pBdr>
        <w:top w:val="single" w:sz="4" w:space="0" w:color="auto"/>
        <w:bottom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211">
    <w:name w:val="xl211"/>
    <w:basedOn w:val="a2"/>
    <w:rsid w:val="00DC160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212">
    <w:name w:val="xl212"/>
    <w:basedOn w:val="a2"/>
    <w:rsid w:val="00DC160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13">
    <w:name w:val="xl213"/>
    <w:basedOn w:val="a2"/>
    <w:rsid w:val="00DC1604"/>
    <w:pPr>
      <w:pBdr>
        <w:top w:val="single" w:sz="4" w:space="0" w:color="auto"/>
        <w:bottom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14">
    <w:name w:val="xl214"/>
    <w:basedOn w:val="a2"/>
    <w:rsid w:val="00DC160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15">
    <w:name w:val="xl215"/>
    <w:basedOn w:val="a2"/>
    <w:rsid w:val="00DC1604"/>
    <w:pPr>
      <w:pBdr>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216">
    <w:name w:val="xl216"/>
    <w:basedOn w:val="a2"/>
    <w:rsid w:val="00DC1604"/>
    <w:pPr>
      <w:pBdr>
        <w:left w:val="single" w:sz="4" w:space="0" w:color="auto"/>
        <w:bottom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217">
    <w:name w:val="xl217"/>
    <w:basedOn w:val="a2"/>
    <w:rsid w:val="00DC1604"/>
    <w:pPr>
      <w:pBdr>
        <w:bottom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218">
    <w:name w:val="xl218"/>
    <w:basedOn w:val="a2"/>
    <w:rsid w:val="00DC1604"/>
    <w:pPr>
      <w:pBdr>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219">
    <w:name w:val="xl219"/>
    <w:basedOn w:val="a2"/>
    <w:rsid w:val="00DC1604"/>
    <w:pPr>
      <w:pBdr>
        <w:top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220">
    <w:name w:val="xl220"/>
    <w:basedOn w:val="a2"/>
    <w:rsid w:val="00DC1604"/>
    <w:pPr>
      <w:pBdr>
        <w:bottom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221">
    <w:name w:val="xl221"/>
    <w:basedOn w:val="a2"/>
    <w:rsid w:val="00DC1604"/>
    <w:pPr>
      <w:pBdr>
        <w:top w:val="single" w:sz="4" w:space="0" w:color="auto"/>
        <w:bottom w:val="single" w:sz="4" w:space="0" w:color="auto"/>
      </w:pBdr>
      <w:spacing w:before="100" w:beforeAutospacing="1" w:after="100" w:afterAutospacing="1" w:line="240" w:lineRule="auto"/>
      <w:jc w:val="right"/>
      <w:textAlignment w:val="center"/>
    </w:pPr>
    <w:rPr>
      <w:sz w:val="24"/>
      <w:szCs w:val="24"/>
      <w:lang w:eastAsia="ru-RU"/>
    </w:rPr>
  </w:style>
  <w:style w:type="paragraph" w:customStyle="1" w:styleId="xl222">
    <w:name w:val="xl222"/>
    <w:basedOn w:val="a2"/>
    <w:rsid w:val="00DC1604"/>
    <w:pPr>
      <w:pBdr>
        <w:top w:val="single" w:sz="4" w:space="0" w:color="auto"/>
      </w:pBdr>
      <w:spacing w:before="100" w:beforeAutospacing="1" w:after="100" w:afterAutospacing="1" w:line="240" w:lineRule="auto"/>
      <w:jc w:val="right"/>
      <w:textAlignment w:val="center"/>
    </w:pPr>
    <w:rPr>
      <w:sz w:val="24"/>
      <w:szCs w:val="24"/>
      <w:lang w:eastAsia="ru-RU"/>
    </w:rPr>
  </w:style>
  <w:style w:type="paragraph" w:customStyle="1" w:styleId="xl223">
    <w:name w:val="xl223"/>
    <w:basedOn w:val="a2"/>
    <w:rsid w:val="00DC1604"/>
    <w:pPr>
      <w:pBdr>
        <w:bottom w:val="single" w:sz="4" w:space="0" w:color="auto"/>
      </w:pBdr>
      <w:spacing w:before="100" w:beforeAutospacing="1" w:after="100" w:afterAutospacing="1" w:line="240" w:lineRule="auto"/>
      <w:jc w:val="right"/>
      <w:textAlignment w:val="center"/>
    </w:pPr>
    <w:rPr>
      <w:sz w:val="24"/>
      <w:szCs w:val="24"/>
      <w:lang w:eastAsia="ru-RU"/>
    </w:rPr>
  </w:style>
  <w:style w:type="paragraph" w:customStyle="1" w:styleId="afffffffe">
    <w:name w:val="обычный"/>
    <w:basedOn w:val="a2"/>
    <w:rsid w:val="00DC1604"/>
    <w:pPr>
      <w:suppressAutoHyphens/>
      <w:spacing w:after="0" w:line="240" w:lineRule="auto"/>
      <w:jc w:val="left"/>
    </w:pPr>
    <w:rPr>
      <w:color w:val="000000"/>
      <w:sz w:val="20"/>
      <w:szCs w:val="20"/>
      <w:lang w:eastAsia="ar-SA"/>
    </w:rPr>
  </w:style>
  <w:style w:type="numbering" w:customStyle="1" w:styleId="85">
    <w:name w:val="Нет списка8"/>
    <w:next w:val="a5"/>
    <w:uiPriority w:val="99"/>
    <w:semiHidden/>
    <w:unhideWhenUsed/>
    <w:rsid w:val="00DC1604"/>
  </w:style>
  <w:style w:type="paragraph" w:customStyle="1" w:styleId="xl224">
    <w:name w:val="xl22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225">
    <w:name w:val="xl225"/>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226">
    <w:name w:val="xl226"/>
    <w:basedOn w:val="a2"/>
    <w:rsid w:val="00DC1604"/>
    <w:pPr>
      <w:pBdr>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4"/>
      <w:szCs w:val="24"/>
      <w:lang w:eastAsia="ru-RU"/>
    </w:rPr>
  </w:style>
  <w:style w:type="paragraph" w:customStyle="1" w:styleId="xl227">
    <w:name w:val="xl227"/>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228">
    <w:name w:val="xl22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229">
    <w:name w:val="xl229"/>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230">
    <w:name w:val="xl23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231">
    <w:name w:val="xl231"/>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i/>
      <w:iCs/>
      <w:sz w:val="24"/>
      <w:szCs w:val="24"/>
      <w:lang w:eastAsia="ru-RU"/>
    </w:rPr>
  </w:style>
  <w:style w:type="paragraph" w:customStyle="1" w:styleId="xl232">
    <w:name w:val="xl23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233">
    <w:name w:val="xl233"/>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34">
    <w:name w:val="xl23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35">
    <w:name w:val="xl235"/>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36">
    <w:name w:val="xl236"/>
    <w:basedOn w:val="a2"/>
    <w:rsid w:val="00DC1604"/>
    <w:pPr>
      <w:pBdr>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0"/>
      <w:szCs w:val="20"/>
      <w:lang w:eastAsia="ru-RU"/>
    </w:rPr>
  </w:style>
  <w:style w:type="paragraph" w:customStyle="1" w:styleId="xl237">
    <w:name w:val="xl237"/>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38">
    <w:name w:val="xl238"/>
    <w:basedOn w:val="a2"/>
    <w:rsid w:val="00DC1604"/>
    <w:pPr>
      <w:pBdr>
        <w:top w:val="single" w:sz="4" w:space="0" w:color="auto"/>
        <w:left w:val="single" w:sz="4" w:space="0" w:color="auto"/>
        <w:right w:val="single" w:sz="4" w:space="0" w:color="auto"/>
      </w:pBdr>
      <w:spacing w:before="100" w:beforeAutospacing="1" w:after="100" w:afterAutospacing="1" w:line="240" w:lineRule="auto"/>
      <w:jc w:val="left"/>
      <w:textAlignment w:val="center"/>
    </w:pPr>
    <w:rPr>
      <w:sz w:val="20"/>
      <w:szCs w:val="20"/>
      <w:lang w:eastAsia="ru-RU"/>
    </w:rPr>
  </w:style>
  <w:style w:type="paragraph" w:customStyle="1" w:styleId="xl239">
    <w:name w:val="xl239"/>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6"/>
      <w:szCs w:val="16"/>
      <w:lang w:eastAsia="ru-RU"/>
    </w:rPr>
  </w:style>
  <w:style w:type="paragraph" w:customStyle="1" w:styleId="xl240">
    <w:name w:val="xl24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 w:val="20"/>
      <w:szCs w:val="20"/>
      <w:lang w:eastAsia="ru-RU"/>
    </w:rPr>
  </w:style>
  <w:style w:type="paragraph" w:customStyle="1" w:styleId="xl241">
    <w:name w:val="xl241"/>
    <w:basedOn w:val="a2"/>
    <w:rsid w:val="00DC1604"/>
    <w:pPr>
      <w:pBdr>
        <w:top w:val="single" w:sz="4" w:space="0" w:color="auto"/>
        <w:bottom w:val="single" w:sz="4" w:space="0" w:color="auto"/>
        <w:right w:val="single" w:sz="4" w:space="0" w:color="auto"/>
      </w:pBdr>
      <w:spacing w:before="100" w:beforeAutospacing="1" w:after="100" w:afterAutospacing="1" w:line="240" w:lineRule="auto"/>
      <w:jc w:val="left"/>
    </w:pPr>
    <w:rPr>
      <w:sz w:val="20"/>
      <w:szCs w:val="20"/>
      <w:lang w:eastAsia="ru-RU"/>
    </w:rPr>
  </w:style>
  <w:style w:type="paragraph" w:customStyle="1" w:styleId="xl242">
    <w:name w:val="xl24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sz w:val="20"/>
      <w:szCs w:val="20"/>
      <w:lang w:eastAsia="ru-RU"/>
    </w:rPr>
  </w:style>
  <w:style w:type="paragraph" w:customStyle="1" w:styleId="xl243">
    <w:name w:val="xl243"/>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20"/>
      <w:szCs w:val="20"/>
      <w:lang w:eastAsia="ru-RU"/>
    </w:rPr>
  </w:style>
  <w:style w:type="paragraph" w:customStyle="1" w:styleId="xl244">
    <w:name w:val="xl24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20"/>
      <w:szCs w:val="20"/>
      <w:lang w:eastAsia="ru-RU"/>
    </w:rPr>
  </w:style>
  <w:style w:type="paragraph" w:customStyle="1" w:styleId="xl245">
    <w:name w:val="xl245"/>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46">
    <w:name w:val="xl246"/>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47">
    <w:name w:val="xl24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0"/>
      <w:szCs w:val="20"/>
      <w:lang w:eastAsia="ru-RU"/>
    </w:rPr>
  </w:style>
  <w:style w:type="paragraph" w:customStyle="1" w:styleId="xl248">
    <w:name w:val="xl24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0"/>
      <w:szCs w:val="20"/>
      <w:lang w:eastAsia="ru-RU"/>
    </w:rPr>
  </w:style>
  <w:style w:type="paragraph" w:customStyle="1" w:styleId="xl249">
    <w:name w:val="xl249"/>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sz w:val="20"/>
      <w:szCs w:val="20"/>
      <w:lang w:eastAsia="ru-RU"/>
    </w:rPr>
  </w:style>
  <w:style w:type="paragraph" w:customStyle="1" w:styleId="xl250">
    <w:name w:val="xl25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51">
    <w:name w:val="xl251"/>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252">
    <w:name w:val="xl25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253">
    <w:name w:val="xl253"/>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54">
    <w:name w:val="xl254"/>
    <w:basedOn w:val="a2"/>
    <w:rsid w:val="00DC1604"/>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sz w:val="24"/>
      <w:szCs w:val="24"/>
      <w:lang w:eastAsia="ru-RU"/>
    </w:rPr>
  </w:style>
  <w:style w:type="paragraph" w:customStyle="1" w:styleId="xl255">
    <w:name w:val="xl255"/>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56">
    <w:name w:val="xl256"/>
    <w:basedOn w:val="a2"/>
    <w:rsid w:val="00DC1604"/>
    <w:pPr>
      <w:pBdr>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4"/>
      <w:szCs w:val="24"/>
      <w:lang w:eastAsia="ru-RU"/>
    </w:rPr>
  </w:style>
  <w:style w:type="paragraph" w:customStyle="1" w:styleId="xl257">
    <w:name w:val="xl257"/>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258">
    <w:name w:val="xl258"/>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259">
    <w:name w:val="xl259"/>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4"/>
      <w:szCs w:val="24"/>
      <w:lang w:eastAsia="ru-RU"/>
    </w:rPr>
  </w:style>
  <w:style w:type="paragraph" w:customStyle="1" w:styleId="xl260">
    <w:name w:val="xl26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261">
    <w:name w:val="xl261"/>
    <w:basedOn w:val="a2"/>
    <w:rsid w:val="00DC1604"/>
    <w:pPr>
      <w:pBdr>
        <w:top w:val="single" w:sz="4" w:space="0" w:color="auto"/>
        <w:left w:val="single" w:sz="4" w:space="0" w:color="auto"/>
      </w:pBdr>
      <w:spacing w:before="100" w:beforeAutospacing="1" w:after="100" w:afterAutospacing="1" w:line="240" w:lineRule="auto"/>
      <w:jc w:val="left"/>
      <w:textAlignment w:val="center"/>
    </w:pPr>
    <w:rPr>
      <w:sz w:val="24"/>
      <w:szCs w:val="24"/>
      <w:lang w:eastAsia="ru-RU"/>
    </w:rPr>
  </w:style>
  <w:style w:type="paragraph" w:customStyle="1" w:styleId="xl262">
    <w:name w:val="xl26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24"/>
      <w:szCs w:val="24"/>
      <w:lang w:eastAsia="ru-RU"/>
    </w:rPr>
  </w:style>
  <w:style w:type="paragraph" w:customStyle="1" w:styleId="xl263">
    <w:name w:val="xl263"/>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264">
    <w:name w:val="xl26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sz w:val="24"/>
      <w:szCs w:val="24"/>
      <w:lang w:eastAsia="ru-RU"/>
    </w:rPr>
  </w:style>
  <w:style w:type="paragraph" w:customStyle="1" w:styleId="xl265">
    <w:name w:val="xl265"/>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266">
    <w:name w:val="xl266"/>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i/>
      <w:iCs/>
      <w:sz w:val="24"/>
      <w:szCs w:val="24"/>
      <w:lang w:eastAsia="ru-RU"/>
    </w:rPr>
  </w:style>
  <w:style w:type="paragraph" w:customStyle="1" w:styleId="xl267">
    <w:name w:val="xl267"/>
    <w:basedOn w:val="a2"/>
    <w:rsid w:val="00DC1604"/>
    <w:pPr>
      <w:pBdr>
        <w:top w:val="single" w:sz="4" w:space="0" w:color="auto"/>
        <w:left w:val="single" w:sz="4" w:space="0" w:color="auto"/>
        <w:right w:val="single" w:sz="4" w:space="0" w:color="auto"/>
      </w:pBdr>
      <w:spacing w:before="100" w:beforeAutospacing="1" w:after="100" w:afterAutospacing="1" w:line="240" w:lineRule="auto"/>
      <w:jc w:val="left"/>
      <w:textAlignment w:val="center"/>
    </w:pPr>
    <w:rPr>
      <w:sz w:val="24"/>
      <w:szCs w:val="24"/>
      <w:lang w:eastAsia="ru-RU"/>
    </w:rPr>
  </w:style>
  <w:style w:type="paragraph" w:customStyle="1" w:styleId="xl268">
    <w:name w:val="xl26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4"/>
      <w:szCs w:val="24"/>
      <w:lang w:eastAsia="ru-RU"/>
    </w:rPr>
  </w:style>
  <w:style w:type="paragraph" w:customStyle="1" w:styleId="xl269">
    <w:name w:val="xl269"/>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 w:val="24"/>
      <w:szCs w:val="24"/>
      <w:lang w:eastAsia="ru-RU"/>
    </w:rPr>
  </w:style>
  <w:style w:type="paragraph" w:customStyle="1" w:styleId="xl270">
    <w:name w:val="xl27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 w:val="20"/>
      <w:szCs w:val="20"/>
      <w:lang w:eastAsia="ru-RU"/>
    </w:rPr>
  </w:style>
  <w:style w:type="paragraph" w:customStyle="1" w:styleId="xl271">
    <w:name w:val="xl271"/>
    <w:basedOn w:val="a2"/>
    <w:rsid w:val="00DC1604"/>
    <w:pPr>
      <w:pBdr>
        <w:top w:val="single" w:sz="4" w:space="0" w:color="auto"/>
        <w:bottom w:val="single" w:sz="4" w:space="0" w:color="auto"/>
      </w:pBdr>
      <w:spacing w:before="100" w:beforeAutospacing="1" w:after="100" w:afterAutospacing="1" w:line="240" w:lineRule="auto"/>
      <w:jc w:val="center"/>
    </w:pPr>
    <w:rPr>
      <w:b/>
      <w:bCs/>
      <w:sz w:val="24"/>
      <w:szCs w:val="24"/>
      <w:lang w:eastAsia="ru-RU"/>
    </w:rPr>
  </w:style>
  <w:style w:type="paragraph" w:customStyle="1" w:styleId="xl272">
    <w:name w:val="xl27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sz w:val="16"/>
      <w:szCs w:val="16"/>
      <w:lang w:eastAsia="ru-RU"/>
    </w:rPr>
  </w:style>
  <w:style w:type="paragraph" w:customStyle="1" w:styleId="xl273">
    <w:name w:val="xl273"/>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0"/>
      <w:szCs w:val="20"/>
      <w:lang w:eastAsia="ru-RU"/>
    </w:rPr>
  </w:style>
  <w:style w:type="paragraph" w:customStyle="1" w:styleId="xl274">
    <w:name w:val="xl27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 w:val="20"/>
      <w:szCs w:val="20"/>
      <w:lang w:eastAsia="ru-RU"/>
    </w:rPr>
  </w:style>
  <w:style w:type="paragraph" w:customStyle="1" w:styleId="xl275">
    <w:name w:val="xl275"/>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0"/>
      <w:szCs w:val="20"/>
      <w:lang w:eastAsia="ru-RU"/>
    </w:rPr>
  </w:style>
  <w:style w:type="paragraph" w:customStyle="1" w:styleId="xl276">
    <w:name w:val="xl276"/>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77">
    <w:name w:val="xl27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sz w:val="20"/>
      <w:szCs w:val="20"/>
      <w:lang w:eastAsia="ru-RU"/>
    </w:rPr>
  </w:style>
  <w:style w:type="paragraph" w:customStyle="1" w:styleId="xl278">
    <w:name w:val="xl27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79">
    <w:name w:val="xl279"/>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80">
    <w:name w:val="xl28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81">
    <w:name w:val="xl281"/>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82">
    <w:name w:val="xl282"/>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pPr>
    <w:rPr>
      <w:sz w:val="20"/>
      <w:szCs w:val="20"/>
      <w:lang w:eastAsia="ru-RU"/>
    </w:rPr>
  </w:style>
  <w:style w:type="paragraph" w:customStyle="1" w:styleId="xl283">
    <w:name w:val="xl283"/>
    <w:basedOn w:val="a2"/>
    <w:rsid w:val="00DC1604"/>
    <w:pPr>
      <w:pBdr>
        <w:left w:val="single" w:sz="4" w:space="0" w:color="auto"/>
        <w:bottom w:val="single" w:sz="4" w:space="0" w:color="auto"/>
        <w:right w:val="single" w:sz="4" w:space="0" w:color="auto"/>
      </w:pBdr>
      <w:spacing w:before="100" w:beforeAutospacing="1" w:after="100" w:afterAutospacing="1" w:line="240" w:lineRule="auto"/>
      <w:jc w:val="left"/>
    </w:pPr>
    <w:rPr>
      <w:sz w:val="16"/>
      <w:szCs w:val="16"/>
      <w:lang w:eastAsia="ru-RU"/>
    </w:rPr>
  </w:style>
  <w:style w:type="paragraph" w:customStyle="1" w:styleId="xl284">
    <w:name w:val="xl284"/>
    <w:basedOn w:val="a2"/>
    <w:rsid w:val="00DC1604"/>
    <w:pPr>
      <w:pBdr>
        <w:left w:val="single" w:sz="4" w:space="0" w:color="auto"/>
        <w:right w:val="single" w:sz="4" w:space="0" w:color="auto"/>
      </w:pBdr>
      <w:spacing w:before="100" w:beforeAutospacing="1" w:after="100" w:afterAutospacing="1" w:line="240" w:lineRule="auto"/>
      <w:jc w:val="center"/>
      <w:textAlignment w:val="center"/>
    </w:pPr>
    <w:rPr>
      <w:b/>
      <w:bCs/>
      <w:sz w:val="20"/>
      <w:szCs w:val="20"/>
      <w:lang w:eastAsia="ru-RU"/>
    </w:rPr>
  </w:style>
  <w:style w:type="paragraph" w:customStyle="1" w:styleId="xl285">
    <w:name w:val="xl285"/>
    <w:basedOn w:val="a2"/>
    <w:rsid w:val="00DC1604"/>
    <w:pPr>
      <w:pBdr>
        <w:left w:val="single" w:sz="4" w:space="0" w:color="auto"/>
        <w:right w:val="single" w:sz="4" w:space="0" w:color="auto"/>
      </w:pBdr>
      <w:spacing w:before="100" w:beforeAutospacing="1" w:after="100" w:afterAutospacing="1" w:line="240" w:lineRule="auto"/>
      <w:jc w:val="left"/>
      <w:textAlignment w:val="center"/>
    </w:pPr>
    <w:rPr>
      <w:b/>
      <w:bCs/>
      <w:sz w:val="20"/>
      <w:szCs w:val="20"/>
      <w:lang w:eastAsia="ru-RU"/>
    </w:rPr>
  </w:style>
  <w:style w:type="paragraph" w:customStyle="1" w:styleId="xl286">
    <w:name w:val="xl286"/>
    <w:basedOn w:val="a2"/>
    <w:rsid w:val="00DC1604"/>
    <w:pPr>
      <w:pBdr>
        <w:left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87">
    <w:name w:val="xl287"/>
    <w:basedOn w:val="a2"/>
    <w:rsid w:val="00DC1604"/>
    <w:pPr>
      <w:pBdr>
        <w:left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88">
    <w:name w:val="xl288"/>
    <w:basedOn w:val="a2"/>
    <w:rsid w:val="00DC1604"/>
    <w:pPr>
      <w:pBdr>
        <w:left w:val="single" w:sz="4" w:space="0" w:color="auto"/>
        <w:right w:val="single" w:sz="4" w:space="0" w:color="auto"/>
      </w:pBdr>
      <w:spacing w:before="100" w:beforeAutospacing="1" w:after="100" w:afterAutospacing="1" w:line="240" w:lineRule="auto"/>
      <w:jc w:val="left"/>
      <w:textAlignment w:val="center"/>
    </w:pPr>
    <w:rPr>
      <w:sz w:val="16"/>
      <w:szCs w:val="16"/>
      <w:lang w:eastAsia="ru-RU"/>
    </w:rPr>
  </w:style>
  <w:style w:type="paragraph" w:customStyle="1" w:styleId="xl289">
    <w:name w:val="xl289"/>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0"/>
      <w:szCs w:val="20"/>
      <w:lang w:eastAsia="ru-RU"/>
    </w:rPr>
  </w:style>
  <w:style w:type="paragraph" w:customStyle="1" w:styleId="xl290">
    <w:name w:val="xl29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91">
    <w:name w:val="xl291"/>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6"/>
      <w:szCs w:val="16"/>
      <w:lang w:eastAsia="ru-RU"/>
    </w:rPr>
  </w:style>
  <w:style w:type="paragraph" w:customStyle="1" w:styleId="xl292">
    <w:name w:val="xl29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93">
    <w:name w:val="xl293"/>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94">
    <w:name w:val="xl294"/>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95">
    <w:name w:val="xl295"/>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0"/>
      <w:szCs w:val="20"/>
      <w:lang w:eastAsia="ru-RU"/>
    </w:rPr>
  </w:style>
  <w:style w:type="paragraph" w:customStyle="1" w:styleId="xl296">
    <w:name w:val="xl296"/>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97">
    <w:name w:val="xl29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298">
    <w:name w:val="xl29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 w:val="20"/>
      <w:szCs w:val="20"/>
      <w:lang w:eastAsia="ru-RU"/>
    </w:rPr>
  </w:style>
  <w:style w:type="paragraph" w:customStyle="1" w:styleId="xl299">
    <w:name w:val="xl299"/>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300">
    <w:name w:val="xl30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 w:val="20"/>
      <w:szCs w:val="20"/>
      <w:lang w:eastAsia="ru-RU"/>
    </w:rPr>
  </w:style>
  <w:style w:type="paragraph" w:customStyle="1" w:styleId="xl301">
    <w:name w:val="xl301"/>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0"/>
      <w:szCs w:val="20"/>
      <w:lang w:eastAsia="ru-RU"/>
    </w:rPr>
  </w:style>
  <w:style w:type="paragraph" w:customStyle="1" w:styleId="xl302">
    <w:name w:val="xl30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303">
    <w:name w:val="xl303"/>
    <w:basedOn w:val="a2"/>
    <w:rsid w:val="00DC1604"/>
    <w:pPr>
      <w:pBdr>
        <w:top w:val="single" w:sz="4" w:space="0" w:color="auto"/>
        <w:left w:val="single" w:sz="4" w:space="0" w:color="auto"/>
        <w:right w:val="single" w:sz="4" w:space="0" w:color="auto"/>
      </w:pBdr>
      <w:spacing w:before="100" w:beforeAutospacing="1" w:after="100" w:afterAutospacing="1" w:line="240" w:lineRule="auto"/>
      <w:jc w:val="left"/>
      <w:textAlignment w:val="center"/>
    </w:pPr>
    <w:rPr>
      <w:b/>
      <w:bCs/>
      <w:sz w:val="20"/>
      <w:szCs w:val="20"/>
      <w:lang w:eastAsia="ru-RU"/>
    </w:rPr>
  </w:style>
  <w:style w:type="paragraph" w:customStyle="1" w:styleId="xl304">
    <w:name w:val="xl304"/>
    <w:basedOn w:val="a2"/>
    <w:rsid w:val="00DC1604"/>
    <w:pPr>
      <w:pBdr>
        <w:top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305">
    <w:name w:val="xl305"/>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b/>
      <w:bCs/>
      <w:sz w:val="16"/>
      <w:szCs w:val="16"/>
      <w:lang w:eastAsia="ru-RU"/>
    </w:rPr>
  </w:style>
  <w:style w:type="paragraph" w:customStyle="1" w:styleId="xl306">
    <w:name w:val="xl306"/>
    <w:basedOn w:val="a2"/>
    <w:rsid w:val="00DC1604"/>
    <w:pPr>
      <w:pBdr>
        <w:top w:val="single" w:sz="4" w:space="0" w:color="auto"/>
        <w:left w:val="single" w:sz="4" w:space="0" w:color="auto"/>
        <w:right w:val="single" w:sz="4" w:space="0" w:color="auto"/>
      </w:pBdr>
      <w:spacing w:before="100" w:beforeAutospacing="1" w:after="100" w:afterAutospacing="1" w:line="240" w:lineRule="auto"/>
      <w:jc w:val="left"/>
      <w:textAlignment w:val="center"/>
    </w:pPr>
    <w:rPr>
      <w:sz w:val="20"/>
      <w:szCs w:val="20"/>
      <w:lang w:eastAsia="ru-RU"/>
    </w:rPr>
  </w:style>
  <w:style w:type="paragraph" w:customStyle="1" w:styleId="xl307">
    <w:name w:val="xl30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16"/>
      <w:szCs w:val="16"/>
      <w:lang w:eastAsia="ru-RU"/>
    </w:rPr>
  </w:style>
  <w:style w:type="paragraph" w:customStyle="1" w:styleId="xl308">
    <w:name w:val="xl308"/>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pPr>
    <w:rPr>
      <w:sz w:val="16"/>
      <w:szCs w:val="16"/>
      <w:lang w:eastAsia="ru-RU"/>
    </w:rPr>
  </w:style>
  <w:style w:type="paragraph" w:customStyle="1" w:styleId="xl309">
    <w:name w:val="xl309"/>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b/>
      <w:bCs/>
      <w:sz w:val="20"/>
      <w:szCs w:val="20"/>
      <w:lang w:eastAsia="ru-RU"/>
    </w:rPr>
  </w:style>
  <w:style w:type="paragraph" w:customStyle="1" w:styleId="xl310">
    <w:name w:val="xl310"/>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311">
    <w:name w:val="xl311"/>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ascii="Times New Roman CYR" w:hAnsi="Times New Roman CYR" w:cs="Times New Roman CYR"/>
      <w:sz w:val="20"/>
      <w:szCs w:val="20"/>
      <w:lang w:eastAsia="ru-RU"/>
    </w:rPr>
  </w:style>
  <w:style w:type="paragraph" w:customStyle="1" w:styleId="xl312">
    <w:name w:val="xl31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hAnsi="Times New Roman CYR" w:cs="Times New Roman CYR"/>
      <w:sz w:val="20"/>
      <w:szCs w:val="20"/>
      <w:lang w:eastAsia="ru-RU"/>
    </w:rPr>
  </w:style>
  <w:style w:type="paragraph" w:customStyle="1" w:styleId="xl313">
    <w:name w:val="xl313"/>
    <w:basedOn w:val="a2"/>
    <w:rsid w:val="00DC1604"/>
    <w:pPr>
      <w:pBdr>
        <w:top w:val="single" w:sz="4" w:space="0" w:color="auto"/>
        <w:left w:val="single" w:sz="4" w:space="0" w:color="auto"/>
        <w:right w:val="single" w:sz="4" w:space="0" w:color="auto"/>
      </w:pBdr>
      <w:spacing w:before="100" w:beforeAutospacing="1" w:after="100" w:afterAutospacing="1" w:line="240" w:lineRule="auto"/>
      <w:jc w:val="left"/>
      <w:textAlignment w:val="center"/>
    </w:pPr>
    <w:rPr>
      <w:sz w:val="20"/>
      <w:szCs w:val="20"/>
      <w:lang w:eastAsia="ru-RU"/>
    </w:rPr>
  </w:style>
  <w:style w:type="paragraph" w:customStyle="1" w:styleId="xl314">
    <w:name w:val="xl31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 w:val="20"/>
      <w:szCs w:val="20"/>
      <w:lang w:eastAsia="ru-RU"/>
    </w:rPr>
  </w:style>
  <w:style w:type="paragraph" w:customStyle="1" w:styleId="xl315">
    <w:name w:val="xl315"/>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20"/>
      <w:szCs w:val="20"/>
      <w:lang w:eastAsia="ru-RU"/>
    </w:rPr>
  </w:style>
  <w:style w:type="paragraph" w:customStyle="1" w:styleId="xl316">
    <w:name w:val="xl316"/>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20"/>
      <w:szCs w:val="20"/>
      <w:lang w:eastAsia="ru-RU"/>
    </w:rPr>
  </w:style>
  <w:style w:type="paragraph" w:customStyle="1" w:styleId="xl317">
    <w:name w:val="xl31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sz w:val="16"/>
      <w:szCs w:val="16"/>
      <w:lang w:eastAsia="ru-RU"/>
    </w:rPr>
  </w:style>
  <w:style w:type="paragraph" w:customStyle="1" w:styleId="xl318">
    <w:name w:val="xl318"/>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0"/>
      <w:szCs w:val="20"/>
      <w:lang w:eastAsia="ru-RU"/>
    </w:rPr>
  </w:style>
  <w:style w:type="paragraph" w:customStyle="1" w:styleId="xl319">
    <w:name w:val="xl319"/>
    <w:basedOn w:val="a2"/>
    <w:rsid w:val="00DC1604"/>
    <w:pPr>
      <w:pBdr>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 w:val="20"/>
      <w:szCs w:val="20"/>
      <w:lang w:eastAsia="ru-RU"/>
    </w:rPr>
  </w:style>
  <w:style w:type="paragraph" w:customStyle="1" w:styleId="xl320">
    <w:name w:val="xl320"/>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321">
    <w:name w:val="xl321"/>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pPr>
    <w:rPr>
      <w:sz w:val="20"/>
      <w:szCs w:val="20"/>
      <w:lang w:eastAsia="ru-RU"/>
    </w:rPr>
  </w:style>
  <w:style w:type="paragraph" w:customStyle="1" w:styleId="xl322">
    <w:name w:val="xl322"/>
    <w:basedOn w:val="a2"/>
    <w:rsid w:val="00DC1604"/>
    <w:pPr>
      <w:pBdr>
        <w:left w:val="single" w:sz="4" w:space="0" w:color="auto"/>
        <w:bottom w:val="single" w:sz="4" w:space="0" w:color="auto"/>
        <w:right w:val="single" w:sz="4" w:space="0" w:color="auto"/>
      </w:pBdr>
      <w:spacing w:before="100" w:beforeAutospacing="1" w:after="100" w:afterAutospacing="1" w:line="240" w:lineRule="auto"/>
      <w:jc w:val="left"/>
    </w:pPr>
    <w:rPr>
      <w:sz w:val="20"/>
      <w:szCs w:val="20"/>
      <w:lang w:eastAsia="ru-RU"/>
    </w:rPr>
  </w:style>
  <w:style w:type="paragraph" w:customStyle="1" w:styleId="xl323">
    <w:name w:val="xl323"/>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sz w:val="20"/>
      <w:szCs w:val="20"/>
      <w:lang w:eastAsia="ru-RU"/>
    </w:rPr>
  </w:style>
  <w:style w:type="paragraph" w:customStyle="1" w:styleId="xl324">
    <w:name w:val="xl324"/>
    <w:basedOn w:val="a2"/>
    <w:rsid w:val="00DC1604"/>
    <w:pPr>
      <w:pBdr>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0"/>
      <w:szCs w:val="20"/>
      <w:lang w:eastAsia="ru-RU"/>
    </w:rPr>
  </w:style>
  <w:style w:type="paragraph" w:customStyle="1" w:styleId="xl325">
    <w:name w:val="xl325"/>
    <w:basedOn w:val="a2"/>
    <w:rsid w:val="00DC1604"/>
    <w:pPr>
      <w:pBdr>
        <w:left w:val="single" w:sz="4" w:space="0" w:color="auto"/>
        <w:bottom w:val="single" w:sz="4" w:space="0" w:color="auto"/>
      </w:pBdr>
      <w:spacing w:before="100" w:beforeAutospacing="1" w:after="100" w:afterAutospacing="1" w:line="240" w:lineRule="auto"/>
      <w:jc w:val="center"/>
      <w:textAlignment w:val="top"/>
    </w:pPr>
    <w:rPr>
      <w:sz w:val="20"/>
      <w:szCs w:val="20"/>
      <w:lang w:eastAsia="ru-RU"/>
    </w:rPr>
  </w:style>
  <w:style w:type="paragraph" w:customStyle="1" w:styleId="xl326">
    <w:name w:val="xl326"/>
    <w:basedOn w:val="a2"/>
    <w:rsid w:val="00DC1604"/>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sz w:val="20"/>
      <w:szCs w:val="20"/>
      <w:lang w:eastAsia="ru-RU"/>
    </w:rPr>
  </w:style>
  <w:style w:type="paragraph" w:customStyle="1" w:styleId="xl327">
    <w:name w:val="xl32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0"/>
      <w:szCs w:val="20"/>
      <w:lang w:eastAsia="ru-RU"/>
    </w:rPr>
  </w:style>
  <w:style w:type="paragraph" w:customStyle="1" w:styleId="xl328">
    <w:name w:val="xl328"/>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20"/>
      <w:szCs w:val="20"/>
      <w:lang w:eastAsia="ru-RU"/>
    </w:rPr>
  </w:style>
  <w:style w:type="paragraph" w:customStyle="1" w:styleId="xl329">
    <w:name w:val="xl329"/>
    <w:basedOn w:val="a2"/>
    <w:rsid w:val="00DC1604"/>
    <w:pPr>
      <w:pBdr>
        <w:top w:val="single" w:sz="4" w:space="0" w:color="auto"/>
        <w:bottom w:val="single" w:sz="4" w:space="0" w:color="auto"/>
        <w:right w:val="single" w:sz="4" w:space="0" w:color="auto"/>
      </w:pBdr>
      <w:spacing w:before="100" w:beforeAutospacing="1" w:after="100" w:afterAutospacing="1" w:line="240" w:lineRule="auto"/>
      <w:jc w:val="center"/>
    </w:pPr>
    <w:rPr>
      <w:sz w:val="20"/>
      <w:szCs w:val="20"/>
      <w:lang w:eastAsia="ru-RU"/>
    </w:rPr>
  </w:style>
  <w:style w:type="paragraph" w:customStyle="1" w:styleId="xl330">
    <w:name w:val="xl33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 w:val="24"/>
      <w:szCs w:val="24"/>
      <w:lang w:eastAsia="ru-RU"/>
    </w:rPr>
  </w:style>
  <w:style w:type="paragraph" w:customStyle="1" w:styleId="xl331">
    <w:name w:val="xl331"/>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sz w:val="24"/>
      <w:szCs w:val="24"/>
      <w:lang w:eastAsia="ru-RU"/>
    </w:rPr>
  </w:style>
  <w:style w:type="paragraph" w:customStyle="1" w:styleId="xl332">
    <w:name w:val="xl33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 w:val="20"/>
      <w:szCs w:val="20"/>
      <w:lang w:eastAsia="ru-RU"/>
    </w:rPr>
  </w:style>
  <w:style w:type="paragraph" w:customStyle="1" w:styleId="xl333">
    <w:name w:val="xl333"/>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 w:val="20"/>
      <w:szCs w:val="20"/>
      <w:lang w:eastAsia="ru-RU"/>
    </w:rPr>
  </w:style>
  <w:style w:type="paragraph" w:customStyle="1" w:styleId="xl334">
    <w:name w:val="xl33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0"/>
      <w:szCs w:val="20"/>
      <w:lang w:eastAsia="ru-RU"/>
    </w:rPr>
  </w:style>
  <w:style w:type="paragraph" w:customStyle="1" w:styleId="xl335">
    <w:name w:val="xl335"/>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0"/>
      <w:szCs w:val="20"/>
      <w:lang w:eastAsia="ru-RU"/>
    </w:rPr>
  </w:style>
  <w:style w:type="paragraph" w:customStyle="1" w:styleId="xl336">
    <w:name w:val="xl336"/>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b/>
      <w:bCs/>
      <w:sz w:val="24"/>
      <w:szCs w:val="24"/>
      <w:lang w:eastAsia="ru-RU"/>
    </w:rPr>
  </w:style>
  <w:style w:type="paragraph" w:customStyle="1" w:styleId="xl337">
    <w:name w:val="xl337"/>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338">
    <w:name w:val="xl338"/>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339">
    <w:name w:val="xl339"/>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 w:val="24"/>
      <w:szCs w:val="24"/>
      <w:lang w:eastAsia="ru-RU"/>
    </w:rPr>
  </w:style>
  <w:style w:type="paragraph" w:customStyle="1" w:styleId="xl340">
    <w:name w:val="xl340"/>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 w:val="24"/>
      <w:szCs w:val="24"/>
      <w:lang w:eastAsia="ru-RU"/>
    </w:rPr>
  </w:style>
  <w:style w:type="paragraph" w:customStyle="1" w:styleId="xl341">
    <w:name w:val="xl341"/>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342">
    <w:name w:val="xl342"/>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4"/>
      <w:szCs w:val="24"/>
      <w:lang w:eastAsia="ru-RU"/>
    </w:rPr>
  </w:style>
  <w:style w:type="paragraph" w:customStyle="1" w:styleId="xl343">
    <w:name w:val="xl343"/>
    <w:basedOn w:val="a2"/>
    <w:rsid w:val="00DC1604"/>
    <w:pPr>
      <w:spacing w:before="100" w:beforeAutospacing="1" w:after="100" w:afterAutospacing="1" w:line="240" w:lineRule="auto"/>
      <w:jc w:val="left"/>
    </w:pPr>
    <w:rPr>
      <w:sz w:val="24"/>
      <w:szCs w:val="24"/>
      <w:lang w:eastAsia="ru-RU"/>
    </w:rPr>
  </w:style>
  <w:style w:type="paragraph" w:customStyle="1" w:styleId="xl344">
    <w:name w:val="xl344"/>
    <w:basedOn w:val="a2"/>
    <w:rsid w:val="00DC16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345">
    <w:name w:val="xl345"/>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346">
    <w:name w:val="xl346"/>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347">
    <w:name w:val="xl347"/>
    <w:basedOn w:val="a2"/>
    <w:rsid w:val="00DC1604"/>
    <w:pPr>
      <w:pBdr>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0"/>
      <w:szCs w:val="20"/>
      <w:lang w:eastAsia="ru-RU"/>
    </w:rPr>
  </w:style>
  <w:style w:type="paragraph" w:customStyle="1" w:styleId="xl348">
    <w:name w:val="xl348"/>
    <w:basedOn w:val="a2"/>
    <w:rsid w:val="00DC1604"/>
    <w:pPr>
      <w:pBdr>
        <w:left w:val="single" w:sz="4" w:space="0" w:color="000000"/>
      </w:pBdr>
      <w:spacing w:before="100" w:beforeAutospacing="1" w:after="100" w:afterAutospacing="1" w:line="240" w:lineRule="auto"/>
      <w:jc w:val="left"/>
      <w:textAlignment w:val="center"/>
    </w:pPr>
    <w:rPr>
      <w:rFonts w:ascii="Times New Roman CYR" w:hAnsi="Times New Roman CYR" w:cs="Times New Roman CYR"/>
      <w:sz w:val="24"/>
      <w:szCs w:val="24"/>
      <w:lang w:eastAsia="ru-RU"/>
    </w:rPr>
  </w:style>
  <w:style w:type="paragraph" w:customStyle="1" w:styleId="xl349">
    <w:name w:val="xl349"/>
    <w:basedOn w:val="a2"/>
    <w:rsid w:val="00DC1604"/>
    <w:pPr>
      <w:pBdr>
        <w:top w:val="single" w:sz="4" w:space="0" w:color="auto"/>
        <w:left w:val="single" w:sz="4" w:space="0" w:color="auto"/>
        <w:right w:val="single" w:sz="4" w:space="0" w:color="000000"/>
      </w:pBdr>
      <w:spacing w:before="100" w:beforeAutospacing="1" w:after="100" w:afterAutospacing="1" w:line="240" w:lineRule="auto"/>
      <w:jc w:val="center"/>
      <w:textAlignment w:val="center"/>
    </w:pPr>
    <w:rPr>
      <w:sz w:val="24"/>
      <w:szCs w:val="24"/>
      <w:lang w:eastAsia="ru-RU"/>
    </w:rPr>
  </w:style>
  <w:style w:type="paragraph" w:customStyle="1" w:styleId="xl350">
    <w:name w:val="xl350"/>
    <w:basedOn w:val="a2"/>
    <w:rsid w:val="00DC1604"/>
    <w:pPr>
      <w:pBdr>
        <w:left w:val="single" w:sz="4" w:space="0" w:color="auto"/>
        <w:right w:val="single" w:sz="4" w:space="0" w:color="000000"/>
      </w:pBdr>
      <w:spacing w:before="100" w:beforeAutospacing="1" w:after="100" w:afterAutospacing="1" w:line="240" w:lineRule="auto"/>
      <w:jc w:val="center"/>
      <w:textAlignment w:val="center"/>
    </w:pPr>
    <w:rPr>
      <w:sz w:val="24"/>
      <w:szCs w:val="24"/>
      <w:lang w:eastAsia="ru-RU"/>
    </w:rPr>
  </w:style>
  <w:style w:type="paragraph" w:customStyle="1" w:styleId="xl351">
    <w:name w:val="xl351"/>
    <w:basedOn w:val="a2"/>
    <w:rsid w:val="00DC1604"/>
    <w:pPr>
      <w:pBdr>
        <w:left w:val="single" w:sz="4" w:space="0" w:color="auto"/>
        <w:bottom w:val="single" w:sz="4" w:space="0" w:color="auto"/>
        <w:right w:val="single" w:sz="4" w:space="0" w:color="000000"/>
      </w:pBdr>
      <w:spacing w:before="100" w:beforeAutospacing="1" w:after="100" w:afterAutospacing="1" w:line="240" w:lineRule="auto"/>
      <w:jc w:val="center"/>
      <w:textAlignment w:val="center"/>
    </w:pPr>
    <w:rPr>
      <w:sz w:val="24"/>
      <w:szCs w:val="24"/>
      <w:lang w:eastAsia="ru-RU"/>
    </w:rPr>
  </w:style>
  <w:style w:type="paragraph" w:customStyle="1" w:styleId="xl352">
    <w:name w:val="xl352"/>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353">
    <w:name w:val="xl353"/>
    <w:basedOn w:val="a2"/>
    <w:rsid w:val="00DC1604"/>
    <w:pPr>
      <w:pBdr>
        <w:left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354">
    <w:name w:val="xl354"/>
    <w:basedOn w:val="a2"/>
    <w:rsid w:val="00DC1604"/>
    <w:pPr>
      <w:pBdr>
        <w:top w:val="single" w:sz="4" w:space="0" w:color="auto"/>
        <w:left w:val="single" w:sz="4" w:space="0" w:color="auto"/>
        <w:right w:val="single" w:sz="4" w:space="0" w:color="auto"/>
      </w:pBdr>
      <w:spacing w:before="100" w:beforeAutospacing="1" w:after="100" w:afterAutospacing="1" w:line="240" w:lineRule="auto"/>
      <w:jc w:val="left"/>
      <w:textAlignment w:val="center"/>
    </w:pPr>
    <w:rPr>
      <w:sz w:val="20"/>
      <w:szCs w:val="20"/>
      <w:lang w:eastAsia="ru-RU"/>
    </w:rPr>
  </w:style>
  <w:style w:type="paragraph" w:customStyle="1" w:styleId="xl355">
    <w:name w:val="xl355"/>
    <w:basedOn w:val="a2"/>
    <w:rsid w:val="00DC1604"/>
    <w:pPr>
      <w:pBdr>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0"/>
      <w:szCs w:val="20"/>
      <w:lang w:eastAsia="ru-RU"/>
    </w:rPr>
  </w:style>
  <w:style w:type="paragraph" w:customStyle="1" w:styleId="xl356">
    <w:name w:val="xl356"/>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357">
    <w:name w:val="xl357"/>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358">
    <w:name w:val="xl358"/>
    <w:basedOn w:val="a2"/>
    <w:rsid w:val="00DC1604"/>
    <w:pPr>
      <w:pBdr>
        <w:left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359">
    <w:name w:val="xl359"/>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360">
    <w:name w:val="xl360"/>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361">
    <w:name w:val="xl361"/>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pPr>
    <w:rPr>
      <w:sz w:val="24"/>
      <w:szCs w:val="24"/>
      <w:lang w:eastAsia="ru-RU"/>
    </w:rPr>
  </w:style>
  <w:style w:type="paragraph" w:customStyle="1" w:styleId="xl362">
    <w:name w:val="xl362"/>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pPr>
    <w:rPr>
      <w:sz w:val="24"/>
      <w:szCs w:val="24"/>
      <w:lang w:eastAsia="ru-RU"/>
    </w:rPr>
  </w:style>
  <w:style w:type="paragraph" w:customStyle="1" w:styleId="xl363">
    <w:name w:val="xl363"/>
    <w:basedOn w:val="a2"/>
    <w:rsid w:val="00DC1604"/>
    <w:pPr>
      <w:pBdr>
        <w:left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364">
    <w:name w:val="xl364"/>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365">
    <w:name w:val="xl365"/>
    <w:basedOn w:val="a2"/>
    <w:rsid w:val="00DC1604"/>
    <w:pPr>
      <w:pBdr>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4"/>
      <w:szCs w:val="24"/>
      <w:lang w:eastAsia="ru-RU"/>
    </w:rPr>
  </w:style>
  <w:style w:type="paragraph" w:customStyle="1" w:styleId="xl366">
    <w:name w:val="xl366"/>
    <w:basedOn w:val="a2"/>
    <w:rsid w:val="00DC1604"/>
    <w:pPr>
      <w:pBdr>
        <w:left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367">
    <w:name w:val="xl367"/>
    <w:basedOn w:val="a2"/>
    <w:rsid w:val="00DC1604"/>
    <w:pPr>
      <w:pBdr>
        <w:left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368">
    <w:name w:val="xl368"/>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b/>
      <w:bCs/>
      <w:sz w:val="20"/>
      <w:szCs w:val="20"/>
      <w:lang w:eastAsia="ru-RU"/>
    </w:rPr>
  </w:style>
  <w:style w:type="paragraph" w:customStyle="1" w:styleId="xl369">
    <w:name w:val="xl369"/>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0"/>
      <w:szCs w:val="20"/>
      <w:lang w:eastAsia="ru-RU"/>
    </w:rPr>
  </w:style>
  <w:style w:type="paragraph" w:customStyle="1" w:styleId="xl370">
    <w:name w:val="xl370"/>
    <w:basedOn w:val="a2"/>
    <w:rsid w:val="00DC1604"/>
    <w:pPr>
      <w:pBdr>
        <w:left w:val="single" w:sz="4" w:space="0" w:color="auto"/>
        <w:right w:val="single" w:sz="4" w:space="0" w:color="auto"/>
      </w:pBdr>
      <w:spacing w:before="100" w:beforeAutospacing="1" w:after="100" w:afterAutospacing="1" w:line="240" w:lineRule="auto"/>
      <w:jc w:val="left"/>
      <w:textAlignment w:val="center"/>
    </w:pPr>
    <w:rPr>
      <w:sz w:val="24"/>
      <w:szCs w:val="24"/>
      <w:lang w:eastAsia="ru-RU"/>
    </w:rPr>
  </w:style>
  <w:style w:type="paragraph" w:customStyle="1" w:styleId="xl371">
    <w:name w:val="xl371"/>
    <w:basedOn w:val="a2"/>
    <w:rsid w:val="00DC1604"/>
    <w:pPr>
      <w:pBdr>
        <w:top w:val="single" w:sz="4" w:space="0" w:color="auto"/>
        <w:left w:val="single" w:sz="4" w:space="0" w:color="auto"/>
        <w:right w:val="single" w:sz="4" w:space="0" w:color="auto"/>
      </w:pBdr>
      <w:spacing w:before="100" w:beforeAutospacing="1" w:after="100" w:afterAutospacing="1" w:line="240" w:lineRule="auto"/>
      <w:jc w:val="left"/>
    </w:pPr>
    <w:rPr>
      <w:sz w:val="24"/>
      <w:szCs w:val="24"/>
      <w:lang w:eastAsia="ru-RU"/>
    </w:rPr>
  </w:style>
  <w:style w:type="paragraph" w:customStyle="1" w:styleId="xl372">
    <w:name w:val="xl372"/>
    <w:basedOn w:val="a2"/>
    <w:rsid w:val="00DC1604"/>
    <w:pPr>
      <w:pBdr>
        <w:left w:val="single" w:sz="4" w:space="0" w:color="auto"/>
        <w:bottom w:val="single" w:sz="4" w:space="0" w:color="auto"/>
        <w:right w:val="single" w:sz="4" w:space="0" w:color="auto"/>
      </w:pBdr>
      <w:spacing w:before="100" w:beforeAutospacing="1" w:after="100" w:afterAutospacing="1" w:line="240" w:lineRule="auto"/>
      <w:jc w:val="left"/>
    </w:pPr>
    <w:rPr>
      <w:sz w:val="24"/>
      <w:szCs w:val="24"/>
      <w:lang w:eastAsia="ru-RU"/>
    </w:rPr>
  </w:style>
  <w:style w:type="paragraph" w:customStyle="1" w:styleId="xl373">
    <w:name w:val="xl373"/>
    <w:basedOn w:val="a2"/>
    <w:rsid w:val="00DC160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374">
    <w:name w:val="xl374"/>
    <w:basedOn w:val="a2"/>
    <w:rsid w:val="00DC16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lang w:eastAsia="ru-RU"/>
    </w:rPr>
  </w:style>
  <w:style w:type="paragraph" w:customStyle="1" w:styleId="xl375">
    <w:name w:val="xl375"/>
    <w:basedOn w:val="a2"/>
    <w:rsid w:val="00DC1604"/>
    <w:pPr>
      <w:pBdr>
        <w:top w:val="single" w:sz="4" w:space="0" w:color="000000"/>
        <w:left w:val="single" w:sz="4" w:space="0" w:color="000000"/>
      </w:pBdr>
      <w:spacing w:before="100" w:beforeAutospacing="1" w:after="100" w:afterAutospacing="1" w:line="240" w:lineRule="auto"/>
      <w:jc w:val="left"/>
      <w:textAlignment w:val="center"/>
    </w:pPr>
    <w:rPr>
      <w:rFonts w:ascii="Times New Roman CYR" w:hAnsi="Times New Roman CYR" w:cs="Times New Roman CYR"/>
      <w:sz w:val="24"/>
      <w:szCs w:val="24"/>
      <w:lang w:eastAsia="ru-RU"/>
    </w:rPr>
  </w:style>
  <w:style w:type="paragraph" w:customStyle="1" w:styleId="xl376">
    <w:name w:val="xl376"/>
    <w:basedOn w:val="a2"/>
    <w:rsid w:val="00DC1604"/>
    <w:pPr>
      <w:pBdr>
        <w:left w:val="single" w:sz="4" w:space="0" w:color="000000"/>
        <w:bottom w:val="single" w:sz="4" w:space="0" w:color="auto"/>
      </w:pBdr>
      <w:spacing w:before="100" w:beforeAutospacing="1" w:after="100" w:afterAutospacing="1" w:line="240" w:lineRule="auto"/>
      <w:jc w:val="left"/>
      <w:textAlignment w:val="center"/>
    </w:pPr>
    <w:rPr>
      <w:rFonts w:ascii="Times New Roman CYR" w:hAnsi="Times New Roman CYR" w:cs="Times New Roman CYR"/>
      <w:sz w:val="24"/>
      <w:szCs w:val="24"/>
      <w:lang w:eastAsia="ru-RU"/>
    </w:rPr>
  </w:style>
  <w:style w:type="paragraph" w:customStyle="1" w:styleId="xl377">
    <w:name w:val="xl377"/>
    <w:basedOn w:val="a2"/>
    <w:rsid w:val="00DC1604"/>
    <w:pPr>
      <w:pBdr>
        <w:top w:val="single" w:sz="4" w:space="0" w:color="auto"/>
        <w:left w:val="single" w:sz="4" w:space="0" w:color="auto"/>
        <w:right w:val="single" w:sz="4" w:space="0" w:color="auto"/>
      </w:pBdr>
      <w:spacing w:before="100" w:beforeAutospacing="1" w:after="100" w:afterAutospacing="1" w:line="240" w:lineRule="auto"/>
      <w:jc w:val="left"/>
      <w:textAlignment w:val="center"/>
    </w:pPr>
    <w:rPr>
      <w:sz w:val="21"/>
      <w:szCs w:val="21"/>
      <w:lang w:eastAsia="ru-RU"/>
    </w:rPr>
  </w:style>
  <w:style w:type="paragraph" w:customStyle="1" w:styleId="xl378">
    <w:name w:val="xl378"/>
    <w:basedOn w:val="a2"/>
    <w:rsid w:val="00DC1604"/>
    <w:pPr>
      <w:pBdr>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1"/>
      <w:szCs w:val="21"/>
      <w:lang w:eastAsia="ru-RU"/>
    </w:rPr>
  </w:style>
  <w:style w:type="character" w:customStyle="1" w:styleId="apple-converted-space">
    <w:name w:val="apple-converted-space"/>
    <w:rsid w:val="00DC1604"/>
  </w:style>
  <w:style w:type="paragraph" w:customStyle="1" w:styleId="xl379">
    <w:name w:val="xl379"/>
    <w:basedOn w:val="a2"/>
    <w:rsid w:val="00406524"/>
    <w:pPr>
      <w:pBdr>
        <w:left w:val="single" w:sz="4" w:space="0" w:color="auto"/>
        <w:right w:val="single" w:sz="4" w:space="0" w:color="auto"/>
      </w:pBdr>
      <w:spacing w:before="100" w:beforeAutospacing="1" w:after="100" w:afterAutospacing="1" w:line="240" w:lineRule="auto"/>
      <w:jc w:val="left"/>
      <w:textAlignment w:val="center"/>
    </w:pPr>
    <w:rPr>
      <w:sz w:val="24"/>
      <w:szCs w:val="24"/>
      <w:lang w:eastAsia="ru-RU"/>
    </w:rPr>
  </w:style>
  <w:style w:type="paragraph" w:customStyle="1" w:styleId="xl380">
    <w:name w:val="xl380"/>
    <w:basedOn w:val="a2"/>
    <w:rsid w:val="00406524"/>
    <w:pPr>
      <w:pBdr>
        <w:left w:val="single" w:sz="4" w:space="0" w:color="auto"/>
        <w:right w:val="single" w:sz="8" w:space="0" w:color="auto"/>
      </w:pBdr>
      <w:spacing w:before="100" w:beforeAutospacing="1" w:after="100" w:afterAutospacing="1" w:line="240" w:lineRule="auto"/>
      <w:jc w:val="center"/>
      <w:textAlignment w:val="center"/>
    </w:pPr>
    <w:rPr>
      <w:sz w:val="24"/>
      <w:szCs w:val="24"/>
      <w:lang w:eastAsia="ru-RU"/>
    </w:rPr>
  </w:style>
  <w:style w:type="paragraph" w:customStyle="1" w:styleId="xl381">
    <w:name w:val="xl381"/>
    <w:basedOn w:val="a2"/>
    <w:rsid w:val="00406524"/>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sz w:val="24"/>
      <w:szCs w:val="24"/>
      <w:lang w:eastAsia="ru-RU"/>
    </w:rPr>
  </w:style>
  <w:style w:type="paragraph" w:customStyle="1" w:styleId="xl382">
    <w:name w:val="xl382"/>
    <w:basedOn w:val="a2"/>
    <w:rsid w:val="00406524"/>
    <w:pPr>
      <w:pBdr>
        <w:left w:val="single" w:sz="8" w:space="0" w:color="auto"/>
        <w:bottom w:val="single" w:sz="4" w:space="0" w:color="auto"/>
        <w:right w:val="single" w:sz="4" w:space="0" w:color="auto"/>
      </w:pBdr>
      <w:spacing w:before="100" w:beforeAutospacing="1" w:after="100" w:afterAutospacing="1" w:line="240" w:lineRule="auto"/>
      <w:jc w:val="right"/>
    </w:pPr>
    <w:rPr>
      <w:sz w:val="24"/>
      <w:szCs w:val="24"/>
      <w:lang w:eastAsia="ru-RU"/>
    </w:rPr>
  </w:style>
  <w:style w:type="paragraph" w:customStyle="1" w:styleId="xl383">
    <w:name w:val="xl383"/>
    <w:basedOn w:val="a2"/>
    <w:rsid w:val="00406524"/>
    <w:pPr>
      <w:pBdr>
        <w:left w:val="single" w:sz="4" w:space="0" w:color="auto"/>
        <w:bottom w:val="single" w:sz="4" w:space="0" w:color="auto"/>
        <w:right w:val="single" w:sz="8" w:space="0" w:color="auto"/>
      </w:pBdr>
      <w:spacing w:before="100" w:beforeAutospacing="1" w:after="100" w:afterAutospacing="1" w:line="240" w:lineRule="auto"/>
      <w:jc w:val="center"/>
      <w:textAlignment w:val="center"/>
    </w:pPr>
    <w:rPr>
      <w:b/>
      <w:bCs/>
      <w:sz w:val="24"/>
      <w:szCs w:val="24"/>
      <w:lang w:eastAsia="ru-RU"/>
    </w:rPr>
  </w:style>
  <w:style w:type="paragraph" w:customStyle="1" w:styleId="xl384">
    <w:name w:val="xl384"/>
    <w:basedOn w:val="a2"/>
    <w:rsid w:val="0040652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385">
    <w:name w:val="xl385"/>
    <w:basedOn w:val="a2"/>
    <w:rsid w:val="00406524"/>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right"/>
    </w:pPr>
    <w:rPr>
      <w:sz w:val="24"/>
      <w:szCs w:val="24"/>
      <w:lang w:eastAsia="ru-RU"/>
    </w:rPr>
  </w:style>
  <w:style w:type="paragraph" w:customStyle="1" w:styleId="xl386">
    <w:name w:val="xl386"/>
    <w:basedOn w:val="a2"/>
    <w:rsid w:val="00406524"/>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sz w:val="24"/>
      <w:szCs w:val="24"/>
      <w:lang w:eastAsia="ru-RU"/>
    </w:rPr>
  </w:style>
  <w:style w:type="paragraph" w:customStyle="1" w:styleId="xl387">
    <w:name w:val="xl387"/>
    <w:basedOn w:val="a2"/>
    <w:rsid w:val="0040652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 w:val="24"/>
      <w:szCs w:val="24"/>
      <w:lang w:eastAsia="ru-RU"/>
    </w:rPr>
  </w:style>
  <w:style w:type="paragraph" w:customStyle="1" w:styleId="xl388">
    <w:name w:val="xl388"/>
    <w:basedOn w:val="a2"/>
    <w:rsid w:val="00406524"/>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389">
    <w:name w:val="xl389"/>
    <w:basedOn w:val="a2"/>
    <w:rsid w:val="00406524"/>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sz w:val="24"/>
      <w:szCs w:val="24"/>
      <w:lang w:eastAsia="ru-RU"/>
    </w:rPr>
  </w:style>
  <w:style w:type="paragraph" w:customStyle="1" w:styleId="xl390">
    <w:name w:val="xl390"/>
    <w:basedOn w:val="a2"/>
    <w:rsid w:val="00406524"/>
    <w:pPr>
      <w:pBdr>
        <w:top w:val="single" w:sz="8"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391">
    <w:name w:val="xl391"/>
    <w:basedOn w:val="a2"/>
    <w:rsid w:val="00406524"/>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392">
    <w:name w:val="xl392"/>
    <w:basedOn w:val="a2"/>
    <w:rsid w:val="00406524"/>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393">
    <w:name w:val="xl393"/>
    <w:basedOn w:val="a2"/>
    <w:rsid w:val="00406524"/>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Cs w:val="28"/>
      <w:lang w:eastAsia="ru-RU"/>
    </w:rPr>
  </w:style>
  <w:style w:type="paragraph" w:customStyle="1" w:styleId="xl394">
    <w:name w:val="xl394"/>
    <w:basedOn w:val="a2"/>
    <w:rsid w:val="00406524"/>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395">
    <w:name w:val="xl395"/>
    <w:basedOn w:val="a2"/>
    <w:rsid w:val="00406524"/>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396">
    <w:name w:val="xl396"/>
    <w:basedOn w:val="a2"/>
    <w:rsid w:val="00406524"/>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right"/>
      <w:textAlignment w:val="center"/>
    </w:pPr>
    <w:rPr>
      <w:sz w:val="24"/>
      <w:szCs w:val="24"/>
      <w:lang w:eastAsia="ru-RU"/>
    </w:rPr>
  </w:style>
  <w:style w:type="paragraph" w:customStyle="1" w:styleId="xl397">
    <w:name w:val="xl397"/>
    <w:basedOn w:val="a2"/>
    <w:rsid w:val="0040652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sz w:val="24"/>
      <w:szCs w:val="24"/>
      <w:lang w:eastAsia="ru-RU"/>
    </w:rPr>
  </w:style>
  <w:style w:type="paragraph" w:customStyle="1" w:styleId="xl398">
    <w:name w:val="xl398"/>
    <w:basedOn w:val="a2"/>
    <w:rsid w:val="0040652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399">
    <w:name w:val="xl399"/>
    <w:basedOn w:val="a2"/>
    <w:rsid w:val="00406524"/>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400">
    <w:name w:val="xl400"/>
    <w:basedOn w:val="a2"/>
    <w:rsid w:val="00406524"/>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b/>
      <w:bCs/>
      <w:sz w:val="24"/>
      <w:szCs w:val="24"/>
      <w:lang w:eastAsia="ru-RU"/>
    </w:rPr>
  </w:style>
  <w:style w:type="paragraph" w:customStyle="1" w:styleId="xl401">
    <w:name w:val="xl401"/>
    <w:basedOn w:val="a2"/>
    <w:rsid w:val="00406524"/>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402">
    <w:name w:val="xl402"/>
    <w:basedOn w:val="a2"/>
    <w:rsid w:val="00406524"/>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403">
    <w:name w:val="xl403"/>
    <w:basedOn w:val="a2"/>
    <w:rsid w:val="00406524"/>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Cs w:val="28"/>
      <w:lang w:eastAsia="ru-RU"/>
    </w:rPr>
  </w:style>
  <w:style w:type="paragraph" w:customStyle="1" w:styleId="xl404">
    <w:name w:val="xl404"/>
    <w:basedOn w:val="a2"/>
    <w:rsid w:val="00406524"/>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2"/>
      <w:lang w:eastAsia="ru-RU"/>
    </w:rPr>
  </w:style>
  <w:style w:type="paragraph" w:customStyle="1" w:styleId="xl405">
    <w:name w:val="xl405"/>
    <w:basedOn w:val="a2"/>
    <w:rsid w:val="00406524"/>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2"/>
      <w:lang w:eastAsia="ru-RU"/>
    </w:rPr>
  </w:style>
  <w:style w:type="paragraph" w:customStyle="1" w:styleId="xl406">
    <w:name w:val="xl406"/>
    <w:basedOn w:val="a2"/>
    <w:rsid w:val="00406524"/>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right"/>
      <w:textAlignment w:val="center"/>
    </w:pPr>
    <w:rPr>
      <w:sz w:val="22"/>
      <w:lang w:eastAsia="ru-RU"/>
    </w:rPr>
  </w:style>
  <w:style w:type="paragraph" w:customStyle="1" w:styleId="xl407">
    <w:name w:val="xl407"/>
    <w:basedOn w:val="a2"/>
    <w:rsid w:val="0040652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 w:val="24"/>
      <w:szCs w:val="24"/>
      <w:lang w:eastAsia="ru-RU"/>
    </w:rPr>
  </w:style>
  <w:style w:type="paragraph" w:customStyle="1" w:styleId="xl408">
    <w:name w:val="xl408"/>
    <w:basedOn w:val="a2"/>
    <w:rsid w:val="0040652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sz w:val="24"/>
      <w:szCs w:val="24"/>
      <w:lang w:eastAsia="ru-RU"/>
    </w:rPr>
  </w:style>
  <w:style w:type="paragraph" w:customStyle="1" w:styleId="xl409">
    <w:name w:val="xl409"/>
    <w:basedOn w:val="a2"/>
    <w:rsid w:val="00406524"/>
    <w:pPr>
      <w:pBdr>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Cs w:val="28"/>
      <w:lang w:eastAsia="ru-RU"/>
    </w:rPr>
  </w:style>
  <w:style w:type="paragraph" w:customStyle="1" w:styleId="xl410">
    <w:name w:val="xl410"/>
    <w:basedOn w:val="a2"/>
    <w:rsid w:val="0040652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411">
    <w:name w:val="xl411"/>
    <w:basedOn w:val="a2"/>
    <w:rsid w:val="00406524"/>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sz w:val="24"/>
      <w:szCs w:val="24"/>
      <w:lang w:eastAsia="ru-RU"/>
    </w:rPr>
  </w:style>
  <w:style w:type="paragraph" w:customStyle="1" w:styleId="xl412">
    <w:name w:val="xl412"/>
    <w:basedOn w:val="a2"/>
    <w:rsid w:val="00406524"/>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color w:val="000000"/>
      <w:sz w:val="24"/>
      <w:szCs w:val="24"/>
      <w:lang w:eastAsia="ru-RU"/>
    </w:rPr>
  </w:style>
  <w:style w:type="paragraph" w:customStyle="1" w:styleId="xl413">
    <w:name w:val="xl413"/>
    <w:basedOn w:val="a2"/>
    <w:rsid w:val="0040652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color w:val="000000"/>
      <w:sz w:val="24"/>
      <w:szCs w:val="24"/>
      <w:lang w:eastAsia="ru-RU"/>
    </w:rPr>
  </w:style>
  <w:style w:type="paragraph" w:customStyle="1" w:styleId="xl414">
    <w:name w:val="xl414"/>
    <w:basedOn w:val="a2"/>
    <w:rsid w:val="0040652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color w:val="000000"/>
      <w:sz w:val="24"/>
      <w:szCs w:val="24"/>
      <w:lang w:eastAsia="ru-RU"/>
    </w:rPr>
  </w:style>
  <w:style w:type="paragraph" w:customStyle="1" w:styleId="xl415">
    <w:name w:val="xl415"/>
    <w:basedOn w:val="a2"/>
    <w:rsid w:val="0040652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color w:val="000000"/>
      <w:sz w:val="24"/>
      <w:szCs w:val="24"/>
      <w:lang w:eastAsia="ru-RU"/>
    </w:rPr>
  </w:style>
  <w:style w:type="paragraph" w:customStyle="1" w:styleId="xl416">
    <w:name w:val="xl416"/>
    <w:basedOn w:val="a2"/>
    <w:rsid w:val="00406524"/>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color w:val="000000"/>
      <w:sz w:val="24"/>
      <w:szCs w:val="24"/>
      <w:lang w:eastAsia="ru-RU"/>
    </w:rPr>
  </w:style>
  <w:style w:type="paragraph" w:customStyle="1" w:styleId="xl417">
    <w:name w:val="xl417"/>
    <w:basedOn w:val="a2"/>
    <w:rsid w:val="0040652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color w:val="000000"/>
      <w:sz w:val="24"/>
      <w:szCs w:val="24"/>
      <w:lang w:eastAsia="ru-RU"/>
    </w:rPr>
  </w:style>
  <w:style w:type="paragraph" w:customStyle="1" w:styleId="xl418">
    <w:name w:val="xl418"/>
    <w:basedOn w:val="a2"/>
    <w:rsid w:val="0040652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color w:val="000000"/>
      <w:sz w:val="24"/>
      <w:szCs w:val="24"/>
      <w:lang w:eastAsia="ru-RU"/>
    </w:rPr>
  </w:style>
  <w:style w:type="paragraph" w:customStyle="1" w:styleId="xl419">
    <w:name w:val="xl419"/>
    <w:basedOn w:val="a2"/>
    <w:rsid w:val="00406524"/>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sz w:val="24"/>
      <w:szCs w:val="24"/>
      <w:lang w:eastAsia="ru-RU"/>
    </w:rPr>
  </w:style>
  <w:style w:type="paragraph" w:customStyle="1" w:styleId="xl420">
    <w:name w:val="xl420"/>
    <w:basedOn w:val="a2"/>
    <w:rsid w:val="0040652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421">
    <w:name w:val="xl421"/>
    <w:basedOn w:val="a2"/>
    <w:rsid w:val="0040652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422">
    <w:name w:val="xl422"/>
    <w:basedOn w:val="a2"/>
    <w:rsid w:val="00406524"/>
    <w:pPr>
      <w:pBdr>
        <w:top w:val="single" w:sz="4" w:space="0" w:color="auto"/>
        <w:left w:val="single" w:sz="4" w:space="0" w:color="auto"/>
        <w:right w:val="single" w:sz="8" w:space="0" w:color="auto"/>
      </w:pBdr>
      <w:spacing w:before="100" w:beforeAutospacing="1" w:after="100" w:afterAutospacing="1" w:line="240" w:lineRule="auto"/>
      <w:jc w:val="right"/>
      <w:textAlignment w:val="center"/>
    </w:pPr>
    <w:rPr>
      <w:b/>
      <w:bCs/>
      <w:sz w:val="24"/>
      <w:szCs w:val="24"/>
      <w:lang w:eastAsia="ru-RU"/>
    </w:rPr>
  </w:style>
  <w:style w:type="paragraph" w:customStyle="1" w:styleId="xl423">
    <w:name w:val="xl423"/>
    <w:basedOn w:val="a2"/>
    <w:rsid w:val="00406524"/>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b/>
      <w:bCs/>
      <w:sz w:val="24"/>
      <w:szCs w:val="24"/>
      <w:lang w:eastAsia="ru-RU"/>
    </w:rPr>
  </w:style>
  <w:style w:type="paragraph" w:customStyle="1" w:styleId="xl424">
    <w:name w:val="xl424"/>
    <w:basedOn w:val="a2"/>
    <w:rsid w:val="00406524"/>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425">
    <w:name w:val="xl425"/>
    <w:basedOn w:val="a2"/>
    <w:rsid w:val="0040652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426">
    <w:name w:val="xl426"/>
    <w:basedOn w:val="a2"/>
    <w:rsid w:val="0040652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427">
    <w:name w:val="xl427"/>
    <w:basedOn w:val="a2"/>
    <w:rsid w:val="0040652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2"/>
      <w:lang w:eastAsia="ru-RU"/>
    </w:rPr>
  </w:style>
  <w:style w:type="paragraph" w:customStyle="1" w:styleId="xl428">
    <w:name w:val="xl428"/>
    <w:basedOn w:val="a2"/>
    <w:rsid w:val="00406524"/>
    <w:pPr>
      <w:pBdr>
        <w:left w:val="single" w:sz="4" w:space="0" w:color="auto"/>
        <w:bottom w:val="single" w:sz="4" w:space="0" w:color="auto"/>
        <w:right w:val="single" w:sz="8" w:space="0" w:color="auto"/>
      </w:pBdr>
      <w:spacing w:before="100" w:beforeAutospacing="1" w:after="100" w:afterAutospacing="1" w:line="240" w:lineRule="auto"/>
      <w:jc w:val="center"/>
      <w:textAlignment w:val="center"/>
    </w:pPr>
    <w:rPr>
      <w:sz w:val="24"/>
      <w:szCs w:val="24"/>
      <w:lang w:eastAsia="ru-RU"/>
    </w:rPr>
  </w:style>
  <w:style w:type="paragraph" w:customStyle="1" w:styleId="xl429">
    <w:name w:val="xl429"/>
    <w:basedOn w:val="a2"/>
    <w:rsid w:val="00406524"/>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430">
    <w:name w:val="xl430"/>
    <w:basedOn w:val="a2"/>
    <w:rsid w:val="00406524"/>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sz w:val="24"/>
      <w:szCs w:val="24"/>
      <w:lang w:eastAsia="ru-RU"/>
    </w:rPr>
  </w:style>
  <w:style w:type="paragraph" w:customStyle="1" w:styleId="xl431">
    <w:name w:val="xl431"/>
    <w:basedOn w:val="a2"/>
    <w:rsid w:val="00406524"/>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432">
    <w:name w:val="xl432"/>
    <w:basedOn w:val="a2"/>
    <w:rsid w:val="00406524"/>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sz w:val="24"/>
      <w:szCs w:val="24"/>
      <w:lang w:eastAsia="ru-RU"/>
    </w:rPr>
  </w:style>
  <w:style w:type="paragraph" w:customStyle="1" w:styleId="xl433">
    <w:name w:val="xl433"/>
    <w:basedOn w:val="a2"/>
    <w:rsid w:val="00406524"/>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sz w:val="24"/>
      <w:szCs w:val="24"/>
      <w:lang w:eastAsia="ru-RU"/>
    </w:rPr>
  </w:style>
  <w:style w:type="paragraph" w:customStyle="1" w:styleId="xl434">
    <w:name w:val="xl434"/>
    <w:basedOn w:val="a2"/>
    <w:rsid w:val="00406524"/>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435">
    <w:name w:val="xl435"/>
    <w:basedOn w:val="a2"/>
    <w:rsid w:val="00406524"/>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sz w:val="24"/>
      <w:szCs w:val="24"/>
      <w:lang w:eastAsia="ru-RU"/>
    </w:rPr>
  </w:style>
  <w:style w:type="paragraph" w:customStyle="1" w:styleId="xl436">
    <w:name w:val="xl436"/>
    <w:basedOn w:val="a2"/>
    <w:rsid w:val="00406524"/>
    <w:pPr>
      <w:pBdr>
        <w:top w:val="single" w:sz="4" w:space="0" w:color="auto"/>
        <w:left w:val="single" w:sz="8" w:space="0" w:color="auto"/>
        <w:right w:val="single" w:sz="4" w:space="0" w:color="auto"/>
      </w:pBdr>
      <w:spacing w:before="100" w:beforeAutospacing="1" w:after="100" w:afterAutospacing="1" w:line="240" w:lineRule="auto"/>
      <w:jc w:val="center"/>
      <w:textAlignment w:val="top"/>
    </w:pPr>
    <w:rPr>
      <w:sz w:val="24"/>
      <w:szCs w:val="24"/>
      <w:lang w:eastAsia="ru-RU"/>
    </w:rPr>
  </w:style>
  <w:style w:type="paragraph" w:customStyle="1" w:styleId="xl437">
    <w:name w:val="xl437"/>
    <w:basedOn w:val="a2"/>
    <w:rsid w:val="00406524"/>
    <w:pPr>
      <w:pBdr>
        <w:top w:val="single" w:sz="4" w:space="0" w:color="auto"/>
        <w:left w:val="single" w:sz="4" w:space="0" w:color="auto"/>
        <w:right w:val="single" w:sz="4" w:space="0" w:color="auto"/>
      </w:pBdr>
      <w:spacing w:before="100" w:beforeAutospacing="1" w:after="100" w:afterAutospacing="1" w:line="240" w:lineRule="auto"/>
      <w:jc w:val="left"/>
    </w:pPr>
    <w:rPr>
      <w:sz w:val="24"/>
      <w:szCs w:val="24"/>
      <w:lang w:eastAsia="ru-RU"/>
    </w:rPr>
  </w:style>
  <w:style w:type="paragraph" w:customStyle="1" w:styleId="xl438">
    <w:name w:val="xl438"/>
    <w:basedOn w:val="a2"/>
    <w:rsid w:val="00406524"/>
    <w:pPr>
      <w:pBdr>
        <w:left w:val="single" w:sz="8" w:space="0" w:color="auto"/>
        <w:bottom w:val="single" w:sz="8" w:space="0" w:color="auto"/>
        <w:right w:val="single" w:sz="4" w:space="0" w:color="auto"/>
      </w:pBdr>
      <w:spacing w:before="100" w:beforeAutospacing="1" w:after="100" w:afterAutospacing="1" w:line="240" w:lineRule="auto"/>
      <w:jc w:val="left"/>
    </w:pPr>
    <w:rPr>
      <w:sz w:val="24"/>
      <w:szCs w:val="24"/>
      <w:lang w:eastAsia="ru-RU"/>
    </w:rPr>
  </w:style>
  <w:style w:type="paragraph" w:customStyle="1" w:styleId="xl439">
    <w:name w:val="xl439"/>
    <w:basedOn w:val="a2"/>
    <w:rsid w:val="00406524"/>
    <w:pPr>
      <w:pBdr>
        <w:left w:val="single" w:sz="4" w:space="0" w:color="auto"/>
        <w:bottom w:val="single" w:sz="8" w:space="0" w:color="auto"/>
        <w:right w:val="single" w:sz="4" w:space="0" w:color="auto"/>
      </w:pBdr>
      <w:spacing w:before="100" w:beforeAutospacing="1" w:after="100" w:afterAutospacing="1" w:line="240" w:lineRule="auto"/>
      <w:jc w:val="left"/>
      <w:textAlignment w:val="center"/>
    </w:pPr>
    <w:rPr>
      <w:b/>
      <w:bCs/>
      <w:sz w:val="24"/>
      <w:szCs w:val="24"/>
      <w:lang w:eastAsia="ru-RU"/>
    </w:rPr>
  </w:style>
  <w:style w:type="paragraph" w:customStyle="1" w:styleId="xl440">
    <w:name w:val="xl440"/>
    <w:basedOn w:val="a2"/>
    <w:rsid w:val="00406524"/>
    <w:pPr>
      <w:pBdr>
        <w:left w:val="single" w:sz="4" w:space="0" w:color="auto"/>
        <w:bottom w:val="single" w:sz="8" w:space="0" w:color="auto"/>
        <w:right w:val="single" w:sz="4" w:space="0" w:color="auto"/>
      </w:pBdr>
      <w:spacing w:before="100" w:beforeAutospacing="1" w:after="100" w:afterAutospacing="1" w:line="240" w:lineRule="auto"/>
      <w:jc w:val="left"/>
      <w:textAlignment w:val="center"/>
    </w:pPr>
    <w:rPr>
      <w:b/>
      <w:bCs/>
      <w:sz w:val="24"/>
      <w:szCs w:val="24"/>
      <w:lang w:eastAsia="ru-RU"/>
    </w:rPr>
  </w:style>
  <w:style w:type="paragraph" w:customStyle="1" w:styleId="xl441">
    <w:name w:val="xl441"/>
    <w:basedOn w:val="a2"/>
    <w:rsid w:val="00406524"/>
    <w:pPr>
      <w:pBdr>
        <w:left w:val="single" w:sz="4" w:space="0" w:color="auto"/>
        <w:bottom w:val="single" w:sz="8" w:space="0" w:color="auto"/>
        <w:right w:val="single" w:sz="4" w:space="0" w:color="auto"/>
      </w:pBdr>
      <w:spacing w:before="100" w:beforeAutospacing="1" w:after="100" w:afterAutospacing="1" w:line="240" w:lineRule="auto"/>
      <w:jc w:val="left"/>
    </w:pPr>
    <w:rPr>
      <w:sz w:val="24"/>
      <w:szCs w:val="24"/>
      <w:lang w:eastAsia="ru-RU"/>
    </w:rPr>
  </w:style>
  <w:style w:type="paragraph" w:customStyle="1" w:styleId="xl442">
    <w:name w:val="xl442"/>
    <w:basedOn w:val="a2"/>
    <w:rsid w:val="00406524"/>
    <w:pPr>
      <w:pBdr>
        <w:left w:val="single" w:sz="4" w:space="0" w:color="auto"/>
        <w:bottom w:val="single" w:sz="8" w:space="0" w:color="auto"/>
        <w:right w:val="single" w:sz="4" w:space="0" w:color="auto"/>
      </w:pBdr>
      <w:spacing w:before="100" w:beforeAutospacing="1" w:after="100" w:afterAutospacing="1" w:line="240" w:lineRule="auto"/>
      <w:jc w:val="left"/>
    </w:pPr>
    <w:rPr>
      <w:sz w:val="24"/>
      <w:szCs w:val="24"/>
      <w:lang w:eastAsia="ru-RU"/>
    </w:rPr>
  </w:style>
  <w:style w:type="paragraph" w:customStyle="1" w:styleId="xl443">
    <w:name w:val="xl443"/>
    <w:basedOn w:val="a2"/>
    <w:rsid w:val="00406524"/>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b/>
      <w:bCs/>
      <w:sz w:val="24"/>
      <w:szCs w:val="24"/>
      <w:lang w:eastAsia="ru-RU"/>
    </w:rPr>
  </w:style>
  <w:style w:type="paragraph" w:customStyle="1" w:styleId="xl444">
    <w:name w:val="xl444"/>
    <w:basedOn w:val="a2"/>
    <w:rsid w:val="00406524"/>
    <w:pPr>
      <w:pBdr>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Cs w:val="28"/>
      <w:lang w:eastAsia="ru-RU"/>
    </w:rPr>
  </w:style>
  <w:style w:type="paragraph" w:customStyle="1" w:styleId="xl445">
    <w:name w:val="xl445"/>
    <w:basedOn w:val="a2"/>
    <w:rsid w:val="0040652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Cs w:val="28"/>
      <w:lang w:eastAsia="ru-RU"/>
    </w:rPr>
  </w:style>
  <w:style w:type="paragraph" w:customStyle="1" w:styleId="xl446">
    <w:name w:val="xl446"/>
    <w:basedOn w:val="a2"/>
    <w:rsid w:val="0040652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447">
    <w:name w:val="xl447"/>
    <w:basedOn w:val="a2"/>
    <w:rsid w:val="00406524"/>
    <w:pPr>
      <w:pBdr>
        <w:top w:val="single" w:sz="4" w:space="0" w:color="auto"/>
        <w:left w:val="single" w:sz="4" w:space="0" w:color="auto"/>
        <w:right w:val="single" w:sz="8" w:space="0" w:color="auto"/>
      </w:pBdr>
      <w:shd w:val="clear" w:color="000000" w:fill="FFFFFF"/>
      <w:spacing w:before="100" w:beforeAutospacing="1" w:after="100" w:afterAutospacing="1" w:line="240" w:lineRule="auto"/>
      <w:jc w:val="left"/>
      <w:textAlignment w:val="center"/>
    </w:pPr>
    <w:rPr>
      <w:b/>
      <w:bCs/>
      <w:sz w:val="24"/>
      <w:szCs w:val="24"/>
      <w:lang w:eastAsia="ru-RU"/>
    </w:rPr>
  </w:style>
  <w:style w:type="paragraph" w:customStyle="1" w:styleId="xl448">
    <w:name w:val="xl448"/>
    <w:basedOn w:val="a2"/>
    <w:rsid w:val="0040652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2"/>
      <w:lang w:eastAsia="ru-RU"/>
    </w:rPr>
  </w:style>
  <w:style w:type="paragraph" w:customStyle="1" w:styleId="xl449">
    <w:name w:val="xl449"/>
    <w:basedOn w:val="a2"/>
    <w:rsid w:val="0040652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b/>
      <w:bCs/>
      <w:sz w:val="24"/>
      <w:szCs w:val="24"/>
      <w:lang w:eastAsia="ru-RU"/>
    </w:rPr>
  </w:style>
  <w:style w:type="paragraph" w:customStyle="1" w:styleId="xl450">
    <w:name w:val="xl450"/>
    <w:basedOn w:val="a2"/>
    <w:rsid w:val="0040652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b/>
      <w:bCs/>
      <w:sz w:val="24"/>
      <w:szCs w:val="24"/>
      <w:lang w:eastAsia="ru-RU"/>
    </w:rPr>
  </w:style>
  <w:style w:type="paragraph" w:customStyle="1" w:styleId="xl451">
    <w:name w:val="xl451"/>
    <w:basedOn w:val="a2"/>
    <w:rsid w:val="00406524"/>
    <w:pPr>
      <w:pBdr>
        <w:left w:val="single" w:sz="8" w:space="0" w:color="auto"/>
        <w:bottom w:val="single" w:sz="8" w:space="0" w:color="auto"/>
        <w:right w:val="single" w:sz="4" w:space="0" w:color="auto"/>
      </w:pBdr>
      <w:spacing w:before="100" w:beforeAutospacing="1" w:after="100" w:afterAutospacing="1" w:line="240" w:lineRule="auto"/>
      <w:jc w:val="center"/>
    </w:pPr>
    <w:rPr>
      <w:b/>
      <w:bCs/>
      <w:szCs w:val="28"/>
      <w:lang w:eastAsia="ru-RU"/>
    </w:rPr>
  </w:style>
  <w:style w:type="paragraph" w:customStyle="1" w:styleId="xl452">
    <w:name w:val="xl452"/>
    <w:basedOn w:val="a2"/>
    <w:rsid w:val="00406524"/>
    <w:pPr>
      <w:pBdr>
        <w:left w:val="single" w:sz="4" w:space="0" w:color="auto"/>
        <w:bottom w:val="single" w:sz="8" w:space="0" w:color="auto"/>
        <w:right w:val="single" w:sz="4" w:space="0" w:color="auto"/>
      </w:pBdr>
      <w:spacing w:before="100" w:beforeAutospacing="1" w:after="100" w:afterAutospacing="1" w:line="240" w:lineRule="auto"/>
      <w:jc w:val="center"/>
    </w:pPr>
    <w:rPr>
      <w:b/>
      <w:bCs/>
      <w:szCs w:val="28"/>
      <w:lang w:eastAsia="ru-RU"/>
    </w:rPr>
  </w:style>
  <w:style w:type="paragraph" w:customStyle="1" w:styleId="xl453">
    <w:name w:val="xl453"/>
    <w:basedOn w:val="a2"/>
    <w:rsid w:val="00406524"/>
    <w:pPr>
      <w:pBdr>
        <w:left w:val="single" w:sz="4" w:space="0" w:color="auto"/>
        <w:bottom w:val="single" w:sz="8" w:space="0" w:color="auto"/>
        <w:right w:val="single" w:sz="8" w:space="0" w:color="auto"/>
      </w:pBdr>
      <w:spacing w:before="100" w:beforeAutospacing="1" w:after="100" w:afterAutospacing="1" w:line="240" w:lineRule="auto"/>
      <w:jc w:val="center"/>
    </w:pPr>
    <w:rPr>
      <w:b/>
      <w:bCs/>
      <w:szCs w:val="28"/>
      <w:lang w:eastAsia="ru-RU"/>
    </w:rPr>
  </w:style>
  <w:style w:type="paragraph" w:customStyle="1" w:styleId="xl454">
    <w:name w:val="xl454"/>
    <w:basedOn w:val="a2"/>
    <w:rsid w:val="00406524"/>
    <w:pPr>
      <w:pBdr>
        <w:left w:val="single" w:sz="8" w:space="0" w:color="auto"/>
        <w:right w:val="single" w:sz="4" w:space="0" w:color="auto"/>
      </w:pBdr>
      <w:spacing w:before="100" w:beforeAutospacing="1" w:after="100" w:afterAutospacing="1" w:line="240" w:lineRule="auto"/>
      <w:jc w:val="center"/>
    </w:pPr>
    <w:rPr>
      <w:b/>
      <w:bCs/>
      <w:szCs w:val="28"/>
      <w:lang w:eastAsia="ru-RU"/>
    </w:rPr>
  </w:style>
  <w:style w:type="paragraph" w:customStyle="1" w:styleId="xl455">
    <w:name w:val="xl455"/>
    <w:basedOn w:val="a2"/>
    <w:rsid w:val="00406524"/>
    <w:pPr>
      <w:pBdr>
        <w:left w:val="single" w:sz="4" w:space="0" w:color="auto"/>
        <w:right w:val="single" w:sz="4" w:space="0" w:color="auto"/>
      </w:pBdr>
      <w:spacing w:before="100" w:beforeAutospacing="1" w:after="100" w:afterAutospacing="1" w:line="240" w:lineRule="auto"/>
      <w:jc w:val="center"/>
    </w:pPr>
    <w:rPr>
      <w:b/>
      <w:bCs/>
      <w:szCs w:val="28"/>
      <w:lang w:eastAsia="ru-RU"/>
    </w:rPr>
  </w:style>
  <w:style w:type="paragraph" w:customStyle="1" w:styleId="xl456">
    <w:name w:val="xl456"/>
    <w:basedOn w:val="a2"/>
    <w:rsid w:val="00406524"/>
    <w:pPr>
      <w:pBdr>
        <w:left w:val="single" w:sz="4" w:space="0" w:color="auto"/>
        <w:right w:val="single" w:sz="8" w:space="0" w:color="auto"/>
      </w:pBdr>
      <w:spacing w:before="100" w:beforeAutospacing="1" w:after="100" w:afterAutospacing="1" w:line="240" w:lineRule="auto"/>
      <w:jc w:val="center"/>
    </w:pPr>
    <w:rPr>
      <w:b/>
      <w:bCs/>
      <w:szCs w:val="28"/>
      <w:lang w:eastAsia="ru-RU"/>
    </w:rPr>
  </w:style>
  <w:style w:type="paragraph" w:customStyle="1" w:styleId="xl457">
    <w:name w:val="xl457"/>
    <w:basedOn w:val="a2"/>
    <w:rsid w:val="00406524"/>
    <w:pPr>
      <w:pBdr>
        <w:top w:val="single" w:sz="8" w:space="0" w:color="auto"/>
        <w:left w:val="single" w:sz="8" w:space="0" w:color="auto"/>
        <w:bottom w:val="single" w:sz="8" w:space="0" w:color="auto"/>
      </w:pBdr>
      <w:spacing w:before="100" w:beforeAutospacing="1" w:after="100" w:afterAutospacing="1" w:line="240" w:lineRule="auto"/>
      <w:jc w:val="center"/>
    </w:pPr>
    <w:rPr>
      <w:b/>
      <w:bCs/>
      <w:szCs w:val="28"/>
      <w:lang w:eastAsia="ru-RU"/>
    </w:rPr>
  </w:style>
  <w:style w:type="paragraph" w:customStyle="1" w:styleId="xl458">
    <w:name w:val="xl458"/>
    <w:basedOn w:val="a2"/>
    <w:rsid w:val="00406524"/>
    <w:pPr>
      <w:pBdr>
        <w:top w:val="single" w:sz="8" w:space="0" w:color="auto"/>
        <w:bottom w:val="single" w:sz="8" w:space="0" w:color="auto"/>
      </w:pBdr>
      <w:spacing w:before="100" w:beforeAutospacing="1" w:after="100" w:afterAutospacing="1" w:line="240" w:lineRule="auto"/>
      <w:jc w:val="center"/>
    </w:pPr>
    <w:rPr>
      <w:b/>
      <w:bCs/>
      <w:szCs w:val="28"/>
      <w:lang w:eastAsia="ru-RU"/>
    </w:rPr>
  </w:style>
  <w:style w:type="paragraph" w:customStyle="1" w:styleId="xl459">
    <w:name w:val="xl459"/>
    <w:basedOn w:val="a2"/>
    <w:rsid w:val="00406524"/>
    <w:pPr>
      <w:pBdr>
        <w:top w:val="single" w:sz="8" w:space="0" w:color="auto"/>
        <w:bottom w:val="single" w:sz="8" w:space="0" w:color="auto"/>
        <w:right w:val="single" w:sz="8" w:space="0" w:color="auto"/>
      </w:pBdr>
      <w:spacing w:before="100" w:beforeAutospacing="1" w:after="100" w:afterAutospacing="1" w:line="240" w:lineRule="auto"/>
      <w:jc w:val="center"/>
    </w:pPr>
    <w:rPr>
      <w:b/>
      <w:bCs/>
      <w:szCs w:val="28"/>
      <w:lang w:eastAsia="ru-RU"/>
    </w:rPr>
  </w:style>
  <w:style w:type="paragraph" w:customStyle="1" w:styleId="xl460">
    <w:name w:val="xl460"/>
    <w:basedOn w:val="a2"/>
    <w:rsid w:val="00406524"/>
    <w:pPr>
      <w:pBdr>
        <w:top w:val="single" w:sz="8" w:space="0" w:color="auto"/>
        <w:left w:val="single" w:sz="4" w:space="0" w:color="auto"/>
        <w:bottom w:val="single" w:sz="8" w:space="0" w:color="auto"/>
      </w:pBdr>
      <w:spacing w:before="100" w:beforeAutospacing="1" w:after="100" w:afterAutospacing="1" w:line="240" w:lineRule="auto"/>
      <w:jc w:val="center"/>
      <w:textAlignment w:val="center"/>
    </w:pPr>
    <w:rPr>
      <w:b/>
      <w:bCs/>
      <w:szCs w:val="28"/>
      <w:lang w:eastAsia="ru-RU"/>
    </w:rPr>
  </w:style>
  <w:style w:type="paragraph" w:customStyle="1" w:styleId="xl461">
    <w:name w:val="xl461"/>
    <w:basedOn w:val="a2"/>
    <w:rsid w:val="00406524"/>
    <w:pPr>
      <w:pBdr>
        <w:top w:val="single" w:sz="8" w:space="0" w:color="auto"/>
        <w:bottom w:val="single" w:sz="8" w:space="0" w:color="auto"/>
      </w:pBdr>
      <w:spacing w:before="100" w:beforeAutospacing="1" w:after="100" w:afterAutospacing="1" w:line="240" w:lineRule="auto"/>
      <w:jc w:val="center"/>
      <w:textAlignment w:val="center"/>
    </w:pPr>
    <w:rPr>
      <w:b/>
      <w:bCs/>
      <w:sz w:val="24"/>
      <w:szCs w:val="24"/>
      <w:lang w:eastAsia="ru-RU"/>
    </w:rPr>
  </w:style>
  <w:style w:type="paragraph" w:customStyle="1" w:styleId="xl462">
    <w:name w:val="xl462"/>
    <w:basedOn w:val="a2"/>
    <w:rsid w:val="00406524"/>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b/>
      <w:bCs/>
      <w:sz w:val="24"/>
      <w:szCs w:val="24"/>
      <w:lang w:eastAsia="ru-RU"/>
    </w:rPr>
  </w:style>
  <w:style w:type="paragraph" w:customStyle="1" w:styleId="xl463">
    <w:name w:val="xl463"/>
    <w:basedOn w:val="a2"/>
    <w:rsid w:val="00406524"/>
    <w:pPr>
      <w:pBdr>
        <w:bottom w:val="single" w:sz="4" w:space="0" w:color="auto"/>
      </w:pBdr>
      <w:spacing w:before="100" w:beforeAutospacing="1" w:after="100" w:afterAutospacing="1" w:line="240" w:lineRule="auto"/>
      <w:jc w:val="left"/>
      <w:textAlignment w:val="center"/>
    </w:pPr>
    <w:rPr>
      <w:b/>
      <w:bCs/>
      <w:sz w:val="22"/>
      <w:lang w:eastAsia="ru-RU"/>
    </w:rPr>
  </w:style>
  <w:style w:type="paragraph" w:customStyle="1" w:styleId="xl464">
    <w:name w:val="xl464"/>
    <w:basedOn w:val="a2"/>
    <w:rsid w:val="00406524"/>
    <w:pPr>
      <w:spacing w:before="100" w:beforeAutospacing="1" w:after="100" w:afterAutospacing="1" w:line="240" w:lineRule="auto"/>
      <w:jc w:val="left"/>
      <w:textAlignment w:val="top"/>
    </w:pPr>
    <w:rPr>
      <w:sz w:val="24"/>
      <w:szCs w:val="24"/>
      <w:lang w:eastAsia="ru-RU"/>
    </w:rPr>
  </w:style>
  <w:style w:type="paragraph" w:customStyle="1" w:styleId="xl465">
    <w:name w:val="xl465"/>
    <w:basedOn w:val="a2"/>
    <w:rsid w:val="00406524"/>
    <w:pPr>
      <w:spacing w:before="100" w:beforeAutospacing="1" w:after="100" w:afterAutospacing="1" w:line="240" w:lineRule="auto"/>
      <w:jc w:val="left"/>
      <w:textAlignment w:val="top"/>
    </w:pPr>
    <w:rPr>
      <w:sz w:val="24"/>
      <w:szCs w:val="24"/>
      <w:lang w:eastAsia="ru-RU"/>
    </w:rPr>
  </w:style>
  <w:style w:type="paragraph" w:customStyle="1" w:styleId="xl466">
    <w:name w:val="xl466"/>
    <w:basedOn w:val="a2"/>
    <w:rsid w:val="00406524"/>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b/>
      <w:bCs/>
      <w:szCs w:val="28"/>
      <w:lang w:eastAsia="ru-RU"/>
    </w:rPr>
  </w:style>
  <w:style w:type="paragraph" w:customStyle="1" w:styleId="xl467">
    <w:name w:val="xl467"/>
    <w:basedOn w:val="a2"/>
    <w:rsid w:val="00406524"/>
    <w:pPr>
      <w:pBdr>
        <w:top w:val="single" w:sz="8" w:space="0" w:color="auto"/>
        <w:bottom w:val="single" w:sz="8" w:space="0" w:color="auto"/>
      </w:pBdr>
      <w:spacing w:before="100" w:beforeAutospacing="1" w:after="100" w:afterAutospacing="1" w:line="240" w:lineRule="auto"/>
      <w:jc w:val="center"/>
      <w:textAlignment w:val="center"/>
    </w:pPr>
    <w:rPr>
      <w:b/>
      <w:bCs/>
      <w:szCs w:val="28"/>
      <w:lang w:eastAsia="ru-RU"/>
    </w:rPr>
  </w:style>
  <w:style w:type="paragraph" w:customStyle="1" w:styleId="xl468">
    <w:name w:val="xl468"/>
    <w:basedOn w:val="a2"/>
    <w:rsid w:val="00406524"/>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b/>
      <w:bCs/>
      <w:szCs w:val="28"/>
      <w:lang w:eastAsia="ru-RU"/>
    </w:rPr>
  </w:style>
  <w:style w:type="paragraph" w:customStyle="1" w:styleId="xl469">
    <w:name w:val="xl469"/>
    <w:basedOn w:val="a2"/>
    <w:rsid w:val="00406524"/>
    <w:pPr>
      <w:pBdr>
        <w:left w:val="single" w:sz="8" w:space="0" w:color="auto"/>
        <w:bottom w:val="single" w:sz="8" w:space="0" w:color="auto"/>
      </w:pBdr>
      <w:spacing w:before="100" w:beforeAutospacing="1" w:after="100" w:afterAutospacing="1" w:line="240" w:lineRule="auto"/>
      <w:jc w:val="center"/>
    </w:pPr>
    <w:rPr>
      <w:b/>
      <w:bCs/>
      <w:szCs w:val="28"/>
      <w:lang w:eastAsia="ru-RU"/>
    </w:rPr>
  </w:style>
  <w:style w:type="paragraph" w:customStyle="1" w:styleId="xl470">
    <w:name w:val="xl470"/>
    <w:basedOn w:val="a2"/>
    <w:rsid w:val="00406524"/>
    <w:pPr>
      <w:pBdr>
        <w:bottom w:val="single" w:sz="8" w:space="0" w:color="auto"/>
      </w:pBdr>
      <w:spacing w:before="100" w:beforeAutospacing="1" w:after="100" w:afterAutospacing="1" w:line="240" w:lineRule="auto"/>
      <w:jc w:val="center"/>
    </w:pPr>
    <w:rPr>
      <w:b/>
      <w:bCs/>
      <w:szCs w:val="28"/>
      <w:lang w:eastAsia="ru-RU"/>
    </w:rPr>
  </w:style>
  <w:style w:type="paragraph" w:customStyle="1" w:styleId="xl471">
    <w:name w:val="xl471"/>
    <w:basedOn w:val="a2"/>
    <w:rsid w:val="00406524"/>
    <w:pPr>
      <w:pBdr>
        <w:bottom w:val="single" w:sz="8" w:space="0" w:color="auto"/>
        <w:right w:val="single" w:sz="8" w:space="0" w:color="auto"/>
      </w:pBdr>
      <w:spacing w:before="100" w:beforeAutospacing="1" w:after="100" w:afterAutospacing="1" w:line="240" w:lineRule="auto"/>
      <w:jc w:val="center"/>
    </w:pPr>
    <w:rPr>
      <w:b/>
      <w:bCs/>
      <w:szCs w:val="28"/>
      <w:lang w:eastAsia="ru-RU"/>
    </w:rPr>
  </w:style>
  <w:style w:type="paragraph" w:customStyle="1" w:styleId="xl472">
    <w:name w:val="xl472"/>
    <w:basedOn w:val="a2"/>
    <w:rsid w:val="00406524"/>
    <w:pPr>
      <w:spacing w:before="100" w:beforeAutospacing="1" w:after="100" w:afterAutospacing="1" w:line="240" w:lineRule="auto"/>
      <w:jc w:val="center"/>
      <w:textAlignment w:val="center"/>
    </w:pPr>
    <w:rPr>
      <w:b/>
      <w:bCs/>
      <w:sz w:val="24"/>
      <w:szCs w:val="24"/>
      <w:lang w:eastAsia="ru-RU"/>
    </w:rPr>
  </w:style>
  <w:style w:type="paragraph" w:customStyle="1" w:styleId="xl473">
    <w:name w:val="xl473"/>
    <w:basedOn w:val="a2"/>
    <w:rsid w:val="00406524"/>
    <w:pPr>
      <w:spacing w:before="100" w:beforeAutospacing="1" w:after="100" w:afterAutospacing="1" w:line="240" w:lineRule="auto"/>
      <w:jc w:val="left"/>
      <w:textAlignment w:val="center"/>
    </w:pPr>
    <w:rPr>
      <w:b/>
      <w:bCs/>
      <w:sz w:val="24"/>
      <w:szCs w:val="24"/>
      <w:lang w:eastAsia="ru-RU"/>
    </w:rPr>
  </w:style>
  <w:style w:type="paragraph" w:customStyle="1" w:styleId="xl474">
    <w:name w:val="xl474"/>
    <w:basedOn w:val="a2"/>
    <w:rsid w:val="00406524"/>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475">
    <w:name w:val="xl475"/>
    <w:basedOn w:val="a2"/>
    <w:rsid w:val="00406524"/>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476">
    <w:name w:val="xl476"/>
    <w:basedOn w:val="a2"/>
    <w:rsid w:val="00406524"/>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477">
    <w:name w:val="xl477"/>
    <w:basedOn w:val="a2"/>
    <w:rsid w:val="00406524"/>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478">
    <w:name w:val="xl478"/>
    <w:basedOn w:val="a2"/>
    <w:rsid w:val="00406524"/>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479">
    <w:name w:val="xl479"/>
    <w:basedOn w:val="a2"/>
    <w:rsid w:val="00406524"/>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480">
    <w:name w:val="xl480"/>
    <w:basedOn w:val="a2"/>
    <w:rsid w:val="0040652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lang w:eastAsia="ru-RU"/>
    </w:rPr>
  </w:style>
  <w:style w:type="paragraph" w:customStyle="1" w:styleId="xl481">
    <w:name w:val="xl481"/>
    <w:basedOn w:val="a2"/>
    <w:rsid w:val="00406524"/>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b/>
      <w:bCs/>
      <w:sz w:val="24"/>
      <w:szCs w:val="24"/>
      <w:lang w:eastAsia="ru-RU"/>
    </w:rPr>
  </w:style>
  <w:style w:type="paragraph" w:customStyle="1" w:styleId="xl482">
    <w:name w:val="xl482"/>
    <w:basedOn w:val="a2"/>
    <w:rsid w:val="00406524"/>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b/>
      <w:bCs/>
      <w:sz w:val="24"/>
      <w:szCs w:val="24"/>
      <w:lang w:eastAsia="ru-RU"/>
    </w:rPr>
  </w:style>
  <w:style w:type="paragraph" w:customStyle="1" w:styleId="xl483">
    <w:name w:val="xl483"/>
    <w:basedOn w:val="a2"/>
    <w:rsid w:val="00406524"/>
    <w:pPr>
      <w:pBdr>
        <w:top w:val="single" w:sz="8" w:space="0" w:color="auto"/>
        <w:left w:val="single" w:sz="4" w:space="0" w:color="auto"/>
      </w:pBdr>
      <w:spacing w:before="100" w:beforeAutospacing="1" w:after="100" w:afterAutospacing="1" w:line="240" w:lineRule="auto"/>
      <w:jc w:val="center"/>
      <w:textAlignment w:val="center"/>
    </w:pPr>
    <w:rPr>
      <w:b/>
      <w:bCs/>
      <w:szCs w:val="28"/>
      <w:lang w:eastAsia="ru-RU"/>
    </w:rPr>
  </w:style>
  <w:style w:type="paragraph" w:customStyle="1" w:styleId="xl484">
    <w:name w:val="xl484"/>
    <w:basedOn w:val="a2"/>
    <w:rsid w:val="00406524"/>
    <w:pPr>
      <w:pBdr>
        <w:top w:val="single" w:sz="8" w:space="0" w:color="auto"/>
      </w:pBdr>
      <w:spacing w:before="100" w:beforeAutospacing="1" w:after="100" w:afterAutospacing="1" w:line="240" w:lineRule="auto"/>
      <w:jc w:val="center"/>
      <w:textAlignment w:val="center"/>
    </w:pPr>
    <w:rPr>
      <w:b/>
      <w:bCs/>
      <w:szCs w:val="28"/>
      <w:lang w:eastAsia="ru-RU"/>
    </w:rPr>
  </w:style>
  <w:style w:type="paragraph" w:customStyle="1" w:styleId="xl485">
    <w:name w:val="xl485"/>
    <w:basedOn w:val="a2"/>
    <w:rsid w:val="00406524"/>
    <w:pPr>
      <w:pBdr>
        <w:top w:val="single" w:sz="8" w:space="0" w:color="auto"/>
        <w:right w:val="single" w:sz="4" w:space="0" w:color="auto"/>
      </w:pBdr>
      <w:spacing w:before="100" w:beforeAutospacing="1" w:after="100" w:afterAutospacing="1" w:line="240" w:lineRule="auto"/>
      <w:jc w:val="center"/>
      <w:textAlignment w:val="center"/>
    </w:pPr>
    <w:rPr>
      <w:b/>
      <w:bCs/>
      <w:szCs w:val="28"/>
      <w:lang w:eastAsia="ru-RU"/>
    </w:rPr>
  </w:style>
  <w:style w:type="paragraph" w:customStyle="1" w:styleId="xl486">
    <w:name w:val="xl486"/>
    <w:basedOn w:val="a2"/>
    <w:rsid w:val="00406524"/>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b/>
      <w:bCs/>
      <w:szCs w:val="28"/>
      <w:lang w:eastAsia="ru-RU"/>
    </w:rPr>
  </w:style>
  <w:style w:type="paragraph" w:customStyle="1" w:styleId="xl487">
    <w:name w:val="xl487"/>
    <w:basedOn w:val="a2"/>
    <w:rsid w:val="00406524"/>
    <w:pPr>
      <w:pBdr>
        <w:top w:val="single" w:sz="8" w:space="0" w:color="auto"/>
        <w:bottom w:val="single" w:sz="8" w:space="0" w:color="auto"/>
      </w:pBdr>
      <w:spacing w:before="100" w:beforeAutospacing="1" w:after="100" w:afterAutospacing="1" w:line="240" w:lineRule="auto"/>
      <w:jc w:val="center"/>
      <w:textAlignment w:val="center"/>
    </w:pPr>
    <w:rPr>
      <w:b/>
      <w:bCs/>
      <w:szCs w:val="28"/>
      <w:lang w:eastAsia="ru-RU"/>
    </w:rPr>
  </w:style>
  <w:style w:type="paragraph" w:customStyle="1" w:styleId="xl488">
    <w:name w:val="xl488"/>
    <w:basedOn w:val="a2"/>
    <w:rsid w:val="00406524"/>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b/>
      <w:bCs/>
      <w:szCs w:val="28"/>
      <w:lang w:eastAsia="ru-RU"/>
    </w:rPr>
  </w:style>
  <w:style w:type="paragraph" w:customStyle="1" w:styleId="xl489">
    <w:name w:val="xl489"/>
    <w:basedOn w:val="a2"/>
    <w:rsid w:val="00406524"/>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b/>
      <w:bCs/>
      <w:szCs w:val="28"/>
      <w:lang w:eastAsia="ru-RU"/>
    </w:rPr>
  </w:style>
  <w:style w:type="paragraph" w:customStyle="1" w:styleId="xl490">
    <w:name w:val="xl490"/>
    <w:basedOn w:val="a2"/>
    <w:rsid w:val="00406524"/>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b/>
      <w:bCs/>
      <w:szCs w:val="28"/>
      <w:lang w:eastAsia="ru-RU"/>
    </w:rPr>
  </w:style>
  <w:style w:type="paragraph" w:customStyle="1" w:styleId="xl491">
    <w:name w:val="xl491"/>
    <w:basedOn w:val="a2"/>
    <w:rsid w:val="0040652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b/>
      <w:bCs/>
      <w:szCs w:val="28"/>
      <w:lang w:eastAsia="ru-RU"/>
    </w:rPr>
  </w:style>
  <w:style w:type="paragraph" w:customStyle="1" w:styleId="xl492">
    <w:name w:val="xl492"/>
    <w:basedOn w:val="a2"/>
    <w:rsid w:val="00406524"/>
    <w:pPr>
      <w:pBdr>
        <w:top w:val="single" w:sz="4" w:space="0" w:color="auto"/>
        <w:bottom w:val="single" w:sz="4" w:space="0" w:color="auto"/>
      </w:pBdr>
      <w:spacing w:before="100" w:beforeAutospacing="1" w:after="100" w:afterAutospacing="1" w:line="240" w:lineRule="auto"/>
      <w:jc w:val="center"/>
      <w:textAlignment w:val="center"/>
    </w:pPr>
    <w:rPr>
      <w:b/>
      <w:bCs/>
      <w:szCs w:val="28"/>
      <w:lang w:eastAsia="ru-RU"/>
    </w:rPr>
  </w:style>
  <w:style w:type="paragraph" w:customStyle="1" w:styleId="xl493">
    <w:name w:val="xl493"/>
    <w:basedOn w:val="a2"/>
    <w:rsid w:val="0040652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Cs w:val="28"/>
      <w:lang w:eastAsia="ru-RU"/>
    </w:rPr>
  </w:style>
</w:styles>
</file>

<file path=word/webSettings.xml><?xml version="1.0" encoding="utf-8"?>
<w:webSettings xmlns:r="http://schemas.openxmlformats.org/officeDocument/2006/relationships" xmlns:w="http://schemas.openxmlformats.org/wordprocessingml/2006/main">
  <w:divs>
    <w:div w:id="621036945">
      <w:marLeft w:val="0"/>
      <w:marRight w:val="0"/>
      <w:marTop w:val="0"/>
      <w:marBottom w:val="0"/>
      <w:divBdr>
        <w:top w:val="none" w:sz="0" w:space="0" w:color="auto"/>
        <w:left w:val="none" w:sz="0" w:space="0" w:color="auto"/>
        <w:bottom w:val="none" w:sz="0" w:space="0" w:color="auto"/>
        <w:right w:val="none" w:sz="0" w:space="0" w:color="auto"/>
      </w:divBdr>
    </w:div>
    <w:div w:id="621036946">
      <w:marLeft w:val="0"/>
      <w:marRight w:val="0"/>
      <w:marTop w:val="0"/>
      <w:marBottom w:val="0"/>
      <w:divBdr>
        <w:top w:val="none" w:sz="0" w:space="0" w:color="auto"/>
        <w:left w:val="none" w:sz="0" w:space="0" w:color="auto"/>
        <w:bottom w:val="none" w:sz="0" w:space="0" w:color="auto"/>
        <w:right w:val="none" w:sz="0" w:space="0" w:color="auto"/>
      </w:divBdr>
    </w:div>
    <w:div w:id="621036947">
      <w:marLeft w:val="0"/>
      <w:marRight w:val="0"/>
      <w:marTop w:val="0"/>
      <w:marBottom w:val="0"/>
      <w:divBdr>
        <w:top w:val="none" w:sz="0" w:space="0" w:color="auto"/>
        <w:left w:val="none" w:sz="0" w:space="0" w:color="auto"/>
        <w:bottom w:val="none" w:sz="0" w:space="0" w:color="auto"/>
        <w:right w:val="none" w:sz="0" w:space="0" w:color="auto"/>
      </w:divBdr>
    </w:div>
    <w:div w:id="621036948">
      <w:marLeft w:val="0"/>
      <w:marRight w:val="0"/>
      <w:marTop w:val="0"/>
      <w:marBottom w:val="0"/>
      <w:divBdr>
        <w:top w:val="none" w:sz="0" w:space="0" w:color="auto"/>
        <w:left w:val="none" w:sz="0" w:space="0" w:color="auto"/>
        <w:bottom w:val="none" w:sz="0" w:space="0" w:color="auto"/>
        <w:right w:val="none" w:sz="0" w:space="0" w:color="auto"/>
      </w:divBdr>
    </w:div>
    <w:div w:id="621036949">
      <w:marLeft w:val="0"/>
      <w:marRight w:val="0"/>
      <w:marTop w:val="0"/>
      <w:marBottom w:val="0"/>
      <w:divBdr>
        <w:top w:val="none" w:sz="0" w:space="0" w:color="auto"/>
        <w:left w:val="none" w:sz="0" w:space="0" w:color="auto"/>
        <w:bottom w:val="none" w:sz="0" w:space="0" w:color="auto"/>
        <w:right w:val="none" w:sz="0" w:space="0" w:color="auto"/>
      </w:divBdr>
    </w:div>
    <w:div w:id="621036951">
      <w:marLeft w:val="0"/>
      <w:marRight w:val="0"/>
      <w:marTop w:val="0"/>
      <w:marBottom w:val="0"/>
      <w:divBdr>
        <w:top w:val="none" w:sz="0" w:space="0" w:color="auto"/>
        <w:left w:val="none" w:sz="0" w:space="0" w:color="auto"/>
        <w:bottom w:val="none" w:sz="0" w:space="0" w:color="auto"/>
        <w:right w:val="none" w:sz="0" w:space="0" w:color="auto"/>
      </w:divBdr>
      <w:divsChild>
        <w:div w:id="6210369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image" Target="media/image11.emf"/><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image" Target="media/image8.emf"/><Relationship Id="rId10" Type="http://schemas.openxmlformats.org/officeDocument/2006/relationships/image" Target="media/image3.emf"/><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gostr34102001-gostr3411"/>
    <Reference URI="#idPackageObject" Type="http://www.w3.org/2000/09/xmldsig#Object">
      <DigestMethod Algorithm="http://www.w3.org/2001/04/xmldsig-more#gostr3411"/>
      <DigestValue>5ck9/Qfbua0fFNqM2vYZfB/NEdKCRz2Lgtf/Tx8m1zI=</DigestValue>
    </Reference>
    <Reference URI="#idOfficeObject" Type="http://www.w3.org/2000/09/xmldsig#Object">
      <DigestMethod Algorithm="http://www.w3.org/2001/04/xmldsig-more#gostr3411"/>
      <DigestValue>e9yR58sOyLUljbRAjlFGzXuwURwYq+2ykU8SiARSP90=</DigestValue>
    </Reference>
  </SignedInfo>
  <SignatureValue>
    HJSikMqeFeAWKjsk6o/6XY1UPftbN2iC1YUi9QXj3k3A4EAa+4SNR9gIOcI/QMJZX4pU6fvm
    sHbT2G6JmkEMYQ==
  </SignatureValue>
  <KeyInfo>
    <X509Data>
      <X509Certificate>
          MIIIXTCCCAygAwIBAgIUNLKHC/YP+QD13KH3v01DtA6HI98wCAYGKoUDAgIDMIIBOTEgMB4G
          CSqGSIb3DQEJARYRdWNfZmtAcm9za2F6bmEucnUxGTAXBgNVBAgMENCzLiDQnNC+0YHQutCy
          0LAxGjAYBggqhQMDgQMBARIMMDA3NzEwNTY4NzYwMRgwFgYFKoUDZAESDTEwNDc3OTcwMTk4
          MzAxLDAqBgNVBAkMI9GD0LvQuNGG0LAg0JjQu9GM0LjQvdC60LAsINC00L7QvCA3MRUwEwYD
          VQQHDAzQnNC+0YHQutCy0LAxCzAJBgNVBAYTAlJVMTgwNgYDVQQKDC/QpNC10LTQtdGA0LDQ
          u9GM0L3QvtC1INC60LDQt9C90LDRh9C10LnRgdGC0LLQvjE4MDYGA1UEAwwv0KTQtdC00LXR
          gNCw0LvRjNC90L7QtSDQutCw0LfQvdCw0YfQtdC50YHRgtCy0L4wHhcNMTgwNTE3MDU0MjQw
          WhcNMTkwODE3MDU0MjQwWjCCAWIxGjAYBggqhQMDgQMBARIMNTQwNjEwNDUyOTQ1MRYwFAYF
          KoUDZAMSCzAxNzkwNDQ5NjYyMSEwHwYJKoZIhvcNAQkBFhJzaHZlbmtAdHVhZC5uc2sucnUx
          CzAJBgNVBAYTAlJVMTIwMAYDVQQIDCnQndC+0LLQvtGB0LjQsdC40YDRgdC60LDRjyDQvtCx
          0LvQsNGB0YLRjDEfMB0GA1UEBwwW0J3QvtCy0L7RgdC40LHQuNGA0YHQujEfMB0GA1UECgwW
          0JPQmtCjINCd0KHQniDQotCj0JDQlDEsMCoGA1UEKgwj0J3QsNGC0LDQu9GM0Y8g0JDQu9C1
          0LrRgdC10LXQstC90LAxGTAXBgNVBAQMENCY0LLQsNGB0LXQvdC60L4xPTA7BgNVBAMMNNCY
          0LLQsNGB0LXQvdC60L4g0J3QsNGC0LDQu9GM0Y8g0JDQu9C10LrRgdC10LXQstC90LAwYzAc
          BgYqhQMCAhMwEgYHKoUDAgIkAAYHKoUDAgIeAQNDAARAEwuAqIRiEc+N4KY6a4zDKb3c3ezN
          S19CSJ9gr6Vh10Kt2u8sz7P8J6tkoa/pwU7xcZE1+c91TonTFsugMtLzAqOCBLswggS3MAwG
          A1UdEwEB/wQCMAAwHQYDVR0gBBYwFDAIBgYqhQNkcQEwCAYGKoUDZHECMFwGA1UdEQRVMFOg
          EgYDVQQMoAsTCTUxMTExMjk0M6AbBgoqhQMDPZ7XNgEFoA0TCzAzNTEyMDAwMDU4oB0GCiqF
          AwM9ntc2AQigDxMNMDg1MTIwMDAwMDAxMIYBMDA2BgUqhQNkbwQtDCsi0JrRgNC40L/RgtC+
          0J/RgNC+IENTUCIgKNCy0LXRgNGB0LjRjyAzLjkpMIIBMQYFKoUDZHAEggEmMIIBIgxEItCa
          0YDQuNC/0YLQvtCf0YDQviBDU1AiICjQstC10YDRgdC40Y8gMy42KSAo0LjRgdC/0L7Qu9C9
          0LXQvdC40LUgMikMaCLQn9GA0L7Qs9GA0LDQvNC80L3Qvi3QsNC/0L/QsNGA0LDRgtC90YvQ
          uSDQutC+0LzQv9C70LXQutGBICLQrtC90LjRgdC10YDRgi3Qk9Ce0KHQoiIuINCS0LXRgNGB
          0LjRjyAyLjEiDB/ihJYgMTQ5LzcvNi01Njkg0L7RgiAyMS4xMi4yMDE3DE/QodC10YDRgtC4
          0YTQuNC60LDRgiDRgdC+0L7RgtCy0LXRgtGB0YLQstC40Y8g4oSWINCh0KQvMTI4LTI4Nzgg
          0L7RgiAyMC4wNi4yMDE2MA4GA1UdDwEB/wQEAwID6DB4BgNVHSUEcTBvBggrBgEFBQcDAgYO
          KoUDAz2e1zYBBgMEAQIGDiqFAwM9ntc2AQYDBAEEBg0qhQMDPZ7XNgEGAwUCBgkqhQMDgXsF
          AgIGCSqFAwOBewUCBAYJKoUDA4F7BQIFBgkqhQMDgXsFAgYGCCqFAwOBewgCMCsGA1UdEAQk
          MCKADzIwMTgwNTE3MDUzMjAxWoEPMjAxOTA4MTcwNTMyMDFaMIIBhQYDVR0jBIIBfDCCAXiA
          FBZVkaZRWMSJLGtRW9KFGQoBREgioYIBUqSCAU4wggFKMR4wHAYJKoZIhvcNAQkBFg9kaXRA
          bWluc3Z5YXoucnUxCzAJBgNVBAYTAlJVMRwwGgYDVQQIDBM3NyDQsy4g0JzQvtGB0LrQstCw
          MRUwEwYDVQQHDAzQnNC+0YHQutCy0LAxPzA9BgNVBAkMNjEyNTM3NSDQsy4g0JzQvtGB0LrQ
          stCwLCDRg9C7LiDQotCy0LXRgNGB0LrQsNGPLCDQtC4gNzEsMCoGA1UECgwj0JzQuNC90LrQ
          vtC80YHQstGP0LfRjCDQoNC+0YHRgdC40LgxGDAWBgUqhQNkARINMTA0NzcwMjAyNjcwMTEa
          MBgGCCqFAwOBAwEBEgwwMDc3MTA0NzQzNzUxQTA/BgNVBAMMONCT0L7Qu9C+0LLQvdC+0Lkg
          0YPQtNC+0YHRgtC+0LLQtdGA0Y/RjtGJ0LjQuSDRhtC10L3RgtGAggo2rNRVAAAAAAEvMF4G
          A1UdHwRXMFUwKaAnoCWGI2h0dHA6Ly9jcmwucm9za2F6bmEucnUvY3JsL3VjZmsuY3JsMCig
          JqAkhiJodHRwOi8vY3JsLmZzZmsubG9jYWwvY3JsL3VjZmsuY3JsMB0GA1UdDgQWBBRjWtKg
          uQ0M3L/catqNP8QR2DRBEjAIBgYqhQMCAgMDQQDuhenbtzKdSyqcuMh2CNYwWvzs3g1Hl1jv
          vlLyQ2h8Yt+Orc5jmLvZjMV7GzECVDH/gV54aGFofRM0oGDd1oFB
        </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3"/>
            <mdssi:RelationshipReference SourceId="rId21"/>
            <mdssi:RelationshipReference SourceId="rId7"/>
            <mdssi:RelationshipReference SourceId="rId12"/>
            <mdssi:RelationshipReference SourceId="rId17"/>
            <mdssi:RelationshipReference SourceId="rId2"/>
            <mdssi:RelationshipReference SourceId="rId16"/>
            <mdssi:RelationshipReference SourceId="rId20"/>
            <mdssi:RelationshipReference SourceId="rId6"/>
            <mdssi:RelationshipReference SourceId="rId11"/>
            <mdssi:RelationshipReference SourceId="rId5"/>
            <mdssi:RelationshipReference SourceId="rId15"/>
            <mdssi:RelationshipReference SourceId="rId10"/>
            <mdssi:RelationshipReference SourceId="rId19"/>
            <mdssi:RelationshipReference SourceId="rId4"/>
            <mdssi:RelationshipReference SourceId="rId9"/>
            <mdssi:RelationshipReference SourceId="rId14"/>
          </Transform>
          <Transform Algorithm="http://www.w3.org/TR/2001/REC-xml-c14n-20010315"/>
        </Transforms>
        <DigestMethod Algorithm="http://www.w3.org/2000/09/xmldsig#sha1"/>
        <DigestValue>9TSKIsqqtaWW8MAjyfc339K2tIk=</DigestValue>
      </Reference>
      <Reference URI="/word/document.xml?ContentType=application/vnd.openxmlformats-officedocument.wordprocessingml.document.main+xml">
        <DigestMethod Algorithm="http://www.w3.org/2000/09/xmldsig#sha1"/>
        <DigestValue>sWQhEpF4Ew5CulqpI8OONj7zGCw=</DigestValue>
      </Reference>
      <Reference URI="/word/endnotes.xml?ContentType=application/vnd.openxmlformats-officedocument.wordprocessingml.endnotes+xml">
        <DigestMethod Algorithm="http://www.w3.org/2000/09/xmldsig#sha1"/>
        <DigestValue>J/goqihRArR31tqNIlUOuofndqM=</DigestValue>
      </Reference>
      <Reference URI="/word/fontTable.xml?ContentType=application/vnd.openxmlformats-officedocument.wordprocessingml.fontTable+xml">
        <DigestMethod Algorithm="http://www.w3.org/2000/09/xmldsig#sha1"/>
        <DigestValue>Bi1F737lZZqhQexLiUnKzuYT7zQ=</DigestValue>
      </Reference>
      <Reference URI="/word/footnotes.xml?ContentType=application/vnd.openxmlformats-officedocument.wordprocessingml.footnotes+xml">
        <DigestMethod Algorithm="http://www.w3.org/2000/09/xmldsig#sha1"/>
        <DigestValue>eUUFd5a27oqEkIpSc7ilTMtn1r4=</DigestValue>
      </Reference>
      <Reference URI="/word/media/image1.emf?ContentType=image/x-emf">
        <DigestMethod Algorithm="http://www.w3.org/2000/09/xmldsig#sha1"/>
        <DigestValue>7zi9q4t6onf7/ljrH0pRsHDfUy4=</DigestValue>
      </Reference>
      <Reference URI="/word/media/image10.emf?ContentType=image/x-emf">
        <DigestMethod Algorithm="http://www.w3.org/2000/09/xmldsig#sha1"/>
        <DigestValue>tJXytfLIPqcKpAXz1nSfOZJ5sho=</DigestValue>
      </Reference>
      <Reference URI="/word/media/image11.emf?ContentType=image/x-emf">
        <DigestMethod Algorithm="http://www.w3.org/2000/09/xmldsig#sha1"/>
        <DigestValue>AC3/5Ya/+GigjtvIZS4VDAblIa0=</DigestValue>
      </Reference>
      <Reference URI="/word/media/image12.emf?ContentType=image/x-emf">
        <DigestMethod Algorithm="http://www.w3.org/2000/09/xmldsig#sha1"/>
        <DigestValue>9pkqWgXdDYy2VrtBxZRnZMPJjx8=</DigestValue>
      </Reference>
      <Reference URI="/word/media/image2.emf?ContentType=image/x-emf">
        <DigestMethod Algorithm="http://www.w3.org/2000/09/xmldsig#sha1"/>
        <DigestValue>7l6b426T5TkP1SmtbSWniCtoQU0=</DigestValue>
      </Reference>
      <Reference URI="/word/media/image3.emf?ContentType=image/x-emf">
        <DigestMethod Algorithm="http://www.w3.org/2000/09/xmldsig#sha1"/>
        <DigestValue>NKuG7spXAQeikNLA07kS4hJlhvA=</DigestValue>
      </Reference>
      <Reference URI="/word/media/image4.emf?ContentType=image/x-emf">
        <DigestMethod Algorithm="http://www.w3.org/2000/09/xmldsig#sha1"/>
        <DigestValue>xNIxdQihHKmJpLVdJgL1LTUidlk=</DigestValue>
      </Reference>
      <Reference URI="/word/media/image5.emf?ContentType=image/x-emf">
        <DigestMethod Algorithm="http://www.w3.org/2000/09/xmldsig#sha1"/>
        <DigestValue>xPj3DilfOY0KoAol+Iv1PlUe9go=</DigestValue>
      </Reference>
      <Reference URI="/word/media/image6.emf?ContentType=image/x-emf">
        <DigestMethod Algorithm="http://www.w3.org/2000/09/xmldsig#sha1"/>
        <DigestValue>y2jcHY8bN11SH6+7T7VOyF0Fv5Q=</DigestValue>
      </Reference>
      <Reference URI="/word/media/image7.emf?ContentType=image/x-emf">
        <DigestMethod Algorithm="http://www.w3.org/2000/09/xmldsig#sha1"/>
        <DigestValue>Vr5Eeme3HadGYfCL3kcoAWSBN4A=</DigestValue>
      </Reference>
      <Reference URI="/word/media/image8.emf?ContentType=image/x-emf">
        <DigestMethod Algorithm="http://www.w3.org/2000/09/xmldsig#sha1"/>
        <DigestValue>IK2BCL0gkpDDvFahArcOsKRwhSs=</DigestValue>
      </Reference>
      <Reference URI="/word/media/image9.emf?ContentType=image/x-emf">
        <DigestMethod Algorithm="http://www.w3.org/2000/09/xmldsig#sha1"/>
        <DigestValue>iV0//9f75LxliTwUqSjstsySEDk=</DigestValue>
      </Reference>
      <Reference URI="/word/numbering.xml?ContentType=application/vnd.openxmlformats-officedocument.wordprocessingml.numbering+xml">
        <DigestMethod Algorithm="http://www.w3.org/2000/09/xmldsig#sha1"/>
        <DigestValue>E6aUIQssPmECyFvzhD+B3To2oww=</DigestValue>
      </Reference>
      <Reference URI="/word/settings.xml?ContentType=application/vnd.openxmlformats-officedocument.wordprocessingml.settings+xml">
        <DigestMethod Algorithm="http://www.w3.org/2000/09/xmldsig#sha1"/>
        <DigestValue>IqqyI3GNAkYSmsgDFRUGoGdDQXU=</DigestValue>
      </Reference>
      <Reference URI="/word/styles.xml?ContentType=application/vnd.openxmlformats-officedocument.wordprocessingml.styles+xml">
        <DigestMethod Algorithm="http://www.w3.org/2000/09/xmldsig#sha1"/>
        <DigestValue>WTGIX/0mhnOX49UGy6Mj+Efusjc=</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/Bx5tz3B191VgB5lAFjRyKNmnGI=</DigestValue>
      </Reference>
    </Manifest>
    <SignatureProperties>
      <SignatureProperty Id="idSignatureTime" Target="#idPackageSignature">
        <mdssi:SignatureTime>
          <mdssi:Format>YYYY-MM-DDThh:mm:ssTZD</mdssi:Format>
          <mdssi:Value>2019-02-13T08:40:04Z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12.0</OfficeVersion>
          <ApplicationVersion>12.0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ManifestHashAlgorithm>http://www.w3.org/2000/09/xmldsig#sha1</ManifestHashAlgorithm>
          <SignatureType>1</SignatureType>
        </SignatureInfoV1>
      </SignatureProperty>
    </Signature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3FE2E5-AE62-42E7-ACBD-7D3D92853F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79</Pages>
  <Words>19283</Words>
  <Characters>109915</Characters>
  <Application>Microsoft Office Word</Application>
  <DocSecurity>0</DocSecurity>
  <Lines>915</Lines>
  <Paragraphs>257</Paragraphs>
  <ScaleCrop>false</ScaleCrop>
  <HeadingPairs>
    <vt:vector size="2" baseType="variant">
      <vt:variant>
        <vt:lpstr>Название</vt:lpstr>
      </vt:variant>
      <vt:variant>
        <vt:i4>1</vt:i4>
      </vt:variant>
    </vt:vector>
  </HeadingPairs>
  <TitlesOfParts>
    <vt:vector size="1" baseType="lpstr">
      <vt:lpstr/>
    </vt:vector>
  </TitlesOfParts>
  <Company>MFNSO</Company>
  <LinksUpToDate>false</LinksUpToDate>
  <CharactersWithSpaces>128941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Кальбфляйш Ирина Давыдовна</dc:creator>
  <cp:lastModifiedBy>Ивасенко Наталья Алексеевна</cp:lastModifiedBy>
  <cp:revision>3</cp:revision>
  <cp:lastPrinted>2018-06-04T06:19:00Z</cp:lastPrinted>
  <dcterms:created xsi:type="dcterms:W3CDTF">2019-02-13T02:26:00Z</dcterms:created>
  <dcterms:modified xsi:type="dcterms:W3CDTF">2019-02-13T08:39:00Z</dcterms:modified>
</cp:coreProperties>
</file>