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4B42" w:rsidRDefault="000B3A69">
      <w:r>
        <w:rPr>
          <w:noProof/>
          <w:lang w:eastAsia="ru-RU"/>
        </w:rPr>
        <w:drawing>
          <wp:inline distT="0" distB="0" distL="0" distR="0" wp14:anchorId="1CD5E8A3" wp14:editId="7FE6CA48">
            <wp:extent cx="6987684" cy="9781292"/>
            <wp:effectExtent l="0" t="0" r="381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cstate="email">
                      <a:extLst>
                        <a:ext uri="{28A0092B-C50C-407E-A947-70E740481C1C}">
                          <a14:useLocalDpi xmlns:a14="http://schemas.microsoft.com/office/drawing/2010/main"/>
                        </a:ext>
                      </a:extLst>
                    </a:blip>
                    <a:stretch>
                      <a:fillRect/>
                    </a:stretch>
                  </pic:blipFill>
                  <pic:spPr>
                    <a:xfrm>
                      <a:off x="0" y="0"/>
                      <a:ext cx="6988610" cy="9782588"/>
                    </a:xfrm>
                    <a:prstGeom prst="rect">
                      <a:avLst/>
                    </a:prstGeom>
                  </pic:spPr>
                </pic:pic>
              </a:graphicData>
            </a:graphic>
          </wp:inline>
        </w:drawing>
      </w:r>
    </w:p>
    <w:p w:rsidR="000B3A69" w:rsidRDefault="00EA7DA0">
      <w:r>
        <w:rPr>
          <w:noProof/>
          <w:lang w:eastAsia="ru-RU"/>
        </w:rPr>
        <w:lastRenderedPageBreak/>
        <w:drawing>
          <wp:inline distT="0" distB="0" distL="0" distR="0" wp14:anchorId="6949F699" wp14:editId="3AF8DED2">
            <wp:extent cx="7025200" cy="9937631"/>
            <wp:effectExtent l="0" t="0" r="4445" b="698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cstate="email">
                      <a:extLst>
                        <a:ext uri="{28A0092B-C50C-407E-A947-70E740481C1C}">
                          <a14:useLocalDpi xmlns:a14="http://schemas.microsoft.com/office/drawing/2010/main"/>
                        </a:ext>
                      </a:extLst>
                    </a:blip>
                    <a:stretch>
                      <a:fillRect/>
                    </a:stretch>
                  </pic:blipFill>
                  <pic:spPr>
                    <a:xfrm>
                      <a:off x="0" y="0"/>
                      <a:ext cx="7032504" cy="9947964"/>
                    </a:xfrm>
                    <a:prstGeom prst="rect">
                      <a:avLst/>
                    </a:prstGeom>
                  </pic:spPr>
                </pic:pic>
              </a:graphicData>
            </a:graphic>
          </wp:inline>
        </w:drawing>
      </w:r>
    </w:p>
    <w:p w:rsidR="000B3A69" w:rsidRDefault="00EA7DA0">
      <w:r>
        <w:rPr>
          <w:noProof/>
          <w:lang w:eastAsia="ru-RU"/>
        </w:rPr>
        <w:lastRenderedPageBreak/>
        <w:drawing>
          <wp:inline distT="0" distB="0" distL="0" distR="0" wp14:anchorId="7FF657ED" wp14:editId="7D18245A">
            <wp:extent cx="7048069" cy="9865818"/>
            <wp:effectExtent l="0" t="0" r="635" b="254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cstate="email">
                      <a:extLst>
                        <a:ext uri="{28A0092B-C50C-407E-A947-70E740481C1C}">
                          <a14:useLocalDpi xmlns:a14="http://schemas.microsoft.com/office/drawing/2010/main"/>
                        </a:ext>
                      </a:extLst>
                    </a:blip>
                    <a:stretch>
                      <a:fillRect/>
                    </a:stretch>
                  </pic:blipFill>
                  <pic:spPr>
                    <a:xfrm>
                      <a:off x="0" y="0"/>
                      <a:ext cx="7052023" cy="9871353"/>
                    </a:xfrm>
                    <a:prstGeom prst="rect">
                      <a:avLst/>
                    </a:prstGeom>
                  </pic:spPr>
                </pic:pic>
              </a:graphicData>
            </a:graphic>
          </wp:inline>
        </w:drawing>
      </w:r>
    </w:p>
    <w:p w:rsidR="00EA7DA0" w:rsidRDefault="00374711">
      <w:r>
        <w:rPr>
          <w:noProof/>
          <w:lang w:eastAsia="ru-RU"/>
        </w:rPr>
        <w:lastRenderedPageBreak/>
        <w:drawing>
          <wp:inline distT="0" distB="0" distL="0" distR="0" wp14:anchorId="2546BF9D" wp14:editId="4F766DBD">
            <wp:extent cx="6953178" cy="9835750"/>
            <wp:effectExtent l="0" t="0" r="63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cstate="email">
                      <a:extLst>
                        <a:ext uri="{28A0092B-C50C-407E-A947-70E740481C1C}">
                          <a14:useLocalDpi xmlns:a14="http://schemas.microsoft.com/office/drawing/2010/main"/>
                        </a:ext>
                      </a:extLst>
                    </a:blip>
                    <a:stretch>
                      <a:fillRect/>
                    </a:stretch>
                  </pic:blipFill>
                  <pic:spPr>
                    <a:xfrm>
                      <a:off x="0" y="0"/>
                      <a:ext cx="6956173" cy="9839987"/>
                    </a:xfrm>
                    <a:prstGeom prst="rect">
                      <a:avLst/>
                    </a:prstGeom>
                  </pic:spPr>
                </pic:pic>
              </a:graphicData>
            </a:graphic>
          </wp:inline>
        </w:drawing>
      </w:r>
    </w:p>
    <w:p w:rsidR="00973E8E" w:rsidRPr="00973E8E" w:rsidRDefault="00973E8E" w:rsidP="00973E8E">
      <w:pPr>
        <w:tabs>
          <w:tab w:val="center" w:pos="4819"/>
          <w:tab w:val="left" w:pos="6015"/>
        </w:tabs>
        <w:spacing w:after="0" w:line="240" w:lineRule="auto"/>
        <w:jc w:val="center"/>
        <w:rPr>
          <w:rFonts w:ascii="Times New Roman" w:hAnsi="Times New Roman" w:cs="Times New Roman"/>
          <w:b/>
        </w:rPr>
      </w:pPr>
      <w:r w:rsidRPr="00973E8E">
        <w:rPr>
          <w:rFonts w:ascii="Times New Roman" w:hAnsi="Times New Roman" w:cs="Times New Roman"/>
          <w:b/>
        </w:rPr>
        <w:lastRenderedPageBreak/>
        <w:t>ОПИСАНИЕ ОБЪЕКТА ЗАКУПКИ</w:t>
      </w:r>
    </w:p>
    <w:p w:rsidR="00973E8E" w:rsidRPr="00973E8E" w:rsidRDefault="00973E8E" w:rsidP="00973E8E">
      <w:pPr>
        <w:tabs>
          <w:tab w:val="center" w:pos="993"/>
          <w:tab w:val="left" w:pos="4111"/>
        </w:tabs>
        <w:spacing w:after="0" w:line="240" w:lineRule="auto"/>
        <w:jc w:val="center"/>
        <w:rPr>
          <w:rFonts w:ascii="Times New Roman" w:hAnsi="Times New Roman" w:cs="Times New Roman"/>
        </w:rPr>
      </w:pPr>
      <w:r w:rsidRPr="00973E8E">
        <w:rPr>
          <w:rFonts w:ascii="Times New Roman" w:hAnsi="Times New Roman" w:cs="Times New Roman"/>
        </w:rPr>
        <w:t>Поставка телекоммуникационных систем звукового оповещения для совершенствования элементов системы оповещения антикризисного управления населенных пунктов Новосибирской области подверженных угрозам паводкового подтопления и переходящим лесным пожарам</w:t>
      </w:r>
    </w:p>
    <w:p w:rsidR="00973E8E" w:rsidRPr="00973E8E" w:rsidRDefault="00973E8E" w:rsidP="00973E8E">
      <w:pPr>
        <w:tabs>
          <w:tab w:val="center" w:pos="993"/>
          <w:tab w:val="left" w:pos="4111"/>
        </w:tabs>
        <w:spacing w:after="0" w:line="240" w:lineRule="auto"/>
        <w:jc w:val="both"/>
        <w:rPr>
          <w:rFonts w:ascii="Times New Roman" w:hAnsi="Times New Roman" w:cs="Times New Roman"/>
          <w:b/>
        </w:rPr>
      </w:pPr>
    </w:p>
    <w:p w:rsidR="00973E8E" w:rsidRPr="00973E8E" w:rsidRDefault="00973E8E" w:rsidP="00973E8E">
      <w:pPr>
        <w:spacing w:after="0" w:line="240" w:lineRule="auto"/>
        <w:jc w:val="center"/>
        <w:rPr>
          <w:rFonts w:ascii="Times New Roman" w:hAnsi="Times New Roman" w:cs="Times New Roman"/>
          <w:b/>
        </w:rPr>
      </w:pPr>
      <w:r w:rsidRPr="00973E8E">
        <w:rPr>
          <w:rFonts w:ascii="Times New Roman" w:hAnsi="Times New Roman" w:cs="Times New Roman"/>
          <w:b/>
        </w:rPr>
        <w:t>Обозначения и сокращения:</w:t>
      </w:r>
    </w:p>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АРМ – Автоматизированное рабочее место;</w:t>
      </w:r>
    </w:p>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ЕДДС - Единая дежурно-диспетчерская служба;</w:t>
      </w:r>
    </w:p>
    <w:p w:rsidR="00973E8E" w:rsidRPr="00973E8E" w:rsidRDefault="00973E8E" w:rsidP="00973E8E">
      <w:pPr>
        <w:spacing w:after="0" w:line="240" w:lineRule="auto"/>
        <w:jc w:val="both"/>
        <w:rPr>
          <w:rFonts w:ascii="Times New Roman" w:hAnsi="Times New Roman" w:cs="Times New Roman"/>
          <w:snapToGrid w:val="0"/>
        </w:rPr>
      </w:pPr>
      <w:r w:rsidRPr="00973E8E">
        <w:rPr>
          <w:rFonts w:ascii="Times New Roman" w:hAnsi="Times New Roman" w:cs="Times New Roman"/>
          <w:snapToGrid w:val="0"/>
        </w:rPr>
        <w:t>МАСЦО – муниципальные автоматизированные системы централизованного оповещения;</w:t>
      </w:r>
    </w:p>
    <w:p w:rsidR="00973E8E" w:rsidRPr="00973E8E" w:rsidRDefault="00973E8E" w:rsidP="00973E8E">
      <w:pPr>
        <w:spacing w:after="0" w:line="240" w:lineRule="auto"/>
        <w:jc w:val="both"/>
        <w:rPr>
          <w:rFonts w:ascii="Times New Roman" w:hAnsi="Times New Roman" w:cs="Times New Roman"/>
          <w:snapToGrid w:val="0"/>
        </w:rPr>
      </w:pPr>
      <w:r w:rsidRPr="00973E8E">
        <w:rPr>
          <w:rFonts w:ascii="Times New Roman" w:hAnsi="Times New Roman" w:cs="Times New Roman"/>
          <w:snapToGrid w:val="0"/>
        </w:rPr>
        <w:t>КТСО – комплекс технических средств оповещения;</w:t>
      </w:r>
    </w:p>
    <w:p w:rsidR="00973E8E" w:rsidRPr="00973E8E" w:rsidRDefault="00973E8E" w:rsidP="00973E8E">
      <w:pPr>
        <w:spacing w:after="0" w:line="240" w:lineRule="auto"/>
        <w:jc w:val="both"/>
        <w:rPr>
          <w:rFonts w:ascii="Times New Roman" w:hAnsi="Times New Roman" w:cs="Times New Roman"/>
          <w:snapToGrid w:val="0"/>
        </w:rPr>
      </w:pPr>
      <w:r w:rsidRPr="00973E8E">
        <w:rPr>
          <w:rFonts w:ascii="Times New Roman" w:hAnsi="Times New Roman" w:cs="Times New Roman"/>
          <w:snapToGrid w:val="0"/>
        </w:rPr>
        <w:t>ЧС – чрезвычайная ситуация;</w:t>
      </w:r>
    </w:p>
    <w:p w:rsidR="00973E8E" w:rsidRPr="00973E8E" w:rsidRDefault="00973E8E" w:rsidP="00973E8E">
      <w:pPr>
        <w:spacing w:after="0" w:line="240" w:lineRule="auto"/>
        <w:jc w:val="both"/>
        <w:rPr>
          <w:rFonts w:ascii="Times New Roman" w:hAnsi="Times New Roman" w:cs="Times New Roman"/>
          <w:snapToGrid w:val="0"/>
        </w:rPr>
      </w:pPr>
      <w:r w:rsidRPr="00973E8E">
        <w:rPr>
          <w:rFonts w:ascii="Times New Roman" w:hAnsi="Times New Roman" w:cs="Times New Roman"/>
          <w:snapToGrid w:val="0"/>
        </w:rPr>
        <w:t>ОД – оперативный дежурный;</w:t>
      </w:r>
    </w:p>
    <w:p w:rsidR="00973E8E" w:rsidRPr="00973E8E" w:rsidRDefault="00973E8E" w:rsidP="00973E8E">
      <w:pPr>
        <w:tabs>
          <w:tab w:val="left" w:pos="1180"/>
        </w:tabs>
        <w:spacing w:after="0" w:line="240" w:lineRule="auto"/>
        <w:rPr>
          <w:rFonts w:ascii="Times New Roman" w:hAnsi="Times New Roman" w:cs="Times New Roman"/>
          <w:snapToGrid w:val="0"/>
        </w:rPr>
      </w:pPr>
      <w:r w:rsidRPr="00973E8E">
        <w:rPr>
          <w:rFonts w:ascii="Times New Roman" w:hAnsi="Times New Roman" w:cs="Times New Roman"/>
          <w:snapToGrid w:val="0"/>
        </w:rPr>
        <w:t>ВАУ- вынесенное акустическое устройство;</w:t>
      </w:r>
    </w:p>
    <w:p w:rsidR="00973E8E" w:rsidRPr="00973E8E" w:rsidRDefault="00973E8E" w:rsidP="00973E8E">
      <w:pPr>
        <w:tabs>
          <w:tab w:val="left" w:pos="1180"/>
        </w:tabs>
        <w:spacing w:after="0" w:line="240" w:lineRule="auto"/>
        <w:rPr>
          <w:rFonts w:ascii="Times New Roman" w:hAnsi="Times New Roman" w:cs="Times New Roman"/>
          <w:snapToGrid w:val="0"/>
        </w:rPr>
      </w:pPr>
      <w:r w:rsidRPr="00973E8E">
        <w:rPr>
          <w:rFonts w:ascii="Times New Roman" w:hAnsi="Times New Roman" w:cs="Times New Roman"/>
          <w:snapToGrid w:val="0"/>
        </w:rPr>
        <w:t>СГС – система громкоговорящей связи;</w:t>
      </w:r>
    </w:p>
    <w:p w:rsidR="00973E8E" w:rsidRPr="00973E8E" w:rsidRDefault="00973E8E" w:rsidP="00973E8E">
      <w:pPr>
        <w:tabs>
          <w:tab w:val="left" w:pos="1180"/>
        </w:tabs>
        <w:spacing w:after="0" w:line="240" w:lineRule="auto"/>
        <w:rPr>
          <w:rFonts w:ascii="Times New Roman" w:hAnsi="Times New Roman" w:cs="Times New Roman"/>
          <w:snapToGrid w:val="0"/>
        </w:rPr>
      </w:pPr>
      <w:r w:rsidRPr="00973E8E">
        <w:rPr>
          <w:rFonts w:ascii="Times New Roman" w:hAnsi="Times New Roman" w:cs="Times New Roman"/>
          <w:snapToGrid w:val="0"/>
        </w:rPr>
        <w:t>БПРУ – блок переключения управления</w:t>
      </w:r>
    </w:p>
    <w:p w:rsidR="00973E8E" w:rsidRPr="00973E8E" w:rsidRDefault="00973E8E" w:rsidP="00973E8E">
      <w:pPr>
        <w:tabs>
          <w:tab w:val="left" w:pos="1180"/>
        </w:tabs>
        <w:spacing w:after="0" w:line="240" w:lineRule="auto"/>
        <w:rPr>
          <w:rFonts w:ascii="Times New Roman" w:hAnsi="Times New Roman" w:cs="Times New Roman"/>
          <w:snapToGrid w:val="0"/>
        </w:rPr>
      </w:pPr>
      <w:r w:rsidRPr="00973E8E">
        <w:rPr>
          <w:rFonts w:ascii="Times New Roman" w:hAnsi="Times New Roman" w:cs="Times New Roman"/>
          <w:snapToGrid w:val="0"/>
        </w:rPr>
        <w:t>СЗО – система звукового оповещения</w:t>
      </w:r>
    </w:p>
    <w:p w:rsidR="00973E8E" w:rsidRPr="00973E8E" w:rsidRDefault="00973E8E" w:rsidP="00973E8E">
      <w:pPr>
        <w:tabs>
          <w:tab w:val="left" w:pos="1180"/>
        </w:tabs>
        <w:spacing w:after="0" w:line="240" w:lineRule="auto"/>
        <w:rPr>
          <w:rFonts w:ascii="Times New Roman" w:hAnsi="Times New Roman" w:cs="Times New Roman"/>
        </w:rPr>
      </w:pPr>
    </w:p>
    <w:p w:rsidR="00973E8E" w:rsidRPr="00973E8E" w:rsidRDefault="00973E8E" w:rsidP="00973E8E">
      <w:pPr>
        <w:spacing w:after="0" w:line="240" w:lineRule="auto"/>
        <w:jc w:val="center"/>
        <w:rPr>
          <w:rFonts w:ascii="Times New Roman" w:hAnsi="Times New Roman" w:cs="Times New Roman"/>
          <w:b/>
        </w:rPr>
      </w:pPr>
    </w:p>
    <w:p w:rsidR="00973E8E" w:rsidRPr="00973E8E" w:rsidRDefault="00973E8E" w:rsidP="00973E8E">
      <w:pPr>
        <w:spacing w:after="0" w:line="240" w:lineRule="auto"/>
        <w:jc w:val="right"/>
        <w:rPr>
          <w:rFonts w:ascii="Times New Roman" w:hAnsi="Times New Roman" w:cs="Times New Roman"/>
        </w:rPr>
      </w:pPr>
      <w:r w:rsidRPr="00973E8E">
        <w:rPr>
          <w:rFonts w:ascii="Times New Roman" w:hAnsi="Times New Roman" w:cs="Times New Roman"/>
          <w:b/>
        </w:rPr>
        <w:t>Таблица 1.</w:t>
      </w:r>
      <w:r w:rsidRPr="00973E8E">
        <w:rPr>
          <w:rFonts w:ascii="Times New Roman" w:hAnsi="Times New Roman" w:cs="Times New Roman"/>
        </w:rPr>
        <w:t xml:space="preserve"> Технические требования к товару</w:t>
      </w:r>
    </w:p>
    <w:tbl>
      <w:tblPr>
        <w:tblpPr w:leftFromText="180" w:rightFromText="180" w:vertAnchor="text" w:tblpXSpec="right" w:tblpY="1"/>
        <w:tblOverlap w:val="never"/>
        <w:tblW w:w="10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709"/>
        <w:gridCol w:w="2126"/>
        <w:gridCol w:w="2835"/>
        <w:gridCol w:w="2410"/>
        <w:gridCol w:w="851"/>
        <w:gridCol w:w="850"/>
      </w:tblGrid>
      <w:tr w:rsidR="00973E8E" w:rsidRPr="00973E8E" w:rsidTr="0043122F">
        <w:trPr>
          <w:trHeight w:val="345"/>
        </w:trPr>
        <w:tc>
          <w:tcPr>
            <w:tcW w:w="567" w:type="dxa"/>
            <w:vMerge w:val="restart"/>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 п/п</w:t>
            </w:r>
          </w:p>
        </w:tc>
        <w:tc>
          <w:tcPr>
            <w:tcW w:w="2835" w:type="dxa"/>
            <w:gridSpan w:val="2"/>
            <w:vMerge w:val="restart"/>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Наименование товара</w:t>
            </w:r>
          </w:p>
        </w:tc>
        <w:tc>
          <w:tcPr>
            <w:tcW w:w="5245" w:type="dxa"/>
            <w:gridSpan w:val="2"/>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Показатели для определения соответствия</w:t>
            </w:r>
          </w:p>
        </w:tc>
        <w:tc>
          <w:tcPr>
            <w:tcW w:w="851" w:type="dxa"/>
            <w:vMerge w:val="restart"/>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Ед.</w:t>
            </w:r>
          </w:p>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изм</w:t>
            </w:r>
          </w:p>
        </w:tc>
        <w:tc>
          <w:tcPr>
            <w:tcW w:w="850" w:type="dxa"/>
            <w:vMerge w:val="restart"/>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Кол-во</w:t>
            </w:r>
          </w:p>
        </w:tc>
      </w:tr>
      <w:tr w:rsidR="00973E8E" w:rsidRPr="00973E8E" w:rsidTr="0043122F">
        <w:tc>
          <w:tcPr>
            <w:tcW w:w="567" w:type="dxa"/>
            <w:vMerge/>
          </w:tcPr>
          <w:p w:rsidR="00973E8E" w:rsidRPr="00973E8E" w:rsidRDefault="00973E8E" w:rsidP="00973E8E">
            <w:pPr>
              <w:spacing w:after="0" w:line="240" w:lineRule="auto"/>
              <w:jc w:val="center"/>
              <w:rPr>
                <w:rFonts w:ascii="Times New Roman" w:hAnsi="Times New Roman" w:cs="Times New Roman"/>
                <w:b/>
              </w:rPr>
            </w:pPr>
          </w:p>
        </w:tc>
        <w:tc>
          <w:tcPr>
            <w:tcW w:w="2835" w:type="dxa"/>
            <w:gridSpan w:val="2"/>
            <w:vMerge/>
          </w:tcPr>
          <w:p w:rsidR="00973E8E" w:rsidRPr="00973E8E" w:rsidRDefault="00973E8E" w:rsidP="00973E8E">
            <w:pPr>
              <w:spacing w:after="0" w:line="240" w:lineRule="auto"/>
              <w:jc w:val="center"/>
              <w:rPr>
                <w:rFonts w:ascii="Times New Roman" w:hAnsi="Times New Roman" w:cs="Times New Roman"/>
                <w:b/>
              </w:rPr>
            </w:pPr>
          </w:p>
        </w:tc>
        <w:tc>
          <w:tcPr>
            <w:tcW w:w="2835" w:type="dxa"/>
          </w:tcPr>
          <w:p w:rsidR="00973E8E" w:rsidRPr="00973E8E" w:rsidRDefault="00973E8E" w:rsidP="00973E8E">
            <w:pPr>
              <w:spacing w:after="0" w:line="240" w:lineRule="auto"/>
              <w:jc w:val="center"/>
              <w:rPr>
                <w:rFonts w:ascii="Times New Roman" w:hAnsi="Times New Roman" w:cs="Times New Roman"/>
                <w:b/>
              </w:rPr>
            </w:pPr>
            <w:r w:rsidRPr="00973E8E">
              <w:rPr>
                <w:rFonts w:ascii="Times New Roman" w:hAnsi="Times New Roman" w:cs="Times New Roman"/>
                <w:b/>
              </w:rPr>
              <w:t>Наименование показателя / функции</w:t>
            </w:r>
          </w:p>
        </w:tc>
        <w:tc>
          <w:tcPr>
            <w:tcW w:w="2410" w:type="dxa"/>
          </w:tcPr>
          <w:p w:rsidR="00973E8E" w:rsidRPr="00973E8E" w:rsidRDefault="00973E8E" w:rsidP="00973E8E">
            <w:pPr>
              <w:spacing w:after="0" w:line="240" w:lineRule="auto"/>
              <w:jc w:val="center"/>
              <w:rPr>
                <w:rFonts w:ascii="Times New Roman" w:hAnsi="Times New Roman" w:cs="Times New Roman"/>
                <w:b/>
              </w:rPr>
            </w:pPr>
            <w:r w:rsidRPr="00973E8E">
              <w:rPr>
                <w:rFonts w:ascii="Times New Roman" w:hAnsi="Times New Roman" w:cs="Times New Roman"/>
                <w:b/>
              </w:rPr>
              <w:t>Значение показателя/ функции</w:t>
            </w:r>
          </w:p>
        </w:tc>
        <w:tc>
          <w:tcPr>
            <w:tcW w:w="851" w:type="dxa"/>
            <w:vMerge/>
          </w:tcPr>
          <w:p w:rsidR="00973E8E" w:rsidRPr="00973E8E" w:rsidRDefault="00973E8E" w:rsidP="00973E8E">
            <w:pPr>
              <w:spacing w:after="0" w:line="240" w:lineRule="auto"/>
              <w:jc w:val="center"/>
              <w:rPr>
                <w:rFonts w:ascii="Times New Roman" w:hAnsi="Times New Roman" w:cs="Times New Roman"/>
                <w:b/>
              </w:rPr>
            </w:pPr>
          </w:p>
        </w:tc>
        <w:tc>
          <w:tcPr>
            <w:tcW w:w="850" w:type="dxa"/>
            <w:vMerge/>
          </w:tcPr>
          <w:p w:rsidR="00973E8E" w:rsidRPr="00973E8E" w:rsidRDefault="00973E8E" w:rsidP="00973E8E">
            <w:pPr>
              <w:spacing w:after="0" w:line="240" w:lineRule="auto"/>
              <w:jc w:val="center"/>
              <w:rPr>
                <w:rFonts w:ascii="Times New Roman" w:hAnsi="Times New Roman" w:cs="Times New Roman"/>
                <w:b/>
              </w:rPr>
            </w:pPr>
          </w:p>
        </w:tc>
      </w:tr>
      <w:tr w:rsidR="00973E8E" w:rsidRPr="00973E8E" w:rsidTr="0043122F">
        <w:tc>
          <w:tcPr>
            <w:tcW w:w="567" w:type="dxa"/>
          </w:tcPr>
          <w:p w:rsidR="00973E8E" w:rsidRPr="00973E8E" w:rsidRDefault="00973E8E" w:rsidP="00973E8E">
            <w:pPr>
              <w:spacing w:after="0" w:line="240" w:lineRule="auto"/>
              <w:jc w:val="center"/>
              <w:rPr>
                <w:rFonts w:ascii="Times New Roman" w:hAnsi="Times New Roman" w:cs="Times New Roman"/>
                <w:b/>
              </w:rPr>
            </w:pPr>
            <w:r w:rsidRPr="00973E8E">
              <w:rPr>
                <w:rFonts w:ascii="Times New Roman" w:hAnsi="Times New Roman" w:cs="Times New Roman"/>
                <w:b/>
              </w:rPr>
              <w:t>1</w:t>
            </w:r>
          </w:p>
        </w:tc>
        <w:tc>
          <w:tcPr>
            <w:tcW w:w="8080" w:type="dxa"/>
            <w:gridSpan w:val="4"/>
            <w:vAlign w:val="center"/>
          </w:tcPr>
          <w:p w:rsidR="00973E8E" w:rsidRPr="00973E8E" w:rsidRDefault="00973E8E" w:rsidP="00973E8E">
            <w:pPr>
              <w:spacing w:after="0" w:line="240" w:lineRule="auto"/>
              <w:jc w:val="center"/>
              <w:rPr>
                <w:rFonts w:ascii="Times New Roman" w:hAnsi="Times New Roman" w:cs="Times New Roman"/>
                <w:b/>
              </w:rPr>
            </w:pPr>
            <w:r w:rsidRPr="00973E8E">
              <w:rPr>
                <w:rFonts w:ascii="Times New Roman" w:hAnsi="Times New Roman" w:cs="Times New Roman"/>
                <w:b/>
              </w:rPr>
              <w:t>Система звукового оповещения (СЗО №1) 200 Вт в составе:</w:t>
            </w:r>
          </w:p>
        </w:tc>
        <w:tc>
          <w:tcPr>
            <w:tcW w:w="851" w:type="dxa"/>
          </w:tcPr>
          <w:p w:rsidR="00973E8E" w:rsidRPr="00973E8E" w:rsidRDefault="00973E8E" w:rsidP="00973E8E">
            <w:pPr>
              <w:spacing w:after="0" w:line="240" w:lineRule="auto"/>
              <w:jc w:val="center"/>
              <w:rPr>
                <w:rFonts w:ascii="Times New Roman" w:hAnsi="Times New Roman" w:cs="Times New Roman"/>
                <w:b/>
              </w:rPr>
            </w:pPr>
            <w:r w:rsidRPr="00973E8E">
              <w:rPr>
                <w:rFonts w:ascii="Times New Roman" w:hAnsi="Times New Roman" w:cs="Times New Roman"/>
                <w:b/>
              </w:rPr>
              <w:t>комплект</w:t>
            </w:r>
          </w:p>
        </w:tc>
        <w:tc>
          <w:tcPr>
            <w:tcW w:w="850" w:type="dxa"/>
            <w:vAlign w:val="center"/>
          </w:tcPr>
          <w:p w:rsidR="00973E8E" w:rsidRPr="00973E8E" w:rsidRDefault="00973E8E" w:rsidP="00973E8E">
            <w:pPr>
              <w:spacing w:after="0" w:line="240" w:lineRule="auto"/>
              <w:jc w:val="center"/>
              <w:rPr>
                <w:rFonts w:ascii="Times New Roman" w:hAnsi="Times New Roman" w:cs="Times New Roman"/>
                <w:b/>
              </w:rPr>
            </w:pPr>
            <w:r w:rsidRPr="00973E8E">
              <w:rPr>
                <w:rFonts w:ascii="Times New Roman" w:hAnsi="Times New Roman" w:cs="Times New Roman"/>
                <w:b/>
              </w:rPr>
              <w:t>99</w:t>
            </w:r>
          </w:p>
        </w:tc>
      </w:tr>
      <w:tr w:rsidR="00973E8E" w:rsidRPr="00973E8E" w:rsidTr="0043122F">
        <w:tc>
          <w:tcPr>
            <w:tcW w:w="567" w:type="dxa"/>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1.1</w:t>
            </w:r>
          </w:p>
        </w:tc>
        <w:tc>
          <w:tcPr>
            <w:tcW w:w="2835" w:type="dxa"/>
            <w:gridSpan w:val="2"/>
          </w:tcPr>
          <w:p w:rsidR="00973E8E" w:rsidRPr="00973E8E" w:rsidRDefault="00973E8E" w:rsidP="00973E8E">
            <w:pPr>
              <w:spacing w:after="0" w:line="240" w:lineRule="auto"/>
              <w:rPr>
                <w:rFonts w:ascii="Times New Roman" w:hAnsi="Times New Roman" w:cs="Times New Roman"/>
              </w:rPr>
            </w:pPr>
            <w:r w:rsidRPr="00973E8E">
              <w:rPr>
                <w:rFonts w:ascii="Times New Roman" w:hAnsi="Times New Roman" w:cs="Times New Roman"/>
              </w:rPr>
              <w:t>Шкаф телекоммуникационный антивандальный</w:t>
            </w:r>
          </w:p>
        </w:tc>
        <w:tc>
          <w:tcPr>
            <w:tcW w:w="2835"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 xml:space="preserve">Размер </w:t>
            </w:r>
            <w:proofErr w:type="spellStart"/>
            <w:r w:rsidRPr="00973E8E">
              <w:rPr>
                <w:rFonts w:ascii="Times New Roman" w:hAnsi="Times New Roman" w:cs="Times New Roman"/>
              </w:rPr>
              <w:t>ШхВхГ</w:t>
            </w:r>
            <w:proofErr w:type="spellEnd"/>
            <w:r w:rsidRPr="00973E8E">
              <w:rPr>
                <w:rFonts w:ascii="Times New Roman" w:hAnsi="Times New Roman" w:cs="Times New Roman"/>
              </w:rPr>
              <w:t xml:space="preserve"> (Ширина х Высота х Глубина)</w:t>
            </w:r>
          </w:p>
        </w:tc>
        <w:tc>
          <w:tcPr>
            <w:tcW w:w="2410"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Не менее 655х560х600</w:t>
            </w:r>
          </w:p>
        </w:tc>
        <w:tc>
          <w:tcPr>
            <w:tcW w:w="851"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шт.</w:t>
            </w:r>
          </w:p>
        </w:tc>
        <w:tc>
          <w:tcPr>
            <w:tcW w:w="850"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1</w:t>
            </w:r>
          </w:p>
        </w:tc>
      </w:tr>
      <w:tr w:rsidR="00973E8E" w:rsidRPr="00973E8E" w:rsidTr="0043122F">
        <w:tc>
          <w:tcPr>
            <w:tcW w:w="567" w:type="dxa"/>
            <w:vMerge w:val="restart"/>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1.2</w:t>
            </w:r>
          </w:p>
        </w:tc>
        <w:tc>
          <w:tcPr>
            <w:tcW w:w="2835" w:type="dxa"/>
            <w:gridSpan w:val="2"/>
            <w:vMerge w:val="restart"/>
          </w:tcPr>
          <w:p w:rsidR="00973E8E" w:rsidRPr="00973E8E" w:rsidRDefault="00973E8E" w:rsidP="00973E8E">
            <w:pPr>
              <w:spacing w:after="0" w:line="240" w:lineRule="auto"/>
              <w:rPr>
                <w:rFonts w:ascii="Times New Roman" w:hAnsi="Times New Roman" w:cs="Times New Roman"/>
              </w:rPr>
            </w:pPr>
            <w:r w:rsidRPr="00973E8E">
              <w:rPr>
                <w:rFonts w:ascii="Times New Roman" w:hAnsi="Times New Roman" w:cs="Times New Roman"/>
              </w:rPr>
              <w:t>Громкоговоритель рупорный</w:t>
            </w:r>
          </w:p>
        </w:tc>
        <w:tc>
          <w:tcPr>
            <w:tcW w:w="2835"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color w:val="333333"/>
                <w:shd w:val="clear" w:color="auto" w:fill="F8F8F8"/>
              </w:rPr>
              <w:t>Мощность при номинальном линейном напряжении:</w:t>
            </w:r>
          </w:p>
        </w:tc>
        <w:tc>
          <w:tcPr>
            <w:tcW w:w="2410"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color w:val="333333"/>
                <w:shd w:val="clear" w:color="auto" w:fill="F8F8F8"/>
              </w:rPr>
              <w:t>Не менее 100 Вт</w:t>
            </w:r>
          </w:p>
        </w:tc>
        <w:tc>
          <w:tcPr>
            <w:tcW w:w="851" w:type="dxa"/>
            <w:vMerge w:val="restart"/>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шт.</w:t>
            </w:r>
          </w:p>
        </w:tc>
        <w:tc>
          <w:tcPr>
            <w:tcW w:w="850" w:type="dxa"/>
            <w:vMerge w:val="restart"/>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2</w:t>
            </w:r>
          </w:p>
        </w:tc>
      </w:tr>
      <w:tr w:rsidR="00973E8E" w:rsidRPr="00973E8E" w:rsidTr="0043122F">
        <w:trPr>
          <w:trHeight w:val="528"/>
        </w:trPr>
        <w:tc>
          <w:tcPr>
            <w:tcW w:w="567" w:type="dxa"/>
            <w:vMerge/>
          </w:tcPr>
          <w:p w:rsidR="00973E8E" w:rsidRPr="00973E8E" w:rsidRDefault="00973E8E" w:rsidP="00973E8E">
            <w:pPr>
              <w:spacing w:after="0" w:line="240" w:lineRule="auto"/>
              <w:jc w:val="center"/>
              <w:rPr>
                <w:rFonts w:ascii="Times New Roman" w:hAnsi="Times New Roman" w:cs="Times New Roman"/>
                <w:b/>
              </w:rPr>
            </w:pPr>
          </w:p>
        </w:tc>
        <w:tc>
          <w:tcPr>
            <w:tcW w:w="2835" w:type="dxa"/>
            <w:gridSpan w:val="2"/>
            <w:vMerge/>
          </w:tcPr>
          <w:p w:rsidR="00973E8E" w:rsidRPr="00973E8E" w:rsidRDefault="00973E8E" w:rsidP="00973E8E">
            <w:pPr>
              <w:spacing w:after="0" w:line="240" w:lineRule="auto"/>
              <w:rPr>
                <w:rFonts w:ascii="Times New Roman" w:hAnsi="Times New Roman" w:cs="Times New Roman"/>
              </w:rPr>
            </w:pPr>
          </w:p>
        </w:tc>
        <w:tc>
          <w:tcPr>
            <w:tcW w:w="2835" w:type="dxa"/>
            <w:vAlign w:val="center"/>
          </w:tcPr>
          <w:p w:rsidR="00973E8E" w:rsidRPr="00973E8E" w:rsidRDefault="00973E8E" w:rsidP="00973E8E">
            <w:pPr>
              <w:shd w:val="clear" w:color="auto" w:fill="FFFFFF"/>
              <w:spacing w:after="0" w:line="240" w:lineRule="auto"/>
              <w:jc w:val="center"/>
              <w:rPr>
                <w:rFonts w:ascii="Times New Roman" w:hAnsi="Times New Roman" w:cs="Times New Roman"/>
                <w:b/>
              </w:rPr>
            </w:pPr>
            <w:r w:rsidRPr="00973E8E">
              <w:rPr>
                <w:rStyle w:val="a5"/>
                <w:rFonts w:ascii="Times New Roman" w:hAnsi="Times New Roman" w:cs="Times New Roman"/>
                <w:b w:val="0"/>
                <w:color w:val="303030"/>
                <w:shd w:val="clear" w:color="auto" w:fill="FFFFFF"/>
              </w:rPr>
              <w:t>Степень защиты</w:t>
            </w:r>
          </w:p>
        </w:tc>
        <w:tc>
          <w:tcPr>
            <w:tcW w:w="2410" w:type="dxa"/>
            <w:vAlign w:val="center"/>
          </w:tcPr>
          <w:p w:rsidR="00973E8E" w:rsidRPr="00973E8E" w:rsidRDefault="00973E8E" w:rsidP="00973E8E">
            <w:pPr>
              <w:spacing w:after="0" w:line="240" w:lineRule="auto"/>
              <w:jc w:val="center"/>
              <w:rPr>
                <w:rFonts w:ascii="Times New Roman" w:hAnsi="Times New Roman" w:cs="Times New Roman"/>
                <w:b/>
              </w:rPr>
            </w:pPr>
            <w:r w:rsidRPr="00973E8E">
              <w:rPr>
                <w:rStyle w:val="a5"/>
                <w:rFonts w:ascii="Times New Roman" w:hAnsi="Times New Roman" w:cs="Times New Roman"/>
                <w:b w:val="0"/>
                <w:color w:val="303030"/>
                <w:shd w:val="clear" w:color="auto" w:fill="FFFFFF"/>
              </w:rPr>
              <w:t xml:space="preserve">Не ниже </w:t>
            </w:r>
            <w:r w:rsidRPr="00973E8E">
              <w:rPr>
                <w:rStyle w:val="a5"/>
                <w:rFonts w:ascii="Times New Roman" w:hAnsi="Times New Roman" w:cs="Times New Roman"/>
                <w:b w:val="0"/>
                <w:color w:val="303030"/>
                <w:shd w:val="clear" w:color="auto" w:fill="FFFFFF"/>
                <w:lang w:val="en-US"/>
              </w:rPr>
              <w:t>IP</w:t>
            </w:r>
            <w:r w:rsidRPr="00973E8E">
              <w:rPr>
                <w:rStyle w:val="a5"/>
                <w:rFonts w:ascii="Times New Roman" w:hAnsi="Times New Roman" w:cs="Times New Roman"/>
                <w:b w:val="0"/>
                <w:color w:val="303030"/>
                <w:shd w:val="clear" w:color="auto" w:fill="FFFFFF"/>
              </w:rPr>
              <w:t>-67</w:t>
            </w:r>
          </w:p>
        </w:tc>
        <w:tc>
          <w:tcPr>
            <w:tcW w:w="851"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850" w:type="dxa"/>
            <w:vMerge/>
            <w:vAlign w:val="center"/>
          </w:tcPr>
          <w:p w:rsidR="00973E8E" w:rsidRPr="00973E8E" w:rsidRDefault="00973E8E" w:rsidP="00973E8E">
            <w:pPr>
              <w:spacing w:after="0" w:line="240" w:lineRule="auto"/>
              <w:jc w:val="center"/>
              <w:rPr>
                <w:rFonts w:ascii="Times New Roman" w:hAnsi="Times New Roman" w:cs="Times New Roman"/>
              </w:rPr>
            </w:pPr>
          </w:p>
        </w:tc>
      </w:tr>
      <w:tr w:rsidR="00973E8E" w:rsidRPr="00973E8E" w:rsidTr="0043122F">
        <w:tc>
          <w:tcPr>
            <w:tcW w:w="567" w:type="dxa"/>
            <w:vMerge w:val="restart"/>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1.3</w:t>
            </w:r>
          </w:p>
        </w:tc>
        <w:tc>
          <w:tcPr>
            <w:tcW w:w="2835" w:type="dxa"/>
            <w:gridSpan w:val="2"/>
            <w:vMerge w:val="restart"/>
          </w:tcPr>
          <w:p w:rsidR="00973E8E" w:rsidRPr="00973E8E" w:rsidRDefault="00973E8E" w:rsidP="00973E8E">
            <w:pPr>
              <w:spacing w:after="0" w:line="240" w:lineRule="auto"/>
              <w:rPr>
                <w:rFonts w:ascii="Times New Roman" w:hAnsi="Times New Roman" w:cs="Times New Roman"/>
              </w:rPr>
            </w:pPr>
            <w:r w:rsidRPr="00973E8E">
              <w:rPr>
                <w:rFonts w:ascii="Times New Roman" w:hAnsi="Times New Roman" w:cs="Times New Roman"/>
              </w:rPr>
              <w:t>Источник бесперебойного питания</w:t>
            </w:r>
          </w:p>
        </w:tc>
        <w:tc>
          <w:tcPr>
            <w:tcW w:w="2835"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1-фазное входное напряжение</w:t>
            </w:r>
          </w:p>
        </w:tc>
        <w:tc>
          <w:tcPr>
            <w:tcW w:w="2410"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145-280 В</w:t>
            </w:r>
          </w:p>
        </w:tc>
        <w:tc>
          <w:tcPr>
            <w:tcW w:w="851" w:type="dxa"/>
            <w:vMerge w:val="restart"/>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шт.</w:t>
            </w:r>
          </w:p>
        </w:tc>
        <w:tc>
          <w:tcPr>
            <w:tcW w:w="850" w:type="dxa"/>
            <w:vMerge w:val="restart"/>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1</w:t>
            </w:r>
          </w:p>
        </w:tc>
      </w:tr>
      <w:tr w:rsidR="00973E8E" w:rsidRPr="00973E8E" w:rsidTr="0043122F">
        <w:tc>
          <w:tcPr>
            <w:tcW w:w="567" w:type="dxa"/>
            <w:vMerge/>
          </w:tcPr>
          <w:p w:rsidR="00973E8E" w:rsidRPr="00973E8E" w:rsidRDefault="00973E8E" w:rsidP="00973E8E">
            <w:pPr>
              <w:spacing w:after="0" w:line="240" w:lineRule="auto"/>
              <w:jc w:val="center"/>
              <w:rPr>
                <w:rFonts w:ascii="Times New Roman" w:hAnsi="Times New Roman" w:cs="Times New Roman"/>
              </w:rPr>
            </w:pPr>
          </w:p>
        </w:tc>
        <w:tc>
          <w:tcPr>
            <w:tcW w:w="2835" w:type="dxa"/>
            <w:gridSpan w:val="2"/>
            <w:vMerge/>
          </w:tcPr>
          <w:p w:rsidR="00973E8E" w:rsidRPr="00973E8E" w:rsidRDefault="00973E8E" w:rsidP="00973E8E">
            <w:pPr>
              <w:spacing w:after="0" w:line="240" w:lineRule="auto"/>
              <w:rPr>
                <w:rFonts w:ascii="Times New Roman" w:hAnsi="Times New Roman" w:cs="Times New Roman"/>
              </w:rPr>
            </w:pPr>
          </w:p>
        </w:tc>
        <w:tc>
          <w:tcPr>
            <w:tcW w:w="2835"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Выходное напряжение</w:t>
            </w:r>
          </w:p>
        </w:tc>
        <w:tc>
          <w:tcPr>
            <w:tcW w:w="2410"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220В</w:t>
            </w:r>
            <w:r w:rsidRPr="00973E8E">
              <w:rPr>
                <w:rStyle w:val="apple-converted-space"/>
                <w:rFonts w:ascii="Times New Roman" w:hAnsi="Times New Roman" w:cs="Times New Roman"/>
                <w:color w:val="474747"/>
                <w:shd w:val="clear" w:color="auto" w:fill="FFFFFF"/>
              </w:rPr>
              <w:t xml:space="preserve"> </w:t>
            </w:r>
            <w:r w:rsidRPr="00973E8E">
              <w:rPr>
                <w:rFonts w:ascii="Times New Roman" w:hAnsi="Times New Roman" w:cs="Times New Roman"/>
                <w:color w:val="474747"/>
                <w:shd w:val="clear" w:color="auto" w:fill="FFFFFF"/>
              </w:rPr>
              <w:t>± 10%</w:t>
            </w:r>
          </w:p>
        </w:tc>
        <w:tc>
          <w:tcPr>
            <w:tcW w:w="851"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850" w:type="dxa"/>
            <w:vMerge/>
            <w:vAlign w:val="center"/>
          </w:tcPr>
          <w:p w:rsidR="00973E8E" w:rsidRPr="00973E8E" w:rsidRDefault="00973E8E" w:rsidP="00973E8E">
            <w:pPr>
              <w:spacing w:after="0" w:line="240" w:lineRule="auto"/>
              <w:jc w:val="center"/>
              <w:rPr>
                <w:rFonts w:ascii="Times New Roman" w:hAnsi="Times New Roman" w:cs="Times New Roman"/>
              </w:rPr>
            </w:pPr>
          </w:p>
        </w:tc>
      </w:tr>
      <w:tr w:rsidR="00973E8E" w:rsidRPr="00973E8E" w:rsidTr="0043122F">
        <w:tc>
          <w:tcPr>
            <w:tcW w:w="567" w:type="dxa"/>
            <w:vMerge/>
          </w:tcPr>
          <w:p w:rsidR="00973E8E" w:rsidRPr="00973E8E" w:rsidRDefault="00973E8E" w:rsidP="00973E8E">
            <w:pPr>
              <w:spacing w:after="0" w:line="240" w:lineRule="auto"/>
              <w:jc w:val="center"/>
              <w:rPr>
                <w:rFonts w:ascii="Times New Roman" w:hAnsi="Times New Roman" w:cs="Times New Roman"/>
              </w:rPr>
            </w:pPr>
          </w:p>
        </w:tc>
        <w:tc>
          <w:tcPr>
            <w:tcW w:w="2835" w:type="dxa"/>
            <w:gridSpan w:val="2"/>
            <w:vMerge/>
          </w:tcPr>
          <w:p w:rsidR="00973E8E" w:rsidRPr="00973E8E" w:rsidRDefault="00973E8E" w:rsidP="00973E8E">
            <w:pPr>
              <w:spacing w:after="0" w:line="240" w:lineRule="auto"/>
              <w:rPr>
                <w:rFonts w:ascii="Times New Roman" w:hAnsi="Times New Roman" w:cs="Times New Roman"/>
              </w:rPr>
            </w:pPr>
          </w:p>
        </w:tc>
        <w:tc>
          <w:tcPr>
            <w:tcW w:w="2835"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выходная мощность не менее</w:t>
            </w:r>
          </w:p>
        </w:tc>
        <w:tc>
          <w:tcPr>
            <w:tcW w:w="2410" w:type="dxa"/>
            <w:vAlign w:val="center"/>
          </w:tcPr>
          <w:p w:rsidR="00973E8E" w:rsidRPr="00973E8E" w:rsidRDefault="00973E8E" w:rsidP="00973E8E">
            <w:pPr>
              <w:shd w:val="clear" w:color="auto" w:fill="FFFFFF"/>
              <w:spacing w:after="0" w:line="240" w:lineRule="auto"/>
              <w:jc w:val="center"/>
              <w:rPr>
                <w:rFonts w:ascii="Times New Roman" w:hAnsi="Times New Roman" w:cs="Times New Roman"/>
              </w:rPr>
            </w:pPr>
            <w:r w:rsidRPr="00973E8E">
              <w:rPr>
                <w:rFonts w:ascii="Times New Roman" w:hAnsi="Times New Roman" w:cs="Times New Roman"/>
                <w:color w:val="404040"/>
              </w:rPr>
              <w:t>850 ВА / 480 Вт</w:t>
            </w:r>
          </w:p>
        </w:tc>
        <w:tc>
          <w:tcPr>
            <w:tcW w:w="851"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850" w:type="dxa"/>
            <w:vMerge/>
            <w:vAlign w:val="center"/>
          </w:tcPr>
          <w:p w:rsidR="00973E8E" w:rsidRPr="00973E8E" w:rsidRDefault="00973E8E" w:rsidP="00973E8E">
            <w:pPr>
              <w:spacing w:after="0" w:line="240" w:lineRule="auto"/>
              <w:jc w:val="center"/>
              <w:rPr>
                <w:rFonts w:ascii="Times New Roman" w:hAnsi="Times New Roman" w:cs="Times New Roman"/>
              </w:rPr>
            </w:pPr>
          </w:p>
        </w:tc>
      </w:tr>
      <w:tr w:rsidR="00973E8E" w:rsidRPr="00973E8E" w:rsidTr="0043122F">
        <w:tc>
          <w:tcPr>
            <w:tcW w:w="567" w:type="dxa"/>
            <w:vMerge/>
          </w:tcPr>
          <w:p w:rsidR="00973E8E" w:rsidRPr="00973E8E" w:rsidRDefault="00973E8E" w:rsidP="00973E8E">
            <w:pPr>
              <w:spacing w:after="0" w:line="240" w:lineRule="auto"/>
              <w:jc w:val="center"/>
              <w:rPr>
                <w:rFonts w:ascii="Times New Roman" w:hAnsi="Times New Roman" w:cs="Times New Roman"/>
              </w:rPr>
            </w:pPr>
          </w:p>
        </w:tc>
        <w:tc>
          <w:tcPr>
            <w:tcW w:w="2835" w:type="dxa"/>
            <w:gridSpan w:val="2"/>
            <w:vMerge/>
          </w:tcPr>
          <w:p w:rsidR="00973E8E" w:rsidRPr="00973E8E" w:rsidRDefault="00973E8E" w:rsidP="00973E8E">
            <w:pPr>
              <w:spacing w:after="0" w:line="240" w:lineRule="auto"/>
              <w:rPr>
                <w:rFonts w:ascii="Times New Roman" w:hAnsi="Times New Roman" w:cs="Times New Roman"/>
              </w:rPr>
            </w:pPr>
          </w:p>
        </w:tc>
        <w:tc>
          <w:tcPr>
            <w:tcW w:w="2835"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выходных разъемов</w:t>
            </w:r>
          </w:p>
        </w:tc>
        <w:tc>
          <w:tcPr>
            <w:tcW w:w="2410"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Не менее 2</w:t>
            </w:r>
          </w:p>
        </w:tc>
        <w:tc>
          <w:tcPr>
            <w:tcW w:w="851"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850" w:type="dxa"/>
            <w:vMerge/>
            <w:vAlign w:val="center"/>
          </w:tcPr>
          <w:p w:rsidR="00973E8E" w:rsidRPr="00973E8E" w:rsidRDefault="00973E8E" w:rsidP="00973E8E">
            <w:pPr>
              <w:spacing w:after="0" w:line="240" w:lineRule="auto"/>
              <w:jc w:val="center"/>
              <w:rPr>
                <w:rFonts w:ascii="Times New Roman" w:hAnsi="Times New Roman" w:cs="Times New Roman"/>
              </w:rPr>
            </w:pPr>
          </w:p>
        </w:tc>
      </w:tr>
      <w:tr w:rsidR="00973E8E" w:rsidRPr="00973E8E" w:rsidTr="0043122F">
        <w:tc>
          <w:tcPr>
            <w:tcW w:w="567" w:type="dxa"/>
            <w:vMerge/>
          </w:tcPr>
          <w:p w:rsidR="00973E8E" w:rsidRPr="00973E8E" w:rsidRDefault="00973E8E" w:rsidP="00973E8E">
            <w:pPr>
              <w:spacing w:after="0" w:line="240" w:lineRule="auto"/>
              <w:jc w:val="center"/>
              <w:rPr>
                <w:rFonts w:ascii="Times New Roman" w:hAnsi="Times New Roman" w:cs="Times New Roman"/>
              </w:rPr>
            </w:pPr>
          </w:p>
        </w:tc>
        <w:tc>
          <w:tcPr>
            <w:tcW w:w="2835" w:type="dxa"/>
            <w:gridSpan w:val="2"/>
            <w:vMerge/>
          </w:tcPr>
          <w:p w:rsidR="00973E8E" w:rsidRPr="00973E8E" w:rsidRDefault="00973E8E" w:rsidP="00973E8E">
            <w:pPr>
              <w:spacing w:after="0" w:line="240" w:lineRule="auto"/>
              <w:rPr>
                <w:rFonts w:ascii="Times New Roman" w:hAnsi="Times New Roman" w:cs="Times New Roman"/>
              </w:rPr>
            </w:pPr>
          </w:p>
        </w:tc>
        <w:tc>
          <w:tcPr>
            <w:tcW w:w="2835"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разъемов с питанием от батареи</w:t>
            </w:r>
          </w:p>
        </w:tc>
        <w:tc>
          <w:tcPr>
            <w:tcW w:w="2410"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Не менее 2</w:t>
            </w:r>
          </w:p>
        </w:tc>
        <w:tc>
          <w:tcPr>
            <w:tcW w:w="851"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850" w:type="dxa"/>
            <w:vMerge/>
            <w:vAlign w:val="center"/>
          </w:tcPr>
          <w:p w:rsidR="00973E8E" w:rsidRPr="00973E8E" w:rsidRDefault="00973E8E" w:rsidP="00973E8E">
            <w:pPr>
              <w:spacing w:after="0" w:line="240" w:lineRule="auto"/>
              <w:jc w:val="center"/>
              <w:rPr>
                <w:rFonts w:ascii="Times New Roman" w:hAnsi="Times New Roman" w:cs="Times New Roman"/>
              </w:rPr>
            </w:pPr>
          </w:p>
        </w:tc>
      </w:tr>
      <w:tr w:rsidR="00973E8E" w:rsidRPr="00973E8E" w:rsidTr="0043122F">
        <w:tc>
          <w:tcPr>
            <w:tcW w:w="567" w:type="dxa"/>
            <w:vMerge w:val="restart"/>
            <w:vAlign w:val="center"/>
          </w:tcPr>
          <w:p w:rsidR="00973E8E" w:rsidRPr="00973E8E" w:rsidRDefault="00973E8E" w:rsidP="00973E8E">
            <w:pPr>
              <w:spacing w:after="0" w:line="240" w:lineRule="auto"/>
              <w:rPr>
                <w:rFonts w:ascii="Times New Roman" w:hAnsi="Times New Roman" w:cs="Times New Roman"/>
              </w:rPr>
            </w:pPr>
            <w:r w:rsidRPr="00973E8E">
              <w:rPr>
                <w:rFonts w:ascii="Times New Roman" w:hAnsi="Times New Roman" w:cs="Times New Roman"/>
              </w:rPr>
              <w:t>1.4</w:t>
            </w:r>
          </w:p>
        </w:tc>
        <w:tc>
          <w:tcPr>
            <w:tcW w:w="2835" w:type="dxa"/>
            <w:gridSpan w:val="2"/>
            <w:vMerge w:val="restart"/>
            <w:vAlign w:val="center"/>
          </w:tcPr>
          <w:p w:rsidR="00973E8E" w:rsidRPr="00973E8E" w:rsidRDefault="00973E8E" w:rsidP="00973E8E">
            <w:pPr>
              <w:spacing w:after="0" w:line="240" w:lineRule="auto"/>
              <w:rPr>
                <w:rFonts w:ascii="Times New Roman" w:hAnsi="Times New Roman" w:cs="Times New Roman"/>
                <w:b/>
              </w:rPr>
            </w:pPr>
            <w:r w:rsidRPr="00973E8E">
              <w:rPr>
                <w:rFonts w:ascii="Times New Roman" w:hAnsi="Times New Roman" w:cs="Times New Roman"/>
              </w:rPr>
              <w:t>Усилитель мощности звукового сигнала:</w:t>
            </w:r>
          </w:p>
        </w:tc>
        <w:tc>
          <w:tcPr>
            <w:tcW w:w="2835" w:type="dxa"/>
          </w:tcPr>
          <w:p w:rsidR="00973E8E" w:rsidRPr="00973E8E" w:rsidRDefault="00973E8E" w:rsidP="00973E8E">
            <w:pPr>
              <w:spacing w:after="0" w:line="240" w:lineRule="auto"/>
              <w:rPr>
                <w:rFonts w:ascii="Times New Roman" w:hAnsi="Times New Roman" w:cs="Times New Roman"/>
              </w:rPr>
            </w:pPr>
            <w:r w:rsidRPr="00973E8E">
              <w:rPr>
                <w:rFonts w:ascii="Times New Roman" w:hAnsi="Times New Roman" w:cs="Times New Roman"/>
              </w:rPr>
              <w:t>выходная мощность</w:t>
            </w:r>
          </w:p>
        </w:tc>
        <w:tc>
          <w:tcPr>
            <w:tcW w:w="2410" w:type="dxa"/>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Не менее 200 Вт</w:t>
            </w:r>
          </w:p>
        </w:tc>
        <w:tc>
          <w:tcPr>
            <w:tcW w:w="851" w:type="dxa"/>
            <w:vMerge w:val="restart"/>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шт.</w:t>
            </w:r>
          </w:p>
        </w:tc>
        <w:tc>
          <w:tcPr>
            <w:tcW w:w="850" w:type="dxa"/>
            <w:vMerge w:val="restart"/>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1</w:t>
            </w:r>
          </w:p>
        </w:tc>
      </w:tr>
      <w:tr w:rsidR="00973E8E" w:rsidRPr="00973E8E" w:rsidTr="0043122F">
        <w:tc>
          <w:tcPr>
            <w:tcW w:w="567" w:type="dxa"/>
            <w:vMerge/>
          </w:tcPr>
          <w:p w:rsidR="00973E8E" w:rsidRPr="00973E8E" w:rsidRDefault="00973E8E" w:rsidP="00973E8E">
            <w:pPr>
              <w:spacing w:after="0" w:line="240" w:lineRule="auto"/>
              <w:jc w:val="center"/>
              <w:rPr>
                <w:rFonts w:ascii="Times New Roman" w:hAnsi="Times New Roman" w:cs="Times New Roman"/>
                <w:b/>
              </w:rPr>
            </w:pPr>
          </w:p>
        </w:tc>
        <w:tc>
          <w:tcPr>
            <w:tcW w:w="2835" w:type="dxa"/>
            <w:gridSpan w:val="2"/>
            <w:vMerge/>
          </w:tcPr>
          <w:p w:rsidR="00973E8E" w:rsidRPr="00973E8E" w:rsidRDefault="00973E8E" w:rsidP="00973E8E">
            <w:pPr>
              <w:spacing w:after="0" w:line="240" w:lineRule="auto"/>
              <w:rPr>
                <w:rFonts w:ascii="Times New Roman" w:hAnsi="Times New Roman" w:cs="Times New Roman"/>
              </w:rPr>
            </w:pPr>
          </w:p>
        </w:tc>
        <w:tc>
          <w:tcPr>
            <w:tcW w:w="2835" w:type="dxa"/>
          </w:tcPr>
          <w:p w:rsidR="00973E8E" w:rsidRPr="00973E8E" w:rsidRDefault="00973E8E" w:rsidP="00973E8E">
            <w:pPr>
              <w:spacing w:after="0" w:line="240" w:lineRule="auto"/>
              <w:rPr>
                <w:rFonts w:ascii="Times New Roman" w:hAnsi="Times New Roman" w:cs="Times New Roman"/>
              </w:rPr>
            </w:pPr>
            <w:r w:rsidRPr="00973E8E">
              <w:rPr>
                <w:rFonts w:ascii="Times New Roman" w:hAnsi="Times New Roman" w:cs="Times New Roman"/>
              </w:rPr>
              <w:t>размер корпуса</w:t>
            </w:r>
          </w:p>
        </w:tc>
        <w:tc>
          <w:tcPr>
            <w:tcW w:w="2410" w:type="dxa"/>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ширина не более 19 дюймов (48,26 см);</w:t>
            </w:r>
          </w:p>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высота не более 2 юнитов (8,89 см);</w:t>
            </w:r>
          </w:p>
        </w:tc>
        <w:tc>
          <w:tcPr>
            <w:tcW w:w="851"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850" w:type="dxa"/>
            <w:vMerge/>
          </w:tcPr>
          <w:p w:rsidR="00973E8E" w:rsidRPr="00973E8E" w:rsidRDefault="00973E8E" w:rsidP="00973E8E">
            <w:pPr>
              <w:spacing w:after="0" w:line="240" w:lineRule="auto"/>
              <w:jc w:val="center"/>
              <w:rPr>
                <w:rFonts w:ascii="Times New Roman" w:hAnsi="Times New Roman" w:cs="Times New Roman"/>
              </w:rPr>
            </w:pPr>
          </w:p>
        </w:tc>
      </w:tr>
      <w:tr w:rsidR="00973E8E" w:rsidRPr="00973E8E" w:rsidTr="0043122F">
        <w:trPr>
          <w:trHeight w:val="763"/>
        </w:trPr>
        <w:tc>
          <w:tcPr>
            <w:tcW w:w="567" w:type="dxa"/>
            <w:vMerge/>
          </w:tcPr>
          <w:p w:rsidR="00973E8E" w:rsidRPr="00973E8E" w:rsidRDefault="00973E8E" w:rsidP="00973E8E">
            <w:pPr>
              <w:spacing w:after="0" w:line="240" w:lineRule="auto"/>
              <w:jc w:val="center"/>
              <w:rPr>
                <w:rFonts w:ascii="Times New Roman" w:hAnsi="Times New Roman" w:cs="Times New Roman"/>
                <w:b/>
              </w:rPr>
            </w:pPr>
          </w:p>
        </w:tc>
        <w:tc>
          <w:tcPr>
            <w:tcW w:w="2835" w:type="dxa"/>
            <w:gridSpan w:val="2"/>
            <w:vMerge/>
          </w:tcPr>
          <w:p w:rsidR="00973E8E" w:rsidRPr="00973E8E" w:rsidRDefault="00973E8E" w:rsidP="00973E8E">
            <w:pPr>
              <w:spacing w:after="0" w:line="240" w:lineRule="auto"/>
              <w:rPr>
                <w:rFonts w:ascii="Times New Roman" w:hAnsi="Times New Roman" w:cs="Times New Roman"/>
              </w:rPr>
            </w:pPr>
          </w:p>
        </w:tc>
        <w:tc>
          <w:tcPr>
            <w:tcW w:w="2835" w:type="dxa"/>
          </w:tcPr>
          <w:p w:rsidR="00973E8E" w:rsidRPr="00973E8E" w:rsidRDefault="00973E8E" w:rsidP="00973E8E">
            <w:pPr>
              <w:spacing w:after="0" w:line="240" w:lineRule="auto"/>
              <w:rPr>
                <w:rFonts w:ascii="Times New Roman" w:hAnsi="Times New Roman" w:cs="Times New Roman"/>
              </w:rPr>
            </w:pPr>
            <w:r w:rsidRPr="00973E8E">
              <w:rPr>
                <w:rFonts w:ascii="Times New Roman" w:hAnsi="Times New Roman" w:cs="Times New Roman"/>
              </w:rPr>
              <w:t>питания от сети переменного тока напряжением/частота</w:t>
            </w:r>
          </w:p>
        </w:tc>
        <w:tc>
          <w:tcPr>
            <w:tcW w:w="2410" w:type="dxa"/>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220 в/50Гц</w:t>
            </w:r>
          </w:p>
        </w:tc>
        <w:tc>
          <w:tcPr>
            <w:tcW w:w="851" w:type="dxa"/>
            <w:vMerge/>
          </w:tcPr>
          <w:p w:rsidR="00973E8E" w:rsidRPr="00973E8E" w:rsidRDefault="00973E8E" w:rsidP="00973E8E">
            <w:pPr>
              <w:spacing w:after="0" w:line="240" w:lineRule="auto"/>
              <w:jc w:val="center"/>
              <w:rPr>
                <w:rFonts w:ascii="Times New Roman" w:hAnsi="Times New Roman" w:cs="Times New Roman"/>
              </w:rPr>
            </w:pPr>
          </w:p>
        </w:tc>
        <w:tc>
          <w:tcPr>
            <w:tcW w:w="850" w:type="dxa"/>
            <w:vMerge/>
          </w:tcPr>
          <w:p w:rsidR="00973E8E" w:rsidRPr="00973E8E" w:rsidRDefault="00973E8E" w:rsidP="00973E8E">
            <w:pPr>
              <w:spacing w:after="0" w:line="240" w:lineRule="auto"/>
              <w:jc w:val="center"/>
              <w:rPr>
                <w:rFonts w:ascii="Times New Roman" w:hAnsi="Times New Roman" w:cs="Times New Roman"/>
              </w:rPr>
            </w:pPr>
          </w:p>
        </w:tc>
      </w:tr>
      <w:tr w:rsidR="00973E8E" w:rsidRPr="00973E8E" w:rsidTr="0043122F">
        <w:tc>
          <w:tcPr>
            <w:tcW w:w="567" w:type="dxa"/>
            <w:vMerge/>
          </w:tcPr>
          <w:p w:rsidR="00973E8E" w:rsidRPr="00973E8E" w:rsidRDefault="00973E8E" w:rsidP="00973E8E">
            <w:pPr>
              <w:spacing w:after="0" w:line="240" w:lineRule="auto"/>
              <w:jc w:val="center"/>
              <w:rPr>
                <w:rFonts w:ascii="Times New Roman" w:hAnsi="Times New Roman" w:cs="Times New Roman"/>
                <w:b/>
              </w:rPr>
            </w:pPr>
          </w:p>
        </w:tc>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1.4.1</w:t>
            </w:r>
          </w:p>
        </w:tc>
        <w:tc>
          <w:tcPr>
            <w:tcW w:w="2126" w:type="dxa"/>
          </w:tcPr>
          <w:p w:rsidR="00973E8E" w:rsidRPr="00973E8E" w:rsidRDefault="00973E8E" w:rsidP="00973E8E">
            <w:pPr>
              <w:spacing w:after="0" w:line="240" w:lineRule="auto"/>
              <w:rPr>
                <w:rFonts w:ascii="Times New Roman" w:hAnsi="Times New Roman" w:cs="Times New Roman"/>
              </w:rPr>
            </w:pPr>
            <w:r w:rsidRPr="00973E8E">
              <w:rPr>
                <w:rFonts w:ascii="Times New Roman" w:hAnsi="Times New Roman" w:cs="Times New Roman"/>
              </w:rPr>
              <w:t>блок микшера</w:t>
            </w:r>
          </w:p>
        </w:tc>
        <w:tc>
          <w:tcPr>
            <w:tcW w:w="2835" w:type="dxa"/>
            <w:vAlign w:val="center"/>
          </w:tcPr>
          <w:p w:rsidR="00973E8E" w:rsidRPr="00973E8E" w:rsidRDefault="00973E8E" w:rsidP="00973E8E">
            <w:pPr>
              <w:spacing w:after="0" w:line="240" w:lineRule="auto"/>
              <w:jc w:val="center"/>
              <w:rPr>
                <w:rFonts w:ascii="Times New Roman" w:hAnsi="Times New Roman" w:cs="Times New Roman"/>
              </w:rPr>
            </w:pPr>
          </w:p>
        </w:tc>
        <w:tc>
          <w:tcPr>
            <w:tcW w:w="2410"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Наличие</w:t>
            </w:r>
          </w:p>
        </w:tc>
        <w:tc>
          <w:tcPr>
            <w:tcW w:w="851" w:type="dxa"/>
            <w:vMerge w:val="restart"/>
            <w:vAlign w:val="center"/>
          </w:tcPr>
          <w:p w:rsidR="00973E8E" w:rsidRPr="00973E8E" w:rsidRDefault="00973E8E" w:rsidP="00973E8E">
            <w:pPr>
              <w:spacing w:after="0" w:line="240" w:lineRule="auto"/>
              <w:jc w:val="center"/>
              <w:rPr>
                <w:rFonts w:ascii="Times New Roman" w:hAnsi="Times New Roman" w:cs="Times New Roman"/>
              </w:rPr>
            </w:pPr>
          </w:p>
        </w:tc>
        <w:tc>
          <w:tcPr>
            <w:tcW w:w="850" w:type="dxa"/>
            <w:vMerge/>
          </w:tcPr>
          <w:p w:rsidR="00973E8E" w:rsidRPr="00973E8E" w:rsidRDefault="00973E8E" w:rsidP="00973E8E">
            <w:pPr>
              <w:spacing w:after="0" w:line="240" w:lineRule="auto"/>
              <w:jc w:val="center"/>
              <w:rPr>
                <w:rFonts w:ascii="Times New Roman" w:hAnsi="Times New Roman" w:cs="Times New Roman"/>
              </w:rPr>
            </w:pPr>
          </w:p>
        </w:tc>
      </w:tr>
      <w:tr w:rsidR="00973E8E" w:rsidRPr="00973E8E" w:rsidTr="0043122F">
        <w:tc>
          <w:tcPr>
            <w:tcW w:w="567" w:type="dxa"/>
            <w:vMerge/>
          </w:tcPr>
          <w:p w:rsidR="00973E8E" w:rsidRPr="00973E8E" w:rsidRDefault="00973E8E" w:rsidP="00973E8E">
            <w:pPr>
              <w:spacing w:after="0" w:line="240" w:lineRule="auto"/>
              <w:jc w:val="center"/>
              <w:rPr>
                <w:rFonts w:ascii="Times New Roman" w:hAnsi="Times New Roman" w:cs="Times New Roman"/>
              </w:rPr>
            </w:pPr>
          </w:p>
        </w:tc>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1.4.2</w:t>
            </w:r>
          </w:p>
        </w:tc>
        <w:tc>
          <w:tcPr>
            <w:tcW w:w="2126" w:type="dxa"/>
            <w:vAlign w:val="center"/>
          </w:tcPr>
          <w:p w:rsidR="00973E8E" w:rsidRPr="00973E8E" w:rsidRDefault="00973E8E" w:rsidP="00973E8E">
            <w:pPr>
              <w:spacing w:after="0" w:line="240" w:lineRule="auto"/>
              <w:rPr>
                <w:rFonts w:ascii="Times New Roman" w:hAnsi="Times New Roman" w:cs="Times New Roman"/>
                <w:b/>
              </w:rPr>
            </w:pPr>
            <w:r w:rsidRPr="00973E8E">
              <w:rPr>
                <w:rFonts w:ascii="Times New Roman" w:hAnsi="Times New Roman" w:cs="Times New Roman"/>
              </w:rPr>
              <w:t xml:space="preserve">блок </w:t>
            </w:r>
            <w:proofErr w:type="spellStart"/>
            <w:r w:rsidRPr="00973E8E">
              <w:rPr>
                <w:rFonts w:ascii="Times New Roman" w:hAnsi="Times New Roman" w:cs="Times New Roman"/>
              </w:rPr>
              <w:t>грозозащиты</w:t>
            </w:r>
            <w:proofErr w:type="spellEnd"/>
          </w:p>
        </w:tc>
        <w:tc>
          <w:tcPr>
            <w:tcW w:w="2835" w:type="dxa"/>
            <w:vAlign w:val="center"/>
          </w:tcPr>
          <w:p w:rsidR="00973E8E" w:rsidRPr="00973E8E" w:rsidRDefault="00973E8E" w:rsidP="00973E8E">
            <w:pPr>
              <w:spacing w:after="0" w:line="240" w:lineRule="auto"/>
              <w:jc w:val="center"/>
              <w:rPr>
                <w:rFonts w:ascii="Times New Roman" w:hAnsi="Times New Roman" w:cs="Times New Roman"/>
              </w:rPr>
            </w:pPr>
          </w:p>
        </w:tc>
        <w:tc>
          <w:tcPr>
            <w:tcW w:w="2410"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Наличие</w:t>
            </w:r>
          </w:p>
        </w:tc>
        <w:tc>
          <w:tcPr>
            <w:tcW w:w="851"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850" w:type="dxa"/>
            <w:vMerge/>
          </w:tcPr>
          <w:p w:rsidR="00973E8E" w:rsidRPr="00973E8E" w:rsidRDefault="00973E8E" w:rsidP="00973E8E">
            <w:pPr>
              <w:spacing w:after="0" w:line="240" w:lineRule="auto"/>
              <w:jc w:val="center"/>
              <w:rPr>
                <w:rFonts w:ascii="Times New Roman" w:hAnsi="Times New Roman" w:cs="Times New Roman"/>
              </w:rPr>
            </w:pPr>
          </w:p>
        </w:tc>
      </w:tr>
      <w:tr w:rsidR="00973E8E" w:rsidRPr="00973E8E" w:rsidTr="0043122F">
        <w:tc>
          <w:tcPr>
            <w:tcW w:w="567"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1.4.3</w:t>
            </w:r>
          </w:p>
        </w:tc>
        <w:tc>
          <w:tcPr>
            <w:tcW w:w="2126" w:type="dxa"/>
            <w:vAlign w:val="center"/>
          </w:tcPr>
          <w:p w:rsidR="00973E8E" w:rsidRPr="00973E8E" w:rsidRDefault="00973E8E" w:rsidP="00973E8E">
            <w:pPr>
              <w:spacing w:after="0" w:line="240" w:lineRule="auto"/>
              <w:rPr>
                <w:rFonts w:ascii="Times New Roman" w:hAnsi="Times New Roman" w:cs="Times New Roman"/>
              </w:rPr>
            </w:pPr>
            <w:r w:rsidRPr="00973E8E">
              <w:rPr>
                <w:rFonts w:ascii="Times New Roman" w:hAnsi="Times New Roman" w:cs="Times New Roman"/>
                <w:lang w:val="en-US"/>
              </w:rPr>
              <w:t>GSM</w:t>
            </w:r>
            <w:r w:rsidRPr="00973E8E">
              <w:rPr>
                <w:rFonts w:ascii="Times New Roman" w:hAnsi="Times New Roman" w:cs="Times New Roman"/>
              </w:rPr>
              <w:t xml:space="preserve"> модуль с </w:t>
            </w:r>
            <w:r w:rsidRPr="00973E8E">
              <w:rPr>
                <w:rFonts w:ascii="Times New Roman" w:hAnsi="Times New Roman" w:cs="Times New Roman"/>
                <w:lang w:val="en-US"/>
              </w:rPr>
              <w:t>SD</w:t>
            </w:r>
            <w:r w:rsidRPr="00973E8E">
              <w:rPr>
                <w:rFonts w:ascii="Times New Roman" w:hAnsi="Times New Roman" w:cs="Times New Roman"/>
              </w:rPr>
              <w:t xml:space="preserve"> носителем;</w:t>
            </w:r>
          </w:p>
        </w:tc>
        <w:tc>
          <w:tcPr>
            <w:tcW w:w="2835"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Объем памяти</w:t>
            </w:r>
          </w:p>
        </w:tc>
        <w:tc>
          <w:tcPr>
            <w:tcW w:w="2410"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Не менее 1Гб и не более 2Гб</w:t>
            </w:r>
          </w:p>
        </w:tc>
        <w:tc>
          <w:tcPr>
            <w:tcW w:w="851"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850" w:type="dxa"/>
            <w:vMerge/>
            <w:vAlign w:val="center"/>
          </w:tcPr>
          <w:p w:rsidR="00973E8E" w:rsidRPr="00973E8E" w:rsidRDefault="00973E8E" w:rsidP="00973E8E">
            <w:pPr>
              <w:spacing w:after="0" w:line="240" w:lineRule="auto"/>
              <w:jc w:val="center"/>
              <w:rPr>
                <w:rFonts w:ascii="Times New Roman" w:hAnsi="Times New Roman" w:cs="Times New Roman"/>
              </w:rPr>
            </w:pPr>
          </w:p>
        </w:tc>
      </w:tr>
      <w:tr w:rsidR="00973E8E" w:rsidRPr="00973E8E" w:rsidTr="0043122F">
        <w:tc>
          <w:tcPr>
            <w:tcW w:w="567"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1.4.4</w:t>
            </w:r>
          </w:p>
        </w:tc>
        <w:tc>
          <w:tcPr>
            <w:tcW w:w="2126" w:type="dxa"/>
            <w:vAlign w:val="center"/>
          </w:tcPr>
          <w:p w:rsidR="00973E8E" w:rsidRPr="00973E8E" w:rsidRDefault="00973E8E" w:rsidP="00973E8E">
            <w:pPr>
              <w:spacing w:after="0" w:line="240" w:lineRule="auto"/>
              <w:rPr>
                <w:rFonts w:ascii="Times New Roman" w:hAnsi="Times New Roman" w:cs="Times New Roman"/>
              </w:rPr>
            </w:pPr>
            <w:r w:rsidRPr="00973E8E">
              <w:rPr>
                <w:rFonts w:ascii="Times New Roman" w:hAnsi="Times New Roman" w:cs="Times New Roman"/>
              </w:rPr>
              <w:t xml:space="preserve">динамический микрофон с соединительным кабелем </w:t>
            </w:r>
          </w:p>
        </w:tc>
        <w:tc>
          <w:tcPr>
            <w:tcW w:w="2835" w:type="dxa"/>
            <w:vAlign w:val="center"/>
          </w:tcPr>
          <w:p w:rsidR="00973E8E" w:rsidRPr="00973E8E" w:rsidRDefault="00973E8E" w:rsidP="00973E8E">
            <w:pPr>
              <w:spacing w:after="0" w:line="240" w:lineRule="auto"/>
              <w:jc w:val="center"/>
              <w:rPr>
                <w:rFonts w:ascii="Times New Roman" w:hAnsi="Times New Roman" w:cs="Times New Roman"/>
              </w:rPr>
            </w:pPr>
          </w:p>
        </w:tc>
        <w:tc>
          <w:tcPr>
            <w:tcW w:w="2410"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Наличие</w:t>
            </w:r>
          </w:p>
        </w:tc>
        <w:tc>
          <w:tcPr>
            <w:tcW w:w="851"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850" w:type="dxa"/>
            <w:vMerge/>
            <w:vAlign w:val="center"/>
          </w:tcPr>
          <w:p w:rsidR="00973E8E" w:rsidRPr="00973E8E" w:rsidRDefault="00973E8E" w:rsidP="00973E8E">
            <w:pPr>
              <w:spacing w:after="0" w:line="240" w:lineRule="auto"/>
              <w:jc w:val="center"/>
              <w:rPr>
                <w:rFonts w:ascii="Times New Roman" w:hAnsi="Times New Roman" w:cs="Times New Roman"/>
              </w:rPr>
            </w:pPr>
          </w:p>
        </w:tc>
      </w:tr>
      <w:tr w:rsidR="00973E8E" w:rsidRPr="00973E8E" w:rsidTr="0043122F">
        <w:trPr>
          <w:trHeight w:val="341"/>
        </w:trPr>
        <w:tc>
          <w:tcPr>
            <w:tcW w:w="567"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1.4.5</w:t>
            </w:r>
          </w:p>
        </w:tc>
        <w:tc>
          <w:tcPr>
            <w:tcW w:w="212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антенна для</w:t>
            </w:r>
            <w:r w:rsidRPr="00973E8E">
              <w:rPr>
                <w:rFonts w:ascii="Times New Roman" w:hAnsi="Times New Roman" w:cs="Times New Roman"/>
                <w:lang w:val="en-US"/>
              </w:rPr>
              <w:t xml:space="preserve"> GSM</w:t>
            </w:r>
            <w:r w:rsidRPr="00973E8E">
              <w:rPr>
                <w:rFonts w:ascii="Times New Roman" w:hAnsi="Times New Roman" w:cs="Times New Roman"/>
              </w:rPr>
              <w:t xml:space="preserve"> модуля</w:t>
            </w:r>
          </w:p>
        </w:tc>
        <w:tc>
          <w:tcPr>
            <w:tcW w:w="2835" w:type="dxa"/>
            <w:vAlign w:val="center"/>
          </w:tcPr>
          <w:p w:rsidR="00973E8E" w:rsidRPr="00973E8E" w:rsidRDefault="00973E8E" w:rsidP="00973E8E">
            <w:pPr>
              <w:spacing w:after="0" w:line="240" w:lineRule="auto"/>
              <w:jc w:val="center"/>
              <w:rPr>
                <w:rFonts w:ascii="Times New Roman" w:hAnsi="Times New Roman" w:cs="Times New Roman"/>
              </w:rPr>
            </w:pPr>
          </w:p>
        </w:tc>
        <w:tc>
          <w:tcPr>
            <w:tcW w:w="2410"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Наличие</w:t>
            </w:r>
          </w:p>
        </w:tc>
        <w:tc>
          <w:tcPr>
            <w:tcW w:w="851"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850" w:type="dxa"/>
            <w:vMerge/>
            <w:vAlign w:val="center"/>
          </w:tcPr>
          <w:p w:rsidR="00973E8E" w:rsidRPr="00973E8E" w:rsidRDefault="00973E8E" w:rsidP="00973E8E">
            <w:pPr>
              <w:spacing w:after="0" w:line="240" w:lineRule="auto"/>
              <w:jc w:val="center"/>
              <w:rPr>
                <w:rFonts w:ascii="Times New Roman" w:hAnsi="Times New Roman" w:cs="Times New Roman"/>
              </w:rPr>
            </w:pPr>
          </w:p>
        </w:tc>
      </w:tr>
      <w:tr w:rsidR="00973E8E" w:rsidRPr="00973E8E" w:rsidTr="0043122F">
        <w:trPr>
          <w:trHeight w:val="399"/>
        </w:trPr>
        <w:tc>
          <w:tcPr>
            <w:tcW w:w="567" w:type="dxa"/>
          </w:tcPr>
          <w:p w:rsidR="00973E8E" w:rsidRPr="00973E8E" w:rsidRDefault="00973E8E" w:rsidP="00973E8E">
            <w:pPr>
              <w:spacing w:after="0" w:line="240" w:lineRule="auto"/>
              <w:jc w:val="center"/>
              <w:rPr>
                <w:rFonts w:ascii="Times New Roman" w:hAnsi="Times New Roman" w:cs="Times New Roman"/>
                <w:b/>
              </w:rPr>
            </w:pPr>
            <w:r w:rsidRPr="00973E8E">
              <w:rPr>
                <w:rFonts w:ascii="Times New Roman" w:hAnsi="Times New Roman" w:cs="Times New Roman"/>
                <w:b/>
              </w:rPr>
              <w:t>2.</w:t>
            </w:r>
          </w:p>
        </w:tc>
        <w:tc>
          <w:tcPr>
            <w:tcW w:w="8080" w:type="dxa"/>
            <w:gridSpan w:val="4"/>
            <w:vAlign w:val="center"/>
          </w:tcPr>
          <w:p w:rsidR="00973E8E" w:rsidRPr="00973E8E" w:rsidRDefault="00973E8E" w:rsidP="00973E8E">
            <w:pPr>
              <w:spacing w:after="0" w:line="240" w:lineRule="auto"/>
              <w:jc w:val="center"/>
              <w:rPr>
                <w:rFonts w:ascii="Times New Roman" w:hAnsi="Times New Roman" w:cs="Times New Roman"/>
                <w:b/>
              </w:rPr>
            </w:pPr>
            <w:r w:rsidRPr="00973E8E">
              <w:rPr>
                <w:rFonts w:ascii="Times New Roman" w:hAnsi="Times New Roman" w:cs="Times New Roman"/>
                <w:b/>
              </w:rPr>
              <w:t>Система звукового оповещения (СЗО №2) 400 Вт в составе:</w:t>
            </w:r>
          </w:p>
        </w:tc>
        <w:tc>
          <w:tcPr>
            <w:tcW w:w="851" w:type="dxa"/>
          </w:tcPr>
          <w:p w:rsidR="00973E8E" w:rsidRPr="00973E8E" w:rsidRDefault="00973E8E" w:rsidP="00973E8E">
            <w:pPr>
              <w:spacing w:after="0" w:line="240" w:lineRule="auto"/>
              <w:jc w:val="center"/>
              <w:rPr>
                <w:rFonts w:ascii="Times New Roman" w:hAnsi="Times New Roman" w:cs="Times New Roman"/>
                <w:b/>
              </w:rPr>
            </w:pPr>
            <w:r w:rsidRPr="00973E8E">
              <w:rPr>
                <w:rFonts w:ascii="Times New Roman" w:hAnsi="Times New Roman" w:cs="Times New Roman"/>
                <w:b/>
              </w:rPr>
              <w:t>комплект</w:t>
            </w:r>
          </w:p>
        </w:tc>
        <w:tc>
          <w:tcPr>
            <w:tcW w:w="850" w:type="dxa"/>
          </w:tcPr>
          <w:p w:rsidR="00973E8E" w:rsidRPr="00973E8E" w:rsidRDefault="00973E8E" w:rsidP="00973E8E">
            <w:pPr>
              <w:spacing w:after="0" w:line="240" w:lineRule="auto"/>
              <w:jc w:val="center"/>
              <w:rPr>
                <w:rFonts w:ascii="Times New Roman" w:hAnsi="Times New Roman" w:cs="Times New Roman"/>
                <w:b/>
              </w:rPr>
            </w:pPr>
            <w:r w:rsidRPr="00973E8E">
              <w:rPr>
                <w:rFonts w:ascii="Times New Roman" w:hAnsi="Times New Roman" w:cs="Times New Roman"/>
                <w:b/>
              </w:rPr>
              <w:t>20</w:t>
            </w:r>
          </w:p>
        </w:tc>
      </w:tr>
      <w:tr w:rsidR="00973E8E" w:rsidRPr="00973E8E" w:rsidTr="0043122F">
        <w:trPr>
          <w:trHeight w:val="759"/>
        </w:trPr>
        <w:tc>
          <w:tcPr>
            <w:tcW w:w="567" w:type="dxa"/>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lastRenderedPageBreak/>
              <w:t>2.1</w:t>
            </w:r>
          </w:p>
        </w:tc>
        <w:tc>
          <w:tcPr>
            <w:tcW w:w="2835" w:type="dxa"/>
            <w:gridSpan w:val="2"/>
          </w:tcPr>
          <w:p w:rsidR="00973E8E" w:rsidRPr="00973E8E" w:rsidRDefault="00973E8E" w:rsidP="00973E8E">
            <w:pPr>
              <w:spacing w:after="0" w:line="240" w:lineRule="auto"/>
              <w:rPr>
                <w:rFonts w:ascii="Times New Roman" w:hAnsi="Times New Roman" w:cs="Times New Roman"/>
              </w:rPr>
            </w:pPr>
            <w:r w:rsidRPr="00973E8E">
              <w:rPr>
                <w:rFonts w:ascii="Times New Roman" w:hAnsi="Times New Roman" w:cs="Times New Roman"/>
              </w:rPr>
              <w:t>Шкаф телекоммуникационный антивандальный</w:t>
            </w:r>
          </w:p>
        </w:tc>
        <w:tc>
          <w:tcPr>
            <w:tcW w:w="2835"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 xml:space="preserve">Размер </w:t>
            </w:r>
            <w:proofErr w:type="spellStart"/>
            <w:r w:rsidRPr="00973E8E">
              <w:rPr>
                <w:rFonts w:ascii="Times New Roman" w:hAnsi="Times New Roman" w:cs="Times New Roman"/>
              </w:rPr>
              <w:t>ШхВхГ</w:t>
            </w:r>
            <w:proofErr w:type="spellEnd"/>
            <w:r w:rsidRPr="00973E8E">
              <w:rPr>
                <w:rFonts w:ascii="Times New Roman" w:hAnsi="Times New Roman" w:cs="Times New Roman"/>
              </w:rPr>
              <w:t xml:space="preserve"> (Ширина х Высота х Глубина)</w:t>
            </w:r>
          </w:p>
        </w:tc>
        <w:tc>
          <w:tcPr>
            <w:tcW w:w="2410"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Не менее 655х560х600</w:t>
            </w:r>
          </w:p>
        </w:tc>
        <w:tc>
          <w:tcPr>
            <w:tcW w:w="851"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шт.</w:t>
            </w:r>
          </w:p>
        </w:tc>
        <w:tc>
          <w:tcPr>
            <w:tcW w:w="850"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1</w:t>
            </w:r>
          </w:p>
        </w:tc>
      </w:tr>
      <w:tr w:rsidR="00973E8E" w:rsidRPr="00973E8E" w:rsidTr="0043122F">
        <w:trPr>
          <w:trHeight w:val="828"/>
        </w:trPr>
        <w:tc>
          <w:tcPr>
            <w:tcW w:w="567" w:type="dxa"/>
            <w:vMerge w:val="restart"/>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2.2</w:t>
            </w:r>
          </w:p>
        </w:tc>
        <w:tc>
          <w:tcPr>
            <w:tcW w:w="2835" w:type="dxa"/>
            <w:gridSpan w:val="2"/>
            <w:vMerge w:val="restart"/>
          </w:tcPr>
          <w:p w:rsidR="00973E8E" w:rsidRPr="00973E8E" w:rsidRDefault="00973E8E" w:rsidP="00973E8E">
            <w:pPr>
              <w:spacing w:after="0" w:line="240" w:lineRule="auto"/>
              <w:rPr>
                <w:rFonts w:ascii="Times New Roman" w:hAnsi="Times New Roman" w:cs="Times New Roman"/>
              </w:rPr>
            </w:pPr>
            <w:r w:rsidRPr="00973E8E">
              <w:rPr>
                <w:rFonts w:ascii="Times New Roman" w:hAnsi="Times New Roman" w:cs="Times New Roman"/>
              </w:rPr>
              <w:t>Громкоговоритель рупорный</w:t>
            </w:r>
          </w:p>
        </w:tc>
        <w:tc>
          <w:tcPr>
            <w:tcW w:w="2835" w:type="dxa"/>
          </w:tcPr>
          <w:p w:rsidR="00973E8E" w:rsidRPr="00973E8E" w:rsidRDefault="00973E8E" w:rsidP="00973E8E">
            <w:pPr>
              <w:spacing w:after="0" w:line="240" w:lineRule="auto"/>
              <w:rPr>
                <w:rFonts w:ascii="Times New Roman" w:hAnsi="Times New Roman" w:cs="Times New Roman"/>
              </w:rPr>
            </w:pPr>
            <w:r w:rsidRPr="00973E8E">
              <w:rPr>
                <w:rFonts w:ascii="Times New Roman" w:hAnsi="Times New Roman" w:cs="Times New Roman"/>
                <w:color w:val="333333"/>
                <w:shd w:val="clear" w:color="auto" w:fill="F8F8F8"/>
              </w:rPr>
              <w:t xml:space="preserve">Мощность при номинальном линейном напряжении: </w:t>
            </w:r>
          </w:p>
        </w:tc>
        <w:tc>
          <w:tcPr>
            <w:tcW w:w="2410"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color w:val="333333"/>
                <w:shd w:val="clear" w:color="auto" w:fill="F8F8F8"/>
              </w:rPr>
              <w:t>Не менее 100 Вт</w:t>
            </w:r>
          </w:p>
        </w:tc>
        <w:tc>
          <w:tcPr>
            <w:tcW w:w="851" w:type="dxa"/>
            <w:vMerge w:val="restart"/>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шт.</w:t>
            </w:r>
          </w:p>
        </w:tc>
        <w:tc>
          <w:tcPr>
            <w:tcW w:w="850" w:type="dxa"/>
            <w:vMerge w:val="restart"/>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4</w:t>
            </w:r>
          </w:p>
        </w:tc>
      </w:tr>
      <w:tr w:rsidR="00973E8E" w:rsidRPr="00973E8E" w:rsidTr="0043122F">
        <w:trPr>
          <w:trHeight w:val="657"/>
        </w:trPr>
        <w:tc>
          <w:tcPr>
            <w:tcW w:w="567" w:type="dxa"/>
            <w:vMerge/>
          </w:tcPr>
          <w:p w:rsidR="00973E8E" w:rsidRPr="00973E8E" w:rsidRDefault="00973E8E" w:rsidP="00973E8E">
            <w:pPr>
              <w:spacing w:after="0" w:line="240" w:lineRule="auto"/>
              <w:jc w:val="center"/>
              <w:rPr>
                <w:rFonts w:ascii="Times New Roman" w:hAnsi="Times New Roman" w:cs="Times New Roman"/>
              </w:rPr>
            </w:pPr>
          </w:p>
        </w:tc>
        <w:tc>
          <w:tcPr>
            <w:tcW w:w="2835" w:type="dxa"/>
            <w:gridSpan w:val="2"/>
            <w:vMerge/>
          </w:tcPr>
          <w:p w:rsidR="00973E8E" w:rsidRPr="00973E8E" w:rsidRDefault="00973E8E" w:rsidP="00973E8E">
            <w:pPr>
              <w:spacing w:after="0" w:line="240" w:lineRule="auto"/>
              <w:rPr>
                <w:rFonts w:ascii="Times New Roman" w:hAnsi="Times New Roman" w:cs="Times New Roman"/>
              </w:rPr>
            </w:pPr>
          </w:p>
        </w:tc>
        <w:tc>
          <w:tcPr>
            <w:tcW w:w="2835" w:type="dxa"/>
          </w:tcPr>
          <w:p w:rsidR="00973E8E" w:rsidRPr="00973E8E" w:rsidRDefault="00973E8E" w:rsidP="00973E8E">
            <w:pPr>
              <w:shd w:val="clear" w:color="auto" w:fill="FFFFFF"/>
              <w:spacing w:after="0" w:line="240" w:lineRule="auto"/>
              <w:rPr>
                <w:rFonts w:ascii="Times New Roman" w:hAnsi="Times New Roman" w:cs="Times New Roman"/>
                <w:b/>
              </w:rPr>
            </w:pPr>
            <w:r w:rsidRPr="00973E8E">
              <w:rPr>
                <w:rStyle w:val="a5"/>
                <w:rFonts w:ascii="Times New Roman" w:hAnsi="Times New Roman" w:cs="Times New Roman"/>
                <w:b w:val="0"/>
                <w:color w:val="303030"/>
                <w:shd w:val="clear" w:color="auto" w:fill="FFFFFF"/>
              </w:rPr>
              <w:t xml:space="preserve">Степень защиты </w:t>
            </w:r>
          </w:p>
        </w:tc>
        <w:tc>
          <w:tcPr>
            <w:tcW w:w="2410" w:type="dxa"/>
            <w:vAlign w:val="center"/>
          </w:tcPr>
          <w:p w:rsidR="00973E8E" w:rsidRPr="00973E8E" w:rsidRDefault="00973E8E" w:rsidP="00973E8E">
            <w:pPr>
              <w:spacing w:after="0" w:line="240" w:lineRule="auto"/>
              <w:jc w:val="center"/>
              <w:rPr>
                <w:rFonts w:ascii="Times New Roman" w:hAnsi="Times New Roman" w:cs="Times New Roman"/>
                <w:b/>
              </w:rPr>
            </w:pPr>
            <w:r w:rsidRPr="00973E8E">
              <w:rPr>
                <w:rStyle w:val="a5"/>
                <w:rFonts w:ascii="Times New Roman" w:hAnsi="Times New Roman" w:cs="Times New Roman"/>
                <w:b w:val="0"/>
                <w:color w:val="303030"/>
                <w:shd w:val="clear" w:color="auto" w:fill="FFFFFF"/>
              </w:rPr>
              <w:t xml:space="preserve">Не ниже </w:t>
            </w:r>
            <w:r w:rsidRPr="00973E8E">
              <w:rPr>
                <w:rStyle w:val="a5"/>
                <w:rFonts w:ascii="Times New Roman" w:hAnsi="Times New Roman" w:cs="Times New Roman"/>
                <w:b w:val="0"/>
                <w:color w:val="303030"/>
                <w:shd w:val="clear" w:color="auto" w:fill="FFFFFF"/>
                <w:lang w:val="en-US"/>
              </w:rPr>
              <w:t>IP</w:t>
            </w:r>
            <w:r w:rsidRPr="00973E8E">
              <w:rPr>
                <w:rStyle w:val="a5"/>
                <w:rFonts w:ascii="Times New Roman" w:hAnsi="Times New Roman" w:cs="Times New Roman"/>
                <w:b w:val="0"/>
                <w:color w:val="303030"/>
                <w:shd w:val="clear" w:color="auto" w:fill="FFFFFF"/>
              </w:rPr>
              <w:t>67</w:t>
            </w:r>
          </w:p>
        </w:tc>
        <w:tc>
          <w:tcPr>
            <w:tcW w:w="851"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850" w:type="dxa"/>
            <w:vMerge/>
            <w:vAlign w:val="center"/>
          </w:tcPr>
          <w:p w:rsidR="00973E8E" w:rsidRPr="00973E8E" w:rsidRDefault="00973E8E" w:rsidP="00973E8E">
            <w:pPr>
              <w:spacing w:after="0" w:line="240" w:lineRule="auto"/>
              <w:jc w:val="center"/>
              <w:rPr>
                <w:rFonts w:ascii="Times New Roman" w:hAnsi="Times New Roman" w:cs="Times New Roman"/>
              </w:rPr>
            </w:pPr>
          </w:p>
        </w:tc>
      </w:tr>
      <w:tr w:rsidR="00973E8E" w:rsidRPr="00973E8E" w:rsidTr="0043122F">
        <w:trPr>
          <w:trHeight w:val="307"/>
        </w:trPr>
        <w:tc>
          <w:tcPr>
            <w:tcW w:w="567" w:type="dxa"/>
            <w:vMerge w:val="restart"/>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2.3</w:t>
            </w:r>
          </w:p>
        </w:tc>
        <w:tc>
          <w:tcPr>
            <w:tcW w:w="2835" w:type="dxa"/>
            <w:gridSpan w:val="2"/>
            <w:vMerge w:val="restart"/>
          </w:tcPr>
          <w:p w:rsidR="00973E8E" w:rsidRPr="00973E8E" w:rsidRDefault="00973E8E" w:rsidP="00973E8E">
            <w:pPr>
              <w:spacing w:after="0" w:line="240" w:lineRule="auto"/>
              <w:rPr>
                <w:rFonts w:ascii="Times New Roman" w:hAnsi="Times New Roman" w:cs="Times New Roman"/>
              </w:rPr>
            </w:pPr>
            <w:r w:rsidRPr="00973E8E">
              <w:rPr>
                <w:rFonts w:ascii="Times New Roman" w:hAnsi="Times New Roman" w:cs="Times New Roman"/>
              </w:rPr>
              <w:t>Усилитель мощности звукового сигнала</w:t>
            </w:r>
          </w:p>
        </w:tc>
        <w:tc>
          <w:tcPr>
            <w:tcW w:w="2835" w:type="dxa"/>
          </w:tcPr>
          <w:p w:rsidR="00973E8E" w:rsidRPr="00973E8E" w:rsidRDefault="00973E8E" w:rsidP="00973E8E">
            <w:pPr>
              <w:spacing w:after="0" w:line="240" w:lineRule="auto"/>
              <w:rPr>
                <w:rFonts w:ascii="Times New Roman" w:hAnsi="Times New Roman" w:cs="Times New Roman"/>
              </w:rPr>
            </w:pPr>
            <w:r w:rsidRPr="00973E8E">
              <w:rPr>
                <w:rFonts w:ascii="Times New Roman" w:hAnsi="Times New Roman" w:cs="Times New Roman"/>
              </w:rPr>
              <w:t>Размер корпуса</w:t>
            </w:r>
          </w:p>
        </w:tc>
        <w:tc>
          <w:tcPr>
            <w:tcW w:w="2410"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ширина не более 19 дюймов (48,26 См);</w:t>
            </w:r>
          </w:p>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высота не более 2 юнитов (8,89 См);</w:t>
            </w:r>
          </w:p>
        </w:tc>
        <w:tc>
          <w:tcPr>
            <w:tcW w:w="851" w:type="dxa"/>
            <w:vMerge w:val="restart"/>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шт.</w:t>
            </w:r>
          </w:p>
        </w:tc>
        <w:tc>
          <w:tcPr>
            <w:tcW w:w="850" w:type="dxa"/>
            <w:vMerge w:val="restart"/>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1</w:t>
            </w:r>
          </w:p>
        </w:tc>
      </w:tr>
      <w:tr w:rsidR="00973E8E" w:rsidRPr="00973E8E" w:rsidTr="0043122F">
        <w:trPr>
          <w:trHeight w:val="283"/>
        </w:trPr>
        <w:tc>
          <w:tcPr>
            <w:tcW w:w="567" w:type="dxa"/>
            <w:vMerge/>
          </w:tcPr>
          <w:p w:rsidR="00973E8E" w:rsidRPr="00973E8E" w:rsidRDefault="00973E8E" w:rsidP="00973E8E">
            <w:pPr>
              <w:spacing w:after="0" w:line="240" w:lineRule="auto"/>
              <w:jc w:val="center"/>
              <w:rPr>
                <w:rFonts w:ascii="Times New Roman" w:hAnsi="Times New Roman" w:cs="Times New Roman"/>
              </w:rPr>
            </w:pPr>
          </w:p>
        </w:tc>
        <w:tc>
          <w:tcPr>
            <w:tcW w:w="2835" w:type="dxa"/>
            <w:gridSpan w:val="2"/>
            <w:vMerge/>
          </w:tcPr>
          <w:p w:rsidR="00973E8E" w:rsidRPr="00973E8E" w:rsidRDefault="00973E8E" w:rsidP="00973E8E">
            <w:pPr>
              <w:spacing w:after="0" w:line="240" w:lineRule="auto"/>
              <w:rPr>
                <w:rFonts w:ascii="Times New Roman" w:hAnsi="Times New Roman" w:cs="Times New Roman"/>
              </w:rPr>
            </w:pPr>
          </w:p>
        </w:tc>
        <w:tc>
          <w:tcPr>
            <w:tcW w:w="2835" w:type="dxa"/>
          </w:tcPr>
          <w:p w:rsidR="00973E8E" w:rsidRPr="00973E8E" w:rsidRDefault="00973E8E" w:rsidP="00973E8E">
            <w:pPr>
              <w:spacing w:after="0" w:line="240" w:lineRule="auto"/>
              <w:rPr>
                <w:rFonts w:ascii="Times New Roman" w:hAnsi="Times New Roman" w:cs="Times New Roman"/>
              </w:rPr>
            </w:pPr>
            <w:r w:rsidRPr="00973E8E">
              <w:rPr>
                <w:rFonts w:ascii="Times New Roman" w:hAnsi="Times New Roman" w:cs="Times New Roman"/>
              </w:rPr>
              <w:t>выходная мощность</w:t>
            </w:r>
          </w:p>
        </w:tc>
        <w:tc>
          <w:tcPr>
            <w:tcW w:w="2410"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не менее 400 Вт</w:t>
            </w:r>
          </w:p>
        </w:tc>
        <w:tc>
          <w:tcPr>
            <w:tcW w:w="851"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850" w:type="dxa"/>
            <w:vMerge/>
            <w:vAlign w:val="center"/>
          </w:tcPr>
          <w:p w:rsidR="00973E8E" w:rsidRPr="00973E8E" w:rsidRDefault="00973E8E" w:rsidP="00973E8E">
            <w:pPr>
              <w:spacing w:after="0" w:line="240" w:lineRule="auto"/>
              <w:jc w:val="center"/>
              <w:rPr>
                <w:rFonts w:ascii="Times New Roman" w:hAnsi="Times New Roman" w:cs="Times New Roman"/>
              </w:rPr>
            </w:pPr>
          </w:p>
        </w:tc>
      </w:tr>
      <w:tr w:rsidR="00973E8E" w:rsidRPr="00973E8E" w:rsidTr="0043122F">
        <w:trPr>
          <w:trHeight w:val="283"/>
        </w:trPr>
        <w:tc>
          <w:tcPr>
            <w:tcW w:w="567" w:type="dxa"/>
            <w:vMerge/>
          </w:tcPr>
          <w:p w:rsidR="00973E8E" w:rsidRPr="00973E8E" w:rsidRDefault="00973E8E" w:rsidP="00973E8E">
            <w:pPr>
              <w:spacing w:after="0" w:line="240" w:lineRule="auto"/>
              <w:jc w:val="center"/>
              <w:rPr>
                <w:rFonts w:ascii="Times New Roman" w:hAnsi="Times New Roman" w:cs="Times New Roman"/>
              </w:rPr>
            </w:pPr>
          </w:p>
        </w:tc>
        <w:tc>
          <w:tcPr>
            <w:tcW w:w="2835" w:type="dxa"/>
            <w:gridSpan w:val="2"/>
            <w:vMerge/>
          </w:tcPr>
          <w:p w:rsidR="00973E8E" w:rsidRPr="00973E8E" w:rsidRDefault="00973E8E" w:rsidP="00973E8E">
            <w:pPr>
              <w:spacing w:after="0" w:line="240" w:lineRule="auto"/>
              <w:rPr>
                <w:rFonts w:ascii="Times New Roman" w:hAnsi="Times New Roman" w:cs="Times New Roman"/>
              </w:rPr>
            </w:pPr>
          </w:p>
        </w:tc>
        <w:tc>
          <w:tcPr>
            <w:tcW w:w="2835" w:type="dxa"/>
          </w:tcPr>
          <w:p w:rsidR="00973E8E" w:rsidRPr="00973E8E" w:rsidRDefault="00973E8E" w:rsidP="00973E8E">
            <w:pPr>
              <w:spacing w:after="0" w:line="240" w:lineRule="auto"/>
              <w:rPr>
                <w:rFonts w:ascii="Times New Roman" w:hAnsi="Times New Roman" w:cs="Times New Roman"/>
              </w:rPr>
            </w:pPr>
            <w:r w:rsidRPr="00973E8E">
              <w:rPr>
                <w:rFonts w:ascii="Times New Roman" w:hAnsi="Times New Roman" w:cs="Times New Roman"/>
              </w:rPr>
              <w:t>питания от сети переменного тока напряжением/частота</w:t>
            </w:r>
          </w:p>
        </w:tc>
        <w:tc>
          <w:tcPr>
            <w:tcW w:w="2410"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220 В</w:t>
            </w:r>
          </w:p>
        </w:tc>
        <w:tc>
          <w:tcPr>
            <w:tcW w:w="851"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850" w:type="dxa"/>
            <w:vMerge/>
            <w:vAlign w:val="center"/>
          </w:tcPr>
          <w:p w:rsidR="00973E8E" w:rsidRPr="00973E8E" w:rsidRDefault="00973E8E" w:rsidP="00973E8E">
            <w:pPr>
              <w:spacing w:after="0" w:line="240" w:lineRule="auto"/>
              <w:jc w:val="center"/>
              <w:rPr>
                <w:rFonts w:ascii="Times New Roman" w:hAnsi="Times New Roman" w:cs="Times New Roman"/>
              </w:rPr>
            </w:pPr>
          </w:p>
        </w:tc>
      </w:tr>
      <w:tr w:rsidR="00973E8E" w:rsidRPr="00973E8E" w:rsidTr="0043122F">
        <w:tc>
          <w:tcPr>
            <w:tcW w:w="567"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709" w:type="dxa"/>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2.3.1</w:t>
            </w:r>
          </w:p>
        </w:tc>
        <w:tc>
          <w:tcPr>
            <w:tcW w:w="2126" w:type="dxa"/>
            <w:vAlign w:val="center"/>
          </w:tcPr>
          <w:p w:rsidR="00973E8E" w:rsidRPr="00973E8E" w:rsidRDefault="00973E8E" w:rsidP="00973E8E">
            <w:pPr>
              <w:spacing w:after="0" w:line="240" w:lineRule="auto"/>
              <w:rPr>
                <w:rFonts w:ascii="Times New Roman" w:hAnsi="Times New Roman" w:cs="Times New Roman"/>
              </w:rPr>
            </w:pPr>
            <w:r w:rsidRPr="00973E8E">
              <w:rPr>
                <w:rFonts w:ascii="Times New Roman" w:hAnsi="Times New Roman" w:cs="Times New Roman"/>
              </w:rPr>
              <w:t>динамический микрофон с соединительным кабелем</w:t>
            </w:r>
          </w:p>
        </w:tc>
        <w:tc>
          <w:tcPr>
            <w:tcW w:w="2835" w:type="dxa"/>
          </w:tcPr>
          <w:p w:rsidR="00973E8E" w:rsidRPr="00973E8E" w:rsidRDefault="00973E8E" w:rsidP="00973E8E">
            <w:pPr>
              <w:spacing w:after="0" w:line="240" w:lineRule="auto"/>
              <w:jc w:val="center"/>
              <w:rPr>
                <w:rFonts w:ascii="Times New Roman" w:hAnsi="Times New Roman" w:cs="Times New Roman"/>
              </w:rPr>
            </w:pPr>
          </w:p>
        </w:tc>
        <w:tc>
          <w:tcPr>
            <w:tcW w:w="2410" w:type="dxa"/>
            <w:vAlign w:val="center"/>
          </w:tcPr>
          <w:p w:rsidR="00973E8E" w:rsidRPr="00973E8E" w:rsidRDefault="00973E8E" w:rsidP="00973E8E">
            <w:pPr>
              <w:spacing w:after="0" w:line="240" w:lineRule="auto"/>
              <w:jc w:val="center"/>
              <w:rPr>
                <w:rFonts w:ascii="Times New Roman" w:hAnsi="Times New Roman" w:cs="Times New Roman"/>
                <w:color w:val="FF0000"/>
                <w:lang w:val="en-US"/>
              </w:rPr>
            </w:pPr>
            <w:r w:rsidRPr="00973E8E">
              <w:rPr>
                <w:rFonts w:ascii="Times New Roman" w:hAnsi="Times New Roman" w:cs="Times New Roman"/>
              </w:rPr>
              <w:t>Наличие</w:t>
            </w:r>
          </w:p>
        </w:tc>
        <w:tc>
          <w:tcPr>
            <w:tcW w:w="851"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850" w:type="dxa"/>
            <w:vMerge/>
            <w:vAlign w:val="center"/>
          </w:tcPr>
          <w:p w:rsidR="00973E8E" w:rsidRPr="00973E8E" w:rsidRDefault="00973E8E" w:rsidP="00973E8E">
            <w:pPr>
              <w:spacing w:after="0" w:line="240" w:lineRule="auto"/>
              <w:jc w:val="center"/>
              <w:rPr>
                <w:rFonts w:ascii="Times New Roman" w:hAnsi="Times New Roman" w:cs="Times New Roman"/>
              </w:rPr>
            </w:pPr>
          </w:p>
        </w:tc>
      </w:tr>
      <w:tr w:rsidR="00973E8E" w:rsidRPr="00973E8E" w:rsidTr="0043122F">
        <w:tc>
          <w:tcPr>
            <w:tcW w:w="567"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709" w:type="dxa"/>
          </w:tcPr>
          <w:p w:rsidR="00973E8E" w:rsidRPr="00973E8E" w:rsidRDefault="00973E8E" w:rsidP="00973E8E">
            <w:pPr>
              <w:spacing w:after="0" w:line="240" w:lineRule="auto"/>
              <w:rPr>
                <w:rFonts w:ascii="Times New Roman" w:hAnsi="Times New Roman" w:cs="Times New Roman"/>
              </w:rPr>
            </w:pPr>
            <w:r w:rsidRPr="00973E8E">
              <w:rPr>
                <w:rFonts w:ascii="Times New Roman" w:hAnsi="Times New Roman" w:cs="Times New Roman"/>
              </w:rPr>
              <w:t>2.3.2</w:t>
            </w:r>
          </w:p>
        </w:tc>
        <w:tc>
          <w:tcPr>
            <w:tcW w:w="212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блок микшера</w:t>
            </w:r>
          </w:p>
        </w:tc>
        <w:tc>
          <w:tcPr>
            <w:tcW w:w="2835" w:type="dxa"/>
          </w:tcPr>
          <w:p w:rsidR="00973E8E" w:rsidRPr="00973E8E" w:rsidRDefault="00973E8E" w:rsidP="00973E8E">
            <w:pPr>
              <w:spacing w:after="0" w:line="240" w:lineRule="auto"/>
              <w:jc w:val="center"/>
              <w:rPr>
                <w:rFonts w:ascii="Times New Roman" w:hAnsi="Times New Roman" w:cs="Times New Roman"/>
              </w:rPr>
            </w:pPr>
          </w:p>
        </w:tc>
        <w:tc>
          <w:tcPr>
            <w:tcW w:w="2410"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Наличие</w:t>
            </w:r>
          </w:p>
        </w:tc>
        <w:tc>
          <w:tcPr>
            <w:tcW w:w="851"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850" w:type="dxa"/>
            <w:vMerge/>
            <w:vAlign w:val="center"/>
          </w:tcPr>
          <w:p w:rsidR="00973E8E" w:rsidRPr="00973E8E" w:rsidRDefault="00973E8E" w:rsidP="00973E8E">
            <w:pPr>
              <w:spacing w:after="0" w:line="240" w:lineRule="auto"/>
              <w:jc w:val="center"/>
              <w:rPr>
                <w:rFonts w:ascii="Times New Roman" w:hAnsi="Times New Roman" w:cs="Times New Roman"/>
              </w:rPr>
            </w:pPr>
          </w:p>
        </w:tc>
      </w:tr>
      <w:tr w:rsidR="00973E8E" w:rsidRPr="00973E8E" w:rsidTr="0043122F">
        <w:trPr>
          <w:trHeight w:val="77"/>
        </w:trPr>
        <w:tc>
          <w:tcPr>
            <w:tcW w:w="567"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709" w:type="dxa"/>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2.3.3</w:t>
            </w:r>
          </w:p>
        </w:tc>
        <w:tc>
          <w:tcPr>
            <w:tcW w:w="212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блок </w:t>
            </w:r>
            <w:proofErr w:type="spellStart"/>
            <w:r w:rsidRPr="00973E8E">
              <w:rPr>
                <w:rFonts w:ascii="Times New Roman" w:hAnsi="Times New Roman" w:cs="Times New Roman"/>
              </w:rPr>
              <w:t>грозозащиты</w:t>
            </w:r>
            <w:proofErr w:type="spellEnd"/>
          </w:p>
        </w:tc>
        <w:tc>
          <w:tcPr>
            <w:tcW w:w="2835" w:type="dxa"/>
          </w:tcPr>
          <w:p w:rsidR="00973E8E" w:rsidRPr="00973E8E" w:rsidRDefault="00973E8E" w:rsidP="00973E8E">
            <w:pPr>
              <w:spacing w:after="0" w:line="240" w:lineRule="auto"/>
              <w:jc w:val="center"/>
              <w:rPr>
                <w:rFonts w:ascii="Times New Roman" w:hAnsi="Times New Roman" w:cs="Times New Roman"/>
              </w:rPr>
            </w:pPr>
          </w:p>
        </w:tc>
        <w:tc>
          <w:tcPr>
            <w:tcW w:w="2410" w:type="dxa"/>
            <w:vAlign w:val="center"/>
          </w:tcPr>
          <w:p w:rsidR="00973E8E" w:rsidRPr="00973E8E" w:rsidRDefault="00973E8E" w:rsidP="00973E8E">
            <w:pPr>
              <w:spacing w:after="0" w:line="240" w:lineRule="auto"/>
              <w:jc w:val="center"/>
              <w:rPr>
                <w:rFonts w:ascii="Times New Roman" w:hAnsi="Times New Roman" w:cs="Times New Roman"/>
                <w:color w:val="FF0000"/>
              </w:rPr>
            </w:pPr>
            <w:r w:rsidRPr="00973E8E">
              <w:rPr>
                <w:rFonts w:ascii="Times New Roman" w:hAnsi="Times New Roman" w:cs="Times New Roman"/>
              </w:rPr>
              <w:t>Наличие</w:t>
            </w:r>
          </w:p>
        </w:tc>
        <w:tc>
          <w:tcPr>
            <w:tcW w:w="851"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850" w:type="dxa"/>
            <w:vMerge/>
            <w:vAlign w:val="center"/>
          </w:tcPr>
          <w:p w:rsidR="00973E8E" w:rsidRPr="00973E8E" w:rsidRDefault="00973E8E" w:rsidP="00973E8E">
            <w:pPr>
              <w:spacing w:after="0" w:line="240" w:lineRule="auto"/>
              <w:jc w:val="center"/>
              <w:rPr>
                <w:rFonts w:ascii="Times New Roman" w:hAnsi="Times New Roman" w:cs="Times New Roman"/>
              </w:rPr>
            </w:pPr>
          </w:p>
        </w:tc>
      </w:tr>
      <w:tr w:rsidR="00973E8E" w:rsidRPr="00973E8E" w:rsidTr="0043122F">
        <w:tc>
          <w:tcPr>
            <w:tcW w:w="567"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709" w:type="dxa"/>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2.3.4</w:t>
            </w:r>
          </w:p>
        </w:tc>
        <w:tc>
          <w:tcPr>
            <w:tcW w:w="212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Клеммы дистанционного включения (для управления с П-166М)</w:t>
            </w:r>
          </w:p>
        </w:tc>
        <w:tc>
          <w:tcPr>
            <w:tcW w:w="2835" w:type="dxa"/>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АСО400МН 5Е</w:t>
            </w:r>
            <w:r w:rsidRPr="00973E8E">
              <w:rPr>
                <w:rFonts w:ascii="Times New Roman" w:hAnsi="Times New Roman" w:cs="Times New Roman"/>
                <w:lang w:val="en-US"/>
              </w:rPr>
              <w:t>SDV</w:t>
            </w:r>
            <w:r w:rsidRPr="00973E8E">
              <w:rPr>
                <w:rFonts w:ascii="Times New Roman" w:hAnsi="Times New Roman" w:cs="Times New Roman"/>
              </w:rPr>
              <w:t>-02</w:t>
            </w:r>
            <w:r w:rsidRPr="00973E8E">
              <w:rPr>
                <w:rFonts w:ascii="Times New Roman" w:hAnsi="Times New Roman" w:cs="Times New Roman"/>
                <w:lang w:val="en-US"/>
              </w:rPr>
              <w:t>P</w:t>
            </w:r>
          </w:p>
        </w:tc>
        <w:tc>
          <w:tcPr>
            <w:tcW w:w="2410" w:type="dxa"/>
            <w:vAlign w:val="center"/>
          </w:tcPr>
          <w:p w:rsidR="00973E8E" w:rsidRPr="00973E8E" w:rsidRDefault="00973E8E" w:rsidP="00973E8E">
            <w:pPr>
              <w:spacing w:after="0" w:line="240" w:lineRule="auto"/>
              <w:jc w:val="center"/>
              <w:rPr>
                <w:rFonts w:ascii="Times New Roman" w:hAnsi="Times New Roman" w:cs="Times New Roman"/>
                <w:color w:val="FF0000"/>
              </w:rPr>
            </w:pPr>
            <w:r w:rsidRPr="00973E8E">
              <w:rPr>
                <w:rFonts w:ascii="Times New Roman" w:hAnsi="Times New Roman" w:cs="Times New Roman"/>
              </w:rPr>
              <w:t>Наличие</w:t>
            </w:r>
          </w:p>
        </w:tc>
        <w:tc>
          <w:tcPr>
            <w:tcW w:w="851"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850" w:type="dxa"/>
            <w:vMerge/>
            <w:vAlign w:val="center"/>
          </w:tcPr>
          <w:p w:rsidR="00973E8E" w:rsidRPr="00973E8E" w:rsidRDefault="00973E8E" w:rsidP="00973E8E">
            <w:pPr>
              <w:spacing w:after="0" w:line="240" w:lineRule="auto"/>
              <w:jc w:val="center"/>
              <w:rPr>
                <w:rFonts w:ascii="Times New Roman" w:hAnsi="Times New Roman" w:cs="Times New Roman"/>
              </w:rPr>
            </w:pPr>
          </w:p>
        </w:tc>
      </w:tr>
      <w:tr w:rsidR="00973E8E" w:rsidRPr="00973E8E" w:rsidTr="0043122F">
        <w:trPr>
          <w:trHeight w:val="1106"/>
        </w:trPr>
        <w:tc>
          <w:tcPr>
            <w:tcW w:w="567"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709" w:type="dxa"/>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2.3.5</w:t>
            </w:r>
          </w:p>
        </w:tc>
        <w:tc>
          <w:tcPr>
            <w:tcW w:w="212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Клеммы для передачи сигнала (для управления с П-166М)</w:t>
            </w:r>
          </w:p>
        </w:tc>
        <w:tc>
          <w:tcPr>
            <w:tcW w:w="2835" w:type="dxa"/>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5Е</w:t>
            </w:r>
            <w:r w:rsidRPr="00973E8E">
              <w:rPr>
                <w:rFonts w:ascii="Times New Roman" w:hAnsi="Times New Roman" w:cs="Times New Roman"/>
                <w:lang w:val="en-US"/>
              </w:rPr>
              <w:t>SDV</w:t>
            </w:r>
            <w:r w:rsidRPr="00973E8E">
              <w:rPr>
                <w:rFonts w:ascii="Times New Roman" w:hAnsi="Times New Roman" w:cs="Times New Roman"/>
              </w:rPr>
              <w:t>-03</w:t>
            </w:r>
            <w:r w:rsidRPr="00973E8E">
              <w:rPr>
                <w:rFonts w:ascii="Times New Roman" w:hAnsi="Times New Roman" w:cs="Times New Roman"/>
                <w:lang w:val="en-US"/>
              </w:rPr>
              <w:t>P</w:t>
            </w:r>
          </w:p>
        </w:tc>
        <w:tc>
          <w:tcPr>
            <w:tcW w:w="2410"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Наличие</w:t>
            </w:r>
          </w:p>
        </w:tc>
        <w:tc>
          <w:tcPr>
            <w:tcW w:w="851"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850" w:type="dxa"/>
            <w:vMerge/>
            <w:vAlign w:val="center"/>
          </w:tcPr>
          <w:p w:rsidR="00973E8E" w:rsidRPr="00973E8E" w:rsidRDefault="00973E8E" w:rsidP="00973E8E">
            <w:pPr>
              <w:spacing w:after="0" w:line="240" w:lineRule="auto"/>
              <w:jc w:val="center"/>
              <w:rPr>
                <w:rFonts w:ascii="Times New Roman" w:hAnsi="Times New Roman" w:cs="Times New Roman"/>
              </w:rPr>
            </w:pPr>
          </w:p>
        </w:tc>
      </w:tr>
      <w:tr w:rsidR="00973E8E" w:rsidRPr="00973E8E" w:rsidTr="0043122F">
        <w:trPr>
          <w:trHeight w:val="571"/>
        </w:trPr>
        <w:tc>
          <w:tcPr>
            <w:tcW w:w="567" w:type="dxa"/>
            <w:vMerge w:val="restart"/>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2.4</w:t>
            </w:r>
          </w:p>
        </w:tc>
        <w:tc>
          <w:tcPr>
            <w:tcW w:w="2835" w:type="dxa"/>
            <w:gridSpan w:val="2"/>
            <w:vMerge w:val="restart"/>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Источник бесперебойного питания</w:t>
            </w:r>
          </w:p>
        </w:tc>
        <w:tc>
          <w:tcPr>
            <w:tcW w:w="2835" w:type="dxa"/>
            <w:vAlign w:val="center"/>
          </w:tcPr>
          <w:p w:rsidR="00973E8E" w:rsidRPr="00973E8E" w:rsidRDefault="00973E8E" w:rsidP="00973E8E">
            <w:pPr>
              <w:spacing w:after="0" w:line="240" w:lineRule="auto"/>
              <w:rPr>
                <w:rFonts w:ascii="Times New Roman" w:hAnsi="Times New Roman" w:cs="Times New Roman"/>
              </w:rPr>
            </w:pPr>
            <w:r w:rsidRPr="00973E8E">
              <w:rPr>
                <w:rFonts w:ascii="Times New Roman" w:hAnsi="Times New Roman" w:cs="Times New Roman"/>
              </w:rPr>
              <w:t>1-фазное входное напряжение</w:t>
            </w:r>
          </w:p>
        </w:tc>
        <w:tc>
          <w:tcPr>
            <w:tcW w:w="2410" w:type="dxa"/>
            <w:vAlign w:val="center"/>
          </w:tcPr>
          <w:p w:rsidR="00973E8E" w:rsidRPr="00973E8E" w:rsidRDefault="00973E8E" w:rsidP="00973E8E">
            <w:pPr>
              <w:spacing w:after="0" w:line="240" w:lineRule="auto"/>
              <w:jc w:val="center"/>
              <w:rPr>
                <w:rFonts w:ascii="Times New Roman" w:hAnsi="Times New Roman" w:cs="Times New Roman"/>
                <w:color w:val="FF0000"/>
              </w:rPr>
            </w:pPr>
            <w:r w:rsidRPr="00973E8E">
              <w:rPr>
                <w:rFonts w:ascii="Times New Roman" w:hAnsi="Times New Roman" w:cs="Times New Roman"/>
              </w:rPr>
              <w:t>145-280 В</w:t>
            </w:r>
          </w:p>
        </w:tc>
        <w:tc>
          <w:tcPr>
            <w:tcW w:w="851" w:type="dxa"/>
            <w:vMerge w:val="restart"/>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шт.</w:t>
            </w:r>
          </w:p>
        </w:tc>
        <w:tc>
          <w:tcPr>
            <w:tcW w:w="850" w:type="dxa"/>
            <w:vMerge w:val="restart"/>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1</w:t>
            </w:r>
          </w:p>
        </w:tc>
      </w:tr>
      <w:tr w:rsidR="00973E8E" w:rsidRPr="00973E8E" w:rsidTr="00973E8E">
        <w:trPr>
          <w:trHeight w:val="331"/>
        </w:trPr>
        <w:tc>
          <w:tcPr>
            <w:tcW w:w="567"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2835" w:type="dxa"/>
            <w:gridSpan w:val="2"/>
            <w:vMerge/>
          </w:tcPr>
          <w:p w:rsidR="00973E8E" w:rsidRPr="00973E8E" w:rsidRDefault="00973E8E" w:rsidP="00973E8E">
            <w:pPr>
              <w:spacing w:after="0" w:line="240" w:lineRule="auto"/>
              <w:rPr>
                <w:rFonts w:ascii="Times New Roman" w:hAnsi="Times New Roman" w:cs="Times New Roman"/>
              </w:rPr>
            </w:pPr>
          </w:p>
        </w:tc>
        <w:tc>
          <w:tcPr>
            <w:tcW w:w="2835" w:type="dxa"/>
            <w:vAlign w:val="center"/>
          </w:tcPr>
          <w:p w:rsidR="00973E8E" w:rsidRPr="00973E8E" w:rsidRDefault="00973E8E" w:rsidP="00973E8E">
            <w:pPr>
              <w:spacing w:after="0" w:line="240" w:lineRule="auto"/>
              <w:rPr>
                <w:rFonts w:ascii="Times New Roman" w:hAnsi="Times New Roman" w:cs="Times New Roman"/>
              </w:rPr>
            </w:pPr>
            <w:r w:rsidRPr="00973E8E">
              <w:rPr>
                <w:rFonts w:ascii="Times New Roman" w:hAnsi="Times New Roman" w:cs="Times New Roman"/>
              </w:rPr>
              <w:t>Выходное напряжение</w:t>
            </w:r>
          </w:p>
        </w:tc>
        <w:tc>
          <w:tcPr>
            <w:tcW w:w="2410"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220в</w:t>
            </w:r>
            <w:r w:rsidRPr="00973E8E">
              <w:rPr>
                <w:rStyle w:val="apple-converted-space"/>
                <w:rFonts w:ascii="Times New Roman" w:hAnsi="Times New Roman" w:cs="Times New Roman"/>
                <w:color w:val="474747"/>
                <w:shd w:val="clear" w:color="auto" w:fill="FFFFFF"/>
              </w:rPr>
              <w:t> </w:t>
            </w:r>
            <w:r w:rsidRPr="00973E8E">
              <w:rPr>
                <w:rFonts w:ascii="Times New Roman" w:hAnsi="Times New Roman" w:cs="Times New Roman"/>
                <w:color w:val="474747"/>
                <w:shd w:val="clear" w:color="auto" w:fill="FFFFFF"/>
              </w:rPr>
              <w:t>± 10%</w:t>
            </w:r>
            <w:r w:rsidRPr="00973E8E">
              <w:rPr>
                <w:rFonts w:ascii="Times New Roman" w:hAnsi="Times New Roman" w:cs="Times New Roman"/>
                <w:bdr w:val="none" w:sz="0" w:space="0" w:color="auto" w:frame="1"/>
                <w:shd w:val="clear" w:color="auto" w:fill="FFFFFF"/>
              </w:rPr>
              <w:t xml:space="preserve"> </w:t>
            </w:r>
            <w:r w:rsidRPr="00973E8E">
              <w:rPr>
                <w:rStyle w:val="apple-converted-space"/>
                <w:rFonts w:ascii="Times New Roman" w:hAnsi="Times New Roman" w:cs="Times New Roman"/>
                <w:bdr w:val="none" w:sz="0" w:space="0" w:color="auto" w:frame="1"/>
                <w:shd w:val="clear" w:color="auto" w:fill="FFFFFF"/>
              </w:rPr>
              <w:t> </w:t>
            </w:r>
          </w:p>
        </w:tc>
        <w:tc>
          <w:tcPr>
            <w:tcW w:w="851"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850" w:type="dxa"/>
            <w:vMerge/>
            <w:vAlign w:val="center"/>
          </w:tcPr>
          <w:p w:rsidR="00973E8E" w:rsidRPr="00973E8E" w:rsidRDefault="00973E8E" w:rsidP="00973E8E">
            <w:pPr>
              <w:spacing w:after="0" w:line="240" w:lineRule="auto"/>
              <w:jc w:val="center"/>
              <w:rPr>
                <w:rFonts w:ascii="Times New Roman" w:hAnsi="Times New Roman" w:cs="Times New Roman"/>
              </w:rPr>
            </w:pPr>
          </w:p>
        </w:tc>
      </w:tr>
      <w:tr w:rsidR="00973E8E" w:rsidRPr="00973E8E" w:rsidTr="0043122F">
        <w:trPr>
          <w:trHeight w:val="571"/>
        </w:trPr>
        <w:tc>
          <w:tcPr>
            <w:tcW w:w="567"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2835" w:type="dxa"/>
            <w:gridSpan w:val="2"/>
            <w:vMerge/>
          </w:tcPr>
          <w:p w:rsidR="00973E8E" w:rsidRPr="00973E8E" w:rsidRDefault="00973E8E" w:rsidP="00973E8E">
            <w:pPr>
              <w:spacing w:after="0" w:line="240" w:lineRule="auto"/>
              <w:rPr>
                <w:rFonts w:ascii="Times New Roman" w:hAnsi="Times New Roman" w:cs="Times New Roman"/>
              </w:rPr>
            </w:pPr>
          </w:p>
        </w:tc>
        <w:tc>
          <w:tcPr>
            <w:tcW w:w="2835" w:type="dxa"/>
            <w:vAlign w:val="center"/>
          </w:tcPr>
          <w:p w:rsidR="00973E8E" w:rsidRPr="00973E8E" w:rsidRDefault="00973E8E" w:rsidP="00973E8E">
            <w:pPr>
              <w:spacing w:after="0" w:line="240" w:lineRule="auto"/>
              <w:rPr>
                <w:rFonts w:ascii="Times New Roman" w:hAnsi="Times New Roman" w:cs="Times New Roman"/>
              </w:rPr>
            </w:pPr>
            <w:r w:rsidRPr="00973E8E">
              <w:rPr>
                <w:rFonts w:ascii="Times New Roman" w:hAnsi="Times New Roman" w:cs="Times New Roman"/>
              </w:rPr>
              <w:t>выходная мощность не менее</w:t>
            </w:r>
          </w:p>
        </w:tc>
        <w:tc>
          <w:tcPr>
            <w:tcW w:w="2410"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1500 ВА / 900 Вт</w:t>
            </w:r>
          </w:p>
        </w:tc>
        <w:tc>
          <w:tcPr>
            <w:tcW w:w="851"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850" w:type="dxa"/>
            <w:vMerge/>
            <w:vAlign w:val="center"/>
          </w:tcPr>
          <w:p w:rsidR="00973E8E" w:rsidRPr="00973E8E" w:rsidRDefault="00973E8E" w:rsidP="00973E8E">
            <w:pPr>
              <w:spacing w:after="0" w:line="240" w:lineRule="auto"/>
              <w:jc w:val="center"/>
              <w:rPr>
                <w:rFonts w:ascii="Times New Roman" w:hAnsi="Times New Roman" w:cs="Times New Roman"/>
              </w:rPr>
            </w:pPr>
          </w:p>
        </w:tc>
      </w:tr>
      <w:tr w:rsidR="00973E8E" w:rsidRPr="00973E8E" w:rsidTr="00973E8E">
        <w:trPr>
          <w:trHeight w:val="260"/>
        </w:trPr>
        <w:tc>
          <w:tcPr>
            <w:tcW w:w="567"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2835" w:type="dxa"/>
            <w:gridSpan w:val="2"/>
            <w:vMerge/>
          </w:tcPr>
          <w:p w:rsidR="00973E8E" w:rsidRPr="00973E8E" w:rsidRDefault="00973E8E" w:rsidP="00973E8E">
            <w:pPr>
              <w:spacing w:after="0" w:line="240" w:lineRule="auto"/>
              <w:rPr>
                <w:rFonts w:ascii="Times New Roman" w:hAnsi="Times New Roman" w:cs="Times New Roman"/>
              </w:rPr>
            </w:pPr>
          </w:p>
        </w:tc>
        <w:tc>
          <w:tcPr>
            <w:tcW w:w="2835" w:type="dxa"/>
            <w:vAlign w:val="center"/>
          </w:tcPr>
          <w:p w:rsidR="00973E8E" w:rsidRPr="00973E8E" w:rsidRDefault="00973E8E" w:rsidP="00973E8E">
            <w:pPr>
              <w:spacing w:after="0" w:line="240" w:lineRule="auto"/>
              <w:rPr>
                <w:rFonts w:ascii="Times New Roman" w:hAnsi="Times New Roman" w:cs="Times New Roman"/>
              </w:rPr>
            </w:pPr>
            <w:r w:rsidRPr="00973E8E">
              <w:rPr>
                <w:rFonts w:ascii="Times New Roman" w:hAnsi="Times New Roman" w:cs="Times New Roman"/>
              </w:rPr>
              <w:t>выходных разъемов</w:t>
            </w:r>
          </w:p>
        </w:tc>
        <w:tc>
          <w:tcPr>
            <w:tcW w:w="2410"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не менее 2</w:t>
            </w:r>
          </w:p>
        </w:tc>
        <w:tc>
          <w:tcPr>
            <w:tcW w:w="851"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850" w:type="dxa"/>
            <w:vMerge/>
            <w:vAlign w:val="center"/>
          </w:tcPr>
          <w:p w:rsidR="00973E8E" w:rsidRPr="00973E8E" w:rsidRDefault="00973E8E" w:rsidP="00973E8E">
            <w:pPr>
              <w:spacing w:after="0" w:line="240" w:lineRule="auto"/>
              <w:jc w:val="center"/>
              <w:rPr>
                <w:rFonts w:ascii="Times New Roman" w:hAnsi="Times New Roman" w:cs="Times New Roman"/>
              </w:rPr>
            </w:pPr>
          </w:p>
        </w:tc>
      </w:tr>
      <w:tr w:rsidR="00973E8E" w:rsidRPr="00973E8E" w:rsidTr="0043122F">
        <w:trPr>
          <w:trHeight w:val="571"/>
        </w:trPr>
        <w:tc>
          <w:tcPr>
            <w:tcW w:w="567"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2835" w:type="dxa"/>
            <w:gridSpan w:val="2"/>
            <w:vMerge/>
          </w:tcPr>
          <w:p w:rsidR="00973E8E" w:rsidRPr="00973E8E" w:rsidRDefault="00973E8E" w:rsidP="00973E8E">
            <w:pPr>
              <w:spacing w:after="0" w:line="240" w:lineRule="auto"/>
              <w:rPr>
                <w:rFonts w:ascii="Times New Roman" w:hAnsi="Times New Roman" w:cs="Times New Roman"/>
              </w:rPr>
            </w:pPr>
          </w:p>
        </w:tc>
        <w:tc>
          <w:tcPr>
            <w:tcW w:w="2835" w:type="dxa"/>
            <w:vAlign w:val="center"/>
          </w:tcPr>
          <w:p w:rsidR="00973E8E" w:rsidRPr="00973E8E" w:rsidRDefault="00973E8E" w:rsidP="00973E8E">
            <w:pPr>
              <w:spacing w:after="0" w:line="240" w:lineRule="auto"/>
              <w:rPr>
                <w:rFonts w:ascii="Times New Roman" w:hAnsi="Times New Roman" w:cs="Times New Roman"/>
              </w:rPr>
            </w:pPr>
            <w:r w:rsidRPr="00973E8E">
              <w:rPr>
                <w:rFonts w:ascii="Times New Roman" w:hAnsi="Times New Roman" w:cs="Times New Roman"/>
              </w:rPr>
              <w:t>разъемов с питанием от батареи</w:t>
            </w:r>
          </w:p>
        </w:tc>
        <w:tc>
          <w:tcPr>
            <w:tcW w:w="2410"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не менее 2</w:t>
            </w:r>
          </w:p>
        </w:tc>
        <w:tc>
          <w:tcPr>
            <w:tcW w:w="851" w:type="dxa"/>
            <w:vMerge/>
            <w:vAlign w:val="center"/>
          </w:tcPr>
          <w:p w:rsidR="00973E8E" w:rsidRPr="00973E8E" w:rsidRDefault="00973E8E" w:rsidP="00973E8E">
            <w:pPr>
              <w:spacing w:after="0" w:line="240" w:lineRule="auto"/>
              <w:jc w:val="center"/>
              <w:rPr>
                <w:rFonts w:ascii="Times New Roman" w:hAnsi="Times New Roman" w:cs="Times New Roman"/>
              </w:rPr>
            </w:pPr>
          </w:p>
        </w:tc>
        <w:tc>
          <w:tcPr>
            <w:tcW w:w="850" w:type="dxa"/>
            <w:vMerge/>
            <w:vAlign w:val="center"/>
          </w:tcPr>
          <w:p w:rsidR="00973E8E" w:rsidRPr="00973E8E" w:rsidRDefault="00973E8E" w:rsidP="00973E8E">
            <w:pPr>
              <w:spacing w:after="0" w:line="240" w:lineRule="auto"/>
              <w:jc w:val="center"/>
              <w:rPr>
                <w:rFonts w:ascii="Times New Roman" w:hAnsi="Times New Roman" w:cs="Times New Roman"/>
              </w:rPr>
            </w:pPr>
          </w:p>
        </w:tc>
      </w:tr>
    </w:tbl>
    <w:p w:rsidR="00973E8E" w:rsidRPr="00973E8E" w:rsidRDefault="00973E8E" w:rsidP="00973E8E">
      <w:pPr>
        <w:spacing w:after="0" w:line="240" w:lineRule="auto"/>
        <w:jc w:val="center"/>
        <w:rPr>
          <w:rFonts w:ascii="Times New Roman" w:hAnsi="Times New Roman" w:cs="Times New Roman"/>
        </w:rPr>
      </w:pPr>
    </w:p>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Общие требования</w:t>
      </w:r>
    </w:p>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Поставляемый Товар является новым Товаром, то есть Товаром, который не был в употреблении, не прошел ремонт, в том числе восстановление, замену составных частей, восстановление потребительских свойств, отражающим все последние модификации конструкций и материалов. Товар не имеет дефектов, связанных с конструкцией, материалами или функционированием при штатном использовании. </w:t>
      </w:r>
    </w:p>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Год выпуска – не ранее 2016 год.</w:t>
      </w:r>
    </w:p>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К поставляемому товару предъявляются обязательные требования:</w:t>
      </w:r>
    </w:p>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1.</w:t>
      </w:r>
      <w:r w:rsidRPr="00973E8E">
        <w:rPr>
          <w:rFonts w:ascii="Times New Roman" w:hAnsi="Times New Roman" w:cs="Times New Roman"/>
        </w:rPr>
        <w:tab/>
        <w:t>ТР ТС – 004 - 2011 "О безопасности низковольтного оборудования";</w:t>
      </w:r>
    </w:p>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2.</w:t>
      </w:r>
      <w:r w:rsidRPr="00973E8E">
        <w:rPr>
          <w:rFonts w:ascii="Times New Roman" w:hAnsi="Times New Roman" w:cs="Times New Roman"/>
        </w:rPr>
        <w:tab/>
        <w:t>ТР ТС – 020 - 2011 "Электромагнитная совместимость технических средств".</w:t>
      </w:r>
    </w:p>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Оборудование является новым, не восстановленным, не допускается поставка выставочных образцов. Оборудование поставляется комплектно и обеспечивает конструктивную и функциональную совместимость.</w:t>
      </w:r>
    </w:p>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Все драйверы и настроечные утилиты, необходимые для эксплуатации Товара, присутствуют в составе поставки.</w:t>
      </w:r>
    </w:p>
    <w:p w:rsidR="00973E8E" w:rsidRPr="00973E8E" w:rsidRDefault="00973E8E" w:rsidP="00973E8E">
      <w:pPr>
        <w:spacing w:after="0" w:line="240" w:lineRule="auto"/>
        <w:jc w:val="both"/>
        <w:rPr>
          <w:rFonts w:ascii="Times New Roman" w:hAnsi="Times New Roman" w:cs="Times New Roman"/>
        </w:rPr>
      </w:pPr>
    </w:p>
    <w:p w:rsidR="00973E8E" w:rsidRPr="00973E8E" w:rsidRDefault="00973E8E" w:rsidP="00973E8E">
      <w:pPr>
        <w:autoSpaceDE w:val="0"/>
        <w:autoSpaceDN w:val="0"/>
        <w:adjustRightInd w:val="0"/>
        <w:spacing w:after="0" w:line="240" w:lineRule="auto"/>
        <w:jc w:val="center"/>
        <w:rPr>
          <w:rFonts w:ascii="Times New Roman" w:hAnsi="Times New Roman" w:cs="Times New Roman"/>
          <w:bCs/>
        </w:rPr>
      </w:pPr>
      <w:r w:rsidRPr="00973E8E">
        <w:rPr>
          <w:rFonts w:ascii="Times New Roman" w:hAnsi="Times New Roman" w:cs="Times New Roman"/>
          <w:bCs/>
        </w:rPr>
        <w:t>Гарантии</w:t>
      </w:r>
    </w:p>
    <w:p w:rsidR="00973E8E" w:rsidRPr="00973E8E" w:rsidRDefault="00973E8E" w:rsidP="00973E8E">
      <w:pPr>
        <w:suppressAutoHyphens/>
        <w:spacing w:after="0" w:line="240" w:lineRule="auto"/>
        <w:jc w:val="both"/>
        <w:rPr>
          <w:rFonts w:ascii="Times New Roman" w:hAnsi="Times New Roman" w:cs="Times New Roman"/>
          <w:lang w:eastAsia="ar-SA"/>
        </w:rPr>
      </w:pPr>
      <w:r w:rsidRPr="00973E8E">
        <w:rPr>
          <w:rFonts w:ascii="Times New Roman" w:hAnsi="Times New Roman" w:cs="Times New Roman"/>
          <w:lang w:eastAsia="ar-SA"/>
        </w:rPr>
        <w:t xml:space="preserve">Поставщик гарантирует качество и безопасность Товара в соответствии с действующими стандартами, утвержденными на данный вид Товара, и наличием сертификатов, обязательных для данного вида Товара, оформленных в соответствии с законодательством Российской Федерации. Качество Товара, поставляемого </w:t>
      </w:r>
      <w:r w:rsidRPr="00973E8E">
        <w:rPr>
          <w:rFonts w:ascii="Times New Roman" w:hAnsi="Times New Roman" w:cs="Times New Roman"/>
          <w:lang w:eastAsia="ar-SA"/>
        </w:rPr>
        <w:lastRenderedPageBreak/>
        <w:t>Заказчику в соответствии со спецификацией, соответствует законодательству Российской Федерации и настоящему Контракту.</w:t>
      </w:r>
    </w:p>
    <w:p w:rsidR="00973E8E" w:rsidRPr="00973E8E" w:rsidRDefault="00973E8E" w:rsidP="00973E8E">
      <w:pPr>
        <w:tabs>
          <w:tab w:val="left" w:pos="1080"/>
        </w:tabs>
        <w:suppressAutoHyphens/>
        <w:spacing w:after="0" w:line="240" w:lineRule="auto"/>
        <w:jc w:val="both"/>
        <w:rPr>
          <w:rFonts w:ascii="Times New Roman" w:hAnsi="Times New Roman" w:cs="Times New Roman"/>
          <w:lang w:eastAsia="ar-SA"/>
        </w:rPr>
      </w:pPr>
      <w:r w:rsidRPr="00973E8E">
        <w:rPr>
          <w:rFonts w:ascii="Times New Roman" w:hAnsi="Times New Roman" w:cs="Times New Roman"/>
          <w:lang w:eastAsia="ar-SA"/>
        </w:rPr>
        <w:t>Соответствие качества Товара подтверждается следующими документами в соответствии с законодательством Российской Федерации:</w:t>
      </w:r>
    </w:p>
    <w:p w:rsidR="00973E8E" w:rsidRPr="00973E8E" w:rsidRDefault="00973E8E" w:rsidP="00973E8E">
      <w:pPr>
        <w:pStyle w:val="ListParagraph1"/>
        <w:widowControl w:val="0"/>
        <w:numPr>
          <w:ilvl w:val="0"/>
          <w:numId w:val="1"/>
        </w:numPr>
        <w:snapToGrid w:val="0"/>
        <w:ind w:firstLine="0"/>
        <w:jc w:val="both"/>
        <w:rPr>
          <w:sz w:val="22"/>
          <w:szCs w:val="22"/>
          <w:lang w:eastAsia="ar-SA"/>
        </w:rPr>
      </w:pPr>
      <w:r w:rsidRPr="00973E8E">
        <w:rPr>
          <w:sz w:val="22"/>
          <w:szCs w:val="22"/>
          <w:lang w:eastAsia="ar-SA"/>
        </w:rPr>
        <w:t>сертификатом соответствия (или декларацией), оформленным в соответствии с законодательством Российской Федерации;</w:t>
      </w:r>
    </w:p>
    <w:p w:rsidR="00973E8E" w:rsidRPr="00973E8E" w:rsidRDefault="00973E8E" w:rsidP="00973E8E">
      <w:pPr>
        <w:pStyle w:val="ListParagraph1"/>
        <w:widowControl w:val="0"/>
        <w:numPr>
          <w:ilvl w:val="0"/>
          <w:numId w:val="1"/>
        </w:numPr>
        <w:ind w:firstLine="0"/>
        <w:jc w:val="both"/>
        <w:rPr>
          <w:sz w:val="22"/>
          <w:szCs w:val="22"/>
          <w:lang w:eastAsia="ar-SA"/>
        </w:rPr>
      </w:pPr>
      <w:r w:rsidRPr="00973E8E">
        <w:rPr>
          <w:sz w:val="22"/>
          <w:szCs w:val="22"/>
          <w:lang w:eastAsia="ar-SA"/>
        </w:rPr>
        <w:t>сертификатом (паспортом) качества производителя, другими документами по качеству, предусмотренными законодательством Российской Федерации;</w:t>
      </w:r>
    </w:p>
    <w:p w:rsidR="00973E8E" w:rsidRPr="00973E8E" w:rsidRDefault="00973E8E" w:rsidP="00973E8E">
      <w:pPr>
        <w:pStyle w:val="ListParagraph1"/>
        <w:numPr>
          <w:ilvl w:val="0"/>
          <w:numId w:val="1"/>
        </w:numPr>
        <w:tabs>
          <w:tab w:val="left" w:pos="709"/>
        </w:tabs>
        <w:suppressAutoHyphens/>
        <w:ind w:firstLine="0"/>
        <w:jc w:val="both"/>
        <w:rPr>
          <w:sz w:val="22"/>
          <w:szCs w:val="22"/>
          <w:lang w:eastAsia="ar-SA"/>
        </w:rPr>
      </w:pPr>
      <w:r w:rsidRPr="00973E8E">
        <w:rPr>
          <w:sz w:val="22"/>
          <w:szCs w:val="22"/>
          <w:lang w:eastAsia="ar-SA"/>
        </w:rPr>
        <w:t>гарантийным талоном, оформленным на Заказчика;</w:t>
      </w:r>
    </w:p>
    <w:p w:rsidR="00973E8E" w:rsidRPr="00973E8E" w:rsidRDefault="00973E8E" w:rsidP="00973E8E">
      <w:pPr>
        <w:pStyle w:val="ListParagraph1"/>
        <w:numPr>
          <w:ilvl w:val="0"/>
          <w:numId w:val="1"/>
        </w:numPr>
        <w:suppressAutoHyphens/>
        <w:ind w:firstLine="0"/>
        <w:jc w:val="both"/>
        <w:rPr>
          <w:sz w:val="22"/>
          <w:szCs w:val="22"/>
          <w:lang w:eastAsia="ar-SA"/>
        </w:rPr>
      </w:pPr>
      <w:r w:rsidRPr="00973E8E">
        <w:rPr>
          <w:sz w:val="22"/>
          <w:szCs w:val="22"/>
          <w:lang w:eastAsia="ar-SA"/>
        </w:rPr>
        <w:t>инструкцией по эксплуатации.</w:t>
      </w:r>
    </w:p>
    <w:p w:rsidR="00973E8E" w:rsidRPr="00973E8E" w:rsidRDefault="00973E8E" w:rsidP="00973E8E">
      <w:pPr>
        <w:suppressAutoHyphens/>
        <w:spacing w:after="0" w:line="240" w:lineRule="auto"/>
        <w:jc w:val="both"/>
        <w:rPr>
          <w:rFonts w:ascii="Times New Roman" w:hAnsi="Times New Roman" w:cs="Times New Roman"/>
          <w:lang w:eastAsia="ar-SA"/>
        </w:rPr>
      </w:pPr>
      <w:r w:rsidRPr="00973E8E">
        <w:rPr>
          <w:rFonts w:ascii="Times New Roman" w:hAnsi="Times New Roman" w:cs="Times New Roman"/>
          <w:lang w:eastAsia="ar-SA"/>
        </w:rPr>
        <w:t>Все документы заверяются надлежащим образом.</w:t>
      </w:r>
    </w:p>
    <w:p w:rsidR="00973E8E" w:rsidRPr="00973E8E" w:rsidRDefault="00973E8E" w:rsidP="00973E8E">
      <w:pPr>
        <w:tabs>
          <w:tab w:val="left" w:pos="1080"/>
        </w:tabs>
        <w:spacing w:after="0" w:line="240" w:lineRule="auto"/>
        <w:jc w:val="both"/>
        <w:rPr>
          <w:rFonts w:ascii="Times New Roman" w:hAnsi="Times New Roman" w:cs="Times New Roman"/>
          <w:color w:val="000000"/>
        </w:rPr>
      </w:pPr>
      <w:r w:rsidRPr="00973E8E">
        <w:rPr>
          <w:rFonts w:ascii="Times New Roman" w:hAnsi="Times New Roman" w:cs="Times New Roman"/>
          <w:color w:val="000000"/>
        </w:rPr>
        <w:t>На Товар установлена гарантия производителя – не менее 24 (двадцать четыре) месяцев с даты поставки Товара.</w:t>
      </w:r>
    </w:p>
    <w:p w:rsidR="00973E8E" w:rsidRPr="00973E8E" w:rsidRDefault="00973E8E" w:rsidP="00973E8E">
      <w:pPr>
        <w:tabs>
          <w:tab w:val="left" w:pos="1080"/>
        </w:tabs>
        <w:spacing w:after="0" w:line="240" w:lineRule="auto"/>
        <w:jc w:val="both"/>
        <w:rPr>
          <w:rFonts w:ascii="Times New Roman" w:hAnsi="Times New Roman" w:cs="Times New Roman"/>
          <w:color w:val="000000"/>
        </w:rPr>
      </w:pPr>
      <w:r w:rsidRPr="00973E8E">
        <w:rPr>
          <w:rFonts w:ascii="Times New Roman" w:hAnsi="Times New Roman" w:cs="Times New Roman"/>
          <w:color w:val="000000"/>
        </w:rPr>
        <w:t>На Товар установлена гарантия Поставщика – 24 (двадцать четыре) месяцев с даты ввода в эксплуатацию Товара, но не менее срока предоставления гарантии производителя.</w:t>
      </w:r>
    </w:p>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На пусконаладочные и монтажные работы не менее 12 (двенадцать) месяцев.</w:t>
      </w:r>
    </w:p>
    <w:p w:rsidR="00973E8E" w:rsidRPr="00973E8E" w:rsidRDefault="00973E8E" w:rsidP="00973E8E">
      <w:pPr>
        <w:tabs>
          <w:tab w:val="left" w:pos="1080"/>
        </w:tabs>
        <w:spacing w:after="0" w:line="240" w:lineRule="auto"/>
        <w:jc w:val="both"/>
        <w:rPr>
          <w:rFonts w:ascii="Times New Roman" w:hAnsi="Times New Roman" w:cs="Times New Roman"/>
          <w:color w:val="000000"/>
        </w:rPr>
      </w:pPr>
    </w:p>
    <w:p w:rsidR="00973E8E" w:rsidRPr="00973E8E" w:rsidRDefault="00973E8E" w:rsidP="00973E8E">
      <w:pPr>
        <w:suppressAutoHyphens/>
        <w:spacing w:after="0" w:line="240" w:lineRule="auto"/>
        <w:jc w:val="both"/>
        <w:rPr>
          <w:rFonts w:ascii="Times New Roman" w:hAnsi="Times New Roman" w:cs="Times New Roman"/>
          <w:lang w:eastAsia="ar-SA"/>
        </w:rPr>
      </w:pPr>
      <w:r w:rsidRPr="00973E8E">
        <w:rPr>
          <w:rFonts w:ascii="Times New Roman" w:hAnsi="Times New Roman" w:cs="Times New Roman"/>
          <w:lang w:eastAsia="ar-SA"/>
        </w:rPr>
        <w:t>Товара, но не менее срока предоставления гарантии производителя.</w:t>
      </w:r>
    </w:p>
    <w:p w:rsidR="00973E8E" w:rsidRPr="00973E8E" w:rsidRDefault="00973E8E" w:rsidP="00973E8E">
      <w:pPr>
        <w:suppressAutoHyphens/>
        <w:spacing w:after="0" w:line="240" w:lineRule="auto"/>
        <w:jc w:val="both"/>
        <w:rPr>
          <w:rFonts w:ascii="Times New Roman" w:hAnsi="Times New Roman" w:cs="Times New Roman"/>
          <w:lang w:eastAsia="ar-SA"/>
        </w:rPr>
      </w:pPr>
      <w:r w:rsidRPr="00973E8E">
        <w:rPr>
          <w:rFonts w:ascii="Times New Roman" w:hAnsi="Times New Roman" w:cs="Times New Roman"/>
          <w:lang w:eastAsia="ar-SA"/>
        </w:rPr>
        <w:t>Под гарантией понимается устранение Поставщиком своими силами и за свой счет допущенных по его вине недостатков, выявленных после приемки Товара.</w:t>
      </w:r>
    </w:p>
    <w:p w:rsidR="00973E8E" w:rsidRPr="00973E8E" w:rsidRDefault="00973E8E" w:rsidP="00973E8E">
      <w:pPr>
        <w:suppressAutoHyphens/>
        <w:spacing w:after="0" w:line="240" w:lineRule="auto"/>
        <w:jc w:val="both"/>
        <w:rPr>
          <w:rFonts w:ascii="Times New Roman" w:hAnsi="Times New Roman" w:cs="Times New Roman"/>
          <w:shd w:val="clear" w:color="auto" w:fill="FFFF00"/>
          <w:lang w:eastAsia="ar-SA"/>
        </w:rPr>
      </w:pPr>
      <w:r w:rsidRPr="00973E8E">
        <w:rPr>
          <w:rFonts w:ascii="Times New Roman" w:hAnsi="Times New Roman" w:cs="Times New Roman"/>
          <w:lang w:eastAsia="ar-SA"/>
        </w:rPr>
        <w:t>Поставщик гарантирует возможность безопасного использования Товара по назначению в течение всего гарантийного срока.</w:t>
      </w:r>
    </w:p>
    <w:p w:rsidR="00973E8E" w:rsidRPr="00973E8E" w:rsidRDefault="00973E8E" w:rsidP="00973E8E">
      <w:pPr>
        <w:suppressAutoHyphens/>
        <w:spacing w:after="0" w:line="240" w:lineRule="auto"/>
        <w:jc w:val="both"/>
        <w:rPr>
          <w:rFonts w:ascii="Times New Roman" w:hAnsi="Times New Roman" w:cs="Times New Roman"/>
          <w:lang w:eastAsia="ar-SA"/>
        </w:rPr>
      </w:pPr>
      <w:r w:rsidRPr="00973E8E">
        <w:rPr>
          <w:rFonts w:ascii="Times New Roman" w:hAnsi="Times New Roman" w:cs="Times New Roman"/>
          <w:lang w:eastAsia="ar-SA"/>
        </w:rPr>
        <w:t>В период действия гарантийного срока замена Товара или ремонт любой неисправной части Товара осуществляется Поставщиком за его счет, если неисправность не является результатом действия непреодолимой силы, небрежности, неправильного обращения, внесения изменений или повреждения со стороны Заказчика или третьих лиц.</w:t>
      </w:r>
    </w:p>
    <w:p w:rsidR="00973E8E" w:rsidRPr="00973E8E" w:rsidRDefault="00973E8E" w:rsidP="00973E8E">
      <w:pPr>
        <w:suppressAutoHyphens/>
        <w:spacing w:after="0" w:line="240" w:lineRule="auto"/>
        <w:jc w:val="both"/>
        <w:rPr>
          <w:rFonts w:ascii="Times New Roman" w:hAnsi="Times New Roman" w:cs="Times New Roman"/>
          <w:lang w:eastAsia="ar-SA"/>
        </w:rPr>
      </w:pPr>
      <w:r w:rsidRPr="00973E8E">
        <w:rPr>
          <w:rFonts w:ascii="Times New Roman" w:hAnsi="Times New Roman" w:cs="Times New Roman"/>
          <w:lang w:eastAsia="ar-SA"/>
        </w:rPr>
        <w:t>В течение гарантийного срока в случае возникновения неисправностей в работе поставленного Товара представитель Поставщика прибывает в течение 3 (трех) календарных дней с момента поступления заявки от представителя Заказчика по месту нахождения Товара для устранения возникших неисправностей в работе Товара. В случае невозможности устранения недостатков на месте Поставщик (его представитель) за счет собственных средств осуществляет доставку Товара до места проведения необходимого ремонта, производит необходимый ремонт и после его завершения возвращает Товар.</w:t>
      </w:r>
    </w:p>
    <w:p w:rsidR="00973E8E" w:rsidRPr="00973E8E" w:rsidRDefault="00973E8E" w:rsidP="00973E8E">
      <w:pPr>
        <w:suppressAutoHyphens/>
        <w:spacing w:after="0" w:line="240" w:lineRule="auto"/>
        <w:jc w:val="both"/>
        <w:rPr>
          <w:rFonts w:ascii="Times New Roman" w:hAnsi="Times New Roman" w:cs="Times New Roman"/>
          <w:lang w:eastAsia="ar-SA"/>
        </w:rPr>
      </w:pPr>
      <w:r w:rsidRPr="00973E8E">
        <w:rPr>
          <w:rFonts w:ascii="Times New Roman" w:hAnsi="Times New Roman" w:cs="Times New Roman"/>
          <w:lang w:eastAsia="ar-SA"/>
        </w:rPr>
        <w:t>Срок ремонта поставленного Товара не превышает 30 (тридцати) календарных дней. В случае невозможности произвести ремонт в указанный срок Заказчику предоставляется функционально аналогичное оборудование на время ремонта.</w:t>
      </w:r>
    </w:p>
    <w:p w:rsidR="00973E8E" w:rsidRPr="00973E8E" w:rsidRDefault="00973E8E" w:rsidP="00973E8E">
      <w:pPr>
        <w:suppressAutoHyphens/>
        <w:autoSpaceDE w:val="0"/>
        <w:spacing w:after="0" w:line="240" w:lineRule="auto"/>
        <w:jc w:val="both"/>
        <w:rPr>
          <w:rFonts w:ascii="Times New Roman" w:hAnsi="Times New Roman" w:cs="Times New Roman"/>
          <w:lang w:eastAsia="ar-SA"/>
        </w:rPr>
      </w:pPr>
      <w:r w:rsidRPr="00973E8E">
        <w:rPr>
          <w:rFonts w:ascii="Times New Roman" w:hAnsi="Times New Roman" w:cs="Times New Roman"/>
          <w:lang w:eastAsia="ar-SA"/>
        </w:rPr>
        <w:t>Если Заказчик был лишен возможности использовать Товар, в отношении которого установлен гарантийный срок, по обстоятельствам, зависящим от Поставщика, течение гарантийного срока приостанавливается до устранения соответствующих обстоятельств Поставщиком.</w:t>
      </w:r>
    </w:p>
    <w:p w:rsidR="00973E8E" w:rsidRPr="00973E8E" w:rsidRDefault="00973E8E" w:rsidP="00973E8E">
      <w:pPr>
        <w:tabs>
          <w:tab w:val="left" w:pos="1102"/>
        </w:tabs>
        <w:autoSpaceDE w:val="0"/>
        <w:autoSpaceDN w:val="0"/>
        <w:adjustRightInd w:val="0"/>
        <w:spacing w:after="0" w:line="240" w:lineRule="auto"/>
        <w:jc w:val="both"/>
        <w:rPr>
          <w:rFonts w:ascii="Times New Roman" w:hAnsi="Times New Roman" w:cs="Times New Roman"/>
          <w:lang w:eastAsia="ar-SA"/>
        </w:rPr>
      </w:pPr>
      <w:r w:rsidRPr="00973E8E">
        <w:rPr>
          <w:rFonts w:ascii="Times New Roman" w:hAnsi="Times New Roman" w:cs="Times New Roman"/>
          <w:lang w:eastAsia="ar-SA"/>
        </w:rPr>
        <w:t>Все расходы, связанные с возвратом, ремонтом Товара ненадлежащего качества, осуществляются за счет Поставщика.</w:t>
      </w:r>
    </w:p>
    <w:p w:rsidR="00973E8E" w:rsidRPr="00973E8E" w:rsidRDefault="00973E8E" w:rsidP="00973E8E">
      <w:pPr>
        <w:tabs>
          <w:tab w:val="left" w:pos="1102"/>
        </w:tabs>
        <w:autoSpaceDE w:val="0"/>
        <w:autoSpaceDN w:val="0"/>
        <w:adjustRightInd w:val="0"/>
        <w:spacing w:after="0" w:line="240" w:lineRule="auto"/>
        <w:jc w:val="both"/>
        <w:rPr>
          <w:rFonts w:ascii="Times New Roman" w:hAnsi="Times New Roman" w:cs="Times New Roman"/>
          <w:lang w:eastAsia="ar-SA"/>
        </w:rPr>
      </w:pPr>
    </w:p>
    <w:p w:rsidR="00973E8E" w:rsidRPr="00973E8E" w:rsidRDefault="00973E8E" w:rsidP="00973E8E">
      <w:pPr>
        <w:tabs>
          <w:tab w:val="left" w:pos="1102"/>
        </w:tabs>
        <w:autoSpaceDE w:val="0"/>
        <w:autoSpaceDN w:val="0"/>
        <w:adjustRightInd w:val="0"/>
        <w:spacing w:after="0" w:line="240" w:lineRule="auto"/>
        <w:jc w:val="center"/>
        <w:rPr>
          <w:rFonts w:ascii="Times New Roman" w:hAnsi="Times New Roman" w:cs="Times New Roman"/>
          <w:lang w:eastAsia="ar-SA"/>
        </w:rPr>
      </w:pPr>
      <w:r w:rsidRPr="00973E8E">
        <w:rPr>
          <w:rFonts w:ascii="Times New Roman" w:hAnsi="Times New Roman" w:cs="Times New Roman"/>
          <w:lang w:eastAsia="ar-SA"/>
        </w:rPr>
        <w:t xml:space="preserve">Требования к установке и настройке оборудования </w:t>
      </w:r>
    </w:p>
    <w:p w:rsidR="00973E8E" w:rsidRPr="00973E8E" w:rsidRDefault="00973E8E" w:rsidP="00973E8E">
      <w:pPr>
        <w:tabs>
          <w:tab w:val="left" w:pos="1102"/>
        </w:tabs>
        <w:autoSpaceDE w:val="0"/>
        <w:autoSpaceDN w:val="0"/>
        <w:adjustRightInd w:val="0"/>
        <w:spacing w:after="0" w:line="240" w:lineRule="auto"/>
        <w:jc w:val="both"/>
        <w:rPr>
          <w:rFonts w:ascii="Times New Roman" w:hAnsi="Times New Roman" w:cs="Times New Roman"/>
          <w:lang w:eastAsia="ar-SA"/>
        </w:rPr>
      </w:pPr>
      <w:r w:rsidRPr="00973E8E">
        <w:rPr>
          <w:rFonts w:ascii="Times New Roman" w:hAnsi="Times New Roman" w:cs="Times New Roman"/>
          <w:lang w:eastAsia="ar-SA"/>
        </w:rPr>
        <w:t xml:space="preserve">В рамках исполнения Контракта Поставщик должен выполнить поставку оборудования, </w:t>
      </w:r>
      <w:r w:rsidRPr="00973E8E">
        <w:rPr>
          <w:rFonts w:ascii="Times New Roman" w:hAnsi="Times New Roman" w:cs="Times New Roman"/>
        </w:rPr>
        <w:t>а также его установку, подключение и ввод в эксплуатацию.</w:t>
      </w:r>
      <w:r w:rsidRPr="00973E8E">
        <w:rPr>
          <w:rFonts w:ascii="Times New Roman" w:hAnsi="Times New Roman" w:cs="Times New Roman"/>
          <w:lang w:eastAsia="ar-SA"/>
        </w:rPr>
        <w:t xml:space="preserve"> </w:t>
      </w:r>
    </w:p>
    <w:p w:rsidR="00973E8E" w:rsidRPr="00973E8E" w:rsidRDefault="00973E8E" w:rsidP="00973E8E">
      <w:pPr>
        <w:spacing w:after="0" w:line="240" w:lineRule="auto"/>
        <w:jc w:val="center"/>
        <w:rPr>
          <w:rFonts w:ascii="Times New Roman" w:hAnsi="Times New Roman" w:cs="Times New Roman"/>
        </w:rPr>
      </w:pPr>
    </w:p>
    <w:p w:rsidR="00973E8E" w:rsidRPr="00973E8E" w:rsidRDefault="00973E8E" w:rsidP="00973E8E">
      <w:pPr>
        <w:spacing w:after="0" w:line="240" w:lineRule="auto"/>
        <w:jc w:val="center"/>
        <w:rPr>
          <w:rFonts w:ascii="Times New Roman" w:hAnsi="Times New Roman" w:cs="Times New Roman"/>
          <w:snapToGrid w:val="0"/>
        </w:rPr>
      </w:pPr>
      <w:r w:rsidRPr="00973E8E">
        <w:rPr>
          <w:rFonts w:ascii="Times New Roman" w:hAnsi="Times New Roman" w:cs="Times New Roman"/>
        </w:rPr>
        <w:t>Требования к материалам необходимым для монтажа</w:t>
      </w:r>
    </w:p>
    <w:p w:rsidR="00973E8E" w:rsidRPr="00973E8E" w:rsidRDefault="00973E8E" w:rsidP="00973E8E">
      <w:pPr>
        <w:spacing w:after="0" w:line="240" w:lineRule="auto"/>
        <w:jc w:val="both"/>
        <w:rPr>
          <w:rFonts w:ascii="Times New Roman" w:hAnsi="Times New Roman" w:cs="Times New Roman"/>
          <w:snapToGrid w:val="0"/>
        </w:rPr>
      </w:pPr>
      <w:r w:rsidRPr="00973E8E">
        <w:rPr>
          <w:rFonts w:ascii="Times New Roman" w:hAnsi="Times New Roman" w:cs="Times New Roman"/>
          <w:snapToGrid w:val="0"/>
        </w:rPr>
        <w:t xml:space="preserve">Все материалы, необходимые для выполнения монтажных и пусконаладочных работ, в объемах и нормах, определенных проектной документацией, предоставляются </w:t>
      </w:r>
      <w:r w:rsidRPr="00973E8E">
        <w:rPr>
          <w:rFonts w:ascii="Times New Roman" w:hAnsi="Times New Roman" w:cs="Times New Roman"/>
          <w:lang w:eastAsia="ar-SA"/>
        </w:rPr>
        <w:t>Поставщик</w:t>
      </w:r>
      <w:r w:rsidRPr="00973E8E">
        <w:rPr>
          <w:rFonts w:ascii="Times New Roman" w:hAnsi="Times New Roman" w:cs="Times New Roman"/>
          <w:snapToGrid w:val="0"/>
        </w:rPr>
        <w:t>ом.</w:t>
      </w:r>
    </w:p>
    <w:p w:rsidR="00973E8E" w:rsidRPr="00973E8E" w:rsidRDefault="00973E8E" w:rsidP="00973E8E">
      <w:pPr>
        <w:spacing w:after="0" w:line="240" w:lineRule="auto"/>
        <w:jc w:val="both"/>
        <w:rPr>
          <w:rFonts w:ascii="Times New Roman" w:hAnsi="Times New Roman" w:cs="Times New Roman"/>
          <w:snapToGrid w:val="0"/>
        </w:rPr>
      </w:pPr>
      <w:r w:rsidRPr="00973E8E">
        <w:rPr>
          <w:rFonts w:ascii="Times New Roman" w:hAnsi="Times New Roman" w:cs="Times New Roman"/>
          <w:snapToGrid w:val="0"/>
        </w:rPr>
        <w:t xml:space="preserve">Изготовление необходимых металлоконструкций для установки громкоговорителей в соответствии с проектной документацией, их </w:t>
      </w:r>
      <w:proofErr w:type="spellStart"/>
      <w:r w:rsidRPr="00973E8E">
        <w:rPr>
          <w:rFonts w:ascii="Times New Roman" w:hAnsi="Times New Roman" w:cs="Times New Roman"/>
          <w:snapToGrid w:val="0"/>
        </w:rPr>
        <w:t>огрунтовка</w:t>
      </w:r>
      <w:proofErr w:type="spellEnd"/>
      <w:r w:rsidRPr="00973E8E">
        <w:rPr>
          <w:rFonts w:ascii="Times New Roman" w:hAnsi="Times New Roman" w:cs="Times New Roman"/>
          <w:snapToGrid w:val="0"/>
        </w:rPr>
        <w:t xml:space="preserve">, окраска и установка возлагается на </w:t>
      </w:r>
      <w:r w:rsidRPr="00973E8E">
        <w:rPr>
          <w:rFonts w:ascii="Times New Roman" w:hAnsi="Times New Roman" w:cs="Times New Roman"/>
          <w:lang w:eastAsia="ar-SA"/>
        </w:rPr>
        <w:t>Поставщи</w:t>
      </w:r>
      <w:r w:rsidRPr="00973E8E">
        <w:rPr>
          <w:rFonts w:ascii="Times New Roman" w:hAnsi="Times New Roman" w:cs="Times New Roman"/>
          <w:snapToGrid w:val="0"/>
        </w:rPr>
        <w:t>ка.</w:t>
      </w:r>
    </w:p>
    <w:p w:rsidR="00973E8E" w:rsidRPr="00973E8E" w:rsidRDefault="00973E8E" w:rsidP="00973E8E">
      <w:pPr>
        <w:tabs>
          <w:tab w:val="left" w:pos="1544"/>
        </w:tabs>
        <w:autoSpaceDE w:val="0"/>
        <w:autoSpaceDN w:val="0"/>
        <w:adjustRightInd w:val="0"/>
        <w:spacing w:after="0" w:line="240" w:lineRule="auto"/>
        <w:jc w:val="both"/>
        <w:rPr>
          <w:rFonts w:ascii="Times New Roman" w:hAnsi="Times New Roman" w:cs="Times New Roman"/>
        </w:rPr>
      </w:pPr>
    </w:p>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Требования к управлению элементами МАСЦО и организации каналов связи.</w:t>
      </w:r>
    </w:p>
    <w:p w:rsidR="00973E8E" w:rsidRPr="00973E8E" w:rsidRDefault="00973E8E" w:rsidP="00973E8E">
      <w:pPr>
        <w:pStyle w:val="a3"/>
        <w:tabs>
          <w:tab w:val="left" w:pos="1180"/>
        </w:tabs>
        <w:spacing w:after="0" w:line="240" w:lineRule="auto"/>
        <w:ind w:left="0"/>
        <w:jc w:val="both"/>
        <w:rPr>
          <w:rFonts w:ascii="Times New Roman" w:hAnsi="Times New Roman"/>
          <w:sz w:val="22"/>
          <w:szCs w:val="22"/>
        </w:rPr>
      </w:pPr>
      <w:r w:rsidRPr="00973E8E">
        <w:rPr>
          <w:rFonts w:ascii="Times New Roman" w:hAnsi="Times New Roman"/>
          <w:sz w:val="22"/>
          <w:szCs w:val="22"/>
        </w:rPr>
        <w:t xml:space="preserve">Управление стационарными системами звукового оповещения СЗО№1 мощностью 200 Вт, организовать по каналам связи стандарта </w:t>
      </w:r>
      <w:r w:rsidRPr="00973E8E">
        <w:rPr>
          <w:rFonts w:ascii="Times New Roman" w:hAnsi="Times New Roman"/>
          <w:sz w:val="22"/>
          <w:szCs w:val="22"/>
          <w:lang w:val="en-US"/>
        </w:rPr>
        <w:t>GSM</w:t>
      </w:r>
      <w:r w:rsidRPr="00973E8E">
        <w:rPr>
          <w:rFonts w:ascii="Times New Roman" w:hAnsi="Times New Roman"/>
          <w:sz w:val="22"/>
          <w:szCs w:val="22"/>
        </w:rPr>
        <w:t xml:space="preserve"> с использованием </w:t>
      </w:r>
      <w:r w:rsidRPr="00973E8E">
        <w:rPr>
          <w:rFonts w:ascii="Times New Roman" w:hAnsi="Times New Roman"/>
          <w:sz w:val="22"/>
          <w:szCs w:val="22"/>
          <w:lang w:val="en-US"/>
        </w:rPr>
        <w:t>GSM</w:t>
      </w:r>
      <w:r w:rsidRPr="00973E8E">
        <w:rPr>
          <w:rFonts w:ascii="Times New Roman" w:hAnsi="Times New Roman"/>
          <w:sz w:val="22"/>
          <w:szCs w:val="22"/>
        </w:rPr>
        <w:t xml:space="preserve"> модулей </w:t>
      </w:r>
      <w:r w:rsidRPr="00973E8E">
        <w:rPr>
          <w:rFonts w:ascii="Times New Roman" w:hAnsi="Times New Roman"/>
          <w:sz w:val="22"/>
          <w:szCs w:val="22"/>
          <w:lang w:val="en-US"/>
        </w:rPr>
        <w:t>c</w:t>
      </w:r>
      <w:r w:rsidRPr="00973E8E">
        <w:rPr>
          <w:rFonts w:ascii="Times New Roman" w:hAnsi="Times New Roman"/>
          <w:sz w:val="22"/>
          <w:szCs w:val="22"/>
        </w:rPr>
        <w:t xml:space="preserve"> </w:t>
      </w:r>
      <w:r w:rsidRPr="00973E8E">
        <w:rPr>
          <w:rFonts w:ascii="Times New Roman" w:hAnsi="Times New Roman"/>
          <w:sz w:val="22"/>
          <w:szCs w:val="22"/>
          <w:lang w:val="en-US"/>
        </w:rPr>
        <w:t>SD</w:t>
      </w:r>
      <w:r w:rsidRPr="00973E8E">
        <w:rPr>
          <w:rFonts w:ascii="Times New Roman" w:hAnsi="Times New Roman"/>
          <w:sz w:val="22"/>
          <w:szCs w:val="22"/>
        </w:rPr>
        <w:t xml:space="preserve"> носителем с автоматизированного рабочего места АРМ</w:t>
      </w:r>
      <w:r w:rsidRPr="00973E8E">
        <w:rPr>
          <w:rFonts w:ascii="Times New Roman" w:hAnsi="Times New Roman"/>
          <w:sz w:val="22"/>
          <w:szCs w:val="22"/>
          <w:lang w:val="ru-RU"/>
        </w:rPr>
        <w:t xml:space="preserve"> ОД </w:t>
      </w:r>
      <w:r w:rsidRPr="00973E8E">
        <w:rPr>
          <w:rFonts w:ascii="Times New Roman" w:hAnsi="Times New Roman"/>
          <w:sz w:val="22"/>
          <w:szCs w:val="22"/>
        </w:rPr>
        <w:t xml:space="preserve">ЕДДС муниципального образования по номеру оповещаемого абонента. </w:t>
      </w:r>
      <w:r w:rsidRPr="00973E8E">
        <w:rPr>
          <w:rFonts w:ascii="Times New Roman" w:hAnsi="Times New Roman"/>
          <w:sz w:val="22"/>
          <w:szCs w:val="22"/>
          <w:lang w:val="ru-RU"/>
        </w:rPr>
        <w:t>З</w:t>
      </w:r>
      <w:proofErr w:type="spellStart"/>
      <w:r w:rsidRPr="00973E8E">
        <w:rPr>
          <w:rFonts w:ascii="Times New Roman" w:hAnsi="Times New Roman"/>
          <w:sz w:val="22"/>
          <w:szCs w:val="22"/>
        </w:rPr>
        <w:t>ащи</w:t>
      </w:r>
      <w:r w:rsidRPr="00973E8E">
        <w:rPr>
          <w:rFonts w:ascii="Times New Roman" w:hAnsi="Times New Roman"/>
          <w:sz w:val="22"/>
          <w:szCs w:val="22"/>
          <w:lang w:val="ru-RU"/>
        </w:rPr>
        <w:t>ту</w:t>
      </w:r>
      <w:proofErr w:type="spellEnd"/>
      <w:r w:rsidRPr="00973E8E">
        <w:rPr>
          <w:rFonts w:ascii="Times New Roman" w:hAnsi="Times New Roman"/>
          <w:sz w:val="22"/>
          <w:szCs w:val="22"/>
        </w:rPr>
        <w:t xml:space="preserve"> от несанкционированного доступа обеспечить наличием кода на запуск речевого тракта. </w:t>
      </w:r>
    </w:p>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Управление стационарными системами звукового оповещения СЗО№2 мощностью 400 Вт, которые должны иметь возможность полного сопряжения с действующими МАСЦО НСО при условии дооборудования блоком П-166М БПРУ и маршрутизатором и организации канала связи </w:t>
      </w:r>
      <w:r w:rsidRPr="00973E8E">
        <w:rPr>
          <w:rFonts w:ascii="Times New Roman" w:hAnsi="Times New Roman" w:cs="Times New Roman"/>
          <w:lang w:val="en-US"/>
        </w:rPr>
        <w:t>Ethernet</w:t>
      </w:r>
      <w:r w:rsidRPr="00973E8E">
        <w:rPr>
          <w:rFonts w:ascii="Times New Roman" w:hAnsi="Times New Roman" w:cs="Times New Roman"/>
        </w:rPr>
        <w:t xml:space="preserve"> </w:t>
      </w:r>
      <w:r w:rsidRPr="00973E8E">
        <w:rPr>
          <w:rFonts w:ascii="Times New Roman" w:hAnsi="Times New Roman" w:cs="Times New Roman"/>
          <w:lang w:val="en-US"/>
        </w:rPr>
        <w:t>TCP</w:t>
      </w:r>
      <w:r w:rsidRPr="00973E8E">
        <w:rPr>
          <w:rFonts w:ascii="Times New Roman" w:hAnsi="Times New Roman" w:cs="Times New Roman"/>
        </w:rPr>
        <w:t>/</w:t>
      </w:r>
      <w:r w:rsidRPr="00973E8E">
        <w:rPr>
          <w:rFonts w:ascii="Times New Roman" w:hAnsi="Times New Roman" w:cs="Times New Roman"/>
          <w:lang w:val="en-US"/>
        </w:rPr>
        <w:t>IP</w:t>
      </w:r>
      <w:r w:rsidRPr="00973E8E">
        <w:rPr>
          <w:rFonts w:ascii="Times New Roman" w:hAnsi="Times New Roman" w:cs="Times New Roman"/>
        </w:rPr>
        <w:t>, организовать непосредственно с использованием динамического микрофона.</w:t>
      </w:r>
    </w:p>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snapToGrid w:val="0"/>
        </w:rPr>
        <w:lastRenderedPageBreak/>
        <w:t>15.3 Все финансовые затраты на услуги связи, связанные с подключением, пусконаладочными работами, тестовой эксплуатацией возлагаются на Подрядчика,</w:t>
      </w:r>
      <w:r w:rsidRPr="00973E8E">
        <w:rPr>
          <w:rFonts w:ascii="Times New Roman" w:hAnsi="Times New Roman" w:cs="Times New Roman"/>
        </w:rPr>
        <w:t xml:space="preserve"> </w:t>
      </w:r>
      <w:r w:rsidRPr="00973E8E">
        <w:rPr>
          <w:rFonts w:ascii="Times New Roman" w:hAnsi="Times New Roman" w:cs="Times New Roman"/>
          <w:lang w:val="en-US"/>
        </w:rPr>
        <w:t>SIM</w:t>
      </w:r>
      <w:r w:rsidRPr="00973E8E">
        <w:rPr>
          <w:rFonts w:ascii="Times New Roman" w:hAnsi="Times New Roman" w:cs="Times New Roman"/>
        </w:rPr>
        <w:t xml:space="preserve">-карты для пусконаладочных работ и приемо-сдаточных испытаний предоставляются Заказчиком. </w:t>
      </w:r>
    </w:p>
    <w:p w:rsidR="00973E8E" w:rsidRPr="00973E8E" w:rsidRDefault="00973E8E" w:rsidP="00973E8E">
      <w:pPr>
        <w:tabs>
          <w:tab w:val="center" w:pos="993"/>
          <w:tab w:val="left" w:pos="4111"/>
        </w:tabs>
        <w:spacing w:after="0" w:line="240" w:lineRule="auto"/>
        <w:jc w:val="both"/>
        <w:rPr>
          <w:rFonts w:ascii="Times New Roman" w:hAnsi="Times New Roman" w:cs="Times New Roman"/>
        </w:rPr>
      </w:pPr>
    </w:p>
    <w:p w:rsidR="00973E8E" w:rsidRPr="00973E8E" w:rsidRDefault="00973E8E" w:rsidP="00973E8E">
      <w:pPr>
        <w:spacing w:after="0" w:line="240" w:lineRule="auto"/>
        <w:jc w:val="both"/>
        <w:rPr>
          <w:rFonts w:ascii="Times New Roman" w:hAnsi="Times New Roman" w:cs="Times New Roman"/>
          <w:snapToGrid w:val="0"/>
        </w:rPr>
      </w:pPr>
      <w:r w:rsidRPr="00973E8E">
        <w:rPr>
          <w:rFonts w:ascii="Times New Roman" w:hAnsi="Times New Roman" w:cs="Times New Roman"/>
          <w:b/>
        </w:rPr>
        <w:t xml:space="preserve">Сроки поставки, установки и ввода в эксплуатацию: </w:t>
      </w:r>
      <w:r w:rsidRPr="00973E8E">
        <w:rPr>
          <w:rFonts w:ascii="Times New Roman" w:hAnsi="Times New Roman" w:cs="Times New Roman"/>
          <w:snapToGrid w:val="0"/>
        </w:rPr>
        <w:t>до 30.11.2017 года.</w:t>
      </w:r>
    </w:p>
    <w:p w:rsidR="00973E8E" w:rsidRPr="00973E8E" w:rsidRDefault="00973E8E" w:rsidP="00973E8E">
      <w:pPr>
        <w:spacing w:after="0" w:line="240" w:lineRule="auto"/>
        <w:rPr>
          <w:rFonts w:ascii="Times New Roman" w:hAnsi="Times New Roman" w:cs="Times New Roman"/>
        </w:rPr>
      </w:pPr>
      <w:r w:rsidRPr="00973E8E">
        <w:rPr>
          <w:rFonts w:ascii="Times New Roman" w:hAnsi="Times New Roman" w:cs="Times New Roman"/>
          <w:b/>
        </w:rPr>
        <w:t>Количество:</w:t>
      </w:r>
      <w:r w:rsidRPr="00973E8E">
        <w:rPr>
          <w:rFonts w:ascii="Times New Roman" w:hAnsi="Times New Roman" w:cs="Times New Roman"/>
        </w:rPr>
        <w:t xml:space="preserve"> </w:t>
      </w:r>
    </w:p>
    <w:p w:rsidR="00973E8E" w:rsidRPr="00973E8E" w:rsidRDefault="00973E8E" w:rsidP="00973E8E">
      <w:pPr>
        <w:numPr>
          <w:ilvl w:val="0"/>
          <w:numId w:val="2"/>
        </w:numPr>
        <w:spacing w:after="0" w:line="240" w:lineRule="auto"/>
        <w:ind w:firstLine="0"/>
        <w:rPr>
          <w:rFonts w:ascii="Times New Roman" w:hAnsi="Times New Roman" w:cs="Times New Roman"/>
        </w:rPr>
      </w:pPr>
      <w:r w:rsidRPr="00973E8E">
        <w:rPr>
          <w:rFonts w:ascii="Times New Roman" w:hAnsi="Times New Roman" w:cs="Times New Roman"/>
        </w:rPr>
        <w:t>Система звукового оповещения (СЗО№1) 200 Вт – 99 комплектов;</w:t>
      </w:r>
    </w:p>
    <w:p w:rsidR="00973E8E" w:rsidRPr="00973E8E" w:rsidRDefault="00973E8E" w:rsidP="00973E8E">
      <w:pPr>
        <w:numPr>
          <w:ilvl w:val="0"/>
          <w:numId w:val="2"/>
        </w:numPr>
        <w:spacing w:after="0" w:line="240" w:lineRule="auto"/>
        <w:ind w:firstLine="0"/>
        <w:rPr>
          <w:rFonts w:ascii="Times New Roman" w:hAnsi="Times New Roman" w:cs="Times New Roman"/>
        </w:rPr>
      </w:pPr>
      <w:r w:rsidRPr="00973E8E">
        <w:rPr>
          <w:rFonts w:ascii="Times New Roman" w:hAnsi="Times New Roman" w:cs="Times New Roman"/>
        </w:rPr>
        <w:t>Система звукового оповещения (СЗО№2) 400 Вт - 20 комплектов.</w:t>
      </w:r>
    </w:p>
    <w:p w:rsidR="00973E8E" w:rsidRPr="00973E8E" w:rsidRDefault="00973E8E" w:rsidP="00973E8E">
      <w:pPr>
        <w:spacing w:after="0" w:line="240" w:lineRule="auto"/>
        <w:rPr>
          <w:rFonts w:ascii="Times New Roman" w:hAnsi="Times New Roman" w:cs="Times New Roman"/>
          <w:color w:val="000000"/>
        </w:rPr>
      </w:pPr>
      <w:r w:rsidRPr="00973E8E">
        <w:rPr>
          <w:rFonts w:ascii="Times New Roman" w:hAnsi="Times New Roman" w:cs="Times New Roman"/>
          <w:b/>
          <w:color w:val="000000"/>
        </w:rPr>
        <w:t>Год выпуска:</w:t>
      </w:r>
      <w:r w:rsidRPr="00973E8E">
        <w:rPr>
          <w:rFonts w:ascii="Times New Roman" w:hAnsi="Times New Roman" w:cs="Times New Roman"/>
          <w:color w:val="000000"/>
        </w:rPr>
        <w:t xml:space="preserve"> не ранее 2016 г.</w:t>
      </w:r>
    </w:p>
    <w:p w:rsidR="00973E8E" w:rsidRPr="00973E8E" w:rsidRDefault="00973E8E" w:rsidP="00973E8E">
      <w:pPr>
        <w:tabs>
          <w:tab w:val="center" w:pos="993"/>
          <w:tab w:val="left" w:pos="4111"/>
        </w:tabs>
        <w:spacing w:after="0" w:line="240" w:lineRule="auto"/>
        <w:jc w:val="both"/>
        <w:rPr>
          <w:rFonts w:ascii="Times New Roman" w:hAnsi="Times New Roman" w:cs="Times New Roman"/>
        </w:rPr>
      </w:pPr>
    </w:p>
    <w:p w:rsidR="00973E8E" w:rsidRPr="00973E8E" w:rsidRDefault="00973E8E" w:rsidP="00973E8E">
      <w:pPr>
        <w:tabs>
          <w:tab w:val="center" w:pos="993"/>
          <w:tab w:val="left" w:pos="4111"/>
        </w:tabs>
        <w:spacing w:after="0" w:line="240" w:lineRule="auto"/>
        <w:jc w:val="both"/>
        <w:rPr>
          <w:rFonts w:ascii="Times New Roman" w:hAnsi="Times New Roman" w:cs="Times New Roman"/>
        </w:rPr>
      </w:pPr>
      <w:r w:rsidRPr="00973E8E">
        <w:rPr>
          <w:rFonts w:ascii="Times New Roman" w:hAnsi="Times New Roman" w:cs="Times New Roman"/>
          <w:b/>
        </w:rPr>
        <w:t xml:space="preserve">Место поставки товара: </w:t>
      </w:r>
      <w:r w:rsidRPr="00973E8E">
        <w:rPr>
          <w:rFonts w:ascii="Times New Roman" w:hAnsi="Times New Roman" w:cs="Times New Roman"/>
        </w:rPr>
        <w:t>указано в таблицах №2, 3</w:t>
      </w:r>
    </w:p>
    <w:p w:rsidR="00973E8E" w:rsidRPr="00973E8E" w:rsidRDefault="00973E8E" w:rsidP="00973E8E">
      <w:pPr>
        <w:tabs>
          <w:tab w:val="left" w:pos="1180"/>
        </w:tabs>
        <w:spacing w:after="0" w:line="240" w:lineRule="auto"/>
        <w:jc w:val="right"/>
        <w:rPr>
          <w:rFonts w:ascii="Times New Roman" w:hAnsi="Times New Roman" w:cs="Times New Roman"/>
        </w:rPr>
      </w:pPr>
      <w:r w:rsidRPr="00973E8E">
        <w:rPr>
          <w:rFonts w:ascii="Times New Roman" w:hAnsi="Times New Roman" w:cs="Times New Roman"/>
        </w:rPr>
        <w:t>Таблица №2</w:t>
      </w:r>
    </w:p>
    <w:p w:rsidR="00973E8E" w:rsidRPr="00973E8E" w:rsidRDefault="00973E8E" w:rsidP="00973E8E">
      <w:pPr>
        <w:tabs>
          <w:tab w:val="left" w:pos="1180"/>
        </w:tabs>
        <w:spacing w:after="0" w:line="240" w:lineRule="auto"/>
        <w:jc w:val="center"/>
        <w:rPr>
          <w:rFonts w:ascii="Times New Roman" w:hAnsi="Times New Roman" w:cs="Times New Roman"/>
        </w:rPr>
      </w:pPr>
      <w:r w:rsidRPr="00973E8E">
        <w:rPr>
          <w:rFonts w:ascii="Times New Roman" w:hAnsi="Times New Roman" w:cs="Times New Roman"/>
        </w:rPr>
        <w:t>Перечень адресов установки оборудования СЗО№1</w:t>
      </w:r>
    </w:p>
    <w:tbl>
      <w:tblPr>
        <w:tblW w:w="1049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2835"/>
        <w:gridCol w:w="6946"/>
      </w:tblGrid>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 п/п</w:t>
            </w:r>
          </w:p>
        </w:tc>
        <w:tc>
          <w:tcPr>
            <w:tcW w:w="2835"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Наименование</w:t>
            </w:r>
          </w:p>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населенного пункта</w:t>
            </w:r>
          </w:p>
        </w:tc>
        <w:tc>
          <w:tcPr>
            <w:tcW w:w="6946"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Адрес</w:t>
            </w:r>
          </w:p>
        </w:tc>
      </w:tr>
      <w:tr w:rsidR="00973E8E" w:rsidRPr="00973E8E" w:rsidTr="0043122F">
        <w:tc>
          <w:tcPr>
            <w:tcW w:w="709" w:type="dxa"/>
            <w:vAlign w:val="center"/>
          </w:tcPr>
          <w:p w:rsidR="00973E8E" w:rsidRPr="00973E8E" w:rsidRDefault="00973E8E" w:rsidP="00973E8E">
            <w:pPr>
              <w:pStyle w:val="2"/>
              <w:shd w:val="clear" w:color="auto" w:fill="auto"/>
              <w:spacing w:line="240" w:lineRule="auto"/>
              <w:jc w:val="center"/>
              <w:rPr>
                <w:rFonts w:cs="Times New Roman"/>
                <w:sz w:val="22"/>
                <w:szCs w:val="22"/>
                <w:lang w:eastAsia="ru-RU"/>
              </w:rPr>
            </w:pPr>
          </w:p>
        </w:tc>
        <w:tc>
          <w:tcPr>
            <w:tcW w:w="2835" w:type="dxa"/>
          </w:tcPr>
          <w:p w:rsidR="00973E8E" w:rsidRPr="00973E8E" w:rsidRDefault="00973E8E" w:rsidP="00973E8E">
            <w:pPr>
              <w:spacing w:after="0" w:line="240" w:lineRule="auto"/>
              <w:rPr>
                <w:rFonts w:ascii="Times New Roman" w:hAnsi="Times New Roman" w:cs="Times New Roman"/>
              </w:rPr>
            </w:pPr>
            <w:r w:rsidRPr="00973E8E">
              <w:rPr>
                <w:rFonts w:ascii="Times New Roman" w:hAnsi="Times New Roman" w:cs="Times New Roman"/>
                <w:b/>
              </w:rPr>
              <w:t>Искитимский район</w:t>
            </w:r>
          </w:p>
        </w:tc>
        <w:tc>
          <w:tcPr>
            <w:tcW w:w="6946" w:type="dxa"/>
          </w:tcPr>
          <w:p w:rsidR="00973E8E" w:rsidRPr="00973E8E" w:rsidRDefault="00973E8E" w:rsidP="00973E8E">
            <w:pPr>
              <w:spacing w:after="0" w:line="240" w:lineRule="auto"/>
              <w:rPr>
                <w:rFonts w:ascii="Times New Roman" w:hAnsi="Times New Roman" w:cs="Times New Roman"/>
              </w:rPr>
            </w:pP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1</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w:t>
            </w:r>
            <w:proofErr w:type="spellStart"/>
            <w:r w:rsidRPr="00973E8E">
              <w:rPr>
                <w:rFonts w:ascii="Times New Roman" w:hAnsi="Times New Roman" w:cs="Times New Roman"/>
              </w:rPr>
              <w:t>Барабка</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Школа, ул. Школьная, 6а</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2</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Мосты</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МКОУ СОШ, ул. Рабочая, 5</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3</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w:t>
            </w:r>
            <w:proofErr w:type="spellStart"/>
            <w:r w:rsidRPr="00973E8E">
              <w:rPr>
                <w:rFonts w:ascii="Times New Roman" w:hAnsi="Times New Roman" w:cs="Times New Roman"/>
              </w:rPr>
              <w:t>Усть</w:t>
            </w:r>
            <w:proofErr w:type="spellEnd"/>
            <w:r w:rsidRPr="00973E8E">
              <w:rPr>
                <w:rFonts w:ascii="Times New Roman" w:hAnsi="Times New Roman" w:cs="Times New Roman"/>
              </w:rPr>
              <w:t>-Чем</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МКОУ COШ с. </w:t>
            </w:r>
            <w:proofErr w:type="spellStart"/>
            <w:r w:rsidRPr="00973E8E">
              <w:rPr>
                <w:rFonts w:ascii="Times New Roman" w:hAnsi="Times New Roman" w:cs="Times New Roman"/>
              </w:rPr>
              <w:t>Усть</w:t>
            </w:r>
            <w:proofErr w:type="spellEnd"/>
            <w:r w:rsidRPr="00973E8E">
              <w:rPr>
                <w:rFonts w:ascii="Times New Roman" w:hAnsi="Times New Roman" w:cs="Times New Roman"/>
              </w:rPr>
              <w:t>-Чем, ул. Центральная, 21</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4</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д. Малиновка</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ул. Центральная, 31А</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5</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д. </w:t>
            </w:r>
            <w:proofErr w:type="spellStart"/>
            <w:r w:rsidRPr="00973E8E">
              <w:rPr>
                <w:rFonts w:ascii="Times New Roman" w:hAnsi="Times New Roman" w:cs="Times New Roman"/>
              </w:rPr>
              <w:t>Новососедово</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СК, ул. Центральная, 18</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6</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w:t>
            </w:r>
            <w:proofErr w:type="spellStart"/>
            <w:r w:rsidRPr="00973E8E">
              <w:rPr>
                <w:rFonts w:ascii="Times New Roman" w:hAnsi="Times New Roman" w:cs="Times New Roman"/>
              </w:rPr>
              <w:t>Морозово</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Здание администрации Морозовского сельсовета,</w:t>
            </w:r>
          </w:p>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пер. Медицинский д. 1/2</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7</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д. Евсино</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СК д. Евсино ул. Речная, 10а</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8</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п. Тула</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ФАП и СК ул. Школьная, 9</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9</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п. Факел Революции</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ФАП ул. Красный Факел, 24</w:t>
            </w:r>
          </w:p>
        </w:tc>
      </w:tr>
      <w:tr w:rsidR="00973E8E" w:rsidRPr="00973E8E" w:rsidTr="0043122F">
        <w:trPr>
          <w:trHeight w:val="273"/>
        </w:trPr>
        <w:tc>
          <w:tcPr>
            <w:tcW w:w="709" w:type="dxa"/>
            <w:vAlign w:val="center"/>
          </w:tcPr>
          <w:p w:rsidR="00973E8E" w:rsidRPr="00973E8E" w:rsidRDefault="00973E8E" w:rsidP="00973E8E">
            <w:pPr>
              <w:spacing w:after="0" w:line="240" w:lineRule="auto"/>
              <w:jc w:val="center"/>
              <w:rPr>
                <w:rFonts w:ascii="Times New Roman" w:hAnsi="Times New Roman" w:cs="Times New Roman"/>
              </w:rPr>
            </w:pP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b/>
              </w:rPr>
              <w:t>Колыванский район</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10</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w:t>
            </w:r>
            <w:proofErr w:type="spellStart"/>
            <w:r w:rsidRPr="00973E8E">
              <w:rPr>
                <w:rFonts w:ascii="Times New Roman" w:hAnsi="Times New Roman" w:cs="Times New Roman"/>
              </w:rPr>
              <w:t>Кандаурово</w:t>
            </w:r>
            <w:proofErr w:type="spellEnd"/>
          </w:p>
        </w:tc>
        <w:tc>
          <w:tcPr>
            <w:tcW w:w="6946" w:type="dxa"/>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Здание администрации ул. Советская, 15</w:t>
            </w:r>
          </w:p>
        </w:tc>
      </w:tr>
      <w:tr w:rsidR="00973E8E" w:rsidRPr="00973E8E" w:rsidTr="0043122F">
        <w:tc>
          <w:tcPr>
            <w:tcW w:w="709" w:type="dxa"/>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11</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д. </w:t>
            </w:r>
            <w:proofErr w:type="spellStart"/>
            <w:r w:rsidRPr="00973E8E">
              <w:rPr>
                <w:rFonts w:ascii="Times New Roman" w:hAnsi="Times New Roman" w:cs="Times New Roman"/>
              </w:rPr>
              <w:t>Изовка</w:t>
            </w:r>
            <w:proofErr w:type="spellEnd"/>
          </w:p>
        </w:tc>
        <w:tc>
          <w:tcPr>
            <w:tcW w:w="6946" w:type="dxa"/>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Дом </w:t>
            </w:r>
            <w:proofErr w:type="gramStart"/>
            <w:r w:rsidRPr="00973E8E">
              <w:rPr>
                <w:rFonts w:ascii="Times New Roman" w:hAnsi="Times New Roman" w:cs="Times New Roman"/>
              </w:rPr>
              <w:t>сходов,  ул.</w:t>
            </w:r>
            <w:proofErr w:type="gramEnd"/>
            <w:r w:rsidRPr="00973E8E">
              <w:rPr>
                <w:rFonts w:ascii="Times New Roman" w:hAnsi="Times New Roman" w:cs="Times New Roman"/>
              </w:rPr>
              <w:t xml:space="preserve"> Мира, 14</w:t>
            </w:r>
          </w:p>
        </w:tc>
      </w:tr>
      <w:tr w:rsidR="00973E8E" w:rsidRPr="00973E8E" w:rsidTr="0043122F">
        <w:tc>
          <w:tcPr>
            <w:tcW w:w="709" w:type="dxa"/>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12</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д. Юрт-Ора</w:t>
            </w:r>
          </w:p>
        </w:tc>
        <w:tc>
          <w:tcPr>
            <w:tcW w:w="6946" w:type="dxa"/>
          </w:tcPr>
          <w:p w:rsidR="00973E8E" w:rsidRPr="00973E8E" w:rsidRDefault="00973E8E" w:rsidP="00973E8E">
            <w:pPr>
              <w:spacing w:after="0" w:line="240" w:lineRule="auto"/>
              <w:jc w:val="both"/>
              <w:rPr>
                <w:rFonts w:ascii="Times New Roman" w:hAnsi="Times New Roman" w:cs="Times New Roman"/>
              </w:rPr>
            </w:pPr>
            <w:proofErr w:type="gramStart"/>
            <w:r w:rsidRPr="00973E8E">
              <w:rPr>
                <w:rFonts w:ascii="Times New Roman" w:hAnsi="Times New Roman" w:cs="Times New Roman"/>
              </w:rPr>
              <w:t>ФАП  ул.</w:t>
            </w:r>
            <w:proofErr w:type="gramEnd"/>
            <w:r w:rsidRPr="00973E8E">
              <w:rPr>
                <w:rFonts w:ascii="Times New Roman" w:hAnsi="Times New Roman" w:cs="Times New Roman"/>
              </w:rPr>
              <w:t xml:space="preserve"> Горская, 10</w:t>
            </w:r>
          </w:p>
        </w:tc>
      </w:tr>
      <w:tr w:rsidR="00973E8E" w:rsidRPr="00973E8E" w:rsidTr="0043122F">
        <w:tc>
          <w:tcPr>
            <w:tcW w:w="709" w:type="dxa"/>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13</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Новотроицк</w:t>
            </w:r>
          </w:p>
        </w:tc>
        <w:tc>
          <w:tcPr>
            <w:tcW w:w="6946" w:type="dxa"/>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Новотроицкая средняя школа, ул. Калинина, 16  </w:t>
            </w:r>
          </w:p>
        </w:tc>
      </w:tr>
      <w:tr w:rsidR="00973E8E" w:rsidRPr="00973E8E" w:rsidTr="0043122F">
        <w:tc>
          <w:tcPr>
            <w:tcW w:w="709" w:type="dxa"/>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14</w:t>
            </w:r>
          </w:p>
        </w:tc>
        <w:tc>
          <w:tcPr>
            <w:tcW w:w="2835" w:type="dxa"/>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д. Черный Мыс</w:t>
            </w:r>
          </w:p>
        </w:tc>
        <w:tc>
          <w:tcPr>
            <w:tcW w:w="6946" w:type="dxa"/>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Сельский клуб, ул. Лесная, 20</w:t>
            </w:r>
          </w:p>
        </w:tc>
      </w:tr>
      <w:tr w:rsidR="00973E8E" w:rsidRPr="00973E8E" w:rsidTr="0043122F">
        <w:tc>
          <w:tcPr>
            <w:tcW w:w="709" w:type="dxa"/>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15</w:t>
            </w:r>
          </w:p>
        </w:tc>
        <w:tc>
          <w:tcPr>
            <w:tcW w:w="2835" w:type="dxa"/>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д. Юрт-</w:t>
            </w:r>
            <w:proofErr w:type="spellStart"/>
            <w:r w:rsidRPr="00973E8E">
              <w:rPr>
                <w:rFonts w:ascii="Times New Roman" w:hAnsi="Times New Roman" w:cs="Times New Roman"/>
              </w:rPr>
              <w:t>Акбалык</w:t>
            </w:r>
            <w:proofErr w:type="spellEnd"/>
          </w:p>
        </w:tc>
        <w:tc>
          <w:tcPr>
            <w:tcW w:w="6946" w:type="dxa"/>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Юрт - </w:t>
            </w:r>
            <w:proofErr w:type="spellStart"/>
            <w:r w:rsidRPr="00973E8E">
              <w:rPr>
                <w:rFonts w:ascii="Times New Roman" w:hAnsi="Times New Roman" w:cs="Times New Roman"/>
              </w:rPr>
              <w:t>Акбалыкская</w:t>
            </w:r>
            <w:proofErr w:type="spellEnd"/>
            <w:r w:rsidRPr="00973E8E">
              <w:rPr>
                <w:rFonts w:ascii="Times New Roman" w:hAnsi="Times New Roman" w:cs="Times New Roman"/>
              </w:rPr>
              <w:t xml:space="preserve"> основная школа, ул. Центральная, 28</w:t>
            </w:r>
          </w:p>
        </w:tc>
      </w:tr>
      <w:tr w:rsidR="00973E8E" w:rsidRPr="00973E8E" w:rsidTr="0043122F">
        <w:tc>
          <w:tcPr>
            <w:tcW w:w="709" w:type="dxa"/>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16</w:t>
            </w:r>
          </w:p>
        </w:tc>
        <w:tc>
          <w:tcPr>
            <w:tcW w:w="2835" w:type="dxa"/>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д. Казанка</w:t>
            </w:r>
          </w:p>
        </w:tc>
        <w:tc>
          <w:tcPr>
            <w:tcW w:w="6946" w:type="dxa"/>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Сельский клуб, ул. </w:t>
            </w:r>
            <w:proofErr w:type="spellStart"/>
            <w:r w:rsidRPr="00973E8E">
              <w:rPr>
                <w:rFonts w:ascii="Times New Roman" w:hAnsi="Times New Roman" w:cs="Times New Roman"/>
              </w:rPr>
              <w:t>Хуснутдинова</w:t>
            </w:r>
            <w:proofErr w:type="spellEnd"/>
            <w:r w:rsidRPr="00973E8E">
              <w:rPr>
                <w:rFonts w:ascii="Times New Roman" w:hAnsi="Times New Roman" w:cs="Times New Roman"/>
              </w:rPr>
              <w:t>, 36</w:t>
            </w:r>
          </w:p>
        </w:tc>
      </w:tr>
      <w:tr w:rsidR="00973E8E" w:rsidRPr="00973E8E" w:rsidTr="0043122F">
        <w:tc>
          <w:tcPr>
            <w:tcW w:w="709" w:type="dxa"/>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17</w:t>
            </w:r>
          </w:p>
        </w:tc>
        <w:tc>
          <w:tcPr>
            <w:tcW w:w="2835" w:type="dxa"/>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п. Северный</w:t>
            </w:r>
          </w:p>
        </w:tc>
        <w:tc>
          <w:tcPr>
            <w:tcW w:w="6946" w:type="dxa"/>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ГБУЗНСО «</w:t>
            </w:r>
            <w:proofErr w:type="spellStart"/>
            <w:r w:rsidRPr="00973E8E">
              <w:rPr>
                <w:rFonts w:ascii="Times New Roman" w:hAnsi="Times New Roman" w:cs="Times New Roman"/>
              </w:rPr>
              <w:t>Колыванская</w:t>
            </w:r>
            <w:proofErr w:type="spellEnd"/>
            <w:r w:rsidRPr="00973E8E">
              <w:rPr>
                <w:rFonts w:ascii="Times New Roman" w:hAnsi="Times New Roman" w:cs="Times New Roman"/>
              </w:rPr>
              <w:t xml:space="preserve"> ЦРБ», Северный ФАП ул. Школьная</w:t>
            </w:r>
          </w:p>
        </w:tc>
      </w:tr>
      <w:tr w:rsidR="00973E8E" w:rsidRPr="00973E8E" w:rsidTr="0043122F">
        <w:tc>
          <w:tcPr>
            <w:tcW w:w="709" w:type="dxa"/>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18</w:t>
            </w:r>
          </w:p>
        </w:tc>
        <w:tc>
          <w:tcPr>
            <w:tcW w:w="2835" w:type="dxa"/>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Пихтовка</w:t>
            </w:r>
          </w:p>
        </w:tc>
        <w:tc>
          <w:tcPr>
            <w:tcW w:w="6946" w:type="dxa"/>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МБОУ </w:t>
            </w:r>
            <w:proofErr w:type="spellStart"/>
            <w:r w:rsidRPr="00973E8E">
              <w:rPr>
                <w:rFonts w:ascii="Times New Roman" w:hAnsi="Times New Roman" w:cs="Times New Roman"/>
              </w:rPr>
              <w:t>Пихтовская</w:t>
            </w:r>
            <w:proofErr w:type="spellEnd"/>
            <w:r w:rsidRPr="00973E8E">
              <w:rPr>
                <w:rFonts w:ascii="Times New Roman" w:hAnsi="Times New Roman" w:cs="Times New Roman"/>
              </w:rPr>
              <w:t xml:space="preserve"> средняя школа, ул. Калинина, 2</w:t>
            </w:r>
          </w:p>
        </w:tc>
      </w:tr>
      <w:tr w:rsidR="00973E8E" w:rsidRPr="00973E8E" w:rsidTr="0043122F">
        <w:tc>
          <w:tcPr>
            <w:tcW w:w="709" w:type="dxa"/>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19</w:t>
            </w:r>
          </w:p>
        </w:tc>
        <w:tc>
          <w:tcPr>
            <w:tcW w:w="2835" w:type="dxa"/>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Пономаревка</w:t>
            </w:r>
          </w:p>
        </w:tc>
        <w:tc>
          <w:tcPr>
            <w:tcW w:w="6946" w:type="dxa"/>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 Административное здание, ул. Береговая, 40а. </w:t>
            </w:r>
          </w:p>
        </w:tc>
      </w:tr>
      <w:tr w:rsidR="00973E8E" w:rsidRPr="00973E8E" w:rsidTr="0043122F">
        <w:tc>
          <w:tcPr>
            <w:tcW w:w="709" w:type="dxa"/>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20</w:t>
            </w:r>
          </w:p>
        </w:tc>
        <w:tc>
          <w:tcPr>
            <w:tcW w:w="2835" w:type="dxa"/>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д. </w:t>
            </w:r>
            <w:proofErr w:type="spellStart"/>
            <w:r w:rsidRPr="00973E8E">
              <w:rPr>
                <w:rFonts w:ascii="Times New Roman" w:hAnsi="Times New Roman" w:cs="Times New Roman"/>
              </w:rPr>
              <w:t>Усть</w:t>
            </w:r>
            <w:proofErr w:type="spellEnd"/>
            <w:r w:rsidRPr="00973E8E">
              <w:rPr>
                <w:rFonts w:ascii="Times New Roman" w:hAnsi="Times New Roman" w:cs="Times New Roman"/>
              </w:rPr>
              <w:t>-Тоя</w:t>
            </w:r>
          </w:p>
        </w:tc>
        <w:tc>
          <w:tcPr>
            <w:tcW w:w="6946" w:type="dxa"/>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Клуб, ул. Центральная, 17</w:t>
            </w:r>
          </w:p>
        </w:tc>
      </w:tr>
      <w:tr w:rsidR="00973E8E" w:rsidRPr="00973E8E" w:rsidTr="0043122F">
        <w:tc>
          <w:tcPr>
            <w:tcW w:w="709" w:type="dxa"/>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21</w:t>
            </w:r>
          </w:p>
        </w:tc>
        <w:tc>
          <w:tcPr>
            <w:tcW w:w="2835" w:type="dxa"/>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д. </w:t>
            </w:r>
            <w:proofErr w:type="spellStart"/>
            <w:r w:rsidRPr="00973E8E">
              <w:rPr>
                <w:rFonts w:ascii="Times New Roman" w:hAnsi="Times New Roman" w:cs="Times New Roman"/>
              </w:rPr>
              <w:t>Бобровиченск</w:t>
            </w:r>
            <w:proofErr w:type="spellEnd"/>
          </w:p>
        </w:tc>
        <w:tc>
          <w:tcPr>
            <w:tcW w:w="6946" w:type="dxa"/>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ГБУЗ «</w:t>
            </w:r>
            <w:proofErr w:type="spellStart"/>
            <w:r w:rsidRPr="00973E8E">
              <w:rPr>
                <w:rFonts w:ascii="Times New Roman" w:hAnsi="Times New Roman" w:cs="Times New Roman"/>
              </w:rPr>
              <w:t>Колыванская</w:t>
            </w:r>
            <w:proofErr w:type="spellEnd"/>
            <w:r w:rsidRPr="00973E8E">
              <w:rPr>
                <w:rFonts w:ascii="Times New Roman" w:hAnsi="Times New Roman" w:cs="Times New Roman"/>
              </w:rPr>
              <w:t xml:space="preserve"> ЦРБ», ул. Центральная, 6 </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p>
        </w:tc>
        <w:tc>
          <w:tcPr>
            <w:tcW w:w="2835" w:type="dxa"/>
          </w:tcPr>
          <w:p w:rsidR="00973E8E" w:rsidRPr="00973E8E" w:rsidRDefault="00973E8E" w:rsidP="00973E8E">
            <w:pPr>
              <w:spacing w:after="0" w:line="240" w:lineRule="auto"/>
              <w:jc w:val="both"/>
              <w:rPr>
                <w:rFonts w:ascii="Times New Roman" w:hAnsi="Times New Roman" w:cs="Times New Roman"/>
              </w:rPr>
            </w:pPr>
            <w:proofErr w:type="spellStart"/>
            <w:r w:rsidRPr="00973E8E">
              <w:rPr>
                <w:rFonts w:ascii="Times New Roman" w:hAnsi="Times New Roman" w:cs="Times New Roman"/>
                <w:b/>
              </w:rPr>
              <w:t>Коченевский</w:t>
            </w:r>
            <w:proofErr w:type="spellEnd"/>
            <w:r w:rsidRPr="00973E8E">
              <w:rPr>
                <w:rFonts w:ascii="Times New Roman" w:hAnsi="Times New Roman" w:cs="Times New Roman"/>
                <w:b/>
              </w:rPr>
              <w:t xml:space="preserve"> район</w:t>
            </w:r>
          </w:p>
        </w:tc>
        <w:tc>
          <w:tcPr>
            <w:tcW w:w="6946" w:type="dxa"/>
          </w:tcPr>
          <w:p w:rsidR="00973E8E" w:rsidRPr="00973E8E" w:rsidRDefault="00973E8E" w:rsidP="00973E8E">
            <w:pPr>
              <w:spacing w:after="0" w:line="240" w:lineRule="auto"/>
              <w:jc w:val="both"/>
              <w:rPr>
                <w:rFonts w:ascii="Times New Roman" w:hAnsi="Times New Roman" w:cs="Times New Roman"/>
              </w:rPr>
            </w:pP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22</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д. </w:t>
            </w:r>
            <w:proofErr w:type="spellStart"/>
            <w:r w:rsidRPr="00973E8E">
              <w:rPr>
                <w:rFonts w:ascii="Times New Roman" w:hAnsi="Times New Roman" w:cs="Times New Roman"/>
              </w:rPr>
              <w:t>Маслово</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ФАП, ул. Центральная, 10</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23</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д. Антоновка</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proofErr w:type="gramStart"/>
            <w:r w:rsidRPr="00973E8E">
              <w:rPr>
                <w:rFonts w:ascii="Times New Roman" w:hAnsi="Times New Roman" w:cs="Times New Roman"/>
              </w:rPr>
              <w:t>ФАП,  ул.</w:t>
            </w:r>
            <w:proofErr w:type="gramEnd"/>
            <w:r w:rsidRPr="00973E8E">
              <w:rPr>
                <w:rFonts w:ascii="Times New Roman" w:hAnsi="Times New Roman" w:cs="Times New Roman"/>
              </w:rPr>
              <w:t xml:space="preserve"> Школьная, 7</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24</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д. </w:t>
            </w:r>
            <w:proofErr w:type="spellStart"/>
            <w:r w:rsidRPr="00973E8E">
              <w:rPr>
                <w:rFonts w:ascii="Times New Roman" w:hAnsi="Times New Roman" w:cs="Times New Roman"/>
              </w:rPr>
              <w:t>Крахалевка</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Здание СДК, ул. Мира, 34</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25</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д. </w:t>
            </w:r>
            <w:proofErr w:type="spellStart"/>
            <w:r w:rsidRPr="00973E8E">
              <w:rPr>
                <w:rFonts w:ascii="Times New Roman" w:hAnsi="Times New Roman" w:cs="Times New Roman"/>
              </w:rPr>
              <w:t>Буньково</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Здание СДК, ул. Молодежная, 27</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26</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w:t>
            </w:r>
            <w:proofErr w:type="spellStart"/>
            <w:r w:rsidRPr="00973E8E">
              <w:rPr>
                <w:rFonts w:ascii="Times New Roman" w:hAnsi="Times New Roman" w:cs="Times New Roman"/>
              </w:rPr>
              <w:t>Катково</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Здание СДК, ул. Лесная, 2</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proofErr w:type="spellStart"/>
            <w:r w:rsidRPr="00973E8E">
              <w:rPr>
                <w:rFonts w:ascii="Times New Roman" w:hAnsi="Times New Roman" w:cs="Times New Roman"/>
                <w:b/>
              </w:rPr>
              <w:t>Кыштовский</w:t>
            </w:r>
            <w:proofErr w:type="spellEnd"/>
            <w:r w:rsidRPr="00973E8E">
              <w:rPr>
                <w:rFonts w:ascii="Times New Roman" w:hAnsi="Times New Roman" w:cs="Times New Roman"/>
                <w:b/>
              </w:rPr>
              <w:t xml:space="preserve"> район</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27</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д. </w:t>
            </w:r>
            <w:proofErr w:type="spellStart"/>
            <w:r w:rsidRPr="00973E8E">
              <w:rPr>
                <w:rFonts w:ascii="Times New Roman" w:hAnsi="Times New Roman" w:cs="Times New Roman"/>
              </w:rPr>
              <w:t>Усманка</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Здание школы ул. Школьная, 9</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28</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д. Орловка</w:t>
            </w:r>
          </w:p>
        </w:tc>
        <w:tc>
          <w:tcPr>
            <w:tcW w:w="6946" w:type="dxa"/>
            <w:vAlign w:val="center"/>
          </w:tcPr>
          <w:p w:rsidR="00973E8E" w:rsidRPr="00973E8E" w:rsidRDefault="00973E8E" w:rsidP="00973E8E">
            <w:pPr>
              <w:spacing w:after="0" w:line="240" w:lineRule="auto"/>
              <w:jc w:val="both"/>
              <w:rPr>
                <w:rFonts w:ascii="Times New Roman" w:hAnsi="Times New Roman" w:cs="Times New Roman"/>
                <w:b/>
              </w:rPr>
            </w:pPr>
            <w:r w:rsidRPr="00973E8E">
              <w:rPr>
                <w:rFonts w:ascii="Times New Roman" w:hAnsi="Times New Roman" w:cs="Times New Roman"/>
              </w:rPr>
              <w:t>Здание Администрации. Здание школы, ул. Центральная, 2, СДК</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proofErr w:type="spellStart"/>
            <w:r w:rsidRPr="00973E8E">
              <w:rPr>
                <w:rFonts w:ascii="Times New Roman" w:hAnsi="Times New Roman" w:cs="Times New Roman"/>
                <w:b/>
              </w:rPr>
              <w:t>Маслянинский</w:t>
            </w:r>
            <w:proofErr w:type="spellEnd"/>
            <w:r w:rsidRPr="00973E8E">
              <w:rPr>
                <w:rFonts w:ascii="Times New Roman" w:hAnsi="Times New Roman" w:cs="Times New Roman"/>
                <w:b/>
              </w:rPr>
              <w:t xml:space="preserve"> район</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29</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w:t>
            </w:r>
            <w:proofErr w:type="spellStart"/>
            <w:r w:rsidRPr="00973E8E">
              <w:rPr>
                <w:rFonts w:ascii="Times New Roman" w:hAnsi="Times New Roman" w:cs="Times New Roman"/>
              </w:rPr>
              <w:t>Чупино</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СДК, ул. Центральная, 22</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30</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w:t>
            </w:r>
            <w:proofErr w:type="spellStart"/>
            <w:r w:rsidRPr="00973E8E">
              <w:rPr>
                <w:rFonts w:ascii="Times New Roman" w:hAnsi="Times New Roman" w:cs="Times New Roman"/>
              </w:rPr>
              <w:t>Чудиново</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СК, ул. Центральная, 38</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31</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Малая Томка</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Школа, ул. Школьная, 6</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32</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w:t>
            </w:r>
            <w:proofErr w:type="spellStart"/>
            <w:r w:rsidRPr="00973E8E">
              <w:rPr>
                <w:rFonts w:ascii="Times New Roman" w:hAnsi="Times New Roman" w:cs="Times New Roman"/>
              </w:rPr>
              <w:t>Бажинск</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СДК, ул. Советская, 9</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b/>
              </w:rPr>
              <w:t>Мошковский район</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33</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Обское</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МКОУ Обская ООШ, ул. Новая, 1а</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34</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Успенка</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ГАУ ССО НСО «Успенский психоневрологический интернат», </w:t>
            </w:r>
          </w:p>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ул. </w:t>
            </w:r>
            <w:proofErr w:type="spellStart"/>
            <w:r w:rsidRPr="00973E8E">
              <w:rPr>
                <w:rFonts w:ascii="Times New Roman" w:hAnsi="Times New Roman" w:cs="Times New Roman"/>
              </w:rPr>
              <w:t>Поросская</w:t>
            </w:r>
            <w:proofErr w:type="spellEnd"/>
            <w:r w:rsidRPr="00973E8E">
              <w:rPr>
                <w:rFonts w:ascii="Times New Roman" w:hAnsi="Times New Roman" w:cs="Times New Roman"/>
              </w:rPr>
              <w:t>, 1</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35</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w:t>
            </w:r>
            <w:proofErr w:type="spellStart"/>
            <w:r w:rsidRPr="00973E8E">
              <w:rPr>
                <w:rFonts w:ascii="Times New Roman" w:hAnsi="Times New Roman" w:cs="Times New Roman"/>
              </w:rPr>
              <w:t>Дубровино</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Администрация Дубровинского с/с, ул. </w:t>
            </w:r>
            <w:proofErr w:type="gramStart"/>
            <w:r w:rsidRPr="00973E8E">
              <w:rPr>
                <w:rFonts w:ascii="Times New Roman" w:hAnsi="Times New Roman" w:cs="Times New Roman"/>
              </w:rPr>
              <w:t>Советская ,</w:t>
            </w:r>
            <w:proofErr w:type="gramEnd"/>
            <w:r w:rsidRPr="00973E8E">
              <w:rPr>
                <w:rFonts w:ascii="Times New Roman" w:hAnsi="Times New Roman" w:cs="Times New Roman"/>
              </w:rPr>
              <w:t xml:space="preserve"> 25</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b/>
              </w:rPr>
              <w:t>Новосибирский район</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36</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п. Зеленый Мыс</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Областной комплекс - центр социальной    адаптации граждан</w:t>
            </w:r>
          </w:p>
        </w:tc>
      </w:tr>
      <w:tr w:rsidR="00973E8E" w:rsidRPr="00973E8E" w:rsidTr="0043122F">
        <w:tc>
          <w:tcPr>
            <w:tcW w:w="709" w:type="dxa"/>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lastRenderedPageBreak/>
              <w:t>37</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Кубовая</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Администрация </w:t>
            </w:r>
            <w:proofErr w:type="spellStart"/>
            <w:r w:rsidRPr="00973E8E">
              <w:rPr>
                <w:rFonts w:ascii="Times New Roman" w:hAnsi="Times New Roman" w:cs="Times New Roman"/>
              </w:rPr>
              <w:t>Кубовинского</w:t>
            </w:r>
            <w:proofErr w:type="spellEnd"/>
            <w:r w:rsidRPr="00973E8E">
              <w:rPr>
                <w:rFonts w:ascii="Times New Roman" w:hAnsi="Times New Roman" w:cs="Times New Roman"/>
              </w:rPr>
              <w:t xml:space="preserve"> сельсовета, ул. Центральная, 18</w:t>
            </w:r>
          </w:p>
        </w:tc>
      </w:tr>
      <w:tr w:rsidR="00973E8E" w:rsidRPr="00973E8E" w:rsidTr="0043122F">
        <w:tc>
          <w:tcPr>
            <w:tcW w:w="709" w:type="dxa"/>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38</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п. Приобский</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Школа №53, ул. Мира, 3</w:t>
            </w:r>
          </w:p>
        </w:tc>
      </w:tr>
      <w:tr w:rsidR="00973E8E" w:rsidRPr="00973E8E" w:rsidTr="0043122F">
        <w:tc>
          <w:tcPr>
            <w:tcW w:w="709" w:type="dxa"/>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39</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ст. </w:t>
            </w:r>
            <w:proofErr w:type="spellStart"/>
            <w:r w:rsidRPr="00973E8E">
              <w:rPr>
                <w:rFonts w:ascii="Times New Roman" w:hAnsi="Times New Roman" w:cs="Times New Roman"/>
              </w:rPr>
              <w:t>Издревая</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МБОУ- №161, пер. Школьный, 2</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b/>
              </w:rPr>
              <w:t>Ордынский район</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40</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д. Усть-Хмелевка</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Сельский клуб, ул. Советская, 37</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41</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w:t>
            </w:r>
            <w:proofErr w:type="spellStart"/>
            <w:r w:rsidRPr="00973E8E">
              <w:rPr>
                <w:rFonts w:ascii="Times New Roman" w:hAnsi="Times New Roman" w:cs="Times New Roman"/>
              </w:rPr>
              <w:t>Спирино</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Здание </w:t>
            </w:r>
            <w:proofErr w:type="spellStart"/>
            <w:r w:rsidRPr="00973E8E">
              <w:rPr>
                <w:rFonts w:ascii="Times New Roman" w:hAnsi="Times New Roman" w:cs="Times New Roman"/>
              </w:rPr>
              <w:t>Спиринского</w:t>
            </w:r>
            <w:proofErr w:type="spellEnd"/>
            <w:r w:rsidRPr="00973E8E">
              <w:rPr>
                <w:rFonts w:ascii="Times New Roman" w:hAnsi="Times New Roman" w:cs="Times New Roman"/>
              </w:rPr>
              <w:t xml:space="preserve"> СДК, ул. Ленина, 103</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42</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д. Антоново</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Сельский клуб д. </w:t>
            </w:r>
            <w:proofErr w:type="spellStart"/>
            <w:r w:rsidRPr="00973E8E">
              <w:rPr>
                <w:rFonts w:ascii="Times New Roman" w:hAnsi="Times New Roman" w:cs="Times New Roman"/>
              </w:rPr>
              <w:t>Усть-Алеус</w:t>
            </w:r>
            <w:proofErr w:type="spellEnd"/>
            <w:r w:rsidRPr="00973E8E">
              <w:rPr>
                <w:rFonts w:ascii="Times New Roman" w:hAnsi="Times New Roman" w:cs="Times New Roman"/>
              </w:rPr>
              <w:t>, ул. Кириллова, 56</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b/>
              </w:rPr>
              <w:t>Северный район</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43</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п. </w:t>
            </w:r>
            <w:proofErr w:type="spellStart"/>
            <w:r w:rsidRPr="00973E8E">
              <w:rPr>
                <w:rFonts w:ascii="Times New Roman" w:hAnsi="Times New Roman" w:cs="Times New Roman"/>
              </w:rPr>
              <w:t>Алешинский</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Сельский клуб, ул. Лесная, 20</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44</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п. </w:t>
            </w:r>
            <w:proofErr w:type="spellStart"/>
            <w:r w:rsidRPr="00973E8E">
              <w:rPr>
                <w:rFonts w:ascii="Times New Roman" w:hAnsi="Times New Roman" w:cs="Times New Roman"/>
              </w:rPr>
              <w:t>Коб</w:t>
            </w:r>
            <w:proofErr w:type="spellEnd"/>
            <w:r w:rsidRPr="00973E8E">
              <w:rPr>
                <w:rFonts w:ascii="Times New Roman" w:hAnsi="Times New Roman" w:cs="Times New Roman"/>
              </w:rPr>
              <w:t>-Кордон</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Сельский клуб</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45</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Новотроицк</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Здание администрации с/с, ул. Советская, 2</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46</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д. Алексеевка</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Сельский клуб, ул. Заречная, 15</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47</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д. </w:t>
            </w:r>
            <w:proofErr w:type="spellStart"/>
            <w:r w:rsidRPr="00973E8E">
              <w:rPr>
                <w:rFonts w:ascii="Times New Roman" w:hAnsi="Times New Roman" w:cs="Times New Roman"/>
              </w:rPr>
              <w:t>Новоникольск</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Сельский клуб, ул. Центральная, 22</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48</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w:t>
            </w:r>
            <w:proofErr w:type="spellStart"/>
            <w:r w:rsidRPr="00973E8E">
              <w:rPr>
                <w:rFonts w:ascii="Times New Roman" w:hAnsi="Times New Roman" w:cs="Times New Roman"/>
              </w:rPr>
              <w:t>Гражданцево</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Здание администрации с/с, ул. Центральная, 36</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49</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д. </w:t>
            </w:r>
            <w:proofErr w:type="spellStart"/>
            <w:r w:rsidRPr="00973E8E">
              <w:rPr>
                <w:rFonts w:ascii="Times New Roman" w:hAnsi="Times New Roman" w:cs="Times New Roman"/>
              </w:rPr>
              <w:t>Ургуль</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Сельский клуб, ул. </w:t>
            </w:r>
            <w:proofErr w:type="spellStart"/>
            <w:r w:rsidRPr="00973E8E">
              <w:rPr>
                <w:rFonts w:ascii="Times New Roman" w:hAnsi="Times New Roman" w:cs="Times New Roman"/>
              </w:rPr>
              <w:t>Корбейникова</w:t>
            </w:r>
            <w:proofErr w:type="spellEnd"/>
            <w:r w:rsidRPr="00973E8E">
              <w:rPr>
                <w:rFonts w:ascii="Times New Roman" w:hAnsi="Times New Roman" w:cs="Times New Roman"/>
              </w:rPr>
              <w:t>, 3</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50</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п. </w:t>
            </w:r>
            <w:proofErr w:type="spellStart"/>
            <w:r w:rsidRPr="00973E8E">
              <w:rPr>
                <w:rFonts w:ascii="Times New Roman" w:hAnsi="Times New Roman" w:cs="Times New Roman"/>
              </w:rPr>
              <w:t>Среднеичинск</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Здание администрации сельсовета</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51</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Федоровка</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Здание общеобразовательной школы, ул. Центральная, 32</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52</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w:t>
            </w:r>
            <w:proofErr w:type="spellStart"/>
            <w:r w:rsidRPr="00973E8E">
              <w:rPr>
                <w:rFonts w:ascii="Times New Roman" w:hAnsi="Times New Roman" w:cs="Times New Roman"/>
              </w:rPr>
              <w:t>Биаза</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Здание администрации с/с, ул. Бугаева, 72</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53</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д. Кордон</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proofErr w:type="gramStart"/>
            <w:r w:rsidRPr="00973E8E">
              <w:rPr>
                <w:rFonts w:ascii="Times New Roman" w:hAnsi="Times New Roman" w:cs="Times New Roman"/>
              </w:rPr>
              <w:t>Магазин  ТПО</w:t>
            </w:r>
            <w:proofErr w:type="gramEnd"/>
            <w:r w:rsidRPr="00973E8E">
              <w:rPr>
                <w:rFonts w:ascii="Times New Roman" w:hAnsi="Times New Roman" w:cs="Times New Roman"/>
              </w:rPr>
              <w:t>, ул. Трудовая, 40</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54</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д. Веселая</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Сельский клуб, ул. Веселая, 3</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55</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w:t>
            </w:r>
            <w:proofErr w:type="spellStart"/>
            <w:r w:rsidRPr="00973E8E">
              <w:rPr>
                <w:rFonts w:ascii="Times New Roman" w:hAnsi="Times New Roman" w:cs="Times New Roman"/>
              </w:rPr>
              <w:t>Останинка</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Здание администрации с/с, ул. Зеленая, 26</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56</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Чебаки</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Сельский клуб, ул. Советская, 16</w:t>
            </w:r>
          </w:p>
        </w:tc>
      </w:tr>
      <w:tr w:rsidR="00973E8E" w:rsidRPr="00973E8E" w:rsidTr="0043122F">
        <w:tc>
          <w:tcPr>
            <w:tcW w:w="709" w:type="dxa"/>
            <w:vAlign w:val="center"/>
          </w:tcPr>
          <w:p w:rsidR="00973E8E" w:rsidRPr="00973E8E" w:rsidRDefault="00973E8E" w:rsidP="00973E8E">
            <w:pPr>
              <w:pStyle w:val="a7"/>
              <w:jc w:val="center"/>
              <w:rPr>
                <w:sz w:val="22"/>
              </w:rPr>
            </w:pP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proofErr w:type="spellStart"/>
            <w:r w:rsidRPr="00973E8E">
              <w:rPr>
                <w:rFonts w:ascii="Times New Roman" w:hAnsi="Times New Roman" w:cs="Times New Roman"/>
                <w:b/>
              </w:rPr>
              <w:t>Сузунский</w:t>
            </w:r>
            <w:proofErr w:type="spellEnd"/>
            <w:r w:rsidRPr="00973E8E">
              <w:rPr>
                <w:rFonts w:ascii="Times New Roman" w:hAnsi="Times New Roman" w:cs="Times New Roman"/>
                <w:b/>
              </w:rPr>
              <w:t xml:space="preserve"> район</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57</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уч. </w:t>
            </w:r>
            <w:proofErr w:type="spellStart"/>
            <w:r w:rsidRPr="00973E8E">
              <w:rPr>
                <w:rFonts w:ascii="Times New Roman" w:hAnsi="Times New Roman" w:cs="Times New Roman"/>
              </w:rPr>
              <w:t>Нечунаевский</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Клуб (муниципальная), ул. </w:t>
            </w:r>
            <w:proofErr w:type="spellStart"/>
            <w:r w:rsidRPr="00973E8E">
              <w:rPr>
                <w:rFonts w:ascii="Times New Roman" w:hAnsi="Times New Roman" w:cs="Times New Roman"/>
              </w:rPr>
              <w:t>Лесниковская</w:t>
            </w:r>
            <w:proofErr w:type="spellEnd"/>
            <w:r w:rsidRPr="00973E8E">
              <w:rPr>
                <w:rFonts w:ascii="Times New Roman" w:hAnsi="Times New Roman" w:cs="Times New Roman"/>
              </w:rPr>
              <w:t>, 3</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58</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уч. Новостройка</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Клуб (муниципальная), ул. Центральная, 11</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59</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уч. </w:t>
            </w:r>
            <w:proofErr w:type="spellStart"/>
            <w:r w:rsidRPr="00973E8E">
              <w:rPr>
                <w:rFonts w:ascii="Times New Roman" w:hAnsi="Times New Roman" w:cs="Times New Roman"/>
              </w:rPr>
              <w:t>Шипуновский</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Клуб (муниципальная), ул. Центральная, 26</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60</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Мереть</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МКОУ «</w:t>
            </w:r>
            <w:proofErr w:type="spellStart"/>
            <w:r w:rsidRPr="00973E8E">
              <w:rPr>
                <w:rFonts w:ascii="Times New Roman" w:hAnsi="Times New Roman" w:cs="Times New Roman"/>
              </w:rPr>
              <w:t>Меретская</w:t>
            </w:r>
            <w:proofErr w:type="spellEnd"/>
            <w:r w:rsidRPr="00973E8E">
              <w:rPr>
                <w:rFonts w:ascii="Times New Roman" w:hAnsi="Times New Roman" w:cs="Times New Roman"/>
              </w:rPr>
              <w:t xml:space="preserve"> СОШ», пер. Центральный, 1</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b/>
              </w:rPr>
              <w:t>Тогучинский район</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61</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w:t>
            </w:r>
            <w:proofErr w:type="spellStart"/>
            <w:r w:rsidRPr="00973E8E">
              <w:rPr>
                <w:rFonts w:ascii="Times New Roman" w:hAnsi="Times New Roman" w:cs="Times New Roman"/>
              </w:rPr>
              <w:t>Янченково</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Средняя школа, ул. Школьная, 9</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62</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w:t>
            </w:r>
            <w:proofErr w:type="spellStart"/>
            <w:r w:rsidRPr="00973E8E">
              <w:rPr>
                <w:rFonts w:ascii="Times New Roman" w:hAnsi="Times New Roman" w:cs="Times New Roman"/>
              </w:rPr>
              <w:t>Гутово</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ФАП, ул. Центральная, 9 кв. 1</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63</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п. Мирный</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СОШ, ул. Школьная,8</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64</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Мокрушино</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ФАП, ул. Школьная, 27</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65</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w:t>
            </w:r>
            <w:proofErr w:type="spellStart"/>
            <w:r w:rsidRPr="00973E8E">
              <w:rPr>
                <w:rFonts w:ascii="Times New Roman" w:hAnsi="Times New Roman" w:cs="Times New Roman"/>
              </w:rPr>
              <w:t>Карпысак</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КДЦ, ул. Центральная, 86</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66</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w:t>
            </w:r>
            <w:proofErr w:type="spellStart"/>
            <w:r w:rsidRPr="00973E8E">
              <w:rPr>
                <w:rFonts w:ascii="Times New Roman" w:hAnsi="Times New Roman" w:cs="Times New Roman"/>
              </w:rPr>
              <w:t>Усть</w:t>
            </w:r>
            <w:proofErr w:type="spellEnd"/>
            <w:r w:rsidRPr="00973E8E">
              <w:rPr>
                <w:rFonts w:ascii="Times New Roman" w:hAnsi="Times New Roman" w:cs="Times New Roman"/>
              </w:rPr>
              <w:t>-Каменка</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МБОУ «</w:t>
            </w:r>
            <w:proofErr w:type="spellStart"/>
            <w:r w:rsidRPr="00973E8E">
              <w:rPr>
                <w:rFonts w:ascii="Times New Roman" w:hAnsi="Times New Roman" w:cs="Times New Roman"/>
              </w:rPr>
              <w:t>Усть</w:t>
            </w:r>
            <w:proofErr w:type="spellEnd"/>
            <w:r w:rsidRPr="00973E8E">
              <w:rPr>
                <w:rFonts w:ascii="Times New Roman" w:hAnsi="Times New Roman" w:cs="Times New Roman"/>
              </w:rPr>
              <w:t>-Каменская СОШ», ул. Мира, 24/1</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67</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Репьево</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МБОУ </w:t>
            </w:r>
            <w:proofErr w:type="spellStart"/>
            <w:r w:rsidRPr="00973E8E">
              <w:rPr>
                <w:rFonts w:ascii="Times New Roman" w:hAnsi="Times New Roman" w:cs="Times New Roman"/>
              </w:rPr>
              <w:t>Тогучинского</w:t>
            </w:r>
            <w:proofErr w:type="spellEnd"/>
            <w:r w:rsidRPr="00973E8E">
              <w:rPr>
                <w:rFonts w:ascii="Times New Roman" w:hAnsi="Times New Roman" w:cs="Times New Roman"/>
              </w:rPr>
              <w:t xml:space="preserve"> района «</w:t>
            </w:r>
            <w:proofErr w:type="spellStart"/>
            <w:proofErr w:type="gramStart"/>
            <w:r w:rsidRPr="00973E8E">
              <w:rPr>
                <w:rFonts w:ascii="Times New Roman" w:hAnsi="Times New Roman" w:cs="Times New Roman"/>
              </w:rPr>
              <w:t>Репьевская</w:t>
            </w:r>
            <w:proofErr w:type="spellEnd"/>
            <w:r w:rsidRPr="00973E8E">
              <w:rPr>
                <w:rFonts w:ascii="Times New Roman" w:hAnsi="Times New Roman" w:cs="Times New Roman"/>
              </w:rPr>
              <w:t xml:space="preserve">  средняя</w:t>
            </w:r>
            <w:proofErr w:type="gramEnd"/>
            <w:r w:rsidRPr="00973E8E">
              <w:rPr>
                <w:rFonts w:ascii="Times New Roman" w:hAnsi="Times New Roman" w:cs="Times New Roman"/>
              </w:rPr>
              <w:t xml:space="preserve"> школа», </w:t>
            </w:r>
          </w:p>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ул. Центральная, 5</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b/>
              </w:rPr>
              <w:t>Убинский район</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68</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Крещенское</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Досуговый центр, ул. Центральная, 59а</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69</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п. Новая </w:t>
            </w:r>
            <w:proofErr w:type="spellStart"/>
            <w:r w:rsidRPr="00973E8E">
              <w:rPr>
                <w:rFonts w:ascii="Times New Roman" w:hAnsi="Times New Roman" w:cs="Times New Roman"/>
              </w:rPr>
              <w:t>Качемка</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Досуговый центр, ул. Центральная, 14</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b/>
              </w:rPr>
              <w:t>Черепановский район</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70</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Татарка</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ФАП, ул. Заречная, 5</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71</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w:t>
            </w:r>
            <w:proofErr w:type="spellStart"/>
            <w:r w:rsidRPr="00973E8E">
              <w:rPr>
                <w:rFonts w:ascii="Times New Roman" w:hAnsi="Times New Roman" w:cs="Times New Roman"/>
              </w:rPr>
              <w:t>Новомашково</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Клуб, ул. </w:t>
            </w:r>
            <w:proofErr w:type="spellStart"/>
            <w:r w:rsidRPr="00973E8E">
              <w:rPr>
                <w:rFonts w:ascii="Times New Roman" w:hAnsi="Times New Roman" w:cs="Times New Roman"/>
              </w:rPr>
              <w:t>Ценральная</w:t>
            </w:r>
            <w:proofErr w:type="spellEnd"/>
            <w:r w:rsidRPr="00973E8E">
              <w:rPr>
                <w:rFonts w:ascii="Times New Roman" w:hAnsi="Times New Roman" w:cs="Times New Roman"/>
              </w:rPr>
              <w:t>, 19</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72</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п. Виноград</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Клуб, ул. Центральная, 34</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proofErr w:type="spellStart"/>
            <w:r w:rsidRPr="00973E8E">
              <w:rPr>
                <w:rFonts w:ascii="Times New Roman" w:hAnsi="Times New Roman" w:cs="Times New Roman"/>
                <w:b/>
              </w:rPr>
              <w:t>Чулымский</w:t>
            </w:r>
            <w:proofErr w:type="spellEnd"/>
            <w:r w:rsidRPr="00973E8E">
              <w:rPr>
                <w:rFonts w:ascii="Times New Roman" w:hAnsi="Times New Roman" w:cs="Times New Roman"/>
                <w:b/>
              </w:rPr>
              <w:t xml:space="preserve"> район</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73</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п. Кузнецкий</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Школа, ул. Школьная, 18</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74</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п. </w:t>
            </w:r>
            <w:proofErr w:type="spellStart"/>
            <w:r w:rsidRPr="00973E8E">
              <w:rPr>
                <w:rFonts w:ascii="Times New Roman" w:hAnsi="Times New Roman" w:cs="Times New Roman"/>
              </w:rPr>
              <w:t>Каськовский</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КДЦ, ул. Зеленая, 4</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75</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п. </w:t>
            </w:r>
            <w:proofErr w:type="spellStart"/>
            <w:r w:rsidRPr="00973E8E">
              <w:rPr>
                <w:rFonts w:ascii="Times New Roman" w:hAnsi="Times New Roman" w:cs="Times New Roman"/>
              </w:rPr>
              <w:t>Филимоновский</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КДЦ, ул. </w:t>
            </w:r>
            <w:proofErr w:type="spellStart"/>
            <w:r w:rsidRPr="00973E8E">
              <w:rPr>
                <w:rFonts w:ascii="Times New Roman" w:hAnsi="Times New Roman" w:cs="Times New Roman"/>
              </w:rPr>
              <w:t>Филимоновская</w:t>
            </w:r>
            <w:proofErr w:type="spellEnd"/>
            <w:r w:rsidRPr="00973E8E">
              <w:rPr>
                <w:rFonts w:ascii="Times New Roman" w:hAnsi="Times New Roman" w:cs="Times New Roman"/>
              </w:rPr>
              <w:t>, 10</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76</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п. </w:t>
            </w:r>
            <w:proofErr w:type="spellStart"/>
            <w:r w:rsidRPr="00973E8E">
              <w:rPr>
                <w:rFonts w:ascii="Times New Roman" w:hAnsi="Times New Roman" w:cs="Times New Roman"/>
              </w:rPr>
              <w:t>Шерстобитово</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Здание магазина, ул. </w:t>
            </w:r>
            <w:proofErr w:type="spellStart"/>
            <w:r w:rsidRPr="00973E8E">
              <w:rPr>
                <w:rFonts w:ascii="Times New Roman" w:hAnsi="Times New Roman" w:cs="Times New Roman"/>
              </w:rPr>
              <w:t>Шерстобитовская</w:t>
            </w:r>
            <w:proofErr w:type="spellEnd"/>
            <w:r w:rsidRPr="00973E8E">
              <w:rPr>
                <w:rFonts w:ascii="Times New Roman" w:hAnsi="Times New Roman" w:cs="Times New Roman"/>
              </w:rPr>
              <w:t>, 17</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77</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ст. Пенек</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Школа, ул. Школьная, 30</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78</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Золотая Грива</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Школа, ул. Центральная, 8</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proofErr w:type="spellStart"/>
            <w:r w:rsidRPr="00973E8E">
              <w:rPr>
                <w:rFonts w:ascii="Times New Roman" w:hAnsi="Times New Roman" w:cs="Times New Roman"/>
                <w:b/>
              </w:rPr>
              <w:t>Усть</w:t>
            </w:r>
            <w:proofErr w:type="spellEnd"/>
            <w:r w:rsidRPr="00973E8E">
              <w:rPr>
                <w:rFonts w:ascii="Times New Roman" w:hAnsi="Times New Roman" w:cs="Times New Roman"/>
                <w:b/>
              </w:rPr>
              <w:t>-Тарский район</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79</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п. Октябрьский</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Дом культуры, ул. Центральная, 3</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80</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д. Еланка</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proofErr w:type="gramStart"/>
            <w:r w:rsidRPr="00973E8E">
              <w:rPr>
                <w:rFonts w:ascii="Times New Roman" w:hAnsi="Times New Roman" w:cs="Times New Roman"/>
              </w:rPr>
              <w:t>СОШ,  ул.</w:t>
            </w:r>
            <w:proofErr w:type="gramEnd"/>
            <w:r w:rsidRPr="00973E8E">
              <w:rPr>
                <w:rFonts w:ascii="Times New Roman" w:hAnsi="Times New Roman" w:cs="Times New Roman"/>
              </w:rPr>
              <w:t xml:space="preserve"> Гагарина, 39</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81</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д. Яркуль-Матюшкино</w:t>
            </w:r>
          </w:p>
        </w:tc>
        <w:tc>
          <w:tcPr>
            <w:tcW w:w="6946" w:type="dxa"/>
            <w:vAlign w:val="center"/>
          </w:tcPr>
          <w:p w:rsidR="00973E8E" w:rsidRPr="00973E8E" w:rsidRDefault="00973E8E" w:rsidP="00973E8E">
            <w:pPr>
              <w:spacing w:after="0" w:line="240" w:lineRule="auto"/>
              <w:ind w:right="-109"/>
              <w:jc w:val="both"/>
              <w:rPr>
                <w:rFonts w:ascii="Times New Roman" w:hAnsi="Times New Roman" w:cs="Times New Roman"/>
              </w:rPr>
            </w:pPr>
            <w:r w:rsidRPr="00973E8E">
              <w:rPr>
                <w:rFonts w:ascii="Times New Roman" w:hAnsi="Times New Roman" w:cs="Times New Roman"/>
              </w:rPr>
              <w:t xml:space="preserve">Дом </w:t>
            </w:r>
            <w:proofErr w:type="gramStart"/>
            <w:r w:rsidRPr="00973E8E">
              <w:rPr>
                <w:rFonts w:ascii="Times New Roman" w:hAnsi="Times New Roman" w:cs="Times New Roman"/>
              </w:rPr>
              <w:t>культуры,  ул.</w:t>
            </w:r>
            <w:proofErr w:type="gramEnd"/>
            <w:r w:rsidRPr="00973E8E">
              <w:rPr>
                <w:rFonts w:ascii="Times New Roman" w:hAnsi="Times New Roman" w:cs="Times New Roman"/>
              </w:rPr>
              <w:t xml:space="preserve"> Центральная, 43</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bCs/>
                <w:iCs/>
              </w:rPr>
            </w:pP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b/>
              </w:rPr>
              <w:t>Здвинский район</w:t>
            </w:r>
          </w:p>
        </w:tc>
        <w:tc>
          <w:tcPr>
            <w:tcW w:w="6946" w:type="dxa"/>
            <w:vAlign w:val="center"/>
          </w:tcPr>
          <w:p w:rsidR="00973E8E" w:rsidRPr="00973E8E" w:rsidRDefault="00973E8E" w:rsidP="00973E8E">
            <w:pPr>
              <w:spacing w:after="0" w:line="240" w:lineRule="auto"/>
              <w:ind w:right="-109"/>
              <w:jc w:val="both"/>
              <w:rPr>
                <w:rFonts w:ascii="Times New Roman" w:hAnsi="Times New Roman" w:cs="Times New Roman"/>
              </w:rPr>
            </w:pP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82</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д. Березовка</w:t>
            </w:r>
          </w:p>
        </w:tc>
        <w:tc>
          <w:tcPr>
            <w:tcW w:w="6946" w:type="dxa"/>
            <w:vAlign w:val="center"/>
          </w:tcPr>
          <w:p w:rsidR="00973E8E" w:rsidRPr="00973E8E" w:rsidRDefault="00973E8E" w:rsidP="00973E8E">
            <w:pPr>
              <w:spacing w:after="0" w:line="240" w:lineRule="auto"/>
              <w:jc w:val="both"/>
              <w:rPr>
                <w:rFonts w:ascii="Times New Roman" w:hAnsi="Times New Roman" w:cs="Times New Roman"/>
                <w:bCs/>
                <w:iCs/>
              </w:rPr>
            </w:pPr>
            <w:r w:rsidRPr="00973E8E">
              <w:rPr>
                <w:rFonts w:ascii="Times New Roman" w:hAnsi="Times New Roman" w:cs="Times New Roman"/>
                <w:bCs/>
                <w:iCs/>
              </w:rPr>
              <w:t>МКУК «Березовский СДК», ул. Центральная, 18</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83</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д. Городище</w:t>
            </w:r>
          </w:p>
        </w:tc>
        <w:tc>
          <w:tcPr>
            <w:tcW w:w="6946" w:type="dxa"/>
            <w:vAlign w:val="center"/>
          </w:tcPr>
          <w:p w:rsidR="00973E8E" w:rsidRPr="00973E8E" w:rsidRDefault="00973E8E" w:rsidP="00973E8E">
            <w:pPr>
              <w:spacing w:after="0" w:line="240" w:lineRule="auto"/>
              <w:jc w:val="both"/>
              <w:rPr>
                <w:rFonts w:ascii="Times New Roman" w:hAnsi="Times New Roman" w:cs="Times New Roman"/>
                <w:bCs/>
                <w:iCs/>
              </w:rPr>
            </w:pPr>
            <w:r w:rsidRPr="00973E8E">
              <w:rPr>
                <w:rFonts w:ascii="Times New Roman" w:hAnsi="Times New Roman" w:cs="Times New Roman"/>
                <w:bCs/>
              </w:rPr>
              <w:t xml:space="preserve">МОУ </w:t>
            </w:r>
            <w:proofErr w:type="spellStart"/>
            <w:r w:rsidRPr="00973E8E">
              <w:rPr>
                <w:rFonts w:ascii="Times New Roman" w:hAnsi="Times New Roman" w:cs="Times New Roman"/>
                <w:bCs/>
              </w:rPr>
              <w:t>Городищенская</w:t>
            </w:r>
            <w:proofErr w:type="spellEnd"/>
            <w:r w:rsidRPr="00973E8E">
              <w:rPr>
                <w:rFonts w:ascii="Times New Roman" w:hAnsi="Times New Roman" w:cs="Times New Roman"/>
                <w:bCs/>
              </w:rPr>
              <w:t xml:space="preserve"> ООШ, ул. Мира, 37</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b/>
              </w:rPr>
              <w:t>Купинский район</w:t>
            </w:r>
          </w:p>
        </w:tc>
        <w:tc>
          <w:tcPr>
            <w:tcW w:w="6946" w:type="dxa"/>
            <w:vAlign w:val="center"/>
          </w:tcPr>
          <w:p w:rsidR="00973E8E" w:rsidRPr="00973E8E" w:rsidRDefault="00973E8E" w:rsidP="00973E8E">
            <w:pPr>
              <w:spacing w:after="0" w:line="240" w:lineRule="auto"/>
              <w:jc w:val="both"/>
              <w:rPr>
                <w:rFonts w:ascii="Times New Roman" w:hAnsi="Times New Roman" w:cs="Times New Roman"/>
                <w:bCs/>
              </w:rPr>
            </w:pP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84</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Березовка</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СДК, ул. Центральная, 19</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lastRenderedPageBreak/>
              <w:t>85</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Орловка</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СДК, ул. Молодежная, 8</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proofErr w:type="spellStart"/>
            <w:r w:rsidRPr="00973E8E">
              <w:rPr>
                <w:rFonts w:ascii="Times New Roman" w:hAnsi="Times New Roman" w:cs="Times New Roman"/>
                <w:b/>
              </w:rPr>
              <w:t>Красноозёрский</w:t>
            </w:r>
            <w:proofErr w:type="spellEnd"/>
            <w:r w:rsidRPr="00973E8E">
              <w:rPr>
                <w:rFonts w:ascii="Times New Roman" w:hAnsi="Times New Roman" w:cs="Times New Roman"/>
                <w:b/>
              </w:rPr>
              <w:t xml:space="preserve"> район</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86</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Петропавловка</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МКДОУ Петропавловский д/сад «Солнышко», ул. Тобольская, 33</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87</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w:t>
            </w:r>
            <w:proofErr w:type="spellStart"/>
            <w:r w:rsidRPr="00973E8E">
              <w:rPr>
                <w:rFonts w:ascii="Times New Roman" w:hAnsi="Times New Roman" w:cs="Times New Roman"/>
              </w:rPr>
              <w:t>Локтенок</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МКБОУ </w:t>
            </w:r>
            <w:proofErr w:type="spellStart"/>
            <w:r w:rsidRPr="00973E8E">
              <w:rPr>
                <w:rFonts w:ascii="Times New Roman" w:hAnsi="Times New Roman" w:cs="Times New Roman"/>
              </w:rPr>
              <w:t>Локтенская</w:t>
            </w:r>
            <w:proofErr w:type="spellEnd"/>
            <w:r w:rsidRPr="00973E8E">
              <w:rPr>
                <w:rFonts w:ascii="Times New Roman" w:hAnsi="Times New Roman" w:cs="Times New Roman"/>
              </w:rPr>
              <w:t xml:space="preserve"> </w:t>
            </w:r>
            <w:proofErr w:type="gramStart"/>
            <w:r w:rsidRPr="00973E8E">
              <w:rPr>
                <w:rFonts w:ascii="Times New Roman" w:hAnsi="Times New Roman" w:cs="Times New Roman"/>
              </w:rPr>
              <w:t>ООШ,  ул.</w:t>
            </w:r>
            <w:proofErr w:type="gramEnd"/>
            <w:r w:rsidRPr="00973E8E">
              <w:rPr>
                <w:rFonts w:ascii="Times New Roman" w:hAnsi="Times New Roman" w:cs="Times New Roman"/>
              </w:rPr>
              <w:t xml:space="preserve">  Лесная, 2</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88</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Новый </w:t>
            </w:r>
            <w:proofErr w:type="spellStart"/>
            <w:r w:rsidRPr="00973E8E">
              <w:rPr>
                <w:rFonts w:ascii="Times New Roman" w:hAnsi="Times New Roman" w:cs="Times New Roman"/>
              </w:rPr>
              <w:t>Баганенок</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proofErr w:type="spellStart"/>
            <w:r w:rsidRPr="00973E8E">
              <w:rPr>
                <w:rFonts w:ascii="Times New Roman" w:hAnsi="Times New Roman" w:cs="Times New Roman"/>
              </w:rPr>
              <w:t>Новобаганенская</w:t>
            </w:r>
            <w:proofErr w:type="spellEnd"/>
            <w:r w:rsidRPr="00973E8E">
              <w:rPr>
                <w:rFonts w:ascii="Times New Roman" w:hAnsi="Times New Roman" w:cs="Times New Roman"/>
              </w:rPr>
              <w:t xml:space="preserve"> ООШ, ул. Партизанская, 7/1</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b/>
              </w:rPr>
              <w:t>Куйбышевский район</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89</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Гжатск</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proofErr w:type="spellStart"/>
            <w:r w:rsidRPr="00973E8E">
              <w:rPr>
                <w:rFonts w:ascii="Times New Roman" w:hAnsi="Times New Roman" w:cs="Times New Roman"/>
              </w:rPr>
              <w:t>Гжатская</w:t>
            </w:r>
            <w:proofErr w:type="spellEnd"/>
            <w:r w:rsidRPr="00973E8E">
              <w:rPr>
                <w:rFonts w:ascii="Times New Roman" w:hAnsi="Times New Roman" w:cs="Times New Roman"/>
              </w:rPr>
              <w:t xml:space="preserve"> СОШ, ул. Центральная, 108</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b/>
              </w:rPr>
              <w:t>Кочковский район</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90</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w:t>
            </w:r>
            <w:proofErr w:type="spellStart"/>
            <w:r w:rsidRPr="00973E8E">
              <w:rPr>
                <w:rFonts w:ascii="Times New Roman" w:hAnsi="Times New Roman" w:cs="Times New Roman"/>
              </w:rPr>
              <w:t>Букреево</w:t>
            </w:r>
            <w:proofErr w:type="spellEnd"/>
            <w:r w:rsidRPr="00973E8E">
              <w:rPr>
                <w:rFonts w:ascii="Times New Roman" w:hAnsi="Times New Roman" w:cs="Times New Roman"/>
              </w:rPr>
              <w:t xml:space="preserve"> </w:t>
            </w:r>
            <w:proofErr w:type="spellStart"/>
            <w:r w:rsidRPr="00973E8E">
              <w:rPr>
                <w:rFonts w:ascii="Times New Roman" w:hAnsi="Times New Roman" w:cs="Times New Roman"/>
              </w:rPr>
              <w:t>Плессо</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4-ое отделение здание МКОУ </w:t>
            </w:r>
            <w:proofErr w:type="spellStart"/>
            <w:r w:rsidRPr="00973E8E">
              <w:rPr>
                <w:rFonts w:ascii="Times New Roman" w:hAnsi="Times New Roman" w:cs="Times New Roman"/>
              </w:rPr>
              <w:t>Букревская</w:t>
            </w:r>
            <w:proofErr w:type="spellEnd"/>
            <w:r w:rsidRPr="00973E8E">
              <w:rPr>
                <w:rFonts w:ascii="Times New Roman" w:hAnsi="Times New Roman" w:cs="Times New Roman"/>
              </w:rPr>
              <w:t xml:space="preserve"> ОШ, ул. Советская, 8</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b/>
              </w:rPr>
              <w:t>Карасукский район</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91</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Черно-Курья</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Администрация, ул. Есенина, 1\3</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92</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Озеро-</w:t>
            </w:r>
            <w:proofErr w:type="spellStart"/>
            <w:r w:rsidRPr="00973E8E">
              <w:rPr>
                <w:rFonts w:ascii="Times New Roman" w:hAnsi="Times New Roman" w:cs="Times New Roman"/>
              </w:rPr>
              <w:t>Титово</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Клуб, пос. Озерно-</w:t>
            </w:r>
            <w:proofErr w:type="spellStart"/>
            <w:r w:rsidRPr="00973E8E">
              <w:rPr>
                <w:rFonts w:ascii="Times New Roman" w:hAnsi="Times New Roman" w:cs="Times New Roman"/>
              </w:rPr>
              <w:t>Титово</w:t>
            </w:r>
            <w:proofErr w:type="spellEnd"/>
            <w:r w:rsidRPr="00973E8E">
              <w:rPr>
                <w:rFonts w:ascii="Times New Roman" w:hAnsi="Times New Roman" w:cs="Times New Roman"/>
              </w:rPr>
              <w:t>, ул. Озерная, 1А</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93</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w:t>
            </w:r>
            <w:proofErr w:type="spellStart"/>
            <w:r w:rsidRPr="00973E8E">
              <w:rPr>
                <w:rFonts w:ascii="Times New Roman" w:hAnsi="Times New Roman" w:cs="Times New Roman"/>
              </w:rPr>
              <w:t>Сорочиха</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color w:val="000000"/>
              </w:rPr>
              <w:t xml:space="preserve">МБОУ </w:t>
            </w:r>
            <w:proofErr w:type="spellStart"/>
            <w:r w:rsidRPr="00973E8E">
              <w:rPr>
                <w:rFonts w:ascii="Times New Roman" w:hAnsi="Times New Roman" w:cs="Times New Roman"/>
                <w:color w:val="000000"/>
              </w:rPr>
              <w:t>Сорочихинская</w:t>
            </w:r>
            <w:proofErr w:type="spellEnd"/>
            <w:r w:rsidRPr="00973E8E">
              <w:rPr>
                <w:rFonts w:ascii="Times New Roman" w:hAnsi="Times New Roman" w:cs="Times New Roman"/>
                <w:color w:val="000000"/>
              </w:rPr>
              <w:t xml:space="preserve"> ООШ, ул. Зеленая, 3а</w:t>
            </w:r>
          </w:p>
        </w:tc>
      </w:tr>
      <w:tr w:rsidR="00973E8E" w:rsidRPr="00973E8E" w:rsidTr="0043122F">
        <w:tc>
          <w:tcPr>
            <w:tcW w:w="709" w:type="dxa"/>
            <w:vAlign w:val="center"/>
          </w:tcPr>
          <w:p w:rsidR="00973E8E" w:rsidRPr="00973E8E" w:rsidRDefault="00973E8E" w:rsidP="00973E8E">
            <w:pPr>
              <w:pStyle w:val="40"/>
              <w:shd w:val="clear" w:color="auto" w:fill="auto"/>
              <w:tabs>
                <w:tab w:val="left" w:pos="139"/>
              </w:tabs>
              <w:spacing w:after="0" w:line="240" w:lineRule="auto"/>
              <w:jc w:val="center"/>
              <w:rPr>
                <w:sz w:val="22"/>
                <w:szCs w:val="22"/>
              </w:rPr>
            </w:pP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proofErr w:type="spellStart"/>
            <w:r w:rsidRPr="00973E8E">
              <w:rPr>
                <w:rFonts w:ascii="Times New Roman" w:hAnsi="Times New Roman" w:cs="Times New Roman"/>
                <w:b/>
              </w:rPr>
              <w:t>Барабинский</w:t>
            </w:r>
            <w:proofErr w:type="spellEnd"/>
            <w:r w:rsidRPr="00973E8E">
              <w:rPr>
                <w:rFonts w:ascii="Times New Roman" w:hAnsi="Times New Roman" w:cs="Times New Roman"/>
                <w:b/>
              </w:rPr>
              <w:t xml:space="preserve"> район</w:t>
            </w:r>
          </w:p>
        </w:tc>
        <w:tc>
          <w:tcPr>
            <w:tcW w:w="6946" w:type="dxa"/>
            <w:vAlign w:val="center"/>
          </w:tcPr>
          <w:p w:rsidR="00973E8E" w:rsidRPr="00973E8E" w:rsidRDefault="00973E8E" w:rsidP="00973E8E">
            <w:pPr>
              <w:spacing w:after="0" w:line="240" w:lineRule="auto"/>
              <w:jc w:val="both"/>
              <w:rPr>
                <w:rFonts w:ascii="Times New Roman" w:hAnsi="Times New Roman" w:cs="Times New Roman"/>
                <w:color w:val="000000"/>
              </w:rPr>
            </w:pP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94</w:t>
            </w:r>
          </w:p>
        </w:tc>
        <w:tc>
          <w:tcPr>
            <w:tcW w:w="2835" w:type="dxa"/>
            <w:vAlign w:val="center"/>
          </w:tcPr>
          <w:p w:rsidR="00973E8E" w:rsidRPr="00973E8E" w:rsidRDefault="00973E8E" w:rsidP="00973E8E">
            <w:pPr>
              <w:pStyle w:val="40"/>
              <w:shd w:val="clear" w:color="auto" w:fill="auto"/>
              <w:spacing w:after="0" w:line="240" w:lineRule="auto"/>
              <w:rPr>
                <w:sz w:val="22"/>
                <w:szCs w:val="22"/>
              </w:rPr>
            </w:pPr>
            <w:r w:rsidRPr="00973E8E">
              <w:rPr>
                <w:rStyle w:val="11pt"/>
              </w:rPr>
              <w:t>с. Старый Карапуз</w:t>
            </w:r>
          </w:p>
        </w:tc>
        <w:tc>
          <w:tcPr>
            <w:tcW w:w="6946" w:type="dxa"/>
            <w:vAlign w:val="center"/>
          </w:tcPr>
          <w:p w:rsidR="00973E8E" w:rsidRPr="00973E8E" w:rsidRDefault="00973E8E" w:rsidP="00973E8E">
            <w:pPr>
              <w:pStyle w:val="40"/>
              <w:shd w:val="clear" w:color="auto" w:fill="auto"/>
              <w:tabs>
                <w:tab w:val="left" w:pos="139"/>
              </w:tabs>
              <w:spacing w:after="0" w:line="240" w:lineRule="auto"/>
              <w:rPr>
                <w:sz w:val="22"/>
                <w:szCs w:val="22"/>
              </w:rPr>
            </w:pPr>
            <w:r w:rsidRPr="00973E8E">
              <w:rPr>
                <w:sz w:val="22"/>
                <w:szCs w:val="22"/>
              </w:rPr>
              <w:t>Административное здание</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p>
        </w:tc>
        <w:tc>
          <w:tcPr>
            <w:tcW w:w="2835" w:type="dxa"/>
            <w:vAlign w:val="center"/>
          </w:tcPr>
          <w:p w:rsidR="00973E8E" w:rsidRPr="00973E8E" w:rsidRDefault="00973E8E" w:rsidP="00973E8E">
            <w:pPr>
              <w:pStyle w:val="40"/>
              <w:spacing w:after="0" w:line="240" w:lineRule="auto"/>
              <w:rPr>
                <w:rStyle w:val="11pt"/>
              </w:rPr>
            </w:pPr>
            <w:r w:rsidRPr="00973E8E">
              <w:rPr>
                <w:b/>
                <w:sz w:val="22"/>
                <w:szCs w:val="22"/>
              </w:rPr>
              <w:t>Венгеровский район</w:t>
            </w:r>
          </w:p>
        </w:tc>
        <w:tc>
          <w:tcPr>
            <w:tcW w:w="6946" w:type="dxa"/>
            <w:vAlign w:val="center"/>
          </w:tcPr>
          <w:p w:rsidR="00973E8E" w:rsidRPr="00973E8E" w:rsidRDefault="00973E8E" w:rsidP="00973E8E">
            <w:pPr>
              <w:pStyle w:val="40"/>
              <w:tabs>
                <w:tab w:val="left" w:pos="139"/>
              </w:tabs>
              <w:spacing w:after="0" w:line="240" w:lineRule="auto"/>
              <w:rPr>
                <w:sz w:val="22"/>
                <w:szCs w:val="22"/>
              </w:rPr>
            </w:pP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95</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Петропавловка 1-я</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Школа, ул. Юбилейная, 9</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96</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w:t>
            </w:r>
            <w:proofErr w:type="spellStart"/>
            <w:r w:rsidRPr="00973E8E">
              <w:rPr>
                <w:rFonts w:ascii="Times New Roman" w:hAnsi="Times New Roman" w:cs="Times New Roman"/>
              </w:rPr>
              <w:t>Минино</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МКУ </w:t>
            </w:r>
            <w:proofErr w:type="spellStart"/>
            <w:r w:rsidRPr="00973E8E">
              <w:rPr>
                <w:rFonts w:ascii="Times New Roman" w:hAnsi="Times New Roman" w:cs="Times New Roman"/>
              </w:rPr>
              <w:t>Мининская</w:t>
            </w:r>
            <w:proofErr w:type="spellEnd"/>
            <w:r w:rsidRPr="00973E8E">
              <w:rPr>
                <w:rFonts w:ascii="Times New Roman" w:hAnsi="Times New Roman" w:cs="Times New Roman"/>
              </w:rPr>
              <w:t xml:space="preserve"> ООШ, ул. Центральная, 30</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97</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w:t>
            </w:r>
            <w:proofErr w:type="spellStart"/>
            <w:r w:rsidRPr="00973E8E">
              <w:rPr>
                <w:rFonts w:ascii="Times New Roman" w:hAnsi="Times New Roman" w:cs="Times New Roman"/>
              </w:rPr>
              <w:t>Меньшиково</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Администрация сельсовета, ул. Школьная, 2 «Б»</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proofErr w:type="spellStart"/>
            <w:r w:rsidRPr="00973E8E">
              <w:rPr>
                <w:rFonts w:ascii="Times New Roman" w:hAnsi="Times New Roman" w:cs="Times New Roman"/>
                <w:b/>
              </w:rPr>
              <w:t>Каргатский</w:t>
            </w:r>
            <w:proofErr w:type="spellEnd"/>
            <w:r w:rsidRPr="00973E8E">
              <w:rPr>
                <w:rFonts w:ascii="Times New Roman" w:hAnsi="Times New Roman" w:cs="Times New Roman"/>
                <w:b/>
              </w:rPr>
              <w:t xml:space="preserve"> район</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98</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Верх-Каргат</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МУК «Верх-</w:t>
            </w:r>
            <w:proofErr w:type="spellStart"/>
            <w:r w:rsidRPr="00973E8E">
              <w:rPr>
                <w:rFonts w:ascii="Times New Roman" w:hAnsi="Times New Roman" w:cs="Times New Roman"/>
              </w:rPr>
              <w:t>Каргатский</w:t>
            </w:r>
            <w:proofErr w:type="spellEnd"/>
            <w:r w:rsidRPr="00973E8E">
              <w:rPr>
                <w:rFonts w:ascii="Times New Roman" w:hAnsi="Times New Roman" w:cs="Times New Roman"/>
              </w:rPr>
              <w:t xml:space="preserve"> СКК», ул. Центральная, 9 А</w:t>
            </w: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b/>
              </w:rPr>
              <w:t>Татарский район</w:t>
            </w:r>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p>
        </w:tc>
      </w:tr>
      <w:tr w:rsidR="00973E8E" w:rsidRPr="00973E8E" w:rsidTr="0043122F">
        <w:tc>
          <w:tcPr>
            <w:tcW w:w="709"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99</w:t>
            </w:r>
          </w:p>
        </w:tc>
        <w:tc>
          <w:tcPr>
            <w:tcW w:w="2835"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w:t>
            </w:r>
            <w:proofErr w:type="spellStart"/>
            <w:r w:rsidRPr="00973E8E">
              <w:rPr>
                <w:rFonts w:ascii="Times New Roman" w:hAnsi="Times New Roman" w:cs="Times New Roman"/>
              </w:rPr>
              <w:t>Кочневка</w:t>
            </w:r>
            <w:proofErr w:type="spellEnd"/>
          </w:p>
        </w:tc>
        <w:tc>
          <w:tcPr>
            <w:tcW w:w="6946"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ДК, ул. Зеленая, 63</w:t>
            </w:r>
          </w:p>
        </w:tc>
      </w:tr>
    </w:tbl>
    <w:p w:rsidR="00973E8E" w:rsidRPr="00973E8E" w:rsidRDefault="00973E8E" w:rsidP="00973E8E">
      <w:pPr>
        <w:tabs>
          <w:tab w:val="left" w:pos="1544"/>
        </w:tabs>
        <w:autoSpaceDE w:val="0"/>
        <w:autoSpaceDN w:val="0"/>
        <w:adjustRightInd w:val="0"/>
        <w:spacing w:after="0" w:line="240" w:lineRule="auto"/>
        <w:jc w:val="both"/>
        <w:rPr>
          <w:rFonts w:ascii="Times New Roman" w:hAnsi="Times New Roman" w:cs="Times New Roman"/>
        </w:rPr>
      </w:pPr>
    </w:p>
    <w:p w:rsidR="00973E8E" w:rsidRPr="00973E8E" w:rsidRDefault="00973E8E" w:rsidP="00973E8E">
      <w:pPr>
        <w:spacing w:after="0" w:line="240" w:lineRule="auto"/>
        <w:jc w:val="right"/>
        <w:rPr>
          <w:rFonts w:ascii="Times New Roman" w:hAnsi="Times New Roman" w:cs="Times New Roman"/>
        </w:rPr>
      </w:pPr>
      <w:r w:rsidRPr="00973E8E">
        <w:rPr>
          <w:rFonts w:ascii="Times New Roman" w:hAnsi="Times New Roman" w:cs="Times New Roman"/>
        </w:rPr>
        <w:t>Таблица №3</w:t>
      </w:r>
    </w:p>
    <w:p w:rsidR="00973E8E" w:rsidRPr="00973E8E" w:rsidRDefault="00973E8E" w:rsidP="00973E8E">
      <w:pPr>
        <w:tabs>
          <w:tab w:val="left" w:pos="1180"/>
        </w:tabs>
        <w:spacing w:after="0" w:line="240" w:lineRule="auto"/>
        <w:jc w:val="center"/>
        <w:rPr>
          <w:rFonts w:ascii="Times New Roman" w:hAnsi="Times New Roman" w:cs="Times New Roman"/>
        </w:rPr>
      </w:pPr>
      <w:r w:rsidRPr="00973E8E">
        <w:rPr>
          <w:rFonts w:ascii="Times New Roman" w:hAnsi="Times New Roman" w:cs="Times New Roman"/>
        </w:rPr>
        <w:t>Перечень адресов установки оборудования СЗО№2</w:t>
      </w:r>
    </w:p>
    <w:tbl>
      <w:tblPr>
        <w:tblW w:w="1049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694"/>
        <w:gridCol w:w="7087"/>
      </w:tblGrid>
      <w:tr w:rsidR="00973E8E" w:rsidRPr="00973E8E" w:rsidTr="0043122F">
        <w:trPr>
          <w:trHeight w:val="567"/>
        </w:trPr>
        <w:tc>
          <w:tcPr>
            <w:tcW w:w="709"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п/п</w:t>
            </w:r>
          </w:p>
        </w:tc>
        <w:tc>
          <w:tcPr>
            <w:tcW w:w="2694"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Наименование</w:t>
            </w:r>
          </w:p>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населенного пункта</w:t>
            </w:r>
          </w:p>
        </w:tc>
        <w:tc>
          <w:tcPr>
            <w:tcW w:w="7087" w:type="dxa"/>
            <w:vAlign w:val="center"/>
          </w:tcPr>
          <w:p w:rsidR="00973E8E" w:rsidRPr="00973E8E" w:rsidRDefault="00973E8E" w:rsidP="00973E8E">
            <w:pPr>
              <w:spacing w:after="0" w:line="240" w:lineRule="auto"/>
              <w:jc w:val="center"/>
              <w:rPr>
                <w:rFonts w:ascii="Times New Roman" w:hAnsi="Times New Roman" w:cs="Times New Roman"/>
              </w:rPr>
            </w:pPr>
            <w:r w:rsidRPr="00973E8E">
              <w:rPr>
                <w:rFonts w:ascii="Times New Roman" w:hAnsi="Times New Roman" w:cs="Times New Roman"/>
              </w:rPr>
              <w:t>Адрес</w:t>
            </w:r>
          </w:p>
        </w:tc>
      </w:tr>
      <w:tr w:rsidR="00973E8E" w:rsidRPr="00973E8E" w:rsidTr="0043122F">
        <w:tc>
          <w:tcPr>
            <w:tcW w:w="709" w:type="dxa"/>
            <w:vAlign w:val="center"/>
          </w:tcPr>
          <w:p w:rsidR="00973E8E" w:rsidRPr="00973E8E" w:rsidRDefault="00973E8E" w:rsidP="00973E8E">
            <w:pPr>
              <w:spacing w:after="0" w:line="240" w:lineRule="auto"/>
              <w:jc w:val="both"/>
              <w:rPr>
                <w:rFonts w:ascii="Times New Roman" w:hAnsi="Times New Roman" w:cs="Times New Roman"/>
              </w:rPr>
            </w:pPr>
          </w:p>
        </w:tc>
        <w:tc>
          <w:tcPr>
            <w:tcW w:w="2694"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b/>
              </w:rPr>
              <w:t>Искитимский район</w:t>
            </w:r>
          </w:p>
        </w:tc>
        <w:tc>
          <w:tcPr>
            <w:tcW w:w="7087" w:type="dxa"/>
            <w:vAlign w:val="center"/>
          </w:tcPr>
          <w:p w:rsidR="00973E8E" w:rsidRPr="00973E8E" w:rsidRDefault="00973E8E" w:rsidP="00973E8E">
            <w:pPr>
              <w:pStyle w:val="2"/>
              <w:shd w:val="clear" w:color="auto" w:fill="auto"/>
              <w:spacing w:line="240" w:lineRule="auto"/>
              <w:jc w:val="both"/>
              <w:rPr>
                <w:rFonts w:cs="Times New Roman"/>
                <w:sz w:val="22"/>
                <w:szCs w:val="22"/>
                <w:lang w:eastAsia="ru-RU"/>
              </w:rPr>
            </w:pPr>
          </w:p>
        </w:tc>
      </w:tr>
      <w:tr w:rsidR="00973E8E" w:rsidRPr="00973E8E" w:rsidTr="0043122F">
        <w:tc>
          <w:tcPr>
            <w:tcW w:w="709"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1</w:t>
            </w:r>
          </w:p>
        </w:tc>
        <w:tc>
          <w:tcPr>
            <w:tcW w:w="2694"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Тальменка</w:t>
            </w:r>
          </w:p>
        </w:tc>
        <w:tc>
          <w:tcPr>
            <w:tcW w:w="7087" w:type="dxa"/>
            <w:vAlign w:val="center"/>
          </w:tcPr>
          <w:p w:rsidR="00973E8E" w:rsidRPr="00973E8E" w:rsidRDefault="00973E8E" w:rsidP="00973E8E">
            <w:pPr>
              <w:pStyle w:val="2"/>
              <w:shd w:val="clear" w:color="auto" w:fill="auto"/>
              <w:spacing w:line="240" w:lineRule="auto"/>
              <w:jc w:val="both"/>
              <w:rPr>
                <w:rFonts w:cs="Times New Roman"/>
                <w:sz w:val="22"/>
                <w:szCs w:val="22"/>
                <w:lang w:eastAsia="ru-RU"/>
              </w:rPr>
            </w:pPr>
            <w:r w:rsidRPr="00973E8E">
              <w:rPr>
                <w:rStyle w:val="11"/>
                <w:sz w:val="22"/>
                <w:szCs w:val="22"/>
                <w:lang w:eastAsia="ru-RU"/>
              </w:rPr>
              <w:t>Школа, ул. Школьная, 28а</w:t>
            </w:r>
          </w:p>
        </w:tc>
      </w:tr>
      <w:tr w:rsidR="00973E8E" w:rsidRPr="00973E8E" w:rsidTr="0043122F">
        <w:tc>
          <w:tcPr>
            <w:tcW w:w="709"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2</w:t>
            </w:r>
          </w:p>
        </w:tc>
        <w:tc>
          <w:tcPr>
            <w:tcW w:w="2694"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Легостаево</w:t>
            </w:r>
          </w:p>
        </w:tc>
        <w:tc>
          <w:tcPr>
            <w:tcW w:w="7087" w:type="dxa"/>
            <w:vAlign w:val="center"/>
          </w:tcPr>
          <w:p w:rsidR="00973E8E" w:rsidRPr="00973E8E" w:rsidRDefault="00973E8E" w:rsidP="00973E8E">
            <w:pPr>
              <w:spacing w:after="0" w:line="240" w:lineRule="auto"/>
              <w:jc w:val="both"/>
              <w:rPr>
                <w:rFonts w:ascii="Times New Roman" w:hAnsi="Times New Roman" w:cs="Times New Roman"/>
              </w:rPr>
            </w:pPr>
            <w:r w:rsidRPr="00973E8E">
              <w:rPr>
                <w:rStyle w:val="11"/>
                <w:sz w:val="22"/>
                <w:szCs w:val="22"/>
              </w:rPr>
              <w:t xml:space="preserve">МКУК с. Легостаево, ул. </w:t>
            </w:r>
            <w:proofErr w:type="gramStart"/>
            <w:r w:rsidRPr="00973E8E">
              <w:rPr>
                <w:rStyle w:val="11"/>
                <w:sz w:val="22"/>
                <w:szCs w:val="22"/>
              </w:rPr>
              <w:t>Милицейская ,</w:t>
            </w:r>
            <w:proofErr w:type="gramEnd"/>
            <w:r w:rsidRPr="00973E8E">
              <w:rPr>
                <w:rStyle w:val="11"/>
                <w:sz w:val="22"/>
                <w:szCs w:val="22"/>
              </w:rPr>
              <w:t xml:space="preserve"> 12</w:t>
            </w:r>
          </w:p>
        </w:tc>
      </w:tr>
      <w:tr w:rsidR="00973E8E" w:rsidRPr="00973E8E" w:rsidTr="0043122F">
        <w:tc>
          <w:tcPr>
            <w:tcW w:w="709"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3</w:t>
            </w:r>
          </w:p>
        </w:tc>
        <w:tc>
          <w:tcPr>
            <w:tcW w:w="2694"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w:t>
            </w:r>
            <w:proofErr w:type="spellStart"/>
            <w:r w:rsidRPr="00973E8E">
              <w:rPr>
                <w:rFonts w:ascii="Times New Roman" w:hAnsi="Times New Roman" w:cs="Times New Roman"/>
              </w:rPr>
              <w:t>Улыбино</w:t>
            </w:r>
            <w:proofErr w:type="spellEnd"/>
          </w:p>
        </w:tc>
        <w:tc>
          <w:tcPr>
            <w:tcW w:w="7087" w:type="dxa"/>
            <w:vAlign w:val="center"/>
          </w:tcPr>
          <w:p w:rsidR="00973E8E" w:rsidRPr="00973E8E" w:rsidRDefault="00973E8E" w:rsidP="00973E8E">
            <w:pPr>
              <w:pStyle w:val="4"/>
              <w:shd w:val="clear" w:color="auto" w:fill="auto"/>
              <w:spacing w:before="0" w:line="240" w:lineRule="auto"/>
              <w:jc w:val="both"/>
              <w:rPr>
                <w:sz w:val="22"/>
                <w:szCs w:val="22"/>
              </w:rPr>
            </w:pPr>
            <w:r w:rsidRPr="00973E8E">
              <w:rPr>
                <w:rStyle w:val="411"/>
                <w:sz w:val="22"/>
                <w:szCs w:val="22"/>
              </w:rPr>
              <w:t>Здание администрации ул. Первомайская, 55</w:t>
            </w:r>
          </w:p>
        </w:tc>
      </w:tr>
      <w:tr w:rsidR="00973E8E" w:rsidRPr="00973E8E" w:rsidTr="0043122F">
        <w:tc>
          <w:tcPr>
            <w:tcW w:w="709"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4</w:t>
            </w:r>
          </w:p>
        </w:tc>
        <w:tc>
          <w:tcPr>
            <w:tcW w:w="2694"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Завьялово</w:t>
            </w:r>
          </w:p>
        </w:tc>
        <w:tc>
          <w:tcPr>
            <w:tcW w:w="7087" w:type="dxa"/>
            <w:vAlign w:val="center"/>
          </w:tcPr>
          <w:p w:rsidR="00973E8E" w:rsidRPr="00973E8E" w:rsidRDefault="00973E8E" w:rsidP="00973E8E">
            <w:pPr>
              <w:pStyle w:val="4"/>
              <w:shd w:val="clear" w:color="auto" w:fill="auto"/>
              <w:spacing w:before="0" w:line="240" w:lineRule="auto"/>
              <w:jc w:val="both"/>
              <w:rPr>
                <w:color w:val="FF0000"/>
                <w:sz w:val="22"/>
                <w:szCs w:val="22"/>
              </w:rPr>
            </w:pPr>
            <w:r w:rsidRPr="00973E8E">
              <w:rPr>
                <w:rStyle w:val="411"/>
                <w:sz w:val="22"/>
                <w:szCs w:val="22"/>
              </w:rPr>
              <w:t>школа и д\с ул. Совхозная, 47 б</w:t>
            </w:r>
          </w:p>
        </w:tc>
      </w:tr>
      <w:tr w:rsidR="00973E8E" w:rsidRPr="00973E8E" w:rsidTr="0043122F">
        <w:tc>
          <w:tcPr>
            <w:tcW w:w="709" w:type="dxa"/>
            <w:vAlign w:val="center"/>
          </w:tcPr>
          <w:p w:rsidR="00973E8E" w:rsidRPr="00973E8E" w:rsidRDefault="00973E8E" w:rsidP="00973E8E">
            <w:pPr>
              <w:spacing w:after="0" w:line="240" w:lineRule="auto"/>
              <w:jc w:val="both"/>
              <w:rPr>
                <w:rFonts w:ascii="Times New Roman" w:hAnsi="Times New Roman" w:cs="Times New Roman"/>
              </w:rPr>
            </w:pPr>
          </w:p>
        </w:tc>
        <w:tc>
          <w:tcPr>
            <w:tcW w:w="2694" w:type="dxa"/>
            <w:vAlign w:val="center"/>
          </w:tcPr>
          <w:p w:rsidR="00973E8E" w:rsidRPr="00973E8E" w:rsidRDefault="00973E8E" w:rsidP="00973E8E">
            <w:pPr>
              <w:spacing w:after="0" w:line="240" w:lineRule="auto"/>
              <w:jc w:val="both"/>
              <w:rPr>
                <w:rFonts w:ascii="Times New Roman" w:hAnsi="Times New Roman" w:cs="Times New Roman"/>
              </w:rPr>
            </w:pPr>
            <w:proofErr w:type="spellStart"/>
            <w:r w:rsidRPr="00973E8E">
              <w:rPr>
                <w:rFonts w:ascii="Times New Roman" w:hAnsi="Times New Roman" w:cs="Times New Roman"/>
                <w:b/>
              </w:rPr>
              <w:t>Маслянинский</w:t>
            </w:r>
            <w:proofErr w:type="spellEnd"/>
            <w:r w:rsidRPr="00973E8E">
              <w:rPr>
                <w:rFonts w:ascii="Times New Roman" w:hAnsi="Times New Roman" w:cs="Times New Roman"/>
                <w:b/>
              </w:rPr>
              <w:t xml:space="preserve"> район</w:t>
            </w:r>
          </w:p>
        </w:tc>
        <w:tc>
          <w:tcPr>
            <w:tcW w:w="7087" w:type="dxa"/>
            <w:vAlign w:val="center"/>
          </w:tcPr>
          <w:p w:rsidR="00973E8E" w:rsidRPr="00973E8E" w:rsidRDefault="00973E8E" w:rsidP="00973E8E">
            <w:pPr>
              <w:spacing w:after="0" w:line="240" w:lineRule="auto"/>
              <w:jc w:val="both"/>
              <w:rPr>
                <w:rFonts w:ascii="Times New Roman" w:hAnsi="Times New Roman" w:cs="Times New Roman"/>
              </w:rPr>
            </w:pPr>
          </w:p>
        </w:tc>
      </w:tr>
      <w:tr w:rsidR="00973E8E" w:rsidRPr="00973E8E" w:rsidTr="0043122F">
        <w:tc>
          <w:tcPr>
            <w:tcW w:w="709"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5</w:t>
            </w:r>
          </w:p>
        </w:tc>
        <w:tc>
          <w:tcPr>
            <w:tcW w:w="2694"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Егорьевское</w:t>
            </w:r>
          </w:p>
        </w:tc>
        <w:tc>
          <w:tcPr>
            <w:tcW w:w="7087"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Административное здание с/с, ул. Почтовая, 7</w:t>
            </w:r>
          </w:p>
        </w:tc>
      </w:tr>
      <w:tr w:rsidR="00973E8E" w:rsidRPr="00973E8E" w:rsidTr="0043122F">
        <w:tc>
          <w:tcPr>
            <w:tcW w:w="709" w:type="dxa"/>
            <w:vAlign w:val="center"/>
          </w:tcPr>
          <w:p w:rsidR="00973E8E" w:rsidRPr="00973E8E" w:rsidRDefault="00973E8E" w:rsidP="00973E8E">
            <w:pPr>
              <w:spacing w:after="0" w:line="240" w:lineRule="auto"/>
              <w:jc w:val="both"/>
              <w:rPr>
                <w:rFonts w:ascii="Times New Roman" w:hAnsi="Times New Roman" w:cs="Times New Roman"/>
              </w:rPr>
            </w:pPr>
          </w:p>
        </w:tc>
        <w:tc>
          <w:tcPr>
            <w:tcW w:w="2694"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b/>
              </w:rPr>
              <w:t>Мошковский район</w:t>
            </w:r>
          </w:p>
        </w:tc>
        <w:tc>
          <w:tcPr>
            <w:tcW w:w="7087" w:type="dxa"/>
            <w:vAlign w:val="center"/>
          </w:tcPr>
          <w:p w:rsidR="00973E8E" w:rsidRPr="00973E8E" w:rsidRDefault="00973E8E" w:rsidP="00973E8E">
            <w:pPr>
              <w:spacing w:after="0" w:line="240" w:lineRule="auto"/>
              <w:jc w:val="both"/>
              <w:rPr>
                <w:rFonts w:ascii="Times New Roman" w:hAnsi="Times New Roman" w:cs="Times New Roman"/>
              </w:rPr>
            </w:pPr>
          </w:p>
        </w:tc>
      </w:tr>
      <w:tr w:rsidR="00973E8E" w:rsidRPr="00973E8E" w:rsidTr="0043122F">
        <w:tc>
          <w:tcPr>
            <w:tcW w:w="709"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6</w:t>
            </w:r>
          </w:p>
        </w:tc>
        <w:tc>
          <w:tcPr>
            <w:tcW w:w="2694"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Ташара</w:t>
            </w:r>
          </w:p>
        </w:tc>
        <w:tc>
          <w:tcPr>
            <w:tcW w:w="7087"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Ташара, Администрация Ташаринского с/с, ул. Гагарина, 1б</w:t>
            </w:r>
          </w:p>
        </w:tc>
      </w:tr>
      <w:tr w:rsidR="00973E8E" w:rsidRPr="00973E8E" w:rsidTr="0043122F">
        <w:tc>
          <w:tcPr>
            <w:tcW w:w="709"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7</w:t>
            </w:r>
          </w:p>
        </w:tc>
        <w:tc>
          <w:tcPr>
            <w:tcW w:w="2694"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w:t>
            </w:r>
            <w:proofErr w:type="spellStart"/>
            <w:r w:rsidRPr="00973E8E">
              <w:rPr>
                <w:rFonts w:ascii="Times New Roman" w:hAnsi="Times New Roman" w:cs="Times New Roman"/>
              </w:rPr>
              <w:t>Белоярка</w:t>
            </w:r>
            <w:proofErr w:type="spellEnd"/>
          </w:p>
        </w:tc>
        <w:tc>
          <w:tcPr>
            <w:tcW w:w="7087"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МБОУ Белоярская СОШ, ул. </w:t>
            </w:r>
            <w:proofErr w:type="gramStart"/>
            <w:r w:rsidRPr="00973E8E">
              <w:rPr>
                <w:rFonts w:ascii="Times New Roman" w:hAnsi="Times New Roman" w:cs="Times New Roman"/>
              </w:rPr>
              <w:t>Школьная,  27</w:t>
            </w:r>
            <w:proofErr w:type="gramEnd"/>
          </w:p>
        </w:tc>
      </w:tr>
      <w:tr w:rsidR="00973E8E" w:rsidRPr="00973E8E" w:rsidTr="0043122F">
        <w:tc>
          <w:tcPr>
            <w:tcW w:w="709" w:type="dxa"/>
            <w:vAlign w:val="center"/>
          </w:tcPr>
          <w:p w:rsidR="00973E8E" w:rsidRPr="00973E8E" w:rsidRDefault="00973E8E" w:rsidP="00973E8E">
            <w:pPr>
              <w:spacing w:after="0" w:line="240" w:lineRule="auto"/>
              <w:jc w:val="both"/>
              <w:rPr>
                <w:rFonts w:ascii="Times New Roman" w:hAnsi="Times New Roman" w:cs="Times New Roman"/>
              </w:rPr>
            </w:pPr>
          </w:p>
        </w:tc>
        <w:tc>
          <w:tcPr>
            <w:tcW w:w="2694"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b/>
              </w:rPr>
              <w:t>Новосибирский район</w:t>
            </w:r>
          </w:p>
        </w:tc>
        <w:tc>
          <w:tcPr>
            <w:tcW w:w="7087" w:type="dxa"/>
            <w:vAlign w:val="center"/>
          </w:tcPr>
          <w:p w:rsidR="00973E8E" w:rsidRPr="00973E8E" w:rsidRDefault="00973E8E" w:rsidP="00973E8E">
            <w:pPr>
              <w:spacing w:after="0" w:line="240" w:lineRule="auto"/>
              <w:jc w:val="both"/>
              <w:rPr>
                <w:rFonts w:ascii="Times New Roman" w:hAnsi="Times New Roman" w:cs="Times New Roman"/>
              </w:rPr>
            </w:pPr>
          </w:p>
        </w:tc>
      </w:tr>
      <w:tr w:rsidR="00973E8E" w:rsidRPr="00973E8E" w:rsidTr="0043122F">
        <w:tc>
          <w:tcPr>
            <w:tcW w:w="709"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8</w:t>
            </w:r>
          </w:p>
        </w:tc>
        <w:tc>
          <w:tcPr>
            <w:tcW w:w="2694"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п. Красный Яр</w:t>
            </w:r>
          </w:p>
        </w:tc>
        <w:tc>
          <w:tcPr>
            <w:tcW w:w="7087"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МБОУ </w:t>
            </w:r>
            <w:proofErr w:type="spellStart"/>
            <w:r w:rsidRPr="00973E8E">
              <w:rPr>
                <w:rFonts w:ascii="Times New Roman" w:hAnsi="Times New Roman" w:cs="Times New Roman"/>
              </w:rPr>
              <w:t>Краснояровская</w:t>
            </w:r>
            <w:proofErr w:type="spellEnd"/>
            <w:r w:rsidRPr="00973E8E">
              <w:rPr>
                <w:rFonts w:ascii="Times New Roman" w:hAnsi="Times New Roman" w:cs="Times New Roman"/>
              </w:rPr>
              <w:t xml:space="preserve"> СОШ № 30</w:t>
            </w:r>
          </w:p>
        </w:tc>
      </w:tr>
      <w:tr w:rsidR="00973E8E" w:rsidRPr="00973E8E" w:rsidTr="0043122F">
        <w:tc>
          <w:tcPr>
            <w:tcW w:w="709" w:type="dxa"/>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9</w:t>
            </w:r>
          </w:p>
        </w:tc>
        <w:tc>
          <w:tcPr>
            <w:tcW w:w="2694"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Сосновка</w:t>
            </w:r>
          </w:p>
        </w:tc>
        <w:tc>
          <w:tcPr>
            <w:tcW w:w="7087"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МКОУ Сосновская СОШ №32, ул. Центральная</w:t>
            </w:r>
          </w:p>
        </w:tc>
      </w:tr>
      <w:tr w:rsidR="00973E8E" w:rsidRPr="00973E8E" w:rsidTr="0043122F">
        <w:tc>
          <w:tcPr>
            <w:tcW w:w="709" w:type="dxa"/>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10</w:t>
            </w:r>
          </w:p>
        </w:tc>
        <w:tc>
          <w:tcPr>
            <w:tcW w:w="2694" w:type="dxa"/>
            <w:vAlign w:val="center"/>
          </w:tcPr>
          <w:p w:rsidR="00973E8E" w:rsidRPr="00973E8E" w:rsidRDefault="00973E8E" w:rsidP="00973E8E">
            <w:pPr>
              <w:spacing w:after="0" w:line="240" w:lineRule="auto"/>
              <w:jc w:val="both"/>
              <w:rPr>
                <w:rFonts w:ascii="Times New Roman" w:hAnsi="Times New Roman" w:cs="Times New Roman"/>
              </w:rPr>
            </w:pPr>
            <w:proofErr w:type="spellStart"/>
            <w:r w:rsidRPr="00973E8E">
              <w:rPr>
                <w:rFonts w:ascii="Times New Roman" w:hAnsi="Times New Roman" w:cs="Times New Roman"/>
              </w:rPr>
              <w:t>д.п</w:t>
            </w:r>
            <w:proofErr w:type="spellEnd"/>
            <w:r w:rsidRPr="00973E8E">
              <w:rPr>
                <w:rFonts w:ascii="Times New Roman" w:hAnsi="Times New Roman" w:cs="Times New Roman"/>
              </w:rPr>
              <w:t xml:space="preserve">. </w:t>
            </w:r>
            <w:proofErr w:type="spellStart"/>
            <w:r w:rsidRPr="00973E8E">
              <w:rPr>
                <w:rFonts w:ascii="Times New Roman" w:hAnsi="Times New Roman" w:cs="Times New Roman"/>
              </w:rPr>
              <w:t>Кудряшовский</w:t>
            </w:r>
            <w:proofErr w:type="spellEnd"/>
          </w:p>
        </w:tc>
        <w:tc>
          <w:tcPr>
            <w:tcW w:w="7087"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МКУ «Социально-культурное объединение», ул. В. </w:t>
            </w:r>
            <w:proofErr w:type="spellStart"/>
            <w:r w:rsidRPr="00973E8E">
              <w:rPr>
                <w:rFonts w:ascii="Times New Roman" w:hAnsi="Times New Roman" w:cs="Times New Roman"/>
              </w:rPr>
              <w:t>Петкау</w:t>
            </w:r>
            <w:proofErr w:type="spellEnd"/>
            <w:r w:rsidRPr="00973E8E">
              <w:rPr>
                <w:rFonts w:ascii="Times New Roman" w:hAnsi="Times New Roman" w:cs="Times New Roman"/>
              </w:rPr>
              <w:t>, 1</w:t>
            </w:r>
          </w:p>
        </w:tc>
      </w:tr>
      <w:tr w:rsidR="00973E8E" w:rsidRPr="00973E8E" w:rsidTr="0043122F">
        <w:tc>
          <w:tcPr>
            <w:tcW w:w="709" w:type="dxa"/>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11</w:t>
            </w:r>
          </w:p>
        </w:tc>
        <w:tc>
          <w:tcPr>
            <w:tcW w:w="2694"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w:t>
            </w:r>
            <w:proofErr w:type="spellStart"/>
            <w:r w:rsidRPr="00973E8E">
              <w:rPr>
                <w:rFonts w:ascii="Times New Roman" w:hAnsi="Times New Roman" w:cs="Times New Roman"/>
              </w:rPr>
              <w:t>Барышево</w:t>
            </w:r>
            <w:proofErr w:type="spellEnd"/>
          </w:p>
        </w:tc>
        <w:tc>
          <w:tcPr>
            <w:tcW w:w="7087"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СОШ № 9 ул. Матросова, 5</w:t>
            </w:r>
          </w:p>
        </w:tc>
      </w:tr>
      <w:tr w:rsidR="00973E8E" w:rsidRPr="00973E8E" w:rsidTr="0043122F">
        <w:tc>
          <w:tcPr>
            <w:tcW w:w="709" w:type="dxa"/>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12</w:t>
            </w:r>
          </w:p>
        </w:tc>
        <w:tc>
          <w:tcPr>
            <w:tcW w:w="2694"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Боровое</w:t>
            </w:r>
          </w:p>
        </w:tc>
        <w:tc>
          <w:tcPr>
            <w:tcW w:w="7087"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Социально-культурное </w:t>
            </w:r>
            <w:proofErr w:type="gramStart"/>
            <w:r w:rsidRPr="00973E8E">
              <w:rPr>
                <w:rFonts w:ascii="Times New Roman" w:hAnsi="Times New Roman" w:cs="Times New Roman"/>
              </w:rPr>
              <w:t>объединение  «</w:t>
            </w:r>
            <w:proofErr w:type="spellStart"/>
            <w:proofErr w:type="gramEnd"/>
            <w:r w:rsidRPr="00973E8E">
              <w:rPr>
                <w:rFonts w:ascii="Times New Roman" w:hAnsi="Times New Roman" w:cs="Times New Roman"/>
              </w:rPr>
              <w:t>Боровское</w:t>
            </w:r>
            <w:proofErr w:type="spellEnd"/>
            <w:r w:rsidRPr="00973E8E">
              <w:rPr>
                <w:rFonts w:ascii="Times New Roman" w:hAnsi="Times New Roman" w:cs="Times New Roman"/>
              </w:rPr>
              <w:t>», ул. Ленина, 30</w:t>
            </w:r>
          </w:p>
        </w:tc>
      </w:tr>
      <w:tr w:rsidR="00973E8E" w:rsidRPr="00973E8E" w:rsidTr="0043122F">
        <w:trPr>
          <w:trHeight w:val="265"/>
        </w:trPr>
        <w:tc>
          <w:tcPr>
            <w:tcW w:w="709" w:type="dxa"/>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13</w:t>
            </w:r>
          </w:p>
        </w:tc>
        <w:tc>
          <w:tcPr>
            <w:tcW w:w="2694" w:type="dxa"/>
            <w:vAlign w:val="center"/>
          </w:tcPr>
          <w:p w:rsidR="00973E8E" w:rsidRPr="00973E8E" w:rsidRDefault="00973E8E" w:rsidP="00973E8E">
            <w:pPr>
              <w:spacing w:after="0" w:line="240" w:lineRule="auto"/>
              <w:jc w:val="both"/>
              <w:rPr>
                <w:rFonts w:ascii="Times New Roman" w:hAnsi="Times New Roman" w:cs="Times New Roman"/>
              </w:rPr>
            </w:pPr>
            <w:proofErr w:type="spellStart"/>
            <w:r w:rsidRPr="00973E8E">
              <w:rPr>
                <w:rFonts w:ascii="Times New Roman" w:hAnsi="Times New Roman" w:cs="Times New Roman"/>
              </w:rPr>
              <w:t>д.п</w:t>
            </w:r>
            <w:proofErr w:type="spellEnd"/>
            <w:r w:rsidRPr="00973E8E">
              <w:rPr>
                <w:rFonts w:ascii="Times New Roman" w:hAnsi="Times New Roman" w:cs="Times New Roman"/>
              </w:rPr>
              <w:t>. Мочище</w:t>
            </w:r>
          </w:p>
        </w:tc>
        <w:tc>
          <w:tcPr>
            <w:tcW w:w="7087"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МБОУ СОШ №45, ул. Советская, 2</w:t>
            </w:r>
          </w:p>
        </w:tc>
      </w:tr>
      <w:tr w:rsidR="00973E8E" w:rsidRPr="00973E8E" w:rsidTr="0043122F">
        <w:tc>
          <w:tcPr>
            <w:tcW w:w="709" w:type="dxa"/>
            <w:vAlign w:val="center"/>
          </w:tcPr>
          <w:p w:rsidR="00973E8E" w:rsidRPr="00973E8E" w:rsidRDefault="00973E8E" w:rsidP="00973E8E">
            <w:pPr>
              <w:spacing w:after="0" w:line="240" w:lineRule="auto"/>
              <w:jc w:val="both"/>
              <w:rPr>
                <w:rFonts w:ascii="Times New Roman" w:hAnsi="Times New Roman" w:cs="Times New Roman"/>
              </w:rPr>
            </w:pPr>
          </w:p>
        </w:tc>
        <w:tc>
          <w:tcPr>
            <w:tcW w:w="2694"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b/>
              </w:rPr>
              <w:t>Ордынский район</w:t>
            </w:r>
          </w:p>
        </w:tc>
        <w:tc>
          <w:tcPr>
            <w:tcW w:w="7087" w:type="dxa"/>
            <w:vAlign w:val="center"/>
          </w:tcPr>
          <w:p w:rsidR="00973E8E" w:rsidRPr="00973E8E" w:rsidRDefault="00973E8E" w:rsidP="00973E8E">
            <w:pPr>
              <w:spacing w:after="0" w:line="240" w:lineRule="auto"/>
              <w:jc w:val="both"/>
              <w:rPr>
                <w:rFonts w:ascii="Times New Roman" w:hAnsi="Times New Roman" w:cs="Times New Roman"/>
              </w:rPr>
            </w:pPr>
          </w:p>
        </w:tc>
      </w:tr>
      <w:tr w:rsidR="00973E8E" w:rsidRPr="00973E8E" w:rsidTr="0043122F">
        <w:tc>
          <w:tcPr>
            <w:tcW w:w="709"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14</w:t>
            </w:r>
          </w:p>
        </w:tc>
        <w:tc>
          <w:tcPr>
            <w:tcW w:w="2694"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w:t>
            </w:r>
            <w:proofErr w:type="spellStart"/>
            <w:r w:rsidRPr="00973E8E">
              <w:rPr>
                <w:rFonts w:ascii="Times New Roman" w:hAnsi="Times New Roman" w:cs="Times New Roman"/>
              </w:rPr>
              <w:t>Нижнекаменка</w:t>
            </w:r>
            <w:proofErr w:type="spellEnd"/>
          </w:p>
        </w:tc>
        <w:tc>
          <w:tcPr>
            <w:tcW w:w="7087" w:type="dxa"/>
            <w:vAlign w:val="center"/>
          </w:tcPr>
          <w:p w:rsidR="00973E8E" w:rsidRPr="00973E8E" w:rsidRDefault="00973E8E" w:rsidP="00973E8E">
            <w:pPr>
              <w:spacing w:after="0" w:line="240" w:lineRule="auto"/>
              <w:jc w:val="both"/>
              <w:rPr>
                <w:rFonts w:ascii="Times New Roman" w:hAnsi="Times New Roman" w:cs="Times New Roman"/>
              </w:rPr>
            </w:pPr>
            <w:proofErr w:type="spellStart"/>
            <w:r w:rsidRPr="00973E8E">
              <w:rPr>
                <w:rFonts w:ascii="Times New Roman" w:hAnsi="Times New Roman" w:cs="Times New Roman"/>
              </w:rPr>
              <w:t>Нижнекаменский</w:t>
            </w:r>
            <w:proofErr w:type="spellEnd"/>
            <w:r w:rsidRPr="00973E8E">
              <w:rPr>
                <w:rFonts w:ascii="Times New Roman" w:hAnsi="Times New Roman" w:cs="Times New Roman"/>
              </w:rPr>
              <w:t xml:space="preserve"> СДК, ул. Мира, 2</w:t>
            </w:r>
          </w:p>
        </w:tc>
      </w:tr>
      <w:tr w:rsidR="00973E8E" w:rsidRPr="00973E8E" w:rsidTr="0043122F">
        <w:tc>
          <w:tcPr>
            <w:tcW w:w="709" w:type="dxa"/>
            <w:vAlign w:val="center"/>
          </w:tcPr>
          <w:p w:rsidR="00973E8E" w:rsidRPr="00973E8E" w:rsidRDefault="00973E8E" w:rsidP="00973E8E">
            <w:pPr>
              <w:spacing w:after="0" w:line="240" w:lineRule="auto"/>
              <w:jc w:val="both"/>
              <w:rPr>
                <w:rFonts w:ascii="Times New Roman" w:hAnsi="Times New Roman" w:cs="Times New Roman"/>
              </w:rPr>
            </w:pPr>
          </w:p>
        </w:tc>
        <w:tc>
          <w:tcPr>
            <w:tcW w:w="2694" w:type="dxa"/>
            <w:vAlign w:val="center"/>
          </w:tcPr>
          <w:p w:rsidR="00973E8E" w:rsidRPr="00973E8E" w:rsidRDefault="00973E8E" w:rsidP="00973E8E">
            <w:pPr>
              <w:spacing w:after="0" w:line="240" w:lineRule="auto"/>
              <w:jc w:val="both"/>
              <w:rPr>
                <w:rFonts w:ascii="Times New Roman" w:hAnsi="Times New Roman" w:cs="Times New Roman"/>
              </w:rPr>
            </w:pPr>
            <w:proofErr w:type="spellStart"/>
            <w:r w:rsidRPr="00973E8E">
              <w:rPr>
                <w:rFonts w:ascii="Times New Roman" w:hAnsi="Times New Roman" w:cs="Times New Roman"/>
                <w:b/>
              </w:rPr>
              <w:t>Сузунский</w:t>
            </w:r>
            <w:proofErr w:type="spellEnd"/>
            <w:r w:rsidRPr="00973E8E">
              <w:rPr>
                <w:rFonts w:ascii="Times New Roman" w:hAnsi="Times New Roman" w:cs="Times New Roman"/>
                <w:b/>
              </w:rPr>
              <w:t xml:space="preserve"> район</w:t>
            </w:r>
          </w:p>
        </w:tc>
        <w:tc>
          <w:tcPr>
            <w:tcW w:w="7087" w:type="dxa"/>
            <w:vAlign w:val="center"/>
          </w:tcPr>
          <w:p w:rsidR="00973E8E" w:rsidRPr="00973E8E" w:rsidRDefault="00973E8E" w:rsidP="00973E8E">
            <w:pPr>
              <w:pStyle w:val="a7"/>
              <w:jc w:val="both"/>
              <w:rPr>
                <w:sz w:val="22"/>
              </w:rPr>
            </w:pPr>
          </w:p>
        </w:tc>
      </w:tr>
      <w:tr w:rsidR="00973E8E" w:rsidRPr="00973E8E" w:rsidTr="0043122F">
        <w:tc>
          <w:tcPr>
            <w:tcW w:w="709"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15</w:t>
            </w:r>
          </w:p>
        </w:tc>
        <w:tc>
          <w:tcPr>
            <w:tcW w:w="2694"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w:t>
            </w:r>
            <w:proofErr w:type="spellStart"/>
            <w:r w:rsidRPr="00973E8E">
              <w:rPr>
                <w:rFonts w:ascii="Times New Roman" w:hAnsi="Times New Roman" w:cs="Times New Roman"/>
              </w:rPr>
              <w:t>Шайдурово</w:t>
            </w:r>
            <w:proofErr w:type="spellEnd"/>
          </w:p>
        </w:tc>
        <w:tc>
          <w:tcPr>
            <w:tcW w:w="7087" w:type="dxa"/>
            <w:vAlign w:val="center"/>
          </w:tcPr>
          <w:p w:rsidR="00973E8E" w:rsidRPr="00973E8E" w:rsidRDefault="00973E8E" w:rsidP="00973E8E">
            <w:pPr>
              <w:pStyle w:val="a7"/>
              <w:jc w:val="both"/>
              <w:rPr>
                <w:sz w:val="22"/>
              </w:rPr>
            </w:pPr>
            <w:r w:rsidRPr="00973E8E">
              <w:rPr>
                <w:sz w:val="22"/>
              </w:rPr>
              <w:t>МКОУ «</w:t>
            </w:r>
            <w:proofErr w:type="spellStart"/>
            <w:r w:rsidRPr="00973E8E">
              <w:rPr>
                <w:sz w:val="22"/>
              </w:rPr>
              <w:t>Шайдуровская</w:t>
            </w:r>
            <w:proofErr w:type="spellEnd"/>
            <w:r w:rsidRPr="00973E8E">
              <w:rPr>
                <w:sz w:val="22"/>
              </w:rPr>
              <w:t xml:space="preserve"> СОШ», ул. Школьная, 6</w:t>
            </w:r>
          </w:p>
        </w:tc>
      </w:tr>
      <w:tr w:rsidR="00973E8E" w:rsidRPr="00973E8E" w:rsidTr="0043122F">
        <w:tc>
          <w:tcPr>
            <w:tcW w:w="709" w:type="dxa"/>
            <w:vAlign w:val="center"/>
          </w:tcPr>
          <w:p w:rsidR="00973E8E" w:rsidRPr="00973E8E" w:rsidRDefault="00973E8E" w:rsidP="00973E8E">
            <w:pPr>
              <w:spacing w:after="0" w:line="240" w:lineRule="auto"/>
              <w:jc w:val="both"/>
              <w:rPr>
                <w:rFonts w:ascii="Times New Roman" w:hAnsi="Times New Roman" w:cs="Times New Roman"/>
              </w:rPr>
            </w:pPr>
          </w:p>
        </w:tc>
        <w:tc>
          <w:tcPr>
            <w:tcW w:w="2694" w:type="dxa"/>
            <w:vAlign w:val="center"/>
          </w:tcPr>
          <w:p w:rsidR="00973E8E" w:rsidRPr="00973E8E" w:rsidRDefault="00973E8E" w:rsidP="00973E8E">
            <w:pPr>
              <w:spacing w:after="0" w:line="240" w:lineRule="auto"/>
              <w:jc w:val="both"/>
              <w:rPr>
                <w:rFonts w:ascii="Times New Roman" w:hAnsi="Times New Roman" w:cs="Times New Roman"/>
              </w:rPr>
            </w:pPr>
            <w:proofErr w:type="spellStart"/>
            <w:r w:rsidRPr="00973E8E">
              <w:rPr>
                <w:rFonts w:ascii="Times New Roman" w:hAnsi="Times New Roman" w:cs="Times New Roman"/>
                <w:b/>
              </w:rPr>
              <w:t>Красноозёрский</w:t>
            </w:r>
            <w:proofErr w:type="spellEnd"/>
            <w:r w:rsidRPr="00973E8E">
              <w:rPr>
                <w:rFonts w:ascii="Times New Roman" w:hAnsi="Times New Roman" w:cs="Times New Roman"/>
                <w:b/>
              </w:rPr>
              <w:t xml:space="preserve"> район</w:t>
            </w:r>
          </w:p>
        </w:tc>
        <w:tc>
          <w:tcPr>
            <w:tcW w:w="7087" w:type="dxa"/>
            <w:vAlign w:val="center"/>
          </w:tcPr>
          <w:p w:rsidR="00973E8E" w:rsidRPr="00973E8E" w:rsidRDefault="00973E8E" w:rsidP="00973E8E">
            <w:pPr>
              <w:spacing w:after="0" w:line="240" w:lineRule="auto"/>
              <w:jc w:val="both"/>
              <w:rPr>
                <w:rFonts w:ascii="Times New Roman" w:hAnsi="Times New Roman" w:cs="Times New Roman"/>
              </w:rPr>
            </w:pPr>
          </w:p>
        </w:tc>
      </w:tr>
      <w:tr w:rsidR="00973E8E" w:rsidRPr="00973E8E" w:rsidTr="0043122F">
        <w:tc>
          <w:tcPr>
            <w:tcW w:w="709"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16</w:t>
            </w:r>
          </w:p>
        </w:tc>
        <w:tc>
          <w:tcPr>
            <w:tcW w:w="2694"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с. </w:t>
            </w:r>
            <w:proofErr w:type="spellStart"/>
            <w:r w:rsidRPr="00973E8E">
              <w:rPr>
                <w:rFonts w:ascii="Times New Roman" w:hAnsi="Times New Roman" w:cs="Times New Roman"/>
              </w:rPr>
              <w:t>Нижнечеремешное</w:t>
            </w:r>
            <w:proofErr w:type="spellEnd"/>
          </w:p>
        </w:tc>
        <w:tc>
          <w:tcPr>
            <w:tcW w:w="7087"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Администрация </w:t>
            </w:r>
            <w:proofErr w:type="spellStart"/>
            <w:r w:rsidRPr="00973E8E">
              <w:rPr>
                <w:rFonts w:ascii="Times New Roman" w:hAnsi="Times New Roman" w:cs="Times New Roman"/>
              </w:rPr>
              <w:t>Нижнечеремошинского</w:t>
            </w:r>
            <w:proofErr w:type="spellEnd"/>
            <w:r w:rsidRPr="00973E8E">
              <w:rPr>
                <w:rFonts w:ascii="Times New Roman" w:hAnsi="Times New Roman" w:cs="Times New Roman"/>
              </w:rPr>
              <w:t xml:space="preserve"> сельсовета, </w:t>
            </w:r>
          </w:p>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ул. Октябрьская 53</w:t>
            </w:r>
          </w:p>
        </w:tc>
      </w:tr>
      <w:tr w:rsidR="00973E8E" w:rsidRPr="00973E8E" w:rsidTr="0043122F">
        <w:tc>
          <w:tcPr>
            <w:tcW w:w="709" w:type="dxa"/>
            <w:vAlign w:val="center"/>
          </w:tcPr>
          <w:p w:rsidR="00973E8E" w:rsidRPr="00973E8E" w:rsidRDefault="00973E8E" w:rsidP="00973E8E">
            <w:pPr>
              <w:spacing w:after="0" w:line="240" w:lineRule="auto"/>
              <w:jc w:val="both"/>
              <w:rPr>
                <w:rFonts w:ascii="Times New Roman" w:hAnsi="Times New Roman" w:cs="Times New Roman"/>
              </w:rPr>
            </w:pPr>
          </w:p>
        </w:tc>
        <w:tc>
          <w:tcPr>
            <w:tcW w:w="2694"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b/>
              </w:rPr>
              <w:t>Кочковский район</w:t>
            </w:r>
          </w:p>
        </w:tc>
        <w:tc>
          <w:tcPr>
            <w:tcW w:w="7087" w:type="dxa"/>
            <w:vAlign w:val="center"/>
          </w:tcPr>
          <w:p w:rsidR="00973E8E" w:rsidRPr="00973E8E" w:rsidRDefault="00973E8E" w:rsidP="00973E8E">
            <w:pPr>
              <w:spacing w:after="0" w:line="240" w:lineRule="auto"/>
              <w:jc w:val="both"/>
              <w:rPr>
                <w:rFonts w:ascii="Times New Roman" w:hAnsi="Times New Roman" w:cs="Times New Roman"/>
              </w:rPr>
            </w:pPr>
          </w:p>
        </w:tc>
      </w:tr>
      <w:tr w:rsidR="00973E8E" w:rsidRPr="00973E8E" w:rsidTr="0043122F">
        <w:tc>
          <w:tcPr>
            <w:tcW w:w="709"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17</w:t>
            </w:r>
          </w:p>
        </w:tc>
        <w:tc>
          <w:tcPr>
            <w:tcW w:w="2694"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Красная Сибирь</w:t>
            </w:r>
          </w:p>
        </w:tc>
        <w:tc>
          <w:tcPr>
            <w:tcW w:w="7087"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Здание МКОУ </w:t>
            </w:r>
            <w:proofErr w:type="spellStart"/>
            <w:r w:rsidRPr="00973E8E">
              <w:rPr>
                <w:rFonts w:ascii="Times New Roman" w:hAnsi="Times New Roman" w:cs="Times New Roman"/>
              </w:rPr>
              <w:t>Красносибирского</w:t>
            </w:r>
            <w:proofErr w:type="spellEnd"/>
            <w:r w:rsidRPr="00973E8E">
              <w:rPr>
                <w:rFonts w:ascii="Times New Roman" w:hAnsi="Times New Roman" w:cs="Times New Roman"/>
              </w:rPr>
              <w:t xml:space="preserve"> с/</w:t>
            </w:r>
            <w:proofErr w:type="gramStart"/>
            <w:r w:rsidRPr="00973E8E">
              <w:rPr>
                <w:rFonts w:ascii="Times New Roman" w:hAnsi="Times New Roman" w:cs="Times New Roman"/>
              </w:rPr>
              <w:t>с,  ул.</w:t>
            </w:r>
            <w:proofErr w:type="gramEnd"/>
            <w:r w:rsidRPr="00973E8E">
              <w:rPr>
                <w:rFonts w:ascii="Times New Roman" w:hAnsi="Times New Roman" w:cs="Times New Roman"/>
              </w:rPr>
              <w:t xml:space="preserve"> Комсомольская, 6</w:t>
            </w:r>
          </w:p>
        </w:tc>
      </w:tr>
      <w:tr w:rsidR="00973E8E" w:rsidRPr="00973E8E" w:rsidTr="0043122F">
        <w:tc>
          <w:tcPr>
            <w:tcW w:w="709"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18</w:t>
            </w:r>
          </w:p>
        </w:tc>
        <w:tc>
          <w:tcPr>
            <w:tcW w:w="2694"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Решеты</w:t>
            </w:r>
          </w:p>
        </w:tc>
        <w:tc>
          <w:tcPr>
            <w:tcW w:w="7087"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МКОУ </w:t>
            </w:r>
            <w:proofErr w:type="spellStart"/>
            <w:r w:rsidRPr="00973E8E">
              <w:rPr>
                <w:rFonts w:ascii="Times New Roman" w:hAnsi="Times New Roman" w:cs="Times New Roman"/>
              </w:rPr>
              <w:t>Решетовская</w:t>
            </w:r>
            <w:proofErr w:type="spellEnd"/>
            <w:r w:rsidRPr="00973E8E">
              <w:rPr>
                <w:rFonts w:ascii="Times New Roman" w:hAnsi="Times New Roman" w:cs="Times New Roman"/>
              </w:rPr>
              <w:t xml:space="preserve"> СШ, ул. Ленина, 4</w:t>
            </w:r>
          </w:p>
        </w:tc>
      </w:tr>
      <w:tr w:rsidR="00973E8E" w:rsidRPr="00973E8E" w:rsidTr="0043122F">
        <w:tc>
          <w:tcPr>
            <w:tcW w:w="709"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19</w:t>
            </w:r>
          </w:p>
        </w:tc>
        <w:tc>
          <w:tcPr>
            <w:tcW w:w="2694"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с. Черновка</w:t>
            </w:r>
          </w:p>
        </w:tc>
        <w:tc>
          <w:tcPr>
            <w:tcW w:w="7087"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МКОУ </w:t>
            </w:r>
            <w:proofErr w:type="spellStart"/>
            <w:r w:rsidRPr="00973E8E">
              <w:rPr>
                <w:rFonts w:ascii="Times New Roman" w:hAnsi="Times New Roman" w:cs="Times New Roman"/>
              </w:rPr>
              <w:t>Черновская</w:t>
            </w:r>
            <w:proofErr w:type="spellEnd"/>
            <w:r w:rsidRPr="00973E8E">
              <w:rPr>
                <w:rFonts w:ascii="Times New Roman" w:hAnsi="Times New Roman" w:cs="Times New Roman"/>
              </w:rPr>
              <w:t xml:space="preserve"> СШ, ул. Школьная, 14/1</w:t>
            </w:r>
          </w:p>
        </w:tc>
      </w:tr>
      <w:tr w:rsidR="00973E8E" w:rsidRPr="00973E8E" w:rsidTr="0043122F">
        <w:tc>
          <w:tcPr>
            <w:tcW w:w="709" w:type="dxa"/>
            <w:vAlign w:val="center"/>
          </w:tcPr>
          <w:p w:rsidR="00973E8E" w:rsidRPr="00973E8E" w:rsidRDefault="00973E8E" w:rsidP="00973E8E">
            <w:pPr>
              <w:spacing w:after="0" w:line="240" w:lineRule="auto"/>
              <w:jc w:val="both"/>
              <w:rPr>
                <w:rFonts w:ascii="Times New Roman" w:hAnsi="Times New Roman" w:cs="Times New Roman"/>
              </w:rPr>
            </w:pPr>
          </w:p>
        </w:tc>
        <w:tc>
          <w:tcPr>
            <w:tcW w:w="2694"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b/>
              </w:rPr>
              <w:t>Венгеровский район</w:t>
            </w:r>
          </w:p>
        </w:tc>
        <w:tc>
          <w:tcPr>
            <w:tcW w:w="7087" w:type="dxa"/>
            <w:vAlign w:val="center"/>
          </w:tcPr>
          <w:p w:rsidR="00973E8E" w:rsidRPr="00973E8E" w:rsidRDefault="00973E8E" w:rsidP="00973E8E">
            <w:pPr>
              <w:spacing w:after="0" w:line="240" w:lineRule="auto"/>
              <w:jc w:val="both"/>
              <w:rPr>
                <w:rFonts w:ascii="Times New Roman" w:hAnsi="Times New Roman" w:cs="Times New Roman"/>
              </w:rPr>
            </w:pPr>
          </w:p>
        </w:tc>
      </w:tr>
      <w:tr w:rsidR="00973E8E" w:rsidRPr="00973E8E" w:rsidTr="0043122F">
        <w:tc>
          <w:tcPr>
            <w:tcW w:w="709"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20</w:t>
            </w:r>
          </w:p>
        </w:tc>
        <w:tc>
          <w:tcPr>
            <w:tcW w:w="2694"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 xml:space="preserve">Новый </w:t>
            </w:r>
            <w:proofErr w:type="spellStart"/>
            <w:r w:rsidRPr="00973E8E">
              <w:rPr>
                <w:rFonts w:ascii="Times New Roman" w:hAnsi="Times New Roman" w:cs="Times New Roman"/>
              </w:rPr>
              <w:t>Тартас</w:t>
            </w:r>
            <w:proofErr w:type="spellEnd"/>
          </w:p>
        </w:tc>
        <w:tc>
          <w:tcPr>
            <w:tcW w:w="7087" w:type="dxa"/>
            <w:vAlign w:val="center"/>
          </w:tcPr>
          <w:p w:rsidR="00973E8E" w:rsidRPr="00973E8E" w:rsidRDefault="00973E8E" w:rsidP="00973E8E">
            <w:pPr>
              <w:spacing w:after="0" w:line="240" w:lineRule="auto"/>
              <w:jc w:val="both"/>
              <w:rPr>
                <w:rFonts w:ascii="Times New Roman" w:hAnsi="Times New Roman" w:cs="Times New Roman"/>
              </w:rPr>
            </w:pPr>
            <w:r w:rsidRPr="00973E8E">
              <w:rPr>
                <w:rFonts w:ascii="Times New Roman" w:hAnsi="Times New Roman" w:cs="Times New Roman"/>
              </w:rPr>
              <w:t>МКОУ 1-Петропавловская СОШ, ул. Юбилейная, 9</w:t>
            </w:r>
          </w:p>
        </w:tc>
      </w:tr>
    </w:tbl>
    <w:p w:rsidR="00973E8E" w:rsidRPr="001D451B" w:rsidRDefault="00973E8E" w:rsidP="00973E8E">
      <w:pPr>
        <w:tabs>
          <w:tab w:val="left" w:pos="1544"/>
        </w:tabs>
        <w:autoSpaceDE w:val="0"/>
        <w:autoSpaceDN w:val="0"/>
        <w:adjustRightInd w:val="0"/>
        <w:jc w:val="both"/>
        <w:rPr>
          <w:sz w:val="24"/>
          <w:szCs w:val="24"/>
          <w:lang w:eastAsia="ar-SA"/>
        </w:rPr>
      </w:pPr>
    </w:p>
    <w:p w:rsidR="00EA7DA0" w:rsidRDefault="00973E8E">
      <w:r>
        <w:rPr>
          <w:noProof/>
          <w:lang w:eastAsia="ru-RU"/>
        </w:rPr>
        <w:lastRenderedPageBreak/>
        <w:drawing>
          <wp:inline distT="0" distB="0" distL="0" distR="0" wp14:anchorId="07457FC8" wp14:editId="0F3C3885">
            <wp:extent cx="6976075" cy="9790982"/>
            <wp:effectExtent l="0" t="0" r="0" b="127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cstate="email">
                      <a:extLst>
                        <a:ext uri="{28A0092B-C50C-407E-A947-70E740481C1C}">
                          <a14:useLocalDpi xmlns:a14="http://schemas.microsoft.com/office/drawing/2010/main"/>
                        </a:ext>
                      </a:extLst>
                    </a:blip>
                    <a:stretch>
                      <a:fillRect/>
                    </a:stretch>
                  </pic:blipFill>
                  <pic:spPr>
                    <a:xfrm>
                      <a:off x="0" y="0"/>
                      <a:ext cx="6978273" cy="9794067"/>
                    </a:xfrm>
                    <a:prstGeom prst="rect">
                      <a:avLst/>
                    </a:prstGeom>
                  </pic:spPr>
                </pic:pic>
              </a:graphicData>
            </a:graphic>
          </wp:inline>
        </w:drawing>
      </w:r>
    </w:p>
    <w:p w:rsidR="00EA7DA0" w:rsidRDefault="00973E8E">
      <w:r>
        <w:rPr>
          <w:noProof/>
          <w:lang w:eastAsia="ru-RU"/>
        </w:rPr>
        <w:lastRenderedPageBreak/>
        <w:drawing>
          <wp:inline distT="0" distB="0" distL="0" distR="0" wp14:anchorId="35767096" wp14:editId="344A414C">
            <wp:extent cx="6939825" cy="9816861"/>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cstate="print">
                      <a:extLst>
                        <a:ext uri="{28A0092B-C50C-407E-A947-70E740481C1C}">
                          <a14:useLocalDpi xmlns:a14="http://schemas.microsoft.com/office/drawing/2010/main"/>
                        </a:ext>
                      </a:extLst>
                    </a:blip>
                    <a:stretch>
                      <a:fillRect/>
                    </a:stretch>
                  </pic:blipFill>
                  <pic:spPr>
                    <a:xfrm>
                      <a:off x="0" y="0"/>
                      <a:ext cx="6943327" cy="9821815"/>
                    </a:xfrm>
                    <a:prstGeom prst="rect">
                      <a:avLst/>
                    </a:prstGeom>
                  </pic:spPr>
                </pic:pic>
              </a:graphicData>
            </a:graphic>
          </wp:inline>
        </w:drawing>
      </w:r>
    </w:p>
    <w:p w:rsidR="00EA7DA0" w:rsidRDefault="0043122F">
      <w:r>
        <w:rPr>
          <w:noProof/>
          <w:lang w:eastAsia="ru-RU"/>
        </w:rPr>
        <w:lastRenderedPageBreak/>
        <w:drawing>
          <wp:inline distT="0" distB="0" distL="0" distR="0" wp14:anchorId="41D880B6" wp14:editId="63303B59">
            <wp:extent cx="6953178" cy="9836413"/>
            <wp:effectExtent l="0" t="0" r="63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email">
                      <a:extLst>
                        <a:ext uri="{28A0092B-C50C-407E-A947-70E740481C1C}">
                          <a14:useLocalDpi xmlns:a14="http://schemas.microsoft.com/office/drawing/2010/main"/>
                        </a:ext>
                      </a:extLst>
                    </a:blip>
                    <a:stretch>
                      <a:fillRect/>
                    </a:stretch>
                  </pic:blipFill>
                  <pic:spPr>
                    <a:xfrm>
                      <a:off x="0" y="0"/>
                      <a:ext cx="6954643" cy="9838486"/>
                    </a:xfrm>
                    <a:prstGeom prst="rect">
                      <a:avLst/>
                    </a:prstGeom>
                  </pic:spPr>
                </pic:pic>
              </a:graphicData>
            </a:graphic>
          </wp:inline>
        </w:drawing>
      </w:r>
    </w:p>
    <w:p w:rsidR="0043122F" w:rsidRDefault="0043122F">
      <w:r>
        <w:rPr>
          <w:noProof/>
          <w:lang w:eastAsia="ru-RU"/>
        </w:rPr>
        <w:lastRenderedPageBreak/>
        <w:drawing>
          <wp:inline distT="0" distB="0" distL="0" distR="0" wp14:anchorId="0EEDB9F4" wp14:editId="625001DE">
            <wp:extent cx="6987684" cy="9885228"/>
            <wp:effectExtent l="0" t="0" r="3810" b="190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cstate="email">
                      <a:extLst>
                        <a:ext uri="{28A0092B-C50C-407E-A947-70E740481C1C}">
                          <a14:useLocalDpi xmlns:a14="http://schemas.microsoft.com/office/drawing/2010/main"/>
                        </a:ext>
                      </a:extLst>
                    </a:blip>
                    <a:stretch>
                      <a:fillRect/>
                    </a:stretch>
                  </pic:blipFill>
                  <pic:spPr>
                    <a:xfrm>
                      <a:off x="0" y="0"/>
                      <a:ext cx="6989474" cy="9887760"/>
                    </a:xfrm>
                    <a:prstGeom prst="rect">
                      <a:avLst/>
                    </a:prstGeom>
                  </pic:spPr>
                </pic:pic>
              </a:graphicData>
            </a:graphic>
          </wp:inline>
        </w:drawing>
      </w:r>
    </w:p>
    <w:p w:rsidR="0043122F" w:rsidRDefault="0043122F">
      <w:r>
        <w:rPr>
          <w:noProof/>
          <w:lang w:eastAsia="ru-RU"/>
        </w:rPr>
        <w:lastRenderedPageBreak/>
        <w:drawing>
          <wp:inline distT="0" distB="0" distL="0" distR="0" wp14:anchorId="39DB00EA" wp14:editId="7DCA141F">
            <wp:extent cx="6970431" cy="9860820"/>
            <wp:effectExtent l="0" t="0" r="1905" b="762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cstate="email">
                      <a:extLst>
                        <a:ext uri="{28A0092B-C50C-407E-A947-70E740481C1C}">
                          <a14:useLocalDpi xmlns:a14="http://schemas.microsoft.com/office/drawing/2010/main"/>
                        </a:ext>
                      </a:extLst>
                    </a:blip>
                    <a:stretch>
                      <a:fillRect/>
                    </a:stretch>
                  </pic:blipFill>
                  <pic:spPr>
                    <a:xfrm>
                      <a:off x="0" y="0"/>
                      <a:ext cx="6973545" cy="9865225"/>
                    </a:xfrm>
                    <a:prstGeom prst="rect">
                      <a:avLst/>
                    </a:prstGeom>
                  </pic:spPr>
                </pic:pic>
              </a:graphicData>
            </a:graphic>
          </wp:inline>
        </w:drawing>
      </w:r>
    </w:p>
    <w:p w:rsidR="0043122F" w:rsidRDefault="0043122F">
      <w:r>
        <w:rPr>
          <w:noProof/>
          <w:lang w:eastAsia="ru-RU"/>
        </w:rPr>
        <w:lastRenderedPageBreak/>
        <w:drawing>
          <wp:inline distT="0" distB="0" distL="0" distR="0" wp14:anchorId="63FC7405" wp14:editId="44D66F2E">
            <wp:extent cx="6935925" cy="9785553"/>
            <wp:effectExtent l="0" t="0" r="0" b="635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cstate="email">
                      <a:extLst>
                        <a:ext uri="{28A0092B-C50C-407E-A947-70E740481C1C}">
                          <a14:useLocalDpi xmlns:a14="http://schemas.microsoft.com/office/drawing/2010/main"/>
                        </a:ext>
                      </a:extLst>
                    </a:blip>
                    <a:stretch>
                      <a:fillRect/>
                    </a:stretch>
                  </pic:blipFill>
                  <pic:spPr>
                    <a:xfrm>
                      <a:off x="0" y="0"/>
                      <a:ext cx="6938817" cy="9789633"/>
                    </a:xfrm>
                    <a:prstGeom prst="rect">
                      <a:avLst/>
                    </a:prstGeom>
                  </pic:spPr>
                </pic:pic>
              </a:graphicData>
            </a:graphic>
          </wp:inline>
        </w:drawing>
      </w:r>
    </w:p>
    <w:p w:rsidR="0043122F" w:rsidRDefault="0043122F">
      <w:r>
        <w:rPr>
          <w:noProof/>
          <w:lang w:eastAsia="ru-RU"/>
        </w:rPr>
        <w:lastRenderedPageBreak/>
        <w:drawing>
          <wp:inline distT="0" distB="0" distL="0" distR="0" wp14:anchorId="22AEFFC0" wp14:editId="53DFED0C">
            <wp:extent cx="6910430" cy="9713344"/>
            <wp:effectExtent l="0" t="0" r="5080" b="254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cstate="email">
                      <a:extLst>
                        <a:ext uri="{28A0092B-C50C-407E-A947-70E740481C1C}">
                          <a14:useLocalDpi xmlns:a14="http://schemas.microsoft.com/office/drawing/2010/main"/>
                        </a:ext>
                      </a:extLst>
                    </a:blip>
                    <a:stretch>
                      <a:fillRect/>
                    </a:stretch>
                  </pic:blipFill>
                  <pic:spPr>
                    <a:xfrm>
                      <a:off x="0" y="0"/>
                      <a:ext cx="6912258" cy="9715914"/>
                    </a:xfrm>
                    <a:prstGeom prst="rect">
                      <a:avLst/>
                    </a:prstGeom>
                  </pic:spPr>
                </pic:pic>
              </a:graphicData>
            </a:graphic>
          </wp:inline>
        </w:drawing>
      </w:r>
    </w:p>
    <w:p w:rsidR="0043122F" w:rsidRDefault="0043122F">
      <w:bookmarkStart w:id="0" w:name="_GoBack"/>
      <w:r>
        <w:rPr>
          <w:noProof/>
          <w:lang w:eastAsia="ru-RU"/>
        </w:rPr>
        <w:lastRenderedPageBreak/>
        <w:drawing>
          <wp:inline distT="0" distB="0" distL="0" distR="0" wp14:anchorId="0BC2AA54" wp14:editId="512209AA">
            <wp:extent cx="6954788" cy="9739223"/>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cstate="print">
                      <a:extLst>
                        <a:ext uri="{28A0092B-C50C-407E-A947-70E740481C1C}">
                          <a14:useLocalDpi xmlns:a14="http://schemas.microsoft.com/office/drawing/2010/main"/>
                        </a:ext>
                      </a:extLst>
                    </a:blip>
                    <a:stretch>
                      <a:fillRect/>
                    </a:stretch>
                  </pic:blipFill>
                  <pic:spPr>
                    <a:xfrm>
                      <a:off x="0" y="0"/>
                      <a:ext cx="6957234" cy="9742648"/>
                    </a:xfrm>
                    <a:prstGeom prst="rect">
                      <a:avLst/>
                    </a:prstGeom>
                  </pic:spPr>
                </pic:pic>
              </a:graphicData>
            </a:graphic>
          </wp:inline>
        </w:drawing>
      </w:r>
      <w:bookmarkEnd w:id="0"/>
    </w:p>
    <w:p w:rsidR="0043122F" w:rsidRDefault="0043122F">
      <w:pPr>
        <w:sectPr w:rsidR="0043122F" w:rsidSect="000B3A69">
          <w:pgSz w:w="11906" w:h="16838"/>
          <w:pgMar w:top="567" w:right="567" w:bottom="567" w:left="851" w:header="709" w:footer="709" w:gutter="0"/>
          <w:cols w:space="708"/>
          <w:docGrid w:linePitch="360"/>
        </w:sectPr>
      </w:pPr>
    </w:p>
    <w:p w:rsidR="00D93327" w:rsidRDefault="00D93327" w:rsidP="00D93327">
      <w:pPr>
        <w:keepNext/>
        <w:keepLines/>
        <w:tabs>
          <w:tab w:val="left" w:pos="5460"/>
        </w:tabs>
        <w:autoSpaceDE w:val="0"/>
        <w:autoSpaceDN w:val="0"/>
        <w:adjustRightInd w:val="0"/>
        <w:spacing w:after="120"/>
        <w:jc w:val="center"/>
        <w:rPr>
          <w:rFonts w:ascii="Times New Roman" w:hAnsi="Times New Roman" w:cs="Times New Roman"/>
          <w:b/>
          <w:sz w:val="24"/>
          <w:szCs w:val="24"/>
        </w:rPr>
      </w:pPr>
    </w:p>
    <w:p w:rsidR="00D93327" w:rsidRPr="00D93327" w:rsidRDefault="00D93327" w:rsidP="00D93327">
      <w:pPr>
        <w:keepNext/>
        <w:keepLines/>
        <w:tabs>
          <w:tab w:val="left" w:pos="5460"/>
        </w:tabs>
        <w:autoSpaceDE w:val="0"/>
        <w:autoSpaceDN w:val="0"/>
        <w:adjustRightInd w:val="0"/>
        <w:spacing w:after="120"/>
        <w:jc w:val="center"/>
        <w:rPr>
          <w:rFonts w:ascii="Times New Roman" w:hAnsi="Times New Roman" w:cs="Times New Roman"/>
          <w:b/>
          <w:sz w:val="24"/>
          <w:szCs w:val="24"/>
        </w:rPr>
      </w:pPr>
      <w:r w:rsidRPr="00D93327">
        <w:rPr>
          <w:rFonts w:ascii="Times New Roman" w:hAnsi="Times New Roman" w:cs="Times New Roman"/>
          <w:b/>
          <w:sz w:val="24"/>
          <w:szCs w:val="24"/>
        </w:rPr>
        <w:t>ОБОСНОВАНИЕ НАЧАЛЬНОЙ (МАКСИМАЛЬНОЙ) ЦЕНЫ КОНТРАКТА</w:t>
      </w:r>
    </w:p>
    <w:p w:rsidR="00D93327" w:rsidRDefault="00D93327" w:rsidP="00D93327">
      <w:pPr>
        <w:spacing w:after="240"/>
        <w:ind w:firstLine="709"/>
        <w:jc w:val="both"/>
        <w:rPr>
          <w:rFonts w:ascii="Times New Roman" w:hAnsi="Times New Roman" w:cs="Times New Roman"/>
          <w:sz w:val="24"/>
          <w:szCs w:val="24"/>
        </w:rPr>
      </w:pPr>
    </w:p>
    <w:p w:rsidR="00D93327" w:rsidRPr="00D93327" w:rsidRDefault="00D93327" w:rsidP="00D93327">
      <w:pPr>
        <w:spacing w:after="240"/>
        <w:ind w:firstLine="709"/>
        <w:jc w:val="both"/>
        <w:rPr>
          <w:rFonts w:ascii="Times New Roman" w:hAnsi="Times New Roman" w:cs="Times New Roman"/>
          <w:sz w:val="24"/>
          <w:szCs w:val="24"/>
        </w:rPr>
      </w:pPr>
      <w:r w:rsidRPr="00D93327">
        <w:rPr>
          <w:rFonts w:ascii="Times New Roman" w:hAnsi="Times New Roman" w:cs="Times New Roman"/>
          <w:sz w:val="24"/>
          <w:szCs w:val="24"/>
        </w:rPr>
        <w:t>В соответствии со статьей 22 Федерального закона от 5 апреля 2013 г. № 44-ФЗ «О контрактной системе в сфере закупок товаров, работ, услуг для обеспечения государственных и муниципальных нужд» и Методическими рекомендациями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начальная (максимальная) цена контракта определена Методом сопоставимых рыночных цен (анализа рынка):</w:t>
      </w:r>
    </w:p>
    <w:tbl>
      <w:tblPr>
        <w:tblW w:w="505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51"/>
        <w:gridCol w:w="4427"/>
        <w:gridCol w:w="2609"/>
        <w:gridCol w:w="2320"/>
        <w:gridCol w:w="1822"/>
        <w:gridCol w:w="958"/>
        <w:gridCol w:w="1209"/>
        <w:gridCol w:w="1971"/>
      </w:tblGrid>
      <w:tr w:rsidR="00D93327" w:rsidRPr="00D93327" w:rsidTr="00F242D6">
        <w:trPr>
          <w:trHeight w:val="698"/>
          <w:jc w:val="center"/>
        </w:trPr>
        <w:tc>
          <w:tcPr>
            <w:tcW w:w="174" w:type="pct"/>
            <w:vMerge w:val="restart"/>
            <w:shd w:val="clear" w:color="auto" w:fill="auto"/>
            <w:vAlign w:val="center"/>
          </w:tcPr>
          <w:p w:rsidR="00D93327" w:rsidRPr="00D93327" w:rsidRDefault="00D93327" w:rsidP="00F242D6">
            <w:pPr>
              <w:suppressAutoHyphens/>
              <w:jc w:val="center"/>
              <w:rPr>
                <w:rFonts w:ascii="Times New Roman" w:hAnsi="Times New Roman" w:cs="Times New Roman"/>
                <w:sz w:val="24"/>
                <w:szCs w:val="24"/>
              </w:rPr>
            </w:pPr>
            <w:r w:rsidRPr="00D93327">
              <w:rPr>
                <w:rFonts w:ascii="Times New Roman" w:hAnsi="Times New Roman" w:cs="Times New Roman"/>
                <w:sz w:val="24"/>
                <w:szCs w:val="24"/>
              </w:rPr>
              <w:t>№</w:t>
            </w:r>
          </w:p>
          <w:p w:rsidR="00D93327" w:rsidRPr="00D93327" w:rsidRDefault="00D93327" w:rsidP="00F242D6">
            <w:pPr>
              <w:suppressAutoHyphens/>
              <w:jc w:val="center"/>
              <w:rPr>
                <w:rFonts w:ascii="Times New Roman" w:hAnsi="Times New Roman" w:cs="Times New Roman"/>
                <w:sz w:val="24"/>
                <w:szCs w:val="24"/>
              </w:rPr>
            </w:pPr>
            <w:r w:rsidRPr="00D93327">
              <w:rPr>
                <w:rFonts w:ascii="Times New Roman" w:hAnsi="Times New Roman" w:cs="Times New Roman"/>
                <w:sz w:val="24"/>
                <w:szCs w:val="24"/>
              </w:rPr>
              <w:t>п/п</w:t>
            </w:r>
          </w:p>
        </w:tc>
        <w:tc>
          <w:tcPr>
            <w:tcW w:w="1395" w:type="pct"/>
            <w:vMerge w:val="restart"/>
            <w:shd w:val="clear" w:color="auto" w:fill="auto"/>
            <w:vAlign w:val="center"/>
          </w:tcPr>
          <w:p w:rsidR="00D93327" w:rsidRPr="00D93327" w:rsidRDefault="00D93327" w:rsidP="00F242D6">
            <w:pPr>
              <w:suppressAutoHyphens/>
              <w:jc w:val="center"/>
              <w:rPr>
                <w:rFonts w:ascii="Times New Roman" w:hAnsi="Times New Roman" w:cs="Times New Roman"/>
                <w:bCs/>
                <w:sz w:val="24"/>
                <w:szCs w:val="24"/>
              </w:rPr>
            </w:pPr>
            <w:r w:rsidRPr="00D93327">
              <w:rPr>
                <w:rFonts w:ascii="Times New Roman" w:hAnsi="Times New Roman" w:cs="Times New Roman"/>
                <w:bCs/>
                <w:sz w:val="24"/>
                <w:szCs w:val="24"/>
              </w:rPr>
              <w:t>Наименование товара</w:t>
            </w:r>
          </w:p>
        </w:tc>
        <w:tc>
          <w:tcPr>
            <w:tcW w:w="1553" w:type="pct"/>
            <w:gridSpan w:val="2"/>
            <w:vAlign w:val="center"/>
          </w:tcPr>
          <w:p w:rsidR="00D93327" w:rsidRPr="00D93327" w:rsidRDefault="00D93327" w:rsidP="00F242D6">
            <w:pPr>
              <w:suppressAutoHyphens/>
              <w:jc w:val="center"/>
              <w:rPr>
                <w:rFonts w:ascii="Times New Roman" w:hAnsi="Times New Roman" w:cs="Times New Roman"/>
                <w:bCs/>
                <w:sz w:val="24"/>
                <w:szCs w:val="24"/>
              </w:rPr>
            </w:pPr>
            <w:r w:rsidRPr="00D93327">
              <w:rPr>
                <w:rFonts w:ascii="Times New Roman" w:hAnsi="Times New Roman" w:cs="Times New Roman"/>
                <w:bCs/>
                <w:sz w:val="24"/>
                <w:szCs w:val="24"/>
              </w:rPr>
              <w:t>Цена за единицу товара (</w:t>
            </w:r>
            <w:proofErr w:type="gramStart"/>
            <w:r w:rsidRPr="00D93327">
              <w:rPr>
                <w:rFonts w:ascii="Times New Roman" w:hAnsi="Times New Roman" w:cs="Times New Roman"/>
                <w:bCs/>
                <w:sz w:val="24"/>
                <w:szCs w:val="24"/>
              </w:rPr>
              <w:t>руб.)/</w:t>
            </w:r>
            <w:proofErr w:type="gramEnd"/>
            <w:r w:rsidRPr="00D93327">
              <w:rPr>
                <w:rFonts w:ascii="Times New Roman" w:hAnsi="Times New Roman" w:cs="Times New Roman"/>
                <w:bCs/>
                <w:sz w:val="24"/>
                <w:szCs w:val="24"/>
              </w:rPr>
              <w:t>источники информации о ценах</w:t>
            </w:r>
          </w:p>
        </w:tc>
        <w:tc>
          <w:tcPr>
            <w:tcW w:w="574" w:type="pct"/>
            <w:vMerge w:val="restart"/>
            <w:shd w:val="clear" w:color="auto" w:fill="auto"/>
            <w:vAlign w:val="center"/>
          </w:tcPr>
          <w:p w:rsidR="00D93327" w:rsidRPr="00D93327" w:rsidRDefault="00D93327" w:rsidP="00F242D6">
            <w:pPr>
              <w:suppressAutoHyphens/>
              <w:jc w:val="center"/>
              <w:rPr>
                <w:rFonts w:ascii="Times New Roman" w:hAnsi="Times New Roman" w:cs="Times New Roman"/>
                <w:bCs/>
                <w:sz w:val="24"/>
                <w:szCs w:val="24"/>
              </w:rPr>
            </w:pPr>
            <w:r w:rsidRPr="00D93327">
              <w:rPr>
                <w:rFonts w:ascii="Times New Roman" w:hAnsi="Times New Roman" w:cs="Times New Roman"/>
                <w:bCs/>
                <w:sz w:val="24"/>
                <w:szCs w:val="24"/>
              </w:rPr>
              <w:t>Минимальная цена за единицу товара, руб.</w:t>
            </w:r>
          </w:p>
        </w:tc>
        <w:tc>
          <w:tcPr>
            <w:tcW w:w="302" w:type="pct"/>
            <w:vMerge w:val="restart"/>
            <w:shd w:val="clear" w:color="auto" w:fill="auto"/>
            <w:vAlign w:val="center"/>
          </w:tcPr>
          <w:p w:rsidR="00D93327" w:rsidRPr="00D93327" w:rsidRDefault="00D93327" w:rsidP="00F242D6">
            <w:pPr>
              <w:suppressAutoHyphens/>
              <w:jc w:val="center"/>
              <w:rPr>
                <w:rFonts w:ascii="Times New Roman" w:hAnsi="Times New Roman" w:cs="Times New Roman"/>
                <w:bCs/>
                <w:sz w:val="24"/>
                <w:szCs w:val="24"/>
              </w:rPr>
            </w:pPr>
            <w:r w:rsidRPr="00D93327">
              <w:rPr>
                <w:rFonts w:ascii="Times New Roman" w:hAnsi="Times New Roman" w:cs="Times New Roman"/>
                <w:bCs/>
                <w:sz w:val="24"/>
                <w:szCs w:val="24"/>
              </w:rPr>
              <w:t>Кол-во</w:t>
            </w:r>
          </w:p>
        </w:tc>
        <w:tc>
          <w:tcPr>
            <w:tcW w:w="381" w:type="pct"/>
            <w:vMerge w:val="restart"/>
            <w:vAlign w:val="center"/>
          </w:tcPr>
          <w:p w:rsidR="00D93327" w:rsidRPr="00D93327" w:rsidRDefault="00D93327" w:rsidP="00F242D6">
            <w:pPr>
              <w:suppressAutoHyphens/>
              <w:jc w:val="center"/>
              <w:rPr>
                <w:rFonts w:ascii="Times New Roman" w:hAnsi="Times New Roman" w:cs="Times New Roman"/>
                <w:bCs/>
                <w:sz w:val="24"/>
                <w:szCs w:val="24"/>
              </w:rPr>
            </w:pPr>
            <w:r w:rsidRPr="00D93327">
              <w:rPr>
                <w:rFonts w:ascii="Times New Roman" w:hAnsi="Times New Roman" w:cs="Times New Roman"/>
                <w:bCs/>
                <w:sz w:val="24"/>
                <w:szCs w:val="24"/>
              </w:rPr>
              <w:t>Ед. изм.</w:t>
            </w:r>
          </w:p>
        </w:tc>
        <w:tc>
          <w:tcPr>
            <w:tcW w:w="621" w:type="pct"/>
            <w:vMerge w:val="restart"/>
            <w:shd w:val="clear" w:color="auto" w:fill="auto"/>
            <w:vAlign w:val="center"/>
          </w:tcPr>
          <w:p w:rsidR="00D93327" w:rsidRPr="00D93327" w:rsidRDefault="00D93327" w:rsidP="00F242D6">
            <w:pPr>
              <w:suppressAutoHyphens/>
              <w:jc w:val="center"/>
              <w:rPr>
                <w:rFonts w:ascii="Times New Roman" w:hAnsi="Times New Roman" w:cs="Times New Roman"/>
                <w:bCs/>
                <w:sz w:val="24"/>
                <w:szCs w:val="24"/>
              </w:rPr>
            </w:pPr>
            <w:r w:rsidRPr="00D93327">
              <w:rPr>
                <w:rFonts w:ascii="Times New Roman" w:hAnsi="Times New Roman" w:cs="Times New Roman"/>
                <w:sz w:val="24"/>
                <w:szCs w:val="24"/>
              </w:rPr>
              <w:t xml:space="preserve">Начальная (максимальная) цена </w:t>
            </w:r>
            <w:r w:rsidRPr="00D93327">
              <w:rPr>
                <w:rFonts w:ascii="Times New Roman" w:hAnsi="Times New Roman" w:cs="Times New Roman"/>
                <w:bCs/>
                <w:sz w:val="24"/>
                <w:szCs w:val="24"/>
              </w:rPr>
              <w:t xml:space="preserve">контракта, </w:t>
            </w:r>
            <w:r w:rsidRPr="00D93327">
              <w:rPr>
                <w:rFonts w:ascii="Times New Roman" w:hAnsi="Times New Roman" w:cs="Times New Roman"/>
                <w:sz w:val="24"/>
                <w:szCs w:val="24"/>
              </w:rPr>
              <w:t>руб.</w:t>
            </w:r>
          </w:p>
        </w:tc>
      </w:tr>
      <w:tr w:rsidR="00D93327" w:rsidRPr="00D93327" w:rsidTr="00F242D6">
        <w:trPr>
          <w:trHeight w:val="535"/>
          <w:jc w:val="center"/>
        </w:trPr>
        <w:tc>
          <w:tcPr>
            <w:tcW w:w="174" w:type="pct"/>
            <w:vMerge/>
            <w:vAlign w:val="center"/>
          </w:tcPr>
          <w:p w:rsidR="00D93327" w:rsidRPr="00D93327" w:rsidRDefault="00D93327" w:rsidP="00F242D6">
            <w:pPr>
              <w:suppressAutoHyphens/>
              <w:jc w:val="center"/>
              <w:rPr>
                <w:rFonts w:ascii="Times New Roman" w:hAnsi="Times New Roman" w:cs="Times New Roman"/>
                <w:sz w:val="24"/>
                <w:szCs w:val="24"/>
              </w:rPr>
            </w:pPr>
          </w:p>
        </w:tc>
        <w:tc>
          <w:tcPr>
            <w:tcW w:w="1395" w:type="pct"/>
            <w:vMerge/>
            <w:vAlign w:val="center"/>
          </w:tcPr>
          <w:p w:rsidR="00D93327" w:rsidRPr="00D93327" w:rsidRDefault="00D93327" w:rsidP="00F242D6">
            <w:pPr>
              <w:suppressAutoHyphens/>
              <w:jc w:val="center"/>
              <w:rPr>
                <w:rFonts w:ascii="Times New Roman" w:hAnsi="Times New Roman" w:cs="Times New Roman"/>
                <w:sz w:val="24"/>
                <w:szCs w:val="24"/>
              </w:rPr>
            </w:pPr>
          </w:p>
        </w:tc>
        <w:tc>
          <w:tcPr>
            <w:tcW w:w="822" w:type="pct"/>
            <w:vAlign w:val="center"/>
          </w:tcPr>
          <w:p w:rsidR="00D93327" w:rsidRPr="00D93327" w:rsidRDefault="00D93327" w:rsidP="00F242D6">
            <w:pPr>
              <w:suppressAutoHyphens/>
              <w:jc w:val="center"/>
              <w:rPr>
                <w:rFonts w:ascii="Times New Roman" w:hAnsi="Times New Roman" w:cs="Times New Roman"/>
                <w:sz w:val="24"/>
                <w:szCs w:val="24"/>
              </w:rPr>
            </w:pPr>
            <w:r w:rsidRPr="00D93327">
              <w:rPr>
                <w:rFonts w:ascii="Times New Roman" w:hAnsi="Times New Roman" w:cs="Times New Roman"/>
                <w:b/>
                <w:sz w:val="24"/>
                <w:szCs w:val="24"/>
              </w:rPr>
              <w:t>Поставщик №1</w:t>
            </w:r>
            <w:r w:rsidRPr="00D93327">
              <w:rPr>
                <w:rFonts w:ascii="Times New Roman" w:hAnsi="Times New Roman" w:cs="Times New Roman"/>
                <w:sz w:val="24"/>
                <w:szCs w:val="24"/>
              </w:rPr>
              <w:t xml:space="preserve"> </w:t>
            </w:r>
          </w:p>
          <w:p w:rsidR="00D93327" w:rsidRPr="00D93327" w:rsidRDefault="00D93327" w:rsidP="00F242D6">
            <w:pPr>
              <w:suppressAutoHyphens/>
              <w:jc w:val="center"/>
              <w:rPr>
                <w:rFonts w:ascii="Times New Roman" w:hAnsi="Times New Roman" w:cs="Times New Roman"/>
                <w:sz w:val="24"/>
                <w:szCs w:val="24"/>
              </w:rPr>
            </w:pPr>
            <w:r w:rsidRPr="00D93327">
              <w:rPr>
                <w:rFonts w:ascii="Times New Roman" w:hAnsi="Times New Roman" w:cs="Times New Roman"/>
                <w:sz w:val="24"/>
                <w:szCs w:val="24"/>
              </w:rPr>
              <w:t>(письмо №405 от 13.07.17г.)</w:t>
            </w:r>
          </w:p>
        </w:tc>
        <w:tc>
          <w:tcPr>
            <w:tcW w:w="731" w:type="pct"/>
            <w:vAlign w:val="center"/>
          </w:tcPr>
          <w:p w:rsidR="00D93327" w:rsidRPr="00D93327" w:rsidRDefault="00D93327" w:rsidP="00F242D6">
            <w:pPr>
              <w:suppressAutoHyphens/>
              <w:jc w:val="center"/>
              <w:rPr>
                <w:rFonts w:ascii="Times New Roman" w:hAnsi="Times New Roman" w:cs="Times New Roman"/>
                <w:sz w:val="24"/>
                <w:szCs w:val="24"/>
              </w:rPr>
            </w:pPr>
            <w:r w:rsidRPr="00D93327">
              <w:rPr>
                <w:rFonts w:ascii="Times New Roman" w:hAnsi="Times New Roman" w:cs="Times New Roman"/>
                <w:b/>
                <w:sz w:val="24"/>
                <w:szCs w:val="24"/>
              </w:rPr>
              <w:t>Поставщик №2</w:t>
            </w:r>
            <w:r w:rsidRPr="00D93327">
              <w:rPr>
                <w:rFonts w:ascii="Times New Roman" w:hAnsi="Times New Roman" w:cs="Times New Roman"/>
                <w:sz w:val="24"/>
                <w:szCs w:val="24"/>
              </w:rPr>
              <w:t xml:space="preserve"> </w:t>
            </w:r>
          </w:p>
          <w:p w:rsidR="00D93327" w:rsidRPr="00D93327" w:rsidRDefault="00D93327" w:rsidP="00F242D6">
            <w:pPr>
              <w:suppressAutoHyphens/>
              <w:jc w:val="center"/>
              <w:rPr>
                <w:rFonts w:ascii="Times New Roman" w:hAnsi="Times New Roman" w:cs="Times New Roman"/>
                <w:b/>
                <w:sz w:val="24"/>
                <w:szCs w:val="24"/>
              </w:rPr>
            </w:pPr>
            <w:r w:rsidRPr="00D93327">
              <w:rPr>
                <w:rFonts w:ascii="Times New Roman" w:hAnsi="Times New Roman" w:cs="Times New Roman"/>
                <w:sz w:val="24"/>
                <w:szCs w:val="24"/>
              </w:rPr>
              <w:t>(письмо №01-2/323 от 18.07.17г.)</w:t>
            </w:r>
          </w:p>
        </w:tc>
        <w:tc>
          <w:tcPr>
            <w:tcW w:w="574" w:type="pct"/>
            <w:vMerge/>
            <w:vAlign w:val="center"/>
          </w:tcPr>
          <w:p w:rsidR="00D93327" w:rsidRPr="00D93327" w:rsidRDefault="00D93327" w:rsidP="00F242D6">
            <w:pPr>
              <w:suppressAutoHyphens/>
              <w:jc w:val="center"/>
              <w:rPr>
                <w:rFonts w:ascii="Times New Roman" w:hAnsi="Times New Roman" w:cs="Times New Roman"/>
                <w:sz w:val="24"/>
                <w:szCs w:val="24"/>
              </w:rPr>
            </w:pPr>
          </w:p>
        </w:tc>
        <w:tc>
          <w:tcPr>
            <w:tcW w:w="302" w:type="pct"/>
            <w:vMerge/>
            <w:vAlign w:val="center"/>
          </w:tcPr>
          <w:p w:rsidR="00D93327" w:rsidRPr="00D93327" w:rsidRDefault="00D93327" w:rsidP="00F242D6">
            <w:pPr>
              <w:suppressAutoHyphens/>
              <w:jc w:val="center"/>
              <w:rPr>
                <w:rFonts w:ascii="Times New Roman" w:hAnsi="Times New Roman" w:cs="Times New Roman"/>
                <w:sz w:val="24"/>
                <w:szCs w:val="24"/>
              </w:rPr>
            </w:pPr>
          </w:p>
        </w:tc>
        <w:tc>
          <w:tcPr>
            <w:tcW w:w="381" w:type="pct"/>
            <w:vMerge/>
            <w:vAlign w:val="center"/>
          </w:tcPr>
          <w:p w:rsidR="00D93327" w:rsidRPr="00D93327" w:rsidRDefault="00D93327" w:rsidP="00F242D6">
            <w:pPr>
              <w:suppressAutoHyphens/>
              <w:jc w:val="center"/>
              <w:rPr>
                <w:rFonts w:ascii="Times New Roman" w:hAnsi="Times New Roman" w:cs="Times New Roman"/>
                <w:sz w:val="24"/>
                <w:szCs w:val="24"/>
              </w:rPr>
            </w:pPr>
          </w:p>
        </w:tc>
        <w:tc>
          <w:tcPr>
            <w:tcW w:w="621" w:type="pct"/>
            <w:vMerge/>
            <w:vAlign w:val="center"/>
          </w:tcPr>
          <w:p w:rsidR="00D93327" w:rsidRPr="00D93327" w:rsidRDefault="00D93327" w:rsidP="00F242D6">
            <w:pPr>
              <w:suppressAutoHyphens/>
              <w:jc w:val="center"/>
              <w:rPr>
                <w:rFonts w:ascii="Times New Roman" w:hAnsi="Times New Roman" w:cs="Times New Roman"/>
                <w:sz w:val="24"/>
                <w:szCs w:val="24"/>
              </w:rPr>
            </w:pPr>
          </w:p>
        </w:tc>
      </w:tr>
      <w:tr w:rsidR="00D93327" w:rsidRPr="00D93327" w:rsidTr="00F242D6">
        <w:trPr>
          <w:trHeight w:val="399"/>
          <w:jc w:val="center"/>
        </w:trPr>
        <w:tc>
          <w:tcPr>
            <w:tcW w:w="174" w:type="pct"/>
            <w:shd w:val="clear" w:color="auto" w:fill="auto"/>
            <w:noWrap/>
            <w:vAlign w:val="center"/>
          </w:tcPr>
          <w:p w:rsidR="00D93327" w:rsidRPr="00D93327" w:rsidRDefault="00D93327" w:rsidP="00D93327">
            <w:pPr>
              <w:numPr>
                <w:ilvl w:val="0"/>
                <w:numId w:val="3"/>
              </w:numPr>
              <w:suppressAutoHyphens/>
              <w:spacing w:after="0" w:line="240" w:lineRule="auto"/>
              <w:jc w:val="center"/>
              <w:rPr>
                <w:rFonts w:ascii="Times New Roman" w:hAnsi="Times New Roman" w:cs="Times New Roman"/>
                <w:sz w:val="24"/>
                <w:szCs w:val="24"/>
              </w:rPr>
            </w:pPr>
          </w:p>
        </w:tc>
        <w:tc>
          <w:tcPr>
            <w:tcW w:w="1395" w:type="pct"/>
            <w:shd w:val="clear" w:color="auto" w:fill="auto"/>
            <w:vAlign w:val="center"/>
          </w:tcPr>
          <w:p w:rsidR="00D93327" w:rsidRPr="00D93327" w:rsidRDefault="00D93327" w:rsidP="00F242D6">
            <w:pPr>
              <w:keepNext/>
              <w:shd w:val="clear" w:color="auto" w:fill="FFFFFF"/>
              <w:outlineLvl w:val="0"/>
              <w:rPr>
                <w:rFonts w:ascii="Times New Roman" w:hAnsi="Times New Roman" w:cs="Times New Roman"/>
                <w:bCs/>
                <w:kern w:val="32"/>
                <w:sz w:val="24"/>
                <w:szCs w:val="24"/>
              </w:rPr>
            </w:pPr>
            <w:r w:rsidRPr="00D93327">
              <w:rPr>
                <w:rFonts w:ascii="Times New Roman" w:hAnsi="Times New Roman" w:cs="Times New Roman"/>
                <w:sz w:val="24"/>
                <w:szCs w:val="24"/>
              </w:rPr>
              <w:t>Система звукового оповещения, 200 Вт</w:t>
            </w:r>
          </w:p>
        </w:tc>
        <w:tc>
          <w:tcPr>
            <w:tcW w:w="822" w:type="pct"/>
            <w:vAlign w:val="center"/>
          </w:tcPr>
          <w:p w:rsidR="00D93327" w:rsidRPr="00D93327" w:rsidRDefault="00D93327" w:rsidP="00F242D6">
            <w:pPr>
              <w:suppressAutoHyphens/>
              <w:jc w:val="center"/>
              <w:rPr>
                <w:rFonts w:ascii="Times New Roman" w:hAnsi="Times New Roman" w:cs="Times New Roman"/>
                <w:sz w:val="24"/>
                <w:szCs w:val="24"/>
              </w:rPr>
            </w:pPr>
            <w:r w:rsidRPr="00D93327">
              <w:rPr>
                <w:rFonts w:ascii="Times New Roman" w:hAnsi="Times New Roman" w:cs="Times New Roman"/>
                <w:sz w:val="24"/>
                <w:szCs w:val="24"/>
              </w:rPr>
              <w:t>124 059,32</w:t>
            </w:r>
          </w:p>
        </w:tc>
        <w:tc>
          <w:tcPr>
            <w:tcW w:w="731" w:type="pct"/>
            <w:vAlign w:val="center"/>
          </w:tcPr>
          <w:p w:rsidR="00D93327" w:rsidRPr="00D93327" w:rsidRDefault="00D93327" w:rsidP="00F242D6">
            <w:pPr>
              <w:suppressAutoHyphens/>
              <w:jc w:val="center"/>
              <w:rPr>
                <w:rFonts w:ascii="Times New Roman" w:hAnsi="Times New Roman" w:cs="Times New Roman"/>
                <w:sz w:val="24"/>
                <w:szCs w:val="24"/>
              </w:rPr>
            </w:pPr>
            <w:r w:rsidRPr="00D93327">
              <w:rPr>
                <w:rFonts w:ascii="Times New Roman" w:hAnsi="Times New Roman" w:cs="Times New Roman"/>
                <w:sz w:val="24"/>
                <w:szCs w:val="24"/>
              </w:rPr>
              <w:t>132 070,00</w:t>
            </w:r>
          </w:p>
        </w:tc>
        <w:tc>
          <w:tcPr>
            <w:tcW w:w="574" w:type="pct"/>
            <w:shd w:val="clear" w:color="auto" w:fill="auto"/>
            <w:noWrap/>
            <w:vAlign w:val="center"/>
          </w:tcPr>
          <w:p w:rsidR="00D93327" w:rsidRPr="00D93327" w:rsidRDefault="00D93327" w:rsidP="00F242D6">
            <w:pPr>
              <w:suppressAutoHyphens/>
              <w:jc w:val="center"/>
              <w:rPr>
                <w:rFonts w:ascii="Times New Roman" w:hAnsi="Times New Roman" w:cs="Times New Roman"/>
                <w:sz w:val="24"/>
                <w:szCs w:val="24"/>
              </w:rPr>
            </w:pPr>
            <w:r w:rsidRPr="00D93327">
              <w:rPr>
                <w:rFonts w:ascii="Times New Roman" w:hAnsi="Times New Roman" w:cs="Times New Roman"/>
                <w:sz w:val="24"/>
                <w:szCs w:val="24"/>
              </w:rPr>
              <w:t>12 281 872,68</w:t>
            </w:r>
          </w:p>
        </w:tc>
        <w:tc>
          <w:tcPr>
            <w:tcW w:w="302" w:type="pct"/>
            <w:shd w:val="clear" w:color="auto" w:fill="auto"/>
            <w:vAlign w:val="center"/>
          </w:tcPr>
          <w:p w:rsidR="00D93327" w:rsidRPr="00D93327" w:rsidRDefault="00D93327" w:rsidP="00F242D6">
            <w:pPr>
              <w:suppressAutoHyphens/>
              <w:jc w:val="center"/>
              <w:rPr>
                <w:rFonts w:ascii="Times New Roman" w:hAnsi="Times New Roman" w:cs="Times New Roman"/>
                <w:sz w:val="24"/>
                <w:szCs w:val="24"/>
              </w:rPr>
            </w:pPr>
            <w:r w:rsidRPr="00D93327">
              <w:rPr>
                <w:rFonts w:ascii="Times New Roman" w:hAnsi="Times New Roman" w:cs="Times New Roman"/>
                <w:sz w:val="24"/>
                <w:szCs w:val="24"/>
              </w:rPr>
              <w:t>99</w:t>
            </w:r>
          </w:p>
        </w:tc>
        <w:tc>
          <w:tcPr>
            <w:tcW w:w="381" w:type="pct"/>
            <w:vAlign w:val="center"/>
          </w:tcPr>
          <w:p w:rsidR="00D93327" w:rsidRPr="00D93327" w:rsidRDefault="00D93327" w:rsidP="00F242D6">
            <w:pPr>
              <w:jc w:val="center"/>
              <w:rPr>
                <w:rFonts w:ascii="Times New Roman" w:hAnsi="Times New Roman" w:cs="Times New Roman"/>
                <w:color w:val="000000"/>
                <w:sz w:val="24"/>
                <w:szCs w:val="24"/>
              </w:rPr>
            </w:pPr>
            <w:r w:rsidRPr="00D93327">
              <w:rPr>
                <w:rFonts w:ascii="Times New Roman" w:hAnsi="Times New Roman" w:cs="Times New Roman"/>
                <w:color w:val="000000"/>
                <w:sz w:val="24"/>
                <w:szCs w:val="24"/>
              </w:rPr>
              <w:t>комплект</w:t>
            </w:r>
          </w:p>
        </w:tc>
        <w:tc>
          <w:tcPr>
            <w:tcW w:w="621" w:type="pct"/>
            <w:shd w:val="clear" w:color="auto" w:fill="auto"/>
            <w:vAlign w:val="center"/>
          </w:tcPr>
          <w:p w:rsidR="00D93327" w:rsidRPr="00D93327" w:rsidRDefault="00D93327" w:rsidP="00F242D6">
            <w:pPr>
              <w:suppressAutoHyphens/>
              <w:jc w:val="center"/>
              <w:rPr>
                <w:rFonts w:ascii="Times New Roman" w:hAnsi="Times New Roman" w:cs="Times New Roman"/>
                <w:sz w:val="24"/>
                <w:szCs w:val="24"/>
              </w:rPr>
            </w:pPr>
            <w:r w:rsidRPr="00D93327">
              <w:rPr>
                <w:rFonts w:ascii="Times New Roman" w:hAnsi="Times New Roman" w:cs="Times New Roman"/>
                <w:sz w:val="24"/>
                <w:szCs w:val="24"/>
              </w:rPr>
              <w:t>12 281 872,68</w:t>
            </w:r>
          </w:p>
        </w:tc>
      </w:tr>
      <w:tr w:rsidR="00D93327" w:rsidRPr="00D93327" w:rsidTr="00F242D6">
        <w:trPr>
          <w:trHeight w:val="399"/>
          <w:jc w:val="center"/>
        </w:trPr>
        <w:tc>
          <w:tcPr>
            <w:tcW w:w="174" w:type="pct"/>
            <w:shd w:val="clear" w:color="auto" w:fill="auto"/>
            <w:noWrap/>
            <w:vAlign w:val="center"/>
          </w:tcPr>
          <w:p w:rsidR="00D93327" w:rsidRPr="00D93327" w:rsidRDefault="00D93327" w:rsidP="00D93327">
            <w:pPr>
              <w:numPr>
                <w:ilvl w:val="0"/>
                <w:numId w:val="3"/>
              </w:numPr>
              <w:suppressAutoHyphens/>
              <w:spacing w:after="0" w:line="240" w:lineRule="auto"/>
              <w:jc w:val="center"/>
              <w:rPr>
                <w:rFonts w:ascii="Times New Roman" w:hAnsi="Times New Roman" w:cs="Times New Roman"/>
                <w:sz w:val="24"/>
                <w:szCs w:val="24"/>
              </w:rPr>
            </w:pPr>
          </w:p>
        </w:tc>
        <w:tc>
          <w:tcPr>
            <w:tcW w:w="1395" w:type="pct"/>
            <w:shd w:val="clear" w:color="auto" w:fill="auto"/>
            <w:vAlign w:val="center"/>
          </w:tcPr>
          <w:p w:rsidR="00D93327" w:rsidRPr="00D93327" w:rsidRDefault="00D93327" w:rsidP="00F242D6">
            <w:pPr>
              <w:keepNext/>
              <w:shd w:val="clear" w:color="auto" w:fill="FFFFFF"/>
              <w:outlineLvl w:val="0"/>
              <w:rPr>
                <w:rFonts w:ascii="Times New Roman" w:hAnsi="Times New Roman" w:cs="Times New Roman"/>
                <w:bCs/>
                <w:kern w:val="32"/>
                <w:sz w:val="24"/>
                <w:szCs w:val="24"/>
              </w:rPr>
            </w:pPr>
            <w:r w:rsidRPr="00D93327">
              <w:rPr>
                <w:rFonts w:ascii="Times New Roman" w:hAnsi="Times New Roman" w:cs="Times New Roman"/>
                <w:sz w:val="24"/>
                <w:szCs w:val="24"/>
              </w:rPr>
              <w:t>Система звукового оповещения, 400 Вт</w:t>
            </w:r>
          </w:p>
        </w:tc>
        <w:tc>
          <w:tcPr>
            <w:tcW w:w="822" w:type="pct"/>
            <w:vAlign w:val="center"/>
          </w:tcPr>
          <w:p w:rsidR="00D93327" w:rsidRPr="00D93327" w:rsidRDefault="00D93327" w:rsidP="00F242D6">
            <w:pPr>
              <w:suppressAutoHyphens/>
              <w:jc w:val="center"/>
              <w:rPr>
                <w:rFonts w:ascii="Times New Roman" w:hAnsi="Times New Roman" w:cs="Times New Roman"/>
                <w:sz w:val="24"/>
                <w:szCs w:val="24"/>
              </w:rPr>
            </w:pPr>
            <w:r w:rsidRPr="00D93327">
              <w:rPr>
                <w:rFonts w:ascii="Times New Roman" w:hAnsi="Times New Roman" w:cs="Times New Roman"/>
                <w:sz w:val="24"/>
                <w:szCs w:val="24"/>
              </w:rPr>
              <w:t>154 654,14</w:t>
            </w:r>
          </w:p>
        </w:tc>
        <w:tc>
          <w:tcPr>
            <w:tcW w:w="731" w:type="pct"/>
            <w:vAlign w:val="center"/>
          </w:tcPr>
          <w:p w:rsidR="00D93327" w:rsidRPr="00D93327" w:rsidRDefault="00D93327" w:rsidP="00F242D6">
            <w:pPr>
              <w:suppressAutoHyphens/>
              <w:jc w:val="center"/>
              <w:rPr>
                <w:rFonts w:ascii="Times New Roman" w:hAnsi="Times New Roman" w:cs="Times New Roman"/>
                <w:sz w:val="24"/>
                <w:szCs w:val="24"/>
              </w:rPr>
            </w:pPr>
            <w:r w:rsidRPr="00D93327">
              <w:rPr>
                <w:rFonts w:ascii="Times New Roman" w:hAnsi="Times New Roman" w:cs="Times New Roman"/>
                <w:sz w:val="24"/>
                <w:szCs w:val="24"/>
              </w:rPr>
              <w:t>162 314,00</w:t>
            </w:r>
          </w:p>
        </w:tc>
        <w:tc>
          <w:tcPr>
            <w:tcW w:w="574" w:type="pct"/>
            <w:shd w:val="clear" w:color="auto" w:fill="auto"/>
            <w:noWrap/>
            <w:vAlign w:val="center"/>
          </w:tcPr>
          <w:p w:rsidR="00D93327" w:rsidRPr="00D93327" w:rsidRDefault="00D93327" w:rsidP="00F242D6">
            <w:pPr>
              <w:suppressAutoHyphens/>
              <w:jc w:val="center"/>
              <w:rPr>
                <w:rFonts w:ascii="Times New Roman" w:hAnsi="Times New Roman" w:cs="Times New Roman"/>
                <w:sz w:val="24"/>
                <w:szCs w:val="24"/>
              </w:rPr>
            </w:pPr>
            <w:r w:rsidRPr="00D93327">
              <w:rPr>
                <w:rFonts w:ascii="Times New Roman" w:hAnsi="Times New Roman" w:cs="Times New Roman"/>
                <w:sz w:val="24"/>
                <w:szCs w:val="24"/>
              </w:rPr>
              <w:t>3 093 082,8</w:t>
            </w:r>
          </w:p>
        </w:tc>
        <w:tc>
          <w:tcPr>
            <w:tcW w:w="302" w:type="pct"/>
            <w:shd w:val="clear" w:color="auto" w:fill="auto"/>
            <w:vAlign w:val="center"/>
          </w:tcPr>
          <w:p w:rsidR="00D93327" w:rsidRPr="00D93327" w:rsidRDefault="00D93327" w:rsidP="00F242D6">
            <w:pPr>
              <w:suppressAutoHyphens/>
              <w:jc w:val="center"/>
              <w:rPr>
                <w:rFonts w:ascii="Times New Roman" w:hAnsi="Times New Roman" w:cs="Times New Roman"/>
                <w:sz w:val="24"/>
                <w:szCs w:val="24"/>
              </w:rPr>
            </w:pPr>
            <w:r w:rsidRPr="00D93327">
              <w:rPr>
                <w:rFonts w:ascii="Times New Roman" w:hAnsi="Times New Roman" w:cs="Times New Roman"/>
                <w:sz w:val="24"/>
                <w:szCs w:val="24"/>
              </w:rPr>
              <w:t>20</w:t>
            </w:r>
          </w:p>
        </w:tc>
        <w:tc>
          <w:tcPr>
            <w:tcW w:w="381" w:type="pct"/>
            <w:vAlign w:val="center"/>
          </w:tcPr>
          <w:p w:rsidR="00D93327" w:rsidRPr="00D93327" w:rsidRDefault="00D93327" w:rsidP="00F242D6">
            <w:pPr>
              <w:jc w:val="center"/>
              <w:rPr>
                <w:rFonts w:ascii="Times New Roman" w:hAnsi="Times New Roman" w:cs="Times New Roman"/>
                <w:color w:val="000000"/>
                <w:sz w:val="24"/>
                <w:szCs w:val="24"/>
              </w:rPr>
            </w:pPr>
            <w:r w:rsidRPr="00D93327">
              <w:rPr>
                <w:rFonts w:ascii="Times New Roman" w:hAnsi="Times New Roman" w:cs="Times New Roman"/>
                <w:color w:val="000000"/>
                <w:sz w:val="24"/>
                <w:szCs w:val="24"/>
              </w:rPr>
              <w:t>комплект</w:t>
            </w:r>
          </w:p>
        </w:tc>
        <w:tc>
          <w:tcPr>
            <w:tcW w:w="621" w:type="pct"/>
            <w:shd w:val="clear" w:color="auto" w:fill="auto"/>
            <w:vAlign w:val="center"/>
          </w:tcPr>
          <w:p w:rsidR="00D93327" w:rsidRPr="00D93327" w:rsidRDefault="00D93327" w:rsidP="00F242D6">
            <w:pPr>
              <w:suppressAutoHyphens/>
              <w:jc w:val="center"/>
              <w:rPr>
                <w:rFonts w:ascii="Times New Roman" w:hAnsi="Times New Roman" w:cs="Times New Roman"/>
                <w:sz w:val="24"/>
                <w:szCs w:val="24"/>
              </w:rPr>
            </w:pPr>
            <w:r w:rsidRPr="00D93327">
              <w:rPr>
                <w:rFonts w:ascii="Times New Roman" w:hAnsi="Times New Roman" w:cs="Times New Roman"/>
                <w:sz w:val="24"/>
                <w:szCs w:val="24"/>
              </w:rPr>
              <w:t>3 093 082,80</w:t>
            </w:r>
          </w:p>
        </w:tc>
      </w:tr>
      <w:tr w:rsidR="00D93327" w:rsidRPr="00D93327" w:rsidTr="00F242D6">
        <w:trPr>
          <w:trHeight w:val="403"/>
          <w:jc w:val="center"/>
        </w:trPr>
        <w:tc>
          <w:tcPr>
            <w:tcW w:w="4379" w:type="pct"/>
            <w:gridSpan w:val="7"/>
            <w:vAlign w:val="center"/>
          </w:tcPr>
          <w:p w:rsidR="00D93327" w:rsidRPr="00D93327" w:rsidRDefault="00D93327" w:rsidP="00F242D6">
            <w:pPr>
              <w:jc w:val="center"/>
              <w:rPr>
                <w:rFonts w:ascii="Times New Roman" w:hAnsi="Times New Roman" w:cs="Times New Roman"/>
                <w:b/>
                <w:color w:val="000000"/>
                <w:sz w:val="24"/>
                <w:szCs w:val="24"/>
              </w:rPr>
            </w:pPr>
            <w:r w:rsidRPr="00D93327">
              <w:rPr>
                <w:rFonts w:ascii="Times New Roman" w:hAnsi="Times New Roman" w:cs="Times New Roman"/>
                <w:b/>
                <w:sz w:val="24"/>
                <w:szCs w:val="24"/>
              </w:rPr>
              <w:t xml:space="preserve">Начальная (максимальная) цена </w:t>
            </w:r>
            <w:r w:rsidRPr="00D93327">
              <w:rPr>
                <w:rFonts w:ascii="Times New Roman" w:hAnsi="Times New Roman" w:cs="Times New Roman"/>
                <w:b/>
                <w:bCs/>
                <w:sz w:val="24"/>
                <w:szCs w:val="24"/>
              </w:rPr>
              <w:t xml:space="preserve">контракта, </w:t>
            </w:r>
            <w:r w:rsidRPr="00D93327">
              <w:rPr>
                <w:rFonts w:ascii="Times New Roman" w:hAnsi="Times New Roman" w:cs="Times New Roman"/>
                <w:b/>
                <w:sz w:val="24"/>
                <w:szCs w:val="24"/>
              </w:rPr>
              <w:t>руб.</w:t>
            </w:r>
          </w:p>
        </w:tc>
        <w:tc>
          <w:tcPr>
            <w:tcW w:w="621" w:type="pct"/>
            <w:shd w:val="clear" w:color="auto" w:fill="auto"/>
            <w:vAlign w:val="center"/>
          </w:tcPr>
          <w:p w:rsidR="00D93327" w:rsidRPr="00D93327" w:rsidRDefault="00D93327" w:rsidP="00F242D6">
            <w:pPr>
              <w:jc w:val="center"/>
              <w:rPr>
                <w:rFonts w:ascii="Times New Roman" w:hAnsi="Times New Roman" w:cs="Times New Roman"/>
                <w:b/>
                <w:color w:val="000000"/>
                <w:sz w:val="24"/>
                <w:szCs w:val="24"/>
              </w:rPr>
            </w:pPr>
            <w:r w:rsidRPr="00D93327">
              <w:rPr>
                <w:rFonts w:ascii="Times New Roman" w:hAnsi="Times New Roman" w:cs="Times New Roman"/>
                <w:b/>
                <w:color w:val="000000"/>
                <w:sz w:val="24"/>
                <w:szCs w:val="24"/>
              </w:rPr>
              <w:t>15 374 955,48</w:t>
            </w:r>
          </w:p>
        </w:tc>
      </w:tr>
    </w:tbl>
    <w:p w:rsidR="000B3A69" w:rsidRPr="00D93327" w:rsidRDefault="00D93327">
      <w:pPr>
        <w:rPr>
          <w:rFonts w:ascii="Times New Roman" w:hAnsi="Times New Roman" w:cs="Times New Roman"/>
        </w:rPr>
      </w:pPr>
      <w:r w:rsidRPr="00D93327">
        <w:rPr>
          <w:rFonts w:ascii="Times New Roman" w:hAnsi="Times New Roman" w:cs="Times New Roman"/>
          <w:sz w:val="24"/>
          <w:szCs w:val="24"/>
        </w:rPr>
        <w:t xml:space="preserve">Начальная (максимальная) цена </w:t>
      </w:r>
      <w:r w:rsidRPr="00D93327">
        <w:rPr>
          <w:rFonts w:ascii="Times New Roman" w:hAnsi="Times New Roman" w:cs="Times New Roman"/>
          <w:bCs/>
          <w:sz w:val="24"/>
          <w:szCs w:val="24"/>
        </w:rPr>
        <w:t xml:space="preserve">контракта </w:t>
      </w:r>
      <w:r w:rsidRPr="00D93327">
        <w:rPr>
          <w:rFonts w:ascii="Times New Roman" w:hAnsi="Times New Roman" w:cs="Times New Roman"/>
          <w:b/>
          <w:color w:val="000000"/>
          <w:sz w:val="24"/>
          <w:szCs w:val="24"/>
        </w:rPr>
        <w:t xml:space="preserve">15 374 955,48 </w:t>
      </w:r>
      <w:r w:rsidRPr="00D93327">
        <w:rPr>
          <w:rFonts w:ascii="Times New Roman" w:hAnsi="Times New Roman" w:cs="Times New Roman"/>
          <w:b/>
          <w:sz w:val="24"/>
          <w:szCs w:val="24"/>
        </w:rPr>
        <w:t xml:space="preserve">руб. </w:t>
      </w:r>
      <w:r w:rsidRPr="00D93327">
        <w:rPr>
          <w:rFonts w:ascii="Times New Roman" w:hAnsi="Times New Roman" w:cs="Times New Roman"/>
          <w:sz w:val="24"/>
          <w:szCs w:val="24"/>
        </w:rPr>
        <w:t>определена по минимальному значению вышеуказанных данных</w:t>
      </w:r>
    </w:p>
    <w:sectPr w:rsidR="000B3A69" w:rsidRPr="00D93327" w:rsidSect="0043122F">
      <w:pgSz w:w="16838" w:h="11906" w:orient="landscape"/>
      <w:pgMar w:top="851" w:right="567" w:bottom="567"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5602D4"/>
    <w:multiLevelType w:val="hybridMultilevel"/>
    <w:tmpl w:val="6BFC22E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1" w15:restartNumberingAfterBreak="0">
    <w:nsid w:val="2DBA7C7A"/>
    <w:multiLevelType w:val="hybridMultilevel"/>
    <w:tmpl w:val="4282C2FE"/>
    <w:lvl w:ilvl="0" w:tplc="C3B21AD2">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53DB3E95"/>
    <w:multiLevelType w:val="hybridMultilevel"/>
    <w:tmpl w:val="2C926AA0"/>
    <w:lvl w:ilvl="0" w:tplc="D5A2313C">
      <w:start w:val="1"/>
      <w:numFmt w:val="decimal"/>
      <w:lvlText w:val="%1."/>
      <w:lvlJc w:val="left"/>
      <w:pPr>
        <w:ind w:left="1040" w:hanging="360"/>
      </w:pPr>
      <w:rPr>
        <w:rFonts w:hint="default"/>
        <w:b w:val="0"/>
      </w:rPr>
    </w:lvl>
    <w:lvl w:ilvl="1" w:tplc="04190019" w:tentative="1">
      <w:start w:val="1"/>
      <w:numFmt w:val="lowerLetter"/>
      <w:lvlText w:val="%2."/>
      <w:lvlJc w:val="left"/>
      <w:pPr>
        <w:ind w:left="1760" w:hanging="360"/>
      </w:pPr>
    </w:lvl>
    <w:lvl w:ilvl="2" w:tplc="0419001B" w:tentative="1">
      <w:start w:val="1"/>
      <w:numFmt w:val="lowerRoman"/>
      <w:lvlText w:val="%3."/>
      <w:lvlJc w:val="right"/>
      <w:pPr>
        <w:ind w:left="2480" w:hanging="180"/>
      </w:pPr>
    </w:lvl>
    <w:lvl w:ilvl="3" w:tplc="0419000F" w:tentative="1">
      <w:start w:val="1"/>
      <w:numFmt w:val="decimal"/>
      <w:lvlText w:val="%4."/>
      <w:lvlJc w:val="left"/>
      <w:pPr>
        <w:ind w:left="3200" w:hanging="360"/>
      </w:pPr>
    </w:lvl>
    <w:lvl w:ilvl="4" w:tplc="04190019" w:tentative="1">
      <w:start w:val="1"/>
      <w:numFmt w:val="lowerLetter"/>
      <w:lvlText w:val="%5."/>
      <w:lvlJc w:val="left"/>
      <w:pPr>
        <w:ind w:left="3920" w:hanging="360"/>
      </w:pPr>
    </w:lvl>
    <w:lvl w:ilvl="5" w:tplc="0419001B" w:tentative="1">
      <w:start w:val="1"/>
      <w:numFmt w:val="lowerRoman"/>
      <w:lvlText w:val="%6."/>
      <w:lvlJc w:val="right"/>
      <w:pPr>
        <w:ind w:left="4640" w:hanging="180"/>
      </w:pPr>
    </w:lvl>
    <w:lvl w:ilvl="6" w:tplc="0419000F" w:tentative="1">
      <w:start w:val="1"/>
      <w:numFmt w:val="decimal"/>
      <w:lvlText w:val="%7."/>
      <w:lvlJc w:val="left"/>
      <w:pPr>
        <w:ind w:left="5360" w:hanging="360"/>
      </w:pPr>
    </w:lvl>
    <w:lvl w:ilvl="7" w:tplc="04190019" w:tentative="1">
      <w:start w:val="1"/>
      <w:numFmt w:val="lowerLetter"/>
      <w:lvlText w:val="%8."/>
      <w:lvlJc w:val="left"/>
      <w:pPr>
        <w:ind w:left="6080" w:hanging="360"/>
      </w:pPr>
    </w:lvl>
    <w:lvl w:ilvl="8" w:tplc="0419001B" w:tentative="1">
      <w:start w:val="1"/>
      <w:numFmt w:val="lowerRoman"/>
      <w:lvlText w:val="%9."/>
      <w:lvlJc w:val="right"/>
      <w:pPr>
        <w:ind w:left="680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3A69"/>
    <w:rsid w:val="000059F2"/>
    <w:rsid w:val="00046DC2"/>
    <w:rsid w:val="000B3A69"/>
    <w:rsid w:val="000E4CB6"/>
    <w:rsid w:val="00137F10"/>
    <w:rsid w:val="00151BE1"/>
    <w:rsid w:val="00170314"/>
    <w:rsid w:val="001F1161"/>
    <w:rsid w:val="0027266F"/>
    <w:rsid w:val="002C1E92"/>
    <w:rsid w:val="00306312"/>
    <w:rsid w:val="00332B4F"/>
    <w:rsid w:val="00335076"/>
    <w:rsid w:val="00374711"/>
    <w:rsid w:val="00377DB2"/>
    <w:rsid w:val="00390C24"/>
    <w:rsid w:val="003A795C"/>
    <w:rsid w:val="003B1EA6"/>
    <w:rsid w:val="0043122F"/>
    <w:rsid w:val="00471C5F"/>
    <w:rsid w:val="00480080"/>
    <w:rsid w:val="004F2D57"/>
    <w:rsid w:val="0052307F"/>
    <w:rsid w:val="005367E7"/>
    <w:rsid w:val="005B159A"/>
    <w:rsid w:val="005B1F76"/>
    <w:rsid w:val="006018AB"/>
    <w:rsid w:val="00615CAE"/>
    <w:rsid w:val="00676586"/>
    <w:rsid w:val="00687544"/>
    <w:rsid w:val="006B69E9"/>
    <w:rsid w:val="006B7ED8"/>
    <w:rsid w:val="006F0DC2"/>
    <w:rsid w:val="00720B5C"/>
    <w:rsid w:val="00746B6D"/>
    <w:rsid w:val="007A0A60"/>
    <w:rsid w:val="007C6805"/>
    <w:rsid w:val="00816EF3"/>
    <w:rsid w:val="008522DD"/>
    <w:rsid w:val="008B30C7"/>
    <w:rsid w:val="008B4EA3"/>
    <w:rsid w:val="008C12DC"/>
    <w:rsid w:val="008D0E95"/>
    <w:rsid w:val="008D4704"/>
    <w:rsid w:val="008E4B42"/>
    <w:rsid w:val="008E7A84"/>
    <w:rsid w:val="008F6CA8"/>
    <w:rsid w:val="00973E8E"/>
    <w:rsid w:val="00980194"/>
    <w:rsid w:val="00993917"/>
    <w:rsid w:val="00997E7D"/>
    <w:rsid w:val="00A2435D"/>
    <w:rsid w:val="00A74E28"/>
    <w:rsid w:val="00AA304F"/>
    <w:rsid w:val="00AF0C58"/>
    <w:rsid w:val="00AF7D0A"/>
    <w:rsid w:val="00B54D19"/>
    <w:rsid w:val="00B57403"/>
    <w:rsid w:val="00B778C5"/>
    <w:rsid w:val="00BC3653"/>
    <w:rsid w:val="00BD5157"/>
    <w:rsid w:val="00C42499"/>
    <w:rsid w:val="00C43336"/>
    <w:rsid w:val="00C93983"/>
    <w:rsid w:val="00CB5FDD"/>
    <w:rsid w:val="00D0382E"/>
    <w:rsid w:val="00D2038E"/>
    <w:rsid w:val="00D214A2"/>
    <w:rsid w:val="00D46285"/>
    <w:rsid w:val="00D601E4"/>
    <w:rsid w:val="00D64D1A"/>
    <w:rsid w:val="00D93327"/>
    <w:rsid w:val="00DE6269"/>
    <w:rsid w:val="00E063C6"/>
    <w:rsid w:val="00E86008"/>
    <w:rsid w:val="00EA5B5C"/>
    <w:rsid w:val="00EA7DA0"/>
    <w:rsid w:val="00EC0BFD"/>
    <w:rsid w:val="00FC2A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CBEC6E9-8158-47B1-8E48-7BA7C1019B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ListParagraph1">
    <w:name w:val="List Paragraph1"/>
    <w:basedOn w:val="a"/>
    <w:link w:val="ListParagraphChar"/>
    <w:rsid w:val="00973E8E"/>
    <w:pPr>
      <w:spacing w:after="0" w:line="240" w:lineRule="auto"/>
      <w:ind w:left="720"/>
    </w:pPr>
    <w:rPr>
      <w:rFonts w:ascii="Times New Roman" w:eastAsia="Calibri" w:hAnsi="Times New Roman" w:cs="Times New Roman"/>
      <w:sz w:val="20"/>
      <w:szCs w:val="20"/>
      <w:lang w:val="x-none" w:eastAsia="x-none"/>
    </w:rPr>
  </w:style>
  <w:style w:type="character" w:customStyle="1" w:styleId="apple-converted-space">
    <w:name w:val="apple-converted-space"/>
    <w:rsid w:val="00973E8E"/>
  </w:style>
  <w:style w:type="character" w:customStyle="1" w:styleId="ListParagraphChar">
    <w:name w:val="List Paragraph Char"/>
    <w:link w:val="ListParagraph1"/>
    <w:locked/>
    <w:rsid w:val="00973E8E"/>
    <w:rPr>
      <w:rFonts w:ascii="Times New Roman" w:eastAsia="Calibri" w:hAnsi="Times New Roman" w:cs="Times New Roman"/>
      <w:sz w:val="20"/>
      <w:szCs w:val="20"/>
      <w:lang w:val="x-none" w:eastAsia="x-none"/>
    </w:rPr>
  </w:style>
  <w:style w:type="paragraph" w:styleId="a3">
    <w:name w:val="List Paragraph"/>
    <w:basedOn w:val="a"/>
    <w:link w:val="a4"/>
    <w:qFormat/>
    <w:rsid w:val="00973E8E"/>
    <w:pPr>
      <w:spacing w:after="200" w:line="276" w:lineRule="auto"/>
      <w:ind w:left="720"/>
      <w:contextualSpacing/>
    </w:pPr>
    <w:rPr>
      <w:rFonts w:ascii="Calibri" w:eastAsia="Calibri" w:hAnsi="Calibri" w:cs="Times New Roman"/>
      <w:sz w:val="20"/>
      <w:szCs w:val="20"/>
      <w:lang w:val="x-none" w:eastAsia="x-none"/>
    </w:rPr>
  </w:style>
  <w:style w:type="character" w:customStyle="1" w:styleId="a4">
    <w:name w:val="Абзац списка Знак"/>
    <w:link w:val="a3"/>
    <w:locked/>
    <w:rsid w:val="00973E8E"/>
    <w:rPr>
      <w:rFonts w:ascii="Calibri" w:eastAsia="Calibri" w:hAnsi="Calibri" w:cs="Times New Roman"/>
      <w:sz w:val="20"/>
      <w:szCs w:val="20"/>
      <w:lang w:val="x-none" w:eastAsia="x-none"/>
    </w:rPr>
  </w:style>
  <w:style w:type="character" w:styleId="a5">
    <w:name w:val="Strong"/>
    <w:uiPriority w:val="22"/>
    <w:qFormat/>
    <w:rsid w:val="00973E8E"/>
    <w:rPr>
      <w:b/>
      <w:bCs/>
    </w:rPr>
  </w:style>
  <w:style w:type="character" w:customStyle="1" w:styleId="a6">
    <w:name w:val="Основной текст_"/>
    <w:link w:val="2"/>
    <w:uiPriority w:val="99"/>
    <w:rsid w:val="00973E8E"/>
    <w:rPr>
      <w:rFonts w:ascii="Times New Roman" w:hAnsi="Times New Roman"/>
      <w:sz w:val="27"/>
      <w:szCs w:val="27"/>
      <w:shd w:val="clear" w:color="auto" w:fill="FFFFFF"/>
    </w:rPr>
  </w:style>
  <w:style w:type="paragraph" w:styleId="a7">
    <w:name w:val="No Spacing"/>
    <w:uiPriority w:val="99"/>
    <w:qFormat/>
    <w:rsid w:val="00973E8E"/>
    <w:pPr>
      <w:spacing w:after="0" w:line="240" w:lineRule="auto"/>
    </w:pPr>
    <w:rPr>
      <w:rFonts w:ascii="Times New Roman" w:eastAsia="Calibri" w:hAnsi="Times New Roman" w:cs="Times New Roman"/>
      <w:sz w:val="28"/>
    </w:rPr>
  </w:style>
  <w:style w:type="paragraph" w:customStyle="1" w:styleId="2">
    <w:name w:val="Основной текст2"/>
    <w:basedOn w:val="a"/>
    <w:link w:val="a6"/>
    <w:uiPriority w:val="99"/>
    <w:rsid w:val="00973E8E"/>
    <w:pPr>
      <w:widowControl w:val="0"/>
      <w:shd w:val="clear" w:color="auto" w:fill="FFFFFF"/>
      <w:spacing w:after="0" w:line="322" w:lineRule="exact"/>
    </w:pPr>
    <w:rPr>
      <w:rFonts w:ascii="Times New Roman" w:hAnsi="Times New Roman"/>
      <w:sz w:val="27"/>
      <w:szCs w:val="27"/>
    </w:rPr>
  </w:style>
  <w:style w:type="paragraph" w:customStyle="1" w:styleId="4">
    <w:name w:val="Основной текст (4)"/>
    <w:basedOn w:val="a"/>
    <w:uiPriority w:val="99"/>
    <w:rsid w:val="00973E8E"/>
    <w:pPr>
      <w:widowControl w:val="0"/>
      <w:shd w:val="clear" w:color="auto" w:fill="FFFFFF"/>
      <w:spacing w:before="420" w:after="0" w:line="317" w:lineRule="exact"/>
      <w:jc w:val="center"/>
    </w:pPr>
    <w:rPr>
      <w:rFonts w:ascii="Times New Roman" w:eastAsia="Times New Roman" w:hAnsi="Times New Roman" w:cs="Times New Roman"/>
      <w:b/>
      <w:bCs/>
      <w:spacing w:val="11"/>
      <w:sz w:val="20"/>
      <w:szCs w:val="20"/>
      <w:lang w:eastAsia="ru-RU"/>
    </w:rPr>
  </w:style>
  <w:style w:type="character" w:customStyle="1" w:styleId="11pt">
    <w:name w:val="Основной текст + 11 pt"/>
    <w:aliases w:val="Интервал 0 pt1"/>
    <w:uiPriority w:val="99"/>
    <w:rsid w:val="00973E8E"/>
    <w:rPr>
      <w:rFonts w:ascii="Times New Roman" w:hAnsi="Times New Roman" w:cs="Times New Roman"/>
      <w:color w:val="000000"/>
      <w:w w:val="100"/>
      <w:position w:val="0"/>
      <w:sz w:val="22"/>
      <w:szCs w:val="22"/>
      <w:u w:val="none"/>
      <w:shd w:val="clear" w:color="auto" w:fill="FFFFFF"/>
      <w:lang w:val="ru-RU"/>
    </w:rPr>
  </w:style>
  <w:style w:type="paragraph" w:customStyle="1" w:styleId="40">
    <w:name w:val="Основной текст4"/>
    <w:basedOn w:val="a"/>
    <w:uiPriority w:val="99"/>
    <w:rsid w:val="00973E8E"/>
    <w:pPr>
      <w:widowControl w:val="0"/>
      <w:shd w:val="clear" w:color="auto" w:fill="FFFFFF"/>
      <w:spacing w:after="120" w:line="240" w:lineRule="atLeast"/>
      <w:jc w:val="both"/>
    </w:pPr>
    <w:rPr>
      <w:rFonts w:ascii="Times New Roman" w:eastAsia="Times New Roman" w:hAnsi="Times New Roman" w:cs="Times New Roman"/>
      <w:color w:val="000000"/>
      <w:spacing w:val="2"/>
      <w:sz w:val="25"/>
      <w:szCs w:val="25"/>
      <w:lang w:eastAsia="ru-RU"/>
    </w:rPr>
  </w:style>
  <w:style w:type="character" w:customStyle="1" w:styleId="11">
    <w:name w:val="Основной текст + 11"/>
    <w:aliases w:val="5 pt,Интервал 0 pt"/>
    <w:uiPriority w:val="99"/>
    <w:rsid w:val="00973E8E"/>
    <w:rPr>
      <w:rFonts w:ascii="Times New Roman" w:hAnsi="Times New Roman" w:cs="Times New Roman"/>
      <w:color w:val="000000"/>
      <w:spacing w:val="5"/>
      <w:w w:val="100"/>
      <w:position w:val="0"/>
      <w:sz w:val="23"/>
      <w:szCs w:val="23"/>
      <w:shd w:val="clear" w:color="auto" w:fill="FFFFFF"/>
      <w:lang w:val="ru-RU"/>
    </w:rPr>
  </w:style>
  <w:style w:type="character" w:customStyle="1" w:styleId="411">
    <w:name w:val="Основной текст (4) + 11"/>
    <w:aliases w:val="5 pt1,Не полужирный,Интервал 0 pt2"/>
    <w:uiPriority w:val="99"/>
    <w:rsid w:val="00973E8E"/>
    <w:rPr>
      <w:rFonts w:ascii="Times New Roman" w:hAnsi="Times New Roman" w:cs="Times New Roman"/>
      <w:b/>
      <w:bCs/>
      <w:color w:val="000000"/>
      <w:spacing w:val="5"/>
      <w:w w:val="100"/>
      <w:position w:val="0"/>
      <w:sz w:val="23"/>
      <w:szCs w:val="23"/>
      <w:shd w:val="clear" w:color="auto" w:fill="FFFFFF"/>
      <w:lang w:val="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2.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image" Target="media/image1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01-gostr3411"/>
    <Reference Type="http://www.w3.org/2000/09/xmldsig#Object" URI="#idPackageObject">
      <DigestMethod Algorithm="urn:ietf:params:xml:ns:cpxmlsec:algorithms:gostr3411"/>
      <DigestValue>mqFwOUriwbPpw4sWVQQEfniD62YZcFijCoSMSaHmLY8=</DigestValue>
    </Reference>
    <Reference Type="http://www.w3.org/2000/09/xmldsig#Object" URI="#idOfficeObject">
      <DigestMethod Algorithm="urn:ietf:params:xml:ns:cpxmlsec:algorithms:gostr3411"/>
      <DigestValue>TR0IgL6wgH7ogQnA0KiJt63uMex1L2DFf5lO5lcEk2w=</DigestValue>
    </Reference>
    <Reference Type="http://uri.etsi.org/01903#SignedProperties" URI="#idSignedProperties">
      <Transforms>
        <Transform Algorithm="http://www.w3.org/TR/2001/REC-xml-c14n-20010315"/>
      </Transforms>
      <DigestMethod Algorithm="urn:ietf:params:xml:ns:cpxmlsec:algorithms:gostr3411"/>
      <DigestValue>bpcOX8h33/7wl44pHuS6yqNE45oOJXkyAAg23BdedZw=</DigestValue>
    </Reference>
  </SignedInfo>
  <SignatureValue>LUrU/gbQhfXJ1MlnHYGrWTs5a1nZeBLBRh4GDHuLfHjbq/irBgkOXj7QPmBVOWNT
zZt+25iCp6bcrqmMCNtQBQ==</SignatureValue>
  <KeyInfo>
    <X509Data>
      <X509Certificate>MIIIhTCCCDSgAwIBAgIDG29zMAgGBiqFAwICAzCCAV0xGDAWBgkqhkiG9w0BCQIT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</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3"/>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
            <mdssi:RelationshipReference xmlns:mdssi="http://schemas.openxmlformats.org/package/2006/digital-signature" SourceId="rId16"/>
            <mdssi:RelationshipReference xmlns:mdssi="http://schemas.openxmlformats.org/package/2006/digital-signature" SourceId="rId1"/>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5"/>
            <mdssi:RelationshipReference xmlns:mdssi="http://schemas.openxmlformats.org/package/2006/digital-signature" SourceId="rId15"/>
            <mdssi:RelationshipReference xmlns:mdssi="http://schemas.openxmlformats.org/package/2006/digital-signature" SourceId="rId10"/>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8"/>
          </Transform>
          <Transform Algorithm="http://www.w3.org/TR/2001/REC-xml-c14n-20010315"/>
        </Transforms>
        <DigestMethod Algorithm="http://www.w3.org/2000/09/xmldsig#sha1"/>
        <DigestValue>sePnLqXzAZsFqfpoXZ38X9zcnb8=</DigestValue>
      </Reference>
      <Reference URI="/word/document.xml?ContentType=application/vnd.openxmlformats-officedocument.wordprocessingml.document.main+xml">
        <DigestMethod Algorithm="http://www.w3.org/2000/09/xmldsig#sha1"/>
        <DigestValue>kzjoIE4MkgXC9wXIHKPRJ5bj6BY=</DigestValue>
      </Reference>
      <Reference URI="/word/fontTable.xml?ContentType=application/vnd.openxmlformats-officedocument.wordprocessingml.fontTable+xml">
        <DigestMethod Algorithm="http://www.w3.org/2000/09/xmldsig#sha1"/>
        <DigestValue>yoAjHRIX8hO2IwIbN0vhuURL2Ig=</DigestValue>
      </Reference>
      <Reference URI="/word/media/image1.png?ContentType=image/png">
        <DigestMethod Algorithm="http://www.w3.org/2000/09/xmldsig#sha1"/>
        <DigestValue>WH5S1j4eFqw7T+7eKdpSWJdtn50=</DigestValue>
      </Reference>
      <Reference URI="/word/media/image10.png?ContentType=image/png">
        <DigestMethod Algorithm="http://www.w3.org/2000/09/xmldsig#sha1"/>
        <DigestValue>23MxO+tdpBRn0I/eKUwYIj3lpcg=</DigestValue>
      </Reference>
      <Reference URI="/word/media/image11.png?ContentType=image/png">
        <DigestMethod Algorithm="http://www.w3.org/2000/09/xmldsig#sha1"/>
        <DigestValue>gojwf+f+ipu8vf90WwYUP5H1l78=</DigestValue>
      </Reference>
      <Reference URI="/word/media/image12.png?ContentType=image/png">
        <DigestMethod Algorithm="http://www.w3.org/2000/09/xmldsig#sha1"/>
        <DigestValue>w95EfiE5BYg4RFvu0wNeF9VWkVo=</DigestValue>
      </Reference>
      <Reference URI="/word/media/image2.png?ContentType=image/png">
        <DigestMethod Algorithm="http://www.w3.org/2000/09/xmldsig#sha1"/>
        <DigestValue>lqR/WjarFAU5f7WloDeRGo/83U8=</DigestValue>
      </Reference>
      <Reference URI="/word/media/image3.png?ContentType=image/png">
        <DigestMethod Algorithm="http://www.w3.org/2000/09/xmldsig#sha1"/>
        <DigestValue>epz7kjDRWka+mFc4jCc2IKUKypI=</DigestValue>
      </Reference>
      <Reference URI="/word/media/image4.png?ContentType=image/png">
        <DigestMethod Algorithm="http://www.w3.org/2000/09/xmldsig#sha1"/>
        <DigestValue>eREGtNvzDSuiahdc/dBInBjfIFw=</DigestValue>
      </Reference>
      <Reference URI="/word/media/image5.png?ContentType=image/png">
        <DigestMethod Algorithm="http://www.w3.org/2000/09/xmldsig#sha1"/>
        <DigestValue>NkbJY2Eb6dpv0orVMyth+l7GtLo=</DigestValue>
      </Reference>
      <Reference URI="/word/media/image6.png?ContentType=image/png">
        <DigestMethod Algorithm="http://www.w3.org/2000/09/xmldsig#sha1"/>
        <DigestValue>PktRJ4Sl63Djim9t9AXeqEUvAG0=</DigestValue>
      </Reference>
      <Reference URI="/word/media/image7.png?ContentType=image/png">
        <DigestMethod Algorithm="http://www.w3.org/2000/09/xmldsig#sha1"/>
        <DigestValue>V1fM3FRdHwQHnYSZjH3hOypJmms=</DigestValue>
      </Reference>
      <Reference URI="/word/media/image8.png?ContentType=image/png">
        <DigestMethod Algorithm="http://www.w3.org/2000/09/xmldsig#sha1"/>
        <DigestValue>DdMqmZAsn/uQ/Lxs0YV7SfZGBd4=</DigestValue>
      </Reference>
      <Reference URI="/word/media/image9.png?ContentType=image/png">
        <DigestMethod Algorithm="http://www.w3.org/2000/09/xmldsig#sha1"/>
        <DigestValue>aSechitlPBKkeQW8Hssh55YahC8=</DigestValue>
      </Reference>
      <Reference URI="/word/numbering.xml?ContentType=application/vnd.openxmlformats-officedocument.wordprocessingml.numbering+xml">
        <DigestMethod Algorithm="http://www.w3.org/2000/09/xmldsig#sha1"/>
        <DigestValue>AdYKqTNS+9sWT4dfjLST7aWrppA=</DigestValue>
      </Reference>
      <Reference URI="/word/settings.xml?ContentType=application/vnd.openxmlformats-officedocument.wordprocessingml.settings+xml">
        <DigestMethod Algorithm="http://www.w3.org/2000/09/xmldsig#sha1"/>
        <DigestValue>BsGS59Mu3c9qB1u3ujRgcp4xW0g=</DigestValue>
      </Reference>
      <Reference URI="/word/styles.xml?ContentType=application/vnd.openxmlformats-officedocument.wordprocessingml.styles+xml">
        <DigestMethod Algorithm="http://www.w3.org/2000/09/xmldsig#sha1"/>
        <DigestValue>GykachXme8LvGYEYtJeCr3r2U7Y=</DigestValue>
      </Reference>
      <Reference URI="/word/theme/theme1.xml?ContentType=application/vnd.openxmlformats-officedocument.theme+xml">
        <DigestMethod Algorithm="http://www.w3.org/2000/09/xmldsig#sha1"/>
        <DigestValue>K3rt/CTIslQzCnFAg+kE1JCviY0=</DigestValue>
      </Reference>
      <Reference URI="/word/webSettings.xml?ContentType=application/vnd.openxmlformats-officedocument.wordprocessingml.webSettings+xml">
        <DigestMethod Algorithm="http://www.w3.org/2000/09/xmldsig#sha1"/>
        <DigestValue>3JVOoTdOm/LdH4Es4itMnJhpqeU=</DigestValue>
      </Reference>
    </Manifest>
    <SignatureProperties>
      <SignatureProperty Id="idSignatureTime" Target="#idPackageSignature">
        <mdssi:SignatureTime xmlns:mdssi="http://schemas.openxmlformats.org/package/2006/digital-signature">
          <mdssi:Format>YYYY-MM-DDThh:mm:ssTZD</mdssi:Format>
          <mdssi:Value>2017-07-20T03:13:44Z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6.1</WindowsVersion>
          <OfficeVersion>15.0</OfficeVersion>
          <ApplicationVersion>15.0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SignatureType>1</SignatureType>
        </SignatureInfoV1>
      </SignatureProperty>
    </SignatureProperties>
  </Object>
  <Object>
    <xd:QualifyingProperties xmlns:xd="http://uri.etsi.org/01903/v1.3.2#" Target="#idPackageSignature">
      <xd:SignedProperties Id="idSignedProperties">
        <xd:SignedSignatureProperties>
          <xd:SigningTime>2017-07-20T03:13:44Z</xd:SigningTime>
          <xd:SigningCertificate>
            <xd:Cert>
              <xd:CertDigest>
                <DigestMethod Algorithm="http://www.w3.org/2000/09/xmldsig#sha1"/>
                <DigestValue>WZIga4mmwGjrM3VfA2jadO8w7tc=</DigestValue>
              </xd:CertDigest>
              <xd:IssuerSerial>
                <X509IssuerName>CN=УЦ Федерального казначейства, O=Федеральное казначейство, C=RU, L=Москва, STREET="улица Ильинка, дом 7", ОГРН=1047797019830, ИНН=007710568760, S=77 г. Москва, E=uc_fk@roskazna.ru, OID.1.2.840.113549.1.9.2=Server CA</X509IssuerName>
                <X509SerialNumber>1798003</X509SerialNumber>
              </xd:IssuerSerial>
            </xd:Cert>
          </xd:SigningCertificate>
          <xd:SignaturePolicyIdentifier>
            <xd:SignaturePolicyImplied/>
          </xd:SignaturePolicyIdentifier>
        </xd:SignedSignatureProperties>
      </xd:SignedProperties>
    </xd:QualifyingProperties>
  </Object>
</Signature>
</file>

<file path=docProps/app.xml><?xml version="1.0" encoding="utf-8"?>
<Properties xmlns="http://schemas.openxmlformats.org/officeDocument/2006/extended-properties" xmlns:vt="http://schemas.openxmlformats.org/officeDocument/2006/docPropsVTypes">
  <Template>Normal.dotm</Template>
  <TotalTime>52</TotalTime>
  <Pages>19</Pages>
  <Words>2610</Words>
  <Characters>14878</Characters>
  <Application>Microsoft Office Word</Application>
  <DocSecurity>0</DocSecurity>
  <Lines>123</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17454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PC-st1</dc:creator>
  <cp:keywords/>
  <dc:description/>
  <cp:lastModifiedBy>PC-st1</cp:lastModifiedBy>
  <cp:revision>6</cp:revision>
  <dcterms:created xsi:type="dcterms:W3CDTF">2017-07-19T10:49:00Z</dcterms:created>
  <dcterms:modified xsi:type="dcterms:W3CDTF">2017-07-20T03:13:00Z</dcterms:modified>
</cp:coreProperties>
</file>