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0470" w:rsidRDefault="00AB1378">
      <w:r>
        <w:rPr>
          <w:noProof/>
          <w:lang w:eastAsia="ru-RU"/>
        </w:rPr>
        <w:drawing>
          <wp:inline distT="0" distB="0" distL="0" distR="0" wp14:anchorId="1005BC01" wp14:editId="470A27A3">
            <wp:extent cx="5940425" cy="8319135"/>
            <wp:effectExtent l="0" t="0" r="3175" b="5715"/>
            <wp:docPr id="1" name="Рисунок 1" descr="C:\Users\ЕШульженко\Dropbox\РАБОТА\ЗАКУПКИ 2016\крыша\на МРГ\обращени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Шульженко\Dropbox\РАБОТА\ЗАКУПКИ 2016\крыша\на МРГ\обращение.jpg"/>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5940425" cy="8319135"/>
                    </a:xfrm>
                    <a:prstGeom prst="rect">
                      <a:avLst/>
                    </a:prstGeom>
                    <a:noFill/>
                    <a:ln>
                      <a:noFill/>
                    </a:ln>
                  </pic:spPr>
                </pic:pic>
              </a:graphicData>
            </a:graphic>
          </wp:inline>
        </w:drawing>
      </w:r>
    </w:p>
    <w:p w:rsidR="00AB1378" w:rsidRDefault="00AB1378">
      <w:pPr>
        <w:rPr>
          <w:noProof/>
          <w:lang w:eastAsia="ru-RU"/>
        </w:rPr>
      </w:pPr>
    </w:p>
    <w:p w:rsidR="00AB1378" w:rsidRDefault="00AB1378">
      <w:r>
        <w:rPr>
          <w:noProof/>
          <w:lang w:eastAsia="ru-RU"/>
        </w:rPr>
        <w:lastRenderedPageBreak/>
        <w:drawing>
          <wp:inline distT="0" distB="0" distL="0" distR="0" wp14:anchorId="685BF1B2">
            <wp:extent cx="5937885" cy="8352155"/>
            <wp:effectExtent l="0" t="0" r="571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email">
                      <a:extLst>
                        <a:ext uri="{28A0092B-C50C-407E-A947-70E740481C1C}">
                          <a14:useLocalDpi xmlns:a14="http://schemas.microsoft.com/office/drawing/2010/main"/>
                        </a:ext>
                      </a:extLst>
                    </a:blip>
                    <a:srcRect/>
                    <a:stretch>
                      <a:fillRect/>
                    </a:stretch>
                  </pic:blipFill>
                  <pic:spPr bwMode="auto">
                    <a:xfrm>
                      <a:off x="0" y="0"/>
                      <a:ext cx="5937885" cy="8352155"/>
                    </a:xfrm>
                    <a:prstGeom prst="rect">
                      <a:avLst/>
                    </a:prstGeom>
                    <a:noFill/>
                  </pic:spPr>
                </pic:pic>
              </a:graphicData>
            </a:graphic>
          </wp:inline>
        </w:drawing>
      </w:r>
    </w:p>
    <w:p w:rsidR="00AB1378" w:rsidRDefault="00AB1378"/>
    <w:p w:rsidR="00AB1378" w:rsidRDefault="00AB1378"/>
    <w:p w:rsidR="00AB1378" w:rsidRDefault="00453FBB">
      <w:r>
        <w:rPr>
          <w:noProof/>
          <w:lang w:eastAsia="ru-RU"/>
        </w:rPr>
        <w:lastRenderedPageBreak/>
        <w:drawing>
          <wp:inline distT="0" distB="0" distL="0" distR="0">
            <wp:extent cx="5736302" cy="8062622"/>
            <wp:effectExtent l="0" t="0" r="0" b="0"/>
            <wp:docPr id="16" name="Рисунок 16" descr="C:\Users\ЕШульженко\Desktop\СКАНЕР\Титул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Шульженко\Desktop\СКАНЕР\Титулы.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36755" cy="8063258"/>
                    </a:xfrm>
                    <a:prstGeom prst="rect">
                      <a:avLst/>
                    </a:prstGeom>
                    <a:noFill/>
                    <a:ln>
                      <a:noFill/>
                    </a:ln>
                  </pic:spPr>
                </pic:pic>
              </a:graphicData>
            </a:graphic>
          </wp:inline>
        </w:drawing>
      </w:r>
    </w:p>
    <w:p w:rsidR="00AB1378" w:rsidRDefault="00AB1378">
      <w:pPr>
        <w:rPr>
          <w:noProof/>
          <w:lang w:eastAsia="ru-RU"/>
        </w:rPr>
      </w:pPr>
    </w:p>
    <w:p w:rsidR="00453FBB" w:rsidRDefault="00453FBB">
      <w:pPr>
        <w:rPr>
          <w:noProof/>
          <w:lang w:eastAsia="ru-RU"/>
        </w:rPr>
      </w:pPr>
    </w:p>
    <w:p w:rsidR="00AB1378" w:rsidRDefault="00AB1378"/>
    <w:p w:rsidR="00AB1378" w:rsidRDefault="00AB1378" w:rsidP="00AB1378">
      <w:pPr>
        <w:widowControl w:val="0"/>
        <w:spacing w:after="0" w:line="240" w:lineRule="auto"/>
        <w:jc w:val="center"/>
        <w:rPr>
          <w:rFonts w:ascii="Times New Roman" w:eastAsia="Times New Roman" w:hAnsi="Times New Roman" w:cs="Courier New"/>
          <w:b/>
          <w:bCs/>
          <w:color w:val="000000"/>
          <w:sz w:val="28"/>
          <w:szCs w:val="28"/>
        </w:rPr>
      </w:pPr>
      <w:r w:rsidRPr="002B6578">
        <w:rPr>
          <w:rFonts w:ascii="Times New Roman" w:eastAsia="Times New Roman" w:hAnsi="Times New Roman" w:cs="Courier New"/>
          <w:b/>
          <w:bCs/>
          <w:color w:val="000000"/>
          <w:sz w:val="28"/>
          <w:szCs w:val="28"/>
        </w:rPr>
        <w:lastRenderedPageBreak/>
        <w:t>ОПИСАНИЕ ОБЪЕКТА ЗАКУПКИ</w:t>
      </w:r>
    </w:p>
    <w:p w:rsidR="00AB1378" w:rsidRPr="002B6578" w:rsidRDefault="00AB1378" w:rsidP="00AB1378">
      <w:pPr>
        <w:widowControl w:val="0"/>
        <w:spacing w:after="0" w:line="240" w:lineRule="auto"/>
        <w:jc w:val="center"/>
        <w:rPr>
          <w:rFonts w:ascii="Times New Roman" w:eastAsia="Times New Roman" w:hAnsi="Times New Roman" w:cs="Courier New"/>
          <w:b/>
          <w:bCs/>
          <w:color w:val="000000"/>
          <w:sz w:val="28"/>
          <w:szCs w:val="28"/>
        </w:rPr>
      </w:pPr>
    </w:p>
    <w:p w:rsidR="00D70470" w:rsidRPr="00D70470" w:rsidRDefault="00D70470" w:rsidP="00D70470">
      <w:pPr>
        <w:spacing w:after="0" w:line="240" w:lineRule="auto"/>
        <w:jc w:val="center"/>
        <w:rPr>
          <w:rFonts w:ascii="Times New Roman" w:eastAsia="Times New Roman" w:hAnsi="Times New Roman" w:cs="Times New Roman"/>
          <w:b/>
          <w:sz w:val="24"/>
          <w:szCs w:val="24"/>
          <w:lang w:eastAsia="ru-RU"/>
        </w:rPr>
      </w:pPr>
      <w:r w:rsidRPr="00D70470">
        <w:rPr>
          <w:rFonts w:ascii="Times New Roman" w:eastAsia="Times New Roman" w:hAnsi="Times New Roman" w:cs="Times New Roman"/>
          <w:b/>
          <w:sz w:val="24"/>
          <w:szCs w:val="24"/>
          <w:lang w:eastAsia="ru-RU"/>
        </w:rPr>
        <w:t xml:space="preserve">Выполнение подрядных работ по капитальному ремонту: </w:t>
      </w:r>
    </w:p>
    <w:p w:rsidR="00D70470" w:rsidRPr="00D70470" w:rsidRDefault="00D70470" w:rsidP="00D70470">
      <w:pPr>
        <w:spacing w:after="0" w:line="240" w:lineRule="auto"/>
        <w:jc w:val="center"/>
        <w:rPr>
          <w:rFonts w:ascii="Times New Roman" w:eastAsia="Times New Roman" w:hAnsi="Times New Roman" w:cs="Times New Roman"/>
          <w:b/>
          <w:sz w:val="24"/>
          <w:szCs w:val="24"/>
          <w:lang w:eastAsia="ru-RU"/>
        </w:rPr>
      </w:pPr>
      <w:r w:rsidRPr="00D70470">
        <w:rPr>
          <w:rFonts w:ascii="Times New Roman" w:eastAsia="Times New Roman" w:hAnsi="Times New Roman" w:cs="Times New Roman"/>
          <w:b/>
          <w:sz w:val="24"/>
          <w:szCs w:val="24"/>
          <w:lang w:eastAsia="ru-RU"/>
        </w:rPr>
        <w:t xml:space="preserve">аварийно-восстановительные работы кровли здания ГБПОУ НСО "Новосибирский промышленно-энергетический колледж", </w:t>
      </w:r>
    </w:p>
    <w:p w:rsidR="00D70470" w:rsidRPr="00D70470" w:rsidRDefault="00D70470" w:rsidP="00D70470">
      <w:pPr>
        <w:spacing w:after="0" w:line="240" w:lineRule="auto"/>
        <w:jc w:val="center"/>
        <w:rPr>
          <w:rFonts w:ascii="Times New Roman" w:eastAsia="Times New Roman" w:hAnsi="Times New Roman" w:cs="Times New Roman"/>
          <w:b/>
          <w:sz w:val="24"/>
          <w:szCs w:val="24"/>
          <w:lang w:eastAsia="ru-RU"/>
        </w:rPr>
      </w:pPr>
      <w:r w:rsidRPr="00D70470">
        <w:rPr>
          <w:rFonts w:ascii="Times New Roman" w:eastAsia="Times New Roman" w:hAnsi="Times New Roman" w:cs="Times New Roman"/>
          <w:b/>
          <w:sz w:val="24"/>
          <w:szCs w:val="24"/>
          <w:lang w:eastAsia="ru-RU"/>
        </w:rPr>
        <w:t>находящегося по адресу г. Новосибирск, ул. Титова, 14</w:t>
      </w:r>
    </w:p>
    <w:p w:rsidR="00AB1378" w:rsidRPr="002B6578" w:rsidRDefault="00AB1378" w:rsidP="00AB1378">
      <w:pPr>
        <w:widowControl w:val="0"/>
        <w:spacing w:after="0" w:line="240" w:lineRule="auto"/>
        <w:jc w:val="center"/>
        <w:rPr>
          <w:rFonts w:ascii="Times New Roman" w:eastAsia="Times New Roman" w:hAnsi="Times New Roman" w:cs="Courier New"/>
          <w:b/>
          <w:bCs/>
          <w:color w:val="000000"/>
          <w:sz w:val="24"/>
          <w:szCs w:val="24"/>
        </w:rPr>
      </w:pPr>
    </w:p>
    <w:p w:rsidR="00AB1378" w:rsidRDefault="00AB1378" w:rsidP="00AB1378">
      <w:pPr>
        <w:widowControl w:val="0"/>
        <w:spacing w:after="0" w:line="240" w:lineRule="auto"/>
        <w:ind w:firstLine="567"/>
        <w:jc w:val="both"/>
        <w:rPr>
          <w:rFonts w:ascii="Times New Roman" w:eastAsia="Times New Roman" w:hAnsi="Times New Roman" w:cs="Courier New"/>
          <w:color w:val="000000"/>
          <w:sz w:val="24"/>
          <w:szCs w:val="24"/>
        </w:rPr>
      </w:pPr>
      <w:r w:rsidRPr="002B6578">
        <w:rPr>
          <w:rFonts w:ascii="Times New Roman" w:eastAsia="Times New Roman" w:hAnsi="Times New Roman" w:cs="Courier New"/>
          <w:color w:val="000000"/>
          <w:sz w:val="24"/>
          <w:szCs w:val="24"/>
        </w:rPr>
        <w:t>Все указания, встречающиеся в настоящем Описании объекта закупки и приложениях к документации об открытом аукционе в электронной форме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D70470" w:rsidRPr="00D70470" w:rsidRDefault="00AB1378" w:rsidP="00D70470">
      <w:pPr>
        <w:keepNext/>
        <w:keepLines/>
        <w:widowControl w:val="0"/>
        <w:tabs>
          <w:tab w:val="left" w:pos="540"/>
        </w:tabs>
        <w:spacing w:after="0" w:line="240" w:lineRule="auto"/>
        <w:ind w:firstLine="709"/>
        <w:jc w:val="both"/>
        <w:rPr>
          <w:rFonts w:ascii="Times New Roman" w:eastAsia="Times New Roman" w:hAnsi="Times New Roman"/>
          <w:sz w:val="24"/>
          <w:szCs w:val="24"/>
        </w:rPr>
      </w:pPr>
      <w:r w:rsidRPr="00E005F9">
        <w:rPr>
          <w:rFonts w:ascii="Times New Roman" w:eastAsia="Times New Roman" w:hAnsi="Times New Roman"/>
          <w:sz w:val="24"/>
          <w:szCs w:val="24"/>
        </w:rPr>
        <w:t xml:space="preserve">Рабочая документация на </w:t>
      </w:r>
      <w:r w:rsidR="00D70470">
        <w:rPr>
          <w:rFonts w:ascii="Times New Roman" w:eastAsia="Times New Roman" w:hAnsi="Times New Roman"/>
          <w:sz w:val="24"/>
          <w:szCs w:val="24"/>
        </w:rPr>
        <w:t>в</w:t>
      </w:r>
      <w:r w:rsidR="00D70470" w:rsidRPr="00D70470">
        <w:rPr>
          <w:rFonts w:ascii="Times New Roman" w:eastAsia="Times New Roman" w:hAnsi="Times New Roman"/>
          <w:sz w:val="24"/>
          <w:szCs w:val="24"/>
        </w:rPr>
        <w:t xml:space="preserve">ыполнение подрядных работ по капитальному ремонту: </w:t>
      </w:r>
    </w:p>
    <w:p w:rsidR="00AB1378" w:rsidRPr="00E75D87" w:rsidRDefault="00D70470" w:rsidP="00D70470">
      <w:pPr>
        <w:keepNext/>
        <w:keepLines/>
        <w:widowControl w:val="0"/>
        <w:tabs>
          <w:tab w:val="left" w:pos="540"/>
        </w:tabs>
        <w:spacing w:after="0" w:line="240" w:lineRule="auto"/>
        <w:jc w:val="both"/>
        <w:rPr>
          <w:rFonts w:ascii="Times New Roman" w:eastAsia="Times New Roman" w:hAnsi="Times New Roman"/>
          <w:sz w:val="24"/>
          <w:szCs w:val="24"/>
        </w:rPr>
      </w:pPr>
      <w:r w:rsidRPr="00D70470">
        <w:rPr>
          <w:rFonts w:ascii="Times New Roman" w:eastAsia="Times New Roman" w:hAnsi="Times New Roman"/>
          <w:sz w:val="24"/>
          <w:szCs w:val="24"/>
        </w:rPr>
        <w:t>аварийно-восстановительные работы кровли здания ГБПОУ НСО "Новосибирский промышленно-энергетический колледж", находящегося по адресу г. Новосибирск, ул. Титова, 14</w:t>
      </w:r>
      <w:r>
        <w:rPr>
          <w:rFonts w:ascii="Times New Roman" w:eastAsia="Times New Roman" w:hAnsi="Times New Roman"/>
          <w:sz w:val="24"/>
          <w:szCs w:val="24"/>
        </w:rPr>
        <w:t xml:space="preserve"> </w:t>
      </w:r>
      <w:r w:rsidR="00AB1378" w:rsidRPr="00E005F9">
        <w:rPr>
          <w:rFonts w:ascii="Times New Roman" w:eastAsia="Times New Roman" w:hAnsi="Times New Roman"/>
          <w:sz w:val="24"/>
          <w:szCs w:val="24"/>
        </w:rPr>
        <w:t>в составе документации прилагается к Описанию объекта закупки.</w:t>
      </w:r>
    </w:p>
    <w:p w:rsidR="00AB1378" w:rsidRPr="002B6578" w:rsidRDefault="00AB1378" w:rsidP="00AB1378">
      <w:pPr>
        <w:widowControl w:val="0"/>
        <w:spacing w:after="0" w:line="240" w:lineRule="auto"/>
        <w:jc w:val="both"/>
        <w:rPr>
          <w:rFonts w:ascii="Times New Roman" w:eastAsia="Times New Roman" w:hAnsi="Times New Roman" w:cs="Courier New"/>
          <w:color w:val="000000"/>
          <w:sz w:val="24"/>
          <w:szCs w:val="24"/>
        </w:rPr>
      </w:pPr>
    </w:p>
    <w:p w:rsidR="00AB1378" w:rsidRPr="002B6578"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jc w:val="center"/>
        <w:rPr>
          <w:rFonts w:ascii="Times New Roman" w:eastAsia="Times New Roman" w:hAnsi="Times New Roman" w:cs="Courier New"/>
          <w:b/>
          <w:color w:val="000000"/>
          <w:sz w:val="24"/>
          <w:szCs w:val="24"/>
        </w:rPr>
      </w:pPr>
      <w:r w:rsidRPr="002B6578">
        <w:rPr>
          <w:rFonts w:ascii="Times New Roman" w:eastAsia="Times New Roman" w:hAnsi="Times New Roman" w:cs="Courier New"/>
          <w:b/>
          <w:color w:val="000000"/>
          <w:sz w:val="24"/>
          <w:szCs w:val="24"/>
        </w:rPr>
        <w:t>1. Требования к качественным характеристикам работ:</w:t>
      </w:r>
    </w:p>
    <w:p w:rsidR="00AB1378" w:rsidRPr="002B6578"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Courier New"/>
          <w:color w:val="000000"/>
          <w:sz w:val="24"/>
          <w:szCs w:val="24"/>
        </w:rPr>
      </w:pPr>
      <w:r w:rsidRPr="002B6578">
        <w:rPr>
          <w:rFonts w:ascii="Times New Roman" w:eastAsia="Times New Roman" w:hAnsi="Times New Roman" w:cs="Courier New"/>
          <w:color w:val="000000"/>
          <w:sz w:val="24"/>
          <w:szCs w:val="24"/>
        </w:rPr>
        <w:t>Качество выполненных Подрядчиком работ должно удовлетворять требованиям, установленным СНиП, СанПиН, ГОСТ, ТУ действующими на момент проведения работ на территории РФ, с учетом условий Контракта.</w:t>
      </w:r>
    </w:p>
    <w:p w:rsidR="00AB1378" w:rsidRDefault="00AB1378" w:rsidP="00AB1378">
      <w:pPr>
        <w:spacing w:after="0" w:line="240" w:lineRule="auto"/>
        <w:ind w:firstLine="567"/>
        <w:jc w:val="both"/>
        <w:rPr>
          <w:rFonts w:ascii="Times New Roman" w:hAnsi="Times New Roman"/>
          <w:sz w:val="24"/>
          <w:szCs w:val="24"/>
        </w:rPr>
      </w:pPr>
      <w:r w:rsidRPr="002B6578">
        <w:rPr>
          <w:rFonts w:ascii="Times New Roman" w:eastAsia="Times New Roman" w:hAnsi="Times New Roman" w:cs="Courier New"/>
          <w:color w:val="000000"/>
          <w:sz w:val="24"/>
          <w:szCs w:val="24"/>
        </w:rPr>
        <w:t>Работы должны производиться только в отведенной зоне работ. Работы должны быть  произведены минимальным количеством технических средств и механизмов, что нужно для сокращения шума, пыли, загрязнения воздуха.</w:t>
      </w:r>
      <w:r>
        <w:rPr>
          <w:rFonts w:ascii="Times New Roman" w:eastAsia="Times New Roman" w:hAnsi="Times New Roman" w:cs="Courier New"/>
          <w:color w:val="000000"/>
          <w:sz w:val="24"/>
          <w:szCs w:val="24"/>
        </w:rPr>
        <w:t xml:space="preserve"> </w:t>
      </w:r>
      <w:r w:rsidRPr="003739A0">
        <w:rPr>
          <w:rFonts w:ascii="Times New Roman" w:hAnsi="Times New Roman"/>
          <w:sz w:val="24"/>
          <w:szCs w:val="24"/>
        </w:rPr>
        <w:t xml:space="preserve">Подрядчик обязан соблюдать нормализованную технологию выполнения ремонтно-строительных работ, регламентируемую главами СП 59.13330.2012 (актуализированный </w:t>
      </w:r>
      <w:r w:rsidRPr="003739A0">
        <w:rPr>
          <w:rFonts w:ascii="Times New Roman" w:hAnsi="Times New Roman"/>
          <w:color w:val="000000"/>
          <w:sz w:val="24"/>
          <w:szCs w:val="24"/>
          <w:shd w:val="clear" w:color="auto" w:fill="FFFFFF"/>
        </w:rPr>
        <w:t>СНиП 35-01-2001)</w:t>
      </w:r>
      <w:r w:rsidRPr="003739A0">
        <w:rPr>
          <w:rFonts w:ascii="Times New Roman" w:hAnsi="Times New Roman"/>
          <w:bCs/>
          <w:color w:val="000000"/>
          <w:sz w:val="24"/>
          <w:szCs w:val="24"/>
        </w:rPr>
        <w:t xml:space="preserve">, </w:t>
      </w:r>
      <w:r w:rsidRPr="003739A0">
        <w:rPr>
          <w:rFonts w:ascii="Times New Roman" w:hAnsi="Times New Roman"/>
          <w:sz w:val="24"/>
          <w:szCs w:val="24"/>
        </w:rPr>
        <w:t xml:space="preserve">ГОСТ </w:t>
      </w:r>
      <w:proofErr w:type="gramStart"/>
      <w:r w:rsidRPr="003739A0">
        <w:rPr>
          <w:rFonts w:ascii="Times New Roman" w:hAnsi="Times New Roman"/>
          <w:sz w:val="24"/>
          <w:szCs w:val="24"/>
        </w:rPr>
        <w:t>Р</w:t>
      </w:r>
      <w:proofErr w:type="gramEnd"/>
      <w:r w:rsidRPr="003739A0">
        <w:rPr>
          <w:rFonts w:ascii="Times New Roman" w:hAnsi="Times New Roman"/>
          <w:sz w:val="24"/>
          <w:szCs w:val="24"/>
        </w:rPr>
        <w:t xml:space="preserve"> 51261-99.</w:t>
      </w:r>
    </w:p>
    <w:p w:rsidR="00AB1378" w:rsidRDefault="00AB1378" w:rsidP="00AB1378">
      <w:pPr>
        <w:spacing w:after="0" w:line="240" w:lineRule="auto"/>
        <w:ind w:firstLine="567"/>
        <w:jc w:val="both"/>
        <w:rPr>
          <w:rFonts w:ascii="Times New Roman" w:hAnsi="Times New Roman"/>
          <w:sz w:val="24"/>
          <w:szCs w:val="24"/>
        </w:rPr>
      </w:pPr>
      <w:proofErr w:type="gramStart"/>
      <w:r w:rsidRPr="003739A0">
        <w:rPr>
          <w:rFonts w:ascii="Times New Roman" w:hAnsi="Times New Roman"/>
          <w:sz w:val="24"/>
          <w:szCs w:val="24"/>
        </w:rPr>
        <w:t xml:space="preserve">Используемые в работе материалы и комплектующие должны быть новыми, </w:t>
      </w:r>
      <w:r w:rsidRPr="00863AA1">
        <w:rPr>
          <w:rFonts w:ascii="Times New Roman" w:hAnsi="Times New Roman"/>
          <w:sz w:val="24"/>
          <w:szCs w:val="24"/>
        </w:rPr>
        <w:t>не находившимися ранее в употреблении, ремонте, не восстановленные, в которых не была осуществлена замена составных частей, не были восстановлены потребительские свойства, технически исправны, не иметь дефектов изготовления, сборки, дефектов конструкций, используемых материалов, дефектов функционирования, должны быть пригодны для использования на объекте, учитывая специфику деятельности.</w:t>
      </w:r>
      <w:proofErr w:type="gramEnd"/>
    </w:p>
    <w:p w:rsidR="00AB1378" w:rsidRDefault="00AB1378" w:rsidP="00AB1378">
      <w:pPr>
        <w:spacing w:after="0" w:line="240" w:lineRule="auto"/>
        <w:ind w:firstLine="567"/>
        <w:jc w:val="both"/>
        <w:rPr>
          <w:rFonts w:ascii="Times New Roman" w:hAnsi="Times New Roman"/>
          <w:sz w:val="24"/>
          <w:szCs w:val="24"/>
        </w:rPr>
      </w:pPr>
      <w:proofErr w:type="gramStart"/>
      <w:r w:rsidRPr="00863AA1">
        <w:rPr>
          <w:rFonts w:ascii="Times New Roman" w:hAnsi="Times New Roman"/>
          <w:sz w:val="24"/>
          <w:szCs w:val="24"/>
        </w:rPr>
        <w:t>Материалы (товары) и оборудование, используемые при выполнении подрядных работ,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Подрядчика соответствующих документов (сертификаты качества, сертификаты соответствия, сертификаты пожарной безопасности, санитарно-эпидемиологические заключения).</w:t>
      </w:r>
      <w:proofErr w:type="gramEnd"/>
      <w:r w:rsidRPr="00863AA1">
        <w:rPr>
          <w:rFonts w:ascii="Times New Roman" w:hAnsi="Times New Roman"/>
          <w:sz w:val="24"/>
          <w:szCs w:val="24"/>
        </w:rPr>
        <w:t xml:space="preserve"> Материалы, не подлежащие сертификации, должны иметь декларацию о соответствии, при наличии такого требования в законодательстве РФ.</w:t>
      </w:r>
    </w:p>
    <w:p w:rsidR="00AB1378" w:rsidRPr="00AA314C" w:rsidRDefault="00AB1378" w:rsidP="00AB1378">
      <w:pPr>
        <w:spacing w:after="0" w:line="240" w:lineRule="auto"/>
        <w:ind w:firstLine="567"/>
        <w:jc w:val="both"/>
        <w:rPr>
          <w:rFonts w:ascii="Times New Roman" w:hAnsi="Times New Roman"/>
          <w:sz w:val="24"/>
          <w:szCs w:val="24"/>
        </w:rPr>
      </w:pPr>
      <w:r w:rsidRPr="00492CAF">
        <w:rPr>
          <w:rFonts w:ascii="Times New Roman" w:hAnsi="Times New Roman"/>
          <w:sz w:val="24"/>
          <w:szCs w:val="24"/>
        </w:rPr>
        <w:t xml:space="preserve">До начала выполнения работ Подрядчик обязан </w:t>
      </w:r>
      <w:proofErr w:type="gramStart"/>
      <w:r w:rsidRPr="00492CAF">
        <w:rPr>
          <w:rFonts w:ascii="Times New Roman" w:hAnsi="Times New Roman"/>
          <w:sz w:val="24"/>
          <w:szCs w:val="24"/>
        </w:rPr>
        <w:t>предоставить Заказчику документы</w:t>
      </w:r>
      <w:proofErr w:type="gramEnd"/>
      <w:r w:rsidRPr="00492CAF">
        <w:rPr>
          <w:rFonts w:ascii="Times New Roman" w:hAnsi="Times New Roman"/>
          <w:sz w:val="24"/>
          <w:szCs w:val="24"/>
        </w:rPr>
        <w:t>, подтверждающие качество используемых материалов (товаров), а также по требованию Заказчика, в течение 1 (одного) дня с момента поступления такого требования, предоставить Заказчику образ</w:t>
      </w:r>
      <w:r>
        <w:rPr>
          <w:rFonts w:ascii="Times New Roman" w:hAnsi="Times New Roman"/>
          <w:sz w:val="24"/>
          <w:szCs w:val="24"/>
        </w:rPr>
        <w:t>цы</w:t>
      </w:r>
      <w:r w:rsidRPr="00492CAF">
        <w:rPr>
          <w:rFonts w:ascii="Times New Roman" w:hAnsi="Times New Roman"/>
          <w:sz w:val="24"/>
          <w:szCs w:val="24"/>
        </w:rPr>
        <w:t xml:space="preserve"> используемых материалов (товаров).</w:t>
      </w:r>
    </w:p>
    <w:p w:rsidR="00AB1378" w:rsidRPr="002B6578" w:rsidRDefault="00AB1378" w:rsidP="00AB1378">
      <w:pPr>
        <w:widowControl w:val="0"/>
        <w:shd w:val="clear" w:color="auto" w:fill="FFFFFF"/>
        <w:spacing w:after="0" w:line="240" w:lineRule="auto"/>
        <w:ind w:firstLine="540"/>
        <w:jc w:val="both"/>
        <w:rPr>
          <w:rFonts w:ascii="Times New Roman" w:eastAsia="Times New Roman" w:hAnsi="Times New Roman" w:cs="Courier New"/>
          <w:color w:val="000000"/>
          <w:sz w:val="24"/>
          <w:szCs w:val="24"/>
        </w:rPr>
      </w:pPr>
      <w:r w:rsidRPr="002B6578">
        <w:rPr>
          <w:rFonts w:ascii="Times New Roman" w:eastAsia="Times New Roman" w:hAnsi="Times New Roman" w:cs="Courier New"/>
          <w:color w:val="000000"/>
          <w:sz w:val="24"/>
          <w:szCs w:val="24"/>
        </w:rPr>
        <w:t>При производстве работ необходимо руководствоваться следующей нормативно-технической документацией:</w:t>
      </w:r>
    </w:p>
    <w:p w:rsidR="00AB1378" w:rsidRPr="002B6578" w:rsidRDefault="00AB1378" w:rsidP="00AB1378">
      <w:pPr>
        <w:widowControl w:val="0"/>
        <w:shd w:val="clear" w:color="auto" w:fill="FFFFFF"/>
        <w:spacing w:after="0" w:line="240" w:lineRule="auto"/>
        <w:ind w:firstLine="720"/>
        <w:jc w:val="both"/>
        <w:rPr>
          <w:rFonts w:ascii="Times New Roman" w:eastAsia="Times New Roman" w:hAnsi="Times New Roman" w:cs="Courier New"/>
          <w:color w:val="000000"/>
          <w:sz w:val="24"/>
          <w:szCs w:val="24"/>
        </w:rPr>
      </w:pPr>
    </w:p>
    <w:tbl>
      <w:tblPr>
        <w:tblW w:w="10136" w:type="dxa"/>
        <w:jc w:val="center"/>
        <w:tblInd w:w="-245" w:type="dxa"/>
        <w:tblCellMar>
          <w:left w:w="0" w:type="dxa"/>
          <w:right w:w="0" w:type="dxa"/>
        </w:tblCellMar>
        <w:tblLook w:val="04A0" w:firstRow="1" w:lastRow="0" w:firstColumn="1" w:lastColumn="0" w:noHBand="0" w:noVBand="1"/>
      </w:tblPr>
      <w:tblGrid>
        <w:gridCol w:w="1253"/>
        <w:gridCol w:w="2340"/>
        <w:gridCol w:w="6543"/>
      </w:tblGrid>
      <w:tr w:rsidR="00AB1378" w:rsidRPr="002B6578" w:rsidTr="00AB1378">
        <w:trPr>
          <w:trHeight w:val="525"/>
          <w:tblHeader/>
          <w:jc w:val="center"/>
        </w:trPr>
        <w:tc>
          <w:tcPr>
            <w:tcW w:w="125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jc w:val="center"/>
              <w:rPr>
                <w:rFonts w:ascii="Times New Roman" w:eastAsia="Courier New" w:hAnsi="Times New Roman" w:cs="Courier New"/>
                <w:b/>
                <w:bCs/>
                <w:color w:val="000000"/>
                <w:sz w:val="24"/>
                <w:szCs w:val="24"/>
              </w:rPr>
            </w:pPr>
            <w:r w:rsidRPr="002B6578">
              <w:rPr>
                <w:rFonts w:ascii="Times New Roman" w:eastAsia="Times New Roman" w:hAnsi="Times New Roman" w:cs="Courier New"/>
                <w:b/>
                <w:bCs/>
                <w:color w:val="000000"/>
                <w:sz w:val="24"/>
                <w:szCs w:val="24"/>
              </w:rPr>
              <w:t xml:space="preserve">№ </w:t>
            </w:r>
            <w:proofErr w:type="gramStart"/>
            <w:r w:rsidRPr="002B6578">
              <w:rPr>
                <w:rFonts w:ascii="Times New Roman" w:eastAsia="Times New Roman" w:hAnsi="Times New Roman" w:cs="Courier New"/>
                <w:b/>
                <w:bCs/>
                <w:color w:val="000000"/>
                <w:sz w:val="24"/>
                <w:szCs w:val="24"/>
              </w:rPr>
              <w:t>п</w:t>
            </w:r>
            <w:proofErr w:type="gramEnd"/>
            <w:r w:rsidRPr="002B6578">
              <w:rPr>
                <w:rFonts w:ascii="Times New Roman" w:eastAsia="Times New Roman" w:hAnsi="Times New Roman" w:cs="Courier New"/>
                <w:b/>
                <w:bCs/>
                <w:color w:val="000000"/>
                <w:sz w:val="24"/>
                <w:szCs w:val="24"/>
              </w:rPr>
              <w:t>/п</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jc w:val="center"/>
              <w:rPr>
                <w:rFonts w:ascii="Times New Roman" w:eastAsia="Courier New" w:hAnsi="Times New Roman" w:cs="Courier New"/>
                <w:b/>
                <w:bCs/>
                <w:color w:val="000000"/>
                <w:sz w:val="24"/>
                <w:szCs w:val="24"/>
              </w:rPr>
            </w:pPr>
            <w:r w:rsidRPr="002B6578">
              <w:rPr>
                <w:rFonts w:ascii="Times New Roman" w:eastAsia="Times New Roman" w:hAnsi="Times New Roman" w:cs="Courier New"/>
                <w:b/>
                <w:bCs/>
                <w:color w:val="000000"/>
                <w:sz w:val="24"/>
                <w:szCs w:val="24"/>
              </w:rPr>
              <w:t>Шифр, номер</w:t>
            </w:r>
          </w:p>
        </w:tc>
        <w:tc>
          <w:tcPr>
            <w:tcW w:w="654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jc w:val="center"/>
              <w:rPr>
                <w:rFonts w:ascii="Times New Roman" w:eastAsia="Courier New" w:hAnsi="Times New Roman" w:cs="Courier New"/>
                <w:b/>
                <w:bCs/>
                <w:color w:val="000000"/>
                <w:sz w:val="24"/>
                <w:szCs w:val="24"/>
              </w:rPr>
            </w:pPr>
            <w:r w:rsidRPr="002B6578">
              <w:rPr>
                <w:rFonts w:ascii="Times New Roman" w:eastAsia="Times New Roman" w:hAnsi="Times New Roman" w:cs="Courier New"/>
                <w:b/>
                <w:bCs/>
                <w:color w:val="000000"/>
                <w:sz w:val="24"/>
                <w:szCs w:val="24"/>
              </w:rPr>
              <w:t>Наименование нормативного документа</w:t>
            </w:r>
          </w:p>
        </w:tc>
      </w:tr>
      <w:tr w:rsidR="00AB1378" w:rsidRPr="002B6578" w:rsidTr="00AB1378">
        <w:trPr>
          <w:trHeight w:val="270"/>
          <w:tblHeader/>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tcPr>
          <w:p w:rsidR="00AB1378" w:rsidRPr="002B6578" w:rsidRDefault="00AB1378" w:rsidP="00AB1378">
            <w:pPr>
              <w:widowControl w:val="0"/>
              <w:spacing w:after="0" w:line="240" w:lineRule="auto"/>
              <w:jc w:val="center"/>
              <w:rPr>
                <w:rFonts w:ascii="Times New Roman" w:eastAsia="Courier New" w:hAnsi="Times New Roman" w:cs="Courier New"/>
                <w:b/>
                <w:bCs/>
                <w:color w:val="000000"/>
                <w:sz w:val="24"/>
                <w:szCs w:val="24"/>
              </w:rPr>
            </w:pPr>
            <w:r w:rsidRPr="002B6578">
              <w:rPr>
                <w:rFonts w:ascii="Times New Roman" w:eastAsia="Times New Roman" w:hAnsi="Times New Roman" w:cs="Courier New"/>
                <w:b/>
                <w:bCs/>
                <w:color w:val="000000"/>
                <w:sz w:val="24"/>
                <w:szCs w:val="24"/>
              </w:rPr>
              <w:t>1</w:t>
            </w: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bottom"/>
          </w:tcPr>
          <w:p w:rsidR="00AB1378" w:rsidRPr="002B6578" w:rsidRDefault="00AB1378" w:rsidP="00AB1378">
            <w:pPr>
              <w:widowControl w:val="0"/>
              <w:spacing w:after="0" w:line="240" w:lineRule="auto"/>
              <w:jc w:val="center"/>
              <w:rPr>
                <w:rFonts w:ascii="Times New Roman" w:eastAsia="Courier New" w:hAnsi="Times New Roman" w:cs="Courier New"/>
                <w:b/>
                <w:bCs/>
                <w:color w:val="000000"/>
                <w:sz w:val="24"/>
                <w:szCs w:val="24"/>
              </w:rPr>
            </w:pPr>
            <w:r w:rsidRPr="002B6578">
              <w:rPr>
                <w:rFonts w:ascii="Times New Roman" w:eastAsia="Times New Roman" w:hAnsi="Times New Roman" w:cs="Courier New"/>
                <w:b/>
                <w:bCs/>
                <w:color w:val="000000"/>
                <w:sz w:val="24"/>
                <w:szCs w:val="24"/>
              </w:rPr>
              <w:t>2</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bottom"/>
          </w:tcPr>
          <w:p w:rsidR="00AB1378" w:rsidRPr="002B6578" w:rsidRDefault="00AB1378" w:rsidP="00AB1378">
            <w:pPr>
              <w:widowControl w:val="0"/>
              <w:spacing w:after="0" w:line="240" w:lineRule="auto"/>
              <w:jc w:val="center"/>
              <w:rPr>
                <w:rFonts w:ascii="Times New Roman" w:eastAsia="Courier New" w:hAnsi="Times New Roman" w:cs="Courier New"/>
                <w:b/>
                <w:bCs/>
                <w:color w:val="000000"/>
                <w:sz w:val="24"/>
                <w:szCs w:val="24"/>
              </w:rPr>
            </w:pPr>
            <w:r w:rsidRPr="002B6578">
              <w:rPr>
                <w:rFonts w:ascii="Times New Roman" w:eastAsia="Times New Roman" w:hAnsi="Times New Roman" w:cs="Courier New"/>
                <w:b/>
                <w:bCs/>
                <w:color w:val="000000"/>
                <w:sz w:val="24"/>
                <w:szCs w:val="24"/>
              </w:rPr>
              <w:t>3</w:t>
            </w:r>
          </w:p>
        </w:tc>
      </w:tr>
      <w:tr w:rsidR="00AB1378" w:rsidRPr="002B6578" w:rsidTr="00AB1378">
        <w:trPr>
          <w:trHeight w:val="270"/>
          <w:jc w:val="center"/>
        </w:trPr>
        <w:tc>
          <w:tcPr>
            <w:tcW w:w="10136"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bottom"/>
          </w:tcPr>
          <w:p w:rsidR="00AB1378" w:rsidRPr="002B6578" w:rsidRDefault="00AB1378" w:rsidP="00AB1378">
            <w:pPr>
              <w:widowControl w:val="0"/>
              <w:spacing w:after="0" w:line="240" w:lineRule="auto"/>
              <w:jc w:val="center"/>
              <w:rPr>
                <w:rFonts w:ascii="Times New Roman" w:eastAsia="Courier New" w:hAnsi="Times New Roman" w:cs="Courier New"/>
                <w:b/>
                <w:bCs/>
                <w:color w:val="000000"/>
                <w:sz w:val="24"/>
                <w:szCs w:val="24"/>
              </w:rPr>
            </w:pPr>
            <w:r w:rsidRPr="002B6578">
              <w:rPr>
                <w:rFonts w:ascii="Times New Roman" w:eastAsia="Times New Roman" w:hAnsi="Times New Roman" w:cs="Courier New"/>
                <w:b/>
                <w:bCs/>
                <w:color w:val="000000"/>
                <w:sz w:val="24"/>
                <w:szCs w:val="24"/>
              </w:rPr>
              <w:lastRenderedPageBreak/>
              <w:t xml:space="preserve">Организация работ на месте проведения </w:t>
            </w:r>
            <w:r>
              <w:rPr>
                <w:rFonts w:ascii="Times New Roman" w:eastAsia="Times New Roman" w:hAnsi="Times New Roman" w:cs="Courier New"/>
                <w:b/>
                <w:bCs/>
                <w:color w:val="000000"/>
                <w:sz w:val="24"/>
                <w:szCs w:val="24"/>
              </w:rPr>
              <w:t>аварийно-восстановительных работ</w:t>
            </w:r>
          </w:p>
        </w:tc>
      </w:tr>
      <w:tr w:rsidR="00AB1378" w:rsidRPr="00E867F2" w:rsidTr="00AB1378">
        <w:trPr>
          <w:trHeight w:val="490"/>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Pr>
                <w:rFonts w:ascii="Times New Roman" w:eastAsia="Times New Roman" w:hAnsi="Times New Roman" w:cs="Courier New"/>
                <w:color w:val="000000"/>
                <w:sz w:val="24"/>
                <w:szCs w:val="24"/>
              </w:rPr>
              <w:t>004/16-АС</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Pr>
                <w:rFonts w:ascii="Times New Roman" w:eastAsia="Times New Roman" w:hAnsi="Times New Roman" w:cs="Courier New"/>
                <w:color w:val="000000"/>
                <w:sz w:val="24"/>
                <w:szCs w:val="24"/>
              </w:rPr>
              <w:t>Рабочая документация</w:t>
            </w:r>
          </w:p>
        </w:tc>
      </w:tr>
      <w:tr w:rsidR="00AB1378" w:rsidRPr="00E867F2" w:rsidTr="00AB1378">
        <w:trPr>
          <w:trHeight w:val="490"/>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sidRPr="00E867F2">
              <w:rPr>
                <w:rFonts w:ascii="Times New Roman" w:eastAsia="Times New Roman" w:hAnsi="Times New Roman" w:cs="Courier New"/>
                <w:color w:val="000000"/>
                <w:sz w:val="24"/>
                <w:szCs w:val="24"/>
              </w:rPr>
              <w:t>СП 17.13330.2011</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sidRPr="00E867F2">
              <w:rPr>
                <w:rFonts w:ascii="Times New Roman" w:eastAsia="Times New Roman" w:hAnsi="Times New Roman" w:cs="Courier New"/>
                <w:color w:val="000000"/>
                <w:sz w:val="24"/>
                <w:szCs w:val="24"/>
              </w:rPr>
              <w:t xml:space="preserve">Кровли. Актуализированная редакция СНиП </w:t>
            </w:r>
            <w:r w:rsidRPr="00E867F2">
              <w:rPr>
                <w:rFonts w:ascii="Times New Roman" w:eastAsia="Times New Roman" w:hAnsi="Times New Roman" w:cs="Courier New"/>
                <w:color w:val="000000"/>
                <w:sz w:val="24"/>
                <w:szCs w:val="24"/>
                <w:lang w:val="en-US"/>
              </w:rPr>
              <w:t>II</w:t>
            </w:r>
            <w:r w:rsidRPr="00E867F2">
              <w:rPr>
                <w:rFonts w:ascii="Times New Roman" w:eastAsia="Times New Roman" w:hAnsi="Times New Roman" w:cs="Courier New"/>
                <w:color w:val="000000"/>
                <w:sz w:val="24"/>
                <w:szCs w:val="24"/>
              </w:rPr>
              <w:t>-26-76</w:t>
            </w:r>
          </w:p>
        </w:tc>
      </w:tr>
      <w:tr w:rsidR="00AB1378" w:rsidRPr="00E867F2" w:rsidTr="00AB1378">
        <w:trPr>
          <w:trHeight w:val="490"/>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sidRPr="00E867F2">
              <w:rPr>
                <w:rFonts w:ascii="Times New Roman" w:eastAsia="Times New Roman" w:hAnsi="Times New Roman" w:cs="Courier New"/>
                <w:color w:val="000000"/>
                <w:sz w:val="24"/>
                <w:szCs w:val="24"/>
              </w:rPr>
              <w:t>СП 131.13330.2012</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sidRPr="00E867F2">
              <w:rPr>
                <w:rFonts w:ascii="Times New Roman" w:eastAsia="Times New Roman" w:hAnsi="Times New Roman" w:cs="Courier New"/>
                <w:color w:val="000000"/>
                <w:sz w:val="24"/>
                <w:szCs w:val="24"/>
              </w:rPr>
              <w:t>Строительная климатология. Актуализированная версия СНиП 23-01-99*</w:t>
            </w:r>
          </w:p>
        </w:tc>
      </w:tr>
      <w:tr w:rsidR="00AB1378" w:rsidRPr="002B6578" w:rsidTr="00AB1378">
        <w:trPr>
          <w:trHeight w:val="490"/>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sidRPr="00E867F2">
              <w:rPr>
                <w:rFonts w:ascii="Times New Roman" w:eastAsia="Times New Roman" w:hAnsi="Times New Roman" w:cs="Courier New"/>
                <w:color w:val="000000"/>
                <w:sz w:val="24"/>
                <w:szCs w:val="24"/>
              </w:rPr>
              <w:t>СП 50.13330.2012</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sidRPr="00E867F2">
              <w:rPr>
                <w:rFonts w:ascii="Times New Roman" w:eastAsia="Times New Roman" w:hAnsi="Times New Roman" w:cs="Courier New"/>
                <w:color w:val="000000"/>
                <w:sz w:val="24"/>
                <w:szCs w:val="24"/>
              </w:rPr>
              <w:t>Тепловая защита зданий. Актуализированная редакция СНиП 23-02-2003</w:t>
            </w:r>
          </w:p>
        </w:tc>
      </w:tr>
      <w:tr w:rsidR="00AB1378" w:rsidRPr="002B6578" w:rsidTr="00AB1378">
        <w:trPr>
          <w:trHeight w:val="490"/>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sidRPr="00E867F2">
              <w:rPr>
                <w:rFonts w:ascii="Times New Roman" w:eastAsia="Times New Roman" w:hAnsi="Times New Roman" w:cs="Courier New"/>
                <w:color w:val="000000"/>
                <w:sz w:val="24"/>
                <w:szCs w:val="24"/>
              </w:rPr>
              <w:t>СНиП 2.03.11-85</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E867F2" w:rsidRDefault="00AB1378" w:rsidP="00AB1378">
            <w:pPr>
              <w:widowControl w:val="0"/>
              <w:spacing w:after="0" w:line="240" w:lineRule="auto"/>
              <w:rPr>
                <w:rFonts w:ascii="Times New Roman" w:eastAsia="Times New Roman" w:hAnsi="Times New Roman" w:cs="Courier New"/>
                <w:color w:val="000000"/>
                <w:sz w:val="24"/>
                <w:szCs w:val="24"/>
              </w:rPr>
            </w:pPr>
            <w:r w:rsidRPr="00E867F2">
              <w:rPr>
                <w:rFonts w:ascii="Times New Roman" w:eastAsia="Times New Roman" w:hAnsi="Times New Roman" w:cs="Courier New"/>
                <w:color w:val="000000"/>
                <w:sz w:val="24"/>
                <w:szCs w:val="24"/>
              </w:rPr>
              <w:t>Защита строительных конструкций от коррозии</w:t>
            </w:r>
          </w:p>
        </w:tc>
      </w:tr>
      <w:tr w:rsidR="00AB1378" w:rsidRPr="002B6578" w:rsidTr="00AB1378">
        <w:trPr>
          <w:trHeight w:val="490"/>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СНиП 12-03-2001</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Безопасность труда в строительстве Часть 1. Общие требования.</w:t>
            </w:r>
          </w:p>
        </w:tc>
      </w:tr>
      <w:tr w:rsidR="00AB1378" w:rsidRPr="002B6578" w:rsidTr="00AB1378">
        <w:trPr>
          <w:trHeight w:val="545"/>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СНиП 12-04-2002</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Безопасность труда в строительстве. Часть 2. Строительное производство</w:t>
            </w:r>
          </w:p>
        </w:tc>
      </w:tr>
      <w:tr w:rsidR="00AB1378" w:rsidRPr="002B6578" w:rsidTr="00AB1378">
        <w:trPr>
          <w:trHeight w:val="307"/>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lang w:val="en-US"/>
              </w:rPr>
            </w:pPr>
            <w:r w:rsidRPr="002B6578">
              <w:rPr>
                <w:rFonts w:ascii="Times New Roman" w:eastAsia="Times New Roman" w:hAnsi="Times New Roman" w:cs="Courier New"/>
                <w:color w:val="000000"/>
                <w:sz w:val="24"/>
                <w:szCs w:val="24"/>
              </w:rPr>
              <w:t>СНиП 21-01-97</w:t>
            </w:r>
            <w:r w:rsidRPr="002B6578">
              <w:rPr>
                <w:rFonts w:ascii="Times New Roman" w:eastAsia="Times New Roman" w:hAnsi="Times New Roman" w:cs="Courier New"/>
                <w:color w:val="000000"/>
                <w:sz w:val="24"/>
                <w:szCs w:val="24"/>
                <w:lang w:val="en-US"/>
              </w:rPr>
              <w:t>*</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Пожарная безопасность зданий и сооружений</w:t>
            </w:r>
          </w:p>
        </w:tc>
      </w:tr>
      <w:tr w:rsidR="00AB1378" w:rsidRPr="002B6578" w:rsidTr="00AB1378">
        <w:trPr>
          <w:trHeight w:val="307"/>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СНиП 3.03.01-87</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Несущие и ограждающие конструкции</w:t>
            </w:r>
          </w:p>
        </w:tc>
      </w:tr>
      <w:tr w:rsidR="00AB1378" w:rsidRPr="002B6578" w:rsidTr="00AB1378">
        <w:trPr>
          <w:trHeight w:val="277"/>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СП 12-135-2003</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Безопасность труда в строительстве. Отраслевые типовые инструкции по охране труда</w:t>
            </w:r>
          </w:p>
        </w:tc>
      </w:tr>
      <w:tr w:rsidR="00AB1378" w:rsidRPr="002B6578" w:rsidTr="00AB1378">
        <w:trPr>
          <w:trHeight w:val="367"/>
          <w:jc w:val="center"/>
        </w:trPr>
        <w:tc>
          <w:tcPr>
            <w:tcW w:w="125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numPr>
                <w:ilvl w:val="0"/>
                <w:numId w:val="1"/>
              </w:numPr>
              <w:spacing w:after="0" w:line="240" w:lineRule="auto"/>
              <w:jc w:val="center"/>
              <w:rPr>
                <w:rFonts w:ascii="Times New Roman" w:eastAsia="Courier New" w:hAnsi="Times New Roman" w:cs="Courier New"/>
                <w:color w:val="000000"/>
                <w:sz w:val="24"/>
                <w:szCs w:val="24"/>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Times New Roman" w:hAnsi="Times New Roman" w:cs="Courier New"/>
                <w:color w:val="000000"/>
                <w:sz w:val="24"/>
                <w:szCs w:val="24"/>
              </w:rPr>
            </w:pPr>
            <w:r w:rsidRPr="002B6578">
              <w:rPr>
                <w:rFonts w:ascii="Times New Roman" w:eastAsia="Times New Roman" w:hAnsi="Times New Roman" w:cs="Courier New"/>
                <w:color w:val="000000"/>
                <w:sz w:val="24"/>
                <w:szCs w:val="24"/>
              </w:rPr>
              <w:t>Постановление Правительства</w:t>
            </w:r>
          </w:p>
          <w:p w:rsidR="00AB1378" w:rsidRPr="002B6578" w:rsidRDefault="00AB1378" w:rsidP="00AB1378">
            <w:pPr>
              <w:widowControl w:val="0"/>
              <w:spacing w:after="0" w:line="240" w:lineRule="auto"/>
              <w:rPr>
                <w:rFonts w:ascii="Times New Roman" w:eastAsia="Times New Roman" w:hAnsi="Times New Roman" w:cs="Courier New"/>
                <w:color w:val="000000"/>
                <w:sz w:val="24"/>
                <w:szCs w:val="24"/>
              </w:rPr>
            </w:pPr>
            <w:r w:rsidRPr="002B6578">
              <w:rPr>
                <w:rFonts w:ascii="Times New Roman" w:eastAsia="Times New Roman" w:hAnsi="Times New Roman" w:cs="Courier New"/>
                <w:color w:val="000000"/>
                <w:sz w:val="24"/>
                <w:szCs w:val="24"/>
              </w:rPr>
              <w:t>Российской Федерации</w:t>
            </w:r>
          </w:p>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 xml:space="preserve">от 25 апреля </w:t>
            </w:r>
            <w:smartTag w:uri="urn:schemas-microsoft-com:office:smarttags" w:element="metricconverter">
              <w:smartTagPr>
                <w:attr w:name="ProductID" w:val="2012 г"/>
              </w:smartTagPr>
              <w:r w:rsidRPr="002B6578">
                <w:rPr>
                  <w:rFonts w:ascii="Times New Roman" w:eastAsia="Times New Roman" w:hAnsi="Times New Roman" w:cs="Courier New"/>
                  <w:color w:val="000000"/>
                  <w:sz w:val="24"/>
                  <w:szCs w:val="24"/>
                </w:rPr>
                <w:t>2012 г</w:t>
              </w:r>
            </w:smartTag>
            <w:r w:rsidRPr="002B6578">
              <w:rPr>
                <w:rFonts w:ascii="Times New Roman" w:eastAsia="Times New Roman" w:hAnsi="Times New Roman" w:cs="Courier New"/>
                <w:color w:val="000000"/>
                <w:sz w:val="24"/>
                <w:szCs w:val="24"/>
              </w:rPr>
              <w:t>. N 390</w:t>
            </w:r>
          </w:p>
        </w:tc>
        <w:tc>
          <w:tcPr>
            <w:tcW w:w="6543" w:type="dxa"/>
            <w:tcBorders>
              <w:top w:val="nil"/>
              <w:left w:val="nil"/>
              <w:bottom w:val="single" w:sz="8" w:space="0" w:color="auto"/>
              <w:right w:val="single" w:sz="8" w:space="0" w:color="auto"/>
            </w:tcBorders>
            <w:tcMar>
              <w:top w:w="0" w:type="dxa"/>
              <w:left w:w="108" w:type="dxa"/>
              <w:bottom w:w="0" w:type="dxa"/>
              <w:right w:w="108" w:type="dxa"/>
            </w:tcMar>
            <w:vAlign w:val="center"/>
          </w:tcPr>
          <w:p w:rsidR="00AB1378" w:rsidRPr="002B6578" w:rsidRDefault="00AB1378" w:rsidP="00AB1378">
            <w:pPr>
              <w:widowControl w:val="0"/>
              <w:spacing w:after="0" w:line="240" w:lineRule="auto"/>
              <w:rPr>
                <w:rFonts w:ascii="Times New Roman" w:eastAsia="Courier New" w:hAnsi="Times New Roman" w:cs="Courier New"/>
                <w:color w:val="000000"/>
                <w:sz w:val="24"/>
                <w:szCs w:val="24"/>
              </w:rPr>
            </w:pPr>
            <w:r w:rsidRPr="002B6578">
              <w:rPr>
                <w:rFonts w:ascii="Times New Roman" w:eastAsia="Times New Roman" w:hAnsi="Times New Roman" w:cs="Courier New"/>
                <w:color w:val="000000"/>
                <w:sz w:val="24"/>
                <w:szCs w:val="24"/>
              </w:rPr>
              <w:t>Правила противопожарного режима в Российской Федерации</w:t>
            </w:r>
          </w:p>
        </w:tc>
      </w:tr>
    </w:tbl>
    <w:p w:rsidR="00AB1378" w:rsidRPr="002B6578" w:rsidRDefault="00AB1378" w:rsidP="00AB1378">
      <w:pPr>
        <w:widowControl w:val="0"/>
        <w:autoSpaceDE w:val="0"/>
        <w:autoSpaceDN w:val="0"/>
        <w:adjustRightInd w:val="0"/>
        <w:spacing w:after="0" w:line="240" w:lineRule="auto"/>
        <w:jc w:val="both"/>
        <w:rPr>
          <w:rFonts w:ascii="Times New Roman" w:eastAsia="Times New Roman" w:hAnsi="Times New Roman" w:cs="Courier New"/>
          <w:color w:val="000000"/>
          <w:sz w:val="24"/>
          <w:szCs w:val="24"/>
        </w:rPr>
      </w:pPr>
    </w:p>
    <w:p w:rsidR="00AB1378" w:rsidRPr="002B6578" w:rsidRDefault="00AB1378" w:rsidP="00AB1378">
      <w:pPr>
        <w:widowControl w:val="0"/>
        <w:spacing w:after="0" w:line="240" w:lineRule="auto"/>
        <w:ind w:firstLine="708"/>
        <w:jc w:val="both"/>
        <w:rPr>
          <w:rFonts w:ascii="Times New Roman" w:eastAsia="Times New Roman" w:hAnsi="Times New Roman" w:cs="Courier New"/>
          <w:color w:val="000000"/>
          <w:sz w:val="24"/>
          <w:szCs w:val="24"/>
        </w:rPr>
      </w:pPr>
      <w:r w:rsidRPr="002B6578">
        <w:rPr>
          <w:rFonts w:ascii="Times New Roman" w:eastAsia="Times New Roman" w:hAnsi="Times New Roman" w:cs="Courier New"/>
          <w:color w:val="000000"/>
          <w:sz w:val="24"/>
          <w:szCs w:val="24"/>
        </w:rPr>
        <w:t xml:space="preserve">Интенсивность выполнения работ – с 8:00 до 17:00 при 5-дневной рабочей неделе. Увеличение продолжительности рабочего дня и недели по согласованию с Заказчиком. </w:t>
      </w:r>
    </w:p>
    <w:p w:rsidR="00AB1378" w:rsidRDefault="00AB1378" w:rsidP="00AB1378">
      <w:pPr>
        <w:widowControl w:val="0"/>
        <w:spacing w:after="0" w:line="240" w:lineRule="auto"/>
        <w:ind w:firstLine="708"/>
        <w:jc w:val="both"/>
        <w:rPr>
          <w:rFonts w:ascii="Times New Roman" w:eastAsia="Times New Roman" w:hAnsi="Times New Roman" w:cs="Courier New"/>
          <w:color w:val="000000"/>
          <w:sz w:val="24"/>
          <w:szCs w:val="24"/>
        </w:rPr>
      </w:pPr>
      <w:r w:rsidRPr="002B6578">
        <w:rPr>
          <w:rFonts w:ascii="Times New Roman" w:eastAsia="Times New Roman" w:hAnsi="Times New Roman" w:cs="Courier New"/>
          <w:color w:val="000000"/>
          <w:sz w:val="24"/>
          <w:szCs w:val="24"/>
        </w:rPr>
        <w:t>Экологические мероприятия – в соответствии с законодательными и нормативными правовыми актами РФ, а также предписаниями надзорных органов.</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xml:space="preserve">При </w:t>
      </w:r>
      <w:r>
        <w:rPr>
          <w:rFonts w:ascii="Times New Roman" w:hAnsi="Times New Roman"/>
          <w:sz w:val="24"/>
          <w:szCs w:val="24"/>
        </w:rPr>
        <w:t xml:space="preserve">выполнении работ </w:t>
      </w:r>
      <w:r w:rsidRPr="003739A0">
        <w:rPr>
          <w:rFonts w:ascii="Times New Roman" w:hAnsi="Times New Roman"/>
          <w:sz w:val="24"/>
          <w:szCs w:val="24"/>
        </w:rPr>
        <w:t xml:space="preserve">Заказчик не предоставляет, не обеспечивает Подрядчику сохранность материалов и оборудования. Подрядчик несет ответственность </w:t>
      </w:r>
      <w:proofErr w:type="gramStart"/>
      <w:r w:rsidRPr="003739A0">
        <w:rPr>
          <w:rFonts w:ascii="Times New Roman" w:hAnsi="Times New Roman"/>
          <w:sz w:val="24"/>
          <w:szCs w:val="24"/>
        </w:rPr>
        <w:t>за</w:t>
      </w:r>
      <w:proofErr w:type="gramEnd"/>
      <w:r w:rsidRPr="003739A0">
        <w:rPr>
          <w:rFonts w:ascii="Times New Roman" w:hAnsi="Times New Roman"/>
          <w:sz w:val="24"/>
          <w:szCs w:val="24"/>
        </w:rPr>
        <w:t>:</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технику безопасности и охрану труда своих работников;</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противопожарную безопасность;</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электробезопасность.</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Подрядчик обязан:</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xml:space="preserve">- перед началом работ представить график производства работ и согласовать его с Заказчиком за 5 рабочих дней со дня подписания </w:t>
      </w:r>
      <w:r>
        <w:rPr>
          <w:rFonts w:ascii="Times New Roman" w:hAnsi="Times New Roman"/>
          <w:sz w:val="24"/>
          <w:szCs w:val="24"/>
        </w:rPr>
        <w:t>Контракта</w:t>
      </w:r>
      <w:r w:rsidRPr="003739A0">
        <w:rPr>
          <w:rFonts w:ascii="Times New Roman" w:hAnsi="Times New Roman"/>
          <w:sz w:val="24"/>
          <w:szCs w:val="24"/>
        </w:rPr>
        <w:t>;</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представить копию приказа о назначении лица, ответственного за производство работ;</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представить копию приказа о назначении лица, ответственного за охрану труда и технику безопасности на объекте;</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проводить монтажные работы согласно ведомости объемов работ;</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не допускать ведения работ без специальных мероприятий, исключающих причинение ущерба смежным помещениям;</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не допускать загромождения и загрязнения строительными материалами и отходами эвакуационные пути, другие места общего пользования;</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место складирования строительного мусора согласовать с Заказчиком;</w:t>
      </w:r>
    </w:p>
    <w:p w:rsidR="00AB1378" w:rsidRPr="003739A0" w:rsidRDefault="00AB1378" w:rsidP="00AB1378">
      <w:pPr>
        <w:spacing w:after="0" w:line="240" w:lineRule="auto"/>
        <w:ind w:firstLine="567"/>
        <w:jc w:val="both"/>
        <w:rPr>
          <w:rFonts w:ascii="Times New Roman" w:hAnsi="Times New Roman"/>
          <w:sz w:val="24"/>
          <w:szCs w:val="24"/>
        </w:rPr>
      </w:pPr>
      <w:r w:rsidRPr="003739A0">
        <w:rPr>
          <w:rFonts w:ascii="Times New Roman" w:hAnsi="Times New Roman"/>
          <w:sz w:val="24"/>
          <w:szCs w:val="24"/>
        </w:rPr>
        <w:t>- убрать и</w:t>
      </w:r>
      <w:r>
        <w:rPr>
          <w:rFonts w:ascii="Times New Roman" w:hAnsi="Times New Roman"/>
          <w:sz w:val="24"/>
          <w:szCs w:val="24"/>
        </w:rPr>
        <w:t xml:space="preserve"> </w:t>
      </w:r>
      <w:r w:rsidRPr="003739A0">
        <w:rPr>
          <w:rFonts w:ascii="Times New Roman" w:hAnsi="Times New Roman"/>
          <w:sz w:val="24"/>
          <w:szCs w:val="24"/>
        </w:rPr>
        <w:t>вывезти весь строительный мусор.</w:t>
      </w:r>
    </w:p>
    <w:p w:rsidR="00AB1378" w:rsidRPr="0007522B" w:rsidRDefault="00AB1378" w:rsidP="00AB1378">
      <w:pPr>
        <w:spacing w:after="0" w:line="240" w:lineRule="auto"/>
        <w:ind w:firstLine="567"/>
        <w:jc w:val="both"/>
        <w:rPr>
          <w:rFonts w:ascii="Times New Roman" w:hAnsi="Times New Roman"/>
          <w:sz w:val="24"/>
          <w:szCs w:val="24"/>
        </w:rPr>
      </w:pPr>
      <w:r w:rsidRPr="0069017F">
        <w:rPr>
          <w:rFonts w:ascii="Times New Roman" w:eastAsia="Times New Roman" w:hAnsi="Times New Roman"/>
          <w:sz w:val="24"/>
          <w:szCs w:val="24"/>
        </w:rPr>
        <w:lastRenderedPageBreak/>
        <w:t>Работы выполняются иждивением Подрядчика - из его материалов, его силами и средствами и/или силами и средствами привлеченных им субподрядчиков.</w:t>
      </w:r>
      <w:r w:rsidRPr="0069017F">
        <w:rPr>
          <w:rFonts w:ascii="Times New Roman" w:hAnsi="Times New Roman"/>
          <w:sz w:val="24"/>
          <w:szCs w:val="24"/>
        </w:rPr>
        <w:t xml:space="preserve"> Подрядчик должен выполнить работы в соответствии с требованиями, содержащимися в Описании объекта закупки, требованиями СНиП, </w:t>
      </w:r>
      <w:proofErr w:type="spellStart"/>
      <w:r w:rsidRPr="0069017F">
        <w:rPr>
          <w:rFonts w:ascii="Times New Roman" w:hAnsi="Times New Roman"/>
          <w:sz w:val="24"/>
          <w:szCs w:val="24"/>
        </w:rPr>
        <w:t>СанПин</w:t>
      </w:r>
      <w:proofErr w:type="spellEnd"/>
      <w:r w:rsidRPr="0069017F">
        <w:rPr>
          <w:rFonts w:ascii="Times New Roman" w:hAnsi="Times New Roman"/>
          <w:sz w:val="24"/>
          <w:szCs w:val="24"/>
        </w:rPr>
        <w:t>, ГОСТ, ТУ и иной нормативно-техни</w:t>
      </w:r>
      <w:r>
        <w:rPr>
          <w:rFonts w:ascii="Times New Roman" w:hAnsi="Times New Roman"/>
          <w:sz w:val="24"/>
          <w:szCs w:val="24"/>
        </w:rPr>
        <w:t>ческой документации, действующей</w:t>
      </w:r>
      <w:r w:rsidRPr="0069017F">
        <w:rPr>
          <w:rFonts w:ascii="Times New Roman" w:hAnsi="Times New Roman"/>
          <w:sz w:val="24"/>
          <w:szCs w:val="24"/>
        </w:rPr>
        <w:t xml:space="preserve"> на момент проведения работ.</w:t>
      </w:r>
      <w:r>
        <w:rPr>
          <w:rFonts w:ascii="Times New Roman" w:hAnsi="Times New Roman"/>
          <w:sz w:val="24"/>
          <w:szCs w:val="24"/>
        </w:rPr>
        <w:t xml:space="preserve"> </w:t>
      </w:r>
    </w:p>
    <w:p w:rsidR="00AB1378" w:rsidRPr="002B6578" w:rsidRDefault="00AB1378" w:rsidP="00AB1378">
      <w:pPr>
        <w:widowControl w:val="0"/>
        <w:spacing w:after="0" w:line="240" w:lineRule="auto"/>
        <w:ind w:firstLine="708"/>
        <w:jc w:val="both"/>
        <w:rPr>
          <w:rFonts w:ascii="Times New Roman" w:eastAsia="Times New Roman" w:hAnsi="Times New Roman" w:cs="Courier New"/>
          <w:color w:val="000000"/>
          <w:sz w:val="24"/>
          <w:szCs w:val="24"/>
        </w:rPr>
      </w:pPr>
      <w:r w:rsidRPr="002B6578">
        <w:rPr>
          <w:rFonts w:ascii="Times New Roman" w:eastAsia="Times New Roman" w:hAnsi="Times New Roman" w:cs="Courier New"/>
          <w:color w:val="000000"/>
          <w:sz w:val="24"/>
          <w:szCs w:val="24"/>
        </w:rPr>
        <w:t xml:space="preserve">Работы должны выполняться в соответствии с требованиями энергетической эффективности в отношении товаров, используемых для создания элементов конструкций зданий, строений, сооружений, в том числе инженерных систем </w:t>
      </w:r>
      <w:proofErr w:type="spellStart"/>
      <w:r w:rsidRPr="002B6578">
        <w:rPr>
          <w:rFonts w:ascii="Times New Roman" w:eastAsia="Times New Roman" w:hAnsi="Times New Roman" w:cs="Courier New"/>
          <w:color w:val="000000"/>
          <w:sz w:val="24"/>
          <w:szCs w:val="24"/>
        </w:rPr>
        <w:t>ресурсоснабжения</w:t>
      </w:r>
      <w:proofErr w:type="spellEnd"/>
      <w:r w:rsidRPr="002B6578">
        <w:rPr>
          <w:rFonts w:ascii="Times New Roman" w:eastAsia="Times New Roman" w:hAnsi="Times New Roman" w:cs="Courier New"/>
          <w:color w:val="000000"/>
          <w:sz w:val="24"/>
          <w:szCs w:val="24"/>
        </w:rPr>
        <w:t>, влияющих на энергетическую эффективность зданий, строений, сооружений (Приказ Министерства экономического развития РФ от 04.06.2010 г. № 229).</w:t>
      </w:r>
    </w:p>
    <w:p w:rsidR="00AB1378" w:rsidRPr="002B6578"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Courier New"/>
          <w:b/>
          <w:color w:val="000000"/>
          <w:sz w:val="24"/>
          <w:szCs w:val="24"/>
        </w:rPr>
      </w:pPr>
    </w:p>
    <w:p w:rsidR="00AB1378" w:rsidRPr="002B6578"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jc w:val="center"/>
        <w:rPr>
          <w:rFonts w:ascii="Times New Roman" w:eastAsia="Times New Roman" w:hAnsi="Times New Roman" w:cs="Courier New"/>
          <w:b/>
          <w:color w:val="000000"/>
          <w:sz w:val="24"/>
          <w:szCs w:val="24"/>
        </w:rPr>
      </w:pPr>
      <w:r w:rsidRPr="002B6578">
        <w:rPr>
          <w:rFonts w:ascii="Times New Roman" w:eastAsia="Times New Roman" w:hAnsi="Times New Roman" w:cs="Courier New"/>
          <w:b/>
          <w:color w:val="000000"/>
          <w:sz w:val="24"/>
          <w:szCs w:val="24"/>
        </w:rPr>
        <w:t>2. Требования к объемам выполненных работ:</w:t>
      </w:r>
    </w:p>
    <w:p w:rsidR="00AB1378"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rPr>
          <w:rFonts w:ascii="Times New Roman" w:eastAsia="Times New Roman" w:hAnsi="Times New Roman" w:cs="Courier New"/>
          <w:color w:val="000000"/>
          <w:sz w:val="24"/>
          <w:szCs w:val="24"/>
        </w:rPr>
      </w:pPr>
      <w:r w:rsidRPr="002B6578">
        <w:rPr>
          <w:rFonts w:ascii="Times New Roman" w:eastAsia="Times New Roman" w:hAnsi="Times New Roman" w:cs="Courier New"/>
          <w:color w:val="000000"/>
          <w:sz w:val="24"/>
          <w:szCs w:val="24"/>
        </w:rPr>
        <w:t>Работы должны быть выполнены в соответствии с ведомостью объемов работ</w:t>
      </w:r>
      <w:r>
        <w:rPr>
          <w:rFonts w:ascii="Times New Roman" w:eastAsia="Times New Roman" w:hAnsi="Times New Roman" w:cs="Courier New"/>
          <w:color w:val="000000"/>
          <w:sz w:val="24"/>
          <w:szCs w:val="24"/>
        </w:rPr>
        <w:t>.</w:t>
      </w:r>
    </w:p>
    <w:p w:rsidR="00AB1378" w:rsidRPr="00931488" w:rsidRDefault="00AB1378" w:rsidP="00AB1378">
      <w:pPr>
        <w:widowControl w:val="0"/>
        <w:spacing w:after="0" w:line="240" w:lineRule="auto"/>
        <w:ind w:firstLine="567"/>
        <w:jc w:val="center"/>
        <w:rPr>
          <w:rFonts w:ascii="Times New Roman" w:eastAsia="Times New Roman" w:hAnsi="Times New Roman" w:cs="Courier New"/>
          <w:b/>
          <w:color w:val="000000"/>
          <w:sz w:val="24"/>
          <w:szCs w:val="24"/>
        </w:rPr>
      </w:pPr>
      <w:r w:rsidRPr="00931488">
        <w:rPr>
          <w:rFonts w:ascii="Times New Roman" w:eastAsia="Times New Roman" w:hAnsi="Times New Roman" w:cs="Courier New"/>
          <w:b/>
          <w:color w:val="000000"/>
          <w:sz w:val="24"/>
          <w:szCs w:val="24"/>
        </w:rPr>
        <w:t>Ведомость объемов работ</w:t>
      </w:r>
    </w:p>
    <w:tbl>
      <w:tblPr>
        <w:tblW w:w="10503" w:type="dxa"/>
        <w:jc w:val="center"/>
        <w:tblInd w:w="93" w:type="dxa"/>
        <w:tblLook w:val="04A0" w:firstRow="1" w:lastRow="0" w:firstColumn="1" w:lastColumn="0" w:noHBand="0" w:noVBand="1"/>
      </w:tblPr>
      <w:tblGrid>
        <w:gridCol w:w="849"/>
        <w:gridCol w:w="5608"/>
        <w:gridCol w:w="2835"/>
        <w:gridCol w:w="1211"/>
      </w:tblGrid>
      <w:tr w:rsidR="00AB1378" w:rsidRPr="00931488" w:rsidTr="00AB1378">
        <w:trPr>
          <w:trHeight w:val="495"/>
          <w:jc w:val="center"/>
        </w:trPr>
        <w:tc>
          <w:tcPr>
            <w:tcW w:w="849" w:type="dxa"/>
            <w:tcBorders>
              <w:top w:val="single" w:sz="4" w:space="0" w:color="auto"/>
              <w:left w:val="single" w:sz="4" w:space="0" w:color="auto"/>
              <w:bottom w:val="single" w:sz="4" w:space="0" w:color="auto"/>
              <w:right w:val="single" w:sz="4" w:space="0" w:color="auto"/>
            </w:tcBorders>
            <w:vAlign w:val="center"/>
          </w:tcPr>
          <w:p w:rsidR="00AB1378" w:rsidRPr="00931488" w:rsidRDefault="00AB1378" w:rsidP="00AB1378">
            <w:pPr>
              <w:widowControl w:val="0"/>
              <w:spacing w:after="0" w:line="240" w:lineRule="auto"/>
              <w:jc w:val="center"/>
              <w:rPr>
                <w:rFonts w:ascii="Times New Roman" w:eastAsia="Times New Roman" w:hAnsi="Times New Roman" w:cs="Courier New"/>
                <w:color w:val="000000"/>
                <w:sz w:val="24"/>
                <w:szCs w:val="24"/>
              </w:rPr>
            </w:pPr>
            <w:r w:rsidRPr="00931488">
              <w:rPr>
                <w:rFonts w:ascii="Times New Roman" w:eastAsia="Times New Roman" w:hAnsi="Times New Roman" w:cs="Courier New"/>
                <w:color w:val="000000"/>
                <w:sz w:val="24"/>
                <w:szCs w:val="24"/>
              </w:rPr>
              <w:t>№</w:t>
            </w:r>
          </w:p>
          <w:p w:rsidR="00AB1378" w:rsidRPr="00931488" w:rsidRDefault="00AB1378" w:rsidP="00AB1378">
            <w:pPr>
              <w:widowControl w:val="0"/>
              <w:spacing w:after="0" w:line="240" w:lineRule="auto"/>
              <w:jc w:val="center"/>
              <w:rPr>
                <w:rFonts w:ascii="Times New Roman" w:eastAsia="Times New Roman" w:hAnsi="Times New Roman" w:cs="Courier New"/>
                <w:color w:val="000000"/>
                <w:sz w:val="24"/>
                <w:szCs w:val="24"/>
              </w:rPr>
            </w:pPr>
            <w:proofErr w:type="gramStart"/>
            <w:r w:rsidRPr="00931488">
              <w:rPr>
                <w:rFonts w:ascii="Times New Roman" w:eastAsia="Times New Roman" w:hAnsi="Times New Roman" w:cs="Courier New"/>
                <w:color w:val="000000"/>
                <w:sz w:val="24"/>
                <w:szCs w:val="24"/>
              </w:rPr>
              <w:t>п</w:t>
            </w:r>
            <w:proofErr w:type="gramEnd"/>
            <w:r w:rsidRPr="00931488">
              <w:rPr>
                <w:rFonts w:ascii="Times New Roman" w:eastAsia="Times New Roman" w:hAnsi="Times New Roman" w:cs="Courier New"/>
                <w:color w:val="000000"/>
                <w:sz w:val="24"/>
                <w:szCs w:val="24"/>
              </w:rPr>
              <w:t>/п</w:t>
            </w:r>
          </w:p>
        </w:tc>
        <w:tc>
          <w:tcPr>
            <w:tcW w:w="5608" w:type="dxa"/>
            <w:tcBorders>
              <w:top w:val="single" w:sz="4" w:space="0" w:color="auto"/>
              <w:left w:val="nil"/>
              <w:bottom w:val="single" w:sz="4" w:space="0" w:color="auto"/>
              <w:right w:val="single" w:sz="4" w:space="0" w:color="auto"/>
            </w:tcBorders>
            <w:vAlign w:val="center"/>
          </w:tcPr>
          <w:p w:rsidR="00AB1378" w:rsidRPr="00931488" w:rsidRDefault="00AB1378" w:rsidP="00AB1378">
            <w:pPr>
              <w:widowControl w:val="0"/>
              <w:spacing w:after="0" w:line="240" w:lineRule="auto"/>
              <w:jc w:val="center"/>
              <w:rPr>
                <w:rFonts w:ascii="Times New Roman" w:eastAsia="Times New Roman" w:hAnsi="Times New Roman" w:cs="Courier New"/>
                <w:color w:val="000000"/>
                <w:sz w:val="24"/>
                <w:szCs w:val="24"/>
              </w:rPr>
            </w:pPr>
            <w:r w:rsidRPr="00931488">
              <w:rPr>
                <w:rFonts w:ascii="Times New Roman" w:eastAsia="Times New Roman" w:hAnsi="Times New Roman" w:cs="Courier New"/>
                <w:color w:val="000000"/>
                <w:sz w:val="24"/>
                <w:szCs w:val="24"/>
              </w:rPr>
              <w:t>Наименование работ</w:t>
            </w:r>
          </w:p>
        </w:tc>
        <w:tc>
          <w:tcPr>
            <w:tcW w:w="2835" w:type="dxa"/>
            <w:tcBorders>
              <w:top w:val="single" w:sz="4" w:space="0" w:color="auto"/>
              <w:left w:val="nil"/>
              <w:bottom w:val="single" w:sz="4" w:space="0" w:color="auto"/>
              <w:right w:val="single" w:sz="4" w:space="0" w:color="auto"/>
            </w:tcBorders>
            <w:vAlign w:val="center"/>
          </w:tcPr>
          <w:p w:rsidR="00AB1378" w:rsidRPr="00931488" w:rsidRDefault="00AB1378" w:rsidP="00AB1378">
            <w:pPr>
              <w:widowControl w:val="0"/>
              <w:spacing w:after="0" w:line="240" w:lineRule="auto"/>
              <w:jc w:val="center"/>
              <w:rPr>
                <w:rFonts w:ascii="Times New Roman" w:eastAsia="Times New Roman" w:hAnsi="Times New Roman" w:cs="Courier New"/>
                <w:color w:val="000000"/>
                <w:sz w:val="24"/>
                <w:szCs w:val="24"/>
              </w:rPr>
            </w:pPr>
            <w:r w:rsidRPr="00931488">
              <w:rPr>
                <w:rFonts w:ascii="Times New Roman" w:eastAsia="Times New Roman" w:hAnsi="Times New Roman" w:cs="Courier New"/>
                <w:color w:val="000000"/>
                <w:sz w:val="24"/>
                <w:szCs w:val="24"/>
              </w:rPr>
              <w:t>Ед. изм.</w:t>
            </w:r>
          </w:p>
        </w:tc>
        <w:tc>
          <w:tcPr>
            <w:tcW w:w="1211" w:type="dxa"/>
            <w:tcBorders>
              <w:top w:val="single" w:sz="4" w:space="0" w:color="auto"/>
              <w:left w:val="nil"/>
              <w:bottom w:val="single" w:sz="4" w:space="0" w:color="auto"/>
              <w:right w:val="single" w:sz="4" w:space="0" w:color="auto"/>
            </w:tcBorders>
            <w:vAlign w:val="center"/>
          </w:tcPr>
          <w:p w:rsidR="00AB1378" w:rsidRPr="00931488" w:rsidRDefault="00AB1378" w:rsidP="00AB1378">
            <w:pPr>
              <w:widowControl w:val="0"/>
              <w:spacing w:after="0" w:line="240" w:lineRule="auto"/>
              <w:jc w:val="center"/>
              <w:rPr>
                <w:rFonts w:ascii="Times New Roman" w:eastAsia="Times New Roman" w:hAnsi="Times New Roman" w:cs="Courier New"/>
                <w:color w:val="000000"/>
                <w:sz w:val="24"/>
                <w:szCs w:val="24"/>
              </w:rPr>
            </w:pPr>
            <w:r w:rsidRPr="00931488">
              <w:rPr>
                <w:rFonts w:ascii="Times New Roman" w:eastAsia="Times New Roman" w:hAnsi="Times New Roman" w:cs="Courier New"/>
                <w:color w:val="000000"/>
                <w:sz w:val="24"/>
                <w:szCs w:val="24"/>
              </w:rPr>
              <w:t>Кол-во</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autoSpaceDE w:val="0"/>
              <w:autoSpaceDN w:val="0"/>
              <w:adjustRightInd w:val="0"/>
              <w:spacing w:after="0" w:line="240" w:lineRule="auto"/>
              <w:jc w:val="center"/>
              <w:rPr>
                <w:rFonts w:ascii="Times New Roman" w:eastAsia="Times New Roman" w:hAnsi="Times New Roman" w:cs="Courier New"/>
                <w:b/>
                <w:color w:val="000000"/>
                <w:sz w:val="24"/>
                <w:szCs w:val="24"/>
              </w:rPr>
            </w:pPr>
            <w:r w:rsidRPr="00795267">
              <w:rPr>
                <w:rFonts w:ascii="Times New Roman" w:eastAsia="Times New Roman" w:hAnsi="Times New Roman" w:cs="Courier New"/>
                <w:b/>
                <w:color w:val="000000"/>
                <w:sz w:val="24"/>
                <w:szCs w:val="24"/>
              </w:rPr>
              <w:t>Раздел 1. Демонтажные работы</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autoSpaceDE w:val="0"/>
              <w:autoSpaceDN w:val="0"/>
              <w:adjustRightInd w:val="0"/>
              <w:spacing w:after="0" w:line="240" w:lineRule="auto"/>
              <w:jc w:val="center"/>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autoSpaceDE w:val="0"/>
              <w:autoSpaceDN w:val="0"/>
              <w:adjustRightInd w:val="0"/>
              <w:spacing w:after="0" w:line="240" w:lineRule="auto"/>
              <w:jc w:val="center"/>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Разборка покрытий кровель: из листовой стали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r w:rsidRPr="00795267">
              <w:rPr>
                <w:rFonts w:ascii="Times New Roman" w:eastAsia="Times New Roman" w:hAnsi="Times New Roman" w:cs="Courier New"/>
                <w:color w:val="000000"/>
                <w:sz w:val="24"/>
                <w:szCs w:val="24"/>
              </w:rPr>
              <w:t xml:space="preserve"> покрытия</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1085,15</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Разборка покрытий кровель: из волнистых и полуволнистых асбестоцементных листов</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r w:rsidRPr="00795267">
              <w:rPr>
                <w:rFonts w:ascii="Times New Roman" w:eastAsia="Times New Roman" w:hAnsi="Times New Roman" w:cs="Courier New"/>
                <w:color w:val="000000"/>
                <w:sz w:val="24"/>
                <w:szCs w:val="24"/>
              </w:rPr>
              <w:t xml:space="preserve"> покрытия</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1010</w:t>
            </w:r>
          </w:p>
        </w:tc>
      </w:tr>
      <w:tr w:rsidR="00AB1378" w:rsidRPr="00795267" w:rsidTr="00AB1378">
        <w:trPr>
          <w:trHeight w:val="663"/>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Разборка мелких покрытий и обделок из листовой стали: поясков, </w:t>
            </w:r>
            <w:proofErr w:type="spellStart"/>
            <w:r w:rsidRPr="00795267">
              <w:rPr>
                <w:rFonts w:ascii="Times New Roman" w:eastAsia="Times New Roman" w:hAnsi="Times New Roman" w:cs="Courier New"/>
                <w:color w:val="000000"/>
                <w:sz w:val="24"/>
                <w:szCs w:val="24"/>
              </w:rPr>
              <w:t>сандриков</w:t>
            </w:r>
            <w:proofErr w:type="spellEnd"/>
            <w:r w:rsidRPr="00795267">
              <w:rPr>
                <w:rFonts w:ascii="Times New Roman" w:eastAsia="Times New Roman" w:hAnsi="Times New Roman" w:cs="Courier New"/>
                <w:color w:val="000000"/>
                <w:sz w:val="24"/>
                <w:szCs w:val="24"/>
              </w:rPr>
              <w:t>, желобов, отливов, свесов и т.п.</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 труб и покрытий</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389,5</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color w:val="000000"/>
                <w:sz w:val="24"/>
                <w:szCs w:val="24"/>
              </w:rPr>
            </w:pPr>
            <w:r w:rsidRPr="00795267">
              <w:rPr>
                <w:rFonts w:ascii="Times New Roman" w:eastAsia="Times New Roman" w:hAnsi="Times New Roman" w:cs="Courier New"/>
                <w:b/>
                <w:color w:val="000000"/>
                <w:sz w:val="24"/>
                <w:szCs w:val="24"/>
              </w:rPr>
              <w:t>Раздел 2. Ремонт кровли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Обрешетка</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Разборка деревянных элементов конструкций крыш: обрешетки из брусков с </w:t>
            </w:r>
            <w:proofErr w:type="spellStart"/>
            <w:r w:rsidRPr="00795267">
              <w:rPr>
                <w:rFonts w:ascii="Times New Roman" w:eastAsia="Times New Roman" w:hAnsi="Times New Roman" w:cs="Courier New"/>
                <w:color w:val="000000"/>
                <w:sz w:val="24"/>
                <w:szCs w:val="24"/>
              </w:rPr>
              <w:t>прозорами</w:t>
            </w:r>
            <w:proofErr w:type="spellEnd"/>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r w:rsidRPr="00795267">
              <w:rPr>
                <w:rFonts w:ascii="Times New Roman" w:eastAsia="Times New Roman" w:hAnsi="Times New Roman" w:cs="Courier New"/>
                <w:color w:val="000000"/>
                <w:sz w:val="24"/>
                <w:szCs w:val="24"/>
              </w:rPr>
              <w:t xml:space="preserve"> кровли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2495,05</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5</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Устройство обрешетки сплошной из досок</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676</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6</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Устройство обрешетки с </w:t>
            </w:r>
            <w:proofErr w:type="spellStart"/>
            <w:r w:rsidRPr="00795267">
              <w:rPr>
                <w:rFonts w:ascii="Times New Roman" w:eastAsia="Times New Roman" w:hAnsi="Times New Roman" w:cs="Courier New"/>
                <w:color w:val="000000"/>
                <w:sz w:val="24"/>
                <w:szCs w:val="24"/>
              </w:rPr>
              <w:t>прозорами</w:t>
            </w:r>
            <w:proofErr w:type="spellEnd"/>
            <w:r w:rsidRPr="00795267">
              <w:rPr>
                <w:rFonts w:ascii="Times New Roman" w:eastAsia="Times New Roman" w:hAnsi="Times New Roman" w:cs="Courier New"/>
                <w:color w:val="000000"/>
                <w:sz w:val="24"/>
                <w:szCs w:val="24"/>
              </w:rPr>
              <w:t xml:space="preserve"> из досок и брусков под кровлю: из листовой стали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1819,05</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Устройство кровельного покрытия</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7</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Монтаж: металлоконструкций покрытия</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т монтируемых конструкций</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6,689</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8</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Монтаж: профилированного настила</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т монтируемых конструкций</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8,22</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9</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Резка стального профилированного настила</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 реза</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299</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10</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Устройство мелких покрытий (желоба) из листовой оцинкованной стали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r w:rsidRPr="00795267">
              <w:rPr>
                <w:rFonts w:ascii="Times New Roman" w:eastAsia="Times New Roman" w:hAnsi="Times New Roman" w:cs="Courier New"/>
                <w:color w:val="000000"/>
                <w:sz w:val="24"/>
                <w:szCs w:val="24"/>
              </w:rPr>
              <w:t xml:space="preserve"> покрытия</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290,57</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11</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Устройство мелких покрытий (свесы, конек, примыкания к </w:t>
            </w:r>
            <w:proofErr w:type="spellStart"/>
            <w:r w:rsidRPr="00795267">
              <w:rPr>
                <w:rFonts w:ascii="Times New Roman" w:eastAsia="Times New Roman" w:hAnsi="Times New Roman" w:cs="Courier New"/>
                <w:color w:val="000000"/>
                <w:sz w:val="24"/>
                <w:szCs w:val="24"/>
              </w:rPr>
              <w:t>вентшахтам</w:t>
            </w:r>
            <w:proofErr w:type="spellEnd"/>
            <w:r w:rsidRPr="00795267">
              <w:rPr>
                <w:rFonts w:ascii="Times New Roman" w:eastAsia="Times New Roman" w:hAnsi="Times New Roman" w:cs="Courier New"/>
                <w:color w:val="000000"/>
                <w:sz w:val="24"/>
                <w:szCs w:val="24"/>
              </w:rPr>
              <w:t>, слуховым окнам, канализационным стоякам) из листовой оцинкованной стали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r w:rsidRPr="00795267">
              <w:rPr>
                <w:rFonts w:ascii="Times New Roman" w:eastAsia="Times New Roman" w:hAnsi="Times New Roman" w:cs="Courier New"/>
                <w:color w:val="000000"/>
                <w:sz w:val="24"/>
                <w:szCs w:val="24"/>
              </w:rPr>
              <w:t xml:space="preserve"> покрытия</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372,4</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12</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Постановка костылей, крючьев</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шт. </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746</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13</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Укладка ходовых досок на кровле</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 ходов</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190</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Подшивка фронтона</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14</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Устройство: фронтонов</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М 2 стен, фронтонов (за вычетом проемов) и развернутых поверхностей карнизов</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24</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Фановые труб</w:t>
            </w:r>
            <w:proofErr w:type="gramStart"/>
            <w:r w:rsidRPr="00795267">
              <w:rPr>
                <w:rFonts w:ascii="Times New Roman" w:eastAsia="Times New Roman" w:hAnsi="Times New Roman" w:cs="Courier New"/>
                <w:b/>
                <w:i/>
                <w:color w:val="000000"/>
                <w:sz w:val="24"/>
                <w:szCs w:val="24"/>
              </w:rPr>
              <w:t>ы-</w:t>
            </w:r>
            <w:proofErr w:type="gramEnd"/>
            <w:r w:rsidRPr="00795267">
              <w:rPr>
                <w:rFonts w:ascii="Times New Roman" w:eastAsia="Times New Roman" w:hAnsi="Times New Roman" w:cs="Courier New"/>
                <w:b/>
                <w:i/>
                <w:color w:val="000000"/>
                <w:sz w:val="24"/>
                <w:szCs w:val="24"/>
              </w:rPr>
              <w:t xml:space="preserve"> вывод за пределы кровли на 0,7 м</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15</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Прокладка трубопроводов канализации из </w:t>
            </w:r>
            <w:r w:rsidRPr="00795267">
              <w:rPr>
                <w:rFonts w:ascii="Times New Roman" w:eastAsia="Times New Roman" w:hAnsi="Times New Roman" w:cs="Courier New"/>
                <w:color w:val="000000"/>
                <w:sz w:val="24"/>
                <w:szCs w:val="24"/>
              </w:rPr>
              <w:lastRenderedPageBreak/>
              <w:t>полиэтиленовых труб высокой плотности диаметром: 110 мм</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lastRenderedPageBreak/>
              <w:t xml:space="preserve">1 м </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8,4</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lastRenderedPageBreak/>
              <w:t>Замена ограждения кровли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16</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Разборка парапетных решеток</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1 м </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215,1</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17</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Ограждение кровель перилами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 ограждения</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215,1</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18</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Окраска металлических </w:t>
            </w:r>
            <w:proofErr w:type="spellStart"/>
            <w:r w:rsidRPr="00795267">
              <w:rPr>
                <w:rFonts w:ascii="Times New Roman" w:eastAsia="Times New Roman" w:hAnsi="Times New Roman" w:cs="Courier New"/>
                <w:color w:val="000000"/>
                <w:sz w:val="24"/>
                <w:szCs w:val="24"/>
              </w:rPr>
              <w:t>огрунтованных</w:t>
            </w:r>
            <w:proofErr w:type="spellEnd"/>
            <w:r w:rsidRPr="00795267">
              <w:rPr>
                <w:rFonts w:ascii="Times New Roman" w:eastAsia="Times New Roman" w:hAnsi="Times New Roman" w:cs="Courier New"/>
                <w:color w:val="000000"/>
                <w:sz w:val="24"/>
                <w:szCs w:val="24"/>
              </w:rPr>
              <w:t xml:space="preserve"> поверхностей</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r w:rsidRPr="00795267">
              <w:rPr>
                <w:rFonts w:ascii="Times New Roman" w:eastAsia="Times New Roman" w:hAnsi="Times New Roman" w:cs="Courier New"/>
                <w:color w:val="000000"/>
                <w:sz w:val="24"/>
                <w:szCs w:val="24"/>
              </w:rPr>
              <w:t xml:space="preserve"> окрашиваемой поверхности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64,55</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 xml:space="preserve">     Замена слуховых окон</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19</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Разборка слуховых окон: прямоугольных односкатных</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1 </w:t>
            </w:r>
            <w:proofErr w:type="spellStart"/>
            <w:proofErr w:type="gramStart"/>
            <w:r w:rsidRPr="00795267">
              <w:rPr>
                <w:rFonts w:ascii="Times New Roman" w:eastAsia="Times New Roman" w:hAnsi="Times New Roman" w:cs="Courier New"/>
                <w:color w:val="000000"/>
                <w:sz w:val="24"/>
                <w:szCs w:val="24"/>
              </w:rPr>
              <w:t>шт</w:t>
            </w:r>
            <w:proofErr w:type="spellEnd"/>
            <w:proofErr w:type="gramEnd"/>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5</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20</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Устройство слуховых окон</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1 </w:t>
            </w:r>
            <w:proofErr w:type="spellStart"/>
            <w:proofErr w:type="gramStart"/>
            <w:r w:rsidRPr="00795267">
              <w:rPr>
                <w:rFonts w:ascii="Times New Roman" w:eastAsia="Times New Roman" w:hAnsi="Times New Roman" w:cs="Courier New"/>
                <w:color w:val="000000"/>
                <w:sz w:val="24"/>
                <w:szCs w:val="24"/>
              </w:rPr>
              <w:t>шт</w:t>
            </w:r>
            <w:proofErr w:type="spellEnd"/>
            <w:proofErr w:type="gramEnd"/>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5</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21</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Обивка стен кровельной сталью: оцинкованной по асбесту</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r w:rsidRPr="00795267">
              <w:rPr>
                <w:rFonts w:ascii="Times New Roman" w:eastAsia="Times New Roman" w:hAnsi="Times New Roman" w:cs="Courier New"/>
                <w:color w:val="000000"/>
                <w:sz w:val="24"/>
                <w:szCs w:val="24"/>
              </w:rPr>
              <w:t xml:space="preserve"> стен, фронтонов (за вычетом проемов) и развернутых поверхностей карнизов</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20</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Установка страховочных крюков</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22</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Постановка болтов: строительных с гайками и шайбами (</w:t>
            </w:r>
            <w:proofErr w:type="spellStart"/>
            <w:r w:rsidRPr="00795267">
              <w:rPr>
                <w:rFonts w:ascii="Times New Roman" w:eastAsia="Times New Roman" w:hAnsi="Times New Roman" w:cs="Courier New"/>
                <w:color w:val="000000"/>
                <w:sz w:val="24"/>
                <w:szCs w:val="24"/>
              </w:rPr>
              <w:t>стаховочные</w:t>
            </w:r>
            <w:proofErr w:type="spellEnd"/>
            <w:r w:rsidRPr="00795267">
              <w:rPr>
                <w:rFonts w:ascii="Times New Roman" w:eastAsia="Times New Roman" w:hAnsi="Times New Roman" w:cs="Courier New"/>
                <w:color w:val="000000"/>
                <w:sz w:val="24"/>
                <w:szCs w:val="24"/>
              </w:rPr>
              <w:t xml:space="preserve"> крючья)</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шт.</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41</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 xml:space="preserve">Ремонт </w:t>
            </w:r>
            <w:proofErr w:type="spellStart"/>
            <w:r w:rsidRPr="00795267">
              <w:rPr>
                <w:rFonts w:ascii="Times New Roman" w:eastAsia="Times New Roman" w:hAnsi="Times New Roman" w:cs="Courier New"/>
                <w:b/>
                <w:i/>
                <w:color w:val="000000"/>
                <w:sz w:val="24"/>
                <w:szCs w:val="24"/>
              </w:rPr>
              <w:t>вентшахт</w:t>
            </w:r>
            <w:proofErr w:type="spellEnd"/>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23</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Отбивка штукатурки с поверхностей: стен</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321,1</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24</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Ремонт кирпичной кладки стен отдельными местами (ремонт из существующего кирпича)</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м3 кладки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7</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25</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Окраска фасадов с лесов по подготовленной поверхности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1 м</w:t>
            </w:r>
            <w:proofErr w:type="gramStart"/>
            <w:r w:rsidRPr="00795267">
              <w:rPr>
                <w:rFonts w:ascii="Times New Roman" w:eastAsia="Times New Roman" w:hAnsi="Times New Roman" w:cs="Courier New"/>
                <w:sz w:val="24"/>
                <w:szCs w:val="24"/>
              </w:rPr>
              <w:t>2</w:t>
            </w:r>
            <w:proofErr w:type="gramEnd"/>
            <w:r w:rsidRPr="00795267">
              <w:rPr>
                <w:rFonts w:ascii="Times New Roman" w:eastAsia="Times New Roman" w:hAnsi="Times New Roman" w:cs="Courier New"/>
                <w:sz w:val="24"/>
                <w:szCs w:val="24"/>
              </w:rPr>
              <w:t xml:space="preserve"> окрашиваемой поверхности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321,1</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26</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Штукатурка фасадов цементно-известковым раствором по камню: стен</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1 м</w:t>
            </w:r>
            <w:proofErr w:type="gramStart"/>
            <w:r w:rsidRPr="00795267">
              <w:rPr>
                <w:rFonts w:ascii="Times New Roman" w:eastAsia="Times New Roman" w:hAnsi="Times New Roman" w:cs="Courier New"/>
                <w:sz w:val="24"/>
                <w:szCs w:val="24"/>
              </w:rPr>
              <w:t>2</w:t>
            </w:r>
            <w:proofErr w:type="gramEnd"/>
            <w:r w:rsidRPr="00795267">
              <w:rPr>
                <w:rFonts w:ascii="Times New Roman" w:eastAsia="Times New Roman" w:hAnsi="Times New Roman" w:cs="Courier New"/>
                <w:sz w:val="24"/>
                <w:szCs w:val="24"/>
              </w:rPr>
              <w:t xml:space="preserve"> оштукатуриваемой поверхности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321,1</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color w:val="000000"/>
                <w:sz w:val="24"/>
                <w:szCs w:val="24"/>
              </w:rPr>
            </w:pPr>
            <w:r w:rsidRPr="00795267">
              <w:rPr>
                <w:rFonts w:ascii="Times New Roman" w:eastAsia="Times New Roman" w:hAnsi="Times New Roman" w:cs="Courier New"/>
                <w:b/>
                <w:color w:val="000000"/>
                <w:sz w:val="24"/>
                <w:szCs w:val="24"/>
              </w:rPr>
              <w:t>Раздел 3. Работы в чердачном помещении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Ремонт деревянных конструкций кровли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27</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Ремонт деревянных элементов конструкций крыш: смена отдельных частей </w:t>
            </w:r>
            <w:proofErr w:type="spellStart"/>
            <w:r w:rsidRPr="00795267">
              <w:rPr>
                <w:rFonts w:ascii="Times New Roman" w:eastAsia="Times New Roman" w:hAnsi="Times New Roman" w:cs="Courier New"/>
                <w:color w:val="000000"/>
                <w:sz w:val="24"/>
                <w:szCs w:val="24"/>
              </w:rPr>
              <w:t>мауэрлатов</w:t>
            </w:r>
            <w:proofErr w:type="spellEnd"/>
            <w:r w:rsidRPr="00795267">
              <w:rPr>
                <w:rFonts w:ascii="Times New Roman" w:eastAsia="Times New Roman" w:hAnsi="Times New Roman" w:cs="Courier New"/>
                <w:color w:val="000000"/>
                <w:sz w:val="24"/>
                <w:szCs w:val="24"/>
              </w:rPr>
              <w:t xml:space="preserve"> с осмолкой и обертывание </w:t>
            </w:r>
            <w:proofErr w:type="spellStart"/>
            <w:r w:rsidRPr="00795267">
              <w:rPr>
                <w:rFonts w:ascii="Times New Roman" w:eastAsia="Times New Roman" w:hAnsi="Times New Roman" w:cs="Courier New"/>
                <w:color w:val="000000"/>
                <w:sz w:val="24"/>
                <w:szCs w:val="24"/>
              </w:rPr>
              <w:t>толью</w:t>
            </w:r>
            <w:proofErr w:type="spellEnd"/>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315,2</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28</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Ремонт деревянных элементов конструкций крыш: смена стропильных ног из досок</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1704</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29</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Ремонт деревянных элементов конструкций крыш: укрепление стропильных ног расшивкой досками с двух сторон (установка кобылок)</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542,4</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30</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Ремонт деревянных элементов конструкций крыш: смена стропильных ног из досок (смена стоек, прогонов, подкосов)</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458</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Огнезащита деревянных конструкций кровли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31</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roofErr w:type="spellStart"/>
            <w:r w:rsidRPr="00795267">
              <w:rPr>
                <w:rFonts w:ascii="Times New Roman" w:eastAsia="Times New Roman" w:hAnsi="Times New Roman" w:cs="Courier New"/>
                <w:color w:val="000000"/>
                <w:sz w:val="24"/>
                <w:szCs w:val="24"/>
              </w:rPr>
              <w:t>Огнебиозащитноепокрытие</w:t>
            </w:r>
            <w:proofErr w:type="spellEnd"/>
            <w:r w:rsidRPr="00795267">
              <w:rPr>
                <w:rFonts w:ascii="Times New Roman" w:eastAsia="Times New Roman" w:hAnsi="Times New Roman" w:cs="Courier New"/>
                <w:color w:val="000000"/>
                <w:sz w:val="24"/>
                <w:szCs w:val="24"/>
              </w:rPr>
              <w:t xml:space="preserve"> деревянных конструкций</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r w:rsidRPr="00795267">
              <w:rPr>
                <w:rFonts w:ascii="Times New Roman" w:eastAsia="Times New Roman" w:hAnsi="Times New Roman" w:cs="Courier New"/>
                <w:color w:val="000000"/>
                <w:sz w:val="24"/>
                <w:szCs w:val="24"/>
              </w:rPr>
              <w:t xml:space="preserve"> обрабатываемой поверхности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5575</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Замена труб канализационной вентиляции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32</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Разборка трубопроводов из чугунных канализационных труб диаметром 100 мм</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 трубопровода с фасонными частями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48</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33</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Прокладка трубопроводов канализации из полиэтиленовых труб высокой плотности диаметром: 110 мм</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 трубопровода</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48</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34</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Изоляция трубопроводов</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jc w:val="center"/>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м3</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35</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Обертывание поверхности изоляции рулонными материалами насухо с проклейкой швов</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1 м</w:t>
            </w:r>
            <w:proofErr w:type="gramStart"/>
            <w:r w:rsidRPr="00795267">
              <w:rPr>
                <w:rFonts w:ascii="Times New Roman" w:eastAsia="Times New Roman" w:hAnsi="Times New Roman" w:cs="Courier New"/>
                <w:sz w:val="24"/>
                <w:szCs w:val="24"/>
              </w:rPr>
              <w:t>2</w:t>
            </w:r>
            <w:proofErr w:type="gramEnd"/>
            <w:r w:rsidRPr="00795267">
              <w:rPr>
                <w:rFonts w:ascii="Times New Roman" w:eastAsia="Times New Roman" w:hAnsi="Times New Roman" w:cs="Courier New"/>
                <w:sz w:val="24"/>
                <w:szCs w:val="24"/>
              </w:rPr>
              <w:t xml:space="preserve"> поверхности покрытия изоляции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16,5</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lastRenderedPageBreak/>
              <w:t>Устройство лестниц к слуховым окнам</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36</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Устройство: ходов на чердаке (деревянные лестницы к слуховым окнам)</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1 п. </w:t>
            </w:r>
            <w:proofErr w:type="gramStart"/>
            <w:r w:rsidRPr="00795267">
              <w:rPr>
                <w:rFonts w:ascii="Times New Roman" w:eastAsia="Times New Roman" w:hAnsi="Times New Roman" w:cs="Courier New"/>
                <w:color w:val="000000"/>
                <w:sz w:val="24"/>
                <w:szCs w:val="24"/>
              </w:rPr>
              <w:t>м</w:t>
            </w:r>
            <w:proofErr w:type="gramEnd"/>
            <w:r w:rsidRPr="00795267">
              <w:rPr>
                <w:rFonts w:ascii="Times New Roman" w:eastAsia="Times New Roman" w:hAnsi="Times New Roman" w:cs="Courier New"/>
                <w:color w:val="000000"/>
                <w:sz w:val="24"/>
                <w:szCs w:val="24"/>
              </w:rPr>
              <w:t xml:space="preserve"> ходов</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8,25</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Замена выходов на чердак</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37</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Разборка деревянных заполнений проемов: дверных и воротных</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1,28</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38</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Установка противопожарных дверей: </w:t>
            </w:r>
            <w:proofErr w:type="spellStart"/>
            <w:r w:rsidRPr="00795267">
              <w:rPr>
                <w:rFonts w:ascii="Times New Roman" w:eastAsia="Times New Roman" w:hAnsi="Times New Roman" w:cs="Courier New"/>
                <w:color w:val="000000"/>
                <w:sz w:val="24"/>
                <w:szCs w:val="24"/>
              </w:rPr>
              <w:t>однопольных</w:t>
            </w:r>
            <w:proofErr w:type="spellEnd"/>
            <w:r w:rsidRPr="00795267">
              <w:rPr>
                <w:rFonts w:ascii="Times New Roman" w:eastAsia="Times New Roman" w:hAnsi="Times New Roman" w:cs="Courier New"/>
                <w:color w:val="000000"/>
                <w:sz w:val="24"/>
                <w:szCs w:val="24"/>
              </w:rPr>
              <w:t xml:space="preserve"> глухих</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w:t>
            </w:r>
            <w:proofErr w:type="gramStart"/>
            <w:r w:rsidRPr="00795267">
              <w:rPr>
                <w:rFonts w:ascii="Times New Roman" w:eastAsia="Times New Roman" w:hAnsi="Times New Roman" w:cs="Courier New"/>
                <w:color w:val="000000"/>
                <w:sz w:val="24"/>
                <w:szCs w:val="24"/>
              </w:rPr>
              <w:t>2</w:t>
            </w:r>
            <w:proofErr w:type="gramEnd"/>
            <w:r w:rsidRPr="00795267">
              <w:rPr>
                <w:rFonts w:ascii="Times New Roman" w:eastAsia="Times New Roman" w:hAnsi="Times New Roman" w:cs="Courier New"/>
                <w:color w:val="000000"/>
                <w:sz w:val="24"/>
                <w:szCs w:val="24"/>
              </w:rPr>
              <w:t xml:space="preserve"> проема</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1,28</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i/>
                <w:color w:val="000000"/>
                <w:sz w:val="24"/>
                <w:szCs w:val="24"/>
              </w:rPr>
            </w:pPr>
            <w:r w:rsidRPr="00795267">
              <w:rPr>
                <w:rFonts w:ascii="Times New Roman" w:eastAsia="Times New Roman" w:hAnsi="Times New Roman" w:cs="Courier New"/>
                <w:b/>
                <w:i/>
                <w:color w:val="000000"/>
                <w:sz w:val="24"/>
                <w:szCs w:val="24"/>
              </w:rPr>
              <w:t>Ремонт на чердачном перекрытии</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39</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Разборка: кирпичных стен</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м3</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10,53</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40</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Устройство покрытия из рулонных материалов: насухо без промазки кромок</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1 м</w:t>
            </w:r>
            <w:proofErr w:type="gramStart"/>
            <w:r w:rsidRPr="00795267">
              <w:rPr>
                <w:rFonts w:ascii="Times New Roman" w:eastAsia="Times New Roman" w:hAnsi="Times New Roman" w:cs="Courier New"/>
                <w:sz w:val="24"/>
                <w:szCs w:val="24"/>
              </w:rPr>
              <w:t>2</w:t>
            </w:r>
            <w:proofErr w:type="gramEnd"/>
            <w:r w:rsidRPr="00795267">
              <w:rPr>
                <w:rFonts w:ascii="Times New Roman" w:eastAsia="Times New Roman" w:hAnsi="Times New Roman" w:cs="Courier New"/>
                <w:sz w:val="24"/>
                <w:szCs w:val="24"/>
              </w:rPr>
              <w:t xml:space="preserve"> кровли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1901,6</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41</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Изоляция покрытий и перекрытий изделиями из волокнистых и зернистых материалов насухо</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1 м3 изоляции</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384,52</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42</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Устройство: ходов на чердаке</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 xml:space="preserve">1 п. </w:t>
            </w:r>
            <w:proofErr w:type="gramStart"/>
            <w:r w:rsidRPr="00795267">
              <w:rPr>
                <w:rFonts w:ascii="Times New Roman" w:eastAsia="Times New Roman" w:hAnsi="Times New Roman" w:cs="Courier New"/>
                <w:color w:val="000000"/>
                <w:sz w:val="24"/>
                <w:szCs w:val="24"/>
              </w:rPr>
              <w:t>м</w:t>
            </w:r>
            <w:proofErr w:type="gramEnd"/>
            <w:r w:rsidRPr="00795267">
              <w:rPr>
                <w:rFonts w:ascii="Times New Roman" w:eastAsia="Times New Roman" w:hAnsi="Times New Roman" w:cs="Courier New"/>
                <w:color w:val="000000"/>
                <w:sz w:val="24"/>
                <w:szCs w:val="24"/>
              </w:rPr>
              <w:t xml:space="preserve"> ходов</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200</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color w:val="000000"/>
                <w:sz w:val="24"/>
                <w:szCs w:val="24"/>
              </w:rPr>
            </w:pPr>
            <w:r w:rsidRPr="00795267">
              <w:rPr>
                <w:rFonts w:ascii="Times New Roman" w:eastAsia="Times New Roman" w:hAnsi="Times New Roman" w:cs="Courier New"/>
                <w:b/>
                <w:color w:val="000000"/>
                <w:sz w:val="24"/>
                <w:szCs w:val="24"/>
              </w:rPr>
              <w:t>Раздел 4. Замена водосточной системы</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43</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Смена: прямых звеньев водосточных труб с земли, лестниц или подмостей</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1 м</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344</w:t>
            </w:r>
          </w:p>
          <w:p w:rsidR="00AB1378" w:rsidRPr="00795267" w:rsidRDefault="00AB1378" w:rsidP="00AB1378">
            <w:pPr>
              <w:widowControl w:val="0"/>
              <w:spacing w:after="0" w:line="240" w:lineRule="auto"/>
              <w:rPr>
                <w:rFonts w:ascii="Times New Roman" w:eastAsia="Times New Roman" w:hAnsi="Times New Roman" w:cs="Courier New"/>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44</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Смена ухватов для водосточных труб: в каменных стенах</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шт.</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300</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45</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Смена: колен водосточных труб с земли, лестниц и подмостей</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шт.</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56</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46</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Смена: отливов (</w:t>
            </w:r>
            <w:proofErr w:type="spellStart"/>
            <w:r w:rsidRPr="00795267">
              <w:rPr>
                <w:rFonts w:ascii="Times New Roman" w:eastAsia="Times New Roman" w:hAnsi="Times New Roman" w:cs="Courier New"/>
                <w:color w:val="000000"/>
                <w:sz w:val="24"/>
                <w:szCs w:val="24"/>
              </w:rPr>
              <w:t>отметов</w:t>
            </w:r>
            <w:proofErr w:type="spellEnd"/>
            <w:r w:rsidRPr="00795267">
              <w:rPr>
                <w:rFonts w:ascii="Times New Roman" w:eastAsia="Times New Roman" w:hAnsi="Times New Roman" w:cs="Courier New"/>
                <w:color w:val="000000"/>
                <w:sz w:val="24"/>
                <w:szCs w:val="24"/>
              </w:rPr>
              <w:t>) водосточных труб</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шт.</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28</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47</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Смена: воронок водосточных труб с земли, лестниц или подмостей</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шт.</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28</w:t>
            </w: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48</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Установка зонтов над шахтами из листовой стали прямоугольного сечения периметром: 3600 мм</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1 шт.</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r w:rsidRPr="00795267">
              <w:rPr>
                <w:rFonts w:ascii="Times New Roman" w:eastAsia="Times New Roman" w:hAnsi="Times New Roman" w:cs="Courier New"/>
                <w:color w:val="000000"/>
                <w:sz w:val="24"/>
                <w:szCs w:val="24"/>
              </w:rPr>
              <w:t>5</w:t>
            </w:r>
          </w:p>
        </w:tc>
      </w:tr>
      <w:tr w:rsidR="00AB1378" w:rsidRPr="00795267" w:rsidTr="00AB1378">
        <w:trPr>
          <w:trHeight w:val="186"/>
          <w:jc w:val="center"/>
        </w:trPr>
        <w:tc>
          <w:tcPr>
            <w:tcW w:w="6457" w:type="dxa"/>
            <w:gridSpan w:val="2"/>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jc w:val="center"/>
              <w:rPr>
                <w:rFonts w:ascii="Times New Roman" w:eastAsia="Times New Roman" w:hAnsi="Times New Roman" w:cs="Courier New"/>
                <w:b/>
                <w:color w:val="000000"/>
                <w:sz w:val="24"/>
                <w:szCs w:val="24"/>
              </w:rPr>
            </w:pPr>
            <w:r w:rsidRPr="00795267">
              <w:rPr>
                <w:rFonts w:ascii="Times New Roman" w:eastAsia="Times New Roman" w:hAnsi="Times New Roman" w:cs="Courier New"/>
                <w:b/>
                <w:color w:val="000000"/>
                <w:sz w:val="24"/>
                <w:szCs w:val="24"/>
              </w:rPr>
              <w:t>Раздел 5. Прочие работы</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color w:val="000000"/>
                <w:sz w:val="24"/>
                <w:szCs w:val="24"/>
              </w:rPr>
            </w:pPr>
          </w:p>
        </w:tc>
      </w:tr>
      <w:tr w:rsidR="00AB1378" w:rsidRPr="00795267" w:rsidTr="00AB1378">
        <w:trPr>
          <w:trHeight w:val="186"/>
          <w:jc w:val="center"/>
        </w:trPr>
        <w:tc>
          <w:tcPr>
            <w:tcW w:w="849" w:type="dxa"/>
            <w:tcBorders>
              <w:top w:val="single" w:sz="4" w:space="0" w:color="auto"/>
              <w:left w:val="single" w:sz="4" w:space="0" w:color="auto"/>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49</w:t>
            </w:r>
          </w:p>
        </w:tc>
        <w:tc>
          <w:tcPr>
            <w:tcW w:w="5608"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Вывоз мусора</w:t>
            </w:r>
          </w:p>
        </w:tc>
        <w:tc>
          <w:tcPr>
            <w:tcW w:w="2835" w:type="dxa"/>
            <w:tcBorders>
              <w:top w:val="single" w:sz="4" w:space="0" w:color="auto"/>
              <w:left w:val="nil"/>
              <w:bottom w:val="single" w:sz="4" w:space="0" w:color="auto"/>
              <w:right w:val="single" w:sz="4" w:space="0" w:color="auto"/>
            </w:tcBorders>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1 т груза</w:t>
            </w:r>
          </w:p>
        </w:tc>
        <w:tc>
          <w:tcPr>
            <w:tcW w:w="1211" w:type="dxa"/>
            <w:tcBorders>
              <w:top w:val="single" w:sz="4" w:space="0" w:color="auto"/>
              <w:left w:val="nil"/>
              <w:bottom w:val="single" w:sz="4" w:space="0" w:color="auto"/>
              <w:right w:val="single" w:sz="4" w:space="0" w:color="auto"/>
            </w:tcBorders>
            <w:noWrap/>
          </w:tcPr>
          <w:p w:rsidR="00AB1378" w:rsidRPr="00795267" w:rsidRDefault="00AB1378" w:rsidP="00AB1378">
            <w:pPr>
              <w:widowControl w:val="0"/>
              <w:spacing w:after="0" w:line="240" w:lineRule="auto"/>
              <w:rPr>
                <w:rFonts w:ascii="Times New Roman" w:eastAsia="Times New Roman" w:hAnsi="Times New Roman" w:cs="Courier New"/>
                <w:sz w:val="24"/>
                <w:szCs w:val="24"/>
              </w:rPr>
            </w:pPr>
            <w:r w:rsidRPr="00795267">
              <w:rPr>
                <w:rFonts w:ascii="Times New Roman" w:eastAsia="Times New Roman" w:hAnsi="Times New Roman" w:cs="Courier New"/>
                <w:sz w:val="24"/>
                <w:szCs w:val="24"/>
              </w:rPr>
              <w:t>87,35</w:t>
            </w:r>
          </w:p>
        </w:tc>
      </w:tr>
    </w:tbl>
    <w:p w:rsidR="00AB1378"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Courier New"/>
          <w:b/>
          <w:color w:val="000000"/>
          <w:sz w:val="24"/>
          <w:szCs w:val="24"/>
        </w:rPr>
      </w:pPr>
    </w:p>
    <w:p w:rsidR="00AB1378" w:rsidRPr="00931488"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jc w:val="center"/>
        <w:rPr>
          <w:rFonts w:ascii="Times New Roman" w:eastAsia="Times New Roman" w:hAnsi="Times New Roman" w:cs="Courier New"/>
          <w:b/>
          <w:color w:val="000000"/>
          <w:sz w:val="24"/>
          <w:szCs w:val="24"/>
        </w:rPr>
      </w:pPr>
      <w:r>
        <w:rPr>
          <w:rFonts w:ascii="Times New Roman" w:eastAsia="Times New Roman" w:hAnsi="Times New Roman" w:cs="Courier New"/>
          <w:b/>
          <w:color w:val="000000"/>
          <w:sz w:val="24"/>
          <w:szCs w:val="24"/>
        </w:rPr>
        <w:t>Ведомость материалов, используемых при выполнении работ</w:t>
      </w:r>
    </w:p>
    <w:p w:rsidR="00AB1378"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jc w:val="center"/>
        <w:rPr>
          <w:rFonts w:ascii="Times New Roman" w:eastAsia="Times New Roman" w:hAnsi="Times New Roman" w:cs="Courier New"/>
          <w:b/>
          <w:color w:val="000000"/>
          <w:sz w:val="24"/>
          <w:szCs w:val="24"/>
        </w:rPr>
      </w:pPr>
      <w:r w:rsidRPr="00931488">
        <w:rPr>
          <w:rFonts w:ascii="Times New Roman" w:eastAsia="Times New Roman" w:hAnsi="Times New Roman" w:cs="Courier New"/>
          <w:b/>
          <w:color w:val="000000"/>
          <w:sz w:val="24"/>
          <w:szCs w:val="24"/>
        </w:rPr>
        <w:t>(с показателями определения соответствия)</w:t>
      </w:r>
    </w:p>
    <w:p w:rsidR="00AB1378" w:rsidRPr="009A2F4E"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jc w:val="center"/>
        <w:rPr>
          <w:rFonts w:ascii="Times New Roman" w:eastAsia="Times New Roman" w:hAnsi="Times New Roman" w:cs="Courier New"/>
          <w:b/>
          <w:color w:val="000000"/>
          <w:sz w:val="24"/>
          <w:szCs w:val="24"/>
        </w:rPr>
      </w:pPr>
    </w:p>
    <w:tbl>
      <w:tblPr>
        <w:tblStyle w:val="a9"/>
        <w:tblW w:w="0" w:type="auto"/>
        <w:tblLayout w:type="fixed"/>
        <w:tblLook w:val="04A0" w:firstRow="1" w:lastRow="0" w:firstColumn="1" w:lastColumn="0" w:noHBand="0" w:noVBand="1"/>
      </w:tblPr>
      <w:tblGrid>
        <w:gridCol w:w="560"/>
        <w:gridCol w:w="2242"/>
        <w:gridCol w:w="5811"/>
        <w:gridCol w:w="1951"/>
      </w:tblGrid>
      <w:tr w:rsidR="00AB1378" w:rsidRPr="000A0A9A" w:rsidTr="00AB1378">
        <w:tc>
          <w:tcPr>
            <w:tcW w:w="560" w:type="dxa"/>
          </w:tcPr>
          <w:p w:rsidR="00AB1378" w:rsidRPr="000A0A9A" w:rsidRDefault="00AB1378" w:rsidP="00AB1378">
            <w:pPr>
              <w:jc w:val="center"/>
              <w:rPr>
                <w:rFonts w:ascii="Times New Roman" w:hAnsi="Times New Roman" w:cs="Times New Roman"/>
                <w:sz w:val="24"/>
                <w:szCs w:val="24"/>
              </w:rPr>
            </w:pPr>
            <w:r w:rsidRPr="003F22DF">
              <w:rPr>
                <w:rFonts w:ascii="Times New Roman" w:eastAsia="Times New Roman" w:hAnsi="Times New Roman" w:cs="Times New Roman"/>
                <w:b/>
                <w:bCs/>
                <w:color w:val="000000"/>
                <w:sz w:val="24"/>
                <w:szCs w:val="24"/>
              </w:rPr>
              <w:t xml:space="preserve">№ </w:t>
            </w:r>
            <w:proofErr w:type="gramStart"/>
            <w:r w:rsidRPr="003F22DF">
              <w:rPr>
                <w:rFonts w:ascii="Times New Roman" w:eastAsia="Times New Roman" w:hAnsi="Times New Roman" w:cs="Times New Roman"/>
                <w:b/>
                <w:bCs/>
                <w:color w:val="000000"/>
                <w:sz w:val="24"/>
                <w:szCs w:val="24"/>
              </w:rPr>
              <w:t>п</w:t>
            </w:r>
            <w:proofErr w:type="gramEnd"/>
            <w:r w:rsidRPr="003F22DF">
              <w:rPr>
                <w:rFonts w:ascii="Times New Roman" w:eastAsia="Times New Roman" w:hAnsi="Times New Roman" w:cs="Times New Roman"/>
                <w:b/>
                <w:bCs/>
                <w:color w:val="000000"/>
                <w:sz w:val="24"/>
                <w:szCs w:val="24"/>
              </w:rPr>
              <w:t>/п</w:t>
            </w:r>
          </w:p>
        </w:tc>
        <w:tc>
          <w:tcPr>
            <w:tcW w:w="2242" w:type="dxa"/>
          </w:tcPr>
          <w:p w:rsidR="00AB1378" w:rsidRPr="000A0A9A" w:rsidRDefault="00AB1378" w:rsidP="00AB1378">
            <w:pPr>
              <w:jc w:val="center"/>
              <w:rPr>
                <w:rFonts w:ascii="Times New Roman" w:hAnsi="Times New Roman" w:cs="Times New Roman"/>
                <w:sz w:val="24"/>
                <w:szCs w:val="24"/>
              </w:rPr>
            </w:pPr>
            <w:r w:rsidRPr="003F22DF">
              <w:rPr>
                <w:rFonts w:ascii="Times New Roman" w:eastAsia="Times New Roman" w:hAnsi="Times New Roman" w:cs="Times New Roman"/>
                <w:b/>
                <w:bCs/>
                <w:color w:val="000000"/>
                <w:sz w:val="24"/>
                <w:szCs w:val="24"/>
              </w:rPr>
              <w:t>Наименование материала</w:t>
            </w:r>
          </w:p>
        </w:tc>
        <w:tc>
          <w:tcPr>
            <w:tcW w:w="5811" w:type="dxa"/>
          </w:tcPr>
          <w:p w:rsidR="00AB1378" w:rsidRPr="000A0A9A" w:rsidRDefault="00AB1378" w:rsidP="00AB1378">
            <w:pPr>
              <w:jc w:val="center"/>
              <w:rPr>
                <w:rFonts w:ascii="Times New Roman" w:hAnsi="Times New Roman" w:cs="Times New Roman"/>
                <w:sz w:val="24"/>
                <w:szCs w:val="24"/>
              </w:rPr>
            </w:pPr>
            <w:r w:rsidRPr="003F22DF">
              <w:rPr>
                <w:rFonts w:ascii="Times New Roman" w:eastAsia="Times New Roman" w:hAnsi="Times New Roman" w:cs="Times New Roman"/>
                <w:b/>
                <w:bCs/>
                <w:color w:val="000000"/>
                <w:sz w:val="24"/>
                <w:szCs w:val="24"/>
              </w:rPr>
              <w:t>Параметры определения соответствия потребностям Заказчика</w:t>
            </w:r>
          </w:p>
        </w:tc>
        <w:tc>
          <w:tcPr>
            <w:tcW w:w="1951" w:type="dxa"/>
          </w:tcPr>
          <w:p w:rsidR="00AB1378" w:rsidRPr="000A0A9A" w:rsidRDefault="00AB1378" w:rsidP="00AB1378">
            <w:pPr>
              <w:jc w:val="center"/>
              <w:rPr>
                <w:rFonts w:ascii="Times New Roman" w:hAnsi="Times New Roman" w:cs="Times New Roman"/>
                <w:sz w:val="24"/>
                <w:szCs w:val="24"/>
              </w:rPr>
            </w:pPr>
            <w:r w:rsidRPr="003F22DF">
              <w:rPr>
                <w:rFonts w:ascii="Times New Roman" w:eastAsia="Times New Roman" w:hAnsi="Times New Roman" w:cs="Times New Roman"/>
                <w:b/>
                <w:bCs/>
                <w:color w:val="000000"/>
                <w:sz w:val="24"/>
                <w:szCs w:val="24"/>
              </w:rPr>
              <w:t>Соответствие ГОСТ</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1</w:t>
            </w:r>
          </w:p>
        </w:tc>
        <w:tc>
          <w:tcPr>
            <w:tcW w:w="2242" w:type="dxa"/>
          </w:tcPr>
          <w:p w:rsidR="00AB1378" w:rsidRPr="008E3640" w:rsidRDefault="00AB1378" w:rsidP="00AB1378">
            <w:pPr>
              <w:rPr>
                <w:rFonts w:ascii="Times New Roman" w:hAnsi="Times New Roman" w:cs="Times New Roman"/>
                <w:sz w:val="24"/>
                <w:szCs w:val="24"/>
                <w:highlight w:val="yellow"/>
              </w:rPr>
            </w:pPr>
            <w:r w:rsidRPr="00570518">
              <w:rPr>
                <w:rFonts w:ascii="Times New Roman" w:hAnsi="Times New Roman" w:cs="Times New Roman"/>
                <w:sz w:val="24"/>
                <w:szCs w:val="24"/>
              </w:rPr>
              <w:t xml:space="preserve">Антенный выход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Должен быть предназначен для г</w:t>
            </w:r>
            <w:r w:rsidRPr="00FC2452">
              <w:rPr>
                <w:rFonts w:ascii="Times New Roman" w:hAnsi="Times New Roman" w:cs="Times New Roman"/>
                <w:sz w:val="24"/>
                <w:szCs w:val="24"/>
              </w:rPr>
              <w:t xml:space="preserve">ерметизации кровельной проходки антенн, </w:t>
            </w:r>
            <w:proofErr w:type="spellStart"/>
            <w:r w:rsidRPr="00FC2452">
              <w:rPr>
                <w:rFonts w:ascii="Times New Roman" w:hAnsi="Times New Roman" w:cs="Times New Roman"/>
                <w:sz w:val="24"/>
                <w:szCs w:val="24"/>
              </w:rPr>
              <w:t>труб</w:t>
            </w:r>
            <w:proofErr w:type="gramStart"/>
            <w:r>
              <w:rPr>
                <w:rFonts w:ascii="Times New Roman" w:hAnsi="Times New Roman" w:cs="Times New Roman"/>
                <w:sz w:val="24"/>
                <w:szCs w:val="24"/>
              </w:rPr>
              <w:t>.</w:t>
            </w:r>
            <w:r w:rsidRPr="00570518">
              <w:rPr>
                <w:rFonts w:ascii="Times New Roman" w:hAnsi="Times New Roman" w:cs="Times New Roman"/>
                <w:sz w:val="24"/>
                <w:szCs w:val="24"/>
              </w:rPr>
              <w:t>Ф</w:t>
            </w:r>
            <w:proofErr w:type="gramEnd"/>
            <w:r w:rsidRPr="00570518">
              <w:rPr>
                <w:rFonts w:ascii="Times New Roman" w:hAnsi="Times New Roman" w:cs="Times New Roman"/>
                <w:sz w:val="24"/>
                <w:szCs w:val="24"/>
              </w:rPr>
              <w:t>ланец</w:t>
            </w:r>
            <w:proofErr w:type="spellEnd"/>
            <w:r w:rsidRPr="00570518">
              <w:rPr>
                <w:rFonts w:ascii="Times New Roman" w:hAnsi="Times New Roman" w:cs="Times New Roman"/>
                <w:sz w:val="24"/>
                <w:szCs w:val="24"/>
              </w:rPr>
              <w:t xml:space="preserve"> антенного выхода </w:t>
            </w:r>
            <w:r>
              <w:rPr>
                <w:rFonts w:ascii="Times New Roman" w:hAnsi="Times New Roman" w:cs="Times New Roman"/>
                <w:sz w:val="24"/>
                <w:szCs w:val="24"/>
              </w:rPr>
              <w:t xml:space="preserve">должен </w:t>
            </w:r>
            <w:r w:rsidRPr="00570518">
              <w:rPr>
                <w:rFonts w:ascii="Times New Roman" w:hAnsi="Times New Roman" w:cs="Times New Roman"/>
                <w:sz w:val="24"/>
                <w:szCs w:val="24"/>
              </w:rPr>
              <w:t>принима</w:t>
            </w:r>
            <w:r>
              <w:rPr>
                <w:rFonts w:ascii="Times New Roman" w:hAnsi="Times New Roman" w:cs="Times New Roman"/>
                <w:sz w:val="24"/>
                <w:szCs w:val="24"/>
              </w:rPr>
              <w:t xml:space="preserve">ть форму </w:t>
            </w:r>
            <w:r w:rsidRPr="00570518">
              <w:rPr>
                <w:rFonts w:ascii="Times New Roman" w:hAnsi="Times New Roman" w:cs="Times New Roman"/>
                <w:sz w:val="24"/>
                <w:szCs w:val="24"/>
              </w:rPr>
              <w:t>профиля кровельного материала</w:t>
            </w:r>
            <w:r>
              <w:rPr>
                <w:rFonts w:ascii="Times New Roman" w:hAnsi="Times New Roman" w:cs="Times New Roman"/>
                <w:sz w:val="24"/>
                <w:szCs w:val="24"/>
              </w:rPr>
              <w:t xml:space="preserve">. Антенный выход должен быть изготовлен из эластичного материала, который не должен терять форму при механическом </w:t>
            </w:r>
            <w:proofErr w:type="spellStart"/>
            <w:r>
              <w:rPr>
                <w:rFonts w:ascii="Times New Roman" w:hAnsi="Times New Roman" w:cs="Times New Roman"/>
                <w:sz w:val="24"/>
                <w:szCs w:val="24"/>
              </w:rPr>
              <w:t>и</w:t>
            </w:r>
            <w:r w:rsidRPr="00570518">
              <w:rPr>
                <w:rFonts w:ascii="Times New Roman" w:hAnsi="Times New Roman" w:cs="Times New Roman"/>
                <w:sz w:val="24"/>
                <w:szCs w:val="24"/>
              </w:rPr>
              <w:t>термическом</w:t>
            </w:r>
            <w:proofErr w:type="spellEnd"/>
            <w:r w:rsidRPr="00570518">
              <w:rPr>
                <w:rFonts w:ascii="Times New Roman" w:hAnsi="Times New Roman" w:cs="Times New Roman"/>
                <w:sz w:val="24"/>
                <w:szCs w:val="24"/>
              </w:rPr>
              <w:t xml:space="preserve"> воздействии</w:t>
            </w:r>
            <w:r>
              <w:rPr>
                <w:rFonts w:ascii="Times New Roman" w:hAnsi="Times New Roman" w:cs="Times New Roman"/>
                <w:sz w:val="24"/>
                <w:szCs w:val="24"/>
              </w:rPr>
              <w:t>. Диапазон диаметров антенного выхода должен быть от не менее 102 мм до не менее 178 мм.</w:t>
            </w:r>
          </w:p>
        </w:tc>
        <w:tc>
          <w:tcPr>
            <w:tcW w:w="1951" w:type="dxa"/>
          </w:tcPr>
          <w:p w:rsidR="00AB1378" w:rsidRDefault="00AB1378" w:rsidP="00AB1378">
            <w:pPr>
              <w:rPr>
                <w:rFonts w:ascii="Times New Roman" w:hAnsi="Times New Roman" w:cs="Times New Roman"/>
                <w:sz w:val="24"/>
                <w:szCs w:val="24"/>
              </w:rPr>
            </w:pPr>
            <w:r>
              <w:t>-</w:t>
            </w:r>
          </w:p>
          <w:p w:rsidR="00AB1378" w:rsidRPr="000A0A9A" w:rsidRDefault="00AB1378" w:rsidP="00AB1378">
            <w:pPr>
              <w:rPr>
                <w:rFonts w:ascii="Times New Roman" w:hAnsi="Times New Roman" w:cs="Times New Roman"/>
                <w:sz w:val="24"/>
                <w:szCs w:val="24"/>
              </w:rPr>
            </w:pP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2</w:t>
            </w:r>
          </w:p>
        </w:tc>
        <w:tc>
          <w:tcPr>
            <w:tcW w:w="2242" w:type="dxa"/>
          </w:tcPr>
          <w:p w:rsidR="00AB1378" w:rsidRPr="008E3640" w:rsidRDefault="00AB1378" w:rsidP="00AB1378">
            <w:pPr>
              <w:rPr>
                <w:rFonts w:ascii="Times New Roman" w:hAnsi="Times New Roman" w:cs="Times New Roman"/>
                <w:sz w:val="24"/>
                <w:szCs w:val="24"/>
                <w:highlight w:val="yellow"/>
              </w:rPr>
            </w:pPr>
            <w:r w:rsidRPr="003E33D4">
              <w:rPr>
                <w:rFonts w:ascii="Times New Roman" w:hAnsi="Times New Roman" w:cs="Times New Roman"/>
                <w:sz w:val="24"/>
                <w:szCs w:val="24"/>
              </w:rPr>
              <w:t>Антисептик-антипирен для древесины</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Состав должен з</w:t>
            </w:r>
            <w:r w:rsidRPr="00136A33">
              <w:rPr>
                <w:rFonts w:ascii="Times New Roman" w:hAnsi="Times New Roman" w:cs="Times New Roman"/>
                <w:sz w:val="24"/>
                <w:szCs w:val="24"/>
              </w:rPr>
              <w:t>ащищ</w:t>
            </w:r>
            <w:r>
              <w:rPr>
                <w:rFonts w:ascii="Times New Roman" w:hAnsi="Times New Roman" w:cs="Times New Roman"/>
                <w:sz w:val="24"/>
                <w:szCs w:val="24"/>
              </w:rPr>
              <w:t>ать</w:t>
            </w:r>
            <w:r w:rsidRPr="00136A33">
              <w:rPr>
                <w:rFonts w:ascii="Times New Roman" w:hAnsi="Times New Roman" w:cs="Times New Roman"/>
                <w:sz w:val="24"/>
                <w:szCs w:val="24"/>
              </w:rPr>
              <w:t xml:space="preserve"> древесину от возгорания, останавлив</w:t>
            </w:r>
            <w:r>
              <w:rPr>
                <w:rFonts w:ascii="Times New Roman" w:hAnsi="Times New Roman" w:cs="Times New Roman"/>
                <w:sz w:val="24"/>
                <w:szCs w:val="24"/>
              </w:rPr>
              <w:t>ать</w:t>
            </w:r>
            <w:r w:rsidRPr="00136A33">
              <w:rPr>
                <w:rFonts w:ascii="Times New Roman" w:hAnsi="Times New Roman" w:cs="Times New Roman"/>
                <w:sz w:val="24"/>
                <w:szCs w:val="24"/>
              </w:rPr>
              <w:t xml:space="preserve"> распространение пламени</w:t>
            </w:r>
            <w:r>
              <w:rPr>
                <w:rFonts w:ascii="Times New Roman" w:hAnsi="Times New Roman" w:cs="Times New Roman"/>
                <w:sz w:val="24"/>
                <w:szCs w:val="24"/>
              </w:rPr>
              <w:t>, у</w:t>
            </w:r>
            <w:r w:rsidRPr="00136A33">
              <w:rPr>
                <w:rFonts w:ascii="Times New Roman" w:hAnsi="Times New Roman" w:cs="Times New Roman"/>
                <w:sz w:val="24"/>
                <w:szCs w:val="24"/>
              </w:rPr>
              <w:t>ничтожа</w:t>
            </w:r>
            <w:r>
              <w:rPr>
                <w:rFonts w:ascii="Times New Roman" w:hAnsi="Times New Roman" w:cs="Times New Roman"/>
                <w:sz w:val="24"/>
                <w:szCs w:val="24"/>
              </w:rPr>
              <w:t>ть</w:t>
            </w:r>
            <w:r w:rsidRPr="00136A33">
              <w:rPr>
                <w:rFonts w:ascii="Times New Roman" w:hAnsi="Times New Roman" w:cs="Times New Roman"/>
                <w:sz w:val="24"/>
                <w:szCs w:val="24"/>
              </w:rPr>
              <w:t xml:space="preserve"> плесневые и деревоокрашивающие грибы, водоросли и предотвраща</w:t>
            </w:r>
            <w:r>
              <w:rPr>
                <w:rFonts w:ascii="Times New Roman" w:hAnsi="Times New Roman" w:cs="Times New Roman"/>
                <w:sz w:val="24"/>
                <w:szCs w:val="24"/>
              </w:rPr>
              <w:t>ть</w:t>
            </w:r>
            <w:r w:rsidRPr="00136A33">
              <w:rPr>
                <w:rFonts w:ascii="Times New Roman" w:hAnsi="Times New Roman" w:cs="Times New Roman"/>
                <w:sz w:val="24"/>
                <w:szCs w:val="24"/>
              </w:rPr>
              <w:t xml:space="preserve"> их повторное </w:t>
            </w:r>
            <w:proofErr w:type="spellStart"/>
            <w:r w:rsidRPr="00136A33">
              <w:rPr>
                <w:rFonts w:ascii="Times New Roman" w:hAnsi="Times New Roman" w:cs="Times New Roman"/>
                <w:sz w:val="24"/>
                <w:szCs w:val="24"/>
              </w:rPr>
              <w:t>появление</w:t>
            </w:r>
            <w:proofErr w:type="gramStart"/>
            <w:r>
              <w:rPr>
                <w:rFonts w:ascii="Times New Roman" w:hAnsi="Times New Roman" w:cs="Times New Roman"/>
                <w:sz w:val="24"/>
                <w:szCs w:val="24"/>
              </w:rPr>
              <w:t>,д</w:t>
            </w:r>
            <w:proofErr w:type="gramEnd"/>
            <w:r>
              <w:rPr>
                <w:rFonts w:ascii="Times New Roman" w:hAnsi="Times New Roman" w:cs="Times New Roman"/>
                <w:sz w:val="24"/>
                <w:szCs w:val="24"/>
              </w:rPr>
              <w:t>олжен</w:t>
            </w:r>
            <w:proofErr w:type="spellEnd"/>
            <w:r>
              <w:rPr>
                <w:rFonts w:ascii="Times New Roman" w:hAnsi="Times New Roman" w:cs="Times New Roman"/>
                <w:sz w:val="24"/>
                <w:szCs w:val="24"/>
              </w:rPr>
              <w:t xml:space="preserve"> з</w:t>
            </w:r>
            <w:r w:rsidRPr="00136A33">
              <w:rPr>
                <w:rFonts w:ascii="Times New Roman" w:hAnsi="Times New Roman" w:cs="Times New Roman"/>
                <w:sz w:val="24"/>
                <w:szCs w:val="24"/>
              </w:rPr>
              <w:t>ащища</w:t>
            </w:r>
            <w:r>
              <w:rPr>
                <w:rFonts w:ascii="Times New Roman" w:hAnsi="Times New Roman" w:cs="Times New Roman"/>
                <w:sz w:val="24"/>
                <w:szCs w:val="24"/>
              </w:rPr>
              <w:t>ть от жука-</w:t>
            </w:r>
            <w:proofErr w:type="spellStart"/>
            <w:r>
              <w:rPr>
                <w:rFonts w:ascii="Times New Roman" w:hAnsi="Times New Roman" w:cs="Times New Roman"/>
                <w:sz w:val="24"/>
                <w:szCs w:val="24"/>
              </w:rPr>
              <w:t>древоточца,у</w:t>
            </w:r>
            <w:r w:rsidRPr="00136A33">
              <w:rPr>
                <w:rFonts w:ascii="Times New Roman" w:hAnsi="Times New Roman" w:cs="Times New Roman"/>
                <w:sz w:val="24"/>
                <w:szCs w:val="24"/>
              </w:rPr>
              <w:t>величива</w:t>
            </w:r>
            <w:r>
              <w:rPr>
                <w:rFonts w:ascii="Times New Roman" w:hAnsi="Times New Roman" w:cs="Times New Roman"/>
                <w:sz w:val="24"/>
                <w:szCs w:val="24"/>
              </w:rPr>
              <w:t>ть</w:t>
            </w:r>
            <w:proofErr w:type="spellEnd"/>
            <w:r w:rsidRPr="00136A33">
              <w:rPr>
                <w:rFonts w:ascii="Times New Roman" w:hAnsi="Times New Roman" w:cs="Times New Roman"/>
                <w:sz w:val="24"/>
                <w:szCs w:val="24"/>
              </w:rPr>
              <w:t xml:space="preserve"> срок службы деревянных </w:t>
            </w:r>
            <w:proofErr w:type="spellStart"/>
            <w:r w:rsidRPr="00136A33">
              <w:rPr>
                <w:rFonts w:ascii="Times New Roman" w:hAnsi="Times New Roman" w:cs="Times New Roman"/>
                <w:sz w:val="24"/>
                <w:szCs w:val="24"/>
              </w:rPr>
              <w:t>строений</w:t>
            </w:r>
            <w:r>
              <w:rPr>
                <w:rFonts w:ascii="Times New Roman" w:hAnsi="Times New Roman" w:cs="Times New Roman"/>
                <w:sz w:val="24"/>
                <w:szCs w:val="24"/>
              </w:rPr>
              <w:t>,с</w:t>
            </w:r>
            <w:r w:rsidRPr="00136A33">
              <w:rPr>
                <w:rFonts w:ascii="Times New Roman" w:hAnsi="Times New Roman" w:cs="Times New Roman"/>
                <w:sz w:val="24"/>
                <w:szCs w:val="24"/>
              </w:rPr>
              <w:t>нижа</w:t>
            </w:r>
            <w:r>
              <w:rPr>
                <w:rFonts w:ascii="Times New Roman" w:hAnsi="Times New Roman" w:cs="Times New Roman"/>
                <w:sz w:val="24"/>
                <w:szCs w:val="24"/>
              </w:rPr>
              <w:t>ть</w:t>
            </w:r>
            <w:proofErr w:type="spellEnd"/>
            <w:r w:rsidRPr="00136A33">
              <w:rPr>
                <w:rFonts w:ascii="Times New Roman" w:hAnsi="Times New Roman" w:cs="Times New Roman"/>
                <w:sz w:val="24"/>
                <w:szCs w:val="24"/>
              </w:rPr>
              <w:t xml:space="preserve"> растрескивание древесины, консерви</w:t>
            </w:r>
            <w:r>
              <w:rPr>
                <w:rFonts w:ascii="Times New Roman" w:hAnsi="Times New Roman" w:cs="Times New Roman"/>
                <w:sz w:val="24"/>
                <w:szCs w:val="24"/>
              </w:rPr>
              <w:t>ровать</w:t>
            </w:r>
            <w:r w:rsidRPr="00136A33">
              <w:rPr>
                <w:rFonts w:ascii="Times New Roman" w:hAnsi="Times New Roman" w:cs="Times New Roman"/>
                <w:sz w:val="24"/>
                <w:szCs w:val="24"/>
              </w:rPr>
              <w:t xml:space="preserve"> </w:t>
            </w:r>
            <w:r w:rsidRPr="00136A33">
              <w:rPr>
                <w:rFonts w:ascii="Times New Roman" w:hAnsi="Times New Roman" w:cs="Times New Roman"/>
                <w:sz w:val="24"/>
                <w:szCs w:val="24"/>
              </w:rPr>
              <w:lastRenderedPageBreak/>
              <w:t xml:space="preserve">поверхность, </w:t>
            </w:r>
            <w:r>
              <w:rPr>
                <w:rFonts w:ascii="Times New Roman" w:hAnsi="Times New Roman" w:cs="Times New Roman"/>
                <w:sz w:val="24"/>
                <w:szCs w:val="24"/>
              </w:rPr>
              <w:t xml:space="preserve">должен </w:t>
            </w:r>
            <w:r w:rsidRPr="00136A33">
              <w:rPr>
                <w:rFonts w:ascii="Times New Roman" w:hAnsi="Times New Roman" w:cs="Times New Roman"/>
                <w:sz w:val="24"/>
                <w:szCs w:val="24"/>
              </w:rPr>
              <w:t>замедля</w:t>
            </w:r>
            <w:r>
              <w:rPr>
                <w:rFonts w:ascii="Times New Roman" w:hAnsi="Times New Roman" w:cs="Times New Roman"/>
                <w:sz w:val="24"/>
                <w:szCs w:val="24"/>
              </w:rPr>
              <w:t>ть ветшание. Плотность при 20</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 xml:space="preserve"> не менее 1,1</w:t>
            </w:r>
            <w:r w:rsidRPr="00136A33">
              <w:rPr>
                <w:rFonts w:ascii="Times New Roman" w:hAnsi="Times New Roman" w:cs="Times New Roman"/>
                <w:sz w:val="24"/>
                <w:szCs w:val="24"/>
              </w:rPr>
              <w:t xml:space="preserve"> г/см3</w:t>
            </w:r>
            <w:r>
              <w:rPr>
                <w:rFonts w:ascii="Times New Roman" w:hAnsi="Times New Roman" w:cs="Times New Roman"/>
                <w:sz w:val="24"/>
                <w:szCs w:val="24"/>
              </w:rPr>
              <w:t xml:space="preserve">. Состав должен быть готовым к применению. </w:t>
            </w:r>
            <w:r w:rsidRPr="00136A33">
              <w:rPr>
                <w:rFonts w:ascii="Times New Roman" w:hAnsi="Times New Roman" w:cs="Times New Roman"/>
                <w:sz w:val="24"/>
                <w:szCs w:val="24"/>
              </w:rPr>
              <w:t xml:space="preserve">Обработанные поверхности после высыхания </w:t>
            </w:r>
            <w:r>
              <w:rPr>
                <w:rFonts w:ascii="Times New Roman" w:hAnsi="Times New Roman" w:cs="Times New Roman"/>
                <w:sz w:val="24"/>
                <w:szCs w:val="24"/>
              </w:rPr>
              <w:t xml:space="preserve">должны быть </w:t>
            </w:r>
            <w:r w:rsidRPr="00136A33">
              <w:rPr>
                <w:rFonts w:ascii="Times New Roman" w:hAnsi="Times New Roman" w:cs="Times New Roman"/>
                <w:sz w:val="24"/>
                <w:szCs w:val="24"/>
              </w:rPr>
              <w:t>безопасны для людей и животных</w:t>
            </w:r>
            <w:r>
              <w:rPr>
                <w:rFonts w:ascii="Times New Roman" w:hAnsi="Times New Roman" w:cs="Times New Roman"/>
                <w:sz w:val="24"/>
                <w:szCs w:val="24"/>
              </w:rPr>
              <w:t>.</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lastRenderedPageBreak/>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lastRenderedPageBreak/>
              <w:t>3</w:t>
            </w:r>
          </w:p>
        </w:tc>
        <w:tc>
          <w:tcPr>
            <w:tcW w:w="2242"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Битумы нефтяные </w:t>
            </w:r>
            <w:r w:rsidRPr="000A0A9A">
              <w:rPr>
                <w:rFonts w:ascii="Times New Roman" w:hAnsi="Times New Roman" w:cs="Times New Roman"/>
                <w:sz w:val="24"/>
                <w:szCs w:val="24"/>
              </w:rPr>
              <w:t xml:space="preserve">изоляционные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Марка битума должна быть </w:t>
            </w:r>
            <w:r w:rsidRPr="000A0A9A">
              <w:rPr>
                <w:rFonts w:ascii="Times New Roman" w:hAnsi="Times New Roman" w:cs="Times New Roman"/>
                <w:sz w:val="24"/>
                <w:szCs w:val="24"/>
              </w:rPr>
              <w:t>БНИ-IV-3</w:t>
            </w:r>
            <w:r>
              <w:rPr>
                <w:rFonts w:ascii="Times New Roman" w:hAnsi="Times New Roman" w:cs="Times New Roman"/>
                <w:sz w:val="24"/>
                <w:szCs w:val="24"/>
              </w:rPr>
              <w:t xml:space="preserve"> или БНИ-</w:t>
            </w:r>
            <w:proofErr w:type="gramStart"/>
            <w:r>
              <w:rPr>
                <w:rFonts w:ascii="Times New Roman" w:hAnsi="Times New Roman" w:cs="Times New Roman"/>
                <w:sz w:val="24"/>
                <w:szCs w:val="24"/>
              </w:rPr>
              <w:t>IV</w:t>
            </w:r>
            <w:proofErr w:type="gramEnd"/>
            <w:r>
              <w:rPr>
                <w:rFonts w:ascii="Times New Roman" w:hAnsi="Times New Roman" w:cs="Times New Roman"/>
                <w:sz w:val="24"/>
                <w:szCs w:val="24"/>
              </w:rPr>
              <w:t xml:space="preserve"> или</w:t>
            </w:r>
            <w:r w:rsidRPr="000A0A9A">
              <w:rPr>
                <w:rFonts w:ascii="Times New Roman" w:hAnsi="Times New Roman" w:cs="Times New Roman"/>
                <w:sz w:val="24"/>
                <w:szCs w:val="24"/>
              </w:rPr>
              <w:t xml:space="preserve"> БНИ-V</w:t>
            </w:r>
            <w:r>
              <w:rPr>
                <w:rFonts w:ascii="Times New Roman" w:hAnsi="Times New Roman" w:cs="Times New Roman"/>
                <w:sz w:val="24"/>
                <w:szCs w:val="24"/>
              </w:rPr>
              <w:t>. Температура размягчения не менее 65</w:t>
            </w:r>
            <w:proofErr w:type="gramStart"/>
            <w:r w:rsidRPr="00CF7332">
              <w:rPr>
                <w:rFonts w:ascii="Times New Roman" w:hAnsi="Times New Roman" w:cs="Times New Roman"/>
                <w:sz w:val="24"/>
                <w:szCs w:val="24"/>
              </w:rPr>
              <w:t>°С</w:t>
            </w:r>
            <w:proofErr w:type="gramEnd"/>
            <w:r>
              <w:rPr>
                <w:rFonts w:ascii="Times New Roman" w:hAnsi="Times New Roman" w:cs="Times New Roman"/>
                <w:sz w:val="24"/>
                <w:szCs w:val="24"/>
              </w:rPr>
              <w:t xml:space="preserve"> и не более 100 </w:t>
            </w:r>
            <w:r w:rsidRPr="00CF7332">
              <w:rPr>
                <w:rFonts w:ascii="Times New Roman" w:hAnsi="Times New Roman" w:cs="Times New Roman"/>
                <w:sz w:val="24"/>
                <w:szCs w:val="24"/>
              </w:rPr>
              <w:t>°С</w:t>
            </w:r>
            <w:r>
              <w:rPr>
                <w:rFonts w:ascii="Times New Roman" w:hAnsi="Times New Roman" w:cs="Times New Roman"/>
                <w:sz w:val="24"/>
                <w:szCs w:val="24"/>
              </w:rPr>
              <w:t xml:space="preserve">. </w:t>
            </w:r>
            <w:proofErr w:type="spellStart"/>
            <w:r w:rsidRPr="00CF7332">
              <w:rPr>
                <w:rFonts w:ascii="Times New Roman" w:hAnsi="Times New Roman" w:cs="Times New Roman"/>
                <w:sz w:val="24"/>
                <w:szCs w:val="24"/>
              </w:rPr>
              <w:t>Водонасыщенность</w:t>
            </w:r>
            <w:proofErr w:type="spellEnd"/>
            <w:r w:rsidRPr="00CF7332">
              <w:rPr>
                <w:rFonts w:ascii="Times New Roman" w:hAnsi="Times New Roman" w:cs="Times New Roman"/>
                <w:sz w:val="24"/>
                <w:szCs w:val="24"/>
              </w:rPr>
              <w:t xml:space="preserve"> за 24 ч</w:t>
            </w:r>
            <w:r>
              <w:rPr>
                <w:rFonts w:ascii="Times New Roman" w:hAnsi="Times New Roman" w:cs="Times New Roman"/>
                <w:sz w:val="24"/>
                <w:szCs w:val="24"/>
              </w:rPr>
              <w:t xml:space="preserve"> не более 0,10 %. </w:t>
            </w:r>
            <w:r w:rsidRPr="00CF7332">
              <w:rPr>
                <w:rFonts w:ascii="Times New Roman" w:hAnsi="Times New Roman" w:cs="Times New Roman"/>
                <w:sz w:val="24"/>
                <w:szCs w:val="24"/>
              </w:rPr>
              <w:t>Изменение массы после прогрева</w:t>
            </w:r>
            <w:r>
              <w:rPr>
                <w:rFonts w:ascii="Times New Roman" w:hAnsi="Times New Roman" w:cs="Times New Roman"/>
                <w:sz w:val="24"/>
                <w:szCs w:val="24"/>
              </w:rPr>
              <w:t xml:space="preserve"> не более 0,5</w:t>
            </w:r>
            <w:r w:rsidRPr="00CF7332">
              <w:rPr>
                <w:rFonts w:ascii="Times New Roman" w:hAnsi="Times New Roman" w:cs="Times New Roman"/>
                <w:sz w:val="24"/>
                <w:szCs w:val="24"/>
              </w:rPr>
              <w:t xml:space="preserve"> %</w:t>
            </w:r>
            <w:r>
              <w:rPr>
                <w:rFonts w:ascii="Times New Roman" w:hAnsi="Times New Roman" w:cs="Times New Roman"/>
                <w:sz w:val="24"/>
                <w:szCs w:val="24"/>
              </w:rPr>
              <w:t xml:space="preserve">. </w:t>
            </w:r>
            <w:r w:rsidRPr="00CF7332">
              <w:rPr>
                <w:rFonts w:ascii="Times New Roman" w:hAnsi="Times New Roman" w:cs="Times New Roman"/>
                <w:sz w:val="24"/>
                <w:szCs w:val="24"/>
              </w:rPr>
              <w:t>Глубина проникания иглы, 0,1 мм:</w:t>
            </w:r>
            <w:r>
              <w:rPr>
                <w:rFonts w:ascii="Times New Roman" w:hAnsi="Times New Roman" w:cs="Times New Roman"/>
                <w:sz w:val="24"/>
                <w:szCs w:val="24"/>
              </w:rPr>
              <w:t xml:space="preserve"> при 25 </w:t>
            </w:r>
            <w:r w:rsidRPr="00CF7332">
              <w:rPr>
                <w:rFonts w:ascii="Times New Roman" w:hAnsi="Times New Roman" w:cs="Times New Roman"/>
                <w:sz w:val="24"/>
                <w:szCs w:val="24"/>
              </w:rPr>
              <w:t>°С</w:t>
            </w:r>
            <w:r>
              <w:rPr>
                <w:rFonts w:ascii="Times New Roman" w:hAnsi="Times New Roman" w:cs="Times New Roman"/>
                <w:sz w:val="24"/>
                <w:szCs w:val="24"/>
              </w:rPr>
              <w:t xml:space="preserve"> не менее 20 и не более 50. </w:t>
            </w:r>
            <w:r w:rsidRPr="00CF7332">
              <w:rPr>
                <w:rFonts w:ascii="Times New Roman" w:hAnsi="Times New Roman" w:cs="Times New Roman"/>
                <w:sz w:val="24"/>
                <w:szCs w:val="24"/>
              </w:rPr>
              <w:t>Растяжимость при 25 °С</w:t>
            </w:r>
            <w:r>
              <w:rPr>
                <w:rFonts w:ascii="Times New Roman" w:hAnsi="Times New Roman" w:cs="Times New Roman"/>
                <w:sz w:val="24"/>
                <w:szCs w:val="24"/>
              </w:rPr>
              <w:t xml:space="preserve">не менее 2 </w:t>
            </w:r>
            <w:r w:rsidRPr="00CF7332">
              <w:rPr>
                <w:rFonts w:ascii="Times New Roman" w:hAnsi="Times New Roman" w:cs="Times New Roman"/>
                <w:sz w:val="24"/>
                <w:szCs w:val="24"/>
              </w:rPr>
              <w:t>см</w:t>
            </w:r>
            <w:r>
              <w:rPr>
                <w:rFonts w:ascii="Times New Roman" w:hAnsi="Times New Roman" w:cs="Times New Roman"/>
                <w:sz w:val="24"/>
                <w:szCs w:val="24"/>
              </w:rPr>
              <w:t>. Температура вспышки</w:t>
            </w:r>
            <w:r w:rsidRPr="00CF7332">
              <w:rPr>
                <w:rFonts w:ascii="Times New Roman" w:hAnsi="Times New Roman" w:cs="Times New Roman"/>
                <w:sz w:val="24"/>
                <w:szCs w:val="24"/>
              </w:rPr>
              <w:t xml:space="preserve"> не ниже</w:t>
            </w:r>
            <w:r>
              <w:rPr>
                <w:rFonts w:ascii="Times New Roman" w:hAnsi="Times New Roman" w:cs="Times New Roman"/>
                <w:sz w:val="24"/>
                <w:szCs w:val="24"/>
              </w:rPr>
              <w:t xml:space="preserve"> 240 </w:t>
            </w:r>
            <w:r w:rsidRPr="00CF7332">
              <w:rPr>
                <w:rFonts w:ascii="Times New Roman" w:hAnsi="Times New Roman" w:cs="Times New Roman"/>
                <w:sz w:val="24"/>
                <w:szCs w:val="24"/>
              </w:rPr>
              <w:t>°С</w:t>
            </w:r>
            <w:r>
              <w:rPr>
                <w:rFonts w:ascii="Times New Roman" w:hAnsi="Times New Roman" w:cs="Times New Roman"/>
                <w:sz w:val="24"/>
                <w:szCs w:val="24"/>
              </w:rPr>
              <w:t xml:space="preserve">. </w:t>
            </w:r>
            <w:r w:rsidRPr="00CF7332">
              <w:rPr>
                <w:rFonts w:ascii="Times New Roman" w:hAnsi="Times New Roman" w:cs="Times New Roman"/>
                <w:sz w:val="24"/>
                <w:szCs w:val="24"/>
              </w:rPr>
              <w:t>Глубина проникания иглы, 0,1 мм:</w:t>
            </w:r>
            <w:r>
              <w:rPr>
                <w:rFonts w:ascii="Times New Roman" w:hAnsi="Times New Roman" w:cs="Times New Roman"/>
                <w:sz w:val="24"/>
                <w:szCs w:val="24"/>
              </w:rPr>
              <w:t xml:space="preserve"> при 0 </w:t>
            </w:r>
            <w:r w:rsidRPr="00CF7332">
              <w:rPr>
                <w:rFonts w:ascii="Times New Roman" w:hAnsi="Times New Roman" w:cs="Times New Roman"/>
                <w:sz w:val="24"/>
                <w:szCs w:val="24"/>
              </w:rPr>
              <w:t>°</w:t>
            </w:r>
            <w:proofErr w:type="gramStart"/>
            <w:r w:rsidRPr="00CF7332">
              <w:rPr>
                <w:rFonts w:ascii="Times New Roman" w:hAnsi="Times New Roman" w:cs="Times New Roman"/>
                <w:sz w:val="24"/>
                <w:szCs w:val="24"/>
              </w:rPr>
              <w:t>С</w:t>
            </w:r>
            <w:proofErr w:type="gramEnd"/>
            <w:r>
              <w:rPr>
                <w:rFonts w:ascii="Times New Roman" w:hAnsi="Times New Roman" w:cs="Times New Roman"/>
                <w:sz w:val="24"/>
                <w:szCs w:val="24"/>
              </w:rPr>
              <w:t xml:space="preserve"> не менее 9.</w:t>
            </w:r>
          </w:p>
        </w:tc>
        <w:tc>
          <w:tcPr>
            <w:tcW w:w="1951" w:type="dxa"/>
          </w:tcPr>
          <w:p w:rsidR="00AB1378" w:rsidRPr="000A0A9A" w:rsidRDefault="00AB1378" w:rsidP="00AB1378">
            <w:pPr>
              <w:rPr>
                <w:rFonts w:ascii="Times New Roman" w:hAnsi="Times New Roman" w:cs="Times New Roman"/>
                <w:sz w:val="24"/>
                <w:szCs w:val="24"/>
              </w:rPr>
            </w:pPr>
            <w:r w:rsidRPr="00CF7332">
              <w:rPr>
                <w:rFonts w:ascii="Times New Roman" w:hAnsi="Times New Roman" w:cs="Times New Roman"/>
                <w:sz w:val="24"/>
                <w:szCs w:val="24"/>
              </w:rPr>
              <w:t>ГОСТ 9812-74</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4</w:t>
            </w:r>
          </w:p>
        </w:tc>
        <w:tc>
          <w:tcPr>
            <w:tcW w:w="2242" w:type="dxa"/>
          </w:tcPr>
          <w:p w:rsidR="00AB1378" w:rsidRPr="000A0A9A" w:rsidRDefault="00AB1378" w:rsidP="00AB1378">
            <w:pPr>
              <w:rPr>
                <w:rFonts w:ascii="Times New Roman" w:hAnsi="Times New Roman" w:cs="Times New Roman"/>
                <w:sz w:val="24"/>
                <w:szCs w:val="24"/>
              </w:rPr>
            </w:pPr>
            <w:r w:rsidRPr="00A40AF9">
              <w:rPr>
                <w:rFonts w:ascii="Times New Roman" w:hAnsi="Times New Roman" w:cs="Times New Roman"/>
                <w:sz w:val="24"/>
                <w:szCs w:val="24"/>
              </w:rPr>
              <w:t xml:space="preserve">Болты с гайками и шайбами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Номинальный диаметр резьбы болта должен быть 16 мм. Высота головки болта не менее 10 мм. Шаг резьбы болта мелкий или крупный, не менее 1,5 мм. Длина болта не менее 30 мм и не более 50 мм. Номинальный диаметр резьбы гайки должен быть 16 мм. Шаг резьбы мелкий или крупный, не менее 1,5 мм. Высота не менее 14,8 </w:t>
            </w:r>
            <w:proofErr w:type="spellStart"/>
            <w:r>
              <w:rPr>
                <w:rFonts w:ascii="Times New Roman" w:hAnsi="Times New Roman" w:cs="Times New Roman"/>
                <w:sz w:val="24"/>
                <w:szCs w:val="24"/>
              </w:rPr>
              <w:t>мм</w:t>
            </w:r>
            <w:proofErr w:type="gramStart"/>
            <w:r>
              <w:rPr>
                <w:rFonts w:ascii="Times New Roman" w:hAnsi="Times New Roman" w:cs="Times New Roman"/>
                <w:sz w:val="24"/>
                <w:szCs w:val="24"/>
              </w:rPr>
              <w:t>.Ш</w:t>
            </w:r>
            <w:proofErr w:type="gramEnd"/>
            <w:r>
              <w:rPr>
                <w:rFonts w:ascii="Times New Roman" w:hAnsi="Times New Roman" w:cs="Times New Roman"/>
                <w:sz w:val="24"/>
                <w:szCs w:val="24"/>
              </w:rPr>
              <w:t>айбы</w:t>
            </w:r>
            <w:proofErr w:type="spellEnd"/>
            <w:r>
              <w:rPr>
                <w:rFonts w:ascii="Times New Roman" w:hAnsi="Times New Roman" w:cs="Times New Roman"/>
                <w:sz w:val="24"/>
                <w:szCs w:val="24"/>
              </w:rPr>
              <w:t xml:space="preserve"> должны быть класса точности А или С, исполнения 1. Толщина шайбы не менее 3 мм. Диаметр резьбы крепежной детали должен быть 16 мм. Внутренний диаметр шайбы должен быть не менее 17 мм, а внешний диаметр шайбы не менее 30 мм.</w:t>
            </w:r>
          </w:p>
        </w:tc>
        <w:tc>
          <w:tcPr>
            <w:tcW w:w="1951" w:type="dxa"/>
          </w:tcPr>
          <w:p w:rsidR="00AB1378" w:rsidRDefault="00AB1378" w:rsidP="00AB1378">
            <w:pPr>
              <w:rPr>
                <w:rFonts w:ascii="Times New Roman" w:hAnsi="Times New Roman" w:cs="Times New Roman"/>
                <w:sz w:val="24"/>
                <w:szCs w:val="24"/>
              </w:rPr>
            </w:pPr>
            <w:r w:rsidRPr="00981F91">
              <w:rPr>
                <w:rFonts w:ascii="Times New Roman" w:hAnsi="Times New Roman" w:cs="Times New Roman"/>
                <w:sz w:val="24"/>
                <w:szCs w:val="24"/>
              </w:rPr>
              <w:t>ГОСТ 7798-70</w:t>
            </w:r>
            <w:r>
              <w:rPr>
                <w:rFonts w:ascii="Times New Roman" w:hAnsi="Times New Roman" w:cs="Times New Roman"/>
                <w:sz w:val="24"/>
                <w:szCs w:val="24"/>
              </w:rPr>
              <w:t>,</w:t>
            </w:r>
          </w:p>
          <w:p w:rsidR="00AB1378" w:rsidRDefault="00AB1378" w:rsidP="00AB1378">
            <w:pPr>
              <w:rPr>
                <w:rFonts w:ascii="Times New Roman" w:hAnsi="Times New Roman" w:cs="Times New Roman"/>
                <w:sz w:val="24"/>
                <w:szCs w:val="24"/>
              </w:rPr>
            </w:pPr>
            <w:r w:rsidRPr="00A40AF9">
              <w:rPr>
                <w:rFonts w:ascii="Times New Roman" w:hAnsi="Times New Roman" w:cs="Times New Roman"/>
                <w:sz w:val="24"/>
                <w:szCs w:val="24"/>
              </w:rPr>
              <w:t>ГОСТ 11371-78</w:t>
            </w:r>
            <w:r>
              <w:rPr>
                <w:rFonts w:ascii="Times New Roman" w:hAnsi="Times New Roman" w:cs="Times New Roman"/>
                <w:sz w:val="24"/>
                <w:szCs w:val="24"/>
              </w:rPr>
              <w:t xml:space="preserve">, </w:t>
            </w:r>
          </w:p>
          <w:p w:rsidR="00AB1378" w:rsidRPr="000A0A9A" w:rsidRDefault="00AB1378" w:rsidP="00AB1378">
            <w:pPr>
              <w:rPr>
                <w:rFonts w:ascii="Times New Roman" w:hAnsi="Times New Roman" w:cs="Times New Roman"/>
                <w:sz w:val="24"/>
                <w:szCs w:val="24"/>
              </w:rPr>
            </w:pPr>
            <w:r w:rsidRPr="00A40AF9">
              <w:rPr>
                <w:rFonts w:ascii="Times New Roman" w:hAnsi="Times New Roman" w:cs="Times New Roman"/>
                <w:sz w:val="24"/>
                <w:szCs w:val="24"/>
              </w:rPr>
              <w:t>ГОСТ 5915-70</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5</w:t>
            </w:r>
          </w:p>
        </w:tc>
        <w:tc>
          <w:tcPr>
            <w:tcW w:w="2242"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 xml:space="preserve">Бруски обрезные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изготовлены из древесины хвойной породы: </w:t>
            </w:r>
            <w:r w:rsidRPr="00833409">
              <w:rPr>
                <w:rFonts w:ascii="Times New Roman" w:hAnsi="Times New Roman" w:cs="Times New Roman"/>
                <w:sz w:val="24"/>
                <w:szCs w:val="24"/>
              </w:rPr>
              <w:t>сосны</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ели</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пихты</w:t>
            </w:r>
            <w:r>
              <w:rPr>
                <w:rFonts w:ascii="Times New Roman" w:hAnsi="Times New Roman" w:cs="Times New Roman"/>
                <w:sz w:val="24"/>
                <w:szCs w:val="24"/>
              </w:rPr>
              <w:t xml:space="preserve"> или лиственницы или </w:t>
            </w:r>
            <w:r w:rsidRPr="00833409">
              <w:rPr>
                <w:rFonts w:ascii="Times New Roman" w:hAnsi="Times New Roman" w:cs="Times New Roman"/>
                <w:sz w:val="24"/>
                <w:szCs w:val="24"/>
              </w:rPr>
              <w:t>кедра</w:t>
            </w:r>
            <w:r>
              <w:rPr>
                <w:rFonts w:ascii="Times New Roman" w:hAnsi="Times New Roman" w:cs="Times New Roman"/>
                <w:sz w:val="24"/>
                <w:szCs w:val="24"/>
              </w:rPr>
              <w:t xml:space="preserve">. Сорт должен быть не ниже </w:t>
            </w:r>
            <w:r w:rsidRPr="000A0A9A">
              <w:rPr>
                <w:rFonts w:ascii="Times New Roman" w:hAnsi="Times New Roman" w:cs="Times New Roman"/>
                <w:sz w:val="24"/>
                <w:szCs w:val="24"/>
              </w:rPr>
              <w:t>IV</w:t>
            </w:r>
            <w:r>
              <w:rPr>
                <w:rFonts w:ascii="Times New Roman" w:hAnsi="Times New Roman" w:cs="Times New Roman"/>
                <w:sz w:val="24"/>
                <w:szCs w:val="24"/>
              </w:rPr>
              <w:t xml:space="preserve">. Длина бруска не менее 4 м и не более 6,5 м, толщина бруска не менее 40 мм и не более 75 мм, ширина бруска не менее 75 мм и не более 150 мм. </w:t>
            </w:r>
            <w:r w:rsidRPr="00833409">
              <w:rPr>
                <w:rFonts w:ascii="Times New Roman" w:hAnsi="Times New Roman" w:cs="Times New Roman"/>
                <w:sz w:val="24"/>
                <w:szCs w:val="24"/>
              </w:rPr>
              <w:t>Параметр шероховатости поверхности пиломатериал</w:t>
            </w:r>
            <w:r>
              <w:rPr>
                <w:rFonts w:ascii="Times New Roman" w:hAnsi="Times New Roman" w:cs="Times New Roman"/>
                <w:sz w:val="24"/>
                <w:szCs w:val="24"/>
              </w:rPr>
              <w:t xml:space="preserve">ов не должен превышать 1600 мкм. </w:t>
            </w:r>
            <w:r w:rsidRPr="00833409">
              <w:rPr>
                <w:rFonts w:ascii="Times New Roman" w:hAnsi="Times New Roman" w:cs="Times New Roman"/>
                <w:sz w:val="24"/>
                <w:szCs w:val="24"/>
              </w:rPr>
              <w:t>Инородные включения (проволока, гвозди, металлические осколки и др.) не допускаются. Предельные отклонения от номинальных размеров</w:t>
            </w:r>
            <w:r>
              <w:rPr>
                <w:rFonts w:ascii="Times New Roman" w:hAnsi="Times New Roman" w:cs="Times New Roman"/>
                <w:sz w:val="24"/>
                <w:szCs w:val="24"/>
              </w:rPr>
              <w:t xml:space="preserve">: по длине в большую сторону не более 50 мм, в меньшую не более 25 мм, по толщине в большую и меньшую сторону не должно превышать 3 мм, по ширине в большую и меньшую сторону не более 3 </w:t>
            </w:r>
            <w:proofErr w:type="spellStart"/>
            <w:r>
              <w:rPr>
                <w:rFonts w:ascii="Times New Roman" w:hAnsi="Times New Roman" w:cs="Times New Roman"/>
                <w:sz w:val="24"/>
                <w:szCs w:val="24"/>
              </w:rPr>
              <w:t>мм</w:t>
            </w:r>
            <w:proofErr w:type="gramStart"/>
            <w:r>
              <w:rPr>
                <w:rFonts w:ascii="Times New Roman" w:hAnsi="Times New Roman" w:cs="Times New Roman"/>
                <w:sz w:val="24"/>
                <w:szCs w:val="24"/>
              </w:rPr>
              <w:t>.</w:t>
            </w:r>
            <w:r w:rsidRPr="00765C9A">
              <w:rPr>
                <w:rFonts w:ascii="Times New Roman" w:hAnsi="Times New Roman" w:cs="Times New Roman"/>
                <w:sz w:val="24"/>
                <w:szCs w:val="24"/>
              </w:rPr>
              <w:t>Г</w:t>
            </w:r>
            <w:proofErr w:type="gramEnd"/>
            <w:r w:rsidRPr="00765C9A">
              <w:rPr>
                <w:rFonts w:ascii="Times New Roman" w:hAnsi="Times New Roman" w:cs="Times New Roman"/>
                <w:sz w:val="24"/>
                <w:szCs w:val="24"/>
              </w:rPr>
              <w:t>нили</w:t>
            </w:r>
            <w:proofErr w:type="spellEnd"/>
            <w:r w:rsidRPr="00765C9A">
              <w:rPr>
                <w:rFonts w:ascii="Times New Roman" w:hAnsi="Times New Roman" w:cs="Times New Roman"/>
                <w:sz w:val="24"/>
                <w:szCs w:val="24"/>
              </w:rPr>
              <w:t xml:space="preserve"> не допускаются.</w:t>
            </w:r>
          </w:p>
        </w:tc>
        <w:tc>
          <w:tcPr>
            <w:tcW w:w="1951" w:type="dxa"/>
          </w:tcPr>
          <w:p w:rsidR="00AB1378"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8486-86</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24454-80</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6</w:t>
            </w:r>
          </w:p>
        </w:tc>
        <w:tc>
          <w:tcPr>
            <w:tcW w:w="2242" w:type="dxa"/>
          </w:tcPr>
          <w:p w:rsidR="00AB1378" w:rsidRPr="000A0A9A" w:rsidRDefault="00AB1378" w:rsidP="00AB1378">
            <w:pPr>
              <w:rPr>
                <w:rFonts w:ascii="Times New Roman" w:hAnsi="Times New Roman" w:cs="Times New Roman"/>
                <w:sz w:val="24"/>
                <w:szCs w:val="24"/>
              </w:rPr>
            </w:pPr>
            <w:r w:rsidRPr="009057D7">
              <w:rPr>
                <w:rFonts w:ascii="Times New Roman" w:hAnsi="Times New Roman" w:cs="Times New Roman"/>
                <w:sz w:val="24"/>
                <w:szCs w:val="24"/>
              </w:rPr>
              <w:t xml:space="preserve">Воронка водосточная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Должна быть предназначена для водосточных труб диаметром 140 мм. Высота воронки не более 400 мм, диаметр верхней части воронки не менее 215 мм. </w:t>
            </w:r>
            <w:r w:rsidRPr="00AF224E">
              <w:rPr>
                <w:rFonts w:ascii="Times New Roman" w:hAnsi="Times New Roman" w:cs="Times New Roman"/>
                <w:sz w:val="24"/>
                <w:szCs w:val="24"/>
              </w:rPr>
              <w:t>Долж</w:t>
            </w:r>
            <w:r>
              <w:rPr>
                <w:rFonts w:ascii="Times New Roman" w:hAnsi="Times New Roman" w:cs="Times New Roman"/>
                <w:sz w:val="24"/>
                <w:szCs w:val="24"/>
              </w:rPr>
              <w:t>на</w:t>
            </w:r>
            <w:r w:rsidRPr="00AF224E">
              <w:rPr>
                <w:rFonts w:ascii="Times New Roman" w:hAnsi="Times New Roman" w:cs="Times New Roman"/>
                <w:sz w:val="24"/>
                <w:szCs w:val="24"/>
              </w:rPr>
              <w:t xml:space="preserve"> быть изготовлен</w:t>
            </w:r>
            <w:r>
              <w:rPr>
                <w:rFonts w:ascii="Times New Roman" w:hAnsi="Times New Roman" w:cs="Times New Roman"/>
                <w:sz w:val="24"/>
                <w:szCs w:val="24"/>
              </w:rPr>
              <w:t>а</w:t>
            </w:r>
            <w:r w:rsidRPr="00AF224E">
              <w:rPr>
                <w:rFonts w:ascii="Times New Roman" w:hAnsi="Times New Roman" w:cs="Times New Roman"/>
                <w:sz w:val="24"/>
                <w:szCs w:val="24"/>
              </w:rPr>
              <w:t xml:space="preserve"> из оцинкованной стали по ГОСТ 14918-80, толщиной не менее 0,55 мм. Класс толщины покрытия цинком может быть 1 или </w:t>
            </w:r>
            <w:proofErr w:type="gramStart"/>
            <w:r w:rsidRPr="00AF224E">
              <w:rPr>
                <w:rFonts w:ascii="Times New Roman" w:hAnsi="Times New Roman" w:cs="Times New Roman"/>
                <w:sz w:val="24"/>
                <w:szCs w:val="24"/>
              </w:rPr>
              <w:t>П</w:t>
            </w:r>
            <w:proofErr w:type="gramEnd"/>
            <w:r w:rsidRPr="00AF224E">
              <w:rPr>
                <w:rFonts w:ascii="Times New Roman" w:hAnsi="Times New Roman" w:cs="Times New Roman"/>
                <w:sz w:val="24"/>
                <w:szCs w:val="24"/>
              </w:rPr>
              <w:t xml:space="preserve"> (повышенный), толщина покрытия не менее 18 мкм.</w:t>
            </w:r>
          </w:p>
        </w:tc>
        <w:tc>
          <w:tcPr>
            <w:tcW w:w="1951" w:type="dxa"/>
          </w:tcPr>
          <w:p w:rsidR="00AB1378" w:rsidRDefault="00AB1378" w:rsidP="00AB1378">
            <w:pPr>
              <w:rPr>
                <w:rFonts w:ascii="Times New Roman" w:hAnsi="Times New Roman" w:cs="Times New Roman"/>
                <w:sz w:val="24"/>
                <w:szCs w:val="24"/>
              </w:rPr>
            </w:pPr>
            <w:r>
              <w:t>-</w:t>
            </w:r>
          </w:p>
          <w:p w:rsidR="00AB1378" w:rsidRPr="000A0A9A" w:rsidRDefault="00AB1378" w:rsidP="00AB1378">
            <w:pPr>
              <w:rPr>
                <w:rFonts w:ascii="Times New Roman" w:hAnsi="Times New Roman" w:cs="Times New Roman"/>
                <w:sz w:val="24"/>
                <w:szCs w:val="24"/>
              </w:rPr>
            </w:pP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7</w:t>
            </w:r>
          </w:p>
        </w:tc>
        <w:tc>
          <w:tcPr>
            <w:tcW w:w="2242"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 xml:space="preserve">Гвозди толевые </w:t>
            </w:r>
            <w:r>
              <w:rPr>
                <w:rFonts w:ascii="Times New Roman" w:hAnsi="Times New Roman" w:cs="Times New Roman"/>
                <w:sz w:val="24"/>
                <w:szCs w:val="24"/>
              </w:rPr>
              <w:t>круглые</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Длина гвоздя не менее 40 </w:t>
            </w:r>
            <w:proofErr w:type="spellStart"/>
            <w:r>
              <w:rPr>
                <w:rFonts w:ascii="Times New Roman" w:hAnsi="Times New Roman" w:cs="Times New Roman"/>
                <w:sz w:val="24"/>
                <w:szCs w:val="24"/>
              </w:rPr>
              <w:t>мм</w:t>
            </w:r>
            <w:proofErr w:type="gramStart"/>
            <w:r>
              <w:rPr>
                <w:rFonts w:ascii="Times New Roman" w:hAnsi="Times New Roman" w:cs="Times New Roman"/>
                <w:sz w:val="24"/>
                <w:szCs w:val="24"/>
              </w:rPr>
              <w:t>.</w:t>
            </w:r>
            <w:r w:rsidRPr="00754AF8">
              <w:rPr>
                <w:rFonts w:ascii="Times New Roman" w:hAnsi="Times New Roman" w:cs="Times New Roman"/>
                <w:sz w:val="24"/>
                <w:szCs w:val="24"/>
              </w:rPr>
              <w:t>О</w:t>
            </w:r>
            <w:proofErr w:type="gramEnd"/>
            <w:r w:rsidRPr="00754AF8">
              <w:rPr>
                <w:rFonts w:ascii="Times New Roman" w:hAnsi="Times New Roman" w:cs="Times New Roman"/>
                <w:sz w:val="24"/>
                <w:szCs w:val="24"/>
              </w:rPr>
              <w:t>тклонение</w:t>
            </w:r>
            <w:proofErr w:type="spellEnd"/>
            <w:r w:rsidRPr="00754AF8">
              <w:rPr>
                <w:rFonts w:ascii="Times New Roman" w:hAnsi="Times New Roman" w:cs="Times New Roman"/>
                <w:sz w:val="24"/>
                <w:szCs w:val="24"/>
              </w:rPr>
              <w:t xml:space="preserve"> от </w:t>
            </w:r>
            <w:proofErr w:type="spellStart"/>
            <w:r w:rsidRPr="00754AF8">
              <w:rPr>
                <w:rFonts w:ascii="Times New Roman" w:hAnsi="Times New Roman" w:cs="Times New Roman"/>
                <w:sz w:val="24"/>
                <w:szCs w:val="24"/>
              </w:rPr>
              <w:t>соосности</w:t>
            </w:r>
            <w:proofErr w:type="spellEnd"/>
            <w:r w:rsidRPr="00754AF8">
              <w:rPr>
                <w:rFonts w:ascii="Times New Roman" w:hAnsi="Times New Roman" w:cs="Times New Roman"/>
                <w:sz w:val="24"/>
                <w:szCs w:val="24"/>
              </w:rPr>
              <w:t xml:space="preserve"> головки относительно стержня </w:t>
            </w:r>
            <w:r>
              <w:rPr>
                <w:rFonts w:ascii="Times New Roman" w:hAnsi="Times New Roman" w:cs="Times New Roman"/>
                <w:sz w:val="24"/>
                <w:szCs w:val="24"/>
              </w:rPr>
              <w:t xml:space="preserve">не более 0,3 мм. Диаметр стрежня не менее 3 </w:t>
            </w:r>
            <w:proofErr w:type="spellStart"/>
            <w:r>
              <w:rPr>
                <w:rFonts w:ascii="Times New Roman" w:hAnsi="Times New Roman" w:cs="Times New Roman"/>
                <w:sz w:val="24"/>
                <w:szCs w:val="24"/>
              </w:rPr>
              <w:t>мм</w:t>
            </w:r>
            <w:proofErr w:type="gramStart"/>
            <w:r>
              <w:rPr>
                <w:rFonts w:ascii="Times New Roman" w:hAnsi="Times New Roman" w:cs="Times New Roman"/>
                <w:sz w:val="24"/>
                <w:szCs w:val="24"/>
              </w:rPr>
              <w:t>.</w:t>
            </w:r>
            <w:r w:rsidRPr="00754AF8">
              <w:rPr>
                <w:rFonts w:ascii="Times New Roman" w:hAnsi="Times New Roman" w:cs="Times New Roman"/>
                <w:sz w:val="24"/>
                <w:szCs w:val="24"/>
              </w:rPr>
              <w:t>О</w:t>
            </w:r>
            <w:proofErr w:type="gramEnd"/>
            <w:r w:rsidRPr="00754AF8">
              <w:rPr>
                <w:rFonts w:ascii="Times New Roman" w:hAnsi="Times New Roman" w:cs="Times New Roman"/>
                <w:sz w:val="24"/>
                <w:szCs w:val="24"/>
              </w:rPr>
              <w:t>тклонения</w:t>
            </w:r>
            <w:proofErr w:type="spellEnd"/>
            <w:r w:rsidRPr="00754AF8">
              <w:rPr>
                <w:rFonts w:ascii="Times New Roman" w:hAnsi="Times New Roman" w:cs="Times New Roman"/>
                <w:sz w:val="24"/>
                <w:szCs w:val="24"/>
              </w:rPr>
              <w:t xml:space="preserve"> от </w:t>
            </w:r>
            <w:proofErr w:type="spellStart"/>
            <w:r w:rsidRPr="00754AF8">
              <w:rPr>
                <w:rFonts w:ascii="Times New Roman" w:hAnsi="Times New Roman" w:cs="Times New Roman"/>
                <w:sz w:val="24"/>
                <w:szCs w:val="24"/>
              </w:rPr>
              <w:t>круглости</w:t>
            </w:r>
            <w:proofErr w:type="spellEnd"/>
            <w:r w:rsidRPr="00754AF8">
              <w:rPr>
                <w:rFonts w:ascii="Times New Roman" w:hAnsi="Times New Roman" w:cs="Times New Roman"/>
                <w:sz w:val="24"/>
                <w:szCs w:val="24"/>
              </w:rPr>
              <w:t xml:space="preserve"> головок не должны быть более</w:t>
            </w:r>
            <w:r>
              <w:rPr>
                <w:rFonts w:ascii="Times New Roman" w:hAnsi="Times New Roman" w:cs="Times New Roman"/>
                <w:sz w:val="24"/>
                <w:szCs w:val="24"/>
              </w:rPr>
              <w:t xml:space="preserve"> 0,9 мм. </w:t>
            </w:r>
            <w:r>
              <w:rPr>
                <w:rFonts w:ascii="Times New Roman" w:hAnsi="Times New Roman" w:cs="Times New Roman"/>
                <w:sz w:val="24"/>
                <w:szCs w:val="24"/>
              </w:rPr>
              <w:lastRenderedPageBreak/>
              <w:t xml:space="preserve">Диаметр головки гвоздя не менее 7,5 мм, высота головки не менее 0,75 </w:t>
            </w:r>
            <w:proofErr w:type="spellStart"/>
            <w:r>
              <w:rPr>
                <w:rFonts w:ascii="Times New Roman" w:hAnsi="Times New Roman" w:cs="Times New Roman"/>
                <w:sz w:val="24"/>
                <w:szCs w:val="24"/>
              </w:rPr>
              <w:t>мм</w:t>
            </w:r>
            <w:proofErr w:type="gramStart"/>
            <w:r>
              <w:rPr>
                <w:rFonts w:ascii="Times New Roman" w:hAnsi="Times New Roman" w:cs="Times New Roman"/>
                <w:sz w:val="24"/>
                <w:szCs w:val="24"/>
              </w:rPr>
              <w:t>.</w:t>
            </w:r>
            <w:r w:rsidRPr="00493F43">
              <w:rPr>
                <w:rFonts w:ascii="Times New Roman" w:hAnsi="Times New Roman" w:cs="Times New Roman"/>
                <w:sz w:val="24"/>
                <w:szCs w:val="24"/>
              </w:rPr>
              <w:t>О</w:t>
            </w:r>
            <w:proofErr w:type="gramEnd"/>
            <w:r w:rsidRPr="00493F43">
              <w:rPr>
                <w:rFonts w:ascii="Times New Roman" w:hAnsi="Times New Roman" w:cs="Times New Roman"/>
                <w:sz w:val="24"/>
                <w:szCs w:val="24"/>
              </w:rPr>
              <w:t>дносторонний</w:t>
            </w:r>
            <w:proofErr w:type="spellEnd"/>
            <w:r w:rsidRPr="00493F43">
              <w:rPr>
                <w:rFonts w:ascii="Times New Roman" w:hAnsi="Times New Roman" w:cs="Times New Roman"/>
                <w:sz w:val="24"/>
                <w:szCs w:val="24"/>
              </w:rPr>
              <w:t xml:space="preserve"> равномерный прогиб стержня гвоздя</w:t>
            </w:r>
            <w:r>
              <w:rPr>
                <w:rFonts w:ascii="Times New Roman" w:hAnsi="Times New Roman" w:cs="Times New Roman"/>
                <w:sz w:val="24"/>
                <w:szCs w:val="24"/>
              </w:rPr>
              <w:t xml:space="preserve"> не более 0,3 мм.</w:t>
            </w:r>
          </w:p>
        </w:tc>
        <w:tc>
          <w:tcPr>
            <w:tcW w:w="1951" w:type="dxa"/>
          </w:tcPr>
          <w:p w:rsidR="00AB1378" w:rsidRDefault="00AB1378" w:rsidP="00AB1378">
            <w:pPr>
              <w:rPr>
                <w:rFonts w:ascii="Times New Roman" w:hAnsi="Times New Roman" w:cs="Times New Roman"/>
                <w:sz w:val="24"/>
                <w:szCs w:val="24"/>
              </w:rPr>
            </w:pPr>
            <w:r w:rsidRPr="00C51778">
              <w:rPr>
                <w:rFonts w:ascii="Times New Roman" w:hAnsi="Times New Roman" w:cs="Times New Roman"/>
                <w:sz w:val="24"/>
                <w:szCs w:val="24"/>
              </w:rPr>
              <w:lastRenderedPageBreak/>
              <w:t>ГОСТ 4029-63</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754AF8">
              <w:rPr>
                <w:rFonts w:ascii="Times New Roman" w:hAnsi="Times New Roman" w:cs="Times New Roman"/>
                <w:sz w:val="24"/>
                <w:szCs w:val="24"/>
              </w:rPr>
              <w:t>ГОСТ 283-75</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lastRenderedPageBreak/>
              <w:t>8</w:t>
            </w:r>
          </w:p>
        </w:tc>
        <w:tc>
          <w:tcPr>
            <w:tcW w:w="2242" w:type="dxa"/>
          </w:tcPr>
          <w:p w:rsidR="00AB1378" w:rsidRPr="008E3640" w:rsidRDefault="00AB1378" w:rsidP="00AB1378">
            <w:pPr>
              <w:rPr>
                <w:rFonts w:ascii="Times New Roman" w:hAnsi="Times New Roman" w:cs="Times New Roman"/>
                <w:sz w:val="24"/>
                <w:szCs w:val="24"/>
                <w:highlight w:val="yellow"/>
              </w:rPr>
            </w:pPr>
            <w:r w:rsidRPr="0021255C">
              <w:rPr>
                <w:rFonts w:ascii="Times New Roman" w:hAnsi="Times New Roman" w:cs="Times New Roman"/>
                <w:sz w:val="24"/>
                <w:szCs w:val="24"/>
              </w:rPr>
              <w:t xml:space="preserve">Дверь противопожарная металлическая </w:t>
            </w:r>
            <w:proofErr w:type="spellStart"/>
            <w:r w:rsidRPr="0021255C">
              <w:rPr>
                <w:rFonts w:ascii="Times New Roman" w:hAnsi="Times New Roman" w:cs="Times New Roman"/>
                <w:sz w:val="24"/>
                <w:szCs w:val="24"/>
              </w:rPr>
              <w:t>однопольная</w:t>
            </w:r>
            <w:proofErr w:type="spellEnd"/>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Размер строительного проема 800 мм </w:t>
            </w:r>
            <w:r w:rsidRPr="005C5D04">
              <w:rPr>
                <w:rFonts w:ascii="Times New Roman" w:hAnsi="Times New Roman" w:cs="Times New Roman"/>
                <w:sz w:val="24"/>
                <w:szCs w:val="24"/>
              </w:rPr>
              <w:t>×</w:t>
            </w:r>
            <w:r>
              <w:rPr>
                <w:rFonts w:ascii="Times New Roman" w:hAnsi="Times New Roman" w:cs="Times New Roman"/>
                <w:sz w:val="24"/>
                <w:szCs w:val="24"/>
              </w:rPr>
              <w:t xml:space="preserve"> 800 мм. Толщина металла полотна двери не должна быть менее 1,5 мм. </w:t>
            </w:r>
            <w:r w:rsidRPr="008751A4">
              <w:rPr>
                <w:rFonts w:ascii="Times New Roman" w:hAnsi="Times New Roman" w:cs="Times New Roman"/>
                <w:sz w:val="24"/>
                <w:szCs w:val="24"/>
              </w:rPr>
              <w:t>Предел огнестойкости</w:t>
            </w:r>
            <w:r>
              <w:rPr>
                <w:rFonts w:ascii="Times New Roman" w:hAnsi="Times New Roman" w:cs="Times New Roman"/>
                <w:sz w:val="24"/>
                <w:szCs w:val="24"/>
              </w:rPr>
              <w:t xml:space="preserve"> не ниже </w:t>
            </w:r>
            <w:r w:rsidRPr="008751A4">
              <w:rPr>
                <w:rFonts w:ascii="Times New Roman" w:hAnsi="Times New Roman" w:cs="Times New Roman"/>
                <w:sz w:val="24"/>
                <w:szCs w:val="24"/>
              </w:rPr>
              <w:t>EI 60</w:t>
            </w:r>
            <w:r>
              <w:rPr>
                <w:rFonts w:ascii="Times New Roman" w:hAnsi="Times New Roman" w:cs="Times New Roman"/>
                <w:sz w:val="24"/>
                <w:szCs w:val="24"/>
              </w:rPr>
              <w:t xml:space="preserve">. </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9</w:t>
            </w:r>
          </w:p>
        </w:tc>
        <w:tc>
          <w:tcPr>
            <w:tcW w:w="2242" w:type="dxa"/>
          </w:tcPr>
          <w:p w:rsidR="00AB1378" w:rsidRPr="008E3640" w:rsidRDefault="00AB1378" w:rsidP="00AB1378">
            <w:pPr>
              <w:rPr>
                <w:rFonts w:ascii="Times New Roman" w:hAnsi="Times New Roman" w:cs="Times New Roman"/>
                <w:sz w:val="24"/>
                <w:szCs w:val="24"/>
                <w:highlight w:val="yellow"/>
              </w:rPr>
            </w:pPr>
            <w:r w:rsidRPr="0021255C">
              <w:rPr>
                <w:rFonts w:ascii="Times New Roman" w:hAnsi="Times New Roman" w:cs="Times New Roman"/>
                <w:sz w:val="24"/>
                <w:szCs w:val="24"/>
              </w:rPr>
              <w:t xml:space="preserve">Доски необрезные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изготовлены из древесины лиственной породы: липы или березы. Длина доски не менее 4 м и не более 6,5 м, толщина доски 25 мм или 32 мм или 40 мм. Сорт не ниже </w:t>
            </w:r>
            <w:r w:rsidRPr="0021255C">
              <w:rPr>
                <w:rFonts w:ascii="Times New Roman" w:hAnsi="Times New Roman" w:cs="Times New Roman"/>
                <w:sz w:val="24"/>
                <w:szCs w:val="24"/>
              </w:rPr>
              <w:t>III</w:t>
            </w:r>
            <w:r>
              <w:rPr>
                <w:rFonts w:ascii="Times New Roman" w:hAnsi="Times New Roman" w:cs="Times New Roman"/>
                <w:sz w:val="24"/>
                <w:szCs w:val="24"/>
              </w:rPr>
              <w:t xml:space="preserve">. </w:t>
            </w:r>
            <w:proofErr w:type="gramStart"/>
            <w:r w:rsidRPr="0021255C">
              <w:rPr>
                <w:rFonts w:ascii="Times New Roman" w:hAnsi="Times New Roman" w:cs="Times New Roman"/>
                <w:sz w:val="24"/>
                <w:szCs w:val="24"/>
              </w:rPr>
              <w:t>Предельные отклонения от номинальных размеров</w:t>
            </w:r>
            <w:r>
              <w:rPr>
                <w:rFonts w:ascii="Times New Roman" w:hAnsi="Times New Roman" w:cs="Times New Roman"/>
                <w:sz w:val="24"/>
                <w:szCs w:val="24"/>
              </w:rPr>
              <w:t>: по длине в большую сторону не более 50 мм, в меньшую не более 25 мм, по толщине в большую и меньшую сторону не должно превышать 2 мм.</w:t>
            </w:r>
            <w:proofErr w:type="gramEnd"/>
          </w:p>
        </w:tc>
        <w:tc>
          <w:tcPr>
            <w:tcW w:w="1951" w:type="dxa"/>
          </w:tcPr>
          <w:p w:rsidR="00AB1378" w:rsidRPr="000A0A9A" w:rsidRDefault="00AB1378" w:rsidP="00AB1378">
            <w:pPr>
              <w:rPr>
                <w:rFonts w:ascii="Times New Roman" w:hAnsi="Times New Roman" w:cs="Times New Roman"/>
                <w:sz w:val="24"/>
                <w:szCs w:val="24"/>
              </w:rPr>
            </w:pPr>
            <w:r w:rsidRPr="0021255C">
              <w:rPr>
                <w:rFonts w:ascii="Times New Roman" w:hAnsi="Times New Roman" w:cs="Times New Roman"/>
                <w:sz w:val="24"/>
                <w:szCs w:val="24"/>
              </w:rPr>
              <w:t>ГОСТ 2695-83</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1</w:t>
            </w:r>
            <w:r>
              <w:rPr>
                <w:rFonts w:ascii="Times New Roman" w:hAnsi="Times New Roman" w:cs="Times New Roman"/>
                <w:sz w:val="24"/>
                <w:szCs w:val="24"/>
              </w:rPr>
              <w:t>0</w:t>
            </w:r>
          </w:p>
        </w:tc>
        <w:tc>
          <w:tcPr>
            <w:tcW w:w="2242"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 xml:space="preserve">Доски необрезные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изготовлены из древесины хвойной породы: </w:t>
            </w:r>
            <w:r w:rsidRPr="00833409">
              <w:rPr>
                <w:rFonts w:ascii="Times New Roman" w:hAnsi="Times New Roman" w:cs="Times New Roman"/>
                <w:sz w:val="24"/>
                <w:szCs w:val="24"/>
              </w:rPr>
              <w:t>сосны</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ели</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пихты</w:t>
            </w:r>
            <w:r>
              <w:rPr>
                <w:rFonts w:ascii="Times New Roman" w:hAnsi="Times New Roman" w:cs="Times New Roman"/>
                <w:sz w:val="24"/>
                <w:szCs w:val="24"/>
              </w:rPr>
              <w:t xml:space="preserve"> или лиственницы или </w:t>
            </w:r>
            <w:r w:rsidRPr="00833409">
              <w:rPr>
                <w:rFonts w:ascii="Times New Roman" w:hAnsi="Times New Roman" w:cs="Times New Roman"/>
                <w:sz w:val="24"/>
                <w:szCs w:val="24"/>
              </w:rPr>
              <w:t>кедра</w:t>
            </w:r>
            <w:r>
              <w:rPr>
                <w:rFonts w:ascii="Times New Roman" w:hAnsi="Times New Roman" w:cs="Times New Roman"/>
                <w:sz w:val="24"/>
                <w:szCs w:val="24"/>
              </w:rPr>
              <w:t xml:space="preserve">. Сорт должен быть не ниже </w:t>
            </w:r>
            <w:r w:rsidRPr="000A0A9A">
              <w:rPr>
                <w:rFonts w:ascii="Times New Roman" w:hAnsi="Times New Roman" w:cs="Times New Roman"/>
                <w:sz w:val="24"/>
                <w:szCs w:val="24"/>
              </w:rPr>
              <w:t>III</w:t>
            </w:r>
            <w:r>
              <w:rPr>
                <w:rFonts w:ascii="Times New Roman" w:hAnsi="Times New Roman" w:cs="Times New Roman"/>
                <w:sz w:val="24"/>
                <w:szCs w:val="24"/>
              </w:rPr>
              <w:t xml:space="preserve">. Длина доски не менее 4 м и не более 6,5 м, толщина доски не менее 32 мм и не более 40 мм. </w:t>
            </w:r>
            <w:r w:rsidRPr="00833409">
              <w:rPr>
                <w:rFonts w:ascii="Times New Roman" w:hAnsi="Times New Roman" w:cs="Times New Roman"/>
                <w:sz w:val="24"/>
                <w:szCs w:val="24"/>
              </w:rPr>
              <w:t>Параметр шероховатости поверхности пиломатериал</w:t>
            </w:r>
            <w:r>
              <w:rPr>
                <w:rFonts w:ascii="Times New Roman" w:hAnsi="Times New Roman" w:cs="Times New Roman"/>
                <w:sz w:val="24"/>
                <w:szCs w:val="24"/>
              </w:rPr>
              <w:t xml:space="preserve">ов не должен превышать 1250 мкм. </w:t>
            </w:r>
            <w:r w:rsidRPr="00833409">
              <w:rPr>
                <w:rFonts w:ascii="Times New Roman" w:hAnsi="Times New Roman" w:cs="Times New Roman"/>
                <w:sz w:val="24"/>
                <w:szCs w:val="24"/>
              </w:rPr>
              <w:t>Инородные включения (проволока, гвозди, металлические осколки и др.) не допускаются. Предельные отклонения от номинальных размеров</w:t>
            </w:r>
            <w:r>
              <w:rPr>
                <w:rFonts w:ascii="Times New Roman" w:hAnsi="Times New Roman" w:cs="Times New Roman"/>
                <w:sz w:val="24"/>
                <w:szCs w:val="24"/>
              </w:rPr>
              <w:t xml:space="preserve">: по длине в большую сторону не более 50 мм, в меньшую не более 25 мм, по толщине в большую и меньшую сторону не должно превышать 2 </w:t>
            </w:r>
            <w:proofErr w:type="spellStart"/>
            <w:r>
              <w:rPr>
                <w:rFonts w:ascii="Times New Roman" w:hAnsi="Times New Roman" w:cs="Times New Roman"/>
                <w:sz w:val="24"/>
                <w:szCs w:val="24"/>
              </w:rPr>
              <w:t>мм</w:t>
            </w:r>
            <w:proofErr w:type="gramStart"/>
            <w:r>
              <w:rPr>
                <w:rFonts w:ascii="Times New Roman" w:hAnsi="Times New Roman" w:cs="Times New Roman"/>
                <w:sz w:val="24"/>
                <w:szCs w:val="24"/>
              </w:rPr>
              <w:t>.</w:t>
            </w:r>
            <w:r w:rsidRPr="00765C9A">
              <w:rPr>
                <w:rFonts w:ascii="Times New Roman" w:hAnsi="Times New Roman" w:cs="Times New Roman"/>
                <w:sz w:val="24"/>
                <w:szCs w:val="24"/>
              </w:rPr>
              <w:t>Г</w:t>
            </w:r>
            <w:proofErr w:type="gramEnd"/>
            <w:r w:rsidRPr="00765C9A">
              <w:rPr>
                <w:rFonts w:ascii="Times New Roman" w:hAnsi="Times New Roman" w:cs="Times New Roman"/>
                <w:sz w:val="24"/>
                <w:szCs w:val="24"/>
              </w:rPr>
              <w:t>нили</w:t>
            </w:r>
            <w:proofErr w:type="spellEnd"/>
            <w:r w:rsidRPr="00765C9A">
              <w:rPr>
                <w:rFonts w:ascii="Times New Roman" w:hAnsi="Times New Roman" w:cs="Times New Roman"/>
                <w:sz w:val="24"/>
                <w:szCs w:val="24"/>
              </w:rPr>
              <w:t xml:space="preserve"> не допускаются.</w:t>
            </w:r>
            <w:r>
              <w:rPr>
                <w:rFonts w:ascii="Times New Roman" w:hAnsi="Times New Roman" w:cs="Times New Roman"/>
                <w:sz w:val="24"/>
                <w:szCs w:val="24"/>
              </w:rPr>
              <w:t xml:space="preserve"> Влажность древесины не более 22 %.</w:t>
            </w:r>
          </w:p>
        </w:tc>
        <w:tc>
          <w:tcPr>
            <w:tcW w:w="1951" w:type="dxa"/>
          </w:tcPr>
          <w:p w:rsidR="00AB1378"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8486-86</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24454-80</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1</w:t>
            </w:r>
            <w:r>
              <w:rPr>
                <w:rFonts w:ascii="Times New Roman" w:hAnsi="Times New Roman" w:cs="Times New Roman"/>
                <w:sz w:val="24"/>
                <w:szCs w:val="24"/>
              </w:rPr>
              <w:t>1</w:t>
            </w:r>
          </w:p>
        </w:tc>
        <w:tc>
          <w:tcPr>
            <w:tcW w:w="2242"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 xml:space="preserve">Доски необрезные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изготовлены из древесины хвойной породы: </w:t>
            </w:r>
            <w:r w:rsidRPr="00833409">
              <w:rPr>
                <w:rFonts w:ascii="Times New Roman" w:hAnsi="Times New Roman" w:cs="Times New Roman"/>
                <w:sz w:val="24"/>
                <w:szCs w:val="24"/>
              </w:rPr>
              <w:t>сосны</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ели</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пихты</w:t>
            </w:r>
            <w:r>
              <w:rPr>
                <w:rFonts w:ascii="Times New Roman" w:hAnsi="Times New Roman" w:cs="Times New Roman"/>
                <w:sz w:val="24"/>
                <w:szCs w:val="24"/>
              </w:rPr>
              <w:t xml:space="preserve"> или лиственницы или </w:t>
            </w:r>
            <w:r w:rsidRPr="00833409">
              <w:rPr>
                <w:rFonts w:ascii="Times New Roman" w:hAnsi="Times New Roman" w:cs="Times New Roman"/>
                <w:sz w:val="24"/>
                <w:szCs w:val="24"/>
              </w:rPr>
              <w:t>кедра</w:t>
            </w:r>
            <w:r>
              <w:rPr>
                <w:rFonts w:ascii="Times New Roman" w:hAnsi="Times New Roman" w:cs="Times New Roman"/>
                <w:sz w:val="24"/>
                <w:szCs w:val="24"/>
              </w:rPr>
              <w:t xml:space="preserve">. Длина доски не менее 4 м и не более 6,5 м, толщина доски ≥ 44 мм. Сорт должен быть не ниже </w:t>
            </w:r>
            <w:r w:rsidRPr="000A0A9A">
              <w:rPr>
                <w:rFonts w:ascii="Times New Roman" w:hAnsi="Times New Roman" w:cs="Times New Roman"/>
                <w:sz w:val="24"/>
                <w:szCs w:val="24"/>
              </w:rPr>
              <w:t>III</w:t>
            </w:r>
            <w:r>
              <w:rPr>
                <w:rFonts w:ascii="Times New Roman" w:hAnsi="Times New Roman" w:cs="Times New Roman"/>
                <w:sz w:val="24"/>
                <w:szCs w:val="24"/>
              </w:rPr>
              <w:t xml:space="preserve">. Влажность древесины ≤ 22 %. </w:t>
            </w:r>
            <w:r w:rsidRPr="00765C9A">
              <w:rPr>
                <w:rFonts w:ascii="Times New Roman" w:hAnsi="Times New Roman" w:cs="Times New Roman"/>
                <w:sz w:val="24"/>
                <w:szCs w:val="24"/>
              </w:rPr>
              <w:t xml:space="preserve">Гнили не </w:t>
            </w:r>
            <w:proofErr w:type="spellStart"/>
            <w:r w:rsidRPr="00765C9A">
              <w:rPr>
                <w:rFonts w:ascii="Times New Roman" w:hAnsi="Times New Roman" w:cs="Times New Roman"/>
                <w:sz w:val="24"/>
                <w:szCs w:val="24"/>
              </w:rPr>
              <w:t>допускаются</w:t>
            </w:r>
            <w:proofErr w:type="gramStart"/>
            <w:r w:rsidRPr="00765C9A">
              <w:rPr>
                <w:rFonts w:ascii="Times New Roman" w:hAnsi="Times New Roman" w:cs="Times New Roman"/>
                <w:sz w:val="24"/>
                <w:szCs w:val="24"/>
              </w:rPr>
              <w:t>.</w:t>
            </w:r>
            <w:r w:rsidRPr="00833409">
              <w:rPr>
                <w:rFonts w:ascii="Times New Roman" w:hAnsi="Times New Roman" w:cs="Times New Roman"/>
                <w:sz w:val="24"/>
                <w:szCs w:val="24"/>
              </w:rPr>
              <w:t>П</w:t>
            </w:r>
            <w:proofErr w:type="gramEnd"/>
            <w:r w:rsidRPr="00833409">
              <w:rPr>
                <w:rFonts w:ascii="Times New Roman" w:hAnsi="Times New Roman" w:cs="Times New Roman"/>
                <w:sz w:val="24"/>
                <w:szCs w:val="24"/>
              </w:rPr>
              <w:t>араметр</w:t>
            </w:r>
            <w:proofErr w:type="spellEnd"/>
            <w:r w:rsidRPr="00833409">
              <w:rPr>
                <w:rFonts w:ascii="Times New Roman" w:hAnsi="Times New Roman" w:cs="Times New Roman"/>
                <w:sz w:val="24"/>
                <w:szCs w:val="24"/>
              </w:rPr>
              <w:t xml:space="preserve"> шероховатости поверхности пиломатериал</w:t>
            </w:r>
            <w:r>
              <w:rPr>
                <w:rFonts w:ascii="Times New Roman" w:hAnsi="Times New Roman" w:cs="Times New Roman"/>
                <w:sz w:val="24"/>
                <w:szCs w:val="24"/>
              </w:rPr>
              <w:t xml:space="preserve">ов не должен превышать 1250 мкм. </w:t>
            </w:r>
            <w:r w:rsidRPr="00833409">
              <w:rPr>
                <w:rFonts w:ascii="Times New Roman" w:hAnsi="Times New Roman" w:cs="Times New Roman"/>
                <w:sz w:val="24"/>
                <w:szCs w:val="24"/>
              </w:rPr>
              <w:t xml:space="preserve">Инородные включения (проволока, гвозди, металлические осколки и др.) не допускаются. </w:t>
            </w:r>
            <w:proofErr w:type="gramStart"/>
            <w:r w:rsidRPr="00833409">
              <w:rPr>
                <w:rFonts w:ascii="Times New Roman" w:hAnsi="Times New Roman" w:cs="Times New Roman"/>
                <w:sz w:val="24"/>
                <w:szCs w:val="24"/>
              </w:rPr>
              <w:t>Предельные отклонения от номинальных размеров</w:t>
            </w:r>
            <w:r>
              <w:rPr>
                <w:rFonts w:ascii="Times New Roman" w:hAnsi="Times New Roman" w:cs="Times New Roman"/>
                <w:sz w:val="24"/>
                <w:szCs w:val="24"/>
              </w:rPr>
              <w:t>: по длине в большую сторону не более 50 мм, в меньшую не более 25 мм, по толщине в большую и меньшую сторону не должно превышать 2 мм.</w:t>
            </w:r>
            <w:proofErr w:type="gramEnd"/>
          </w:p>
        </w:tc>
        <w:tc>
          <w:tcPr>
            <w:tcW w:w="1951" w:type="dxa"/>
          </w:tcPr>
          <w:p w:rsidR="00AB1378"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8486-86</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24454-80</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1</w:t>
            </w:r>
            <w:r>
              <w:rPr>
                <w:rFonts w:ascii="Times New Roman" w:hAnsi="Times New Roman" w:cs="Times New Roman"/>
                <w:sz w:val="24"/>
                <w:szCs w:val="24"/>
              </w:rPr>
              <w:t>2</w:t>
            </w:r>
          </w:p>
        </w:tc>
        <w:tc>
          <w:tcPr>
            <w:tcW w:w="2242"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 xml:space="preserve">Доски обрезные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изготовлены из древесины хвойной породы: </w:t>
            </w:r>
            <w:r w:rsidRPr="00833409">
              <w:rPr>
                <w:rFonts w:ascii="Times New Roman" w:hAnsi="Times New Roman" w:cs="Times New Roman"/>
                <w:sz w:val="24"/>
                <w:szCs w:val="24"/>
              </w:rPr>
              <w:t>сосны</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ели</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пихты</w:t>
            </w:r>
            <w:r>
              <w:rPr>
                <w:rFonts w:ascii="Times New Roman" w:hAnsi="Times New Roman" w:cs="Times New Roman"/>
                <w:sz w:val="24"/>
                <w:szCs w:val="24"/>
              </w:rPr>
              <w:t xml:space="preserve"> или лиственницы или </w:t>
            </w:r>
            <w:r w:rsidRPr="00833409">
              <w:rPr>
                <w:rFonts w:ascii="Times New Roman" w:hAnsi="Times New Roman" w:cs="Times New Roman"/>
                <w:sz w:val="24"/>
                <w:szCs w:val="24"/>
              </w:rPr>
              <w:t>кедра</w:t>
            </w:r>
            <w:r>
              <w:rPr>
                <w:rFonts w:ascii="Times New Roman" w:hAnsi="Times New Roman" w:cs="Times New Roman"/>
                <w:sz w:val="24"/>
                <w:szCs w:val="24"/>
              </w:rPr>
              <w:t xml:space="preserve">. Длина доски не менее 4 м и не более 6,5 м, толщина доски не менее 32 мм и не более 40 мм, ширина доски не менее 75 мм и не более 150 мм. </w:t>
            </w:r>
            <w:r w:rsidRPr="00765C9A">
              <w:rPr>
                <w:rFonts w:ascii="Times New Roman" w:hAnsi="Times New Roman" w:cs="Times New Roman"/>
                <w:sz w:val="24"/>
                <w:szCs w:val="24"/>
              </w:rPr>
              <w:t xml:space="preserve">Гнили не </w:t>
            </w:r>
            <w:proofErr w:type="spellStart"/>
            <w:r w:rsidRPr="00765C9A">
              <w:rPr>
                <w:rFonts w:ascii="Times New Roman" w:hAnsi="Times New Roman" w:cs="Times New Roman"/>
                <w:sz w:val="24"/>
                <w:szCs w:val="24"/>
              </w:rPr>
              <w:t>допускаются</w:t>
            </w:r>
            <w:proofErr w:type="gramStart"/>
            <w:r w:rsidRPr="00765C9A">
              <w:rPr>
                <w:rFonts w:ascii="Times New Roman" w:hAnsi="Times New Roman" w:cs="Times New Roman"/>
                <w:sz w:val="24"/>
                <w:szCs w:val="24"/>
              </w:rPr>
              <w:t>.</w:t>
            </w:r>
            <w:r w:rsidRPr="00833409">
              <w:rPr>
                <w:rFonts w:ascii="Times New Roman" w:hAnsi="Times New Roman" w:cs="Times New Roman"/>
                <w:sz w:val="24"/>
                <w:szCs w:val="24"/>
              </w:rPr>
              <w:t>П</w:t>
            </w:r>
            <w:proofErr w:type="gramEnd"/>
            <w:r w:rsidRPr="00833409">
              <w:rPr>
                <w:rFonts w:ascii="Times New Roman" w:hAnsi="Times New Roman" w:cs="Times New Roman"/>
                <w:sz w:val="24"/>
                <w:szCs w:val="24"/>
              </w:rPr>
              <w:t>араметр</w:t>
            </w:r>
            <w:proofErr w:type="spellEnd"/>
            <w:r w:rsidRPr="00833409">
              <w:rPr>
                <w:rFonts w:ascii="Times New Roman" w:hAnsi="Times New Roman" w:cs="Times New Roman"/>
                <w:sz w:val="24"/>
                <w:szCs w:val="24"/>
              </w:rPr>
              <w:t xml:space="preserve"> шероховатости поверхности пиломатериал</w:t>
            </w:r>
            <w:r>
              <w:rPr>
                <w:rFonts w:ascii="Times New Roman" w:hAnsi="Times New Roman" w:cs="Times New Roman"/>
                <w:sz w:val="24"/>
                <w:szCs w:val="24"/>
              </w:rPr>
              <w:t xml:space="preserve">ов не должен превышать 1250 мкм. </w:t>
            </w:r>
            <w:r w:rsidRPr="00833409">
              <w:rPr>
                <w:rFonts w:ascii="Times New Roman" w:hAnsi="Times New Roman" w:cs="Times New Roman"/>
                <w:sz w:val="24"/>
                <w:szCs w:val="24"/>
              </w:rPr>
              <w:t xml:space="preserve">Инородные включения (проволока, гвозди, металлические осколки и др.) не допускаются. </w:t>
            </w:r>
            <w:proofErr w:type="gramStart"/>
            <w:r>
              <w:rPr>
                <w:rFonts w:ascii="Times New Roman" w:hAnsi="Times New Roman" w:cs="Times New Roman"/>
                <w:sz w:val="24"/>
                <w:szCs w:val="24"/>
              </w:rPr>
              <w:t xml:space="preserve">Влажность древесины менее 22 %. </w:t>
            </w:r>
            <w:r w:rsidRPr="00833409">
              <w:rPr>
                <w:rFonts w:ascii="Times New Roman" w:hAnsi="Times New Roman" w:cs="Times New Roman"/>
                <w:sz w:val="24"/>
                <w:szCs w:val="24"/>
              </w:rPr>
              <w:t xml:space="preserve">Предельные </w:t>
            </w:r>
            <w:r w:rsidRPr="00833409">
              <w:rPr>
                <w:rFonts w:ascii="Times New Roman" w:hAnsi="Times New Roman" w:cs="Times New Roman"/>
                <w:sz w:val="24"/>
                <w:szCs w:val="24"/>
              </w:rPr>
              <w:lastRenderedPageBreak/>
              <w:t>отклонения от номинальных размеров</w:t>
            </w:r>
            <w:r>
              <w:rPr>
                <w:rFonts w:ascii="Times New Roman" w:hAnsi="Times New Roman" w:cs="Times New Roman"/>
                <w:sz w:val="24"/>
                <w:szCs w:val="24"/>
              </w:rPr>
              <w:t>: по длине в большую сторону не более 50 мм, в меньшую не более 25 мм, по толщине в большую и меньшую сторону не должно превышать 2 мм, по ширине в большую и меньшую сторону не должно быть более 3 мм.</w:t>
            </w:r>
            <w:proofErr w:type="gramEnd"/>
            <w:r>
              <w:rPr>
                <w:rFonts w:ascii="Times New Roman" w:hAnsi="Times New Roman" w:cs="Times New Roman"/>
                <w:sz w:val="24"/>
                <w:szCs w:val="24"/>
              </w:rPr>
              <w:t xml:space="preserve"> Сорт должен быть выше </w:t>
            </w:r>
            <w:r w:rsidRPr="000A0A9A">
              <w:rPr>
                <w:rFonts w:ascii="Times New Roman" w:hAnsi="Times New Roman" w:cs="Times New Roman"/>
                <w:sz w:val="24"/>
                <w:szCs w:val="24"/>
              </w:rPr>
              <w:t>III</w:t>
            </w:r>
            <w:r>
              <w:rPr>
                <w:rFonts w:ascii="Times New Roman" w:hAnsi="Times New Roman" w:cs="Times New Roman"/>
                <w:sz w:val="24"/>
                <w:szCs w:val="24"/>
              </w:rPr>
              <w:t>.</w:t>
            </w:r>
          </w:p>
        </w:tc>
        <w:tc>
          <w:tcPr>
            <w:tcW w:w="1951" w:type="dxa"/>
          </w:tcPr>
          <w:p w:rsidR="00AB1378" w:rsidRDefault="00AB1378" w:rsidP="00AB1378">
            <w:pPr>
              <w:rPr>
                <w:rFonts w:ascii="Times New Roman" w:hAnsi="Times New Roman" w:cs="Times New Roman"/>
                <w:sz w:val="24"/>
                <w:szCs w:val="24"/>
              </w:rPr>
            </w:pPr>
            <w:r w:rsidRPr="000A0A9A">
              <w:rPr>
                <w:rFonts w:ascii="Times New Roman" w:hAnsi="Times New Roman" w:cs="Times New Roman"/>
                <w:sz w:val="24"/>
                <w:szCs w:val="24"/>
              </w:rPr>
              <w:lastRenderedPageBreak/>
              <w:t>ГОСТ 8486-86</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24454-80</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lastRenderedPageBreak/>
              <w:t>1</w:t>
            </w:r>
            <w:r>
              <w:rPr>
                <w:rFonts w:ascii="Times New Roman" w:hAnsi="Times New Roman" w:cs="Times New Roman"/>
                <w:sz w:val="24"/>
                <w:szCs w:val="24"/>
              </w:rPr>
              <w:t>3</w:t>
            </w:r>
          </w:p>
        </w:tc>
        <w:tc>
          <w:tcPr>
            <w:tcW w:w="2242"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 xml:space="preserve">Доски обрезные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изготовлены из древесины хвойной породы: </w:t>
            </w:r>
            <w:r w:rsidRPr="00833409">
              <w:rPr>
                <w:rFonts w:ascii="Times New Roman" w:hAnsi="Times New Roman" w:cs="Times New Roman"/>
                <w:sz w:val="24"/>
                <w:szCs w:val="24"/>
              </w:rPr>
              <w:t>сосны</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ели</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пихты</w:t>
            </w:r>
            <w:r>
              <w:rPr>
                <w:rFonts w:ascii="Times New Roman" w:hAnsi="Times New Roman" w:cs="Times New Roman"/>
                <w:sz w:val="24"/>
                <w:szCs w:val="24"/>
              </w:rPr>
              <w:t xml:space="preserve"> или лиственницы или </w:t>
            </w:r>
            <w:r w:rsidRPr="00833409">
              <w:rPr>
                <w:rFonts w:ascii="Times New Roman" w:hAnsi="Times New Roman" w:cs="Times New Roman"/>
                <w:sz w:val="24"/>
                <w:szCs w:val="24"/>
              </w:rPr>
              <w:t>кедра</w:t>
            </w:r>
            <w:r>
              <w:rPr>
                <w:rFonts w:ascii="Times New Roman" w:hAnsi="Times New Roman" w:cs="Times New Roman"/>
                <w:sz w:val="24"/>
                <w:szCs w:val="24"/>
              </w:rPr>
              <w:t xml:space="preserve">. Длина доски не менее 4 м и не более 6,5 м, толщина доски ≥ 44 мм, ширина доски не менее 75 мм и не более 150 мм. </w:t>
            </w:r>
            <w:r w:rsidRPr="00833409">
              <w:rPr>
                <w:rFonts w:ascii="Times New Roman" w:hAnsi="Times New Roman" w:cs="Times New Roman"/>
                <w:sz w:val="24"/>
                <w:szCs w:val="24"/>
              </w:rPr>
              <w:t xml:space="preserve">Инородные включения (проволока, гвозди, металлические осколки и др.) не допускаются. </w:t>
            </w:r>
            <w:proofErr w:type="gramStart"/>
            <w:r w:rsidRPr="00833409">
              <w:rPr>
                <w:rFonts w:ascii="Times New Roman" w:hAnsi="Times New Roman" w:cs="Times New Roman"/>
                <w:sz w:val="24"/>
                <w:szCs w:val="24"/>
              </w:rPr>
              <w:t>Предельные отклонения от номинальных размеров</w:t>
            </w:r>
            <w:r>
              <w:rPr>
                <w:rFonts w:ascii="Times New Roman" w:hAnsi="Times New Roman" w:cs="Times New Roman"/>
                <w:sz w:val="24"/>
                <w:szCs w:val="24"/>
              </w:rPr>
              <w:t>: по длине в большую сторону не более 50 мм, в меньшую не более 25 мм, по толщине в большую и меньшую сторону не должно превышать 2 мм, по ширине в большую и меньшую сторону не должно быть более 3 мм.</w:t>
            </w:r>
            <w:proofErr w:type="gramEnd"/>
            <w:r>
              <w:rPr>
                <w:rFonts w:ascii="Times New Roman" w:hAnsi="Times New Roman" w:cs="Times New Roman"/>
                <w:sz w:val="24"/>
                <w:szCs w:val="24"/>
              </w:rPr>
              <w:t xml:space="preserve"> Сорт должен быть выше </w:t>
            </w:r>
            <w:r w:rsidRPr="000A0A9A">
              <w:rPr>
                <w:rFonts w:ascii="Times New Roman" w:hAnsi="Times New Roman" w:cs="Times New Roman"/>
                <w:sz w:val="24"/>
                <w:szCs w:val="24"/>
              </w:rPr>
              <w:t>III</w:t>
            </w:r>
            <w:r>
              <w:rPr>
                <w:rFonts w:ascii="Times New Roman" w:hAnsi="Times New Roman" w:cs="Times New Roman"/>
                <w:sz w:val="24"/>
                <w:szCs w:val="24"/>
              </w:rPr>
              <w:t xml:space="preserve">. </w:t>
            </w:r>
            <w:r w:rsidRPr="00765C9A">
              <w:rPr>
                <w:rFonts w:ascii="Times New Roman" w:hAnsi="Times New Roman" w:cs="Times New Roman"/>
                <w:sz w:val="24"/>
                <w:szCs w:val="24"/>
              </w:rPr>
              <w:t>Гнили не допускаются.</w:t>
            </w:r>
            <w:r>
              <w:rPr>
                <w:rFonts w:ascii="Times New Roman" w:hAnsi="Times New Roman" w:cs="Times New Roman"/>
                <w:sz w:val="24"/>
                <w:szCs w:val="24"/>
              </w:rPr>
              <w:t xml:space="preserve"> Влажность древесины не более 22 %. </w:t>
            </w:r>
            <w:r w:rsidRPr="00833409">
              <w:rPr>
                <w:rFonts w:ascii="Times New Roman" w:hAnsi="Times New Roman" w:cs="Times New Roman"/>
                <w:sz w:val="24"/>
                <w:szCs w:val="24"/>
              </w:rPr>
              <w:t>Параметр шероховатости поверхности пиломатериал</w:t>
            </w:r>
            <w:r>
              <w:rPr>
                <w:rFonts w:ascii="Times New Roman" w:hAnsi="Times New Roman" w:cs="Times New Roman"/>
                <w:sz w:val="24"/>
                <w:szCs w:val="24"/>
              </w:rPr>
              <w:t>ов не должен превышать 1250 мкм.</w:t>
            </w:r>
          </w:p>
        </w:tc>
        <w:tc>
          <w:tcPr>
            <w:tcW w:w="1951" w:type="dxa"/>
          </w:tcPr>
          <w:p w:rsidR="00AB1378"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8486-86</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24454-80</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1</w:t>
            </w:r>
            <w:r>
              <w:rPr>
                <w:rFonts w:ascii="Times New Roman" w:hAnsi="Times New Roman" w:cs="Times New Roman"/>
                <w:sz w:val="24"/>
                <w:szCs w:val="24"/>
              </w:rPr>
              <w:t>4</w:t>
            </w:r>
          </w:p>
        </w:tc>
        <w:tc>
          <w:tcPr>
            <w:tcW w:w="2242"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 xml:space="preserve">Доски обрезные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изготовлены из древесины хвойной породы: </w:t>
            </w:r>
            <w:r w:rsidRPr="00833409">
              <w:rPr>
                <w:rFonts w:ascii="Times New Roman" w:hAnsi="Times New Roman" w:cs="Times New Roman"/>
                <w:sz w:val="24"/>
                <w:szCs w:val="24"/>
              </w:rPr>
              <w:t>сосны</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ели</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пихты</w:t>
            </w:r>
            <w:r>
              <w:rPr>
                <w:rFonts w:ascii="Times New Roman" w:hAnsi="Times New Roman" w:cs="Times New Roman"/>
                <w:sz w:val="24"/>
                <w:szCs w:val="24"/>
              </w:rPr>
              <w:t xml:space="preserve"> или лиственницы или </w:t>
            </w:r>
            <w:r w:rsidRPr="00833409">
              <w:rPr>
                <w:rFonts w:ascii="Times New Roman" w:hAnsi="Times New Roman" w:cs="Times New Roman"/>
                <w:sz w:val="24"/>
                <w:szCs w:val="24"/>
              </w:rPr>
              <w:t>кедра</w:t>
            </w:r>
            <w:r>
              <w:rPr>
                <w:rFonts w:ascii="Times New Roman" w:hAnsi="Times New Roman" w:cs="Times New Roman"/>
                <w:sz w:val="24"/>
                <w:szCs w:val="24"/>
              </w:rPr>
              <w:t xml:space="preserve">. </w:t>
            </w:r>
            <w:r w:rsidRPr="00765C9A">
              <w:rPr>
                <w:rFonts w:ascii="Times New Roman" w:hAnsi="Times New Roman" w:cs="Times New Roman"/>
                <w:sz w:val="24"/>
                <w:szCs w:val="24"/>
              </w:rPr>
              <w:t>Гнили не допускаются.</w:t>
            </w:r>
            <w:r>
              <w:rPr>
                <w:rFonts w:ascii="Times New Roman" w:hAnsi="Times New Roman" w:cs="Times New Roman"/>
                <w:sz w:val="24"/>
                <w:szCs w:val="24"/>
              </w:rPr>
              <w:t xml:space="preserve"> Сорт не должен быть ниже </w:t>
            </w:r>
            <w:r w:rsidRPr="000A0A9A">
              <w:rPr>
                <w:rFonts w:ascii="Times New Roman" w:hAnsi="Times New Roman" w:cs="Times New Roman"/>
                <w:sz w:val="24"/>
                <w:szCs w:val="24"/>
              </w:rPr>
              <w:t>III</w:t>
            </w:r>
            <w:r>
              <w:rPr>
                <w:rFonts w:ascii="Times New Roman" w:hAnsi="Times New Roman" w:cs="Times New Roman"/>
                <w:sz w:val="24"/>
                <w:szCs w:val="24"/>
              </w:rPr>
              <w:t xml:space="preserve">. Длина доски не менее 4 м и не более 6,5 м, толщина доски не менее 19 мм и не более 22 мм, ширина доски не менее 75 мм и не более 150 мм. </w:t>
            </w:r>
            <w:r w:rsidRPr="00833409">
              <w:rPr>
                <w:rFonts w:ascii="Times New Roman" w:hAnsi="Times New Roman" w:cs="Times New Roman"/>
                <w:sz w:val="24"/>
                <w:szCs w:val="24"/>
              </w:rPr>
              <w:t>Инородные включения (проволока, гвозди, металлические осколки и др.) не допускаются. Параметр шероховатости поверхности пиломатериал</w:t>
            </w:r>
            <w:r>
              <w:rPr>
                <w:rFonts w:ascii="Times New Roman" w:hAnsi="Times New Roman" w:cs="Times New Roman"/>
                <w:sz w:val="24"/>
                <w:szCs w:val="24"/>
              </w:rPr>
              <w:t xml:space="preserve">ов не должен превышать 1250 мкм. </w:t>
            </w:r>
            <w:proofErr w:type="gramStart"/>
            <w:r>
              <w:rPr>
                <w:rFonts w:ascii="Times New Roman" w:hAnsi="Times New Roman" w:cs="Times New Roman"/>
                <w:sz w:val="24"/>
                <w:szCs w:val="24"/>
              </w:rPr>
              <w:t xml:space="preserve">Влажность древесины ≤ 22 %. </w:t>
            </w:r>
            <w:r w:rsidRPr="00833409">
              <w:rPr>
                <w:rFonts w:ascii="Times New Roman" w:hAnsi="Times New Roman" w:cs="Times New Roman"/>
                <w:sz w:val="24"/>
                <w:szCs w:val="24"/>
              </w:rPr>
              <w:t>Предельные отклонения от номинальных размеров</w:t>
            </w:r>
            <w:r>
              <w:rPr>
                <w:rFonts w:ascii="Times New Roman" w:hAnsi="Times New Roman" w:cs="Times New Roman"/>
                <w:sz w:val="24"/>
                <w:szCs w:val="24"/>
              </w:rPr>
              <w:t xml:space="preserve">: по длине в большую сторону не более 50 мм, в меньшую не более 25 мм, по толщине в большую и меньшую сторону не более 1 мм, по ширине в большую и меньшую сторону не должно быть более 3 мм. </w:t>
            </w:r>
            <w:proofErr w:type="gramEnd"/>
          </w:p>
        </w:tc>
        <w:tc>
          <w:tcPr>
            <w:tcW w:w="1951" w:type="dxa"/>
          </w:tcPr>
          <w:p w:rsidR="00AB1378"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8486-86</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ГОСТ 24454-80</w:t>
            </w:r>
          </w:p>
        </w:tc>
      </w:tr>
      <w:tr w:rsidR="00AB1378" w:rsidRPr="000A0A9A" w:rsidTr="00AB1378">
        <w:tc>
          <w:tcPr>
            <w:tcW w:w="560" w:type="dxa"/>
          </w:tcPr>
          <w:p w:rsidR="00AB1378" w:rsidRPr="00AF224E" w:rsidRDefault="00AB1378" w:rsidP="00AB1378">
            <w:pPr>
              <w:rPr>
                <w:rFonts w:ascii="Times New Roman" w:hAnsi="Times New Roman" w:cs="Times New Roman"/>
                <w:sz w:val="24"/>
                <w:szCs w:val="24"/>
              </w:rPr>
            </w:pPr>
            <w:r w:rsidRPr="00AF224E">
              <w:rPr>
                <w:rFonts w:ascii="Times New Roman" w:hAnsi="Times New Roman" w:cs="Times New Roman"/>
                <w:sz w:val="24"/>
                <w:szCs w:val="24"/>
              </w:rPr>
              <w:t>1</w:t>
            </w:r>
            <w:r>
              <w:rPr>
                <w:rFonts w:ascii="Times New Roman" w:hAnsi="Times New Roman" w:cs="Times New Roman"/>
                <w:sz w:val="24"/>
                <w:szCs w:val="24"/>
              </w:rPr>
              <w:t>5</w:t>
            </w:r>
          </w:p>
        </w:tc>
        <w:tc>
          <w:tcPr>
            <w:tcW w:w="2242" w:type="dxa"/>
          </w:tcPr>
          <w:p w:rsidR="00AB1378" w:rsidRPr="00AF224E" w:rsidRDefault="00AB1378" w:rsidP="00AB1378">
            <w:pPr>
              <w:rPr>
                <w:rFonts w:ascii="Times New Roman" w:hAnsi="Times New Roman" w:cs="Times New Roman"/>
                <w:sz w:val="24"/>
                <w:szCs w:val="24"/>
              </w:rPr>
            </w:pPr>
            <w:r w:rsidRPr="00AF224E">
              <w:rPr>
                <w:rFonts w:ascii="Times New Roman" w:hAnsi="Times New Roman" w:cs="Times New Roman"/>
                <w:sz w:val="24"/>
                <w:szCs w:val="24"/>
              </w:rPr>
              <w:t xml:space="preserve">Звенья водосточных труб </w:t>
            </w:r>
          </w:p>
        </w:tc>
        <w:tc>
          <w:tcPr>
            <w:tcW w:w="5811" w:type="dxa"/>
          </w:tcPr>
          <w:p w:rsidR="00AB1378" w:rsidRPr="000A0A9A" w:rsidRDefault="00AB1378" w:rsidP="00AB1378">
            <w:pPr>
              <w:rPr>
                <w:rFonts w:ascii="Times New Roman" w:hAnsi="Times New Roman" w:cs="Times New Roman"/>
                <w:sz w:val="24"/>
                <w:szCs w:val="24"/>
              </w:rPr>
            </w:pPr>
            <w:r w:rsidRPr="00AF224E">
              <w:rPr>
                <w:rFonts w:ascii="Times New Roman" w:hAnsi="Times New Roman" w:cs="Times New Roman"/>
                <w:sz w:val="24"/>
                <w:szCs w:val="24"/>
              </w:rPr>
              <w:t xml:space="preserve">Должны быть изготовлены из оцинкованной стали по ГОСТ 14918-80, толщиной не менее 0,55 мм. Класс толщины покрытия цинком может быть 1 или </w:t>
            </w:r>
            <w:proofErr w:type="gramStart"/>
            <w:r w:rsidRPr="00AF224E">
              <w:rPr>
                <w:rFonts w:ascii="Times New Roman" w:hAnsi="Times New Roman" w:cs="Times New Roman"/>
                <w:sz w:val="24"/>
                <w:szCs w:val="24"/>
              </w:rPr>
              <w:t>П</w:t>
            </w:r>
            <w:proofErr w:type="gramEnd"/>
            <w:r w:rsidRPr="00AF224E">
              <w:rPr>
                <w:rFonts w:ascii="Times New Roman" w:hAnsi="Times New Roman" w:cs="Times New Roman"/>
                <w:sz w:val="24"/>
                <w:szCs w:val="24"/>
              </w:rPr>
              <w:t xml:space="preserve"> (повышенный), толщина покрытия не менее 18 мкм. Диаметр водосточной трубы должен быть 140 мм. Длина одного звена водосточной трубы не менее 1 м. Соединение звеньев водосточных труб должно осуществляться без дополнительных элементов, при монтаже труба должна заходить в следующую трубу не менее</w:t>
            </w:r>
            <w:proofErr w:type="gramStart"/>
            <w:r>
              <w:rPr>
                <w:rFonts w:ascii="Times New Roman" w:hAnsi="Times New Roman" w:cs="Times New Roman"/>
                <w:sz w:val="24"/>
                <w:szCs w:val="24"/>
              </w:rPr>
              <w:t>,</w:t>
            </w:r>
            <w:proofErr w:type="gramEnd"/>
            <w:r w:rsidRPr="00AF224E">
              <w:rPr>
                <w:rFonts w:ascii="Times New Roman" w:hAnsi="Times New Roman" w:cs="Times New Roman"/>
                <w:sz w:val="24"/>
                <w:szCs w:val="24"/>
              </w:rPr>
              <w:t xml:space="preserve"> чем на 100 мм.</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1</w:t>
            </w:r>
            <w:r>
              <w:rPr>
                <w:rFonts w:ascii="Times New Roman" w:hAnsi="Times New Roman" w:cs="Times New Roman"/>
                <w:sz w:val="24"/>
                <w:szCs w:val="24"/>
              </w:rPr>
              <w:t>6</w:t>
            </w:r>
          </w:p>
        </w:tc>
        <w:tc>
          <w:tcPr>
            <w:tcW w:w="2242" w:type="dxa"/>
          </w:tcPr>
          <w:p w:rsidR="00AB1378" w:rsidRPr="008E3640" w:rsidRDefault="00AB1378" w:rsidP="00AB1378">
            <w:pPr>
              <w:rPr>
                <w:rFonts w:ascii="Times New Roman" w:hAnsi="Times New Roman" w:cs="Times New Roman"/>
                <w:sz w:val="24"/>
                <w:szCs w:val="24"/>
                <w:highlight w:val="yellow"/>
              </w:rPr>
            </w:pPr>
            <w:r w:rsidRPr="00D40252">
              <w:rPr>
                <w:rFonts w:ascii="Times New Roman" w:hAnsi="Times New Roman" w:cs="Times New Roman"/>
                <w:sz w:val="24"/>
                <w:szCs w:val="24"/>
              </w:rPr>
              <w:t xml:space="preserve">Зонты вентиляционных систем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w:t>
            </w:r>
            <w:r w:rsidRPr="00EA3E2D">
              <w:rPr>
                <w:rFonts w:ascii="Times New Roman" w:hAnsi="Times New Roman" w:cs="Times New Roman"/>
                <w:sz w:val="24"/>
                <w:szCs w:val="24"/>
              </w:rPr>
              <w:t xml:space="preserve">предназначены для защиты вентиляционных шахт от попадания атмосферных осадков, а также других посторонних </w:t>
            </w:r>
            <w:proofErr w:type="spellStart"/>
            <w:r w:rsidRPr="00EA3E2D">
              <w:rPr>
                <w:rFonts w:ascii="Times New Roman" w:hAnsi="Times New Roman" w:cs="Times New Roman"/>
                <w:sz w:val="24"/>
                <w:szCs w:val="24"/>
              </w:rPr>
              <w:t>предметов</w:t>
            </w:r>
            <w:proofErr w:type="gramStart"/>
            <w:r w:rsidRPr="00EA3E2D">
              <w:rPr>
                <w:rFonts w:ascii="Times New Roman" w:hAnsi="Times New Roman" w:cs="Times New Roman"/>
                <w:sz w:val="24"/>
                <w:szCs w:val="24"/>
              </w:rPr>
              <w:t>.</w:t>
            </w:r>
            <w:r>
              <w:rPr>
                <w:rFonts w:ascii="Times New Roman" w:hAnsi="Times New Roman" w:cs="Times New Roman"/>
                <w:sz w:val="24"/>
                <w:szCs w:val="24"/>
              </w:rPr>
              <w:t>З</w:t>
            </w:r>
            <w:proofErr w:type="gramEnd"/>
            <w:r>
              <w:rPr>
                <w:rFonts w:ascii="Times New Roman" w:hAnsi="Times New Roman" w:cs="Times New Roman"/>
                <w:sz w:val="24"/>
                <w:szCs w:val="24"/>
              </w:rPr>
              <w:t>онты</w:t>
            </w:r>
            <w:proofErr w:type="spellEnd"/>
            <w:r>
              <w:rPr>
                <w:rFonts w:ascii="Times New Roman" w:hAnsi="Times New Roman" w:cs="Times New Roman"/>
                <w:sz w:val="24"/>
                <w:szCs w:val="24"/>
              </w:rPr>
              <w:t xml:space="preserve"> должны быть прямоугольного сечения </w:t>
            </w:r>
            <w:proofErr w:type="spellStart"/>
            <w:r>
              <w:rPr>
                <w:rFonts w:ascii="Times New Roman" w:hAnsi="Times New Roman" w:cs="Times New Roman"/>
                <w:sz w:val="24"/>
                <w:szCs w:val="24"/>
              </w:rPr>
              <w:t>и</w:t>
            </w:r>
            <w:r w:rsidRPr="00AF224E">
              <w:rPr>
                <w:rFonts w:ascii="Times New Roman" w:hAnsi="Times New Roman" w:cs="Times New Roman"/>
                <w:sz w:val="24"/>
                <w:szCs w:val="24"/>
              </w:rPr>
              <w:t>изготовлены</w:t>
            </w:r>
            <w:proofErr w:type="spellEnd"/>
            <w:r w:rsidRPr="00AF224E">
              <w:rPr>
                <w:rFonts w:ascii="Times New Roman" w:hAnsi="Times New Roman" w:cs="Times New Roman"/>
                <w:sz w:val="24"/>
                <w:szCs w:val="24"/>
              </w:rPr>
              <w:t xml:space="preserve"> из оцинкованной стали по </w:t>
            </w:r>
            <w:r w:rsidRPr="00AF224E">
              <w:rPr>
                <w:rFonts w:ascii="Times New Roman" w:hAnsi="Times New Roman" w:cs="Times New Roman"/>
                <w:sz w:val="24"/>
                <w:szCs w:val="24"/>
              </w:rPr>
              <w:lastRenderedPageBreak/>
              <w:t>ГОСТ 14918-80, толщиной не менее 0,</w:t>
            </w:r>
            <w:r>
              <w:rPr>
                <w:rFonts w:ascii="Times New Roman" w:hAnsi="Times New Roman" w:cs="Times New Roman"/>
                <w:sz w:val="24"/>
                <w:szCs w:val="24"/>
              </w:rPr>
              <w:t>7</w:t>
            </w:r>
            <w:r w:rsidRPr="00AF224E">
              <w:rPr>
                <w:rFonts w:ascii="Times New Roman" w:hAnsi="Times New Roman" w:cs="Times New Roman"/>
                <w:sz w:val="24"/>
                <w:szCs w:val="24"/>
              </w:rPr>
              <w:t xml:space="preserve">мм. Класс толщины покрытия цинком может быть 1 или </w:t>
            </w:r>
            <w:proofErr w:type="gramStart"/>
            <w:r w:rsidRPr="00AF224E">
              <w:rPr>
                <w:rFonts w:ascii="Times New Roman" w:hAnsi="Times New Roman" w:cs="Times New Roman"/>
                <w:sz w:val="24"/>
                <w:szCs w:val="24"/>
              </w:rPr>
              <w:t>П</w:t>
            </w:r>
            <w:proofErr w:type="gramEnd"/>
            <w:r w:rsidRPr="00AF224E">
              <w:rPr>
                <w:rFonts w:ascii="Times New Roman" w:hAnsi="Times New Roman" w:cs="Times New Roman"/>
                <w:sz w:val="24"/>
                <w:szCs w:val="24"/>
              </w:rPr>
              <w:t xml:space="preserve"> (повышенный), толщина покрытия не менее 18 мкм.</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lastRenderedPageBreak/>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lastRenderedPageBreak/>
              <w:t>1</w:t>
            </w:r>
            <w:r>
              <w:rPr>
                <w:rFonts w:ascii="Times New Roman" w:hAnsi="Times New Roman" w:cs="Times New Roman"/>
                <w:sz w:val="24"/>
                <w:szCs w:val="24"/>
              </w:rPr>
              <w:t>7</w:t>
            </w:r>
          </w:p>
        </w:tc>
        <w:tc>
          <w:tcPr>
            <w:tcW w:w="2242" w:type="dxa"/>
          </w:tcPr>
          <w:p w:rsidR="00AB1378" w:rsidRPr="008E3640" w:rsidRDefault="00AB1378" w:rsidP="00AB1378">
            <w:pPr>
              <w:rPr>
                <w:rFonts w:ascii="Times New Roman" w:hAnsi="Times New Roman" w:cs="Times New Roman"/>
                <w:sz w:val="24"/>
                <w:szCs w:val="24"/>
                <w:highlight w:val="yellow"/>
              </w:rPr>
            </w:pPr>
            <w:r>
              <w:rPr>
                <w:rFonts w:ascii="Times New Roman" w:hAnsi="Times New Roman" w:cs="Times New Roman"/>
                <w:sz w:val="24"/>
                <w:szCs w:val="24"/>
              </w:rPr>
              <w:t>П</w:t>
            </w:r>
            <w:r w:rsidRPr="00BA5872">
              <w:rPr>
                <w:rFonts w:ascii="Times New Roman" w:hAnsi="Times New Roman" w:cs="Times New Roman"/>
                <w:sz w:val="24"/>
                <w:szCs w:val="24"/>
              </w:rPr>
              <w:t>ароизоляц</w:t>
            </w:r>
            <w:r>
              <w:rPr>
                <w:rFonts w:ascii="Times New Roman" w:hAnsi="Times New Roman" w:cs="Times New Roman"/>
                <w:sz w:val="24"/>
                <w:szCs w:val="24"/>
              </w:rPr>
              <w:t>ионная мембрана</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Должна быть предназначена</w:t>
            </w:r>
            <w:r w:rsidRPr="00587A12">
              <w:rPr>
                <w:rFonts w:ascii="Times New Roman" w:hAnsi="Times New Roman" w:cs="Times New Roman"/>
                <w:sz w:val="24"/>
                <w:szCs w:val="24"/>
              </w:rPr>
              <w:t xml:space="preserve"> в качестве </w:t>
            </w:r>
            <w:proofErr w:type="spellStart"/>
            <w:r w:rsidRPr="00587A12">
              <w:rPr>
                <w:rFonts w:ascii="Times New Roman" w:hAnsi="Times New Roman" w:cs="Times New Roman"/>
                <w:sz w:val="24"/>
                <w:szCs w:val="24"/>
              </w:rPr>
              <w:t>паробарьера</w:t>
            </w:r>
            <w:proofErr w:type="spellEnd"/>
            <w:r w:rsidRPr="00587A12">
              <w:rPr>
                <w:rFonts w:ascii="Times New Roman" w:hAnsi="Times New Roman" w:cs="Times New Roman"/>
                <w:sz w:val="24"/>
                <w:szCs w:val="24"/>
              </w:rPr>
              <w:t xml:space="preserve"> для защиты утеплителя и других элементов строительной конструкции от насыщения парами воды</w:t>
            </w:r>
            <w:r>
              <w:rPr>
                <w:rFonts w:ascii="Times New Roman" w:hAnsi="Times New Roman" w:cs="Times New Roman"/>
                <w:sz w:val="24"/>
                <w:szCs w:val="24"/>
              </w:rPr>
              <w:t xml:space="preserve">. Структура материала должна быть двухслойной, одна сторона гладкая, другая – с шероховатой </w:t>
            </w:r>
            <w:r w:rsidRPr="00587A12">
              <w:rPr>
                <w:rFonts w:ascii="Times New Roman" w:hAnsi="Times New Roman" w:cs="Times New Roman"/>
                <w:sz w:val="24"/>
                <w:szCs w:val="24"/>
              </w:rPr>
              <w:t xml:space="preserve">поверхностью для удерживания капель конденсата и последующего их </w:t>
            </w:r>
            <w:proofErr w:type="spellStart"/>
            <w:r w:rsidRPr="00587A12">
              <w:rPr>
                <w:rFonts w:ascii="Times New Roman" w:hAnsi="Times New Roman" w:cs="Times New Roman"/>
                <w:sz w:val="24"/>
                <w:szCs w:val="24"/>
              </w:rPr>
              <w:t>испарения</w:t>
            </w:r>
            <w:proofErr w:type="gramStart"/>
            <w:r w:rsidRPr="00587A12">
              <w:rPr>
                <w:rFonts w:ascii="Times New Roman" w:hAnsi="Times New Roman" w:cs="Times New Roman"/>
                <w:sz w:val="24"/>
                <w:szCs w:val="24"/>
              </w:rPr>
              <w:t>.</w:t>
            </w:r>
            <w:r>
              <w:rPr>
                <w:rFonts w:ascii="Times New Roman" w:hAnsi="Times New Roman" w:cs="Times New Roman"/>
                <w:sz w:val="24"/>
                <w:szCs w:val="24"/>
              </w:rPr>
              <w:t>П</w:t>
            </w:r>
            <w:proofErr w:type="gramEnd"/>
            <w:r>
              <w:rPr>
                <w:rFonts w:ascii="Times New Roman" w:hAnsi="Times New Roman" w:cs="Times New Roman"/>
                <w:sz w:val="24"/>
                <w:szCs w:val="24"/>
              </w:rPr>
              <w:t>лотность</w:t>
            </w:r>
            <w:proofErr w:type="spellEnd"/>
            <w:r>
              <w:rPr>
                <w:rFonts w:ascii="Times New Roman" w:hAnsi="Times New Roman" w:cs="Times New Roman"/>
                <w:sz w:val="24"/>
                <w:szCs w:val="24"/>
              </w:rPr>
              <w:t xml:space="preserve"> не менее 60 г/м3. Толщина мембраны не менее 0,15 мм. </w:t>
            </w:r>
            <w:proofErr w:type="spellStart"/>
            <w:r w:rsidRPr="005C5D04">
              <w:rPr>
                <w:rFonts w:ascii="Times New Roman" w:hAnsi="Times New Roman" w:cs="Times New Roman"/>
                <w:sz w:val="24"/>
                <w:szCs w:val="24"/>
              </w:rPr>
              <w:t>Относительноеудлинение</w:t>
            </w:r>
            <w:proofErr w:type="spellEnd"/>
            <w:r w:rsidRPr="005C5D04">
              <w:rPr>
                <w:rFonts w:ascii="Times New Roman" w:hAnsi="Times New Roman" w:cs="Times New Roman"/>
                <w:sz w:val="24"/>
                <w:szCs w:val="24"/>
              </w:rPr>
              <w:t xml:space="preserve"> при</w:t>
            </w:r>
            <w:r>
              <w:rPr>
                <w:rFonts w:ascii="Times New Roman" w:hAnsi="Times New Roman" w:cs="Times New Roman"/>
                <w:sz w:val="24"/>
                <w:szCs w:val="24"/>
              </w:rPr>
              <w:t xml:space="preserve"> разрыве не менее 70 </w:t>
            </w:r>
            <w:r w:rsidRPr="005C5D04">
              <w:rPr>
                <w:rFonts w:ascii="Times New Roman" w:hAnsi="Times New Roman" w:cs="Times New Roman"/>
                <w:sz w:val="24"/>
                <w:szCs w:val="24"/>
              </w:rPr>
              <w:t>%</w:t>
            </w:r>
            <w:r>
              <w:rPr>
                <w:rFonts w:ascii="Times New Roman" w:hAnsi="Times New Roman" w:cs="Times New Roman"/>
                <w:sz w:val="24"/>
                <w:szCs w:val="24"/>
              </w:rPr>
              <w:t xml:space="preserve">. </w:t>
            </w:r>
            <w:r w:rsidRPr="005C5D04">
              <w:rPr>
                <w:rFonts w:ascii="Times New Roman" w:hAnsi="Times New Roman" w:cs="Times New Roman"/>
                <w:sz w:val="24"/>
                <w:szCs w:val="24"/>
              </w:rPr>
              <w:t>Соп</w:t>
            </w:r>
            <w:r>
              <w:rPr>
                <w:rFonts w:ascii="Times New Roman" w:hAnsi="Times New Roman" w:cs="Times New Roman"/>
                <w:sz w:val="24"/>
                <w:szCs w:val="24"/>
              </w:rPr>
              <w:t xml:space="preserve">ротивление </w:t>
            </w:r>
            <w:proofErr w:type="spellStart"/>
            <w:r>
              <w:rPr>
                <w:rFonts w:ascii="Times New Roman" w:hAnsi="Times New Roman" w:cs="Times New Roman"/>
                <w:sz w:val="24"/>
                <w:szCs w:val="24"/>
              </w:rPr>
              <w:t>паропроницанию</w:t>
            </w:r>
            <w:proofErr w:type="spellEnd"/>
            <w:r>
              <w:rPr>
                <w:rFonts w:ascii="Times New Roman" w:hAnsi="Times New Roman" w:cs="Times New Roman"/>
                <w:sz w:val="24"/>
                <w:szCs w:val="24"/>
              </w:rPr>
              <w:t xml:space="preserve"> не менее 7 </w:t>
            </w:r>
            <w:r w:rsidRPr="005C5D04">
              <w:rPr>
                <w:rFonts w:ascii="Times New Roman" w:hAnsi="Times New Roman" w:cs="Times New Roman"/>
                <w:sz w:val="24"/>
                <w:szCs w:val="24"/>
              </w:rPr>
              <w:t>м</w:t>
            </w:r>
            <w:proofErr w:type="gramStart"/>
            <w:r w:rsidRPr="005C5D04">
              <w:rPr>
                <w:rFonts w:ascii="Times New Roman" w:hAnsi="Times New Roman" w:cs="Times New Roman"/>
                <w:sz w:val="24"/>
                <w:szCs w:val="24"/>
              </w:rPr>
              <w:t>2</w:t>
            </w:r>
            <w:proofErr w:type="gramEnd"/>
            <w:r w:rsidRPr="005C5D04">
              <w:rPr>
                <w:rFonts w:ascii="Times New Roman" w:hAnsi="Times New Roman" w:cs="Times New Roman"/>
                <w:sz w:val="24"/>
                <w:szCs w:val="24"/>
              </w:rPr>
              <w:t>×ч×Па/мг</w:t>
            </w:r>
            <w:r>
              <w:rPr>
                <w:rFonts w:ascii="Times New Roman" w:hAnsi="Times New Roman" w:cs="Times New Roman"/>
                <w:sz w:val="24"/>
                <w:szCs w:val="24"/>
              </w:rPr>
              <w:t>. Материал должен быть водонепроницаемым в течени</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72 часов при давлении 0,001 МПа.</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18</w:t>
            </w:r>
          </w:p>
        </w:tc>
        <w:tc>
          <w:tcPr>
            <w:tcW w:w="2242" w:type="dxa"/>
          </w:tcPr>
          <w:p w:rsidR="00AB1378" w:rsidRPr="008E3640" w:rsidRDefault="00AB1378" w:rsidP="00AB1378">
            <w:pPr>
              <w:rPr>
                <w:rFonts w:ascii="Times New Roman" w:hAnsi="Times New Roman" w:cs="Times New Roman"/>
                <w:sz w:val="24"/>
                <w:szCs w:val="24"/>
                <w:highlight w:val="yellow"/>
              </w:rPr>
            </w:pPr>
            <w:r w:rsidRPr="00B56266">
              <w:rPr>
                <w:rFonts w:ascii="Times New Roman" w:hAnsi="Times New Roman" w:cs="Times New Roman"/>
                <w:sz w:val="24"/>
                <w:szCs w:val="24"/>
              </w:rPr>
              <w:t xml:space="preserve">Колено </w:t>
            </w:r>
            <w:r w:rsidRPr="00C7014F">
              <w:rPr>
                <w:rFonts w:ascii="Times New Roman" w:hAnsi="Times New Roman" w:cs="Times New Roman"/>
                <w:sz w:val="24"/>
                <w:szCs w:val="24"/>
              </w:rPr>
              <w:t>водосточное</w:t>
            </w:r>
          </w:p>
        </w:tc>
        <w:tc>
          <w:tcPr>
            <w:tcW w:w="5811" w:type="dxa"/>
          </w:tcPr>
          <w:p w:rsidR="00AB1378" w:rsidRPr="000A0A9A" w:rsidRDefault="00AB1378" w:rsidP="00AB1378">
            <w:pPr>
              <w:rPr>
                <w:rFonts w:ascii="Times New Roman" w:hAnsi="Times New Roman" w:cs="Times New Roman"/>
                <w:sz w:val="24"/>
                <w:szCs w:val="24"/>
              </w:rPr>
            </w:pPr>
            <w:r w:rsidRPr="00B56266">
              <w:rPr>
                <w:rFonts w:ascii="Times New Roman" w:hAnsi="Times New Roman" w:cs="Times New Roman"/>
                <w:sz w:val="24"/>
                <w:szCs w:val="24"/>
              </w:rPr>
              <w:t xml:space="preserve">Должно быть предназначено для присоединения водосточных труб с выпускной воронкой, а также для изменения конфигурации водосточного стояка </w:t>
            </w:r>
            <w:proofErr w:type="gramStart"/>
            <w:r w:rsidRPr="00B56266">
              <w:rPr>
                <w:rFonts w:ascii="Times New Roman" w:hAnsi="Times New Roman" w:cs="Times New Roman"/>
                <w:sz w:val="24"/>
                <w:szCs w:val="24"/>
              </w:rPr>
              <w:t>из</w:t>
            </w:r>
            <w:proofErr w:type="gramEnd"/>
            <w:r w:rsidRPr="00B56266">
              <w:rPr>
                <w:rFonts w:ascii="Times New Roman" w:hAnsi="Times New Roman" w:cs="Times New Roman"/>
                <w:sz w:val="24"/>
                <w:szCs w:val="24"/>
              </w:rPr>
              <w:t xml:space="preserve"> за сложной </w:t>
            </w:r>
            <w:proofErr w:type="spellStart"/>
            <w:r w:rsidRPr="00B56266">
              <w:rPr>
                <w:rFonts w:ascii="Times New Roman" w:hAnsi="Times New Roman" w:cs="Times New Roman"/>
                <w:sz w:val="24"/>
                <w:szCs w:val="24"/>
              </w:rPr>
              <w:t>конфигурацииздания</w:t>
            </w:r>
            <w:proofErr w:type="spellEnd"/>
            <w:r w:rsidRPr="00B56266">
              <w:rPr>
                <w:rFonts w:ascii="Times New Roman" w:hAnsi="Times New Roman" w:cs="Times New Roman"/>
                <w:sz w:val="24"/>
                <w:szCs w:val="24"/>
              </w:rPr>
              <w:t xml:space="preserve">. Должны быть изготовлены из оцинкованной стали по ГОСТ 14918-80, толщиной не менее 0,55 мм. Класс толщины покрытия цинком может быть 1 или </w:t>
            </w:r>
            <w:proofErr w:type="gramStart"/>
            <w:r w:rsidRPr="00B56266">
              <w:rPr>
                <w:rFonts w:ascii="Times New Roman" w:hAnsi="Times New Roman" w:cs="Times New Roman"/>
                <w:sz w:val="24"/>
                <w:szCs w:val="24"/>
              </w:rPr>
              <w:t>П</w:t>
            </w:r>
            <w:proofErr w:type="gramEnd"/>
            <w:r w:rsidRPr="00B56266">
              <w:rPr>
                <w:rFonts w:ascii="Times New Roman" w:hAnsi="Times New Roman" w:cs="Times New Roman"/>
                <w:sz w:val="24"/>
                <w:szCs w:val="24"/>
              </w:rPr>
              <w:t xml:space="preserve"> (повышенный), толщина покрытия не менее 18 мкм. Диаметр колена должен быть 140 мм.</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BC66A9" w:rsidTr="00AB1378">
        <w:tc>
          <w:tcPr>
            <w:tcW w:w="560" w:type="dxa"/>
          </w:tcPr>
          <w:p w:rsidR="00AB1378" w:rsidRPr="00BC66A9" w:rsidRDefault="00AB1378" w:rsidP="00AB1378">
            <w:pPr>
              <w:rPr>
                <w:rFonts w:ascii="Times New Roman" w:hAnsi="Times New Roman" w:cs="Times New Roman"/>
                <w:sz w:val="24"/>
                <w:szCs w:val="24"/>
              </w:rPr>
            </w:pPr>
            <w:r>
              <w:rPr>
                <w:rFonts w:ascii="Times New Roman" w:hAnsi="Times New Roman" w:cs="Times New Roman"/>
                <w:sz w:val="24"/>
                <w:szCs w:val="24"/>
              </w:rPr>
              <w:t>19</w:t>
            </w:r>
          </w:p>
        </w:tc>
        <w:tc>
          <w:tcPr>
            <w:tcW w:w="2242" w:type="dxa"/>
          </w:tcPr>
          <w:p w:rsidR="00AB1378" w:rsidRPr="00BC66A9" w:rsidRDefault="00AB1378" w:rsidP="00AB1378">
            <w:pPr>
              <w:rPr>
                <w:rFonts w:ascii="Times New Roman" w:hAnsi="Times New Roman" w:cs="Times New Roman"/>
                <w:sz w:val="24"/>
                <w:szCs w:val="24"/>
              </w:rPr>
            </w:pPr>
            <w:r w:rsidRPr="00BC66A9">
              <w:rPr>
                <w:rFonts w:ascii="Times New Roman" w:hAnsi="Times New Roman" w:cs="Times New Roman"/>
                <w:sz w:val="24"/>
                <w:szCs w:val="24"/>
              </w:rPr>
              <w:t xml:space="preserve">Краски водно-дисперсионные </w:t>
            </w:r>
          </w:p>
          <w:p w:rsidR="00AB1378" w:rsidRPr="00BC66A9" w:rsidRDefault="00AB1378" w:rsidP="00AB1378">
            <w:pPr>
              <w:rPr>
                <w:rFonts w:ascii="Times New Roman" w:hAnsi="Times New Roman" w:cs="Times New Roman"/>
                <w:sz w:val="24"/>
                <w:szCs w:val="24"/>
              </w:rPr>
            </w:pP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После высыхания краска должна образовывать пленку с ровной однородной матовой поверхностью. Массовая доля нелетучих веществ не менее 52 % и не более 57 %. </w:t>
            </w:r>
            <w:proofErr w:type="spellStart"/>
            <w:r>
              <w:rPr>
                <w:rFonts w:ascii="Times New Roman" w:hAnsi="Times New Roman" w:cs="Times New Roman"/>
                <w:sz w:val="24"/>
                <w:szCs w:val="24"/>
              </w:rPr>
              <w:t>Укрывистость</w:t>
            </w:r>
            <w:proofErr w:type="spellEnd"/>
            <w:r>
              <w:rPr>
                <w:rFonts w:ascii="Times New Roman" w:hAnsi="Times New Roman" w:cs="Times New Roman"/>
                <w:sz w:val="24"/>
                <w:szCs w:val="24"/>
              </w:rPr>
              <w:t xml:space="preserve"> невысушенной пленки не более 100 г/м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Степень </w:t>
            </w:r>
            <w:proofErr w:type="spellStart"/>
            <w:r>
              <w:rPr>
                <w:rFonts w:ascii="Times New Roman" w:hAnsi="Times New Roman" w:cs="Times New Roman"/>
                <w:sz w:val="24"/>
                <w:szCs w:val="24"/>
              </w:rPr>
              <w:t>перетира</w:t>
            </w:r>
            <w:proofErr w:type="spellEnd"/>
            <w:r>
              <w:rPr>
                <w:rFonts w:ascii="Times New Roman" w:hAnsi="Times New Roman" w:cs="Times New Roman"/>
                <w:sz w:val="24"/>
                <w:szCs w:val="24"/>
              </w:rPr>
              <w:t xml:space="preserve"> не более 60 </w:t>
            </w:r>
            <w:proofErr w:type="spellStart"/>
            <w:r>
              <w:rPr>
                <w:rFonts w:ascii="Times New Roman" w:hAnsi="Times New Roman" w:cs="Times New Roman"/>
                <w:sz w:val="24"/>
                <w:szCs w:val="24"/>
              </w:rPr>
              <w:t>мкм</w:t>
            </w:r>
            <w:proofErr w:type="gramStart"/>
            <w:r>
              <w:rPr>
                <w:rFonts w:ascii="Times New Roman" w:hAnsi="Times New Roman" w:cs="Times New Roman"/>
                <w:sz w:val="24"/>
                <w:szCs w:val="24"/>
              </w:rPr>
              <w:t>.В</w:t>
            </w:r>
            <w:proofErr w:type="gramEnd"/>
            <w:r>
              <w:rPr>
                <w:rFonts w:ascii="Times New Roman" w:hAnsi="Times New Roman" w:cs="Times New Roman"/>
                <w:sz w:val="24"/>
                <w:szCs w:val="24"/>
              </w:rPr>
              <w:t>ремя</w:t>
            </w:r>
            <w:proofErr w:type="spellEnd"/>
            <w:r>
              <w:rPr>
                <w:rFonts w:ascii="Times New Roman" w:hAnsi="Times New Roman" w:cs="Times New Roman"/>
                <w:sz w:val="24"/>
                <w:szCs w:val="24"/>
              </w:rPr>
              <w:t xml:space="preserve"> высыхания до степени 3 при температуре (</w:t>
            </w:r>
            <w:r w:rsidRPr="00BC346C">
              <w:rPr>
                <w:rFonts w:ascii="Times New Roman" w:hAnsi="Times New Roman" w:cs="Times New Roman"/>
                <w:sz w:val="24"/>
                <w:szCs w:val="24"/>
              </w:rPr>
              <w:t>20±2</w:t>
            </w:r>
            <w:r>
              <w:rPr>
                <w:rFonts w:ascii="Times New Roman" w:hAnsi="Times New Roman" w:cs="Times New Roman"/>
                <w:sz w:val="24"/>
                <w:szCs w:val="24"/>
              </w:rPr>
              <w:t>)</w:t>
            </w:r>
            <w:r w:rsidRPr="00BC346C">
              <w:rPr>
                <w:rFonts w:ascii="Times New Roman" w:hAnsi="Times New Roman" w:cs="Times New Roman"/>
                <w:sz w:val="24"/>
                <w:szCs w:val="24"/>
              </w:rPr>
              <w:t xml:space="preserve"> °С</w:t>
            </w:r>
            <w:r>
              <w:rPr>
                <w:rFonts w:ascii="Times New Roman" w:hAnsi="Times New Roman" w:cs="Times New Roman"/>
                <w:sz w:val="24"/>
                <w:szCs w:val="24"/>
              </w:rPr>
              <w:t xml:space="preserve"> ≤ 1 ч.</w:t>
            </w:r>
          </w:p>
        </w:tc>
        <w:tc>
          <w:tcPr>
            <w:tcW w:w="1951" w:type="dxa"/>
          </w:tcPr>
          <w:p w:rsidR="00AB1378" w:rsidRPr="00BC66A9" w:rsidRDefault="00AB1378" w:rsidP="00AB1378">
            <w:pPr>
              <w:rPr>
                <w:rFonts w:ascii="Times New Roman" w:hAnsi="Times New Roman" w:cs="Times New Roman"/>
                <w:bCs/>
                <w:sz w:val="24"/>
                <w:szCs w:val="24"/>
              </w:rPr>
            </w:pPr>
            <w:r w:rsidRPr="00BC66A9">
              <w:rPr>
                <w:rFonts w:ascii="Times New Roman" w:hAnsi="Times New Roman" w:cs="Times New Roman"/>
                <w:bCs/>
                <w:sz w:val="24"/>
                <w:szCs w:val="24"/>
              </w:rPr>
              <w:t>ГОСТ 28196-89</w:t>
            </w:r>
          </w:p>
          <w:p w:rsidR="00AB1378" w:rsidRPr="00BC66A9" w:rsidRDefault="00AB1378" w:rsidP="00AB1378">
            <w:pPr>
              <w:rPr>
                <w:rFonts w:ascii="Times New Roman" w:hAnsi="Times New Roman" w:cs="Times New Roman"/>
                <w:sz w:val="24"/>
                <w:szCs w:val="24"/>
              </w:rPr>
            </w:pP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2</w:t>
            </w:r>
            <w:r>
              <w:rPr>
                <w:rFonts w:ascii="Times New Roman" w:hAnsi="Times New Roman" w:cs="Times New Roman"/>
                <w:sz w:val="24"/>
                <w:szCs w:val="24"/>
              </w:rPr>
              <w:t>0</w:t>
            </w:r>
          </w:p>
        </w:tc>
        <w:tc>
          <w:tcPr>
            <w:tcW w:w="2242" w:type="dxa"/>
          </w:tcPr>
          <w:p w:rsidR="00AB1378" w:rsidRPr="008E3640" w:rsidRDefault="00AB1378" w:rsidP="00AB1378">
            <w:pPr>
              <w:rPr>
                <w:rFonts w:ascii="Times New Roman" w:hAnsi="Times New Roman" w:cs="Times New Roman"/>
                <w:sz w:val="24"/>
                <w:szCs w:val="24"/>
                <w:highlight w:val="yellow"/>
              </w:rPr>
            </w:pPr>
            <w:r w:rsidRPr="00BC346C">
              <w:rPr>
                <w:rFonts w:ascii="Times New Roman" w:hAnsi="Times New Roman" w:cs="Times New Roman"/>
                <w:sz w:val="24"/>
                <w:szCs w:val="24"/>
              </w:rPr>
              <w:t xml:space="preserve">Лак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Должен представлять </w:t>
            </w:r>
            <w:r w:rsidRPr="00BC346C">
              <w:rPr>
                <w:rFonts w:ascii="Times New Roman" w:hAnsi="Times New Roman" w:cs="Times New Roman"/>
                <w:sz w:val="24"/>
                <w:szCs w:val="24"/>
              </w:rPr>
              <w:t>собой раствор битума в органических растворителях с введением синтетических модифицирующих добавок и сиккатива</w:t>
            </w:r>
            <w:r>
              <w:rPr>
                <w:rFonts w:ascii="Times New Roman" w:hAnsi="Times New Roman" w:cs="Times New Roman"/>
                <w:sz w:val="24"/>
                <w:szCs w:val="24"/>
              </w:rPr>
              <w:t xml:space="preserve">. </w:t>
            </w:r>
            <w:r w:rsidRPr="00BC346C">
              <w:rPr>
                <w:rFonts w:ascii="Times New Roman" w:hAnsi="Times New Roman" w:cs="Times New Roman"/>
                <w:sz w:val="24"/>
                <w:szCs w:val="24"/>
              </w:rPr>
              <w:t xml:space="preserve">Время высыхания пленки до степени 3 при </w:t>
            </w:r>
            <w:r>
              <w:rPr>
                <w:rFonts w:ascii="Times New Roman" w:hAnsi="Times New Roman" w:cs="Times New Roman"/>
                <w:sz w:val="24"/>
                <w:szCs w:val="24"/>
              </w:rPr>
              <w:t>(</w:t>
            </w:r>
            <w:r w:rsidRPr="00BC346C">
              <w:rPr>
                <w:rFonts w:ascii="Times New Roman" w:hAnsi="Times New Roman" w:cs="Times New Roman"/>
                <w:sz w:val="24"/>
                <w:szCs w:val="24"/>
              </w:rPr>
              <w:t>20±2</w:t>
            </w:r>
            <w:r>
              <w:rPr>
                <w:rFonts w:ascii="Times New Roman" w:hAnsi="Times New Roman" w:cs="Times New Roman"/>
                <w:sz w:val="24"/>
                <w:szCs w:val="24"/>
              </w:rPr>
              <w:t>)</w:t>
            </w:r>
            <w:r w:rsidRPr="00BC346C">
              <w:rPr>
                <w:rFonts w:ascii="Times New Roman" w:hAnsi="Times New Roman" w:cs="Times New Roman"/>
                <w:sz w:val="24"/>
                <w:szCs w:val="24"/>
              </w:rPr>
              <w:t xml:space="preserve"> °С</w:t>
            </w:r>
            <w:r>
              <w:rPr>
                <w:rFonts w:ascii="Times New Roman" w:hAnsi="Times New Roman" w:cs="Times New Roman"/>
                <w:sz w:val="24"/>
                <w:szCs w:val="24"/>
              </w:rPr>
              <w:t xml:space="preserve"> не более 24 ч. </w:t>
            </w:r>
            <w:r w:rsidRPr="00BC346C">
              <w:rPr>
                <w:rFonts w:ascii="Times New Roman" w:hAnsi="Times New Roman" w:cs="Times New Roman"/>
                <w:sz w:val="24"/>
                <w:szCs w:val="24"/>
              </w:rPr>
              <w:t>Эластичность пленки при изгибе</w:t>
            </w:r>
            <w:r>
              <w:rPr>
                <w:rFonts w:ascii="Times New Roman" w:hAnsi="Times New Roman" w:cs="Times New Roman"/>
                <w:sz w:val="24"/>
                <w:szCs w:val="24"/>
              </w:rPr>
              <w:t xml:space="preserve"> не более 1</w:t>
            </w:r>
            <w:r w:rsidRPr="00BC346C">
              <w:rPr>
                <w:rFonts w:ascii="Times New Roman" w:hAnsi="Times New Roman" w:cs="Times New Roman"/>
                <w:sz w:val="24"/>
                <w:szCs w:val="24"/>
              </w:rPr>
              <w:t xml:space="preserve"> мм</w:t>
            </w:r>
            <w:r>
              <w:rPr>
                <w:rFonts w:ascii="Times New Roman" w:hAnsi="Times New Roman" w:cs="Times New Roman"/>
                <w:sz w:val="24"/>
                <w:szCs w:val="24"/>
              </w:rPr>
              <w:t>. Внешний вид пленки: должна быть г</w:t>
            </w:r>
            <w:r w:rsidRPr="00BC346C">
              <w:rPr>
                <w:rFonts w:ascii="Times New Roman" w:hAnsi="Times New Roman" w:cs="Times New Roman"/>
                <w:sz w:val="24"/>
                <w:szCs w:val="24"/>
              </w:rPr>
              <w:t>лянцевая, однородная, ровная, без оспин и морщин черная</w:t>
            </w:r>
            <w:r>
              <w:rPr>
                <w:rFonts w:ascii="Times New Roman" w:hAnsi="Times New Roman" w:cs="Times New Roman"/>
                <w:sz w:val="24"/>
                <w:szCs w:val="24"/>
              </w:rPr>
              <w:t xml:space="preserve">. </w:t>
            </w:r>
            <w:r w:rsidRPr="00BC346C">
              <w:rPr>
                <w:rFonts w:ascii="Times New Roman" w:hAnsi="Times New Roman" w:cs="Times New Roman"/>
                <w:sz w:val="24"/>
                <w:szCs w:val="24"/>
              </w:rPr>
              <w:t>Массовая доля нелетучих веществ</w:t>
            </w:r>
            <w:r>
              <w:rPr>
                <w:rFonts w:ascii="Times New Roman" w:hAnsi="Times New Roman" w:cs="Times New Roman"/>
                <w:sz w:val="24"/>
                <w:szCs w:val="24"/>
              </w:rPr>
              <w:t xml:space="preserve"> не менее 37</w:t>
            </w:r>
            <w:r w:rsidRPr="00BC346C">
              <w:rPr>
                <w:rFonts w:ascii="Times New Roman" w:hAnsi="Times New Roman" w:cs="Times New Roman"/>
                <w:sz w:val="24"/>
                <w:szCs w:val="24"/>
              </w:rPr>
              <w:t xml:space="preserve"> %</w:t>
            </w:r>
            <w:r>
              <w:rPr>
                <w:rFonts w:ascii="Times New Roman" w:hAnsi="Times New Roman" w:cs="Times New Roman"/>
                <w:sz w:val="24"/>
                <w:szCs w:val="24"/>
              </w:rPr>
              <w:t xml:space="preserve"> и не более 41 %. </w:t>
            </w:r>
            <w:r w:rsidRPr="00BC346C">
              <w:rPr>
                <w:rFonts w:ascii="Times New Roman" w:hAnsi="Times New Roman" w:cs="Times New Roman"/>
                <w:sz w:val="24"/>
                <w:szCs w:val="24"/>
              </w:rPr>
              <w:t xml:space="preserve">Стойкость пленки к статическому воздействию воды при </w:t>
            </w:r>
            <w:r>
              <w:rPr>
                <w:rFonts w:ascii="Times New Roman" w:hAnsi="Times New Roman" w:cs="Times New Roman"/>
                <w:sz w:val="24"/>
                <w:szCs w:val="24"/>
              </w:rPr>
              <w:t>(</w:t>
            </w:r>
            <w:r w:rsidRPr="00BC346C">
              <w:rPr>
                <w:rFonts w:ascii="Times New Roman" w:hAnsi="Times New Roman" w:cs="Times New Roman"/>
                <w:sz w:val="24"/>
                <w:szCs w:val="24"/>
              </w:rPr>
              <w:t>20±2</w:t>
            </w:r>
            <w:r>
              <w:rPr>
                <w:rFonts w:ascii="Times New Roman" w:hAnsi="Times New Roman" w:cs="Times New Roman"/>
                <w:sz w:val="24"/>
                <w:szCs w:val="24"/>
              </w:rPr>
              <w:t>)</w:t>
            </w:r>
            <w:r w:rsidRPr="00BC346C">
              <w:rPr>
                <w:rFonts w:ascii="Times New Roman" w:hAnsi="Times New Roman" w:cs="Times New Roman"/>
                <w:sz w:val="24"/>
                <w:szCs w:val="24"/>
              </w:rPr>
              <w:t xml:space="preserve"> °С</w:t>
            </w:r>
            <w:r>
              <w:rPr>
                <w:rFonts w:ascii="Times New Roman" w:hAnsi="Times New Roman" w:cs="Times New Roman"/>
                <w:sz w:val="24"/>
                <w:szCs w:val="24"/>
              </w:rPr>
              <w:t xml:space="preserve"> не менее 48 ч. </w:t>
            </w:r>
            <w:r w:rsidRPr="00BC346C">
              <w:rPr>
                <w:rFonts w:ascii="Times New Roman" w:hAnsi="Times New Roman" w:cs="Times New Roman"/>
                <w:sz w:val="24"/>
                <w:szCs w:val="24"/>
              </w:rPr>
              <w:t xml:space="preserve">Условная вязкость по вискозиметру типа ВЗ-246 (или ВЗ-4) при </w:t>
            </w:r>
            <w:r>
              <w:rPr>
                <w:rFonts w:ascii="Times New Roman" w:hAnsi="Times New Roman" w:cs="Times New Roman"/>
                <w:sz w:val="24"/>
                <w:szCs w:val="24"/>
              </w:rPr>
              <w:t>(</w:t>
            </w:r>
            <w:r w:rsidRPr="00BC346C">
              <w:rPr>
                <w:rFonts w:ascii="Times New Roman" w:hAnsi="Times New Roman" w:cs="Times New Roman"/>
                <w:sz w:val="24"/>
                <w:szCs w:val="24"/>
              </w:rPr>
              <w:t>20,0±0,5</w:t>
            </w:r>
            <w:r>
              <w:rPr>
                <w:rFonts w:ascii="Times New Roman" w:hAnsi="Times New Roman" w:cs="Times New Roman"/>
                <w:sz w:val="24"/>
                <w:szCs w:val="24"/>
              </w:rPr>
              <w:t>)</w:t>
            </w:r>
            <w:r w:rsidRPr="00BC346C">
              <w:rPr>
                <w:rFonts w:ascii="Times New Roman" w:hAnsi="Times New Roman" w:cs="Times New Roman"/>
                <w:sz w:val="24"/>
                <w:szCs w:val="24"/>
              </w:rPr>
              <w:t xml:space="preserve"> °С</w:t>
            </w:r>
            <w:r>
              <w:rPr>
                <w:rFonts w:ascii="Times New Roman" w:hAnsi="Times New Roman" w:cs="Times New Roman"/>
                <w:sz w:val="24"/>
                <w:szCs w:val="24"/>
              </w:rPr>
              <w:t xml:space="preserve"> не менее 18 с и не более 35 с. </w:t>
            </w:r>
            <w:r w:rsidRPr="00BC346C">
              <w:rPr>
                <w:rFonts w:ascii="Times New Roman" w:hAnsi="Times New Roman" w:cs="Times New Roman"/>
                <w:sz w:val="24"/>
                <w:szCs w:val="24"/>
              </w:rPr>
              <w:t>Твердость пленки по маятниковому прибору М-3</w:t>
            </w:r>
            <w:r>
              <w:rPr>
                <w:rFonts w:ascii="Times New Roman" w:hAnsi="Times New Roman" w:cs="Times New Roman"/>
                <w:sz w:val="24"/>
                <w:szCs w:val="24"/>
              </w:rPr>
              <w:t xml:space="preserve"> ≥ 0,20 условный </w:t>
            </w:r>
            <w:proofErr w:type="spellStart"/>
            <w:r>
              <w:rPr>
                <w:rFonts w:ascii="Times New Roman" w:hAnsi="Times New Roman" w:cs="Times New Roman"/>
                <w:sz w:val="24"/>
                <w:szCs w:val="24"/>
              </w:rPr>
              <w:t>единицы</w:t>
            </w:r>
            <w:proofErr w:type="gramStart"/>
            <w:r>
              <w:rPr>
                <w:rFonts w:ascii="Times New Roman" w:hAnsi="Times New Roman" w:cs="Times New Roman"/>
                <w:sz w:val="24"/>
                <w:szCs w:val="24"/>
              </w:rPr>
              <w:t>.</w:t>
            </w:r>
            <w:r w:rsidRPr="0067286D">
              <w:rPr>
                <w:rFonts w:ascii="Times New Roman" w:hAnsi="Times New Roman" w:cs="Times New Roman"/>
                <w:sz w:val="24"/>
                <w:szCs w:val="24"/>
              </w:rPr>
              <w:t>С</w:t>
            </w:r>
            <w:proofErr w:type="gramEnd"/>
            <w:r w:rsidRPr="0067286D">
              <w:rPr>
                <w:rFonts w:ascii="Times New Roman" w:hAnsi="Times New Roman" w:cs="Times New Roman"/>
                <w:sz w:val="24"/>
                <w:szCs w:val="24"/>
              </w:rPr>
              <w:t>тойкость</w:t>
            </w:r>
            <w:proofErr w:type="spellEnd"/>
            <w:r w:rsidRPr="0067286D">
              <w:rPr>
                <w:rFonts w:ascii="Times New Roman" w:hAnsi="Times New Roman" w:cs="Times New Roman"/>
                <w:sz w:val="24"/>
                <w:szCs w:val="24"/>
              </w:rPr>
              <w:t xml:space="preserve"> пленки к статическому воздействию 3%-</w:t>
            </w:r>
            <w:proofErr w:type="spellStart"/>
            <w:r w:rsidRPr="0067286D">
              <w:rPr>
                <w:rFonts w:ascii="Times New Roman" w:hAnsi="Times New Roman" w:cs="Times New Roman"/>
                <w:sz w:val="24"/>
                <w:szCs w:val="24"/>
              </w:rPr>
              <w:t>ного</w:t>
            </w:r>
            <w:proofErr w:type="spellEnd"/>
            <w:r w:rsidRPr="0067286D">
              <w:rPr>
                <w:rFonts w:ascii="Times New Roman" w:hAnsi="Times New Roman" w:cs="Times New Roman"/>
                <w:sz w:val="24"/>
                <w:szCs w:val="24"/>
              </w:rPr>
              <w:t xml:space="preserve"> раствора </w:t>
            </w:r>
            <w:proofErr w:type="spellStart"/>
            <w:r>
              <w:rPr>
                <w:rFonts w:ascii="Times New Roman" w:hAnsi="Times New Roman" w:cs="Times New Roman"/>
                <w:sz w:val="24"/>
                <w:szCs w:val="24"/>
                <w:lang w:val="en-US"/>
              </w:rPr>
              <w:t>NaCl</w:t>
            </w:r>
            <w:proofErr w:type="spellEnd"/>
            <w:r w:rsidRPr="0067286D">
              <w:rPr>
                <w:rFonts w:ascii="Times New Roman" w:hAnsi="Times New Roman" w:cs="Times New Roman"/>
                <w:sz w:val="24"/>
                <w:szCs w:val="24"/>
              </w:rPr>
              <w:t xml:space="preserve">при </w:t>
            </w:r>
            <w:r>
              <w:rPr>
                <w:rFonts w:ascii="Times New Roman" w:hAnsi="Times New Roman" w:cs="Times New Roman"/>
                <w:sz w:val="24"/>
                <w:szCs w:val="24"/>
              </w:rPr>
              <w:t>(</w:t>
            </w:r>
            <w:r w:rsidRPr="0067286D">
              <w:rPr>
                <w:rFonts w:ascii="Times New Roman" w:hAnsi="Times New Roman" w:cs="Times New Roman"/>
                <w:sz w:val="24"/>
                <w:szCs w:val="24"/>
              </w:rPr>
              <w:t>20±2</w:t>
            </w:r>
            <w:r>
              <w:rPr>
                <w:rFonts w:ascii="Times New Roman" w:hAnsi="Times New Roman" w:cs="Times New Roman"/>
                <w:sz w:val="24"/>
                <w:szCs w:val="24"/>
              </w:rPr>
              <w:t>)</w:t>
            </w:r>
            <w:r w:rsidRPr="0067286D">
              <w:rPr>
                <w:rFonts w:ascii="Times New Roman" w:hAnsi="Times New Roman" w:cs="Times New Roman"/>
                <w:sz w:val="24"/>
                <w:szCs w:val="24"/>
              </w:rPr>
              <w:t xml:space="preserve"> °С</w:t>
            </w:r>
            <w:r>
              <w:rPr>
                <w:rFonts w:ascii="Times New Roman" w:hAnsi="Times New Roman" w:cs="Times New Roman"/>
                <w:sz w:val="24"/>
                <w:szCs w:val="24"/>
              </w:rPr>
              <w:t xml:space="preserve"> не менее 3 ч. </w:t>
            </w:r>
            <w:r w:rsidRPr="00BC346C">
              <w:rPr>
                <w:rFonts w:ascii="Times New Roman" w:hAnsi="Times New Roman" w:cs="Times New Roman"/>
                <w:sz w:val="24"/>
                <w:szCs w:val="24"/>
              </w:rPr>
              <w:t>Время высыхания пленки до степени 3 при</w:t>
            </w:r>
            <w:r>
              <w:rPr>
                <w:rFonts w:ascii="Times New Roman" w:hAnsi="Times New Roman" w:cs="Times New Roman"/>
                <w:sz w:val="24"/>
                <w:szCs w:val="24"/>
              </w:rPr>
              <w:t xml:space="preserve"> 100-110</w:t>
            </w:r>
            <w:proofErr w:type="gramStart"/>
            <w:r w:rsidRPr="0067286D">
              <w:rPr>
                <w:rFonts w:ascii="Times New Roman" w:hAnsi="Times New Roman" w:cs="Times New Roman"/>
                <w:sz w:val="24"/>
                <w:szCs w:val="24"/>
              </w:rPr>
              <w:t>°С</w:t>
            </w:r>
            <w:proofErr w:type="gramEnd"/>
            <w:r>
              <w:rPr>
                <w:rFonts w:ascii="Times New Roman" w:hAnsi="Times New Roman" w:cs="Times New Roman"/>
                <w:sz w:val="24"/>
                <w:szCs w:val="24"/>
              </w:rPr>
              <w:t xml:space="preserve"> ≤ 20 мин.</w:t>
            </w:r>
          </w:p>
        </w:tc>
        <w:tc>
          <w:tcPr>
            <w:tcW w:w="1951" w:type="dxa"/>
          </w:tcPr>
          <w:p w:rsidR="00AB1378" w:rsidRPr="000A0A9A" w:rsidRDefault="00AB1378" w:rsidP="00AB1378">
            <w:pPr>
              <w:rPr>
                <w:rFonts w:ascii="Times New Roman" w:hAnsi="Times New Roman" w:cs="Times New Roman"/>
                <w:sz w:val="24"/>
                <w:szCs w:val="24"/>
              </w:rPr>
            </w:pPr>
            <w:r w:rsidRPr="00BC346C">
              <w:rPr>
                <w:rFonts w:ascii="Times New Roman" w:hAnsi="Times New Roman" w:cs="Times New Roman"/>
                <w:sz w:val="24"/>
                <w:szCs w:val="24"/>
              </w:rPr>
              <w:t>ГОСТ 5631-79</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2</w:t>
            </w:r>
            <w:r>
              <w:rPr>
                <w:rFonts w:ascii="Times New Roman" w:hAnsi="Times New Roman" w:cs="Times New Roman"/>
                <w:sz w:val="24"/>
                <w:szCs w:val="24"/>
              </w:rPr>
              <w:t>1</w:t>
            </w:r>
          </w:p>
        </w:tc>
        <w:tc>
          <w:tcPr>
            <w:tcW w:w="2242" w:type="dxa"/>
          </w:tcPr>
          <w:p w:rsidR="00AB1378" w:rsidRPr="008E3640" w:rsidRDefault="00AB1378" w:rsidP="00AB1378">
            <w:pPr>
              <w:rPr>
                <w:rFonts w:ascii="Times New Roman" w:hAnsi="Times New Roman" w:cs="Times New Roman"/>
                <w:sz w:val="24"/>
                <w:szCs w:val="24"/>
                <w:highlight w:val="yellow"/>
              </w:rPr>
            </w:pPr>
            <w:r w:rsidRPr="0067286D">
              <w:rPr>
                <w:rFonts w:ascii="Times New Roman" w:hAnsi="Times New Roman" w:cs="Times New Roman"/>
                <w:sz w:val="24"/>
                <w:szCs w:val="24"/>
              </w:rPr>
              <w:t xml:space="preserve">Лента стальная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Должна быть изготовлена из низкоуглеродистой стали, толщиной не менее 0,7 мм. По состоянию </w:t>
            </w:r>
            <w:r>
              <w:rPr>
                <w:rFonts w:ascii="Times New Roman" w:hAnsi="Times New Roman" w:cs="Times New Roman"/>
                <w:sz w:val="24"/>
                <w:szCs w:val="24"/>
              </w:rPr>
              <w:lastRenderedPageBreak/>
              <w:t xml:space="preserve">материала должна быть мягкой, по точности изготовления должна быть нормальной точности по толщине и ширине. Ширина ленты не менее 20 мм и не более 50 </w:t>
            </w:r>
            <w:proofErr w:type="spellStart"/>
            <w:r>
              <w:rPr>
                <w:rFonts w:ascii="Times New Roman" w:hAnsi="Times New Roman" w:cs="Times New Roman"/>
                <w:sz w:val="24"/>
                <w:szCs w:val="24"/>
              </w:rPr>
              <w:t>мм</w:t>
            </w:r>
            <w:proofErr w:type="gramStart"/>
            <w:r>
              <w:rPr>
                <w:rFonts w:ascii="Times New Roman" w:hAnsi="Times New Roman" w:cs="Times New Roman"/>
                <w:sz w:val="24"/>
                <w:szCs w:val="24"/>
              </w:rPr>
              <w:t>.</w:t>
            </w:r>
            <w:r w:rsidRPr="0067286D">
              <w:rPr>
                <w:rFonts w:ascii="Times New Roman" w:hAnsi="Times New Roman" w:cs="Times New Roman"/>
                <w:sz w:val="24"/>
                <w:szCs w:val="24"/>
              </w:rPr>
              <w:t>П</w:t>
            </w:r>
            <w:proofErr w:type="gramEnd"/>
            <w:r w:rsidRPr="0067286D">
              <w:rPr>
                <w:rFonts w:ascii="Times New Roman" w:hAnsi="Times New Roman" w:cs="Times New Roman"/>
                <w:sz w:val="24"/>
                <w:szCs w:val="24"/>
              </w:rPr>
              <w:t>редельное</w:t>
            </w:r>
            <w:proofErr w:type="spellEnd"/>
            <w:r w:rsidRPr="0067286D">
              <w:rPr>
                <w:rFonts w:ascii="Times New Roman" w:hAnsi="Times New Roman" w:cs="Times New Roman"/>
                <w:sz w:val="24"/>
                <w:szCs w:val="24"/>
              </w:rPr>
              <w:t xml:space="preserve"> отклонение по ширине ленты</w:t>
            </w:r>
            <w:r>
              <w:rPr>
                <w:rFonts w:ascii="Times New Roman" w:hAnsi="Times New Roman" w:cs="Times New Roman"/>
                <w:sz w:val="24"/>
                <w:szCs w:val="24"/>
              </w:rPr>
              <w:t xml:space="preserve"> в большую и меньшую сторону не более 2 мм. </w:t>
            </w:r>
            <w:r w:rsidRPr="0067286D">
              <w:rPr>
                <w:rFonts w:ascii="Times New Roman" w:hAnsi="Times New Roman" w:cs="Times New Roman"/>
                <w:sz w:val="24"/>
                <w:szCs w:val="24"/>
              </w:rPr>
              <w:t xml:space="preserve">Предельное отклонение по </w:t>
            </w:r>
            <w:r>
              <w:rPr>
                <w:rFonts w:ascii="Times New Roman" w:hAnsi="Times New Roman" w:cs="Times New Roman"/>
                <w:sz w:val="24"/>
                <w:szCs w:val="24"/>
              </w:rPr>
              <w:t xml:space="preserve">толщине ленты в большую и меньшую сторону не более 0,1 мм. </w:t>
            </w:r>
            <w:r w:rsidRPr="0067286D">
              <w:rPr>
                <w:rFonts w:ascii="Times New Roman" w:hAnsi="Times New Roman" w:cs="Times New Roman"/>
                <w:sz w:val="24"/>
                <w:szCs w:val="24"/>
              </w:rPr>
              <w:t xml:space="preserve">Механические свойства </w:t>
            </w:r>
            <w:proofErr w:type="spellStart"/>
            <w:r w:rsidRPr="0067286D">
              <w:rPr>
                <w:rFonts w:ascii="Times New Roman" w:hAnsi="Times New Roman" w:cs="Times New Roman"/>
                <w:sz w:val="24"/>
                <w:szCs w:val="24"/>
              </w:rPr>
              <w:t>ленты</w:t>
            </w:r>
            <w:proofErr w:type="gramStart"/>
            <w:r>
              <w:rPr>
                <w:rFonts w:ascii="Times New Roman" w:hAnsi="Times New Roman" w:cs="Times New Roman"/>
                <w:sz w:val="24"/>
                <w:szCs w:val="24"/>
              </w:rPr>
              <w:t>:в</w:t>
            </w:r>
            <w:proofErr w:type="gramEnd"/>
            <w:r w:rsidRPr="0067286D">
              <w:rPr>
                <w:rFonts w:ascii="Times New Roman" w:hAnsi="Times New Roman" w:cs="Times New Roman"/>
                <w:sz w:val="24"/>
                <w:szCs w:val="24"/>
              </w:rPr>
              <w:t>ременное</w:t>
            </w:r>
            <w:proofErr w:type="spellEnd"/>
            <w:r w:rsidRPr="0067286D">
              <w:rPr>
                <w:rFonts w:ascii="Times New Roman" w:hAnsi="Times New Roman" w:cs="Times New Roman"/>
                <w:sz w:val="24"/>
                <w:szCs w:val="24"/>
              </w:rPr>
              <w:t xml:space="preserve"> сопротивление разрыву</w:t>
            </w:r>
            <w:r>
              <w:rPr>
                <w:rFonts w:ascii="Times New Roman" w:hAnsi="Times New Roman" w:cs="Times New Roman"/>
                <w:sz w:val="24"/>
                <w:szCs w:val="24"/>
              </w:rPr>
              <w:t xml:space="preserve"> не менее 25 кгс/мм2. </w:t>
            </w:r>
            <w:r w:rsidRPr="0067286D">
              <w:rPr>
                <w:rFonts w:ascii="Times New Roman" w:hAnsi="Times New Roman" w:cs="Times New Roman"/>
                <w:sz w:val="24"/>
                <w:szCs w:val="24"/>
              </w:rPr>
              <w:t xml:space="preserve">На поверхности ленты не должно быть </w:t>
            </w:r>
            <w:proofErr w:type="gramStart"/>
            <w:r w:rsidRPr="0067286D">
              <w:rPr>
                <w:rFonts w:ascii="Times New Roman" w:hAnsi="Times New Roman" w:cs="Times New Roman"/>
                <w:sz w:val="24"/>
                <w:szCs w:val="24"/>
              </w:rPr>
              <w:t>рванин</w:t>
            </w:r>
            <w:proofErr w:type="gramEnd"/>
            <w:r w:rsidRPr="0067286D">
              <w:rPr>
                <w:rFonts w:ascii="Times New Roman" w:hAnsi="Times New Roman" w:cs="Times New Roman"/>
                <w:sz w:val="24"/>
                <w:szCs w:val="24"/>
              </w:rPr>
              <w:t xml:space="preserve"> и расслоений.</w:t>
            </w:r>
          </w:p>
        </w:tc>
        <w:tc>
          <w:tcPr>
            <w:tcW w:w="1951" w:type="dxa"/>
          </w:tcPr>
          <w:p w:rsidR="00AB1378" w:rsidRPr="000A0A9A" w:rsidRDefault="00AB1378" w:rsidP="00AB1378">
            <w:pPr>
              <w:rPr>
                <w:rFonts w:ascii="Times New Roman" w:hAnsi="Times New Roman" w:cs="Times New Roman"/>
                <w:sz w:val="24"/>
                <w:szCs w:val="24"/>
              </w:rPr>
            </w:pPr>
            <w:r w:rsidRPr="0067286D">
              <w:rPr>
                <w:rFonts w:ascii="Times New Roman" w:hAnsi="Times New Roman" w:cs="Times New Roman"/>
                <w:sz w:val="24"/>
                <w:szCs w:val="24"/>
              </w:rPr>
              <w:lastRenderedPageBreak/>
              <w:t>ГОСТ 3560-73</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lastRenderedPageBreak/>
              <w:t>2</w:t>
            </w:r>
            <w:r>
              <w:rPr>
                <w:rFonts w:ascii="Times New Roman" w:hAnsi="Times New Roman" w:cs="Times New Roman"/>
                <w:sz w:val="24"/>
                <w:szCs w:val="24"/>
              </w:rPr>
              <w:t>2</w:t>
            </w:r>
          </w:p>
        </w:tc>
        <w:tc>
          <w:tcPr>
            <w:tcW w:w="2242" w:type="dxa"/>
          </w:tcPr>
          <w:p w:rsidR="00AB1378" w:rsidRPr="008E3640" w:rsidRDefault="00AB1378" w:rsidP="00AB1378">
            <w:pPr>
              <w:rPr>
                <w:rFonts w:ascii="Times New Roman" w:hAnsi="Times New Roman" w:cs="Times New Roman"/>
                <w:sz w:val="24"/>
                <w:szCs w:val="24"/>
                <w:highlight w:val="yellow"/>
              </w:rPr>
            </w:pPr>
            <w:r w:rsidRPr="00F0411F">
              <w:rPr>
                <w:rFonts w:ascii="Times New Roman" w:hAnsi="Times New Roman" w:cs="Times New Roman"/>
                <w:sz w:val="24"/>
                <w:szCs w:val="24"/>
              </w:rPr>
              <w:t xml:space="preserve">Лесоматериалы круглые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изготовлены из древесины хвойной породы: </w:t>
            </w:r>
            <w:r w:rsidRPr="00833409">
              <w:rPr>
                <w:rFonts w:ascii="Times New Roman" w:hAnsi="Times New Roman" w:cs="Times New Roman"/>
                <w:sz w:val="24"/>
                <w:szCs w:val="24"/>
              </w:rPr>
              <w:t>сосны</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ели</w:t>
            </w:r>
            <w:r>
              <w:rPr>
                <w:rFonts w:ascii="Times New Roman" w:hAnsi="Times New Roman" w:cs="Times New Roman"/>
                <w:sz w:val="24"/>
                <w:szCs w:val="24"/>
              </w:rPr>
              <w:t xml:space="preserve"> или</w:t>
            </w:r>
            <w:r w:rsidRPr="00833409">
              <w:rPr>
                <w:rFonts w:ascii="Times New Roman" w:hAnsi="Times New Roman" w:cs="Times New Roman"/>
                <w:sz w:val="24"/>
                <w:szCs w:val="24"/>
              </w:rPr>
              <w:t xml:space="preserve"> пихты</w:t>
            </w:r>
            <w:r>
              <w:rPr>
                <w:rFonts w:ascii="Times New Roman" w:hAnsi="Times New Roman" w:cs="Times New Roman"/>
                <w:sz w:val="24"/>
                <w:szCs w:val="24"/>
              </w:rPr>
              <w:t xml:space="preserve"> или лиственницы или </w:t>
            </w:r>
            <w:r w:rsidRPr="00833409">
              <w:rPr>
                <w:rFonts w:ascii="Times New Roman" w:hAnsi="Times New Roman" w:cs="Times New Roman"/>
                <w:sz w:val="24"/>
                <w:szCs w:val="24"/>
              </w:rPr>
              <w:t>кедра</w:t>
            </w:r>
            <w:r>
              <w:rPr>
                <w:rFonts w:ascii="Times New Roman" w:hAnsi="Times New Roman" w:cs="Times New Roman"/>
                <w:sz w:val="24"/>
                <w:szCs w:val="24"/>
              </w:rPr>
              <w:t xml:space="preserve">. Сорт не ниже </w:t>
            </w:r>
            <w:r w:rsidRPr="00F0411F">
              <w:rPr>
                <w:rFonts w:ascii="Times New Roman" w:hAnsi="Times New Roman" w:cs="Times New Roman"/>
                <w:sz w:val="24"/>
                <w:szCs w:val="24"/>
              </w:rPr>
              <w:t>II</w:t>
            </w:r>
            <w:r>
              <w:rPr>
                <w:rFonts w:ascii="Times New Roman" w:hAnsi="Times New Roman" w:cs="Times New Roman"/>
                <w:sz w:val="24"/>
                <w:szCs w:val="24"/>
              </w:rPr>
              <w:t>. Группа лесоматериалов должна быть средняя. Толщина 20 см или 22 см или 24 см.</w:t>
            </w:r>
          </w:p>
        </w:tc>
        <w:tc>
          <w:tcPr>
            <w:tcW w:w="1951" w:type="dxa"/>
          </w:tcPr>
          <w:p w:rsidR="00AB1378" w:rsidRPr="000A0A9A" w:rsidRDefault="00AB1378" w:rsidP="00AB1378">
            <w:pPr>
              <w:rPr>
                <w:rFonts w:ascii="Times New Roman" w:hAnsi="Times New Roman" w:cs="Times New Roman"/>
                <w:sz w:val="24"/>
                <w:szCs w:val="24"/>
              </w:rPr>
            </w:pPr>
            <w:r w:rsidRPr="00F0411F">
              <w:rPr>
                <w:rFonts w:ascii="Times New Roman" w:hAnsi="Times New Roman" w:cs="Times New Roman"/>
                <w:sz w:val="24"/>
                <w:szCs w:val="24"/>
              </w:rPr>
              <w:t>ГОСТ 9463-88</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2</w:t>
            </w:r>
            <w:r>
              <w:rPr>
                <w:rFonts w:ascii="Times New Roman" w:hAnsi="Times New Roman" w:cs="Times New Roman"/>
                <w:sz w:val="24"/>
                <w:szCs w:val="24"/>
              </w:rPr>
              <w:t>3</w:t>
            </w:r>
          </w:p>
        </w:tc>
        <w:tc>
          <w:tcPr>
            <w:tcW w:w="2242" w:type="dxa"/>
          </w:tcPr>
          <w:p w:rsidR="00AB1378" w:rsidRPr="008E3640" w:rsidRDefault="00AB1378" w:rsidP="00AB1378">
            <w:pPr>
              <w:rPr>
                <w:rFonts w:ascii="Times New Roman" w:hAnsi="Times New Roman" w:cs="Times New Roman"/>
                <w:sz w:val="24"/>
                <w:szCs w:val="24"/>
                <w:highlight w:val="yellow"/>
              </w:rPr>
            </w:pPr>
            <w:r w:rsidRPr="003F555D">
              <w:rPr>
                <w:rFonts w:ascii="Times New Roman" w:hAnsi="Times New Roman" w:cs="Times New Roman"/>
                <w:sz w:val="24"/>
                <w:szCs w:val="24"/>
              </w:rPr>
              <w:t xml:space="preserve">Листы алюминиевые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Толщина листа не менее 1 мм. По состоянию материала должны быть </w:t>
            </w:r>
            <w:proofErr w:type="spellStart"/>
            <w:r>
              <w:rPr>
                <w:rFonts w:ascii="Times New Roman" w:hAnsi="Times New Roman" w:cs="Times New Roman"/>
                <w:sz w:val="24"/>
                <w:szCs w:val="24"/>
              </w:rPr>
              <w:t>нагартованные</w:t>
            </w:r>
            <w:proofErr w:type="spellEnd"/>
            <w:r>
              <w:rPr>
                <w:rFonts w:ascii="Times New Roman" w:hAnsi="Times New Roman" w:cs="Times New Roman"/>
                <w:sz w:val="24"/>
                <w:szCs w:val="24"/>
              </w:rPr>
              <w:t>. Марка алюминия должна быть АД</w:t>
            </w:r>
            <w:proofErr w:type="gramStart"/>
            <w:r>
              <w:rPr>
                <w:rFonts w:ascii="Times New Roman" w:hAnsi="Times New Roman" w:cs="Times New Roman"/>
                <w:sz w:val="24"/>
                <w:szCs w:val="24"/>
              </w:rPr>
              <w:t>1</w:t>
            </w:r>
            <w:proofErr w:type="gramEnd"/>
            <w:r>
              <w:rPr>
                <w:rFonts w:ascii="Times New Roman" w:hAnsi="Times New Roman" w:cs="Times New Roman"/>
                <w:sz w:val="24"/>
                <w:szCs w:val="24"/>
              </w:rPr>
              <w:t>.Механические свойства листа при растяжении: временное сопротивление разрыву не менее 145 МПа.</w:t>
            </w:r>
          </w:p>
        </w:tc>
        <w:tc>
          <w:tcPr>
            <w:tcW w:w="1951" w:type="dxa"/>
          </w:tcPr>
          <w:p w:rsidR="00AB1378" w:rsidRPr="000A0A9A" w:rsidRDefault="00AB1378" w:rsidP="00AB1378">
            <w:pPr>
              <w:rPr>
                <w:rFonts w:ascii="Times New Roman" w:hAnsi="Times New Roman" w:cs="Times New Roman"/>
                <w:sz w:val="24"/>
                <w:szCs w:val="24"/>
              </w:rPr>
            </w:pPr>
            <w:r w:rsidRPr="003F555D">
              <w:rPr>
                <w:rFonts w:ascii="Times New Roman" w:hAnsi="Times New Roman" w:cs="Times New Roman"/>
                <w:sz w:val="24"/>
                <w:szCs w:val="24"/>
              </w:rPr>
              <w:t>ГОСТ 21631-76</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2</w:t>
            </w:r>
            <w:r>
              <w:rPr>
                <w:rFonts w:ascii="Times New Roman" w:hAnsi="Times New Roman" w:cs="Times New Roman"/>
                <w:sz w:val="24"/>
                <w:szCs w:val="24"/>
              </w:rPr>
              <w:t>4</w:t>
            </w:r>
          </w:p>
        </w:tc>
        <w:tc>
          <w:tcPr>
            <w:tcW w:w="2242" w:type="dxa"/>
          </w:tcPr>
          <w:p w:rsidR="00AB1378" w:rsidRPr="008E3640" w:rsidRDefault="00AB1378" w:rsidP="00AB1378">
            <w:pPr>
              <w:rPr>
                <w:rFonts w:ascii="Times New Roman" w:hAnsi="Times New Roman" w:cs="Times New Roman"/>
                <w:sz w:val="24"/>
                <w:szCs w:val="24"/>
                <w:highlight w:val="yellow"/>
              </w:rPr>
            </w:pPr>
            <w:r w:rsidRPr="004E127E">
              <w:rPr>
                <w:rFonts w:ascii="Times New Roman" w:hAnsi="Times New Roman" w:cs="Times New Roman"/>
                <w:sz w:val="24"/>
                <w:szCs w:val="24"/>
              </w:rPr>
              <w:t>Мастика битумная кровельная горячая</w:t>
            </w:r>
          </w:p>
        </w:tc>
        <w:tc>
          <w:tcPr>
            <w:tcW w:w="5811" w:type="dxa"/>
          </w:tcPr>
          <w:p w:rsidR="00AB1378" w:rsidRPr="004E127E"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Должна быть предназначена </w:t>
            </w:r>
            <w:r w:rsidRPr="009B2596">
              <w:rPr>
                <w:rFonts w:ascii="Times New Roman" w:hAnsi="Times New Roman" w:cs="Times New Roman"/>
                <w:sz w:val="24"/>
                <w:szCs w:val="24"/>
              </w:rPr>
              <w:t>для устройства и ремонта кровель</w:t>
            </w:r>
            <w:r>
              <w:rPr>
                <w:rFonts w:ascii="Times New Roman" w:hAnsi="Times New Roman" w:cs="Times New Roman"/>
                <w:sz w:val="24"/>
                <w:szCs w:val="24"/>
              </w:rPr>
              <w:t xml:space="preserve">. </w:t>
            </w:r>
            <w:r w:rsidRPr="004E127E">
              <w:rPr>
                <w:rFonts w:ascii="Times New Roman" w:hAnsi="Times New Roman" w:cs="Times New Roman"/>
                <w:sz w:val="24"/>
                <w:szCs w:val="24"/>
              </w:rPr>
              <w:t>Температура размягчени</w:t>
            </w:r>
            <w:r>
              <w:rPr>
                <w:rFonts w:ascii="Times New Roman" w:hAnsi="Times New Roman" w:cs="Times New Roman"/>
                <w:sz w:val="24"/>
                <w:szCs w:val="24"/>
              </w:rPr>
              <w:t xml:space="preserve">я ≥ 100 </w:t>
            </w:r>
            <w:r w:rsidRPr="0067286D">
              <w:rPr>
                <w:rFonts w:ascii="Times New Roman" w:hAnsi="Times New Roman" w:cs="Times New Roman"/>
                <w:sz w:val="24"/>
                <w:szCs w:val="24"/>
              </w:rPr>
              <w:t>°С</w:t>
            </w:r>
            <w:r>
              <w:rPr>
                <w:rFonts w:ascii="Times New Roman" w:hAnsi="Times New Roman" w:cs="Times New Roman"/>
                <w:sz w:val="24"/>
                <w:szCs w:val="24"/>
              </w:rPr>
              <w:t xml:space="preserve">. </w:t>
            </w:r>
            <w:r w:rsidRPr="004E127E">
              <w:rPr>
                <w:rFonts w:ascii="Times New Roman" w:hAnsi="Times New Roman" w:cs="Times New Roman"/>
                <w:sz w:val="24"/>
                <w:szCs w:val="24"/>
              </w:rPr>
              <w:t>Условная прочность</w:t>
            </w:r>
            <w:r>
              <w:rPr>
                <w:rFonts w:ascii="Times New Roman" w:hAnsi="Times New Roman" w:cs="Times New Roman"/>
                <w:sz w:val="24"/>
                <w:szCs w:val="24"/>
              </w:rPr>
              <w:t xml:space="preserve"> более 0,18 МПа. </w:t>
            </w:r>
            <w:r w:rsidRPr="004E127E">
              <w:rPr>
                <w:rFonts w:ascii="Times New Roman" w:hAnsi="Times New Roman" w:cs="Times New Roman"/>
                <w:sz w:val="24"/>
                <w:szCs w:val="24"/>
              </w:rPr>
              <w:t>Прочность сцепления с основанием при температуре (-20±2)</w:t>
            </w:r>
            <w:r w:rsidRPr="0067286D">
              <w:rPr>
                <w:rFonts w:ascii="Times New Roman" w:hAnsi="Times New Roman" w:cs="Times New Roman"/>
                <w:sz w:val="24"/>
                <w:szCs w:val="24"/>
              </w:rPr>
              <w:t xml:space="preserve"> °</w:t>
            </w:r>
            <w:proofErr w:type="spellStart"/>
            <w:r w:rsidRPr="0067286D">
              <w:rPr>
                <w:rFonts w:ascii="Times New Roman" w:hAnsi="Times New Roman" w:cs="Times New Roman"/>
                <w:sz w:val="24"/>
                <w:szCs w:val="24"/>
              </w:rPr>
              <w:t>С</w:t>
            </w:r>
            <w:r>
              <w:rPr>
                <w:rFonts w:ascii="Times New Roman" w:hAnsi="Times New Roman" w:cs="Times New Roman"/>
                <w:sz w:val="24"/>
                <w:szCs w:val="24"/>
              </w:rPr>
              <w:t>с</w:t>
            </w:r>
            <w:proofErr w:type="spellEnd"/>
            <w:r>
              <w:rPr>
                <w:rFonts w:ascii="Times New Roman" w:hAnsi="Times New Roman" w:cs="Times New Roman"/>
                <w:sz w:val="24"/>
                <w:szCs w:val="24"/>
              </w:rPr>
              <w:t xml:space="preserve"> бетоном не менее 0,8 МПа, с металлом </w:t>
            </w:r>
            <w:r w:rsidRPr="004E127E">
              <w:rPr>
                <w:rFonts w:ascii="Times New Roman" w:hAnsi="Times New Roman" w:cs="Times New Roman"/>
                <w:sz w:val="24"/>
                <w:szCs w:val="24"/>
              </w:rPr>
              <w:t>&gt;</w:t>
            </w:r>
            <w:r>
              <w:rPr>
                <w:rFonts w:ascii="Times New Roman" w:hAnsi="Times New Roman" w:cs="Times New Roman"/>
                <w:sz w:val="24"/>
                <w:szCs w:val="24"/>
              </w:rPr>
              <w:t xml:space="preserve"> 0,8 МПа.</w:t>
            </w:r>
          </w:p>
          <w:p w:rsidR="00AB1378" w:rsidRPr="000A0A9A" w:rsidRDefault="00AB1378" w:rsidP="00AB1378">
            <w:pPr>
              <w:rPr>
                <w:rFonts w:ascii="Times New Roman" w:hAnsi="Times New Roman" w:cs="Times New Roman"/>
                <w:sz w:val="24"/>
                <w:szCs w:val="24"/>
              </w:rPr>
            </w:pPr>
            <w:r w:rsidRPr="004E127E">
              <w:rPr>
                <w:rFonts w:ascii="Times New Roman" w:hAnsi="Times New Roman" w:cs="Times New Roman"/>
                <w:sz w:val="24"/>
                <w:szCs w:val="24"/>
              </w:rPr>
              <w:t>Глубина проникания иглы при 25</w:t>
            </w:r>
            <w:proofErr w:type="gramStart"/>
            <w:r w:rsidRPr="0067286D">
              <w:rPr>
                <w:rFonts w:ascii="Times New Roman" w:hAnsi="Times New Roman" w:cs="Times New Roman"/>
                <w:sz w:val="24"/>
                <w:szCs w:val="24"/>
              </w:rPr>
              <w:t>°С</w:t>
            </w:r>
            <w:proofErr w:type="gramEnd"/>
            <w:r>
              <w:rPr>
                <w:rFonts w:ascii="Times New Roman" w:hAnsi="Times New Roman" w:cs="Times New Roman"/>
                <w:sz w:val="24"/>
                <w:szCs w:val="24"/>
              </w:rPr>
              <w:t xml:space="preserve">, 0,1 мм, не должно быть более 50. </w:t>
            </w:r>
            <w:proofErr w:type="spellStart"/>
            <w:r>
              <w:rPr>
                <w:rFonts w:ascii="Times New Roman" w:hAnsi="Times New Roman" w:cs="Times New Roman"/>
                <w:sz w:val="24"/>
                <w:szCs w:val="24"/>
              </w:rPr>
              <w:t>Водопоглощение</w:t>
            </w:r>
            <w:proofErr w:type="spellEnd"/>
            <w:r>
              <w:rPr>
                <w:rFonts w:ascii="Times New Roman" w:hAnsi="Times New Roman" w:cs="Times New Roman"/>
                <w:sz w:val="24"/>
                <w:szCs w:val="24"/>
              </w:rPr>
              <w:t xml:space="preserve"> в течение 24 ч ≤ 1 %</w:t>
            </w:r>
            <w:r w:rsidRPr="004E127E">
              <w:rPr>
                <w:rFonts w:ascii="Times New Roman" w:hAnsi="Times New Roman" w:cs="Times New Roman"/>
                <w:sz w:val="24"/>
                <w:szCs w:val="24"/>
              </w:rPr>
              <w:t xml:space="preserve"> по масс</w:t>
            </w:r>
            <w:r>
              <w:rPr>
                <w:rFonts w:ascii="Times New Roman" w:hAnsi="Times New Roman" w:cs="Times New Roman"/>
                <w:sz w:val="24"/>
                <w:szCs w:val="24"/>
              </w:rPr>
              <w:t xml:space="preserve">е. </w:t>
            </w:r>
            <w:r w:rsidRPr="004E127E">
              <w:rPr>
                <w:rFonts w:ascii="Times New Roman" w:hAnsi="Times New Roman" w:cs="Times New Roman"/>
                <w:sz w:val="24"/>
                <w:szCs w:val="24"/>
              </w:rPr>
              <w:t>Прочность сцепления с основанием при температуре (20±5)</w:t>
            </w:r>
            <w:r w:rsidRPr="0067286D">
              <w:rPr>
                <w:rFonts w:ascii="Times New Roman" w:hAnsi="Times New Roman" w:cs="Times New Roman"/>
                <w:sz w:val="24"/>
                <w:szCs w:val="24"/>
              </w:rPr>
              <w:t xml:space="preserve"> °</w:t>
            </w:r>
            <w:proofErr w:type="spellStart"/>
            <w:r w:rsidRPr="0067286D">
              <w:rPr>
                <w:rFonts w:ascii="Times New Roman" w:hAnsi="Times New Roman" w:cs="Times New Roman"/>
                <w:sz w:val="24"/>
                <w:szCs w:val="24"/>
              </w:rPr>
              <w:t>С</w:t>
            </w:r>
            <w:r>
              <w:rPr>
                <w:rFonts w:ascii="Times New Roman" w:hAnsi="Times New Roman" w:cs="Times New Roman"/>
                <w:sz w:val="24"/>
                <w:szCs w:val="24"/>
              </w:rPr>
              <w:t>с</w:t>
            </w:r>
            <w:proofErr w:type="spellEnd"/>
            <w:r>
              <w:rPr>
                <w:rFonts w:ascii="Times New Roman" w:hAnsi="Times New Roman" w:cs="Times New Roman"/>
                <w:sz w:val="24"/>
                <w:szCs w:val="24"/>
              </w:rPr>
              <w:t xml:space="preserve"> бетоном не менее 0,2 МПа, с металлом более 0,2 МПа.</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4E127E" w:rsidRDefault="00AB1378" w:rsidP="00AB1378">
            <w:pPr>
              <w:rPr>
                <w:rFonts w:ascii="Times New Roman" w:hAnsi="Times New Roman" w:cs="Times New Roman"/>
                <w:sz w:val="24"/>
                <w:szCs w:val="24"/>
              </w:rPr>
            </w:pPr>
            <w:r w:rsidRPr="004E127E">
              <w:rPr>
                <w:rFonts w:ascii="Times New Roman" w:hAnsi="Times New Roman" w:cs="Times New Roman"/>
                <w:sz w:val="24"/>
                <w:szCs w:val="24"/>
              </w:rPr>
              <w:t>2</w:t>
            </w:r>
            <w:r>
              <w:rPr>
                <w:rFonts w:ascii="Times New Roman" w:hAnsi="Times New Roman" w:cs="Times New Roman"/>
                <w:sz w:val="24"/>
                <w:szCs w:val="24"/>
              </w:rPr>
              <w:t>5</w:t>
            </w:r>
          </w:p>
        </w:tc>
        <w:tc>
          <w:tcPr>
            <w:tcW w:w="2242" w:type="dxa"/>
          </w:tcPr>
          <w:p w:rsidR="00AB1378" w:rsidRPr="004E127E" w:rsidRDefault="00AB1378" w:rsidP="00AB1378">
            <w:pPr>
              <w:rPr>
                <w:rFonts w:ascii="Times New Roman" w:hAnsi="Times New Roman" w:cs="Times New Roman"/>
                <w:sz w:val="24"/>
                <w:szCs w:val="24"/>
              </w:rPr>
            </w:pPr>
            <w:r w:rsidRPr="004E127E">
              <w:rPr>
                <w:rFonts w:ascii="Times New Roman" w:hAnsi="Times New Roman" w:cs="Times New Roman"/>
                <w:sz w:val="24"/>
                <w:szCs w:val="24"/>
              </w:rPr>
              <w:t xml:space="preserve">Мастика клеящая морозостойкая битумно-масляная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Морозостойкость мастики менее -40 </w:t>
            </w:r>
            <w:r w:rsidRPr="0067286D">
              <w:rPr>
                <w:rFonts w:ascii="Times New Roman" w:hAnsi="Times New Roman" w:cs="Times New Roman"/>
                <w:sz w:val="24"/>
                <w:szCs w:val="24"/>
              </w:rPr>
              <w:t>°</w:t>
            </w:r>
            <w:proofErr w:type="spellStart"/>
            <w:r w:rsidRPr="0067286D">
              <w:rPr>
                <w:rFonts w:ascii="Times New Roman" w:hAnsi="Times New Roman" w:cs="Times New Roman"/>
                <w:sz w:val="24"/>
                <w:szCs w:val="24"/>
              </w:rPr>
              <w:t>С</w:t>
            </w:r>
            <w:r>
              <w:rPr>
                <w:rFonts w:ascii="Times New Roman" w:hAnsi="Times New Roman" w:cs="Times New Roman"/>
                <w:sz w:val="24"/>
                <w:szCs w:val="24"/>
              </w:rPr>
              <w:t>.</w:t>
            </w:r>
            <w:r w:rsidRPr="004E127E">
              <w:rPr>
                <w:rFonts w:ascii="Times New Roman" w:hAnsi="Times New Roman" w:cs="Times New Roman"/>
                <w:sz w:val="24"/>
                <w:szCs w:val="24"/>
              </w:rPr>
              <w:t>Количество</w:t>
            </w:r>
            <w:proofErr w:type="spellEnd"/>
            <w:r w:rsidRPr="004E127E">
              <w:rPr>
                <w:rFonts w:ascii="Times New Roman" w:hAnsi="Times New Roman" w:cs="Times New Roman"/>
                <w:sz w:val="24"/>
                <w:szCs w:val="24"/>
              </w:rPr>
              <w:t xml:space="preserve"> нерастворимых веществ в бензол</w:t>
            </w:r>
            <w:r>
              <w:rPr>
                <w:rFonts w:ascii="Times New Roman" w:hAnsi="Times New Roman" w:cs="Times New Roman"/>
                <w:sz w:val="24"/>
                <w:szCs w:val="24"/>
              </w:rPr>
              <w:t xml:space="preserve">е </w:t>
            </w:r>
            <w:r w:rsidRPr="00EC4049">
              <w:rPr>
                <w:rFonts w:ascii="Times New Roman" w:hAnsi="Times New Roman" w:cs="Times New Roman"/>
                <w:sz w:val="24"/>
                <w:szCs w:val="24"/>
              </w:rPr>
              <w:t>&lt;</w:t>
            </w:r>
            <w:r>
              <w:rPr>
                <w:rFonts w:ascii="Times New Roman" w:hAnsi="Times New Roman" w:cs="Times New Roman"/>
                <w:sz w:val="24"/>
                <w:szCs w:val="24"/>
              </w:rPr>
              <w:t xml:space="preserve"> 3 %. </w:t>
            </w:r>
            <w:r w:rsidRPr="00EC4049">
              <w:rPr>
                <w:rFonts w:ascii="Times New Roman" w:hAnsi="Times New Roman" w:cs="Times New Roman"/>
                <w:sz w:val="24"/>
                <w:szCs w:val="24"/>
              </w:rPr>
              <w:t>Глубина проникновения иглы при 25</w:t>
            </w:r>
            <w:r w:rsidRPr="0067286D">
              <w:rPr>
                <w:rFonts w:ascii="Times New Roman" w:hAnsi="Times New Roman" w:cs="Times New Roman"/>
                <w:sz w:val="24"/>
                <w:szCs w:val="24"/>
              </w:rPr>
              <w:t>°С</w:t>
            </w:r>
            <w:r>
              <w:rPr>
                <w:rFonts w:ascii="Times New Roman" w:hAnsi="Times New Roman" w:cs="Times New Roman"/>
                <w:sz w:val="24"/>
                <w:szCs w:val="24"/>
              </w:rPr>
              <w:t>, 0,1 мм, не более 50. Усадка при охлаждении не более 8 %. Температура каплепадения не менее 48</w:t>
            </w:r>
            <w:proofErr w:type="gramStart"/>
            <w:r w:rsidRPr="0067286D">
              <w:rPr>
                <w:rFonts w:ascii="Times New Roman" w:hAnsi="Times New Roman" w:cs="Times New Roman"/>
                <w:sz w:val="24"/>
                <w:szCs w:val="24"/>
              </w:rPr>
              <w:t>°С</w:t>
            </w:r>
            <w:proofErr w:type="gramEnd"/>
            <w:r>
              <w:rPr>
                <w:rFonts w:ascii="Times New Roman" w:hAnsi="Times New Roman" w:cs="Times New Roman"/>
                <w:sz w:val="24"/>
                <w:szCs w:val="24"/>
              </w:rPr>
              <w:t xml:space="preserve"> и не более 52 </w:t>
            </w:r>
            <w:r w:rsidRPr="0067286D">
              <w:rPr>
                <w:rFonts w:ascii="Times New Roman" w:hAnsi="Times New Roman" w:cs="Times New Roman"/>
                <w:sz w:val="24"/>
                <w:szCs w:val="24"/>
              </w:rPr>
              <w:t>°С</w:t>
            </w:r>
            <w:r>
              <w:rPr>
                <w:rFonts w:ascii="Times New Roman" w:hAnsi="Times New Roman" w:cs="Times New Roman"/>
                <w:sz w:val="24"/>
                <w:szCs w:val="24"/>
              </w:rPr>
              <w:t>.</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2</w:t>
            </w:r>
            <w:r>
              <w:rPr>
                <w:rFonts w:ascii="Times New Roman" w:hAnsi="Times New Roman" w:cs="Times New Roman"/>
                <w:sz w:val="24"/>
                <w:szCs w:val="24"/>
              </w:rPr>
              <w:t>6</w:t>
            </w:r>
          </w:p>
        </w:tc>
        <w:tc>
          <w:tcPr>
            <w:tcW w:w="2242" w:type="dxa"/>
          </w:tcPr>
          <w:p w:rsidR="00AB1378" w:rsidRPr="008E3640" w:rsidRDefault="00AB1378" w:rsidP="00AB1378">
            <w:pPr>
              <w:rPr>
                <w:rFonts w:ascii="Times New Roman" w:hAnsi="Times New Roman" w:cs="Times New Roman"/>
                <w:sz w:val="24"/>
                <w:szCs w:val="24"/>
                <w:highlight w:val="yellow"/>
              </w:rPr>
            </w:pPr>
            <w:r w:rsidRPr="002075F7">
              <w:rPr>
                <w:rFonts w:ascii="Times New Roman" w:hAnsi="Times New Roman" w:cs="Times New Roman"/>
                <w:sz w:val="24"/>
                <w:szCs w:val="24"/>
              </w:rPr>
              <w:t xml:space="preserve">Маты прошивные из минеральной ваты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Марка в зависимости от плотности должна быть 100. Обкладка должна отсутствовать. Толщина не менее 60 мм. Влажность не более 1</w:t>
            </w:r>
            <w:r w:rsidRPr="002075F7">
              <w:rPr>
                <w:rFonts w:ascii="Times New Roman" w:hAnsi="Times New Roman" w:cs="Times New Roman"/>
                <w:sz w:val="24"/>
                <w:szCs w:val="24"/>
              </w:rPr>
              <w:t xml:space="preserve"> % по массе</w:t>
            </w:r>
            <w:r>
              <w:rPr>
                <w:rFonts w:ascii="Times New Roman" w:hAnsi="Times New Roman" w:cs="Times New Roman"/>
                <w:sz w:val="24"/>
                <w:szCs w:val="24"/>
              </w:rPr>
              <w:t xml:space="preserve">. </w:t>
            </w:r>
            <w:r w:rsidRPr="002075F7">
              <w:rPr>
                <w:rFonts w:ascii="Times New Roman" w:hAnsi="Times New Roman" w:cs="Times New Roman"/>
                <w:sz w:val="24"/>
                <w:szCs w:val="24"/>
              </w:rPr>
              <w:t>Содержание органических веществ</w:t>
            </w:r>
            <w:r>
              <w:rPr>
                <w:rFonts w:ascii="Times New Roman" w:hAnsi="Times New Roman" w:cs="Times New Roman"/>
                <w:sz w:val="24"/>
                <w:szCs w:val="24"/>
              </w:rPr>
              <w:t xml:space="preserve"> не более 2</w:t>
            </w:r>
            <w:r w:rsidRPr="002075F7">
              <w:rPr>
                <w:rFonts w:ascii="Times New Roman" w:hAnsi="Times New Roman" w:cs="Times New Roman"/>
                <w:sz w:val="24"/>
                <w:szCs w:val="24"/>
              </w:rPr>
              <w:t xml:space="preserve"> % по </w:t>
            </w:r>
            <w:proofErr w:type="spellStart"/>
            <w:r w:rsidRPr="002075F7">
              <w:rPr>
                <w:rFonts w:ascii="Times New Roman" w:hAnsi="Times New Roman" w:cs="Times New Roman"/>
                <w:sz w:val="24"/>
                <w:szCs w:val="24"/>
              </w:rPr>
              <w:t>массе</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жимаемость</w:t>
            </w:r>
            <w:proofErr w:type="spellEnd"/>
            <w:r>
              <w:rPr>
                <w:rFonts w:ascii="Times New Roman" w:hAnsi="Times New Roman" w:cs="Times New Roman"/>
                <w:sz w:val="24"/>
                <w:szCs w:val="24"/>
              </w:rPr>
              <w:t xml:space="preserve"> ≤ 25</w:t>
            </w:r>
            <w:r w:rsidRPr="002075F7">
              <w:rPr>
                <w:rFonts w:ascii="Times New Roman" w:hAnsi="Times New Roman" w:cs="Times New Roman"/>
                <w:sz w:val="24"/>
                <w:szCs w:val="24"/>
              </w:rPr>
              <w:t xml:space="preserve"> %</w:t>
            </w:r>
            <w:r>
              <w:rPr>
                <w:rFonts w:ascii="Times New Roman" w:hAnsi="Times New Roman" w:cs="Times New Roman"/>
                <w:sz w:val="24"/>
                <w:szCs w:val="24"/>
              </w:rPr>
              <w:t>. Разрывная нагрузка не менее 100</w:t>
            </w:r>
            <w:r w:rsidRPr="002075F7">
              <w:rPr>
                <w:rFonts w:ascii="Times New Roman" w:hAnsi="Times New Roman" w:cs="Times New Roman"/>
                <w:sz w:val="24"/>
                <w:szCs w:val="24"/>
              </w:rPr>
              <w:t xml:space="preserve"> Н</w:t>
            </w:r>
            <w:r>
              <w:rPr>
                <w:rFonts w:ascii="Times New Roman" w:hAnsi="Times New Roman" w:cs="Times New Roman"/>
                <w:sz w:val="24"/>
                <w:szCs w:val="24"/>
              </w:rPr>
              <w:t xml:space="preserve">. Упругость ≥ 90 %. </w:t>
            </w:r>
            <w:r w:rsidRPr="002075F7">
              <w:rPr>
                <w:rFonts w:ascii="Times New Roman" w:hAnsi="Times New Roman" w:cs="Times New Roman"/>
                <w:sz w:val="24"/>
                <w:szCs w:val="24"/>
              </w:rPr>
              <w:t>Теплопроводность</w:t>
            </w:r>
            <w:r>
              <w:rPr>
                <w:rFonts w:ascii="Times New Roman" w:hAnsi="Times New Roman" w:cs="Times New Roman"/>
                <w:sz w:val="24"/>
                <w:szCs w:val="24"/>
              </w:rPr>
              <w:t xml:space="preserve"> при температуре </w:t>
            </w:r>
            <w:r w:rsidRPr="002075F7">
              <w:rPr>
                <w:rFonts w:ascii="Times New Roman" w:hAnsi="Times New Roman" w:cs="Times New Roman"/>
                <w:sz w:val="24"/>
                <w:szCs w:val="24"/>
              </w:rPr>
              <w:t>298 К (25 °С)</w:t>
            </w:r>
            <w:r>
              <w:rPr>
                <w:rFonts w:ascii="Times New Roman" w:hAnsi="Times New Roman" w:cs="Times New Roman"/>
                <w:sz w:val="24"/>
                <w:szCs w:val="24"/>
              </w:rPr>
              <w:t xml:space="preserve"> не более 0,038</w:t>
            </w:r>
            <w:r w:rsidRPr="002075F7">
              <w:rPr>
                <w:rFonts w:ascii="Times New Roman" w:hAnsi="Times New Roman" w:cs="Times New Roman"/>
                <w:sz w:val="24"/>
                <w:szCs w:val="24"/>
              </w:rPr>
              <w:t xml:space="preserve"> Вт/(</w:t>
            </w:r>
            <w:proofErr w:type="spellStart"/>
            <w:r w:rsidRPr="002075F7">
              <w:rPr>
                <w:rFonts w:ascii="Times New Roman" w:hAnsi="Times New Roman" w:cs="Times New Roman"/>
                <w:sz w:val="24"/>
                <w:szCs w:val="24"/>
              </w:rPr>
              <w:t>м·К</w:t>
            </w:r>
            <w:proofErr w:type="spellEnd"/>
            <w:r w:rsidRPr="002075F7">
              <w:rPr>
                <w:rFonts w:ascii="Times New Roman" w:hAnsi="Times New Roman" w:cs="Times New Roman"/>
                <w:sz w:val="24"/>
                <w:szCs w:val="24"/>
              </w:rPr>
              <w:t>)</w:t>
            </w:r>
            <w:r>
              <w:rPr>
                <w:rFonts w:ascii="Times New Roman" w:hAnsi="Times New Roman" w:cs="Times New Roman"/>
                <w:sz w:val="24"/>
                <w:szCs w:val="24"/>
              </w:rPr>
              <w:t xml:space="preserve">,при температуре </w:t>
            </w:r>
            <w:r w:rsidRPr="002075F7">
              <w:rPr>
                <w:rFonts w:ascii="Times New Roman" w:hAnsi="Times New Roman" w:cs="Times New Roman"/>
                <w:sz w:val="24"/>
                <w:szCs w:val="24"/>
              </w:rPr>
              <w:t>283 К (10 °С)</w:t>
            </w:r>
            <w:r>
              <w:rPr>
                <w:rFonts w:ascii="Times New Roman" w:hAnsi="Times New Roman" w:cs="Times New Roman"/>
                <w:sz w:val="24"/>
                <w:szCs w:val="24"/>
              </w:rPr>
              <w:t xml:space="preserve"> не более 0,036</w:t>
            </w:r>
            <w:r w:rsidRPr="002075F7">
              <w:rPr>
                <w:rFonts w:ascii="Times New Roman" w:hAnsi="Times New Roman" w:cs="Times New Roman"/>
                <w:sz w:val="24"/>
                <w:szCs w:val="24"/>
              </w:rPr>
              <w:t xml:space="preserve"> Вт/(</w:t>
            </w:r>
            <w:proofErr w:type="spellStart"/>
            <w:r w:rsidRPr="002075F7">
              <w:rPr>
                <w:rFonts w:ascii="Times New Roman" w:hAnsi="Times New Roman" w:cs="Times New Roman"/>
                <w:sz w:val="24"/>
                <w:szCs w:val="24"/>
              </w:rPr>
              <w:t>м·К</w:t>
            </w:r>
            <w:proofErr w:type="spellEnd"/>
            <w:r w:rsidRPr="002075F7">
              <w:rPr>
                <w:rFonts w:ascii="Times New Roman" w:hAnsi="Times New Roman" w:cs="Times New Roman"/>
                <w:sz w:val="24"/>
                <w:szCs w:val="24"/>
              </w:rPr>
              <w:t>)</w:t>
            </w:r>
            <w:r>
              <w:rPr>
                <w:rFonts w:ascii="Times New Roman" w:hAnsi="Times New Roman" w:cs="Times New Roman"/>
                <w:sz w:val="24"/>
                <w:szCs w:val="24"/>
              </w:rPr>
              <w:t>. Маты должны относиться к группе негорючих материалов (НГ).</w:t>
            </w:r>
          </w:p>
        </w:tc>
        <w:tc>
          <w:tcPr>
            <w:tcW w:w="1951" w:type="dxa"/>
          </w:tcPr>
          <w:p w:rsidR="00AB1378" w:rsidRPr="000A0A9A" w:rsidRDefault="00AB1378" w:rsidP="00AB1378">
            <w:pPr>
              <w:rPr>
                <w:rFonts w:ascii="Times New Roman" w:hAnsi="Times New Roman" w:cs="Times New Roman"/>
                <w:sz w:val="24"/>
                <w:szCs w:val="24"/>
              </w:rPr>
            </w:pPr>
            <w:r w:rsidRPr="002075F7">
              <w:rPr>
                <w:rFonts w:ascii="Times New Roman" w:hAnsi="Times New Roman" w:cs="Times New Roman"/>
                <w:sz w:val="24"/>
                <w:szCs w:val="24"/>
              </w:rPr>
              <w:t>ГОСТ 21880-2011</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2</w:t>
            </w:r>
            <w:r>
              <w:rPr>
                <w:rFonts w:ascii="Times New Roman" w:hAnsi="Times New Roman" w:cs="Times New Roman"/>
                <w:sz w:val="24"/>
                <w:szCs w:val="24"/>
              </w:rPr>
              <w:t>7</w:t>
            </w:r>
          </w:p>
        </w:tc>
        <w:tc>
          <w:tcPr>
            <w:tcW w:w="2242" w:type="dxa"/>
          </w:tcPr>
          <w:p w:rsidR="00AB1378" w:rsidRPr="008E3640" w:rsidRDefault="00AB1378" w:rsidP="00AB1378">
            <w:pPr>
              <w:rPr>
                <w:rFonts w:ascii="Times New Roman" w:hAnsi="Times New Roman" w:cs="Times New Roman"/>
                <w:sz w:val="24"/>
                <w:szCs w:val="24"/>
                <w:highlight w:val="yellow"/>
              </w:rPr>
            </w:pPr>
            <w:r w:rsidRPr="00836121">
              <w:rPr>
                <w:rFonts w:ascii="Times New Roman" w:hAnsi="Times New Roman" w:cs="Times New Roman"/>
                <w:sz w:val="24"/>
                <w:szCs w:val="24"/>
              </w:rPr>
              <w:t>Отливы (</w:t>
            </w:r>
            <w:proofErr w:type="spellStart"/>
            <w:r w:rsidRPr="00836121">
              <w:rPr>
                <w:rFonts w:ascii="Times New Roman" w:hAnsi="Times New Roman" w:cs="Times New Roman"/>
                <w:sz w:val="24"/>
                <w:szCs w:val="24"/>
              </w:rPr>
              <w:t>отметы</w:t>
            </w:r>
            <w:proofErr w:type="spellEnd"/>
            <w:r w:rsidRPr="00836121">
              <w:rPr>
                <w:rFonts w:ascii="Times New Roman" w:hAnsi="Times New Roman" w:cs="Times New Roman"/>
                <w:sz w:val="24"/>
                <w:szCs w:val="24"/>
              </w:rPr>
              <w:t xml:space="preserve">)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Должны быть предназначены для нижней части водосточного стояка в качестве отвода сточных вод от фундамента здания. Должны быть изготовлены из оцинкованной стали по ГОСТ 14918-80, толщиной не менее 0,55 мм. Класс толщины покрытия цинком может быть 1 или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 xml:space="preserve"> (повышенный), толщина покрытия не менее 18 мкм. Диаметр о</w:t>
            </w:r>
            <w:r w:rsidRPr="00F00161">
              <w:rPr>
                <w:rFonts w:ascii="Times New Roman" w:hAnsi="Times New Roman" w:cs="Times New Roman"/>
                <w:sz w:val="24"/>
                <w:szCs w:val="24"/>
              </w:rPr>
              <w:t>тлив</w:t>
            </w:r>
            <w:r>
              <w:rPr>
                <w:rFonts w:ascii="Times New Roman" w:hAnsi="Times New Roman" w:cs="Times New Roman"/>
                <w:sz w:val="24"/>
                <w:szCs w:val="24"/>
              </w:rPr>
              <w:t>а</w:t>
            </w:r>
            <w:r w:rsidRPr="00F00161">
              <w:rPr>
                <w:rFonts w:ascii="Times New Roman" w:hAnsi="Times New Roman" w:cs="Times New Roman"/>
                <w:sz w:val="24"/>
                <w:szCs w:val="24"/>
              </w:rPr>
              <w:t xml:space="preserve"> (</w:t>
            </w:r>
            <w:proofErr w:type="spellStart"/>
            <w:r w:rsidRPr="00F00161">
              <w:rPr>
                <w:rFonts w:ascii="Times New Roman" w:hAnsi="Times New Roman" w:cs="Times New Roman"/>
                <w:sz w:val="24"/>
                <w:szCs w:val="24"/>
              </w:rPr>
              <w:t>отмет</w:t>
            </w:r>
            <w:r>
              <w:rPr>
                <w:rFonts w:ascii="Times New Roman" w:hAnsi="Times New Roman" w:cs="Times New Roman"/>
                <w:sz w:val="24"/>
                <w:szCs w:val="24"/>
              </w:rPr>
              <w:t>а</w:t>
            </w:r>
            <w:proofErr w:type="spellEnd"/>
            <w:r>
              <w:rPr>
                <w:rFonts w:ascii="Times New Roman" w:hAnsi="Times New Roman" w:cs="Times New Roman"/>
                <w:sz w:val="24"/>
                <w:szCs w:val="24"/>
              </w:rPr>
              <w:t xml:space="preserve">) </w:t>
            </w:r>
            <w:r>
              <w:rPr>
                <w:rFonts w:ascii="Times New Roman" w:hAnsi="Times New Roman" w:cs="Times New Roman"/>
                <w:sz w:val="24"/>
                <w:szCs w:val="24"/>
              </w:rPr>
              <w:lastRenderedPageBreak/>
              <w:t>должен быть 140 мм.</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lastRenderedPageBreak/>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lastRenderedPageBreak/>
              <w:t>28</w:t>
            </w:r>
          </w:p>
        </w:tc>
        <w:tc>
          <w:tcPr>
            <w:tcW w:w="2242" w:type="dxa"/>
          </w:tcPr>
          <w:p w:rsidR="00AB1378" w:rsidRPr="008E3640" w:rsidRDefault="00AB1378" w:rsidP="00AB1378">
            <w:pPr>
              <w:rPr>
                <w:rFonts w:ascii="Times New Roman" w:hAnsi="Times New Roman" w:cs="Times New Roman"/>
                <w:sz w:val="24"/>
                <w:szCs w:val="24"/>
                <w:highlight w:val="yellow"/>
              </w:rPr>
            </w:pPr>
            <w:r w:rsidRPr="00B542F4">
              <w:rPr>
                <w:rFonts w:ascii="Times New Roman" w:hAnsi="Times New Roman" w:cs="Times New Roman"/>
                <w:sz w:val="24"/>
                <w:szCs w:val="24"/>
              </w:rPr>
              <w:t xml:space="preserve">Пена монтажная противопожарная полиуретановая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Должна быть предназначена </w:t>
            </w:r>
            <w:r w:rsidRPr="00E909A4">
              <w:rPr>
                <w:rFonts w:ascii="Times New Roman" w:hAnsi="Times New Roman" w:cs="Times New Roman"/>
                <w:sz w:val="24"/>
                <w:szCs w:val="24"/>
              </w:rPr>
              <w:t xml:space="preserve">для заполнения, уплотнения, утепления, изоляции и соединения швов и стыков в местах с повышенными требованиями к пожарной безопасности и в огнестойких областях </w:t>
            </w:r>
            <w:proofErr w:type="spellStart"/>
            <w:r w:rsidRPr="00E909A4">
              <w:rPr>
                <w:rFonts w:ascii="Times New Roman" w:hAnsi="Times New Roman" w:cs="Times New Roman"/>
                <w:sz w:val="24"/>
                <w:szCs w:val="24"/>
              </w:rPr>
              <w:t>строительства</w:t>
            </w:r>
            <w:proofErr w:type="gramStart"/>
            <w:r w:rsidRPr="00E909A4">
              <w:rPr>
                <w:rFonts w:ascii="Times New Roman" w:hAnsi="Times New Roman" w:cs="Times New Roman"/>
                <w:sz w:val="24"/>
                <w:szCs w:val="24"/>
              </w:rPr>
              <w:t>.В</w:t>
            </w:r>
            <w:proofErr w:type="gramEnd"/>
            <w:r w:rsidRPr="00E909A4">
              <w:rPr>
                <w:rFonts w:ascii="Times New Roman" w:hAnsi="Times New Roman" w:cs="Times New Roman"/>
                <w:sz w:val="24"/>
                <w:szCs w:val="24"/>
              </w:rPr>
              <w:t>ремя</w:t>
            </w:r>
            <w:proofErr w:type="spellEnd"/>
            <w:r w:rsidRPr="00E909A4">
              <w:rPr>
                <w:rFonts w:ascii="Times New Roman" w:hAnsi="Times New Roman" w:cs="Times New Roman"/>
                <w:sz w:val="24"/>
                <w:szCs w:val="24"/>
              </w:rPr>
              <w:t xml:space="preserve"> сдерживания огня в монтажном соединении</w:t>
            </w:r>
            <w:r>
              <w:rPr>
                <w:rFonts w:ascii="Times New Roman" w:hAnsi="Times New Roman" w:cs="Times New Roman"/>
                <w:sz w:val="24"/>
                <w:szCs w:val="24"/>
              </w:rPr>
              <w:t xml:space="preserve"> не менее 4 </w:t>
            </w:r>
            <w:proofErr w:type="spellStart"/>
            <w:r>
              <w:rPr>
                <w:rFonts w:ascii="Times New Roman" w:hAnsi="Times New Roman" w:cs="Times New Roman"/>
                <w:sz w:val="24"/>
                <w:szCs w:val="24"/>
              </w:rPr>
              <w:t>часов.</w:t>
            </w:r>
            <w:r w:rsidRPr="00E909A4">
              <w:rPr>
                <w:rFonts w:ascii="Times New Roman" w:hAnsi="Times New Roman" w:cs="Times New Roman"/>
                <w:sz w:val="24"/>
                <w:szCs w:val="24"/>
              </w:rPr>
              <w:t>Предел</w:t>
            </w:r>
            <w:proofErr w:type="spellEnd"/>
            <w:r w:rsidRPr="00E909A4">
              <w:rPr>
                <w:rFonts w:ascii="Times New Roman" w:hAnsi="Times New Roman" w:cs="Times New Roman"/>
                <w:sz w:val="24"/>
                <w:szCs w:val="24"/>
              </w:rPr>
              <w:t xml:space="preserve"> звукоизоляции</w:t>
            </w:r>
            <w:r>
              <w:rPr>
                <w:rFonts w:ascii="Times New Roman" w:hAnsi="Times New Roman" w:cs="Times New Roman"/>
                <w:sz w:val="24"/>
                <w:szCs w:val="24"/>
              </w:rPr>
              <w:t xml:space="preserve"> не менее 40 </w:t>
            </w:r>
            <w:proofErr w:type="spellStart"/>
            <w:r>
              <w:rPr>
                <w:rFonts w:ascii="Times New Roman" w:hAnsi="Times New Roman" w:cs="Times New Roman"/>
                <w:sz w:val="24"/>
                <w:szCs w:val="24"/>
              </w:rPr>
              <w:t>Дб</w:t>
            </w:r>
            <w:proofErr w:type="spellEnd"/>
            <w:r>
              <w:rPr>
                <w:rFonts w:ascii="Times New Roman" w:hAnsi="Times New Roman" w:cs="Times New Roman"/>
                <w:sz w:val="24"/>
                <w:szCs w:val="24"/>
              </w:rPr>
              <w:t xml:space="preserve">. Полное высыхание не более 24 ч. </w:t>
            </w:r>
            <w:r w:rsidRPr="00E909A4">
              <w:rPr>
                <w:rFonts w:ascii="Times New Roman" w:hAnsi="Times New Roman" w:cs="Times New Roman"/>
                <w:sz w:val="24"/>
                <w:szCs w:val="24"/>
              </w:rPr>
              <w:t>Плотность на разрыв</w:t>
            </w:r>
            <w:r>
              <w:rPr>
                <w:rFonts w:ascii="Times New Roman" w:hAnsi="Times New Roman" w:cs="Times New Roman"/>
                <w:sz w:val="24"/>
                <w:szCs w:val="24"/>
              </w:rPr>
              <w:t xml:space="preserve"> более 90 кПа. Пена должна преграждать проникновение пламени, дыма и токсичных газов, должна быть стойкой к проникновению воды, должна иметь низкое вторичное расширение.</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29</w:t>
            </w:r>
          </w:p>
        </w:tc>
        <w:tc>
          <w:tcPr>
            <w:tcW w:w="2242" w:type="dxa"/>
          </w:tcPr>
          <w:p w:rsidR="00AB1378" w:rsidRPr="008E3640" w:rsidRDefault="00AB1378" w:rsidP="00AB1378">
            <w:pPr>
              <w:rPr>
                <w:rFonts w:ascii="Times New Roman" w:hAnsi="Times New Roman" w:cs="Times New Roman"/>
                <w:sz w:val="24"/>
                <w:szCs w:val="24"/>
                <w:highlight w:val="yellow"/>
              </w:rPr>
            </w:pPr>
            <w:r w:rsidRPr="00891983">
              <w:rPr>
                <w:rFonts w:ascii="Times New Roman" w:hAnsi="Times New Roman" w:cs="Times New Roman"/>
                <w:sz w:val="24"/>
                <w:szCs w:val="24"/>
              </w:rPr>
              <w:t xml:space="preserve">Катанка </w:t>
            </w:r>
            <w:r w:rsidRPr="002C5EFD">
              <w:rPr>
                <w:rFonts w:ascii="Times New Roman" w:hAnsi="Times New Roman" w:cs="Times New Roman"/>
                <w:sz w:val="24"/>
                <w:szCs w:val="24"/>
              </w:rPr>
              <w:t xml:space="preserve">горячекатаная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Диаметр катанки не менее 6,3 мм и не более 6,5 мм. Должна быть изготовлена из стали марки Ст</w:t>
            </w:r>
            <w:proofErr w:type="gramStart"/>
            <w:r>
              <w:rPr>
                <w:rFonts w:ascii="Times New Roman" w:hAnsi="Times New Roman" w:cs="Times New Roman"/>
                <w:sz w:val="24"/>
                <w:szCs w:val="24"/>
              </w:rPr>
              <w:t>1</w:t>
            </w:r>
            <w:proofErr w:type="gramEnd"/>
            <w:r>
              <w:rPr>
                <w:rFonts w:ascii="Times New Roman" w:hAnsi="Times New Roman" w:cs="Times New Roman"/>
                <w:sz w:val="24"/>
                <w:szCs w:val="24"/>
              </w:rPr>
              <w:t xml:space="preserve"> или Ст2 или Ст3, со степенью </w:t>
            </w:r>
            <w:proofErr w:type="spellStart"/>
            <w:r>
              <w:rPr>
                <w:rFonts w:ascii="Times New Roman" w:hAnsi="Times New Roman" w:cs="Times New Roman"/>
                <w:sz w:val="24"/>
                <w:szCs w:val="24"/>
              </w:rPr>
              <w:t>раскисления</w:t>
            </w:r>
            <w:proofErr w:type="spellEnd"/>
            <w:r>
              <w:rPr>
                <w:rFonts w:ascii="Times New Roman" w:hAnsi="Times New Roman" w:cs="Times New Roman"/>
                <w:sz w:val="24"/>
                <w:szCs w:val="24"/>
              </w:rPr>
              <w:t xml:space="preserve"> стали: спокойная или полуспокойная или кипящая. По точности изготовления может быть повышенной или обычной точности, по способу охлаждения может быть </w:t>
            </w:r>
            <w:proofErr w:type="gramStart"/>
            <w:r>
              <w:rPr>
                <w:rFonts w:ascii="Times New Roman" w:hAnsi="Times New Roman" w:cs="Times New Roman"/>
                <w:sz w:val="24"/>
                <w:szCs w:val="24"/>
              </w:rPr>
              <w:t>охлаждена</w:t>
            </w:r>
            <w:proofErr w:type="gramEnd"/>
            <w:r>
              <w:rPr>
                <w:rFonts w:ascii="Times New Roman" w:hAnsi="Times New Roman" w:cs="Times New Roman"/>
                <w:sz w:val="24"/>
                <w:szCs w:val="24"/>
              </w:rPr>
              <w:t xml:space="preserve"> на воздухе или подвергнута </w:t>
            </w:r>
            <w:r w:rsidRPr="00C13074">
              <w:rPr>
                <w:rFonts w:ascii="Times New Roman" w:hAnsi="Times New Roman" w:cs="Times New Roman"/>
                <w:sz w:val="24"/>
                <w:szCs w:val="24"/>
              </w:rPr>
              <w:t>одностадийному и</w:t>
            </w:r>
            <w:r>
              <w:rPr>
                <w:rFonts w:ascii="Times New Roman" w:hAnsi="Times New Roman" w:cs="Times New Roman"/>
                <w:sz w:val="24"/>
                <w:szCs w:val="24"/>
              </w:rPr>
              <w:t xml:space="preserve">ли </w:t>
            </w:r>
            <w:proofErr w:type="spellStart"/>
            <w:r w:rsidRPr="00C13074">
              <w:rPr>
                <w:rFonts w:ascii="Times New Roman" w:hAnsi="Times New Roman" w:cs="Times New Roman"/>
                <w:sz w:val="24"/>
                <w:szCs w:val="24"/>
              </w:rPr>
              <w:t>двухстадийному</w:t>
            </w:r>
            <w:proofErr w:type="spellEnd"/>
            <w:r w:rsidRPr="00C13074">
              <w:rPr>
                <w:rFonts w:ascii="Times New Roman" w:hAnsi="Times New Roman" w:cs="Times New Roman"/>
                <w:sz w:val="24"/>
                <w:szCs w:val="24"/>
              </w:rPr>
              <w:t xml:space="preserve"> ускоренному охлаждению</w:t>
            </w:r>
            <w:r>
              <w:rPr>
                <w:rFonts w:ascii="Times New Roman" w:hAnsi="Times New Roman" w:cs="Times New Roman"/>
                <w:sz w:val="24"/>
                <w:szCs w:val="24"/>
              </w:rPr>
              <w:t xml:space="preserve">. </w:t>
            </w:r>
            <w:r w:rsidRPr="00C13074">
              <w:rPr>
                <w:rFonts w:ascii="Times New Roman" w:hAnsi="Times New Roman" w:cs="Times New Roman"/>
                <w:sz w:val="24"/>
                <w:szCs w:val="24"/>
              </w:rPr>
              <w:t>На поверхности катанки не должно быть раскатанных трещин, прокатных плен, закатов, усов и раскатанных загрязнений. Не допускаются отпечатки, рябизна, раскатанные пузыри и риски, отдельные мелкие плены, выводящие размеры катанки за предельные отклонения по диаметру.</w:t>
            </w:r>
            <w:r>
              <w:rPr>
                <w:rFonts w:ascii="Times New Roman" w:hAnsi="Times New Roman" w:cs="Times New Roman"/>
                <w:sz w:val="24"/>
                <w:szCs w:val="24"/>
              </w:rPr>
              <w:t xml:space="preserve"> Площадь поперечного сечения не должна быть более 0,332 см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Масса одного метра длины не должна превышать 0,261 кг.</w:t>
            </w:r>
          </w:p>
        </w:tc>
        <w:tc>
          <w:tcPr>
            <w:tcW w:w="1951" w:type="dxa"/>
          </w:tcPr>
          <w:p w:rsidR="00AB1378" w:rsidRDefault="00AB1378" w:rsidP="00AB1378">
            <w:pPr>
              <w:rPr>
                <w:rFonts w:ascii="Times New Roman" w:hAnsi="Times New Roman" w:cs="Times New Roman"/>
                <w:sz w:val="24"/>
                <w:szCs w:val="24"/>
              </w:rPr>
            </w:pPr>
            <w:r w:rsidRPr="00260E4F">
              <w:rPr>
                <w:rFonts w:ascii="Times New Roman" w:hAnsi="Times New Roman" w:cs="Times New Roman"/>
                <w:sz w:val="24"/>
                <w:szCs w:val="24"/>
              </w:rPr>
              <w:t>ГОСТ 30136-95</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D41093">
              <w:rPr>
                <w:rFonts w:ascii="Times New Roman" w:hAnsi="Times New Roman" w:cs="Times New Roman"/>
                <w:sz w:val="24"/>
                <w:szCs w:val="24"/>
              </w:rPr>
              <w:t>ГОСТ 2590-2006</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3</w:t>
            </w:r>
            <w:r>
              <w:rPr>
                <w:rFonts w:ascii="Times New Roman" w:hAnsi="Times New Roman" w:cs="Times New Roman"/>
                <w:sz w:val="24"/>
                <w:szCs w:val="24"/>
              </w:rPr>
              <w:t>0</w:t>
            </w:r>
          </w:p>
        </w:tc>
        <w:tc>
          <w:tcPr>
            <w:tcW w:w="2242" w:type="dxa"/>
          </w:tcPr>
          <w:p w:rsidR="00AB1378" w:rsidRPr="008E3640" w:rsidRDefault="00AB1378" w:rsidP="00AB1378">
            <w:pPr>
              <w:rPr>
                <w:rFonts w:ascii="Times New Roman" w:hAnsi="Times New Roman" w:cs="Times New Roman"/>
                <w:sz w:val="24"/>
                <w:szCs w:val="24"/>
                <w:highlight w:val="yellow"/>
              </w:rPr>
            </w:pPr>
            <w:r w:rsidRPr="004E3BB3">
              <w:rPr>
                <w:rFonts w:ascii="Times New Roman" w:hAnsi="Times New Roman" w:cs="Times New Roman"/>
                <w:sz w:val="24"/>
                <w:szCs w:val="24"/>
              </w:rPr>
              <w:t xml:space="preserve">Проволока канатная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Проволока должна быть оцинкованная. Номинальный диаметр должен быть 2,6 мм. Группа цинка в зависимости от поверхностной плотности цинка</w:t>
            </w:r>
            <w:proofErr w:type="gramStart"/>
            <w:r>
              <w:rPr>
                <w:rFonts w:ascii="Times New Roman" w:hAnsi="Times New Roman" w:cs="Times New Roman"/>
                <w:sz w:val="24"/>
                <w:szCs w:val="24"/>
              </w:rPr>
              <w:t xml:space="preserve"> С</w:t>
            </w:r>
            <w:proofErr w:type="gramEnd"/>
            <w:r>
              <w:rPr>
                <w:rFonts w:ascii="Times New Roman" w:hAnsi="Times New Roman" w:cs="Times New Roman"/>
                <w:sz w:val="24"/>
                <w:szCs w:val="24"/>
              </w:rPr>
              <w:t xml:space="preserve"> или Ж, по механический свойствам марка В или 1. Предельное отклонение от номинального диаметра в меньшую сторону не более 0,01 мм, в большую сторону не более 0,06 мм. Маркировочная группа по временному сопротивлению разрыву не менее 1370 (140) Н/мм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(кгс/мм2) и не более 1670 (170) Н/мм2 (кгс/мм2). Поверхностная плотность цинка не менее 90 г/м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w:t>
            </w:r>
            <w:r w:rsidRPr="004E3BB3">
              <w:rPr>
                <w:rFonts w:ascii="Times New Roman" w:hAnsi="Times New Roman" w:cs="Times New Roman"/>
                <w:sz w:val="24"/>
                <w:szCs w:val="24"/>
              </w:rPr>
              <w:t>Механические свойства проволоки</w:t>
            </w:r>
            <w:r>
              <w:rPr>
                <w:rFonts w:ascii="Times New Roman" w:hAnsi="Times New Roman" w:cs="Times New Roman"/>
                <w:sz w:val="24"/>
                <w:szCs w:val="24"/>
              </w:rPr>
              <w:t>: число скручиваний не менее 13, число перегибов не менее 6.</w:t>
            </w:r>
          </w:p>
        </w:tc>
        <w:tc>
          <w:tcPr>
            <w:tcW w:w="1951" w:type="dxa"/>
          </w:tcPr>
          <w:p w:rsidR="00AB1378" w:rsidRPr="000A0A9A" w:rsidRDefault="00AB1378" w:rsidP="00AB1378">
            <w:pPr>
              <w:rPr>
                <w:rFonts w:ascii="Times New Roman" w:hAnsi="Times New Roman" w:cs="Times New Roman"/>
                <w:sz w:val="24"/>
                <w:szCs w:val="24"/>
              </w:rPr>
            </w:pPr>
            <w:r w:rsidRPr="00260E4F">
              <w:rPr>
                <w:rFonts w:ascii="Times New Roman" w:hAnsi="Times New Roman" w:cs="Times New Roman"/>
                <w:sz w:val="24"/>
                <w:szCs w:val="24"/>
              </w:rPr>
              <w:t>ГОСТ 7372-79</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31</w:t>
            </w:r>
          </w:p>
        </w:tc>
        <w:tc>
          <w:tcPr>
            <w:tcW w:w="2242" w:type="dxa"/>
          </w:tcPr>
          <w:p w:rsidR="00AB1378" w:rsidRPr="008E3640" w:rsidRDefault="00AB1378" w:rsidP="00AB1378">
            <w:pPr>
              <w:rPr>
                <w:rFonts w:ascii="Times New Roman" w:hAnsi="Times New Roman" w:cs="Times New Roman"/>
                <w:sz w:val="24"/>
                <w:szCs w:val="24"/>
                <w:highlight w:val="yellow"/>
              </w:rPr>
            </w:pPr>
            <w:r w:rsidRPr="004E3BB3">
              <w:rPr>
                <w:rFonts w:ascii="Times New Roman" w:hAnsi="Times New Roman" w:cs="Times New Roman"/>
                <w:sz w:val="24"/>
                <w:szCs w:val="24"/>
              </w:rPr>
              <w:t xml:space="preserve">Проволока канатная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Проволока должна быть оцинкованная. Номинальный диаметр должен быть 3 мм. Группа цинка в зависимости от поверхностной плотности цинка</w:t>
            </w:r>
            <w:proofErr w:type="gramStart"/>
            <w:r>
              <w:rPr>
                <w:rFonts w:ascii="Times New Roman" w:hAnsi="Times New Roman" w:cs="Times New Roman"/>
                <w:sz w:val="24"/>
                <w:szCs w:val="24"/>
              </w:rPr>
              <w:t xml:space="preserve"> С</w:t>
            </w:r>
            <w:proofErr w:type="gramEnd"/>
            <w:r>
              <w:rPr>
                <w:rFonts w:ascii="Times New Roman" w:hAnsi="Times New Roman" w:cs="Times New Roman"/>
                <w:sz w:val="24"/>
                <w:szCs w:val="24"/>
              </w:rPr>
              <w:t xml:space="preserve"> или Ж, по механический свойствам марка В или 1. Предельное отклонение от номинального диаметра в меньшую сторону не более 0,01 мм, в большую сторону не более 0,06 мм. Маркировочная группа по временному сопротивлению разрыву не менее 1370 (140) Н/мм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(кгс/мм2) и не более 1570 (160) Н/мм2 (кгс/мм2). Поверхностная плотность цинка не менее </w:t>
            </w:r>
            <w:r>
              <w:rPr>
                <w:rFonts w:ascii="Times New Roman" w:hAnsi="Times New Roman" w:cs="Times New Roman"/>
                <w:sz w:val="24"/>
                <w:szCs w:val="24"/>
              </w:rPr>
              <w:lastRenderedPageBreak/>
              <w:t>90 г/м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w:t>
            </w:r>
            <w:r w:rsidRPr="004E3BB3">
              <w:rPr>
                <w:rFonts w:ascii="Times New Roman" w:hAnsi="Times New Roman" w:cs="Times New Roman"/>
                <w:sz w:val="24"/>
                <w:szCs w:val="24"/>
              </w:rPr>
              <w:t>Механические свойства проволоки</w:t>
            </w:r>
            <w:r>
              <w:rPr>
                <w:rFonts w:ascii="Times New Roman" w:hAnsi="Times New Roman" w:cs="Times New Roman"/>
                <w:sz w:val="24"/>
                <w:szCs w:val="24"/>
              </w:rPr>
              <w:t>: число скручиваний не менее 12, число перегибов не менее 5.</w:t>
            </w:r>
          </w:p>
        </w:tc>
        <w:tc>
          <w:tcPr>
            <w:tcW w:w="1951" w:type="dxa"/>
          </w:tcPr>
          <w:p w:rsidR="00AB1378" w:rsidRPr="000A0A9A" w:rsidRDefault="00AB1378" w:rsidP="00AB1378">
            <w:pPr>
              <w:rPr>
                <w:rFonts w:ascii="Times New Roman" w:hAnsi="Times New Roman" w:cs="Times New Roman"/>
                <w:sz w:val="24"/>
                <w:szCs w:val="24"/>
              </w:rPr>
            </w:pPr>
            <w:r w:rsidRPr="00260E4F">
              <w:rPr>
                <w:rFonts w:ascii="Times New Roman" w:hAnsi="Times New Roman" w:cs="Times New Roman"/>
                <w:sz w:val="24"/>
                <w:szCs w:val="24"/>
              </w:rPr>
              <w:lastRenderedPageBreak/>
              <w:t>ГОСТ 7372-79</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lastRenderedPageBreak/>
              <w:t>32</w:t>
            </w:r>
          </w:p>
        </w:tc>
        <w:tc>
          <w:tcPr>
            <w:tcW w:w="2242" w:type="dxa"/>
          </w:tcPr>
          <w:p w:rsidR="00AB1378" w:rsidRPr="008E3640" w:rsidRDefault="00AB1378" w:rsidP="00AB1378">
            <w:pPr>
              <w:rPr>
                <w:rFonts w:ascii="Times New Roman" w:hAnsi="Times New Roman" w:cs="Times New Roman"/>
                <w:sz w:val="24"/>
                <w:szCs w:val="24"/>
                <w:highlight w:val="yellow"/>
              </w:rPr>
            </w:pPr>
            <w:r w:rsidRPr="00341B54">
              <w:rPr>
                <w:rFonts w:ascii="Times New Roman" w:hAnsi="Times New Roman" w:cs="Times New Roman"/>
                <w:sz w:val="24"/>
                <w:szCs w:val="24"/>
              </w:rPr>
              <w:t xml:space="preserve">Проволока </w:t>
            </w:r>
            <w:r w:rsidRPr="001122F1">
              <w:rPr>
                <w:rFonts w:ascii="Times New Roman" w:hAnsi="Times New Roman" w:cs="Times New Roman"/>
                <w:sz w:val="24"/>
                <w:szCs w:val="24"/>
              </w:rPr>
              <w:t>стальная</w:t>
            </w:r>
            <w:r>
              <w:rPr>
                <w:rFonts w:ascii="Times New Roman" w:hAnsi="Times New Roman" w:cs="Times New Roman"/>
                <w:sz w:val="24"/>
                <w:szCs w:val="24"/>
              </w:rPr>
              <w:t xml:space="preserve"> </w:t>
            </w:r>
            <w:r w:rsidRPr="00341B54">
              <w:rPr>
                <w:rFonts w:ascii="Times New Roman" w:hAnsi="Times New Roman" w:cs="Times New Roman"/>
                <w:sz w:val="24"/>
                <w:szCs w:val="24"/>
              </w:rPr>
              <w:t xml:space="preserve">светлая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По точности изготовления может быть нормальной или повышенной точности. По виду обработки должна быть термически обработанная, по виду поверхности должна быть без покрытия. </w:t>
            </w:r>
            <w:r w:rsidRPr="005C6B9D">
              <w:rPr>
                <w:rFonts w:ascii="Times New Roman" w:hAnsi="Times New Roman" w:cs="Times New Roman"/>
                <w:sz w:val="24"/>
                <w:szCs w:val="24"/>
              </w:rPr>
              <w:t>Номинальный диаметр проволоки</w:t>
            </w:r>
            <w:r>
              <w:rPr>
                <w:rFonts w:ascii="Times New Roman" w:hAnsi="Times New Roman" w:cs="Times New Roman"/>
                <w:sz w:val="24"/>
                <w:szCs w:val="24"/>
              </w:rPr>
              <w:t xml:space="preserve"> должен быть 3 мм. </w:t>
            </w:r>
            <w:r w:rsidRPr="005C6B9D">
              <w:rPr>
                <w:rFonts w:ascii="Times New Roman" w:hAnsi="Times New Roman" w:cs="Times New Roman"/>
                <w:sz w:val="24"/>
                <w:szCs w:val="24"/>
              </w:rPr>
              <w:t>Предельное отклонение по диаметру проволоки</w:t>
            </w:r>
            <w:r>
              <w:rPr>
                <w:rFonts w:ascii="Times New Roman" w:hAnsi="Times New Roman" w:cs="Times New Roman"/>
                <w:sz w:val="24"/>
                <w:szCs w:val="24"/>
              </w:rPr>
              <w:t xml:space="preserve"> в меньшую сторону не более 0,12 мм. </w:t>
            </w:r>
            <w:r w:rsidRPr="005C6B9D">
              <w:rPr>
                <w:rFonts w:ascii="Times New Roman" w:hAnsi="Times New Roman" w:cs="Times New Roman"/>
                <w:sz w:val="24"/>
                <w:szCs w:val="24"/>
              </w:rPr>
              <w:t>Механические свойства проволоки</w:t>
            </w:r>
            <w:r>
              <w:rPr>
                <w:rFonts w:ascii="Times New Roman" w:hAnsi="Times New Roman" w:cs="Times New Roman"/>
                <w:sz w:val="24"/>
                <w:szCs w:val="24"/>
              </w:rPr>
              <w:t>: временное сопротивление разрыву не менее 290 Н/мм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относительное удлинение ≥ 20 %. </w:t>
            </w:r>
            <w:r w:rsidRPr="005C6B9D">
              <w:rPr>
                <w:rFonts w:ascii="Times New Roman" w:hAnsi="Times New Roman" w:cs="Times New Roman"/>
                <w:sz w:val="24"/>
                <w:szCs w:val="24"/>
              </w:rPr>
              <w:t>Овальность проволоки не должна</w:t>
            </w:r>
            <w:r>
              <w:rPr>
                <w:rFonts w:ascii="Times New Roman" w:hAnsi="Times New Roman" w:cs="Times New Roman"/>
                <w:sz w:val="24"/>
                <w:szCs w:val="24"/>
              </w:rPr>
              <w:t xml:space="preserve"> быть более 0,06 мм.</w:t>
            </w:r>
          </w:p>
        </w:tc>
        <w:tc>
          <w:tcPr>
            <w:tcW w:w="1951" w:type="dxa"/>
          </w:tcPr>
          <w:p w:rsidR="00AB1378" w:rsidRPr="000A0A9A" w:rsidRDefault="00AB1378" w:rsidP="00AB1378">
            <w:pPr>
              <w:rPr>
                <w:rFonts w:ascii="Times New Roman" w:hAnsi="Times New Roman" w:cs="Times New Roman"/>
                <w:sz w:val="24"/>
                <w:szCs w:val="24"/>
              </w:rPr>
            </w:pPr>
            <w:r w:rsidRPr="005C6B9D">
              <w:rPr>
                <w:rFonts w:ascii="Times New Roman" w:hAnsi="Times New Roman" w:cs="Times New Roman"/>
                <w:sz w:val="24"/>
                <w:szCs w:val="24"/>
              </w:rPr>
              <w:t>ГОСТ 3282-74</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3</w:t>
            </w:r>
            <w:r>
              <w:rPr>
                <w:rFonts w:ascii="Times New Roman" w:hAnsi="Times New Roman" w:cs="Times New Roman"/>
                <w:sz w:val="24"/>
                <w:szCs w:val="24"/>
              </w:rPr>
              <w:t>3</w:t>
            </w:r>
          </w:p>
        </w:tc>
        <w:tc>
          <w:tcPr>
            <w:tcW w:w="2242" w:type="dxa"/>
          </w:tcPr>
          <w:p w:rsidR="00AB1378" w:rsidRPr="008E3640" w:rsidRDefault="00AB1378" w:rsidP="00AB1378">
            <w:pPr>
              <w:rPr>
                <w:rFonts w:ascii="Times New Roman" w:hAnsi="Times New Roman" w:cs="Times New Roman"/>
                <w:sz w:val="24"/>
                <w:szCs w:val="24"/>
                <w:highlight w:val="yellow"/>
              </w:rPr>
            </w:pPr>
            <w:r w:rsidRPr="001122F1">
              <w:rPr>
                <w:rFonts w:ascii="Times New Roman" w:hAnsi="Times New Roman" w:cs="Times New Roman"/>
                <w:sz w:val="24"/>
                <w:szCs w:val="24"/>
              </w:rPr>
              <w:t xml:space="preserve">Проволока стальная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Должна быть оцинкованная 1-го или 2-го класса. По точности изготовления может быть нормальной или повышенной точности. По виду обработки должна быть термически необработанная </w:t>
            </w:r>
            <w:r w:rsidRPr="005C6B9D">
              <w:rPr>
                <w:rFonts w:ascii="Times New Roman" w:hAnsi="Times New Roman" w:cs="Times New Roman"/>
                <w:sz w:val="24"/>
                <w:szCs w:val="24"/>
              </w:rPr>
              <w:t>I</w:t>
            </w:r>
            <w:r>
              <w:rPr>
                <w:rFonts w:ascii="Times New Roman" w:hAnsi="Times New Roman" w:cs="Times New Roman"/>
                <w:sz w:val="24"/>
                <w:szCs w:val="24"/>
              </w:rPr>
              <w:t xml:space="preserve"> или </w:t>
            </w:r>
            <w:r w:rsidRPr="005C6B9D">
              <w:rPr>
                <w:rFonts w:ascii="Times New Roman" w:hAnsi="Times New Roman" w:cs="Times New Roman"/>
                <w:sz w:val="24"/>
                <w:szCs w:val="24"/>
              </w:rPr>
              <w:t>II</w:t>
            </w:r>
            <w:r>
              <w:rPr>
                <w:rFonts w:ascii="Times New Roman" w:hAnsi="Times New Roman" w:cs="Times New Roman"/>
                <w:sz w:val="24"/>
                <w:szCs w:val="24"/>
              </w:rPr>
              <w:t xml:space="preserve"> группы. </w:t>
            </w:r>
            <w:r w:rsidRPr="005C6B9D">
              <w:rPr>
                <w:rFonts w:ascii="Times New Roman" w:hAnsi="Times New Roman" w:cs="Times New Roman"/>
                <w:sz w:val="24"/>
                <w:szCs w:val="24"/>
              </w:rPr>
              <w:t>Номинальный диаметр проволоки</w:t>
            </w:r>
            <w:r>
              <w:rPr>
                <w:rFonts w:ascii="Times New Roman" w:hAnsi="Times New Roman" w:cs="Times New Roman"/>
                <w:sz w:val="24"/>
                <w:szCs w:val="24"/>
              </w:rPr>
              <w:t xml:space="preserve"> должен быть 1,1 мм. </w:t>
            </w:r>
            <w:r w:rsidRPr="005C6B9D">
              <w:rPr>
                <w:rFonts w:ascii="Times New Roman" w:hAnsi="Times New Roman" w:cs="Times New Roman"/>
                <w:sz w:val="24"/>
                <w:szCs w:val="24"/>
              </w:rPr>
              <w:t>Предельное отклонение по диаметру проволоки</w:t>
            </w:r>
            <w:r>
              <w:rPr>
                <w:rFonts w:ascii="Times New Roman" w:hAnsi="Times New Roman" w:cs="Times New Roman"/>
                <w:sz w:val="24"/>
                <w:szCs w:val="24"/>
              </w:rPr>
              <w:t xml:space="preserve"> в меньшую сторону не более 0,06 мм. </w:t>
            </w:r>
            <w:r w:rsidRPr="005C6B9D">
              <w:rPr>
                <w:rFonts w:ascii="Times New Roman" w:hAnsi="Times New Roman" w:cs="Times New Roman"/>
                <w:sz w:val="24"/>
                <w:szCs w:val="24"/>
              </w:rPr>
              <w:t>Механические свойства проволоки</w:t>
            </w:r>
            <w:r>
              <w:rPr>
                <w:rFonts w:ascii="Times New Roman" w:hAnsi="Times New Roman" w:cs="Times New Roman"/>
                <w:sz w:val="24"/>
                <w:szCs w:val="24"/>
              </w:rPr>
              <w:t>: временное сопротивление разрыву не менее 590 Н/мм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w:t>
            </w:r>
            <w:r w:rsidRPr="005C6B9D">
              <w:rPr>
                <w:rFonts w:ascii="Times New Roman" w:hAnsi="Times New Roman" w:cs="Times New Roman"/>
                <w:sz w:val="24"/>
                <w:szCs w:val="24"/>
              </w:rPr>
              <w:t>На поверхности оцинкованной проволоки не должно быть мест, не покрытых цинком, черных пятен</w:t>
            </w:r>
            <w:r>
              <w:rPr>
                <w:rFonts w:ascii="Times New Roman" w:hAnsi="Times New Roman" w:cs="Times New Roman"/>
                <w:sz w:val="24"/>
                <w:szCs w:val="24"/>
              </w:rPr>
              <w:t xml:space="preserve">. </w:t>
            </w:r>
            <w:r w:rsidRPr="005C6B9D">
              <w:rPr>
                <w:rFonts w:ascii="Times New Roman" w:hAnsi="Times New Roman" w:cs="Times New Roman"/>
                <w:sz w:val="24"/>
                <w:szCs w:val="24"/>
              </w:rPr>
              <w:t>Поверхностная плотность цинка</w:t>
            </w:r>
            <w:r>
              <w:rPr>
                <w:rFonts w:ascii="Times New Roman" w:hAnsi="Times New Roman" w:cs="Times New Roman"/>
                <w:sz w:val="24"/>
                <w:szCs w:val="24"/>
              </w:rPr>
              <w:t xml:space="preserve"> не менее 40 г/м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w:t>
            </w:r>
            <w:r w:rsidRPr="005C6B9D">
              <w:rPr>
                <w:rFonts w:ascii="Times New Roman" w:hAnsi="Times New Roman" w:cs="Times New Roman"/>
                <w:sz w:val="24"/>
                <w:szCs w:val="24"/>
              </w:rPr>
              <w:t>Овальность проволоки не должна</w:t>
            </w:r>
            <w:r>
              <w:rPr>
                <w:rFonts w:ascii="Times New Roman" w:hAnsi="Times New Roman" w:cs="Times New Roman"/>
                <w:sz w:val="24"/>
                <w:szCs w:val="24"/>
              </w:rPr>
              <w:t xml:space="preserve"> быть более 0,03 мм.</w:t>
            </w:r>
          </w:p>
        </w:tc>
        <w:tc>
          <w:tcPr>
            <w:tcW w:w="1951" w:type="dxa"/>
          </w:tcPr>
          <w:p w:rsidR="00AB1378" w:rsidRPr="000A0A9A" w:rsidRDefault="00AB1378" w:rsidP="00AB1378">
            <w:pPr>
              <w:rPr>
                <w:rFonts w:ascii="Times New Roman" w:hAnsi="Times New Roman" w:cs="Times New Roman"/>
                <w:sz w:val="24"/>
                <w:szCs w:val="24"/>
              </w:rPr>
            </w:pPr>
            <w:r w:rsidRPr="005C6B9D">
              <w:rPr>
                <w:rFonts w:ascii="Times New Roman" w:hAnsi="Times New Roman" w:cs="Times New Roman"/>
                <w:sz w:val="24"/>
                <w:szCs w:val="24"/>
              </w:rPr>
              <w:t>ГОСТ 3282-74</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3</w:t>
            </w:r>
            <w:r>
              <w:rPr>
                <w:rFonts w:ascii="Times New Roman" w:hAnsi="Times New Roman" w:cs="Times New Roman"/>
                <w:sz w:val="24"/>
                <w:szCs w:val="24"/>
              </w:rPr>
              <w:t>4</w:t>
            </w:r>
          </w:p>
        </w:tc>
        <w:tc>
          <w:tcPr>
            <w:tcW w:w="2242" w:type="dxa"/>
          </w:tcPr>
          <w:p w:rsidR="00AB1378" w:rsidRPr="008E3640" w:rsidRDefault="00AB1378" w:rsidP="00AB1378">
            <w:pPr>
              <w:rPr>
                <w:rFonts w:ascii="Times New Roman" w:hAnsi="Times New Roman" w:cs="Times New Roman"/>
                <w:sz w:val="24"/>
                <w:szCs w:val="24"/>
                <w:highlight w:val="yellow"/>
              </w:rPr>
            </w:pPr>
            <w:r w:rsidRPr="00286A9E">
              <w:rPr>
                <w:rFonts w:ascii="Times New Roman" w:hAnsi="Times New Roman" w:cs="Times New Roman"/>
                <w:sz w:val="24"/>
                <w:szCs w:val="24"/>
              </w:rPr>
              <w:t xml:space="preserve">Проволока стальная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Должна быть оцинкованная 1-го или 2-го класса. По точности изготовления может быть нормальной или повышенной точности. По виду обработки должна быть термически необработанная </w:t>
            </w:r>
            <w:r w:rsidRPr="005C6B9D">
              <w:rPr>
                <w:rFonts w:ascii="Times New Roman" w:hAnsi="Times New Roman" w:cs="Times New Roman"/>
                <w:sz w:val="24"/>
                <w:szCs w:val="24"/>
              </w:rPr>
              <w:t>I</w:t>
            </w:r>
            <w:r>
              <w:rPr>
                <w:rFonts w:ascii="Times New Roman" w:hAnsi="Times New Roman" w:cs="Times New Roman"/>
                <w:sz w:val="24"/>
                <w:szCs w:val="24"/>
              </w:rPr>
              <w:t xml:space="preserve"> или </w:t>
            </w:r>
            <w:r w:rsidRPr="005C6B9D">
              <w:rPr>
                <w:rFonts w:ascii="Times New Roman" w:hAnsi="Times New Roman" w:cs="Times New Roman"/>
                <w:sz w:val="24"/>
                <w:szCs w:val="24"/>
              </w:rPr>
              <w:t>II</w:t>
            </w:r>
            <w:r>
              <w:rPr>
                <w:rFonts w:ascii="Times New Roman" w:hAnsi="Times New Roman" w:cs="Times New Roman"/>
                <w:sz w:val="24"/>
                <w:szCs w:val="24"/>
              </w:rPr>
              <w:t xml:space="preserve"> группы. </w:t>
            </w:r>
            <w:r w:rsidRPr="005C6B9D">
              <w:rPr>
                <w:rFonts w:ascii="Times New Roman" w:hAnsi="Times New Roman" w:cs="Times New Roman"/>
                <w:sz w:val="24"/>
                <w:szCs w:val="24"/>
              </w:rPr>
              <w:t>Номинальный диаметр проволоки</w:t>
            </w:r>
            <w:r>
              <w:rPr>
                <w:rFonts w:ascii="Times New Roman" w:hAnsi="Times New Roman" w:cs="Times New Roman"/>
                <w:sz w:val="24"/>
                <w:szCs w:val="24"/>
              </w:rPr>
              <w:t xml:space="preserve"> должен быть 1,6 мм. </w:t>
            </w:r>
            <w:r w:rsidRPr="005C6B9D">
              <w:rPr>
                <w:rFonts w:ascii="Times New Roman" w:hAnsi="Times New Roman" w:cs="Times New Roman"/>
                <w:sz w:val="24"/>
                <w:szCs w:val="24"/>
              </w:rPr>
              <w:t>Предельное отклонение по диаметру проволоки</w:t>
            </w:r>
            <w:r>
              <w:rPr>
                <w:rFonts w:ascii="Times New Roman" w:hAnsi="Times New Roman" w:cs="Times New Roman"/>
                <w:sz w:val="24"/>
                <w:szCs w:val="24"/>
              </w:rPr>
              <w:t xml:space="preserve"> в меньшую сторону не более 0,1 мм. </w:t>
            </w:r>
            <w:r w:rsidRPr="005C6B9D">
              <w:rPr>
                <w:rFonts w:ascii="Times New Roman" w:hAnsi="Times New Roman" w:cs="Times New Roman"/>
                <w:sz w:val="24"/>
                <w:szCs w:val="24"/>
              </w:rPr>
              <w:t>Механические свойства проволоки</w:t>
            </w:r>
            <w:r>
              <w:rPr>
                <w:rFonts w:ascii="Times New Roman" w:hAnsi="Times New Roman" w:cs="Times New Roman"/>
                <w:sz w:val="24"/>
                <w:szCs w:val="24"/>
              </w:rPr>
              <w:t>: временное сопротивление разрыву не менее 590 Н/мм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w:t>
            </w:r>
            <w:r w:rsidRPr="005C6B9D">
              <w:rPr>
                <w:rFonts w:ascii="Times New Roman" w:hAnsi="Times New Roman" w:cs="Times New Roman"/>
                <w:sz w:val="24"/>
                <w:szCs w:val="24"/>
              </w:rPr>
              <w:t>На поверхности оцинкованной проволоки не должно быть мест, не покрытых цинком, черных пятен</w:t>
            </w:r>
            <w:r>
              <w:rPr>
                <w:rFonts w:ascii="Times New Roman" w:hAnsi="Times New Roman" w:cs="Times New Roman"/>
                <w:sz w:val="24"/>
                <w:szCs w:val="24"/>
              </w:rPr>
              <w:t xml:space="preserve">. </w:t>
            </w:r>
            <w:r w:rsidRPr="005C6B9D">
              <w:rPr>
                <w:rFonts w:ascii="Times New Roman" w:hAnsi="Times New Roman" w:cs="Times New Roman"/>
                <w:sz w:val="24"/>
                <w:szCs w:val="24"/>
              </w:rPr>
              <w:t>Поверхностная плотность цинка</w:t>
            </w:r>
            <w:r>
              <w:rPr>
                <w:rFonts w:ascii="Times New Roman" w:hAnsi="Times New Roman" w:cs="Times New Roman"/>
                <w:sz w:val="24"/>
                <w:szCs w:val="24"/>
              </w:rPr>
              <w:t xml:space="preserve"> не менее 50 г/м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w:t>
            </w:r>
            <w:r w:rsidRPr="005C6B9D">
              <w:rPr>
                <w:rFonts w:ascii="Times New Roman" w:hAnsi="Times New Roman" w:cs="Times New Roman"/>
                <w:sz w:val="24"/>
                <w:szCs w:val="24"/>
              </w:rPr>
              <w:t>Овальность проволоки не должна</w:t>
            </w:r>
            <w:r>
              <w:rPr>
                <w:rFonts w:ascii="Times New Roman" w:hAnsi="Times New Roman" w:cs="Times New Roman"/>
                <w:sz w:val="24"/>
                <w:szCs w:val="24"/>
              </w:rPr>
              <w:t xml:space="preserve"> быть более 0,05 мм.</w:t>
            </w:r>
          </w:p>
        </w:tc>
        <w:tc>
          <w:tcPr>
            <w:tcW w:w="1951" w:type="dxa"/>
          </w:tcPr>
          <w:p w:rsidR="00AB1378" w:rsidRPr="000A0A9A" w:rsidRDefault="00AB1378" w:rsidP="00AB1378">
            <w:pPr>
              <w:rPr>
                <w:rFonts w:ascii="Times New Roman" w:hAnsi="Times New Roman" w:cs="Times New Roman"/>
                <w:sz w:val="24"/>
                <w:szCs w:val="24"/>
              </w:rPr>
            </w:pPr>
            <w:r w:rsidRPr="005C6B9D">
              <w:rPr>
                <w:rFonts w:ascii="Times New Roman" w:hAnsi="Times New Roman" w:cs="Times New Roman"/>
                <w:sz w:val="24"/>
                <w:szCs w:val="24"/>
              </w:rPr>
              <w:t>ГОСТ 3282-74</w:t>
            </w:r>
          </w:p>
        </w:tc>
      </w:tr>
      <w:tr w:rsidR="00AB1378" w:rsidRPr="000A0A9A" w:rsidTr="00AB1378">
        <w:tc>
          <w:tcPr>
            <w:tcW w:w="560" w:type="dxa"/>
          </w:tcPr>
          <w:p w:rsidR="00AB1378" w:rsidRPr="003206F3" w:rsidRDefault="00AB1378" w:rsidP="00AB1378">
            <w:pPr>
              <w:rPr>
                <w:rFonts w:ascii="Times New Roman" w:hAnsi="Times New Roman" w:cs="Times New Roman"/>
                <w:sz w:val="24"/>
                <w:szCs w:val="24"/>
              </w:rPr>
            </w:pPr>
            <w:r w:rsidRPr="003206F3">
              <w:rPr>
                <w:rFonts w:ascii="Times New Roman" w:hAnsi="Times New Roman" w:cs="Times New Roman"/>
                <w:sz w:val="24"/>
                <w:szCs w:val="24"/>
              </w:rPr>
              <w:t>3</w:t>
            </w:r>
            <w:r>
              <w:rPr>
                <w:rFonts w:ascii="Times New Roman" w:hAnsi="Times New Roman" w:cs="Times New Roman"/>
                <w:sz w:val="24"/>
                <w:szCs w:val="24"/>
              </w:rPr>
              <w:t>5</w:t>
            </w:r>
          </w:p>
        </w:tc>
        <w:tc>
          <w:tcPr>
            <w:tcW w:w="2242" w:type="dxa"/>
          </w:tcPr>
          <w:p w:rsidR="00AB1378" w:rsidRPr="003206F3" w:rsidRDefault="00AB1378" w:rsidP="00AB1378">
            <w:pPr>
              <w:rPr>
                <w:rFonts w:ascii="Times New Roman" w:hAnsi="Times New Roman" w:cs="Times New Roman"/>
                <w:sz w:val="24"/>
                <w:szCs w:val="24"/>
              </w:rPr>
            </w:pPr>
            <w:r w:rsidRPr="003206F3">
              <w:rPr>
                <w:rFonts w:ascii="Times New Roman" w:hAnsi="Times New Roman" w:cs="Times New Roman"/>
                <w:sz w:val="24"/>
                <w:szCs w:val="24"/>
              </w:rPr>
              <w:t xml:space="preserve">Профилированный лист оцинкованный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Толщина профиля не менее 0,7 мм. Высота профиля не менее 30 мм и не более 40 мм. </w:t>
            </w:r>
            <w:r w:rsidRPr="00406515">
              <w:rPr>
                <w:rFonts w:ascii="Times New Roman" w:hAnsi="Times New Roman" w:cs="Times New Roman"/>
                <w:sz w:val="24"/>
                <w:szCs w:val="24"/>
              </w:rPr>
              <w:t>Шаг гофров</w:t>
            </w:r>
            <w:r>
              <w:rPr>
                <w:rFonts w:ascii="Times New Roman" w:hAnsi="Times New Roman" w:cs="Times New Roman"/>
                <w:sz w:val="24"/>
                <w:szCs w:val="24"/>
              </w:rPr>
              <w:t xml:space="preserve"> не менее 160 мм и не более 210 мм. Монтажная ширина профиля не менее 1000 мм. Площадь поперечного сечения не менее 7 см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3</w:t>
            </w:r>
            <w:r>
              <w:rPr>
                <w:rFonts w:ascii="Times New Roman" w:hAnsi="Times New Roman" w:cs="Times New Roman"/>
                <w:sz w:val="24"/>
                <w:szCs w:val="24"/>
              </w:rPr>
              <w:t>6</w:t>
            </w:r>
          </w:p>
        </w:tc>
        <w:tc>
          <w:tcPr>
            <w:tcW w:w="2242" w:type="dxa"/>
          </w:tcPr>
          <w:p w:rsidR="00AB1378" w:rsidRPr="004C14DF" w:rsidRDefault="00AB1378" w:rsidP="00AB1378">
            <w:pPr>
              <w:rPr>
                <w:rFonts w:ascii="Times New Roman" w:hAnsi="Times New Roman" w:cs="Times New Roman"/>
                <w:sz w:val="24"/>
                <w:szCs w:val="24"/>
              </w:rPr>
            </w:pPr>
            <w:r w:rsidRPr="004C14DF">
              <w:rPr>
                <w:rFonts w:ascii="Times New Roman" w:hAnsi="Times New Roman" w:cs="Times New Roman"/>
                <w:sz w:val="24"/>
                <w:szCs w:val="24"/>
              </w:rPr>
              <w:t xml:space="preserve">Раствор готовый кладочный цементно-известковый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Марка раствора по прочности н</w:t>
            </w:r>
            <w:r w:rsidRPr="00485FA9">
              <w:rPr>
                <w:rFonts w:ascii="Times New Roman" w:hAnsi="Times New Roman" w:cs="Times New Roman"/>
                <w:sz w:val="24"/>
                <w:szCs w:val="24"/>
              </w:rPr>
              <w:t xml:space="preserve">а сжатие в проектном возрасте </w:t>
            </w:r>
            <w:r>
              <w:rPr>
                <w:rFonts w:ascii="Times New Roman" w:hAnsi="Times New Roman" w:cs="Times New Roman"/>
                <w:sz w:val="24"/>
                <w:szCs w:val="24"/>
              </w:rPr>
              <w:t>не ниже М50. В</w:t>
            </w:r>
            <w:r w:rsidRPr="00485FA9">
              <w:rPr>
                <w:rFonts w:ascii="Times New Roman" w:hAnsi="Times New Roman" w:cs="Times New Roman"/>
                <w:sz w:val="24"/>
                <w:szCs w:val="24"/>
              </w:rPr>
              <w:t>одоудерживающая способность растворн</w:t>
            </w:r>
            <w:r>
              <w:rPr>
                <w:rFonts w:ascii="Times New Roman" w:hAnsi="Times New Roman" w:cs="Times New Roman"/>
                <w:sz w:val="24"/>
                <w:szCs w:val="24"/>
              </w:rPr>
              <w:t>ой</w:t>
            </w:r>
            <w:r w:rsidRPr="00485FA9">
              <w:rPr>
                <w:rFonts w:ascii="Times New Roman" w:hAnsi="Times New Roman" w:cs="Times New Roman"/>
                <w:sz w:val="24"/>
                <w:szCs w:val="24"/>
              </w:rPr>
              <w:t xml:space="preserve"> смес</w:t>
            </w:r>
            <w:r>
              <w:rPr>
                <w:rFonts w:ascii="Times New Roman" w:hAnsi="Times New Roman" w:cs="Times New Roman"/>
                <w:sz w:val="24"/>
                <w:szCs w:val="24"/>
              </w:rPr>
              <w:t xml:space="preserve">и не менее 90 %. </w:t>
            </w:r>
            <w:r w:rsidRPr="00485FA9">
              <w:rPr>
                <w:rFonts w:ascii="Times New Roman" w:hAnsi="Times New Roman" w:cs="Times New Roman"/>
                <w:sz w:val="24"/>
                <w:szCs w:val="24"/>
              </w:rPr>
              <w:t>Средняя плотность</w:t>
            </w:r>
            <w:r>
              <w:rPr>
                <w:rFonts w:ascii="Times New Roman" w:hAnsi="Times New Roman" w:cs="Times New Roman"/>
                <w:sz w:val="24"/>
                <w:szCs w:val="24"/>
              </w:rPr>
              <w:t xml:space="preserve"> затвердевшего раствора</w:t>
            </w:r>
            <w:r w:rsidRPr="00485FA9">
              <w:rPr>
                <w:rFonts w:ascii="Times New Roman" w:hAnsi="Times New Roman" w:cs="Times New Roman"/>
                <w:sz w:val="24"/>
                <w:szCs w:val="24"/>
              </w:rPr>
              <w:t xml:space="preserve"> в проектном возрасте</w:t>
            </w:r>
            <w:r>
              <w:rPr>
                <w:rFonts w:ascii="Times New Roman" w:hAnsi="Times New Roman" w:cs="Times New Roman"/>
                <w:sz w:val="24"/>
                <w:szCs w:val="24"/>
              </w:rPr>
              <w:t xml:space="preserve"> не должна быть менее 1500 кг/м3. </w:t>
            </w:r>
            <w:proofErr w:type="spellStart"/>
            <w:r>
              <w:rPr>
                <w:rFonts w:ascii="Times New Roman" w:hAnsi="Times New Roman" w:cs="Times New Roman"/>
                <w:sz w:val="24"/>
                <w:szCs w:val="24"/>
              </w:rPr>
              <w:t>Расслаиваемость</w:t>
            </w:r>
            <w:proofErr w:type="spellEnd"/>
            <w:r>
              <w:rPr>
                <w:rFonts w:ascii="Times New Roman" w:hAnsi="Times New Roman" w:cs="Times New Roman"/>
                <w:sz w:val="24"/>
                <w:szCs w:val="24"/>
              </w:rPr>
              <w:t xml:space="preserve"> </w:t>
            </w:r>
            <w:r w:rsidRPr="00485FA9">
              <w:rPr>
                <w:rFonts w:ascii="Times New Roman" w:hAnsi="Times New Roman" w:cs="Times New Roman"/>
                <w:sz w:val="24"/>
                <w:szCs w:val="24"/>
              </w:rPr>
              <w:t>свежеприготовленн</w:t>
            </w:r>
            <w:r>
              <w:rPr>
                <w:rFonts w:ascii="Times New Roman" w:hAnsi="Times New Roman" w:cs="Times New Roman"/>
                <w:sz w:val="24"/>
                <w:szCs w:val="24"/>
              </w:rPr>
              <w:t>ой</w:t>
            </w:r>
            <w:r w:rsidRPr="00485FA9">
              <w:rPr>
                <w:rFonts w:ascii="Times New Roman" w:hAnsi="Times New Roman" w:cs="Times New Roman"/>
                <w:sz w:val="24"/>
                <w:szCs w:val="24"/>
              </w:rPr>
              <w:t xml:space="preserve"> смес</w:t>
            </w:r>
            <w:r>
              <w:rPr>
                <w:rFonts w:ascii="Times New Roman" w:hAnsi="Times New Roman" w:cs="Times New Roman"/>
                <w:sz w:val="24"/>
                <w:szCs w:val="24"/>
              </w:rPr>
              <w:t xml:space="preserve">и не должна превышать </w:t>
            </w:r>
            <w:r w:rsidRPr="00485FA9">
              <w:rPr>
                <w:rFonts w:ascii="Times New Roman" w:hAnsi="Times New Roman" w:cs="Times New Roman"/>
                <w:sz w:val="24"/>
                <w:szCs w:val="24"/>
              </w:rPr>
              <w:t>10%</w:t>
            </w:r>
            <w:r>
              <w:rPr>
                <w:rFonts w:ascii="Times New Roman" w:hAnsi="Times New Roman" w:cs="Times New Roman"/>
                <w:sz w:val="24"/>
                <w:szCs w:val="24"/>
              </w:rPr>
              <w:t>.</w:t>
            </w:r>
            <w:r w:rsidRPr="00485FA9">
              <w:rPr>
                <w:rFonts w:ascii="Times New Roman" w:hAnsi="Times New Roman" w:cs="Times New Roman"/>
                <w:sz w:val="24"/>
                <w:szCs w:val="24"/>
              </w:rPr>
              <w:t>Наибольшая крупность зерен заполнителя должна быть</w:t>
            </w:r>
            <w:r>
              <w:rPr>
                <w:rFonts w:ascii="Times New Roman" w:hAnsi="Times New Roman" w:cs="Times New Roman"/>
                <w:sz w:val="24"/>
                <w:szCs w:val="24"/>
              </w:rPr>
              <w:t xml:space="preserve"> не более 2,5 мм. </w:t>
            </w:r>
            <w:r w:rsidRPr="00485FA9">
              <w:rPr>
                <w:rFonts w:ascii="Times New Roman" w:hAnsi="Times New Roman" w:cs="Times New Roman"/>
                <w:sz w:val="24"/>
                <w:szCs w:val="24"/>
              </w:rPr>
              <w:t xml:space="preserve">В качестве </w:t>
            </w:r>
            <w:r w:rsidRPr="00485FA9">
              <w:rPr>
                <w:rFonts w:ascii="Times New Roman" w:hAnsi="Times New Roman" w:cs="Times New Roman"/>
                <w:sz w:val="24"/>
                <w:szCs w:val="24"/>
              </w:rPr>
              <w:lastRenderedPageBreak/>
              <w:t>заполнителя</w:t>
            </w:r>
            <w:r>
              <w:rPr>
                <w:rFonts w:ascii="Times New Roman" w:hAnsi="Times New Roman" w:cs="Times New Roman"/>
                <w:sz w:val="24"/>
                <w:szCs w:val="24"/>
              </w:rPr>
              <w:t xml:space="preserve"> должен быть песок по </w:t>
            </w:r>
            <w:r w:rsidRPr="00485FA9">
              <w:rPr>
                <w:rFonts w:ascii="Times New Roman" w:hAnsi="Times New Roman" w:cs="Times New Roman"/>
                <w:sz w:val="24"/>
                <w:szCs w:val="24"/>
              </w:rPr>
              <w:t>ГОСТ 8736-2014</w:t>
            </w:r>
            <w:r>
              <w:rPr>
                <w:rFonts w:ascii="Times New Roman" w:hAnsi="Times New Roman" w:cs="Times New Roman"/>
                <w:sz w:val="24"/>
                <w:szCs w:val="24"/>
              </w:rPr>
              <w:t xml:space="preserve">, </w:t>
            </w:r>
            <w:r w:rsidRPr="005C6B9D">
              <w:rPr>
                <w:rFonts w:ascii="Times New Roman" w:hAnsi="Times New Roman" w:cs="Times New Roman"/>
                <w:sz w:val="24"/>
                <w:szCs w:val="24"/>
              </w:rPr>
              <w:t>I</w:t>
            </w:r>
            <w:r>
              <w:rPr>
                <w:rFonts w:ascii="Times New Roman" w:hAnsi="Times New Roman" w:cs="Times New Roman"/>
                <w:sz w:val="24"/>
                <w:szCs w:val="24"/>
              </w:rPr>
              <w:t xml:space="preserve"> или </w:t>
            </w:r>
            <w:r w:rsidRPr="005C6B9D">
              <w:rPr>
                <w:rFonts w:ascii="Times New Roman" w:hAnsi="Times New Roman" w:cs="Times New Roman"/>
                <w:sz w:val="24"/>
                <w:szCs w:val="24"/>
              </w:rPr>
              <w:t>II</w:t>
            </w:r>
            <w:r>
              <w:rPr>
                <w:rFonts w:ascii="Times New Roman" w:hAnsi="Times New Roman" w:cs="Times New Roman"/>
                <w:sz w:val="24"/>
                <w:szCs w:val="24"/>
              </w:rPr>
              <w:t xml:space="preserve"> класса. В зависимости от крупности зерен песок может быть средний или мелкий, с модулем крупности (</w:t>
            </w:r>
            <w:proofErr w:type="spellStart"/>
            <w:r>
              <w:rPr>
                <w:rFonts w:ascii="Times New Roman" w:hAnsi="Times New Roman" w:cs="Times New Roman"/>
                <w:sz w:val="24"/>
                <w:szCs w:val="24"/>
              </w:rPr>
              <w:t>Мк</w:t>
            </w:r>
            <w:proofErr w:type="spellEnd"/>
            <w:r>
              <w:rPr>
                <w:rFonts w:ascii="Times New Roman" w:hAnsi="Times New Roman" w:cs="Times New Roman"/>
                <w:sz w:val="24"/>
                <w:szCs w:val="24"/>
              </w:rPr>
              <w:t xml:space="preserve">) не менее 1,5 и не более 2,5. Содержание в песке глины в комках не должно быть более 0,5 % по массе. Содержание зерен крупностью менее 0,16 мм не более 20 % по массе. Содержание зерен крупностью св. 10 мм не более 5 % по массе. Содержание пылевидных и глинистых частиц не должно быть более 5 % по массе. Содержание зерен св. 5 мм не более 15 % по массе. </w:t>
            </w:r>
            <w:r w:rsidRPr="00F5556D">
              <w:rPr>
                <w:rFonts w:ascii="Times New Roman" w:hAnsi="Times New Roman" w:cs="Times New Roman"/>
                <w:sz w:val="24"/>
                <w:szCs w:val="24"/>
              </w:rPr>
              <w:t>Полный остаток на сите N 063</w:t>
            </w:r>
            <w:r>
              <w:rPr>
                <w:rFonts w:ascii="Times New Roman" w:hAnsi="Times New Roman" w:cs="Times New Roman"/>
                <w:sz w:val="24"/>
                <w:szCs w:val="24"/>
              </w:rPr>
              <w:t xml:space="preserve"> не более 45 % по массе.</w:t>
            </w:r>
          </w:p>
        </w:tc>
        <w:tc>
          <w:tcPr>
            <w:tcW w:w="1951" w:type="dxa"/>
          </w:tcPr>
          <w:p w:rsidR="00AB1378" w:rsidRPr="000A0A9A" w:rsidRDefault="00AB1378" w:rsidP="00AB1378">
            <w:pPr>
              <w:rPr>
                <w:rFonts w:ascii="Times New Roman" w:hAnsi="Times New Roman" w:cs="Times New Roman"/>
                <w:sz w:val="24"/>
                <w:szCs w:val="24"/>
              </w:rPr>
            </w:pPr>
            <w:r w:rsidRPr="004C14DF">
              <w:rPr>
                <w:rFonts w:ascii="Times New Roman" w:hAnsi="Times New Roman" w:cs="Times New Roman"/>
                <w:sz w:val="24"/>
                <w:szCs w:val="24"/>
              </w:rPr>
              <w:lastRenderedPageBreak/>
              <w:t>ГОСТ 28013-98</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lastRenderedPageBreak/>
              <w:t>37</w:t>
            </w:r>
          </w:p>
        </w:tc>
        <w:tc>
          <w:tcPr>
            <w:tcW w:w="2242" w:type="dxa"/>
          </w:tcPr>
          <w:p w:rsidR="00AB1378" w:rsidRPr="004C14DF" w:rsidRDefault="00AB1378" w:rsidP="00AB1378">
            <w:pPr>
              <w:rPr>
                <w:rFonts w:ascii="Times New Roman" w:hAnsi="Times New Roman" w:cs="Times New Roman"/>
                <w:sz w:val="24"/>
                <w:szCs w:val="24"/>
              </w:rPr>
            </w:pPr>
            <w:r w:rsidRPr="004C14DF">
              <w:rPr>
                <w:rFonts w:ascii="Times New Roman" w:hAnsi="Times New Roman" w:cs="Times New Roman"/>
                <w:sz w:val="24"/>
                <w:szCs w:val="24"/>
              </w:rPr>
              <w:t>Раствор готовый тяжелый цементно-известковый</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Должен быть </w:t>
            </w:r>
            <w:r w:rsidRPr="00F5556D">
              <w:rPr>
                <w:rFonts w:ascii="Times New Roman" w:hAnsi="Times New Roman" w:cs="Times New Roman"/>
                <w:sz w:val="24"/>
                <w:szCs w:val="24"/>
              </w:rPr>
              <w:t>штукатурны</w:t>
            </w:r>
            <w:r>
              <w:rPr>
                <w:rFonts w:ascii="Times New Roman" w:hAnsi="Times New Roman" w:cs="Times New Roman"/>
                <w:sz w:val="24"/>
                <w:szCs w:val="24"/>
              </w:rPr>
              <w:t xml:space="preserve">й </w:t>
            </w:r>
            <w:proofErr w:type="spellStart"/>
            <w:r w:rsidRPr="00F5556D">
              <w:rPr>
                <w:rFonts w:ascii="Times New Roman" w:hAnsi="Times New Roman" w:cs="Times New Roman"/>
                <w:sz w:val="24"/>
                <w:szCs w:val="24"/>
              </w:rPr>
              <w:t>накрывочного</w:t>
            </w:r>
            <w:proofErr w:type="spellEnd"/>
            <w:r w:rsidRPr="00F5556D">
              <w:rPr>
                <w:rFonts w:ascii="Times New Roman" w:hAnsi="Times New Roman" w:cs="Times New Roman"/>
                <w:sz w:val="24"/>
                <w:szCs w:val="24"/>
              </w:rPr>
              <w:t xml:space="preserve"> слоя</w:t>
            </w:r>
            <w:r>
              <w:rPr>
                <w:rFonts w:ascii="Times New Roman" w:hAnsi="Times New Roman" w:cs="Times New Roman"/>
                <w:sz w:val="24"/>
                <w:szCs w:val="24"/>
              </w:rPr>
              <w:t>. В</w:t>
            </w:r>
            <w:r w:rsidRPr="00485FA9">
              <w:rPr>
                <w:rFonts w:ascii="Times New Roman" w:hAnsi="Times New Roman" w:cs="Times New Roman"/>
                <w:sz w:val="24"/>
                <w:szCs w:val="24"/>
              </w:rPr>
              <w:t>одоудерживающая способность растворн</w:t>
            </w:r>
            <w:r>
              <w:rPr>
                <w:rFonts w:ascii="Times New Roman" w:hAnsi="Times New Roman" w:cs="Times New Roman"/>
                <w:sz w:val="24"/>
                <w:szCs w:val="24"/>
              </w:rPr>
              <w:t>ой</w:t>
            </w:r>
            <w:r w:rsidRPr="00485FA9">
              <w:rPr>
                <w:rFonts w:ascii="Times New Roman" w:hAnsi="Times New Roman" w:cs="Times New Roman"/>
                <w:sz w:val="24"/>
                <w:szCs w:val="24"/>
              </w:rPr>
              <w:t xml:space="preserve"> смес</w:t>
            </w:r>
            <w:r>
              <w:rPr>
                <w:rFonts w:ascii="Times New Roman" w:hAnsi="Times New Roman" w:cs="Times New Roman"/>
                <w:sz w:val="24"/>
                <w:szCs w:val="24"/>
              </w:rPr>
              <w:t xml:space="preserve">и не менее 90 %. </w:t>
            </w:r>
            <w:r w:rsidRPr="00485FA9">
              <w:rPr>
                <w:rFonts w:ascii="Times New Roman" w:hAnsi="Times New Roman" w:cs="Times New Roman"/>
                <w:sz w:val="24"/>
                <w:szCs w:val="24"/>
              </w:rPr>
              <w:t>Средняя плотность</w:t>
            </w:r>
            <w:r>
              <w:rPr>
                <w:rFonts w:ascii="Times New Roman" w:hAnsi="Times New Roman" w:cs="Times New Roman"/>
                <w:sz w:val="24"/>
                <w:szCs w:val="24"/>
              </w:rPr>
              <w:t xml:space="preserve"> затвердевшего раствора</w:t>
            </w:r>
            <w:r w:rsidRPr="00485FA9">
              <w:rPr>
                <w:rFonts w:ascii="Times New Roman" w:hAnsi="Times New Roman" w:cs="Times New Roman"/>
                <w:sz w:val="24"/>
                <w:szCs w:val="24"/>
              </w:rPr>
              <w:t xml:space="preserve"> в проектном возрасте</w:t>
            </w:r>
            <w:r>
              <w:rPr>
                <w:rFonts w:ascii="Times New Roman" w:hAnsi="Times New Roman" w:cs="Times New Roman"/>
                <w:sz w:val="24"/>
                <w:szCs w:val="24"/>
              </w:rPr>
              <w:t xml:space="preserve"> не должна быть менее 1500 кг/м3. </w:t>
            </w:r>
            <w:proofErr w:type="spellStart"/>
            <w:r>
              <w:rPr>
                <w:rFonts w:ascii="Times New Roman" w:hAnsi="Times New Roman" w:cs="Times New Roman"/>
                <w:sz w:val="24"/>
                <w:szCs w:val="24"/>
              </w:rPr>
              <w:t>Расслаиваемость</w:t>
            </w:r>
            <w:proofErr w:type="spellEnd"/>
            <w:r>
              <w:rPr>
                <w:rFonts w:ascii="Times New Roman" w:hAnsi="Times New Roman" w:cs="Times New Roman"/>
                <w:sz w:val="24"/>
                <w:szCs w:val="24"/>
              </w:rPr>
              <w:t xml:space="preserve"> </w:t>
            </w:r>
            <w:r w:rsidRPr="00485FA9">
              <w:rPr>
                <w:rFonts w:ascii="Times New Roman" w:hAnsi="Times New Roman" w:cs="Times New Roman"/>
                <w:sz w:val="24"/>
                <w:szCs w:val="24"/>
              </w:rPr>
              <w:t>свежеприготовленн</w:t>
            </w:r>
            <w:r>
              <w:rPr>
                <w:rFonts w:ascii="Times New Roman" w:hAnsi="Times New Roman" w:cs="Times New Roman"/>
                <w:sz w:val="24"/>
                <w:szCs w:val="24"/>
              </w:rPr>
              <w:t>ой</w:t>
            </w:r>
            <w:r w:rsidRPr="00485FA9">
              <w:rPr>
                <w:rFonts w:ascii="Times New Roman" w:hAnsi="Times New Roman" w:cs="Times New Roman"/>
                <w:sz w:val="24"/>
                <w:szCs w:val="24"/>
              </w:rPr>
              <w:t xml:space="preserve"> смес</w:t>
            </w:r>
            <w:r>
              <w:rPr>
                <w:rFonts w:ascii="Times New Roman" w:hAnsi="Times New Roman" w:cs="Times New Roman"/>
                <w:sz w:val="24"/>
                <w:szCs w:val="24"/>
              </w:rPr>
              <w:t xml:space="preserve">и не должна превышать </w:t>
            </w:r>
            <w:r w:rsidRPr="00485FA9">
              <w:rPr>
                <w:rFonts w:ascii="Times New Roman" w:hAnsi="Times New Roman" w:cs="Times New Roman"/>
                <w:sz w:val="24"/>
                <w:szCs w:val="24"/>
              </w:rPr>
              <w:t>10%</w:t>
            </w:r>
            <w:r>
              <w:rPr>
                <w:rFonts w:ascii="Times New Roman" w:hAnsi="Times New Roman" w:cs="Times New Roman"/>
                <w:sz w:val="24"/>
                <w:szCs w:val="24"/>
              </w:rPr>
              <w:t>.</w:t>
            </w:r>
            <w:r w:rsidRPr="00485FA9">
              <w:rPr>
                <w:rFonts w:ascii="Times New Roman" w:hAnsi="Times New Roman" w:cs="Times New Roman"/>
                <w:sz w:val="24"/>
                <w:szCs w:val="24"/>
              </w:rPr>
              <w:t>Наибольшая крупность зерен заполнителя должна быть</w:t>
            </w:r>
            <w:r>
              <w:rPr>
                <w:rFonts w:ascii="Times New Roman" w:hAnsi="Times New Roman" w:cs="Times New Roman"/>
                <w:sz w:val="24"/>
                <w:szCs w:val="24"/>
              </w:rPr>
              <w:t xml:space="preserve"> не более 1,25 мм. </w:t>
            </w:r>
            <w:r w:rsidRPr="00485FA9">
              <w:rPr>
                <w:rFonts w:ascii="Times New Roman" w:hAnsi="Times New Roman" w:cs="Times New Roman"/>
                <w:sz w:val="24"/>
                <w:szCs w:val="24"/>
              </w:rPr>
              <w:t>В качестве заполнителя</w:t>
            </w:r>
            <w:r>
              <w:rPr>
                <w:rFonts w:ascii="Times New Roman" w:hAnsi="Times New Roman" w:cs="Times New Roman"/>
                <w:sz w:val="24"/>
                <w:szCs w:val="24"/>
              </w:rPr>
              <w:t xml:space="preserve"> должен быть песок по </w:t>
            </w:r>
            <w:r w:rsidRPr="00485FA9">
              <w:rPr>
                <w:rFonts w:ascii="Times New Roman" w:hAnsi="Times New Roman" w:cs="Times New Roman"/>
                <w:sz w:val="24"/>
                <w:szCs w:val="24"/>
              </w:rPr>
              <w:t>ГОСТ 8736-2014</w:t>
            </w:r>
            <w:r>
              <w:rPr>
                <w:rFonts w:ascii="Times New Roman" w:hAnsi="Times New Roman" w:cs="Times New Roman"/>
                <w:sz w:val="24"/>
                <w:szCs w:val="24"/>
              </w:rPr>
              <w:t xml:space="preserve">, </w:t>
            </w:r>
            <w:r w:rsidRPr="005C6B9D">
              <w:rPr>
                <w:rFonts w:ascii="Times New Roman" w:hAnsi="Times New Roman" w:cs="Times New Roman"/>
                <w:sz w:val="24"/>
                <w:szCs w:val="24"/>
              </w:rPr>
              <w:t>I</w:t>
            </w:r>
            <w:r>
              <w:rPr>
                <w:rFonts w:ascii="Times New Roman" w:hAnsi="Times New Roman" w:cs="Times New Roman"/>
                <w:sz w:val="24"/>
                <w:szCs w:val="24"/>
              </w:rPr>
              <w:t xml:space="preserve"> или </w:t>
            </w:r>
            <w:r w:rsidRPr="005C6B9D">
              <w:rPr>
                <w:rFonts w:ascii="Times New Roman" w:hAnsi="Times New Roman" w:cs="Times New Roman"/>
                <w:sz w:val="24"/>
                <w:szCs w:val="24"/>
              </w:rPr>
              <w:t>II</w:t>
            </w:r>
            <w:r>
              <w:rPr>
                <w:rFonts w:ascii="Times New Roman" w:hAnsi="Times New Roman" w:cs="Times New Roman"/>
                <w:sz w:val="24"/>
                <w:szCs w:val="24"/>
              </w:rPr>
              <w:t xml:space="preserve"> класса. В зависимости от крупности зерен песок может быть средний или мелкий или очень мелкий, с модулем крупности (</w:t>
            </w:r>
            <w:proofErr w:type="spellStart"/>
            <w:r>
              <w:rPr>
                <w:rFonts w:ascii="Times New Roman" w:hAnsi="Times New Roman" w:cs="Times New Roman"/>
                <w:sz w:val="24"/>
                <w:szCs w:val="24"/>
              </w:rPr>
              <w:t>Мк</w:t>
            </w:r>
            <w:proofErr w:type="spellEnd"/>
            <w:r>
              <w:rPr>
                <w:rFonts w:ascii="Times New Roman" w:hAnsi="Times New Roman" w:cs="Times New Roman"/>
                <w:sz w:val="24"/>
                <w:szCs w:val="24"/>
              </w:rPr>
              <w:t xml:space="preserve">) не менее 1,0 и не более 2,5. Содержание в песке глины в комках не должно быть более 0,5 % по массе. Содержание зерен крупностью менее 0,16 мм не более 20 % по массе. Содержание зерен крупностью св. 10 мм не более 5 % по массе. Содержание пылевидных и глинистых частиц не должно быть более 5 % по массе. Содержание зерен св. 5 мм не более 15 % по массе. </w:t>
            </w:r>
            <w:r w:rsidRPr="00F5556D">
              <w:rPr>
                <w:rFonts w:ascii="Times New Roman" w:hAnsi="Times New Roman" w:cs="Times New Roman"/>
                <w:sz w:val="24"/>
                <w:szCs w:val="24"/>
              </w:rPr>
              <w:t>Полный остаток на сите N 063</w:t>
            </w:r>
            <w:r>
              <w:rPr>
                <w:rFonts w:ascii="Times New Roman" w:hAnsi="Times New Roman" w:cs="Times New Roman"/>
                <w:sz w:val="24"/>
                <w:szCs w:val="24"/>
              </w:rPr>
              <w:t xml:space="preserve"> не более 45 % по массе.</w:t>
            </w:r>
          </w:p>
        </w:tc>
        <w:tc>
          <w:tcPr>
            <w:tcW w:w="1951" w:type="dxa"/>
          </w:tcPr>
          <w:p w:rsidR="00AB1378" w:rsidRPr="000A0A9A" w:rsidRDefault="00AB1378" w:rsidP="00AB1378">
            <w:pPr>
              <w:rPr>
                <w:rFonts w:ascii="Times New Roman" w:hAnsi="Times New Roman" w:cs="Times New Roman"/>
                <w:sz w:val="24"/>
                <w:szCs w:val="24"/>
              </w:rPr>
            </w:pPr>
            <w:r w:rsidRPr="004C14DF">
              <w:rPr>
                <w:rFonts w:ascii="Times New Roman" w:hAnsi="Times New Roman" w:cs="Times New Roman"/>
                <w:sz w:val="24"/>
                <w:szCs w:val="24"/>
              </w:rPr>
              <w:t>ГОСТ 28013-98</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38</w:t>
            </w:r>
          </w:p>
        </w:tc>
        <w:tc>
          <w:tcPr>
            <w:tcW w:w="2242" w:type="dxa"/>
          </w:tcPr>
          <w:p w:rsidR="00AB1378" w:rsidRPr="00C717A2" w:rsidRDefault="00AB1378" w:rsidP="00AB1378">
            <w:pPr>
              <w:rPr>
                <w:rFonts w:ascii="Times New Roman" w:hAnsi="Times New Roman" w:cs="Times New Roman"/>
                <w:sz w:val="24"/>
                <w:szCs w:val="24"/>
              </w:rPr>
            </w:pPr>
            <w:r w:rsidRPr="00C717A2">
              <w:rPr>
                <w:rFonts w:ascii="Times New Roman" w:hAnsi="Times New Roman" w:cs="Times New Roman"/>
                <w:sz w:val="24"/>
                <w:szCs w:val="24"/>
              </w:rPr>
              <w:t xml:space="preserve">Сталь листовая </w:t>
            </w:r>
          </w:p>
        </w:tc>
        <w:tc>
          <w:tcPr>
            <w:tcW w:w="5811" w:type="dxa"/>
          </w:tcPr>
          <w:p w:rsidR="00AB1378" w:rsidRPr="00BD2087" w:rsidRDefault="00AB1378" w:rsidP="00AB1378">
            <w:pPr>
              <w:rPr>
                <w:rFonts w:ascii="Times New Roman" w:hAnsi="Times New Roman" w:cs="Times New Roman"/>
                <w:sz w:val="24"/>
                <w:szCs w:val="24"/>
              </w:rPr>
            </w:pPr>
            <w:r>
              <w:rPr>
                <w:rFonts w:ascii="Times New Roman" w:hAnsi="Times New Roman" w:cs="Times New Roman"/>
                <w:sz w:val="24"/>
                <w:szCs w:val="24"/>
              </w:rPr>
              <w:t>Должна быть оцинкованной. Толщина стали должна быть 0,7 мм. Группа по назначению должна быть ХШ (для холодной штамповки). Класс стали в зависимости от</w:t>
            </w:r>
            <w:r w:rsidRPr="00406515">
              <w:rPr>
                <w:rFonts w:ascii="Times New Roman" w:hAnsi="Times New Roman" w:cs="Times New Roman"/>
                <w:sz w:val="24"/>
                <w:szCs w:val="24"/>
              </w:rPr>
              <w:t xml:space="preserve"> толщин</w:t>
            </w:r>
            <w:r>
              <w:rPr>
                <w:rFonts w:ascii="Times New Roman" w:hAnsi="Times New Roman" w:cs="Times New Roman"/>
                <w:sz w:val="24"/>
                <w:szCs w:val="24"/>
              </w:rPr>
              <w:t>ы</w:t>
            </w:r>
            <w:r w:rsidRPr="00406515">
              <w:rPr>
                <w:rFonts w:ascii="Times New Roman" w:hAnsi="Times New Roman" w:cs="Times New Roman"/>
                <w:sz w:val="24"/>
                <w:szCs w:val="24"/>
              </w:rPr>
              <w:t xml:space="preserve"> цинкового покрытия может быть </w:t>
            </w:r>
            <w:r>
              <w:rPr>
                <w:rFonts w:ascii="Times New Roman" w:hAnsi="Times New Roman" w:cs="Times New Roman"/>
                <w:sz w:val="24"/>
                <w:szCs w:val="24"/>
              </w:rPr>
              <w:t>1</w:t>
            </w:r>
            <w:r w:rsidRPr="00406515">
              <w:rPr>
                <w:rFonts w:ascii="Times New Roman" w:hAnsi="Times New Roman" w:cs="Times New Roman"/>
                <w:sz w:val="24"/>
                <w:szCs w:val="24"/>
              </w:rPr>
              <w:t xml:space="preserve"> или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 xml:space="preserve"> (</w:t>
            </w:r>
            <w:r w:rsidRPr="00406515">
              <w:rPr>
                <w:rFonts w:ascii="Times New Roman" w:hAnsi="Times New Roman" w:cs="Times New Roman"/>
                <w:sz w:val="24"/>
                <w:szCs w:val="24"/>
              </w:rPr>
              <w:t>повышенн</w:t>
            </w:r>
            <w:r>
              <w:rPr>
                <w:rFonts w:ascii="Times New Roman" w:hAnsi="Times New Roman" w:cs="Times New Roman"/>
                <w:sz w:val="24"/>
                <w:szCs w:val="24"/>
              </w:rPr>
              <w:t xml:space="preserve">ый). Толщина покрытия не менее 18 мкм. Категория вытяжки нормальная или глубокая. Марка холоднокатаной стали для изготовления оцинкованной стали должна быть высшей категории качества. </w:t>
            </w:r>
            <w:r w:rsidRPr="00406515">
              <w:rPr>
                <w:rFonts w:ascii="Times New Roman" w:hAnsi="Times New Roman" w:cs="Times New Roman"/>
                <w:sz w:val="24"/>
                <w:szCs w:val="24"/>
              </w:rPr>
              <w:t>Сталь должна иметь сплошной слой цинкового покрытия</w:t>
            </w:r>
            <w:r>
              <w:rPr>
                <w:rFonts w:ascii="Times New Roman" w:hAnsi="Times New Roman" w:cs="Times New Roman"/>
                <w:sz w:val="24"/>
                <w:szCs w:val="24"/>
              </w:rPr>
              <w:t xml:space="preserve">. </w:t>
            </w:r>
            <w:r w:rsidRPr="00BD2087">
              <w:rPr>
                <w:rFonts w:ascii="Times New Roman" w:hAnsi="Times New Roman" w:cs="Times New Roman"/>
                <w:sz w:val="24"/>
                <w:szCs w:val="24"/>
              </w:rPr>
              <w:t>Механические свойства оцинкованной стали</w:t>
            </w:r>
            <w:r>
              <w:rPr>
                <w:rFonts w:ascii="Times New Roman" w:hAnsi="Times New Roman" w:cs="Times New Roman"/>
                <w:sz w:val="24"/>
                <w:szCs w:val="24"/>
              </w:rPr>
              <w:t xml:space="preserve">: временное сопротивление разрыву не менее 275 МПа, относительное удлинение при </w:t>
            </w:r>
            <w:r>
              <w:rPr>
                <w:rFonts w:ascii="Times New Roman" w:hAnsi="Times New Roman" w:cs="Times New Roman"/>
                <w:sz w:val="24"/>
                <w:szCs w:val="24"/>
                <w:lang w:val="en-US"/>
              </w:rPr>
              <w:t>L</w:t>
            </w:r>
            <w:r w:rsidRPr="00BD2087">
              <w:rPr>
                <w:rFonts w:ascii="Times New Roman" w:hAnsi="Times New Roman" w:cs="Times New Roman"/>
                <w:sz w:val="24"/>
                <w:szCs w:val="24"/>
                <w:vertAlign w:val="subscript"/>
              </w:rPr>
              <w:t>0</w:t>
            </w:r>
            <w:r>
              <w:rPr>
                <w:rFonts w:ascii="Times New Roman" w:hAnsi="Times New Roman" w:cs="Times New Roman"/>
                <w:sz w:val="24"/>
                <w:szCs w:val="24"/>
              </w:rPr>
              <w:t>=80 мм не менее 21 %. Масса 1 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слоя покрытия, нанесенного с двух сторон не менее 258 г.</w:t>
            </w:r>
          </w:p>
        </w:tc>
        <w:tc>
          <w:tcPr>
            <w:tcW w:w="1951" w:type="dxa"/>
          </w:tcPr>
          <w:p w:rsidR="00AB1378" w:rsidRPr="000A0A9A" w:rsidRDefault="00AB1378" w:rsidP="00AB1378">
            <w:pPr>
              <w:rPr>
                <w:rFonts w:ascii="Times New Roman" w:hAnsi="Times New Roman" w:cs="Times New Roman"/>
                <w:sz w:val="24"/>
                <w:szCs w:val="24"/>
              </w:rPr>
            </w:pPr>
            <w:r w:rsidRPr="00406515">
              <w:rPr>
                <w:rFonts w:ascii="Times New Roman" w:hAnsi="Times New Roman" w:cs="Times New Roman"/>
                <w:sz w:val="24"/>
                <w:szCs w:val="24"/>
              </w:rPr>
              <w:t>ГОСТ 14918-80</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39</w:t>
            </w:r>
          </w:p>
        </w:tc>
        <w:tc>
          <w:tcPr>
            <w:tcW w:w="2242" w:type="dxa"/>
          </w:tcPr>
          <w:p w:rsidR="00AB1378" w:rsidRPr="00C717A2" w:rsidRDefault="00AB1378" w:rsidP="00AB1378">
            <w:pPr>
              <w:rPr>
                <w:rFonts w:ascii="Times New Roman" w:hAnsi="Times New Roman" w:cs="Times New Roman"/>
                <w:sz w:val="24"/>
                <w:szCs w:val="24"/>
              </w:rPr>
            </w:pPr>
            <w:r w:rsidRPr="00C717A2">
              <w:rPr>
                <w:rFonts w:ascii="Times New Roman" w:hAnsi="Times New Roman" w:cs="Times New Roman"/>
                <w:sz w:val="24"/>
                <w:szCs w:val="24"/>
              </w:rPr>
              <w:t xml:space="preserve">Сталь листовая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Должна быть оцинкованной. Толщина стали должна быть 0,8 мм. Группа по назначению должна быть ХШ (для холодной штамповки). Класс стали в зависимости от</w:t>
            </w:r>
            <w:r w:rsidRPr="00406515">
              <w:rPr>
                <w:rFonts w:ascii="Times New Roman" w:hAnsi="Times New Roman" w:cs="Times New Roman"/>
                <w:sz w:val="24"/>
                <w:szCs w:val="24"/>
              </w:rPr>
              <w:t xml:space="preserve"> толщин</w:t>
            </w:r>
            <w:r>
              <w:rPr>
                <w:rFonts w:ascii="Times New Roman" w:hAnsi="Times New Roman" w:cs="Times New Roman"/>
                <w:sz w:val="24"/>
                <w:szCs w:val="24"/>
              </w:rPr>
              <w:t>ы</w:t>
            </w:r>
            <w:r w:rsidRPr="00406515">
              <w:rPr>
                <w:rFonts w:ascii="Times New Roman" w:hAnsi="Times New Roman" w:cs="Times New Roman"/>
                <w:sz w:val="24"/>
                <w:szCs w:val="24"/>
              </w:rPr>
              <w:t xml:space="preserve"> цинкового покрытия может быть </w:t>
            </w:r>
            <w:r>
              <w:rPr>
                <w:rFonts w:ascii="Times New Roman" w:hAnsi="Times New Roman" w:cs="Times New Roman"/>
                <w:sz w:val="24"/>
                <w:szCs w:val="24"/>
              </w:rPr>
              <w:t>1</w:t>
            </w:r>
            <w:r w:rsidRPr="00406515">
              <w:rPr>
                <w:rFonts w:ascii="Times New Roman" w:hAnsi="Times New Roman" w:cs="Times New Roman"/>
                <w:sz w:val="24"/>
                <w:szCs w:val="24"/>
              </w:rPr>
              <w:t xml:space="preserve"> или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 xml:space="preserve"> (</w:t>
            </w:r>
            <w:r w:rsidRPr="00406515">
              <w:rPr>
                <w:rFonts w:ascii="Times New Roman" w:hAnsi="Times New Roman" w:cs="Times New Roman"/>
                <w:sz w:val="24"/>
                <w:szCs w:val="24"/>
              </w:rPr>
              <w:t>повышенн</w:t>
            </w:r>
            <w:r>
              <w:rPr>
                <w:rFonts w:ascii="Times New Roman" w:hAnsi="Times New Roman" w:cs="Times New Roman"/>
                <w:sz w:val="24"/>
                <w:szCs w:val="24"/>
              </w:rPr>
              <w:t xml:space="preserve">ый). Толщина покрытия не </w:t>
            </w:r>
            <w:r>
              <w:rPr>
                <w:rFonts w:ascii="Times New Roman" w:hAnsi="Times New Roman" w:cs="Times New Roman"/>
                <w:sz w:val="24"/>
                <w:szCs w:val="24"/>
              </w:rPr>
              <w:lastRenderedPageBreak/>
              <w:t xml:space="preserve">менее 18 мкм. Категория вытяжки нормальная или глубокая. Марка холоднокатаной стали для изготовления оцинкованной стали должна быть высшей категории качества. </w:t>
            </w:r>
            <w:r w:rsidRPr="00406515">
              <w:rPr>
                <w:rFonts w:ascii="Times New Roman" w:hAnsi="Times New Roman" w:cs="Times New Roman"/>
                <w:sz w:val="24"/>
                <w:szCs w:val="24"/>
              </w:rPr>
              <w:t>Сталь должна иметь сплошной слой цинкового покрытия</w:t>
            </w:r>
            <w:r>
              <w:rPr>
                <w:rFonts w:ascii="Times New Roman" w:hAnsi="Times New Roman" w:cs="Times New Roman"/>
                <w:sz w:val="24"/>
                <w:szCs w:val="24"/>
              </w:rPr>
              <w:t xml:space="preserve">. </w:t>
            </w:r>
            <w:r w:rsidRPr="00BD2087">
              <w:rPr>
                <w:rFonts w:ascii="Times New Roman" w:hAnsi="Times New Roman" w:cs="Times New Roman"/>
                <w:sz w:val="24"/>
                <w:szCs w:val="24"/>
              </w:rPr>
              <w:t>Механические свойства оцинкованной стали</w:t>
            </w:r>
            <w:r>
              <w:rPr>
                <w:rFonts w:ascii="Times New Roman" w:hAnsi="Times New Roman" w:cs="Times New Roman"/>
                <w:sz w:val="24"/>
                <w:szCs w:val="24"/>
              </w:rPr>
              <w:t xml:space="preserve">: временное сопротивление разрыву не менее 275 МПа, относительное удлинение при </w:t>
            </w:r>
            <w:r>
              <w:rPr>
                <w:rFonts w:ascii="Times New Roman" w:hAnsi="Times New Roman" w:cs="Times New Roman"/>
                <w:sz w:val="24"/>
                <w:szCs w:val="24"/>
                <w:lang w:val="en-US"/>
              </w:rPr>
              <w:t>L</w:t>
            </w:r>
            <w:r w:rsidRPr="00BD2087">
              <w:rPr>
                <w:rFonts w:ascii="Times New Roman" w:hAnsi="Times New Roman" w:cs="Times New Roman"/>
                <w:sz w:val="24"/>
                <w:szCs w:val="24"/>
                <w:vertAlign w:val="subscript"/>
              </w:rPr>
              <w:t>0</w:t>
            </w:r>
            <w:r>
              <w:rPr>
                <w:rFonts w:ascii="Times New Roman" w:hAnsi="Times New Roman" w:cs="Times New Roman"/>
                <w:sz w:val="24"/>
                <w:szCs w:val="24"/>
              </w:rPr>
              <w:t>=80 мм не менее 22 %. Масса 1 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слоя покрытия, нанесенного с двух сторон не менее 258 г.</w:t>
            </w:r>
          </w:p>
        </w:tc>
        <w:tc>
          <w:tcPr>
            <w:tcW w:w="1951" w:type="dxa"/>
          </w:tcPr>
          <w:p w:rsidR="00AB1378" w:rsidRPr="000A0A9A" w:rsidRDefault="00AB1378" w:rsidP="00AB1378">
            <w:pPr>
              <w:rPr>
                <w:rFonts w:ascii="Times New Roman" w:hAnsi="Times New Roman" w:cs="Times New Roman"/>
                <w:sz w:val="24"/>
                <w:szCs w:val="24"/>
              </w:rPr>
            </w:pPr>
            <w:r w:rsidRPr="00406515">
              <w:rPr>
                <w:rFonts w:ascii="Times New Roman" w:hAnsi="Times New Roman" w:cs="Times New Roman"/>
                <w:sz w:val="24"/>
                <w:szCs w:val="24"/>
              </w:rPr>
              <w:lastRenderedPageBreak/>
              <w:t>ГОСТ 14918-80</w:t>
            </w:r>
          </w:p>
        </w:tc>
      </w:tr>
      <w:tr w:rsidR="00AB1378" w:rsidRPr="000A0A9A" w:rsidTr="00AB1378">
        <w:tc>
          <w:tcPr>
            <w:tcW w:w="560" w:type="dxa"/>
          </w:tcPr>
          <w:p w:rsidR="00AB1378" w:rsidRPr="00583E2C" w:rsidRDefault="00AB1378" w:rsidP="00AB1378">
            <w:pPr>
              <w:rPr>
                <w:rFonts w:ascii="Times New Roman" w:hAnsi="Times New Roman" w:cs="Times New Roman"/>
                <w:sz w:val="24"/>
                <w:szCs w:val="24"/>
              </w:rPr>
            </w:pPr>
            <w:r w:rsidRPr="00583E2C">
              <w:rPr>
                <w:rFonts w:ascii="Times New Roman" w:hAnsi="Times New Roman" w:cs="Times New Roman"/>
                <w:sz w:val="24"/>
                <w:szCs w:val="24"/>
              </w:rPr>
              <w:lastRenderedPageBreak/>
              <w:t>4</w:t>
            </w:r>
            <w:r>
              <w:rPr>
                <w:rFonts w:ascii="Times New Roman" w:hAnsi="Times New Roman" w:cs="Times New Roman"/>
                <w:sz w:val="24"/>
                <w:szCs w:val="24"/>
              </w:rPr>
              <w:t>0</w:t>
            </w:r>
          </w:p>
        </w:tc>
        <w:tc>
          <w:tcPr>
            <w:tcW w:w="2242" w:type="dxa"/>
          </w:tcPr>
          <w:p w:rsidR="00AB1378" w:rsidRPr="00583E2C" w:rsidRDefault="00AB1378" w:rsidP="00AB1378">
            <w:pPr>
              <w:rPr>
                <w:rFonts w:ascii="Times New Roman" w:hAnsi="Times New Roman" w:cs="Times New Roman"/>
                <w:sz w:val="24"/>
                <w:szCs w:val="24"/>
              </w:rPr>
            </w:pPr>
            <w:r w:rsidRPr="00583E2C">
              <w:rPr>
                <w:rFonts w:ascii="Times New Roman" w:hAnsi="Times New Roman" w:cs="Times New Roman"/>
                <w:sz w:val="24"/>
                <w:szCs w:val="24"/>
              </w:rPr>
              <w:t xml:space="preserve">Стеклопластик рулонный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Должен быть предназначен для строительных целей и покрытия теплоизоляционного слоя трубопроводов и коммуникаций. Стеклопластик должен быть гибким, при изгибе не должен образовывать трещин. Ширина рулона не менее 100 см, номинальная плотность не менее 120 г/м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В качестве пропиточного состава должен быть латекс.</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4</w:t>
            </w:r>
            <w:r>
              <w:rPr>
                <w:rFonts w:ascii="Times New Roman" w:hAnsi="Times New Roman" w:cs="Times New Roman"/>
                <w:sz w:val="24"/>
                <w:szCs w:val="24"/>
              </w:rPr>
              <w:t>1</w:t>
            </w:r>
          </w:p>
        </w:tc>
        <w:tc>
          <w:tcPr>
            <w:tcW w:w="2242" w:type="dxa"/>
          </w:tcPr>
          <w:p w:rsidR="00AB1378" w:rsidRPr="00BA5872" w:rsidRDefault="00AB1378" w:rsidP="00AB1378">
            <w:pPr>
              <w:rPr>
                <w:rFonts w:ascii="Times New Roman" w:hAnsi="Times New Roman" w:cs="Times New Roman"/>
                <w:sz w:val="24"/>
                <w:szCs w:val="24"/>
                <w:highlight w:val="yellow"/>
              </w:rPr>
            </w:pPr>
            <w:r w:rsidRPr="00936AA4">
              <w:rPr>
                <w:rFonts w:ascii="Times New Roman" w:hAnsi="Times New Roman" w:cs="Times New Roman"/>
                <w:sz w:val="24"/>
                <w:szCs w:val="24"/>
              </w:rPr>
              <w:t>Трубопроводы канализации с гильзами</w:t>
            </w:r>
          </w:p>
        </w:tc>
        <w:tc>
          <w:tcPr>
            <w:tcW w:w="5811" w:type="dxa"/>
          </w:tcPr>
          <w:p w:rsidR="00AB1378" w:rsidRPr="00BA5872" w:rsidRDefault="00AB1378" w:rsidP="00AB1378">
            <w:pPr>
              <w:rPr>
                <w:rFonts w:ascii="Times New Roman" w:hAnsi="Times New Roman" w:cs="Times New Roman"/>
                <w:sz w:val="24"/>
                <w:szCs w:val="24"/>
                <w:highlight w:val="yellow"/>
              </w:rPr>
            </w:pPr>
            <w:r w:rsidRPr="00936AA4">
              <w:rPr>
                <w:rFonts w:ascii="Times New Roman" w:hAnsi="Times New Roman" w:cs="Times New Roman"/>
                <w:sz w:val="24"/>
                <w:szCs w:val="24"/>
              </w:rPr>
              <w:t>Должны быть изготовлены из полиэтилена высоко</w:t>
            </w:r>
            <w:r>
              <w:rPr>
                <w:rFonts w:ascii="Times New Roman" w:hAnsi="Times New Roman" w:cs="Times New Roman"/>
                <w:sz w:val="24"/>
                <w:szCs w:val="24"/>
              </w:rPr>
              <w:t>го</w:t>
            </w:r>
            <w:r w:rsidRPr="00936AA4">
              <w:rPr>
                <w:rFonts w:ascii="Times New Roman" w:hAnsi="Times New Roman" w:cs="Times New Roman"/>
                <w:sz w:val="24"/>
                <w:szCs w:val="24"/>
              </w:rPr>
              <w:t xml:space="preserve"> давления. Номинальный наружный диаметр канализационной трубы должен быть 110 мм.</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4</w:t>
            </w:r>
            <w:r>
              <w:rPr>
                <w:rFonts w:ascii="Times New Roman" w:hAnsi="Times New Roman" w:cs="Times New Roman"/>
                <w:sz w:val="24"/>
                <w:szCs w:val="24"/>
              </w:rPr>
              <w:t>2</w:t>
            </w:r>
          </w:p>
        </w:tc>
        <w:tc>
          <w:tcPr>
            <w:tcW w:w="2242" w:type="dxa"/>
          </w:tcPr>
          <w:p w:rsidR="00AB1378" w:rsidRPr="008E3640" w:rsidRDefault="00AB1378" w:rsidP="00AB1378">
            <w:pPr>
              <w:rPr>
                <w:rFonts w:ascii="Times New Roman" w:hAnsi="Times New Roman" w:cs="Times New Roman"/>
                <w:sz w:val="24"/>
                <w:szCs w:val="24"/>
                <w:highlight w:val="yellow"/>
              </w:rPr>
            </w:pPr>
            <w:r w:rsidRPr="00583E2C">
              <w:rPr>
                <w:rFonts w:ascii="Times New Roman" w:hAnsi="Times New Roman" w:cs="Times New Roman"/>
                <w:sz w:val="24"/>
                <w:szCs w:val="24"/>
              </w:rPr>
              <w:t>Уайт-спири</w:t>
            </w:r>
            <w:proofErr w:type="gramStart"/>
            <w:r w:rsidRPr="00583E2C">
              <w:rPr>
                <w:rFonts w:ascii="Times New Roman" w:hAnsi="Times New Roman" w:cs="Times New Roman"/>
                <w:sz w:val="24"/>
                <w:szCs w:val="24"/>
              </w:rPr>
              <w:t>т(</w:t>
            </w:r>
            <w:proofErr w:type="gramEnd"/>
            <w:r w:rsidRPr="00583E2C">
              <w:rPr>
                <w:rFonts w:ascii="Times New Roman" w:hAnsi="Times New Roman" w:cs="Times New Roman"/>
                <w:sz w:val="24"/>
                <w:szCs w:val="24"/>
              </w:rPr>
              <w:t>нефрас</w:t>
            </w:r>
            <w:r>
              <w:rPr>
                <w:rFonts w:ascii="Times New Roman" w:hAnsi="Times New Roman" w:cs="Times New Roman"/>
                <w:sz w:val="24"/>
                <w:szCs w:val="24"/>
              </w:rPr>
              <w:t>-С4-</w:t>
            </w:r>
            <w:r w:rsidRPr="00583E2C">
              <w:rPr>
                <w:rFonts w:ascii="Times New Roman" w:hAnsi="Times New Roman" w:cs="Times New Roman"/>
                <w:sz w:val="24"/>
                <w:szCs w:val="24"/>
              </w:rPr>
              <w:t>155/200</w:t>
            </w:r>
            <w:r>
              <w:rPr>
                <w:rFonts w:ascii="Times New Roman" w:hAnsi="Times New Roman" w:cs="Times New Roman"/>
                <w:sz w:val="24"/>
                <w:szCs w:val="24"/>
              </w:rPr>
              <w:t>)</w:t>
            </w:r>
          </w:p>
        </w:tc>
        <w:tc>
          <w:tcPr>
            <w:tcW w:w="5811" w:type="dxa"/>
          </w:tcPr>
          <w:p w:rsidR="00AB1378" w:rsidRDefault="00AB1378" w:rsidP="00AB1378">
            <w:pPr>
              <w:rPr>
                <w:rFonts w:ascii="Times New Roman" w:hAnsi="Times New Roman" w:cs="Times New Roman"/>
                <w:sz w:val="24"/>
                <w:szCs w:val="24"/>
              </w:rPr>
            </w:pPr>
            <w:r w:rsidRPr="00583E2C">
              <w:rPr>
                <w:rFonts w:ascii="Times New Roman" w:hAnsi="Times New Roman" w:cs="Times New Roman"/>
                <w:sz w:val="24"/>
                <w:szCs w:val="24"/>
              </w:rPr>
              <w:t>Фракционный состав:</w:t>
            </w:r>
          </w:p>
          <w:p w:rsidR="00AB1378" w:rsidRPr="00583E2C"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 </w:t>
            </w:r>
            <w:r w:rsidRPr="00583E2C">
              <w:rPr>
                <w:rFonts w:ascii="Times New Roman" w:hAnsi="Times New Roman" w:cs="Times New Roman"/>
                <w:sz w:val="24"/>
                <w:szCs w:val="24"/>
              </w:rPr>
              <w:t>температура начала перегонки</w:t>
            </w:r>
          </w:p>
          <w:p w:rsidR="00AB1378" w:rsidRPr="00583E2C" w:rsidRDefault="00AB1378" w:rsidP="00AB1378">
            <w:pPr>
              <w:rPr>
                <w:rFonts w:ascii="Times New Roman" w:hAnsi="Times New Roman" w:cs="Times New Roman"/>
                <w:sz w:val="24"/>
                <w:szCs w:val="24"/>
              </w:rPr>
            </w:pPr>
            <w:proofErr w:type="spellStart"/>
            <w:proofErr w:type="gramStart"/>
            <w:r w:rsidRPr="00583E2C">
              <w:rPr>
                <w:rFonts w:ascii="Times New Roman" w:hAnsi="Times New Roman" w:cs="Times New Roman"/>
                <w:sz w:val="24"/>
                <w:szCs w:val="24"/>
              </w:rPr>
              <w:t>уайт</w:t>
            </w:r>
            <w:proofErr w:type="spellEnd"/>
            <w:r w:rsidRPr="00583E2C">
              <w:rPr>
                <w:rFonts w:ascii="Times New Roman" w:hAnsi="Times New Roman" w:cs="Times New Roman"/>
                <w:sz w:val="24"/>
                <w:szCs w:val="24"/>
              </w:rPr>
              <w:t>-спирита (нефраса-С4-</w:t>
            </w:r>
            <w:proofErr w:type="gramEnd"/>
          </w:p>
          <w:p w:rsidR="00AB1378" w:rsidRDefault="00AB1378" w:rsidP="00AB1378">
            <w:pPr>
              <w:rPr>
                <w:rFonts w:ascii="Times New Roman" w:hAnsi="Times New Roman" w:cs="Times New Roman"/>
                <w:sz w:val="24"/>
                <w:szCs w:val="24"/>
              </w:rPr>
            </w:pPr>
            <w:r>
              <w:rPr>
                <w:rFonts w:ascii="Times New Roman" w:hAnsi="Times New Roman" w:cs="Times New Roman"/>
                <w:sz w:val="24"/>
                <w:szCs w:val="24"/>
              </w:rPr>
              <w:t>155/200) не выше 160</w:t>
            </w:r>
            <w:proofErr w:type="gramStart"/>
            <w:r w:rsidRPr="00583E2C">
              <w:rPr>
                <w:rFonts w:ascii="Times New Roman" w:hAnsi="Times New Roman" w:cs="Times New Roman"/>
                <w:sz w:val="24"/>
                <w:szCs w:val="24"/>
              </w:rPr>
              <w:t xml:space="preserve"> °С</w:t>
            </w:r>
            <w:proofErr w:type="gramEnd"/>
            <w:r>
              <w:rPr>
                <w:rFonts w:ascii="Times New Roman" w:hAnsi="Times New Roman" w:cs="Times New Roman"/>
                <w:sz w:val="24"/>
                <w:szCs w:val="24"/>
              </w:rPr>
              <w:t>;</w:t>
            </w:r>
          </w:p>
          <w:p w:rsidR="00AB1378" w:rsidRPr="00583E2C" w:rsidRDefault="00AB1378" w:rsidP="00AB1378">
            <w:pPr>
              <w:rPr>
                <w:rFonts w:ascii="Times New Roman" w:hAnsi="Times New Roman" w:cs="Times New Roman"/>
                <w:sz w:val="24"/>
                <w:szCs w:val="24"/>
              </w:rPr>
            </w:pPr>
            <w:proofErr w:type="gramStart"/>
            <w:r>
              <w:rPr>
                <w:rFonts w:ascii="Times New Roman" w:hAnsi="Times New Roman" w:cs="Times New Roman"/>
                <w:sz w:val="24"/>
                <w:szCs w:val="24"/>
              </w:rPr>
              <w:t>-</w:t>
            </w:r>
            <w:r w:rsidRPr="00583E2C">
              <w:rPr>
                <w:rFonts w:ascii="Times New Roman" w:hAnsi="Times New Roman" w:cs="Times New Roman"/>
                <w:sz w:val="24"/>
                <w:szCs w:val="24"/>
              </w:rPr>
              <w:t xml:space="preserve">10% </w:t>
            </w:r>
            <w:proofErr w:type="spellStart"/>
            <w:r w:rsidRPr="00583E2C">
              <w:rPr>
                <w:rFonts w:ascii="Times New Roman" w:hAnsi="Times New Roman" w:cs="Times New Roman"/>
                <w:sz w:val="24"/>
                <w:szCs w:val="24"/>
              </w:rPr>
              <w:t>уайт</w:t>
            </w:r>
            <w:proofErr w:type="spellEnd"/>
            <w:r w:rsidRPr="00583E2C">
              <w:rPr>
                <w:rFonts w:ascii="Times New Roman" w:hAnsi="Times New Roman" w:cs="Times New Roman"/>
                <w:sz w:val="24"/>
                <w:szCs w:val="24"/>
              </w:rPr>
              <w:t>-спирита (нефраса-С4-</w:t>
            </w:r>
            <w:proofErr w:type="gramEnd"/>
          </w:p>
          <w:p w:rsidR="00AB1378" w:rsidRPr="00583E2C" w:rsidRDefault="00AB1378" w:rsidP="00AB1378">
            <w:pPr>
              <w:rPr>
                <w:rFonts w:ascii="Times New Roman" w:hAnsi="Times New Roman" w:cs="Times New Roman"/>
                <w:sz w:val="24"/>
                <w:szCs w:val="24"/>
              </w:rPr>
            </w:pPr>
            <w:proofErr w:type="gramStart"/>
            <w:r w:rsidRPr="00583E2C">
              <w:rPr>
                <w:rFonts w:ascii="Times New Roman" w:hAnsi="Times New Roman" w:cs="Times New Roman"/>
                <w:sz w:val="24"/>
                <w:szCs w:val="24"/>
              </w:rPr>
              <w:t>155/200) перегоняется при</w:t>
            </w:r>
            <w:proofErr w:type="gramEnd"/>
          </w:p>
          <w:p w:rsidR="00AB1378" w:rsidRDefault="00AB1378" w:rsidP="00AB1378">
            <w:pPr>
              <w:rPr>
                <w:rFonts w:ascii="Times New Roman" w:hAnsi="Times New Roman" w:cs="Times New Roman"/>
                <w:sz w:val="24"/>
                <w:szCs w:val="24"/>
              </w:rPr>
            </w:pPr>
            <w:r w:rsidRPr="00583E2C">
              <w:rPr>
                <w:rFonts w:ascii="Times New Roman" w:hAnsi="Times New Roman" w:cs="Times New Roman"/>
                <w:sz w:val="24"/>
                <w:szCs w:val="24"/>
              </w:rPr>
              <w:t>температуре</w:t>
            </w:r>
            <w:r>
              <w:rPr>
                <w:rFonts w:ascii="Times New Roman" w:hAnsi="Times New Roman" w:cs="Times New Roman"/>
                <w:sz w:val="24"/>
                <w:szCs w:val="24"/>
              </w:rPr>
              <w:t xml:space="preserve"> не выше 170</w:t>
            </w:r>
            <w:proofErr w:type="gramStart"/>
            <w:r w:rsidRPr="00583E2C">
              <w:rPr>
                <w:rFonts w:ascii="Times New Roman" w:hAnsi="Times New Roman" w:cs="Times New Roman"/>
                <w:sz w:val="24"/>
                <w:szCs w:val="24"/>
              </w:rPr>
              <w:t xml:space="preserve"> °С</w:t>
            </w:r>
            <w:proofErr w:type="gramEnd"/>
            <w:r>
              <w:rPr>
                <w:rFonts w:ascii="Times New Roman" w:hAnsi="Times New Roman" w:cs="Times New Roman"/>
                <w:sz w:val="24"/>
                <w:szCs w:val="24"/>
              </w:rPr>
              <w:t>;</w:t>
            </w:r>
          </w:p>
          <w:p w:rsidR="00AB1378" w:rsidRPr="00583E2C" w:rsidRDefault="00AB1378" w:rsidP="00AB1378">
            <w:pPr>
              <w:rPr>
                <w:rFonts w:ascii="Times New Roman" w:hAnsi="Times New Roman" w:cs="Times New Roman"/>
                <w:sz w:val="24"/>
                <w:szCs w:val="24"/>
              </w:rPr>
            </w:pPr>
            <w:proofErr w:type="gramStart"/>
            <w:r>
              <w:rPr>
                <w:rFonts w:ascii="Times New Roman" w:hAnsi="Times New Roman" w:cs="Times New Roman"/>
                <w:sz w:val="24"/>
                <w:szCs w:val="24"/>
              </w:rPr>
              <w:t>-</w:t>
            </w:r>
            <w:r w:rsidRPr="00583E2C">
              <w:rPr>
                <w:rFonts w:ascii="Times New Roman" w:hAnsi="Times New Roman" w:cs="Times New Roman"/>
                <w:sz w:val="24"/>
                <w:szCs w:val="24"/>
              </w:rPr>
              <w:t xml:space="preserve">90% </w:t>
            </w:r>
            <w:proofErr w:type="spellStart"/>
            <w:r w:rsidRPr="00583E2C">
              <w:rPr>
                <w:rFonts w:ascii="Times New Roman" w:hAnsi="Times New Roman" w:cs="Times New Roman"/>
                <w:sz w:val="24"/>
                <w:szCs w:val="24"/>
              </w:rPr>
              <w:t>уайт</w:t>
            </w:r>
            <w:proofErr w:type="spellEnd"/>
            <w:r w:rsidRPr="00583E2C">
              <w:rPr>
                <w:rFonts w:ascii="Times New Roman" w:hAnsi="Times New Roman" w:cs="Times New Roman"/>
                <w:sz w:val="24"/>
                <w:szCs w:val="24"/>
              </w:rPr>
              <w:t>-спирита (нефраса-С4-</w:t>
            </w:r>
            <w:proofErr w:type="gramEnd"/>
          </w:p>
          <w:p w:rsidR="00AB1378" w:rsidRPr="00583E2C" w:rsidRDefault="00AB1378" w:rsidP="00AB1378">
            <w:pPr>
              <w:rPr>
                <w:rFonts w:ascii="Times New Roman" w:hAnsi="Times New Roman" w:cs="Times New Roman"/>
                <w:sz w:val="24"/>
                <w:szCs w:val="24"/>
              </w:rPr>
            </w:pPr>
            <w:proofErr w:type="gramStart"/>
            <w:r w:rsidRPr="00583E2C">
              <w:rPr>
                <w:rFonts w:ascii="Times New Roman" w:hAnsi="Times New Roman" w:cs="Times New Roman"/>
                <w:sz w:val="24"/>
                <w:szCs w:val="24"/>
              </w:rPr>
              <w:t>155/200) перегоняется при</w:t>
            </w:r>
            <w:proofErr w:type="gramEnd"/>
          </w:p>
          <w:p w:rsidR="00AB1378" w:rsidRDefault="00AB1378" w:rsidP="00AB1378">
            <w:pPr>
              <w:rPr>
                <w:rFonts w:ascii="Times New Roman" w:hAnsi="Times New Roman" w:cs="Times New Roman"/>
                <w:sz w:val="24"/>
                <w:szCs w:val="24"/>
              </w:rPr>
            </w:pPr>
            <w:r>
              <w:rPr>
                <w:rFonts w:ascii="Times New Roman" w:hAnsi="Times New Roman" w:cs="Times New Roman"/>
                <w:sz w:val="24"/>
                <w:szCs w:val="24"/>
              </w:rPr>
              <w:t>температуре не выше 195</w:t>
            </w:r>
            <w:proofErr w:type="gramStart"/>
            <w:r w:rsidRPr="00583E2C">
              <w:rPr>
                <w:rFonts w:ascii="Times New Roman" w:hAnsi="Times New Roman" w:cs="Times New Roman"/>
                <w:sz w:val="24"/>
                <w:szCs w:val="24"/>
              </w:rPr>
              <w:t>°С</w:t>
            </w:r>
            <w:proofErr w:type="gramEnd"/>
            <w:r>
              <w:rPr>
                <w:rFonts w:ascii="Times New Roman" w:hAnsi="Times New Roman" w:cs="Times New Roman"/>
                <w:sz w:val="24"/>
                <w:szCs w:val="24"/>
              </w:rPr>
              <w:t>;</w:t>
            </w:r>
          </w:p>
          <w:p w:rsidR="00AB1378" w:rsidRDefault="00AB1378" w:rsidP="00AB1378">
            <w:pPr>
              <w:rPr>
                <w:rFonts w:ascii="Times New Roman" w:hAnsi="Times New Roman" w:cs="Times New Roman"/>
                <w:sz w:val="24"/>
                <w:szCs w:val="24"/>
              </w:rPr>
            </w:pPr>
            <w:r>
              <w:rPr>
                <w:rFonts w:ascii="Times New Roman" w:hAnsi="Times New Roman" w:cs="Times New Roman"/>
                <w:sz w:val="24"/>
                <w:szCs w:val="24"/>
              </w:rPr>
              <w:t>- до 200</w:t>
            </w:r>
            <w:proofErr w:type="gramStart"/>
            <w:r>
              <w:rPr>
                <w:rFonts w:ascii="Times New Roman" w:hAnsi="Times New Roman" w:cs="Times New Roman"/>
                <w:sz w:val="24"/>
                <w:szCs w:val="24"/>
              </w:rPr>
              <w:t xml:space="preserve"> °С</w:t>
            </w:r>
            <w:proofErr w:type="gramEnd"/>
            <w:r>
              <w:rPr>
                <w:rFonts w:ascii="Times New Roman" w:hAnsi="Times New Roman" w:cs="Times New Roman"/>
                <w:sz w:val="24"/>
                <w:szCs w:val="24"/>
              </w:rPr>
              <w:t xml:space="preserve"> перегоняется </w:t>
            </w:r>
            <w:r w:rsidRPr="00583E2C">
              <w:rPr>
                <w:rFonts w:ascii="Times New Roman" w:hAnsi="Times New Roman" w:cs="Times New Roman"/>
                <w:sz w:val="24"/>
                <w:szCs w:val="24"/>
              </w:rPr>
              <w:t>неменее</w:t>
            </w:r>
            <w:r>
              <w:rPr>
                <w:rFonts w:ascii="Times New Roman" w:hAnsi="Times New Roman" w:cs="Times New Roman"/>
                <w:sz w:val="24"/>
                <w:szCs w:val="24"/>
              </w:rPr>
              <w:t>98 %;</w:t>
            </w:r>
          </w:p>
          <w:p w:rsidR="00AB1378" w:rsidRDefault="00AB1378" w:rsidP="00AB1378">
            <w:pPr>
              <w:rPr>
                <w:rFonts w:ascii="Times New Roman" w:hAnsi="Times New Roman" w:cs="Times New Roman"/>
                <w:sz w:val="24"/>
                <w:szCs w:val="24"/>
              </w:rPr>
            </w:pPr>
            <w:r>
              <w:rPr>
                <w:rFonts w:ascii="Times New Roman" w:hAnsi="Times New Roman" w:cs="Times New Roman"/>
                <w:sz w:val="24"/>
                <w:szCs w:val="24"/>
              </w:rPr>
              <w:t>- остаток на колбе не более 2 %.</w:t>
            </w:r>
          </w:p>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Массовая доля общей серы ≤ 0,025 %. Анилиновая точка не выше 65</w:t>
            </w:r>
            <w:r w:rsidRPr="00631A58">
              <w:rPr>
                <w:rFonts w:ascii="Times New Roman" w:hAnsi="Times New Roman" w:cs="Times New Roman"/>
                <w:sz w:val="24"/>
                <w:szCs w:val="24"/>
              </w:rPr>
              <w:t xml:space="preserve"> °С</w:t>
            </w:r>
            <w:r>
              <w:rPr>
                <w:rFonts w:ascii="Times New Roman" w:hAnsi="Times New Roman" w:cs="Times New Roman"/>
                <w:sz w:val="24"/>
                <w:szCs w:val="24"/>
              </w:rPr>
              <w:t xml:space="preserve">. </w:t>
            </w:r>
            <w:r w:rsidRPr="00631A58">
              <w:rPr>
                <w:rFonts w:ascii="Times New Roman" w:hAnsi="Times New Roman" w:cs="Times New Roman"/>
                <w:sz w:val="24"/>
                <w:szCs w:val="24"/>
              </w:rPr>
              <w:t xml:space="preserve">Температура </w:t>
            </w:r>
            <w:proofErr w:type="spellStart"/>
            <w:r w:rsidRPr="00631A58">
              <w:rPr>
                <w:rFonts w:ascii="Times New Roman" w:hAnsi="Times New Roman" w:cs="Times New Roman"/>
                <w:sz w:val="24"/>
                <w:szCs w:val="24"/>
              </w:rPr>
              <w:t>вспышки</w:t>
            </w:r>
            <w:proofErr w:type="gramStart"/>
            <w:r w:rsidRPr="00631A58">
              <w:rPr>
                <w:rFonts w:ascii="Times New Roman" w:hAnsi="Times New Roman" w:cs="Times New Roman"/>
                <w:sz w:val="24"/>
                <w:szCs w:val="24"/>
              </w:rPr>
              <w:t>,о</w:t>
            </w:r>
            <w:proofErr w:type="gramEnd"/>
            <w:r w:rsidRPr="00631A58">
              <w:rPr>
                <w:rFonts w:ascii="Times New Roman" w:hAnsi="Times New Roman" w:cs="Times New Roman"/>
                <w:sz w:val="24"/>
                <w:szCs w:val="24"/>
              </w:rPr>
              <w:t>пределяемая</w:t>
            </w:r>
            <w:proofErr w:type="spellEnd"/>
            <w:r w:rsidRPr="00631A58">
              <w:rPr>
                <w:rFonts w:ascii="Times New Roman" w:hAnsi="Times New Roman" w:cs="Times New Roman"/>
                <w:sz w:val="24"/>
                <w:szCs w:val="24"/>
              </w:rPr>
              <w:t xml:space="preserve"> в закрытом тигле</w:t>
            </w:r>
            <w:r>
              <w:rPr>
                <w:rFonts w:ascii="Times New Roman" w:hAnsi="Times New Roman" w:cs="Times New Roman"/>
                <w:sz w:val="24"/>
                <w:szCs w:val="24"/>
              </w:rPr>
              <w:t xml:space="preserve"> не ниже 33</w:t>
            </w:r>
            <w:r w:rsidRPr="00631A58">
              <w:rPr>
                <w:rFonts w:ascii="Times New Roman" w:hAnsi="Times New Roman" w:cs="Times New Roman"/>
                <w:sz w:val="24"/>
                <w:szCs w:val="24"/>
              </w:rPr>
              <w:t>°С</w:t>
            </w:r>
            <w:r>
              <w:rPr>
                <w:rFonts w:ascii="Times New Roman" w:hAnsi="Times New Roman" w:cs="Times New Roman"/>
                <w:sz w:val="24"/>
                <w:szCs w:val="24"/>
              </w:rPr>
              <w:t xml:space="preserve">. </w:t>
            </w:r>
            <w:r w:rsidRPr="00631A58">
              <w:rPr>
                <w:rFonts w:ascii="Times New Roman" w:hAnsi="Times New Roman" w:cs="Times New Roman"/>
                <w:sz w:val="24"/>
                <w:szCs w:val="24"/>
              </w:rPr>
              <w:t>Летучесть по ксилол</w:t>
            </w:r>
            <w:r>
              <w:rPr>
                <w:rFonts w:ascii="Times New Roman" w:hAnsi="Times New Roman" w:cs="Times New Roman"/>
                <w:sz w:val="24"/>
                <w:szCs w:val="24"/>
              </w:rPr>
              <w:t>у не менее 3 и не более 4,5. Должны отсутствовать водорастворимые кислоты и щелочи, механические примеси и вода.</w:t>
            </w:r>
          </w:p>
        </w:tc>
        <w:tc>
          <w:tcPr>
            <w:tcW w:w="1951" w:type="dxa"/>
          </w:tcPr>
          <w:p w:rsidR="00AB1378" w:rsidRPr="000A0A9A" w:rsidRDefault="00AB1378" w:rsidP="00AB1378">
            <w:pPr>
              <w:rPr>
                <w:rFonts w:ascii="Times New Roman" w:hAnsi="Times New Roman" w:cs="Times New Roman"/>
                <w:sz w:val="24"/>
                <w:szCs w:val="24"/>
              </w:rPr>
            </w:pPr>
            <w:r w:rsidRPr="00583E2C">
              <w:rPr>
                <w:rFonts w:ascii="Times New Roman" w:hAnsi="Times New Roman" w:cs="Times New Roman"/>
                <w:sz w:val="24"/>
                <w:szCs w:val="24"/>
              </w:rPr>
              <w:t>ГОСТ 3134-78</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4</w:t>
            </w:r>
            <w:r>
              <w:rPr>
                <w:rFonts w:ascii="Times New Roman" w:hAnsi="Times New Roman" w:cs="Times New Roman"/>
                <w:sz w:val="24"/>
                <w:szCs w:val="24"/>
              </w:rPr>
              <w:t>3</w:t>
            </w:r>
          </w:p>
        </w:tc>
        <w:tc>
          <w:tcPr>
            <w:tcW w:w="2242" w:type="dxa"/>
          </w:tcPr>
          <w:p w:rsidR="00AB1378" w:rsidRPr="008E3640" w:rsidRDefault="00AB1378" w:rsidP="00AB1378">
            <w:pPr>
              <w:rPr>
                <w:rFonts w:ascii="Times New Roman" w:hAnsi="Times New Roman" w:cs="Times New Roman"/>
                <w:sz w:val="24"/>
                <w:szCs w:val="24"/>
                <w:highlight w:val="yellow"/>
              </w:rPr>
            </w:pPr>
            <w:r>
              <w:rPr>
                <w:rFonts w:ascii="Times New Roman" w:hAnsi="Times New Roman" w:cs="Times New Roman"/>
                <w:sz w:val="24"/>
                <w:szCs w:val="24"/>
              </w:rPr>
              <w:t>Стеклохолст</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Должен быть предназначен для укрепления поверхностей. Плотность не менее 25 г/м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Ширина рулона не менее 1000 мм. Не должен поддерживать горение.</w:t>
            </w:r>
          </w:p>
        </w:tc>
        <w:tc>
          <w:tcPr>
            <w:tcW w:w="195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sidRPr="000A0A9A">
              <w:rPr>
                <w:rFonts w:ascii="Times New Roman" w:hAnsi="Times New Roman" w:cs="Times New Roman"/>
                <w:sz w:val="24"/>
                <w:szCs w:val="24"/>
              </w:rPr>
              <w:t>4</w:t>
            </w:r>
            <w:r>
              <w:rPr>
                <w:rFonts w:ascii="Times New Roman" w:hAnsi="Times New Roman" w:cs="Times New Roman"/>
                <w:sz w:val="24"/>
                <w:szCs w:val="24"/>
              </w:rPr>
              <w:t>4</w:t>
            </w:r>
          </w:p>
        </w:tc>
        <w:tc>
          <w:tcPr>
            <w:tcW w:w="2242" w:type="dxa"/>
          </w:tcPr>
          <w:p w:rsidR="00AB1378" w:rsidRPr="003F576C" w:rsidRDefault="00AB1378" w:rsidP="00AB1378">
            <w:pPr>
              <w:rPr>
                <w:rFonts w:ascii="Times New Roman" w:hAnsi="Times New Roman" w:cs="Times New Roman"/>
                <w:sz w:val="24"/>
                <w:szCs w:val="24"/>
              </w:rPr>
            </w:pPr>
            <w:r w:rsidRPr="003F576C">
              <w:rPr>
                <w:rFonts w:ascii="Times New Roman" w:hAnsi="Times New Roman" w:cs="Times New Roman"/>
                <w:sz w:val="24"/>
                <w:szCs w:val="24"/>
              </w:rPr>
              <w:t xml:space="preserve">Электроды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Тип электрода должен быть Э46. </w:t>
            </w:r>
            <w:r w:rsidRPr="00BD13B4">
              <w:rPr>
                <w:rFonts w:ascii="Times New Roman" w:hAnsi="Times New Roman" w:cs="Times New Roman"/>
                <w:sz w:val="24"/>
                <w:szCs w:val="24"/>
              </w:rPr>
              <w:t xml:space="preserve">Номинальный диаметр электрода, определяемый диаметром </w:t>
            </w:r>
            <w:proofErr w:type="spellStart"/>
            <w:r w:rsidRPr="00BD13B4">
              <w:rPr>
                <w:rFonts w:ascii="Times New Roman" w:hAnsi="Times New Roman" w:cs="Times New Roman"/>
                <w:sz w:val="24"/>
                <w:szCs w:val="24"/>
              </w:rPr>
              <w:t>стержня</w:t>
            </w:r>
            <w:r>
              <w:rPr>
                <w:rFonts w:ascii="Times New Roman" w:hAnsi="Times New Roman" w:cs="Times New Roman"/>
                <w:sz w:val="24"/>
                <w:szCs w:val="24"/>
              </w:rPr>
              <w:t>не</w:t>
            </w:r>
            <w:proofErr w:type="spellEnd"/>
            <w:r>
              <w:rPr>
                <w:rFonts w:ascii="Times New Roman" w:hAnsi="Times New Roman" w:cs="Times New Roman"/>
                <w:sz w:val="24"/>
                <w:szCs w:val="24"/>
              </w:rPr>
              <w:t xml:space="preserve"> менее 4 мм. Механические свойства при нормальной температуре металла шва или наплавленного металла: временное сопротивление разрыву не менее 46 кгс/мм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относительное удлинение не менее 18 %, ударная вязкость не менее 8 </w:t>
            </w:r>
            <w:r w:rsidRPr="00BD13B4">
              <w:rPr>
                <w:rFonts w:ascii="Times New Roman" w:hAnsi="Times New Roman" w:cs="Times New Roman"/>
                <w:sz w:val="24"/>
                <w:szCs w:val="24"/>
              </w:rPr>
              <w:t>кгс ∙ м/см</w:t>
            </w:r>
            <w:r>
              <w:rPr>
                <w:rFonts w:ascii="Times New Roman" w:hAnsi="Times New Roman" w:cs="Times New Roman"/>
                <w:sz w:val="24"/>
                <w:szCs w:val="24"/>
              </w:rPr>
              <w:t xml:space="preserve">2. </w:t>
            </w:r>
            <w:r w:rsidRPr="00BD13B4">
              <w:rPr>
                <w:rFonts w:ascii="Times New Roman" w:hAnsi="Times New Roman" w:cs="Times New Roman"/>
                <w:sz w:val="24"/>
                <w:szCs w:val="24"/>
              </w:rPr>
              <w:t>Номинальная длина электрода</w:t>
            </w:r>
            <w:r>
              <w:rPr>
                <w:rFonts w:ascii="Times New Roman" w:hAnsi="Times New Roman" w:cs="Times New Roman"/>
                <w:sz w:val="24"/>
                <w:szCs w:val="24"/>
              </w:rPr>
              <w:t xml:space="preserve"> не менее 350 мм. Длина зачищенного от покрытия конца </w:t>
            </w:r>
            <w:r w:rsidRPr="00260E4F">
              <w:rPr>
                <w:rFonts w:ascii="Times New Roman" w:hAnsi="Times New Roman" w:cs="Times New Roman"/>
                <w:sz w:val="24"/>
                <w:szCs w:val="24"/>
              </w:rPr>
              <w:t>&gt;</w:t>
            </w:r>
            <w:r>
              <w:rPr>
                <w:rFonts w:ascii="Times New Roman" w:hAnsi="Times New Roman" w:cs="Times New Roman"/>
                <w:sz w:val="24"/>
                <w:szCs w:val="24"/>
              </w:rPr>
              <w:t xml:space="preserve"> 20 мм.</w:t>
            </w:r>
          </w:p>
        </w:tc>
        <w:tc>
          <w:tcPr>
            <w:tcW w:w="1951" w:type="dxa"/>
          </w:tcPr>
          <w:p w:rsidR="00AB1378" w:rsidRDefault="00AB1378" w:rsidP="00AB1378">
            <w:pPr>
              <w:rPr>
                <w:rFonts w:ascii="Times New Roman" w:hAnsi="Times New Roman" w:cs="Times New Roman"/>
                <w:sz w:val="24"/>
                <w:szCs w:val="24"/>
              </w:rPr>
            </w:pPr>
            <w:r w:rsidRPr="00207ECF">
              <w:rPr>
                <w:rFonts w:ascii="Times New Roman" w:hAnsi="Times New Roman" w:cs="Times New Roman"/>
                <w:sz w:val="24"/>
                <w:szCs w:val="24"/>
              </w:rPr>
              <w:t>ГОСТ 9467-75</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207ECF">
              <w:rPr>
                <w:rFonts w:ascii="Times New Roman" w:hAnsi="Times New Roman" w:cs="Times New Roman"/>
                <w:sz w:val="24"/>
                <w:szCs w:val="24"/>
              </w:rPr>
              <w:t>ГОСТ 9466-75</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lastRenderedPageBreak/>
              <w:t>45</w:t>
            </w:r>
          </w:p>
        </w:tc>
        <w:tc>
          <w:tcPr>
            <w:tcW w:w="2242" w:type="dxa"/>
          </w:tcPr>
          <w:p w:rsidR="00AB1378" w:rsidRPr="003F576C" w:rsidRDefault="00AB1378" w:rsidP="00AB1378">
            <w:pPr>
              <w:rPr>
                <w:rFonts w:ascii="Times New Roman" w:hAnsi="Times New Roman" w:cs="Times New Roman"/>
                <w:sz w:val="24"/>
                <w:szCs w:val="24"/>
              </w:rPr>
            </w:pPr>
            <w:r w:rsidRPr="003F576C">
              <w:rPr>
                <w:rFonts w:ascii="Times New Roman" w:hAnsi="Times New Roman" w:cs="Times New Roman"/>
                <w:sz w:val="24"/>
                <w:szCs w:val="24"/>
              </w:rPr>
              <w:t xml:space="preserve">Электроды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Тип электрода должен быть Э42А. </w:t>
            </w:r>
            <w:r w:rsidRPr="00BD13B4">
              <w:rPr>
                <w:rFonts w:ascii="Times New Roman" w:hAnsi="Times New Roman" w:cs="Times New Roman"/>
                <w:sz w:val="24"/>
                <w:szCs w:val="24"/>
              </w:rPr>
              <w:t>Номинальный диаметр электрода, определяемый диаметром стержня</w:t>
            </w:r>
            <w:r>
              <w:rPr>
                <w:rFonts w:ascii="Times New Roman" w:hAnsi="Times New Roman" w:cs="Times New Roman"/>
                <w:sz w:val="24"/>
                <w:szCs w:val="24"/>
              </w:rPr>
              <w:t xml:space="preserve"> не менее 5 мм. Механические свойства при нормальной температуре металла шва или наплавленного металла: временное сопротивление разрыву не менее 42 кгс/мм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относительное удлинение не менее 22 %, ударная вязкость не менее 15 </w:t>
            </w:r>
            <w:r w:rsidRPr="00BD13B4">
              <w:rPr>
                <w:rFonts w:ascii="Times New Roman" w:hAnsi="Times New Roman" w:cs="Times New Roman"/>
                <w:sz w:val="24"/>
                <w:szCs w:val="24"/>
              </w:rPr>
              <w:t>кгс ∙ м/см</w:t>
            </w:r>
            <w:r>
              <w:rPr>
                <w:rFonts w:ascii="Times New Roman" w:hAnsi="Times New Roman" w:cs="Times New Roman"/>
                <w:sz w:val="24"/>
                <w:szCs w:val="24"/>
              </w:rPr>
              <w:t xml:space="preserve">2. </w:t>
            </w:r>
            <w:r w:rsidRPr="00BD13B4">
              <w:rPr>
                <w:rFonts w:ascii="Times New Roman" w:hAnsi="Times New Roman" w:cs="Times New Roman"/>
                <w:sz w:val="24"/>
                <w:szCs w:val="24"/>
              </w:rPr>
              <w:t>Номинальная длина электрода</w:t>
            </w:r>
            <w:r>
              <w:rPr>
                <w:rFonts w:ascii="Times New Roman" w:hAnsi="Times New Roman" w:cs="Times New Roman"/>
                <w:sz w:val="24"/>
                <w:szCs w:val="24"/>
              </w:rPr>
              <w:t xml:space="preserve"> не менее 350 мм. Длина зачищенного от покрытия конца </w:t>
            </w:r>
            <w:r w:rsidRPr="00BD13B4">
              <w:rPr>
                <w:rFonts w:ascii="Times New Roman" w:hAnsi="Times New Roman" w:cs="Times New Roman"/>
                <w:sz w:val="24"/>
                <w:szCs w:val="24"/>
              </w:rPr>
              <w:t>&gt;</w:t>
            </w:r>
            <w:r>
              <w:rPr>
                <w:rFonts w:ascii="Times New Roman" w:hAnsi="Times New Roman" w:cs="Times New Roman"/>
                <w:sz w:val="24"/>
                <w:szCs w:val="24"/>
              </w:rPr>
              <w:t xml:space="preserve"> 20 мм.</w:t>
            </w:r>
          </w:p>
        </w:tc>
        <w:tc>
          <w:tcPr>
            <w:tcW w:w="1951" w:type="dxa"/>
          </w:tcPr>
          <w:p w:rsidR="00AB1378" w:rsidRDefault="00AB1378" w:rsidP="00AB1378">
            <w:pPr>
              <w:rPr>
                <w:rFonts w:ascii="Times New Roman" w:hAnsi="Times New Roman" w:cs="Times New Roman"/>
                <w:sz w:val="24"/>
                <w:szCs w:val="24"/>
              </w:rPr>
            </w:pPr>
            <w:r w:rsidRPr="00207ECF">
              <w:rPr>
                <w:rFonts w:ascii="Times New Roman" w:hAnsi="Times New Roman" w:cs="Times New Roman"/>
                <w:sz w:val="24"/>
                <w:szCs w:val="24"/>
              </w:rPr>
              <w:t>ГОСТ 9467-75</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207ECF">
              <w:rPr>
                <w:rFonts w:ascii="Times New Roman" w:hAnsi="Times New Roman" w:cs="Times New Roman"/>
                <w:sz w:val="24"/>
                <w:szCs w:val="24"/>
              </w:rPr>
              <w:t>ГОСТ 9466-75</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46</w:t>
            </w:r>
          </w:p>
        </w:tc>
        <w:tc>
          <w:tcPr>
            <w:tcW w:w="2242" w:type="dxa"/>
          </w:tcPr>
          <w:p w:rsidR="00AB1378" w:rsidRPr="003F576C" w:rsidRDefault="00AB1378" w:rsidP="00AB1378">
            <w:pPr>
              <w:rPr>
                <w:rFonts w:ascii="Times New Roman" w:hAnsi="Times New Roman" w:cs="Times New Roman"/>
                <w:sz w:val="24"/>
                <w:szCs w:val="24"/>
              </w:rPr>
            </w:pPr>
            <w:r w:rsidRPr="003F576C">
              <w:rPr>
                <w:rFonts w:ascii="Times New Roman" w:hAnsi="Times New Roman" w:cs="Times New Roman"/>
                <w:sz w:val="24"/>
                <w:szCs w:val="24"/>
              </w:rPr>
              <w:t xml:space="preserve">Электроды </w:t>
            </w:r>
          </w:p>
        </w:tc>
        <w:tc>
          <w:tcPr>
            <w:tcW w:w="5811"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 xml:space="preserve">Тип электрода должен быть Э42. </w:t>
            </w:r>
            <w:r w:rsidRPr="00BD13B4">
              <w:rPr>
                <w:rFonts w:ascii="Times New Roman" w:hAnsi="Times New Roman" w:cs="Times New Roman"/>
                <w:sz w:val="24"/>
                <w:szCs w:val="24"/>
              </w:rPr>
              <w:t>Номинальный диаметр электрода, определяемый диаметром стержня</w:t>
            </w:r>
            <w:r>
              <w:rPr>
                <w:rFonts w:ascii="Times New Roman" w:hAnsi="Times New Roman" w:cs="Times New Roman"/>
                <w:sz w:val="24"/>
                <w:szCs w:val="24"/>
              </w:rPr>
              <w:t xml:space="preserve"> не менее 6 мм. Механические свойства при нормальной температуре металла шва или наплавленного металла: временное сопротивление разрыву не менее 42 кгс/мм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относительное удлинение не менее 18 %, ударная вязкость не менее 8 </w:t>
            </w:r>
            <w:r w:rsidRPr="00BD13B4">
              <w:rPr>
                <w:rFonts w:ascii="Times New Roman" w:hAnsi="Times New Roman" w:cs="Times New Roman"/>
                <w:sz w:val="24"/>
                <w:szCs w:val="24"/>
              </w:rPr>
              <w:t>кгс ∙ м/см</w:t>
            </w:r>
            <w:r>
              <w:rPr>
                <w:rFonts w:ascii="Times New Roman" w:hAnsi="Times New Roman" w:cs="Times New Roman"/>
                <w:sz w:val="24"/>
                <w:szCs w:val="24"/>
              </w:rPr>
              <w:t xml:space="preserve">2. </w:t>
            </w:r>
            <w:r w:rsidRPr="00BD13B4">
              <w:rPr>
                <w:rFonts w:ascii="Times New Roman" w:hAnsi="Times New Roman" w:cs="Times New Roman"/>
                <w:sz w:val="24"/>
                <w:szCs w:val="24"/>
              </w:rPr>
              <w:t>Номинальная длина электрода</w:t>
            </w:r>
            <w:r>
              <w:rPr>
                <w:rFonts w:ascii="Times New Roman" w:hAnsi="Times New Roman" w:cs="Times New Roman"/>
                <w:sz w:val="24"/>
                <w:szCs w:val="24"/>
              </w:rPr>
              <w:t xml:space="preserve"> не менее 350 мм. Длина зачищенного от покрытия конца </w:t>
            </w:r>
            <w:r w:rsidRPr="00BD13B4">
              <w:rPr>
                <w:rFonts w:ascii="Times New Roman" w:hAnsi="Times New Roman" w:cs="Times New Roman"/>
                <w:sz w:val="24"/>
                <w:szCs w:val="24"/>
              </w:rPr>
              <w:t>&gt;</w:t>
            </w:r>
            <w:r>
              <w:rPr>
                <w:rFonts w:ascii="Times New Roman" w:hAnsi="Times New Roman" w:cs="Times New Roman"/>
                <w:sz w:val="24"/>
                <w:szCs w:val="24"/>
              </w:rPr>
              <w:t xml:space="preserve"> 20 мм.</w:t>
            </w:r>
          </w:p>
        </w:tc>
        <w:tc>
          <w:tcPr>
            <w:tcW w:w="1951" w:type="dxa"/>
          </w:tcPr>
          <w:p w:rsidR="00AB1378" w:rsidRDefault="00AB1378" w:rsidP="00AB1378">
            <w:pPr>
              <w:rPr>
                <w:rFonts w:ascii="Times New Roman" w:hAnsi="Times New Roman" w:cs="Times New Roman"/>
                <w:sz w:val="24"/>
                <w:szCs w:val="24"/>
              </w:rPr>
            </w:pPr>
            <w:r w:rsidRPr="00207ECF">
              <w:rPr>
                <w:rFonts w:ascii="Times New Roman" w:hAnsi="Times New Roman" w:cs="Times New Roman"/>
                <w:sz w:val="24"/>
                <w:szCs w:val="24"/>
              </w:rPr>
              <w:t>ГОСТ 9467-75</w:t>
            </w:r>
            <w:r>
              <w:rPr>
                <w:rFonts w:ascii="Times New Roman" w:hAnsi="Times New Roman" w:cs="Times New Roman"/>
                <w:sz w:val="24"/>
                <w:szCs w:val="24"/>
              </w:rPr>
              <w:t>,</w:t>
            </w:r>
          </w:p>
          <w:p w:rsidR="00AB1378" w:rsidRPr="000A0A9A" w:rsidRDefault="00AB1378" w:rsidP="00AB1378">
            <w:pPr>
              <w:rPr>
                <w:rFonts w:ascii="Times New Roman" w:hAnsi="Times New Roman" w:cs="Times New Roman"/>
                <w:sz w:val="24"/>
                <w:szCs w:val="24"/>
              </w:rPr>
            </w:pPr>
            <w:r w:rsidRPr="00207ECF">
              <w:rPr>
                <w:rFonts w:ascii="Times New Roman" w:hAnsi="Times New Roman" w:cs="Times New Roman"/>
                <w:sz w:val="24"/>
                <w:szCs w:val="24"/>
              </w:rPr>
              <w:t>ГОСТ 9466-75</w:t>
            </w:r>
          </w:p>
        </w:tc>
      </w:tr>
      <w:tr w:rsidR="00AB1378" w:rsidRPr="000A0A9A" w:rsidTr="00AB1378">
        <w:tc>
          <w:tcPr>
            <w:tcW w:w="560" w:type="dxa"/>
          </w:tcPr>
          <w:p w:rsidR="00AB1378" w:rsidRPr="000A0A9A" w:rsidRDefault="00AB1378" w:rsidP="00AB1378">
            <w:pPr>
              <w:rPr>
                <w:rFonts w:ascii="Times New Roman" w:hAnsi="Times New Roman" w:cs="Times New Roman"/>
                <w:sz w:val="24"/>
                <w:szCs w:val="24"/>
              </w:rPr>
            </w:pPr>
            <w:r>
              <w:rPr>
                <w:rFonts w:ascii="Times New Roman" w:hAnsi="Times New Roman" w:cs="Times New Roman"/>
                <w:sz w:val="24"/>
                <w:szCs w:val="24"/>
              </w:rPr>
              <w:t>47</w:t>
            </w:r>
          </w:p>
        </w:tc>
        <w:tc>
          <w:tcPr>
            <w:tcW w:w="2242" w:type="dxa"/>
          </w:tcPr>
          <w:p w:rsidR="00AB1378" w:rsidRPr="000A0A9A" w:rsidRDefault="00AB1378" w:rsidP="00AB1378">
            <w:pPr>
              <w:rPr>
                <w:rFonts w:ascii="Times New Roman" w:hAnsi="Times New Roman" w:cs="Times New Roman"/>
                <w:sz w:val="24"/>
                <w:szCs w:val="24"/>
              </w:rPr>
            </w:pPr>
            <w:r w:rsidRPr="003B75C6">
              <w:rPr>
                <w:rFonts w:ascii="Times New Roman" w:hAnsi="Times New Roman" w:cs="Times New Roman"/>
                <w:sz w:val="24"/>
                <w:szCs w:val="24"/>
              </w:rPr>
              <w:t xml:space="preserve">Эмаль </w:t>
            </w:r>
          </w:p>
        </w:tc>
        <w:tc>
          <w:tcPr>
            <w:tcW w:w="5811" w:type="dxa"/>
          </w:tcPr>
          <w:p w:rsidR="00AB1378" w:rsidRPr="003B75C6" w:rsidRDefault="00AB1378" w:rsidP="00AB1378">
            <w:pPr>
              <w:rPr>
                <w:rFonts w:ascii="Times New Roman" w:hAnsi="Times New Roman" w:cs="Times New Roman"/>
                <w:sz w:val="24"/>
                <w:szCs w:val="24"/>
              </w:rPr>
            </w:pPr>
            <w:r w:rsidRPr="003B75C6">
              <w:rPr>
                <w:rFonts w:ascii="Times New Roman" w:hAnsi="Times New Roman" w:cs="Times New Roman"/>
                <w:sz w:val="24"/>
                <w:szCs w:val="24"/>
              </w:rPr>
              <w:t xml:space="preserve">Цвет эмали должен быть серый. Эмаль может быть первого или высшего сорта. После высыхания эмаль должна образовывать гладкую, однородную без расслаивания, оспин, потеков, морщин и посторонних включений поверхность. Допускается небольшая шагрень. Адгезия пленки не более 1 балла. Время высыхания до степени 3 при температуре (20±2) °С не более 24 ч. Твердость покрытия по маятниковому прибору типа ТМЛ (маятник А) не менее 0,1 относительной единицы. Эластичность пленки при изгибе не более 1 мм. Блеск покрытия по фотоэлектрическому </w:t>
            </w:r>
            <w:proofErr w:type="spellStart"/>
            <w:r w:rsidRPr="003B75C6">
              <w:rPr>
                <w:rFonts w:ascii="Times New Roman" w:hAnsi="Times New Roman" w:cs="Times New Roman"/>
                <w:sz w:val="24"/>
                <w:szCs w:val="24"/>
              </w:rPr>
              <w:t>блескомеру</w:t>
            </w:r>
            <w:proofErr w:type="spellEnd"/>
            <w:r w:rsidRPr="003B75C6">
              <w:rPr>
                <w:rFonts w:ascii="Times New Roman" w:hAnsi="Times New Roman" w:cs="Times New Roman"/>
                <w:sz w:val="24"/>
                <w:szCs w:val="24"/>
              </w:rPr>
              <w:t xml:space="preserve"> не менее 50 %. Степень </w:t>
            </w:r>
            <w:proofErr w:type="spellStart"/>
            <w:r w:rsidRPr="003B75C6">
              <w:rPr>
                <w:rFonts w:ascii="Times New Roman" w:hAnsi="Times New Roman" w:cs="Times New Roman"/>
                <w:sz w:val="24"/>
                <w:szCs w:val="24"/>
              </w:rPr>
              <w:t>перетира</w:t>
            </w:r>
            <w:proofErr w:type="spellEnd"/>
            <w:r w:rsidRPr="003B75C6">
              <w:rPr>
                <w:rFonts w:ascii="Times New Roman" w:hAnsi="Times New Roman" w:cs="Times New Roman"/>
                <w:sz w:val="24"/>
                <w:szCs w:val="24"/>
              </w:rPr>
              <w:t xml:space="preserve"> не более 25 мкм. </w:t>
            </w:r>
            <w:proofErr w:type="spellStart"/>
            <w:r w:rsidRPr="003B75C6">
              <w:rPr>
                <w:rFonts w:ascii="Times New Roman" w:hAnsi="Times New Roman" w:cs="Times New Roman"/>
                <w:sz w:val="24"/>
                <w:szCs w:val="24"/>
              </w:rPr>
              <w:t>Укрывистость</w:t>
            </w:r>
            <w:proofErr w:type="spellEnd"/>
            <w:r w:rsidRPr="003B75C6">
              <w:rPr>
                <w:rFonts w:ascii="Times New Roman" w:hAnsi="Times New Roman" w:cs="Times New Roman"/>
                <w:sz w:val="24"/>
                <w:szCs w:val="24"/>
              </w:rPr>
              <w:t xml:space="preserve"> высушенной пленки</w:t>
            </w:r>
            <w:r>
              <w:rPr>
                <w:rFonts w:ascii="Times New Roman" w:hAnsi="Times New Roman" w:cs="Times New Roman"/>
                <w:sz w:val="24"/>
                <w:szCs w:val="24"/>
              </w:rPr>
              <w:t xml:space="preserve"> не более 60</w:t>
            </w:r>
            <w:r w:rsidRPr="003B75C6">
              <w:rPr>
                <w:rFonts w:ascii="Times New Roman" w:hAnsi="Times New Roman" w:cs="Times New Roman"/>
                <w:sz w:val="24"/>
                <w:szCs w:val="24"/>
              </w:rPr>
              <w:t xml:space="preserve"> г/м</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 xml:space="preserve">. </w:t>
            </w:r>
            <w:r w:rsidRPr="003B75C6">
              <w:rPr>
                <w:rFonts w:ascii="Times New Roman" w:hAnsi="Times New Roman" w:cs="Times New Roman"/>
                <w:sz w:val="24"/>
                <w:szCs w:val="24"/>
              </w:rPr>
              <w:t>Прочность пленк</w:t>
            </w:r>
            <w:r>
              <w:rPr>
                <w:rFonts w:ascii="Times New Roman" w:hAnsi="Times New Roman" w:cs="Times New Roman"/>
                <w:sz w:val="24"/>
                <w:szCs w:val="24"/>
              </w:rPr>
              <w:t>и при ударе по прибору типа У-1 не менее 40</w:t>
            </w:r>
            <w:r w:rsidRPr="003B75C6">
              <w:rPr>
                <w:rFonts w:ascii="Times New Roman" w:hAnsi="Times New Roman" w:cs="Times New Roman"/>
                <w:sz w:val="24"/>
                <w:szCs w:val="24"/>
              </w:rPr>
              <w:t xml:space="preserve"> см</w:t>
            </w:r>
            <w:r>
              <w:rPr>
                <w:rFonts w:ascii="Times New Roman" w:hAnsi="Times New Roman" w:cs="Times New Roman"/>
                <w:sz w:val="24"/>
                <w:szCs w:val="24"/>
              </w:rPr>
              <w:t>.</w:t>
            </w:r>
          </w:p>
        </w:tc>
        <w:tc>
          <w:tcPr>
            <w:tcW w:w="1951" w:type="dxa"/>
          </w:tcPr>
          <w:p w:rsidR="00AB1378" w:rsidRPr="000A0A9A" w:rsidRDefault="00AB1378" w:rsidP="00AB1378">
            <w:pPr>
              <w:rPr>
                <w:rFonts w:ascii="Times New Roman" w:hAnsi="Times New Roman" w:cs="Times New Roman"/>
                <w:sz w:val="24"/>
                <w:szCs w:val="24"/>
              </w:rPr>
            </w:pPr>
            <w:r w:rsidRPr="00B0340D">
              <w:rPr>
                <w:rFonts w:ascii="Times New Roman" w:hAnsi="Times New Roman" w:cs="Times New Roman"/>
                <w:sz w:val="24"/>
                <w:szCs w:val="24"/>
              </w:rPr>
              <w:t>ГОСТ 6465-76</w:t>
            </w:r>
          </w:p>
        </w:tc>
      </w:tr>
    </w:tbl>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jc w:val="center"/>
        <w:rPr>
          <w:rFonts w:ascii="Times New Roman" w:eastAsia="Times New Roman" w:hAnsi="Times New Roman" w:cs="Courier New"/>
          <w:color w:val="000000"/>
          <w:sz w:val="24"/>
          <w:szCs w:val="24"/>
        </w:rPr>
      </w:pPr>
      <w:r w:rsidRPr="0071159B">
        <w:rPr>
          <w:rFonts w:ascii="Times New Roman" w:eastAsia="Times New Roman" w:hAnsi="Times New Roman" w:cs="Courier New"/>
          <w:b/>
          <w:color w:val="000000"/>
          <w:sz w:val="24"/>
          <w:szCs w:val="24"/>
        </w:rPr>
        <w:t>3. Требования к безопасности работ:</w:t>
      </w:r>
    </w:p>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Выполнение работ с соблюдением требований по технике безопасности, проведение необходимых мероприятий по охране окружающей среды, противопожарных мероприятий. При выполнении работ Подрядчик несет ответственность за соблюдение правил техники безопасности и пожарной безопасности на объекте.</w:t>
      </w:r>
    </w:p>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Работы выполняются в соответствии с установленными нормами и правилами:</w:t>
      </w:r>
    </w:p>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w:t>
      </w:r>
      <w:r w:rsidRPr="0071159B">
        <w:rPr>
          <w:rFonts w:ascii="Times New Roman" w:eastAsia="Times New Roman" w:hAnsi="Times New Roman" w:cs="Courier New"/>
          <w:color w:val="000000"/>
          <w:sz w:val="24"/>
          <w:szCs w:val="24"/>
        </w:rPr>
        <w:tab/>
        <w:t>при проведении пожароопасных работ на объекте необходимо руководствоваться правилами ППБ РФ;</w:t>
      </w:r>
    </w:p>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w:t>
      </w:r>
      <w:r w:rsidRPr="0071159B">
        <w:rPr>
          <w:rFonts w:ascii="Times New Roman" w:eastAsia="Times New Roman" w:hAnsi="Times New Roman" w:cs="Courier New"/>
          <w:color w:val="000000"/>
          <w:sz w:val="24"/>
          <w:szCs w:val="24"/>
        </w:rPr>
        <w:tab/>
        <w:t>при проведении огневых работ требуется обязательное оформление разрешения на их производство;</w:t>
      </w:r>
    </w:p>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При производстве работ должны использоваться оборудование, машины и механизмы, предназначенные для конкретных условий или допущенные к применению органами государственного надзора.</w:t>
      </w:r>
    </w:p>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069"/>
        <w:rPr>
          <w:rFonts w:ascii="Times New Roman" w:eastAsia="Times New Roman" w:hAnsi="Times New Roman" w:cs="Courier New"/>
          <w:b/>
          <w:color w:val="000000"/>
          <w:sz w:val="24"/>
          <w:szCs w:val="24"/>
        </w:rPr>
      </w:pPr>
    </w:p>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jc w:val="center"/>
        <w:rPr>
          <w:rFonts w:ascii="Times New Roman" w:eastAsia="Times New Roman" w:hAnsi="Times New Roman" w:cs="Courier New"/>
          <w:b/>
          <w:color w:val="000000"/>
          <w:sz w:val="24"/>
          <w:szCs w:val="24"/>
        </w:rPr>
      </w:pPr>
      <w:r w:rsidRPr="0071159B">
        <w:rPr>
          <w:rFonts w:ascii="Times New Roman" w:eastAsia="Times New Roman" w:hAnsi="Times New Roman" w:cs="Courier New"/>
          <w:b/>
          <w:color w:val="000000"/>
          <w:sz w:val="24"/>
          <w:szCs w:val="24"/>
        </w:rPr>
        <w:t>4. Требования к результатам работ:</w:t>
      </w:r>
    </w:p>
    <w:p w:rsidR="00AB1378" w:rsidRPr="0071159B" w:rsidRDefault="00AB1378" w:rsidP="00AB1378">
      <w:pPr>
        <w:widowControl w:val="0"/>
        <w:spacing w:after="0" w:line="240" w:lineRule="auto"/>
        <w:ind w:firstLine="708"/>
        <w:jc w:val="both"/>
        <w:rPr>
          <w:rFonts w:ascii="Times New Roman" w:eastAsia="Times New Roman" w:hAnsi="Times New Roman" w:cs="Courier New"/>
          <w:color w:val="000000"/>
          <w:sz w:val="24"/>
          <w:szCs w:val="24"/>
        </w:rPr>
      </w:pPr>
      <w:r>
        <w:rPr>
          <w:rFonts w:ascii="Times New Roman" w:eastAsia="Times New Roman" w:hAnsi="Times New Roman" w:cs="Courier New"/>
          <w:color w:val="000000"/>
          <w:sz w:val="24"/>
          <w:szCs w:val="24"/>
        </w:rPr>
        <w:t>По завершению работ</w:t>
      </w:r>
      <w:r w:rsidRPr="0071159B">
        <w:rPr>
          <w:rFonts w:ascii="Times New Roman" w:eastAsia="Times New Roman" w:hAnsi="Times New Roman" w:cs="Courier New"/>
          <w:color w:val="000000"/>
          <w:sz w:val="24"/>
          <w:szCs w:val="24"/>
        </w:rPr>
        <w:t xml:space="preserve"> Подрядчик обязан предоставить комплект исполнительной </w:t>
      </w:r>
      <w:r w:rsidRPr="0071159B">
        <w:rPr>
          <w:rFonts w:ascii="Times New Roman" w:eastAsia="Times New Roman" w:hAnsi="Times New Roman" w:cs="Courier New"/>
          <w:color w:val="000000"/>
          <w:sz w:val="24"/>
          <w:szCs w:val="24"/>
        </w:rPr>
        <w:lastRenderedPageBreak/>
        <w:t>документации (журнал производства работ, результаты гидравлических испытаний, паспорта, сертификаты на материалы и оборудование, акты на скрытые работы, исполнительные схемы).</w:t>
      </w:r>
    </w:p>
    <w:p w:rsidR="00AB1378" w:rsidRPr="0071159B" w:rsidRDefault="00AB1378" w:rsidP="00AB1378">
      <w:pPr>
        <w:widowControl w:val="0"/>
        <w:spacing w:after="0" w:line="240" w:lineRule="auto"/>
        <w:ind w:firstLine="708"/>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 xml:space="preserve">Результат выполненной Подрядчиком работы должен соответствовать </w:t>
      </w:r>
      <w:r>
        <w:rPr>
          <w:rFonts w:ascii="Times New Roman" w:eastAsia="Times New Roman" w:hAnsi="Times New Roman" w:cs="Courier New"/>
          <w:color w:val="000000"/>
          <w:sz w:val="24"/>
          <w:szCs w:val="24"/>
        </w:rPr>
        <w:t xml:space="preserve">всем </w:t>
      </w:r>
      <w:r w:rsidRPr="0071159B">
        <w:rPr>
          <w:rFonts w:ascii="Times New Roman" w:eastAsia="Times New Roman" w:hAnsi="Times New Roman" w:cs="Courier New"/>
          <w:color w:val="000000"/>
          <w:sz w:val="24"/>
          <w:szCs w:val="24"/>
        </w:rPr>
        <w:t xml:space="preserve">требованиям, установленным в </w:t>
      </w:r>
      <w:r>
        <w:rPr>
          <w:rFonts w:ascii="Times New Roman" w:eastAsia="Times New Roman" w:hAnsi="Times New Roman" w:cs="Courier New"/>
          <w:color w:val="000000"/>
          <w:sz w:val="24"/>
          <w:szCs w:val="24"/>
        </w:rPr>
        <w:t>настоящем О</w:t>
      </w:r>
      <w:r w:rsidRPr="0071159B">
        <w:rPr>
          <w:rFonts w:ascii="Times New Roman" w:eastAsia="Times New Roman" w:hAnsi="Times New Roman" w:cs="Courier New"/>
          <w:color w:val="000000"/>
          <w:sz w:val="24"/>
          <w:szCs w:val="24"/>
        </w:rPr>
        <w:t>писании объекта закупки, обязательным нормам и правилам, регулирующим данные отношения СНиП, ГОСТ, ТУ (действующим на момент проведения работ на территории РФ).</w:t>
      </w:r>
    </w:p>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Courier New"/>
          <w:b/>
          <w:color w:val="000000"/>
          <w:sz w:val="24"/>
          <w:szCs w:val="24"/>
        </w:rPr>
      </w:pPr>
    </w:p>
    <w:p w:rsidR="00AB1378" w:rsidRPr="0071159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cs="Courier New"/>
          <w:b/>
          <w:color w:val="000000"/>
          <w:sz w:val="24"/>
          <w:szCs w:val="24"/>
        </w:rPr>
      </w:pPr>
      <w:r>
        <w:rPr>
          <w:rFonts w:ascii="Times New Roman" w:eastAsia="Times New Roman" w:hAnsi="Times New Roman" w:cs="Courier New"/>
          <w:b/>
          <w:color w:val="000000"/>
          <w:sz w:val="24"/>
          <w:szCs w:val="24"/>
        </w:rPr>
        <w:t>5</w:t>
      </w:r>
      <w:r w:rsidRPr="0071159B">
        <w:rPr>
          <w:rFonts w:ascii="Times New Roman" w:eastAsia="Times New Roman" w:hAnsi="Times New Roman" w:cs="Courier New"/>
          <w:b/>
          <w:color w:val="000000"/>
          <w:sz w:val="24"/>
          <w:szCs w:val="24"/>
        </w:rPr>
        <w:t xml:space="preserve">. Гарантии </w:t>
      </w:r>
    </w:p>
    <w:p w:rsidR="00AB1378" w:rsidRPr="0071159B" w:rsidRDefault="00AB1378" w:rsidP="00AB1378">
      <w:pPr>
        <w:widowControl w:val="0"/>
        <w:autoSpaceDE w:val="0"/>
        <w:autoSpaceDN w:val="0"/>
        <w:adjustRightInd w:val="0"/>
        <w:spacing w:after="0" w:line="240" w:lineRule="auto"/>
        <w:ind w:firstLine="567"/>
        <w:jc w:val="both"/>
        <w:rPr>
          <w:rFonts w:ascii="Times New Roman" w:eastAsia="Times New Roman" w:hAnsi="Times New Roman" w:cs="Courier New"/>
          <w:color w:val="000000"/>
          <w:sz w:val="24"/>
          <w:szCs w:val="24"/>
        </w:rPr>
      </w:pPr>
    </w:p>
    <w:p w:rsidR="00AB1378" w:rsidRPr="0071159B" w:rsidRDefault="00AB1378" w:rsidP="00AB1378">
      <w:pPr>
        <w:widowControl w:val="0"/>
        <w:autoSpaceDE w:val="0"/>
        <w:autoSpaceDN w:val="0"/>
        <w:adjustRightInd w:val="0"/>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 xml:space="preserve">Подрядчик гарантирует, что выполняемые Работы соответствуют требованиям, установленным в Контракте,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выполнения Работ. </w:t>
      </w:r>
    </w:p>
    <w:p w:rsidR="00AB1378" w:rsidRPr="0071159B" w:rsidRDefault="00AB1378" w:rsidP="00AB1378">
      <w:pPr>
        <w:widowControl w:val="0"/>
        <w:autoSpaceDE w:val="0"/>
        <w:autoSpaceDN w:val="0"/>
        <w:adjustRightInd w:val="0"/>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 xml:space="preserve">Гарантийный срок на выполненные по Контракту Работы составляет 3 (три) года </w:t>
      </w:r>
      <w:proofErr w:type="gramStart"/>
      <w:r w:rsidRPr="0071159B">
        <w:rPr>
          <w:rFonts w:ascii="Times New Roman" w:eastAsia="Times New Roman" w:hAnsi="Times New Roman" w:cs="Courier New"/>
          <w:color w:val="000000"/>
          <w:sz w:val="24"/>
          <w:szCs w:val="24"/>
        </w:rPr>
        <w:t>с даты подписания</w:t>
      </w:r>
      <w:proofErr w:type="gramEnd"/>
      <w:r w:rsidRPr="0071159B">
        <w:rPr>
          <w:rFonts w:ascii="Times New Roman" w:eastAsia="Times New Roman" w:hAnsi="Times New Roman" w:cs="Courier New"/>
          <w:color w:val="000000"/>
          <w:sz w:val="24"/>
          <w:szCs w:val="24"/>
        </w:rPr>
        <w:t xml:space="preserve"> Сторонами акта приемки выполненных работ.</w:t>
      </w:r>
    </w:p>
    <w:p w:rsidR="00AB1378" w:rsidRPr="0071159B" w:rsidRDefault="00AB1378" w:rsidP="00AB1378">
      <w:pPr>
        <w:widowControl w:val="0"/>
        <w:autoSpaceDE w:val="0"/>
        <w:autoSpaceDN w:val="0"/>
        <w:adjustRightInd w:val="0"/>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AB1378" w:rsidRPr="0071159B" w:rsidRDefault="00AB1378" w:rsidP="00AB1378">
      <w:pPr>
        <w:widowControl w:val="0"/>
        <w:autoSpaceDE w:val="0"/>
        <w:autoSpaceDN w:val="0"/>
        <w:adjustRightInd w:val="0"/>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Если в период гарантийного срока обнаружатся недостатки, то Подрядчик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AB1378" w:rsidRPr="0071159B" w:rsidRDefault="00AB1378" w:rsidP="00AB1378">
      <w:pPr>
        <w:widowControl w:val="0"/>
        <w:autoSpaceDE w:val="0"/>
        <w:autoSpaceDN w:val="0"/>
        <w:adjustRightInd w:val="0"/>
        <w:spacing w:after="0" w:line="240" w:lineRule="auto"/>
        <w:ind w:firstLine="567"/>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Подрядчик гарантирует возможность безопасного использования результата выполненных Работ по назначению в течение всего гарантийного срока.</w:t>
      </w:r>
    </w:p>
    <w:p w:rsidR="00AB1378" w:rsidRPr="0071159B" w:rsidRDefault="00AB1378" w:rsidP="00AB1378">
      <w:pPr>
        <w:widowControl w:val="0"/>
        <w:spacing w:after="0" w:line="240" w:lineRule="auto"/>
        <w:ind w:left="720"/>
        <w:contextualSpacing/>
        <w:rPr>
          <w:rFonts w:ascii="Times New Roman" w:eastAsia="Courier New" w:hAnsi="Times New Roman" w:cs="Courier New"/>
          <w:b/>
          <w:color w:val="000000"/>
          <w:sz w:val="24"/>
          <w:szCs w:val="24"/>
        </w:rPr>
      </w:pPr>
    </w:p>
    <w:p w:rsidR="00AB1378" w:rsidRPr="0071159B" w:rsidRDefault="00AB1378" w:rsidP="00AB1378">
      <w:pPr>
        <w:widowControl w:val="0"/>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jc w:val="center"/>
        <w:rPr>
          <w:rFonts w:ascii="Times New Roman" w:eastAsia="Times New Roman" w:hAnsi="Times New Roman" w:cs="Courier New"/>
          <w:b/>
          <w:color w:val="000000"/>
          <w:sz w:val="24"/>
          <w:szCs w:val="24"/>
        </w:rPr>
      </w:pPr>
      <w:r>
        <w:rPr>
          <w:rFonts w:ascii="Times New Roman" w:eastAsia="Times New Roman" w:hAnsi="Times New Roman" w:cs="Courier New"/>
          <w:b/>
          <w:color w:val="000000"/>
          <w:sz w:val="24"/>
          <w:szCs w:val="24"/>
        </w:rPr>
        <w:t>6</w:t>
      </w:r>
      <w:r w:rsidRPr="0071159B">
        <w:rPr>
          <w:rFonts w:ascii="Times New Roman" w:eastAsia="Times New Roman" w:hAnsi="Times New Roman" w:cs="Courier New"/>
          <w:b/>
          <w:color w:val="000000"/>
          <w:sz w:val="24"/>
          <w:szCs w:val="24"/>
        </w:rPr>
        <w:t>. Место и срок выполнения работ:</w:t>
      </w:r>
    </w:p>
    <w:p w:rsidR="00AB1378" w:rsidRPr="0071159B" w:rsidRDefault="00AB1378" w:rsidP="00AB1378">
      <w:pPr>
        <w:widowControl w:val="0"/>
        <w:spacing w:after="0" w:line="240" w:lineRule="auto"/>
        <w:ind w:firstLine="720"/>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 xml:space="preserve">Место выполнения работ: г. Новосибирск, ул. </w:t>
      </w:r>
      <w:r>
        <w:rPr>
          <w:rFonts w:ascii="Times New Roman" w:eastAsia="Times New Roman" w:hAnsi="Times New Roman" w:cs="Courier New"/>
          <w:color w:val="000000"/>
          <w:sz w:val="24"/>
          <w:szCs w:val="24"/>
        </w:rPr>
        <w:t>Титова, 14</w:t>
      </w:r>
    </w:p>
    <w:p w:rsidR="00AB1378" w:rsidRPr="0071159B" w:rsidRDefault="00AB1378" w:rsidP="00AB1378">
      <w:pPr>
        <w:keepNext/>
        <w:keepLines/>
        <w:widowControl w:val="0"/>
        <w:spacing w:after="0" w:line="240" w:lineRule="auto"/>
        <w:ind w:firstLine="709"/>
        <w:jc w:val="both"/>
        <w:rPr>
          <w:rFonts w:ascii="Times New Roman" w:eastAsia="Times New Roman" w:hAnsi="Times New Roman" w:cs="Courier New"/>
          <w:color w:val="000000"/>
          <w:sz w:val="24"/>
          <w:szCs w:val="24"/>
        </w:rPr>
      </w:pPr>
      <w:r w:rsidRPr="0071159B">
        <w:rPr>
          <w:rFonts w:ascii="Times New Roman" w:eastAsia="Times New Roman" w:hAnsi="Times New Roman" w:cs="Courier New"/>
          <w:color w:val="000000"/>
          <w:sz w:val="24"/>
          <w:szCs w:val="24"/>
        </w:rPr>
        <w:t xml:space="preserve">Срок выполнения работ: </w:t>
      </w:r>
      <w:r>
        <w:rPr>
          <w:rFonts w:ascii="Times New Roman" w:eastAsia="Times New Roman" w:hAnsi="Times New Roman" w:cs="Courier New"/>
          <w:color w:val="000000"/>
          <w:sz w:val="24"/>
          <w:szCs w:val="24"/>
        </w:rPr>
        <w:t>со дня, следующего за днем заключения Контракта в течение 45 (Сорока пяти) календарных дней.</w:t>
      </w:r>
    </w:p>
    <w:p w:rsidR="00AB1378" w:rsidRPr="0007522B" w:rsidRDefault="00AB1378" w:rsidP="00AB137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rPr>
          <w:rFonts w:ascii="Times New Roman" w:eastAsia="Times New Roman" w:hAnsi="Times New Roman" w:cs="Courier New"/>
          <w:color w:val="000000"/>
          <w:sz w:val="24"/>
          <w:szCs w:val="24"/>
        </w:rPr>
      </w:pPr>
      <w:r>
        <w:rPr>
          <w:rFonts w:ascii="Times New Roman" w:eastAsia="Times New Roman" w:hAnsi="Times New Roman" w:cs="Courier New"/>
          <w:color w:val="000000"/>
          <w:sz w:val="24"/>
          <w:szCs w:val="24"/>
        </w:rPr>
        <w:t xml:space="preserve">Работы </w:t>
      </w:r>
      <w:r w:rsidRPr="0071159B">
        <w:rPr>
          <w:rFonts w:ascii="Times New Roman" w:eastAsia="Times New Roman" w:hAnsi="Times New Roman" w:cs="Courier New"/>
          <w:color w:val="000000"/>
          <w:sz w:val="24"/>
          <w:szCs w:val="24"/>
        </w:rPr>
        <w:t>могут быть выполнены Подрядчиком с согласия Заказчика досрочно.</w:t>
      </w:r>
    </w:p>
    <w:p w:rsidR="00AB1378" w:rsidRPr="003F22DF" w:rsidRDefault="00AB1378" w:rsidP="00AB1378">
      <w:pPr>
        <w:rPr>
          <w:rFonts w:ascii="Times New Roman" w:hAnsi="Times New Roman" w:cs="Times New Roman"/>
          <w:sz w:val="24"/>
          <w:szCs w:val="24"/>
        </w:rPr>
      </w:pPr>
    </w:p>
    <w:p w:rsidR="00AB1378" w:rsidRDefault="00AB1378"/>
    <w:p w:rsidR="00AB1378" w:rsidRDefault="00AB1378"/>
    <w:p w:rsidR="00AB1378" w:rsidRDefault="00AB1378"/>
    <w:p w:rsidR="00AB1378" w:rsidRDefault="00AB1378"/>
    <w:p w:rsidR="00AB1378" w:rsidRDefault="00AB1378"/>
    <w:p w:rsidR="00AB1378" w:rsidRDefault="00AB1378"/>
    <w:p w:rsidR="00AB1378" w:rsidRDefault="00AB1378"/>
    <w:p w:rsidR="00AB1378" w:rsidRDefault="00AB1378"/>
    <w:p w:rsidR="00AB1378" w:rsidRDefault="00AB1378"/>
    <w:p w:rsidR="00AB1378" w:rsidRDefault="00AB1378"/>
    <w:p w:rsidR="00AB1378" w:rsidRDefault="00AB1378"/>
    <w:p w:rsidR="00AB1378" w:rsidRDefault="00453FBB">
      <w:r>
        <w:rPr>
          <w:noProof/>
          <w:lang w:eastAsia="ru-RU"/>
        </w:rPr>
        <w:lastRenderedPageBreak/>
        <w:drawing>
          <wp:inline distT="0" distB="0" distL="0" distR="0">
            <wp:extent cx="5940425" cy="8368668"/>
            <wp:effectExtent l="0" t="0" r="3175" b="0"/>
            <wp:docPr id="17" name="Рисунок 17" descr="C:\Users\ЕШульженко\Desktop\СКАНЕР\Титулы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ЕШульженко\Desktop\СКАНЕР\Титулы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0425" cy="8368668"/>
                    </a:xfrm>
                    <a:prstGeom prst="rect">
                      <a:avLst/>
                    </a:prstGeom>
                    <a:noFill/>
                    <a:ln>
                      <a:noFill/>
                    </a:ln>
                  </pic:spPr>
                </pic:pic>
              </a:graphicData>
            </a:graphic>
          </wp:inline>
        </w:drawing>
      </w:r>
    </w:p>
    <w:p w:rsidR="00AB1378" w:rsidRDefault="00AB1378"/>
    <w:p w:rsidR="00AB1378" w:rsidRDefault="00AB1378"/>
    <w:p w:rsidR="00AB1378" w:rsidRPr="00AB1378" w:rsidRDefault="00AB1378" w:rsidP="00AB1378">
      <w:pPr>
        <w:jc w:val="center"/>
        <w:rPr>
          <w:rFonts w:ascii="Times New Roman" w:eastAsia="Times New Roman" w:hAnsi="Times New Roman" w:cs="Times New Roman"/>
          <w:b/>
          <w:sz w:val="28"/>
          <w:szCs w:val="28"/>
          <w:lang w:eastAsia="ru-RU"/>
        </w:rPr>
      </w:pPr>
      <w:r w:rsidRPr="00AB1378">
        <w:rPr>
          <w:rFonts w:ascii="Times New Roman" w:eastAsia="Times New Roman" w:hAnsi="Times New Roman" w:cs="Times New Roman"/>
          <w:b/>
          <w:sz w:val="28"/>
          <w:szCs w:val="28"/>
          <w:lang w:eastAsia="ru-RU"/>
        </w:rPr>
        <w:lastRenderedPageBreak/>
        <w:t>ОБОСНОВАНИЕ НАЧАЛЬНОЙ (МАКСИМАЛЬНОЙ) ЦЕНЫ КОНТРАКТА</w:t>
      </w:r>
    </w:p>
    <w:p w:rsidR="00B87C44" w:rsidRPr="00B87C44" w:rsidRDefault="00B87C44" w:rsidP="00B87C44">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на в</w:t>
      </w:r>
      <w:r w:rsidRPr="00B87C44">
        <w:rPr>
          <w:rFonts w:ascii="Times New Roman" w:eastAsia="Times New Roman" w:hAnsi="Times New Roman" w:cs="Times New Roman"/>
          <w:b/>
          <w:sz w:val="24"/>
          <w:szCs w:val="24"/>
          <w:lang w:eastAsia="ru-RU"/>
        </w:rPr>
        <w:t xml:space="preserve">ыполнение подрядных работ по капитальному ремонту: </w:t>
      </w:r>
    </w:p>
    <w:p w:rsidR="00B87C44" w:rsidRPr="00B87C44" w:rsidRDefault="00B87C44" w:rsidP="00B87C44">
      <w:pPr>
        <w:spacing w:after="0" w:line="240" w:lineRule="auto"/>
        <w:jc w:val="center"/>
        <w:rPr>
          <w:rFonts w:ascii="Times New Roman" w:eastAsia="Times New Roman" w:hAnsi="Times New Roman" w:cs="Times New Roman"/>
          <w:b/>
          <w:sz w:val="24"/>
          <w:szCs w:val="24"/>
          <w:lang w:eastAsia="ru-RU"/>
        </w:rPr>
      </w:pPr>
      <w:r w:rsidRPr="00B87C44">
        <w:rPr>
          <w:rFonts w:ascii="Times New Roman" w:eastAsia="Times New Roman" w:hAnsi="Times New Roman" w:cs="Times New Roman"/>
          <w:b/>
          <w:sz w:val="24"/>
          <w:szCs w:val="24"/>
          <w:lang w:eastAsia="ru-RU"/>
        </w:rPr>
        <w:t>аварийно-восстановительные работы кровли здания ГБПОУ НСО "Новосибирский промышленно-энергетический колледж", находящегося по адресу г. Новосибирск, ул. Титова, 14</w:t>
      </w:r>
    </w:p>
    <w:p w:rsidR="00B87C44" w:rsidRDefault="00B87C44" w:rsidP="00AB1378">
      <w:pPr>
        <w:jc w:val="both"/>
        <w:rPr>
          <w:rFonts w:ascii="Times New Roman" w:eastAsia="Times New Roman" w:hAnsi="Times New Roman" w:cs="Times New Roman"/>
          <w:b/>
          <w:sz w:val="24"/>
          <w:szCs w:val="24"/>
          <w:lang w:eastAsia="ru-RU"/>
        </w:rPr>
      </w:pPr>
    </w:p>
    <w:p w:rsidR="00AB1378" w:rsidRPr="00AB1378" w:rsidRDefault="00AB1378" w:rsidP="00AB1378">
      <w:pPr>
        <w:jc w:val="both"/>
        <w:rPr>
          <w:rFonts w:ascii="Times New Roman" w:eastAsia="Times New Roman" w:hAnsi="Times New Roman" w:cs="Times New Roman"/>
          <w:sz w:val="24"/>
          <w:szCs w:val="24"/>
          <w:lang w:eastAsia="ru-RU"/>
        </w:rPr>
      </w:pPr>
      <w:r w:rsidRPr="00AB1378">
        <w:rPr>
          <w:rFonts w:ascii="Times New Roman" w:eastAsia="Times New Roman" w:hAnsi="Times New Roman" w:cs="Times New Roman"/>
          <w:sz w:val="28"/>
          <w:szCs w:val="28"/>
          <w:lang w:eastAsia="ru-RU"/>
        </w:rPr>
        <w:tab/>
      </w:r>
      <w:r w:rsidRPr="00AB1378">
        <w:rPr>
          <w:rFonts w:ascii="Times New Roman" w:eastAsia="Times New Roman" w:hAnsi="Times New Roman" w:cs="Times New Roman"/>
          <w:sz w:val="24"/>
          <w:szCs w:val="24"/>
          <w:lang w:eastAsia="ru-RU"/>
        </w:rPr>
        <w:t>В соответствии со статьей 22 Федерального закона № 44-ФЗ от 05.04.2013г. "О контрактной системе в сфере закупок товаров, работ, услуг для обеспечения государственных и муниципальных нужд" начальная (максимальная) цена контракта установлена проектно-сметным методом.</w:t>
      </w:r>
    </w:p>
    <w:p w:rsidR="00AB1378" w:rsidRPr="00AB1378" w:rsidRDefault="00AB1378" w:rsidP="00B87C44">
      <w:pPr>
        <w:spacing w:after="0" w:line="240" w:lineRule="auto"/>
        <w:ind w:firstLine="708"/>
        <w:jc w:val="both"/>
        <w:rPr>
          <w:rFonts w:ascii="Times New Roman" w:eastAsia="Times New Roman" w:hAnsi="Times New Roman" w:cs="Times New Roman"/>
          <w:sz w:val="24"/>
          <w:szCs w:val="24"/>
          <w:lang w:eastAsia="ru-RU"/>
        </w:rPr>
      </w:pPr>
      <w:r w:rsidRPr="00AB1378">
        <w:rPr>
          <w:rFonts w:ascii="Times New Roman" w:eastAsia="Times New Roman" w:hAnsi="Times New Roman" w:cs="Times New Roman"/>
          <w:sz w:val="24"/>
          <w:szCs w:val="24"/>
          <w:lang w:eastAsia="ru-RU"/>
        </w:rPr>
        <w:t xml:space="preserve">Основанием для определения начальной (максимальной) цены контракта </w:t>
      </w:r>
      <w:r w:rsidR="002017A7">
        <w:rPr>
          <w:rFonts w:ascii="Times New Roman" w:eastAsia="Times New Roman" w:hAnsi="Times New Roman" w:cs="Times New Roman"/>
          <w:sz w:val="24"/>
          <w:szCs w:val="24"/>
          <w:lang w:eastAsia="ru-RU"/>
        </w:rPr>
        <w:t>на в</w:t>
      </w:r>
      <w:bookmarkStart w:id="0" w:name="_GoBack"/>
      <w:bookmarkEnd w:id="0"/>
      <w:r w:rsidR="00B87C44" w:rsidRPr="00B87C44">
        <w:rPr>
          <w:rFonts w:ascii="Times New Roman" w:eastAsia="Times New Roman" w:hAnsi="Times New Roman" w:cs="Times New Roman"/>
          <w:sz w:val="24"/>
          <w:szCs w:val="24"/>
          <w:lang w:eastAsia="ru-RU"/>
        </w:rPr>
        <w:t xml:space="preserve">ыполнение подрядных </w:t>
      </w:r>
      <w:r w:rsidR="00B87C44">
        <w:rPr>
          <w:rFonts w:ascii="Times New Roman" w:eastAsia="Times New Roman" w:hAnsi="Times New Roman" w:cs="Times New Roman"/>
          <w:sz w:val="24"/>
          <w:szCs w:val="24"/>
          <w:lang w:eastAsia="ru-RU"/>
        </w:rPr>
        <w:t xml:space="preserve">работ по капитальному ремонту: </w:t>
      </w:r>
      <w:r w:rsidR="00B87C44" w:rsidRPr="00B87C44">
        <w:rPr>
          <w:rFonts w:ascii="Times New Roman" w:eastAsia="Times New Roman" w:hAnsi="Times New Roman" w:cs="Times New Roman"/>
          <w:sz w:val="24"/>
          <w:szCs w:val="24"/>
          <w:lang w:eastAsia="ru-RU"/>
        </w:rPr>
        <w:t>аварийно-восстановительные работы кровли здания ГБПОУ НСО "Новосибирский промыш</w:t>
      </w:r>
      <w:r w:rsidR="00B87C44">
        <w:rPr>
          <w:rFonts w:ascii="Times New Roman" w:eastAsia="Times New Roman" w:hAnsi="Times New Roman" w:cs="Times New Roman"/>
          <w:sz w:val="24"/>
          <w:szCs w:val="24"/>
          <w:lang w:eastAsia="ru-RU"/>
        </w:rPr>
        <w:t xml:space="preserve">ленно-энергетический колледж", </w:t>
      </w:r>
      <w:r w:rsidR="00B87C44" w:rsidRPr="00B87C44">
        <w:rPr>
          <w:rFonts w:ascii="Times New Roman" w:eastAsia="Times New Roman" w:hAnsi="Times New Roman" w:cs="Times New Roman"/>
          <w:sz w:val="24"/>
          <w:szCs w:val="24"/>
          <w:lang w:eastAsia="ru-RU"/>
        </w:rPr>
        <w:t>находящегося по адресу г. Новосибирск, ул. Титова, 14</w:t>
      </w:r>
      <w:r w:rsidR="00B87C44">
        <w:rPr>
          <w:rFonts w:ascii="Times New Roman" w:eastAsia="Times New Roman" w:hAnsi="Times New Roman" w:cs="Times New Roman"/>
          <w:sz w:val="24"/>
          <w:szCs w:val="24"/>
          <w:lang w:eastAsia="ru-RU"/>
        </w:rPr>
        <w:t xml:space="preserve"> </w:t>
      </w:r>
      <w:r w:rsidRPr="00AB1378">
        <w:rPr>
          <w:rFonts w:ascii="Times New Roman" w:eastAsia="Times New Roman" w:hAnsi="Times New Roman" w:cs="Times New Roman"/>
          <w:sz w:val="24"/>
          <w:szCs w:val="24"/>
          <w:lang w:eastAsia="ru-RU"/>
        </w:rPr>
        <w:t>является сметная документация, разработанная и утвержденная Заказчиком.</w:t>
      </w:r>
    </w:p>
    <w:p w:rsidR="00AB1378" w:rsidRPr="00AB1378" w:rsidRDefault="00AB1378" w:rsidP="00AB1378">
      <w:pPr>
        <w:spacing w:after="0" w:line="240" w:lineRule="auto"/>
        <w:ind w:firstLine="708"/>
        <w:jc w:val="both"/>
        <w:rPr>
          <w:rFonts w:ascii="Times New Roman" w:eastAsia="Times New Roman" w:hAnsi="Times New Roman" w:cs="Times New Roman"/>
          <w:sz w:val="24"/>
          <w:szCs w:val="24"/>
          <w:lang w:eastAsia="ru-RU"/>
        </w:rPr>
      </w:pPr>
      <w:r w:rsidRPr="00AB1378">
        <w:rPr>
          <w:rFonts w:ascii="Times New Roman" w:eastAsia="Times New Roman" w:hAnsi="Times New Roman" w:cs="Times New Roman"/>
          <w:sz w:val="24"/>
          <w:szCs w:val="24"/>
          <w:lang w:eastAsia="ru-RU"/>
        </w:rPr>
        <w:t>Начальная (максимальная) цена контракта составляет 10 186 257 (Десять миллионов сто восемьдесят шесть тысяч двести пятьдесят семь) рублей 96 копеек.</w:t>
      </w:r>
    </w:p>
    <w:p w:rsidR="00AB1378" w:rsidRPr="00AB1378" w:rsidRDefault="00AB1378" w:rsidP="00AB1378">
      <w:pPr>
        <w:ind w:firstLine="709"/>
        <w:jc w:val="both"/>
        <w:rPr>
          <w:rFonts w:ascii="Times New Roman" w:eastAsia="Times New Roman" w:hAnsi="Times New Roman" w:cs="Times New Roman"/>
          <w:sz w:val="24"/>
          <w:szCs w:val="24"/>
          <w:lang w:eastAsia="ru-RU"/>
        </w:rPr>
      </w:pPr>
      <w:r w:rsidRPr="00AB1378">
        <w:rPr>
          <w:rFonts w:ascii="Times New Roman" w:eastAsia="Times New Roman" w:hAnsi="Times New Roman" w:cs="Times New Roman"/>
          <w:sz w:val="24"/>
          <w:szCs w:val="24"/>
          <w:lang w:eastAsia="ru-RU"/>
        </w:rPr>
        <w:t>Локальный сметный расчет прилагается.</w:t>
      </w:r>
    </w:p>
    <w:p w:rsidR="00AB1378" w:rsidRPr="00AB1378" w:rsidRDefault="00AB1378" w:rsidP="00AB1378">
      <w:pPr>
        <w:ind w:firstLine="709"/>
        <w:jc w:val="both"/>
        <w:rPr>
          <w:rFonts w:ascii="Times New Roman" w:eastAsia="Times New Roman" w:hAnsi="Times New Roman" w:cs="Times New Roman"/>
          <w:sz w:val="24"/>
          <w:szCs w:val="24"/>
          <w:lang w:eastAsia="ru-RU"/>
        </w:rPr>
      </w:pPr>
    </w:p>
    <w:p w:rsidR="00AB1378" w:rsidRPr="00AB1378" w:rsidRDefault="00AB1378" w:rsidP="00AB1378">
      <w:pPr>
        <w:ind w:firstLine="709"/>
        <w:jc w:val="both"/>
        <w:rPr>
          <w:rFonts w:ascii="Times New Roman" w:eastAsia="Times New Roman" w:hAnsi="Times New Roman" w:cs="Times New Roman"/>
          <w:sz w:val="24"/>
          <w:szCs w:val="24"/>
          <w:lang w:eastAsia="ru-RU"/>
        </w:rPr>
      </w:pPr>
    </w:p>
    <w:p w:rsidR="00AB1378" w:rsidRPr="00AB1378" w:rsidRDefault="00AB1378" w:rsidP="00AB1378">
      <w:pPr>
        <w:ind w:firstLine="709"/>
        <w:jc w:val="both"/>
        <w:rPr>
          <w:rFonts w:ascii="Times New Roman" w:eastAsia="Times New Roman" w:hAnsi="Times New Roman" w:cs="Times New Roman"/>
          <w:sz w:val="24"/>
          <w:szCs w:val="24"/>
          <w:lang w:eastAsia="ru-RU"/>
        </w:rPr>
      </w:pPr>
    </w:p>
    <w:p w:rsidR="00AB1378" w:rsidRDefault="00AB1378"/>
    <w:p w:rsidR="00AB1378" w:rsidRDefault="00AB1378"/>
    <w:p w:rsidR="00AB1378" w:rsidRDefault="00AB1378"/>
    <w:p w:rsidR="00AB1378" w:rsidRDefault="00AB1378"/>
    <w:p w:rsidR="00AB1378" w:rsidRDefault="00AB1378"/>
    <w:p w:rsidR="00AB1378" w:rsidRDefault="00AB1378"/>
    <w:p w:rsidR="00AB1378" w:rsidRDefault="00AB1378"/>
    <w:p w:rsidR="00AB1378" w:rsidRDefault="00AB1378"/>
    <w:p w:rsidR="00AB1378" w:rsidRDefault="00AB1378">
      <w:pPr>
        <w:sectPr w:rsidR="00AB1378">
          <w:pgSz w:w="11906" w:h="16838"/>
          <w:pgMar w:top="1134" w:right="850" w:bottom="1134" w:left="1701" w:header="708" w:footer="708" w:gutter="0"/>
          <w:cols w:space="708"/>
          <w:docGrid w:linePitch="360"/>
        </w:sectPr>
      </w:pPr>
    </w:p>
    <w:p w:rsidR="00AB1378" w:rsidRPr="00AB1378" w:rsidRDefault="00AB1378" w:rsidP="00AB1378">
      <w:pPr>
        <w:tabs>
          <w:tab w:val="left" w:pos="15593"/>
        </w:tabs>
        <w:ind w:right="-992"/>
        <w:jc w:val="both"/>
        <w:rPr>
          <w:rFonts w:ascii="Times New Roman" w:eastAsia="Times New Roman" w:hAnsi="Times New Roman" w:cs="Times New Roman"/>
          <w:sz w:val="24"/>
          <w:szCs w:val="24"/>
          <w:lang w:eastAsia="ru-RU"/>
        </w:rPr>
      </w:pPr>
    </w:p>
    <w:tbl>
      <w:tblPr>
        <w:tblW w:w="14711" w:type="dxa"/>
        <w:tblInd w:w="-34" w:type="dxa"/>
        <w:tblLook w:val="04A0" w:firstRow="1" w:lastRow="0" w:firstColumn="1" w:lastColumn="0" w:noHBand="0" w:noVBand="1"/>
      </w:tblPr>
      <w:tblGrid>
        <w:gridCol w:w="1619"/>
        <w:gridCol w:w="3641"/>
        <w:gridCol w:w="647"/>
        <w:gridCol w:w="728"/>
        <w:gridCol w:w="760"/>
        <w:gridCol w:w="236"/>
        <w:gridCol w:w="280"/>
        <w:gridCol w:w="700"/>
        <w:gridCol w:w="820"/>
        <w:gridCol w:w="900"/>
        <w:gridCol w:w="700"/>
        <w:gridCol w:w="1615"/>
        <w:gridCol w:w="723"/>
        <w:gridCol w:w="723"/>
        <w:gridCol w:w="619"/>
      </w:tblGrid>
      <w:tr w:rsidR="00AB1378" w:rsidRPr="00AB1378" w:rsidTr="00AB1378">
        <w:trPr>
          <w:trHeight w:val="300"/>
        </w:trPr>
        <w:tc>
          <w:tcPr>
            <w:tcW w:w="5260" w:type="dxa"/>
            <w:gridSpan w:val="2"/>
            <w:tcBorders>
              <w:top w:val="nil"/>
              <w:left w:val="nil"/>
              <w:bottom w:val="nil"/>
              <w:right w:val="nil"/>
            </w:tcBorders>
            <w:shd w:val="clear" w:color="auto" w:fill="auto"/>
            <w:noWrap/>
            <w:hideMark/>
          </w:tcPr>
          <w:p w:rsidR="00AB1378" w:rsidRPr="00AB1378" w:rsidRDefault="00AB1378" w:rsidP="00AB1378">
            <w:pPr>
              <w:spacing w:after="0" w:line="240" w:lineRule="auto"/>
              <w:ind w:left="-108"/>
              <w:outlineLvl w:val="1"/>
              <w:rPr>
                <w:rFonts w:ascii="Arial" w:eastAsia="Times New Roman" w:hAnsi="Arial" w:cs="Arial"/>
                <w:b/>
                <w:bCs/>
                <w:sz w:val="20"/>
                <w:szCs w:val="20"/>
                <w:lang w:eastAsia="ru-RU"/>
              </w:rPr>
            </w:pPr>
            <w:bookmarkStart w:id="1" w:name="RANGE!A1"/>
            <w:r w:rsidRPr="00AB1378">
              <w:rPr>
                <w:rFonts w:ascii="Arial" w:eastAsia="Times New Roman" w:hAnsi="Arial" w:cs="Arial"/>
                <w:b/>
                <w:bCs/>
                <w:sz w:val="20"/>
                <w:szCs w:val="20"/>
                <w:lang w:eastAsia="ru-RU"/>
              </w:rPr>
              <w:t>СОГЛАСОВАНО:</w:t>
            </w:r>
            <w:bookmarkEnd w:id="1"/>
          </w:p>
        </w:tc>
        <w:tc>
          <w:tcPr>
            <w:tcW w:w="647"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1"/>
              <w:rPr>
                <w:rFonts w:ascii="Arial" w:eastAsia="Times New Roman" w:hAnsi="Arial" w:cs="Arial"/>
                <w:sz w:val="20"/>
                <w:szCs w:val="20"/>
                <w:lang w:eastAsia="ru-RU"/>
              </w:rPr>
            </w:pPr>
          </w:p>
        </w:tc>
        <w:tc>
          <w:tcPr>
            <w:tcW w:w="728"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1"/>
              <w:rPr>
                <w:rFonts w:ascii="Arial" w:eastAsia="Times New Roman" w:hAnsi="Arial" w:cs="Arial"/>
                <w:sz w:val="20"/>
                <w:szCs w:val="20"/>
                <w:lang w:eastAsia="ru-RU"/>
              </w:rPr>
            </w:pPr>
          </w:p>
        </w:tc>
        <w:tc>
          <w:tcPr>
            <w:tcW w:w="76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1"/>
              <w:rPr>
                <w:rFonts w:ascii="Arial" w:eastAsia="Times New Roman" w:hAnsi="Arial" w:cs="Arial"/>
                <w:sz w:val="20"/>
                <w:szCs w:val="20"/>
                <w:lang w:eastAsia="ru-RU"/>
              </w:rPr>
            </w:pPr>
          </w:p>
        </w:tc>
        <w:tc>
          <w:tcPr>
            <w:tcW w:w="236"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1"/>
              <w:rPr>
                <w:rFonts w:ascii="Arial" w:eastAsia="Times New Roman" w:hAnsi="Arial" w:cs="Arial"/>
                <w:sz w:val="20"/>
                <w:szCs w:val="20"/>
                <w:lang w:eastAsia="ru-RU"/>
              </w:rPr>
            </w:pPr>
          </w:p>
        </w:tc>
        <w:tc>
          <w:tcPr>
            <w:tcW w:w="28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1"/>
              <w:rPr>
                <w:rFonts w:ascii="Arial" w:eastAsia="Times New Roman" w:hAnsi="Arial" w:cs="Arial"/>
                <w:sz w:val="20"/>
                <w:szCs w:val="20"/>
                <w:lang w:eastAsia="ru-RU"/>
              </w:rPr>
            </w:pPr>
          </w:p>
        </w:tc>
        <w:tc>
          <w:tcPr>
            <w:tcW w:w="7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1"/>
              <w:rPr>
                <w:rFonts w:ascii="Arial" w:eastAsia="Times New Roman" w:hAnsi="Arial" w:cs="Arial"/>
                <w:sz w:val="20"/>
                <w:szCs w:val="20"/>
                <w:lang w:eastAsia="ru-RU"/>
              </w:rPr>
            </w:pPr>
          </w:p>
        </w:tc>
        <w:tc>
          <w:tcPr>
            <w:tcW w:w="82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1"/>
              <w:rPr>
                <w:rFonts w:ascii="Arial" w:eastAsia="Times New Roman" w:hAnsi="Arial" w:cs="Arial"/>
                <w:sz w:val="20"/>
                <w:szCs w:val="20"/>
                <w:lang w:eastAsia="ru-RU"/>
              </w:rPr>
            </w:pPr>
          </w:p>
        </w:tc>
        <w:tc>
          <w:tcPr>
            <w:tcW w:w="9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1"/>
              <w:rPr>
                <w:rFonts w:ascii="Arial" w:eastAsia="Times New Roman" w:hAnsi="Arial" w:cs="Arial"/>
                <w:sz w:val="20"/>
                <w:szCs w:val="20"/>
                <w:lang w:eastAsia="ru-RU"/>
              </w:rPr>
            </w:pPr>
          </w:p>
        </w:tc>
        <w:tc>
          <w:tcPr>
            <w:tcW w:w="7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1"/>
              <w:rPr>
                <w:rFonts w:ascii="Arial" w:eastAsia="Times New Roman" w:hAnsi="Arial" w:cs="Arial"/>
                <w:sz w:val="20"/>
                <w:szCs w:val="20"/>
                <w:lang w:eastAsia="ru-RU"/>
              </w:rPr>
            </w:pPr>
          </w:p>
        </w:tc>
        <w:tc>
          <w:tcPr>
            <w:tcW w:w="1615" w:type="dxa"/>
            <w:tcBorders>
              <w:top w:val="nil"/>
              <w:left w:val="nil"/>
              <w:bottom w:val="nil"/>
              <w:right w:val="nil"/>
            </w:tcBorders>
            <w:shd w:val="clear" w:color="auto" w:fill="auto"/>
            <w:noWrap/>
            <w:hideMark/>
          </w:tcPr>
          <w:p w:rsidR="00AB1378" w:rsidRPr="00AB1378" w:rsidRDefault="00AB1378" w:rsidP="00AB1378">
            <w:pPr>
              <w:spacing w:after="0" w:line="240" w:lineRule="auto"/>
              <w:outlineLvl w:val="1"/>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УТВЕРЖДАЮ:</w:t>
            </w:r>
          </w:p>
        </w:tc>
        <w:tc>
          <w:tcPr>
            <w:tcW w:w="723"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1"/>
              <w:rPr>
                <w:rFonts w:ascii="Arial" w:eastAsia="Times New Roman" w:hAnsi="Arial" w:cs="Arial"/>
                <w:sz w:val="20"/>
                <w:szCs w:val="20"/>
                <w:lang w:eastAsia="ru-RU"/>
              </w:rPr>
            </w:pPr>
          </w:p>
        </w:tc>
        <w:tc>
          <w:tcPr>
            <w:tcW w:w="723"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1"/>
              <w:rPr>
                <w:rFonts w:ascii="Arial" w:eastAsia="Times New Roman" w:hAnsi="Arial" w:cs="Arial"/>
                <w:sz w:val="20"/>
                <w:szCs w:val="20"/>
                <w:lang w:eastAsia="ru-RU"/>
              </w:rPr>
            </w:pPr>
          </w:p>
        </w:tc>
        <w:tc>
          <w:tcPr>
            <w:tcW w:w="619" w:type="dxa"/>
            <w:tcBorders>
              <w:top w:val="nil"/>
              <w:left w:val="nil"/>
              <w:bottom w:val="nil"/>
              <w:right w:val="nil"/>
            </w:tcBorders>
            <w:shd w:val="clear" w:color="auto" w:fill="auto"/>
            <w:noWrap/>
            <w:vAlign w:val="bottom"/>
            <w:hideMark/>
          </w:tcPr>
          <w:p w:rsidR="00AB1378" w:rsidRPr="00AB1378" w:rsidRDefault="00AB1378" w:rsidP="00AB1378">
            <w:pPr>
              <w:spacing w:after="0" w:line="240" w:lineRule="auto"/>
              <w:ind w:left="-203"/>
              <w:outlineLvl w:val="1"/>
              <w:rPr>
                <w:rFonts w:ascii="Calibri" w:eastAsia="Times New Roman" w:hAnsi="Calibri" w:cs="Times New Roman"/>
                <w:color w:val="000000"/>
                <w:lang w:eastAsia="ru-RU"/>
              </w:rPr>
            </w:pPr>
          </w:p>
        </w:tc>
      </w:tr>
      <w:tr w:rsidR="00AB1378" w:rsidRPr="00AB1378" w:rsidTr="00AB1378">
        <w:trPr>
          <w:trHeight w:val="300"/>
        </w:trPr>
        <w:tc>
          <w:tcPr>
            <w:tcW w:w="1619" w:type="dxa"/>
            <w:tcBorders>
              <w:top w:val="nil"/>
              <w:left w:val="nil"/>
              <w:bottom w:val="nil"/>
              <w:right w:val="nil"/>
            </w:tcBorders>
            <w:shd w:val="clear" w:color="auto" w:fill="auto"/>
            <w:noWrap/>
            <w:hideMark/>
          </w:tcPr>
          <w:p w:rsidR="00AB1378" w:rsidRPr="00AB1378" w:rsidRDefault="00AB1378" w:rsidP="00AB1378">
            <w:pPr>
              <w:spacing w:after="0" w:line="240" w:lineRule="auto"/>
              <w:outlineLvl w:val="0"/>
              <w:rPr>
                <w:rFonts w:ascii="Arial" w:eastAsia="Times New Roman" w:hAnsi="Arial" w:cs="Arial"/>
                <w:sz w:val="20"/>
                <w:szCs w:val="20"/>
                <w:lang w:eastAsia="ru-RU"/>
              </w:rPr>
            </w:pPr>
          </w:p>
        </w:tc>
        <w:tc>
          <w:tcPr>
            <w:tcW w:w="3641" w:type="dxa"/>
            <w:tcBorders>
              <w:top w:val="nil"/>
              <w:left w:val="nil"/>
              <w:bottom w:val="nil"/>
              <w:right w:val="nil"/>
            </w:tcBorders>
            <w:shd w:val="clear" w:color="auto" w:fill="auto"/>
            <w:hideMark/>
          </w:tcPr>
          <w:p w:rsidR="00AB1378" w:rsidRPr="00AB1378" w:rsidRDefault="00AB1378" w:rsidP="00AB1378">
            <w:pPr>
              <w:spacing w:after="0" w:line="240" w:lineRule="auto"/>
              <w:ind w:left="-203"/>
              <w:outlineLvl w:val="0"/>
              <w:rPr>
                <w:rFonts w:ascii="Arial" w:eastAsia="Times New Roman" w:hAnsi="Arial" w:cs="Arial"/>
                <w:sz w:val="20"/>
                <w:szCs w:val="20"/>
                <w:lang w:eastAsia="ru-RU"/>
              </w:rPr>
            </w:pPr>
          </w:p>
        </w:tc>
        <w:tc>
          <w:tcPr>
            <w:tcW w:w="647"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0"/>
              <w:rPr>
                <w:rFonts w:ascii="Arial" w:eastAsia="Times New Roman" w:hAnsi="Arial" w:cs="Arial"/>
                <w:sz w:val="20"/>
                <w:szCs w:val="20"/>
                <w:lang w:eastAsia="ru-RU"/>
              </w:rPr>
            </w:pPr>
          </w:p>
        </w:tc>
        <w:tc>
          <w:tcPr>
            <w:tcW w:w="728"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0"/>
              <w:rPr>
                <w:rFonts w:ascii="Arial" w:eastAsia="Times New Roman" w:hAnsi="Arial" w:cs="Arial"/>
                <w:sz w:val="20"/>
                <w:szCs w:val="20"/>
                <w:lang w:eastAsia="ru-RU"/>
              </w:rPr>
            </w:pPr>
          </w:p>
        </w:tc>
        <w:tc>
          <w:tcPr>
            <w:tcW w:w="76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236"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28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7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82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9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2315" w:type="dxa"/>
            <w:gridSpan w:val="2"/>
            <w:tcBorders>
              <w:top w:val="nil"/>
              <w:left w:val="nil"/>
              <w:bottom w:val="nil"/>
              <w:right w:val="nil"/>
            </w:tcBorders>
            <w:shd w:val="clear" w:color="auto" w:fill="auto"/>
            <w:noWrap/>
            <w:hideMark/>
          </w:tcPr>
          <w:p w:rsidR="00AB1378" w:rsidRPr="00AB1378" w:rsidRDefault="00AB1378" w:rsidP="00AB1378">
            <w:pPr>
              <w:spacing w:after="0" w:line="240" w:lineRule="auto"/>
              <w:outlineLvl w:val="0"/>
              <w:rPr>
                <w:rFonts w:ascii="Arial" w:eastAsia="Times New Roman" w:hAnsi="Arial" w:cs="Arial"/>
                <w:sz w:val="20"/>
                <w:szCs w:val="20"/>
                <w:lang w:eastAsia="ru-RU"/>
              </w:rPr>
            </w:pPr>
            <w:r w:rsidRPr="00AB1378">
              <w:rPr>
                <w:rFonts w:ascii="Arial" w:eastAsia="Times New Roman" w:hAnsi="Arial" w:cs="Arial"/>
                <w:sz w:val="20"/>
                <w:szCs w:val="20"/>
                <w:lang w:eastAsia="ru-RU"/>
              </w:rPr>
              <w:t>Директор</w:t>
            </w:r>
          </w:p>
        </w:tc>
        <w:tc>
          <w:tcPr>
            <w:tcW w:w="723"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723"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619" w:type="dxa"/>
            <w:tcBorders>
              <w:top w:val="nil"/>
              <w:left w:val="nil"/>
              <w:bottom w:val="nil"/>
              <w:right w:val="nil"/>
            </w:tcBorders>
            <w:shd w:val="clear" w:color="auto" w:fill="auto"/>
            <w:noWrap/>
            <w:vAlign w:val="bottom"/>
            <w:hideMark/>
          </w:tcPr>
          <w:p w:rsidR="00AB1378" w:rsidRPr="00AB1378" w:rsidRDefault="00AB1378" w:rsidP="00AB1378">
            <w:pPr>
              <w:spacing w:after="0" w:line="240" w:lineRule="auto"/>
              <w:ind w:left="-203"/>
              <w:outlineLvl w:val="0"/>
              <w:rPr>
                <w:rFonts w:ascii="Calibri" w:eastAsia="Times New Roman" w:hAnsi="Calibri" w:cs="Times New Roman"/>
                <w:color w:val="000000"/>
                <w:lang w:eastAsia="ru-RU"/>
              </w:rPr>
            </w:pPr>
          </w:p>
        </w:tc>
      </w:tr>
      <w:tr w:rsidR="00AB1378" w:rsidRPr="00AB1378" w:rsidTr="00AB1378">
        <w:trPr>
          <w:trHeight w:val="480"/>
        </w:trPr>
        <w:tc>
          <w:tcPr>
            <w:tcW w:w="5260" w:type="dxa"/>
            <w:gridSpan w:val="2"/>
            <w:tcBorders>
              <w:top w:val="nil"/>
              <w:left w:val="nil"/>
              <w:bottom w:val="nil"/>
              <w:right w:val="nil"/>
            </w:tcBorders>
            <w:shd w:val="clear" w:color="auto" w:fill="auto"/>
            <w:noWrap/>
            <w:hideMark/>
          </w:tcPr>
          <w:p w:rsidR="00AB1378" w:rsidRPr="00AB1378" w:rsidRDefault="00AB1378" w:rsidP="00AB1378">
            <w:pPr>
              <w:spacing w:after="0" w:line="240" w:lineRule="auto"/>
              <w:outlineLvl w:val="0"/>
              <w:rPr>
                <w:rFonts w:ascii="Arial" w:eastAsia="Times New Roman" w:hAnsi="Arial" w:cs="Arial"/>
                <w:sz w:val="20"/>
                <w:szCs w:val="20"/>
                <w:lang w:eastAsia="ru-RU"/>
              </w:rPr>
            </w:pPr>
            <w:r w:rsidRPr="00AB1378">
              <w:rPr>
                <w:rFonts w:ascii="Arial" w:eastAsia="Times New Roman" w:hAnsi="Arial" w:cs="Arial"/>
                <w:sz w:val="20"/>
                <w:szCs w:val="20"/>
                <w:lang w:eastAsia="ru-RU"/>
              </w:rPr>
              <w:t>"</w:t>
            </w:r>
          </w:p>
        </w:tc>
        <w:tc>
          <w:tcPr>
            <w:tcW w:w="647"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0"/>
              <w:rPr>
                <w:rFonts w:ascii="Arial" w:eastAsia="Times New Roman" w:hAnsi="Arial" w:cs="Arial"/>
                <w:sz w:val="20"/>
                <w:szCs w:val="20"/>
                <w:lang w:eastAsia="ru-RU"/>
              </w:rPr>
            </w:pPr>
          </w:p>
        </w:tc>
        <w:tc>
          <w:tcPr>
            <w:tcW w:w="728"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0"/>
              <w:rPr>
                <w:rFonts w:ascii="Arial" w:eastAsia="Times New Roman" w:hAnsi="Arial" w:cs="Arial"/>
                <w:sz w:val="20"/>
                <w:szCs w:val="20"/>
                <w:lang w:eastAsia="ru-RU"/>
              </w:rPr>
            </w:pPr>
          </w:p>
        </w:tc>
        <w:tc>
          <w:tcPr>
            <w:tcW w:w="76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236"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28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7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82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9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4380" w:type="dxa"/>
            <w:gridSpan w:val="5"/>
            <w:tcBorders>
              <w:top w:val="nil"/>
              <w:left w:val="nil"/>
              <w:bottom w:val="nil"/>
              <w:right w:val="nil"/>
            </w:tcBorders>
            <w:shd w:val="clear" w:color="auto" w:fill="auto"/>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r w:rsidRPr="00AB1378">
              <w:rPr>
                <w:rFonts w:ascii="Arial" w:eastAsia="Times New Roman" w:hAnsi="Arial" w:cs="Arial"/>
                <w:sz w:val="20"/>
                <w:szCs w:val="20"/>
                <w:lang w:eastAsia="ru-RU"/>
              </w:rPr>
              <w:t>ГБПОУ НСО "Новосибирский промышленно-энергетический колледж"</w:t>
            </w:r>
          </w:p>
        </w:tc>
      </w:tr>
      <w:tr w:rsidR="00AB1378" w:rsidRPr="00AB1378" w:rsidTr="00AB1378">
        <w:trPr>
          <w:trHeight w:val="300"/>
        </w:trPr>
        <w:tc>
          <w:tcPr>
            <w:tcW w:w="5260" w:type="dxa"/>
            <w:gridSpan w:val="2"/>
            <w:tcBorders>
              <w:top w:val="nil"/>
              <w:left w:val="nil"/>
              <w:bottom w:val="nil"/>
              <w:right w:val="nil"/>
            </w:tcBorders>
            <w:shd w:val="clear" w:color="auto" w:fill="auto"/>
            <w:noWrap/>
            <w:hideMark/>
          </w:tcPr>
          <w:p w:rsidR="00AB1378" w:rsidRPr="00AB1378" w:rsidRDefault="00AB1378" w:rsidP="00AB1378">
            <w:pPr>
              <w:spacing w:after="0" w:line="240" w:lineRule="auto"/>
              <w:outlineLvl w:val="0"/>
              <w:rPr>
                <w:rFonts w:ascii="Arial" w:eastAsia="Times New Roman" w:hAnsi="Arial" w:cs="Arial"/>
                <w:sz w:val="20"/>
                <w:szCs w:val="20"/>
                <w:lang w:eastAsia="ru-RU"/>
              </w:rPr>
            </w:pPr>
            <w:r w:rsidRPr="00AB1378">
              <w:rPr>
                <w:rFonts w:ascii="Arial" w:eastAsia="Times New Roman" w:hAnsi="Arial" w:cs="Arial"/>
                <w:sz w:val="20"/>
                <w:szCs w:val="20"/>
                <w:lang w:eastAsia="ru-RU"/>
              </w:rPr>
              <w:t>_________________/_____________/</w:t>
            </w:r>
          </w:p>
        </w:tc>
        <w:tc>
          <w:tcPr>
            <w:tcW w:w="647"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0"/>
              <w:rPr>
                <w:rFonts w:ascii="Arial" w:eastAsia="Times New Roman" w:hAnsi="Arial" w:cs="Arial"/>
                <w:sz w:val="20"/>
                <w:szCs w:val="20"/>
                <w:lang w:eastAsia="ru-RU"/>
              </w:rPr>
            </w:pPr>
          </w:p>
        </w:tc>
        <w:tc>
          <w:tcPr>
            <w:tcW w:w="728"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0"/>
              <w:rPr>
                <w:rFonts w:ascii="Arial" w:eastAsia="Times New Roman" w:hAnsi="Arial" w:cs="Arial"/>
                <w:sz w:val="20"/>
                <w:szCs w:val="20"/>
                <w:lang w:eastAsia="ru-RU"/>
              </w:rPr>
            </w:pPr>
          </w:p>
        </w:tc>
        <w:tc>
          <w:tcPr>
            <w:tcW w:w="76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236"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28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7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82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9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7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3680" w:type="dxa"/>
            <w:gridSpan w:val="4"/>
            <w:tcBorders>
              <w:top w:val="nil"/>
              <w:left w:val="nil"/>
              <w:bottom w:val="nil"/>
              <w:right w:val="nil"/>
            </w:tcBorders>
            <w:shd w:val="clear" w:color="auto" w:fill="auto"/>
            <w:noWrap/>
            <w:hideMark/>
          </w:tcPr>
          <w:p w:rsidR="00AB1378" w:rsidRPr="00AB1378" w:rsidRDefault="00AB1378" w:rsidP="00AB1378">
            <w:pPr>
              <w:spacing w:after="0" w:line="240" w:lineRule="auto"/>
              <w:ind w:left="-203"/>
              <w:outlineLvl w:val="0"/>
              <w:rPr>
                <w:rFonts w:ascii="Arial" w:eastAsia="Times New Roman" w:hAnsi="Arial" w:cs="Arial"/>
                <w:sz w:val="20"/>
                <w:szCs w:val="20"/>
                <w:lang w:eastAsia="ru-RU"/>
              </w:rPr>
            </w:pPr>
            <w:r w:rsidRPr="00AB1378">
              <w:rPr>
                <w:rFonts w:ascii="Arial" w:eastAsia="Times New Roman" w:hAnsi="Arial" w:cs="Arial"/>
                <w:sz w:val="20"/>
                <w:szCs w:val="20"/>
                <w:lang w:eastAsia="ru-RU"/>
              </w:rPr>
              <w:t>_________________/Затолокин М.Ю./</w:t>
            </w:r>
          </w:p>
        </w:tc>
      </w:tr>
      <w:tr w:rsidR="00AB1378" w:rsidRPr="00AB1378" w:rsidTr="00AB1378">
        <w:trPr>
          <w:trHeight w:val="300"/>
        </w:trPr>
        <w:tc>
          <w:tcPr>
            <w:tcW w:w="5260" w:type="dxa"/>
            <w:gridSpan w:val="2"/>
            <w:tcBorders>
              <w:top w:val="nil"/>
              <w:left w:val="nil"/>
              <w:bottom w:val="nil"/>
              <w:right w:val="nil"/>
            </w:tcBorders>
            <w:shd w:val="clear" w:color="auto" w:fill="auto"/>
            <w:noWrap/>
            <w:hideMark/>
          </w:tcPr>
          <w:p w:rsidR="00AB1378" w:rsidRPr="00AB1378" w:rsidRDefault="00AB1378" w:rsidP="00AB1378">
            <w:pPr>
              <w:spacing w:after="0" w:line="240" w:lineRule="auto"/>
              <w:ind w:firstLine="34"/>
              <w:outlineLvl w:val="0"/>
              <w:rPr>
                <w:rFonts w:ascii="Arial" w:eastAsia="Times New Roman" w:hAnsi="Arial" w:cs="Arial"/>
                <w:sz w:val="20"/>
                <w:szCs w:val="20"/>
                <w:lang w:eastAsia="ru-RU"/>
              </w:rPr>
            </w:pPr>
            <w:r w:rsidRPr="00AB1378">
              <w:rPr>
                <w:rFonts w:ascii="Arial" w:eastAsia="Times New Roman" w:hAnsi="Arial" w:cs="Arial"/>
                <w:sz w:val="20"/>
                <w:szCs w:val="20"/>
                <w:lang w:eastAsia="ru-RU"/>
              </w:rPr>
              <w:t>" _____ " ________________ 2016 г.</w:t>
            </w:r>
          </w:p>
        </w:tc>
        <w:tc>
          <w:tcPr>
            <w:tcW w:w="647"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0"/>
              <w:rPr>
                <w:rFonts w:ascii="Arial" w:eastAsia="Times New Roman" w:hAnsi="Arial" w:cs="Arial"/>
                <w:sz w:val="20"/>
                <w:szCs w:val="20"/>
                <w:lang w:eastAsia="ru-RU"/>
              </w:rPr>
            </w:pPr>
          </w:p>
        </w:tc>
        <w:tc>
          <w:tcPr>
            <w:tcW w:w="728" w:type="dxa"/>
            <w:tcBorders>
              <w:top w:val="nil"/>
              <w:left w:val="nil"/>
              <w:bottom w:val="nil"/>
              <w:right w:val="nil"/>
            </w:tcBorders>
            <w:shd w:val="clear" w:color="auto" w:fill="auto"/>
            <w:hideMark/>
          </w:tcPr>
          <w:p w:rsidR="00AB1378" w:rsidRPr="00AB1378" w:rsidRDefault="00AB1378" w:rsidP="00AB1378">
            <w:pPr>
              <w:spacing w:after="0" w:line="240" w:lineRule="auto"/>
              <w:ind w:left="-203"/>
              <w:jc w:val="center"/>
              <w:outlineLvl w:val="0"/>
              <w:rPr>
                <w:rFonts w:ascii="Arial" w:eastAsia="Times New Roman" w:hAnsi="Arial" w:cs="Arial"/>
                <w:sz w:val="20"/>
                <w:szCs w:val="20"/>
                <w:lang w:eastAsia="ru-RU"/>
              </w:rPr>
            </w:pPr>
          </w:p>
        </w:tc>
        <w:tc>
          <w:tcPr>
            <w:tcW w:w="76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236"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28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7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82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9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700" w:type="dxa"/>
            <w:tcBorders>
              <w:top w:val="nil"/>
              <w:left w:val="nil"/>
              <w:bottom w:val="nil"/>
              <w:right w:val="nil"/>
            </w:tcBorders>
            <w:shd w:val="clear" w:color="auto" w:fill="auto"/>
            <w:noWrap/>
            <w:hideMark/>
          </w:tcPr>
          <w:p w:rsidR="00AB1378" w:rsidRPr="00AB1378" w:rsidRDefault="00AB1378" w:rsidP="00AB1378">
            <w:pPr>
              <w:spacing w:after="0" w:line="240" w:lineRule="auto"/>
              <w:ind w:left="-203"/>
              <w:jc w:val="right"/>
              <w:outlineLvl w:val="0"/>
              <w:rPr>
                <w:rFonts w:ascii="Arial" w:eastAsia="Times New Roman" w:hAnsi="Arial" w:cs="Arial"/>
                <w:sz w:val="20"/>
                <w:szCs w:val="20"/>
                <w:lang w:eastAsia="ru-RU"/>
              </w:rPr>
            </w:pPr>
          </w:p>
        </w:tc>
        <w:tc>
          <w:tcPr>
            <w:tcW w:w="3680" w:type="dxa"/>
            <w:gridSpan w:val="4"/>
            <w:tcBorders>
              <w:top w:val="nil"/>
              <w:left w:val="nil"/>
              <w:bottom w:val="nil"/>
              <w:right w:val="nil"/>
            </w:tcBorders>
            <w:shd w:val="clear" w:color="auto" w:fill="auto"/>
            <w:noWrap/>
            <w:hideMark/>
          </w:tcPr>
          <w:p w:rsidR="00AB1378" w:rsidRPr="00AB1378" w:rsidRDefault="00AB1378" w:rsidP="00AB1378">
            <w:pPr>
              <w:spacing w:after="0" w:line="240" w:lineRule="auto"/>
              <w:ind w:left="-203"/>
              <w:outlineLvl w:val="0"/>
              <w:rPr>
                <w:rFonts w:ascii="Arial" w:eastAsia="Times New Roman" w:hAnsi="Arial" w:cs="Arial"/>
                <w:sz w:val="20"/>
                <w:szCs w:val="20"/>
                <w:lang w:eastAsia="ru-RU"/>
              </w:rPr>
            </w:pPr>
            <w:r w:rsidRPr="00AB1378">
              <w:rPr>
                <w:rFonts w:ascii="Arial" w:eastAsia="Times New Roman" w:hAnsi="Arial" w:cs="Arial"/>
                <w:sz w:val="20"/>
                <w:szCs w:val="20"/>
                <w:lang w:eastAsia="ru-RU"/>
              </w:rPr>
              <w:t>"______ " _______________2016 г.</w:t>
            </w:r>
          </w:p>
        </w:tc>
      </w:tr>
    </w:tbl>
    <w:p w:rsidR="00AB1378" w:rsidRPr="00AB1378" w:rsidRDefault="00AB1378" w:rsidP="00AB1378">
      <w:pPr>
        <w:tabs>
          <w:tab w:val="left" w:pos="15593"/>
        </w:tabs>
        <w:ind w:right="-992"/>
        <w:jc w:val="both"/>
        <w:rPr>
          <w:rFonts w:ascii="Times New Roman" w:eastAsia="Times New Roman" w:hAnsi="Times New Roman" w:cs="Times New Roman"/>
          <w:sz w:val="24"/>
          <w:szCs w:val="24"/>
          <w:lang w:eastAsia="ru-RU"/>
        </w:rPr>
      </w:pPr>
    </w:p>
    <w:tbl>
      <w:tblPr>
        <w:tblW w:w="5000" w:type="pct"/>
        <w:tblLook w:val="04A0" w:firstRow="1" w:lastRow="0" w:firstColumn="1" w:lastColumn="0" w:noHBand="0" w:noVBand="1"/>
      </w:tblPr>
      <w:tblGrid>
        <w:gridCol w:w="222"/>
        <w:gridCol w:w="222"/>
        <w:gridCol w:w="6201"/>
        <w:gridCol w:w="222"/>
        <w:gridCol w:w="222"/>
        <w:gridCol w:w="222"/>
        <w:gridCol w:w="5255"/>
        <w:gridCol w:w="222"/>
        <w:gridCol w:w="222"/>
        <w:gridCol w:w="222"/>
        <w:gridCol w:w="222"/>
        <w:gridCol w:w="222"/>
        <w:gridCol w:w="222"/>
        <w:gridCol w:w="222"/>
        <w:gridCol w:w="222"/>
        <w:gridCol w:w="222"/>
        <w:gridCol w:w="222"/>
      </w:tblGrid>
      <w:tr w:rsidR="00AB1378" w:rsidRPr="00AB1378" w:rsidTr="00AB1378">
        <w:trPr>
          <w:trHeight w:val="525"/>
        </w:trPr>
        <w:tc>
          <w:tcPr>
            <w:tcW w:w="5000" w:type="pct"/>
            <w:gridSpan w:val="17"/>
            <w:tcBorders>
              <w:top w:val="nil"/>
              <w:left w:val="nil"/>
              <w:bottom w:val="single" w:sz="4" w:space="0" w:color="auto"/>
              <w:right w:val="nil"/>
            </w:tcBorders>
            <w:shd w:val="clear" w:color="auto" w:fill="auto"/>
            <w:hideMark/>
          </w:tcPr>
          <w:p w:rsidR="00AB1378" w:rsidRPr="00AB1378" w:rsidRDefault="00AB1378" w:rsidP="00AB1378">
            <w:pPr>
              <w:spacing w:after="0" w:line="240" w:lineRule="auto"/>
              <w:jc w:val="center"/>
              <w:rPr>
                <w:rFonts w:ascii="Arial" w:eastAsia="Times New Roman" w:hAnsi="Arial" w:cs="Arial"/>
                <w:sz w:val="20"/>
                <w:szCs w:val="20"/>
                <w:lang w:eastAsia="ru-RU"/>
              </w:rPr>
            </w:pPr>
            <w:r w:rsidRPr="00AB1378">
              <w:rPr>
                <w:rFonts w:ascii="Arial" w:eastAsia="Times New Roman" w:hAnsi="Arial" w:cs="Arial"/>
                <w:sz w:val="20"/>
                <w:szCs w:val="20"/>
                <w:lang w:eastAsia="ru-RU"/>
              </w:rPr>
              <w:t>Аварийно-восстановительные работы по крыше здания ГБПОУ НСО "Новосибирский промышленно-энергетический колледж",</w:t>
            </w:r>
          </w:p>
          <w:p w:rsidR="00AB1378" w:rsidRPr="00AB1378" w:rsidRDefault="00AB1378" w:rsidP="00AB1378">
            <w:pPr>
              <w:spacing w:after="0" w:line="240" w:lineRule="auto"/>
              <w:jc w:val="center"/>
              <w:rPr>
                <w:rFonts w:ascii="Arial" w:eastAsia="Times New Roman" w:hAnsi="Arial" w:cs="Arial"/>
                <w:sz w:val="20"/>
                <w:szCs w:val="20"/>
                <w:lang w:eastAsia="ru-RU"/>
              </w:rPr>
            </w:pPr>
            <w:r w:rsidRPr="00AB1378">
              <w:rPr>
                <w:rFonts w:ascii="Arial" w:eastAsia="Times New Roman" w:hAnsi="Arial" w:cs="Arial"/>
                <w:sz w:val="20"/>
                <w:szCs w:val="20"/>
                <w:lang w:eastAsia="ru-RU"/>
              </w:rPr>
              <w:t xml:space="preserve"> расположенного по адресу: г. Новосибирск, ул. Титова, 14</w:t>
            </w:r>
          </w:p>
        </w:tc>
      </w:tr>
      <w:tr w:rsidR="00AB1378" w:rsidRPr="00AB1378" w:rsidTr="00AB1378">
        <w:trPr>
          <w:trHeight w:val="300"/>
        </w:trPr>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2143" w:type="pct"/>
            <w:tcBorders>
              <w:top w:val="nil"/>
              <w:left w:val="nil"/>
              <w:bottom w:val="nil"/>
              <w:right w:val="nil"/>
            </w:tcBorders>
            <w:shd w:val="clear" w:color="auto" w:fill="auto"/>
            <w:hideMark/>
          </w:tcPr>
          <w:p w:rsidR="00AB1378" w:rsidRPr="00AB1378" w:rsidRDefault="00AB1378" w:rsidP="00AB1378">
            <w:pPr>
              <w:spacing w:after="0" w:line="240" w:lineRule="auto"/>
              <w:jc w:val="center"/>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823" w:type="pct"/>
            <w:tcBorders>
              <w:top w:val="nil"/>
              <w:left w:val="nil"/>
              <w:bottom w:val="nil"/>
              <w:right w:val="nil"/>
            </w:tcBorders>
            <w:shd w:val="clear" w:color="auto" w:fill="auto"/>
            <w:noWrap/>
            <w:hideMark/>
          </w:tcPr>
          <w:p w:rsidR="00AB1378" w:rsidRPr="00AB1378" w:rsidRDefault="00AB1378" w:rsidP="00AB1378">
            <w:pPr>
              <w:spacing w:after="0" w:line="240" w:lineRule="auto"/>
              <w:rPr>
                <w:rFonts w:ascii="Arial" w:eastAsia="Times New Roman" w:hAnsi="Arial" w:cs="Arial"/>
                <w:i/>
                <w:iCs/>
                <w:sz w:val="20"/>
                <w:szCs w:val="20"/>
                <w:lang w:eastAsia="ru-RU"/>
              </w:rPr>
            </w:pPr>
            <w:r w:rsidRPr="00AB1378">
              <w:rPr>
                <w:rFonts w:ascii="Arial" w:eastAsia="Times New Roman" w:hAnsi="Arial" w:cs="Arial"/>
                <w:i/>
                <w:iCs/>
                <w:sz w:val="20"/>
                <w:szCs w:val="20"/>
                <w:lang w:eastAsia="ru-RU"/>
              </w:rPr>
              <w:t>(наименование стройки)</w:t>
            </w: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i/>
                <w:iCs/>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i/>
                <w:iCs/>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69"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Calibri" w:eastAsia="Times New Roman" w:hAnsi="Calibri" w:cs="Times New Roman"/>
                <w:color w:val="000000"/>
                <w:lang w:eastAsia="ru-RU"/>
              </w:rPr>
            </w:pPr>
          </w:p>
        </w:tc>
      </w:tr>
    </w:tbl>
    <w:p w:rsidR="00AB1378" w:rsidRPr="00AB1378" w:rsidRDefault="00AB1378" w:rsidP="00AB1378">
      <w:pPr>
        <w:tabs>
          <w:tab w:val="left" w:pos="15593"/>
        </w:tabs>
        <w:ind w:left="-567" w:right="-992"/>
        <w:jc w:val="both"/>
        <w:rPr>
          <w:rFonts w:ascii="Times New Roman" w:eastAsia="Times New Roman" w:hAnsi="Times New Roman" w:cs="Times New Roman"/>
          <w:sz w:val="24"/>
          <w:szCs w:val="24"/>
          <w:lang w:eastAsia="ru-RU"/>
        </w:rPr>
      </w:pPr>
    </w:p>
    <w:tbl>
      <w:tblPr>
        <w:tblW w:w="5000" w:type="pct"/>
        <w:tblLook w:val="04A0" w:firstRow="1" w:lastRow="0" w:firstColumn="1" w:lastColumn="0" w:noHBand="0" w:noVBand="1"/>
      </w:tblPr>
      <w:tblGrid>
        <w:gridCol w:w="736"/>
        <w:gridCol w:w="222"/>
        <w:gridCol w:w="633"/>
        <w:gridCol w:w="1408"/>
        <w:gridCol w:w="583"/>
        <w:gridCol w:w="5699"/>
        <w:gridCol w:w="532"/>
        <w:gridCol w:w="532"/>
        <w:gridCol w:w="633"/>
        <w:gridCol w:w="704"/>
        <w:gridCol w:w="533"/>
        <w:gridCol w:w="533"/>
        <w:gridCol w:w="533"/>
        <w:gridCol w:w="533"/>
        <w:gridCol w:w="533"/>
        <w:gridCol w:w="439"/>
      </w:tblGrid>
      <w:tr w:rsidR="00AB1378" w:rsidRPr="00AB1378" w:rsidTr="00AB1378">
        <w:trPr>
          <w:trHeight w:val="300"/>
        </w:trPr>
        <w:tc>
          <w:tcPr>
            <w:tcW w:w="273" w:type="pct"/>
            <w:tcBorders>
              <w:top w:val="nil"/>
              <w:left w:val="nil"/>
              <w:bottom w:val="nil"/>
              <w:right w:val="nil"/>
            </w:tcBorders>
            <w:shd w:val="clear" w:color="auto" w:fill="auto"/>
            <w:noWrap/>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65" w:type="pct"/>
            <w:tcBorders>
              <w:top w:val="nil"/>
              <w:left w:val="nil"/>
              <w:bottom w:val="nil"/>
              <w:right w:val="nil"/>
            </w:tcBorders>
            <w:shd w:val="clear" w:color="auto" w:fill="auto"/>
            <w:hideMark/>
          </w:tcPr>
          <w:p w:rsidR="00AB1378" w:rsidRPr="00AB1378" w:rsidRDefault="00AB1378" w:rsidP="00AB1378">
            <w:pPr>
              <w:spacing w:after="0" w:line="240" w:lineRule="auto"/>
              <w:jc w:val="center"/>
              <w:rPr>
                <w:rFonts w:ascii="Arial" w:eastAsia="Times New Roman" w:hAnsi="Arial" w:cs="Arial"/>
                <w:sz w:val="20"/>
                <w:szCs w:val="20"/>
                <w:lang w:eastAsia="ru-RU"/>
              </w:rPr>
            </w:pPr>
          </w:p>
        </w:tc>
        <w:tc>
          <w:tcPr>
            <w:tcW w:w="238"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500"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21"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603"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b/>
                <w:bCs/>
                <w:sz w:val="20"/>
                <w:szCs w:val="20"/>
                <w:lang w:eastAsia="ru-RU"/>
              </w:rPr>
            </w:pPr>
            <w:bookmarkStart w:id="2" w:name="RANGE!G9"/>
            <w:r w:rsidRPr="00AB1378">
              <w:rPr>
                <w:rFonts w:ascii="Arial" w:eastAsia="Times New Roman" w:hAnsi="Arial" w:cs="Arial"/>
                <w:b/>
                <w:bCs/>
                <w:sz w:val="20"/>
                <w:szCs w:val="20"/>
                <w:lang w:eastAsia="ru-RU"/>
              </w:rPr>
              <w:t>ЛОКАЛЬНЫЙ СМЕТНЫЙ РАСЧЕТ № 02-01-01</w:t>
            </w:r>
            <w:bookmarkEnd w:id="2"/>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b/>
                <w:bCs/>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b/>
                <w:bCs/>
                <w:sz w:val="20"/>
                <w:szCs w:val="20"/>
                <w:lang w:eastAsia="ru-RU"/>
              </w:rPr>
            </w:pPr>
          </w:p>
        </w:tc>
        <w:tc>
          <w:tcPr>
            <w:tcW w:w="238"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62"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74"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Calibri" w:eastAsia="Times New Roman" w:hAnsi="Calibri" w:cs="Times New Roman"/>
                <w:color w:val="000000"/>
                <w:lang w:eastAsia="ru-RU"/>
              </w:rPr>
            </w:pPr>
          </w:p>
        </w:tc>
      </w:tr>
      <w:tr w:rsidR="00AB1378" w:rsidRPr="00AB1378" w:rsidTr="00AB1378">
        <w:trPr>
          <w:trHeight w:val="300"/>
        </w:trPr>
        <w:tc>
          <w:tcPr>
            <w:tcW w:w="273" w:type="pct"/>
            <w:tcBorders>
              <w:top w:val="nil"/>
              <w:left w:val="nil"/>
              <w:bottom w:val="nil"/>
              <w:right w:val="nil"/>
            </w:tcBorders>
            <w:shd w:val="clear" w:color="auto" w:fill="auto"/>
            <w:noWrap/>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65" w:type="pct"/>
            <w:tcBorders>
              <w:top w:val="nil"/>
              <w:left w:val="nil"/>
              <w:bottom w:val="nil"/>
              <w:right w:val="nil"/>
            </w:tcBorders>
            <w:shd w:val="clear" w:color="auto" w:fill="auto"/>
            <w:hideMark/>
          </w:tcPr>
          <w:p w:rsidR="00AB1378" w:rsidRPr="00AB1378" w:rsidRDefault="00AB1378" w:rsidP="00AB1378">
            <w:pPr>
              <w:spacing w:after="0" w:line="240" w:lineRule="auto"/>
              <w:jc w:val="center"/>
              <w:rPr>
                <w:rFonts w:ascii="Arial" w:eastAsia="Times New Roman" w:hAnsi="Arial" w:cs="Arial"/>
                <w:sz w:val="20"/>
                <w:szCs w:val="20"/>
                <w:lang w:eastAsia="ru-RU"/>
              </w:rPr>
            </w:pPr>
          </w:p>
        </w:tc>
        <w:tc>
          <w:tcPr>
            <w:tcW w:w="238"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500"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21"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603"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20"/>
                <w:szCs w:val="20"/>
                <w:lang w:eastAsia="ru-RU"/>
              </w:rPr>
            </w:pPr>
            <w:r w:rsidRPr="00AB1378">
              <w:rPr>
                <w:rFonts w:ascii="Arial" w:eastAsia="Times New Roman" w:hAnsi="Arial" w:cs="Arial"/>
                <w:sz w:val="20"/>
                <w:szCs w:val="20"/>
                <w:lang w:eastAsia="ru-RU"/>
              </w:rPr>
              <w:t>(локальная смета)</w:t>
            </w: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20"/>
                <w:szCs w:val="20"/>
                <w:lang w:eastAsia="ru-RU"/>
              </w:rPr>
            </w:pPr>
          </w:p>
        </w:tc>
        <w:tc>
          <w:tcPr>
            <w:tcW w:w="238"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62"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74"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Calibri" w:eastAsia="Times New Roman" w:hAnsi="Calibri" w:cs="Times New Roman"/>
                <w:color w:val="000000"/>
                <w:lang w:eastAsia="ru-RU"/>
              </w:rPr>
            </w:pPr>
          </w:p>
        </w:tc>
      </w:tr>
      <w:tr w:rsidR="00AB1378" w:rsidRPr="00AB1378" w:rsidTr="00AB1378">
        <w:trPr>
          <w:trHeight w:val="105"/>
        </w:trPr>
        <w:tc>
          <w:tcPr>
            <w:tcW w:w="273" w:type="pct"/>
            <w:tcBorders>
              <w:top w:val="nil"/>
              <w:left w:val="nil"/>
              <w:bottom w:val="nil"/>
              <w:right w:val="nil"/>
            </w:tcBorders>
            <w:shd w:val="clear" w:color="auto" w:fill="auto"/>
            <w:noWrap/>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65" w:type="pct"/>
            <w:tcBorders>
              <w:top w:val="nil"/>
              <w:left w:val="nil"/>
              <w:bottom w:val="nil"/>
              <w:right w:val="nil"/>
            </w:tcBorders>
            <w:shd w:val="clear" w:color="auto" w:fill="auto"/>
            <w:hideMark/>
          </w:tcPr>
          <w:p w:rsidR="00AB1378" w:rsidRPr="00AB1378" w:rsidRDefault="00AB1378" w:rsidP="00AB1378">
            <w:pPr>
              <w:spacing w:after="0" w:line="240" w:lineRule="auto"/>
              <w:jc w:val="center"/>
              <w:rPr>
                <w:rFonts w:ascii="Arial" w:eastAsia="Times New Roman" w:hAnsi="Arial" w:cs="Arial"/>
                <w:sz w:val="20"/>
                <w:szCs w:val="20"/>
                <w:lang w:eastAsia="ru-RU"/>
              </w:rPr>
            </w:pPr>
          </w:p>
        </w:tc>
        <w:tc>
          <w:tcPr>
            <w:tcW w:w="238"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500"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21"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603"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38"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62"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74"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Calibri" w:eastAsia="Times New Roman" w:hAnsi="Calibri" w:cs="Times New Roman"/>
                <w:color w:val="000000"/>
                <w:lang w:eastAsia="ru-RU"/>
              </w:rPr>
            </w:pPr>
          </w:p>
        </w:tc>
      </w:tr>
      <w:tr w:rsidR="00AB1378" w:rsidRPr="00AB1378" w:rsidTr="00AB1378">
        <w:trPr>
          <w:trHeight w:val="510"/>
        </w:trPr>
        <w:tc>
          <w:tcPr>
            <w:tcW w:w="5000" w:type="pct"/>
            <w:gridSpan w:val="16"/>
            <w:tcBorders>
              <w:top w:val="nil"/>
              <w:left w:val="nil"/>
              <w:bottom w:val="single" w:sz="4" w:space="0" w:color="auto"/>
              <w:right w:val="nil"/>
            </w:tcBorders>
            <w:shd w:val="clear" w:color="auto" w:fill="auto"/>
            <w:vAlign w:val="bottom"/>
            <w:hideMark/>
          </w:tcPr>
          <w:p w:rsidR="00AB1378" w:rsidRPr="00AB1378" w:rsidRDefault="00AB1378" w:rsidP="00AB1378">
            <w:pPr>
              <w:spacing w:after="0" w:line="240" w:lineRule="auto"/>
              <w:jc w:val="center"/>
              <w:rPr>
                <w:rFonts w:ascii="Arial" w:eastAsia="Times New Roman" w:hAnsi="Arial" w:cs="Arial"/>
                <w:sz w:val="20"/>
                <w:szCs w:val="20"/>
                <w:lang w:eastAsia="ru-RU"/>
              </w:rPr>
            </w:pPr>
            <w:bookmarkStart w:id="3" w:name="RANGE!B12"/>
            <w:r w:rsidRPr="00AB1378">
              <w:rPr>
                <w:rFonts w:ascii="Arial" w:eastAsia="Times New Roman" w:hAnsi="Arial" w:cs="Arial"/>
                <w:sz w:val="20"/>
                <w:szCs w:val="20"/>
                <w:lang w:eastAsia="ru-RU"/>
              </w:rPr>
              <w:t>Аварийно-восстановительные работы по крыше здания ГБПОУ НСО "Новосибирский промышленно-энергетический колледж",</w:t>
            </w:r>
          </w:p>
          <w:p w:rsidR="00AB1378" w:rsidRPr="00AB1378" w:rsidRDefault="00AB1378" w:rsidP="00AB1378">
            <w:pPr>
              <w:spacing w:after="0" w:line="240" w:lineRule="auto"/>
              <w:jc w:val="center"/>
              <w:rPr>
                <w:rFonts w:ascii="Arial" w:eastAsia="Times New Roman" w:hAnsi="Arial" w:cs="Arial"/>
                <w:sz w:val="20"/>
                <w:szCs w:val="20"/>
                <w:lang w:eastAsia="ru-RU"/>
              </w:rPr>
            </w:pPr>
            <w:r w:rsidRPr="00AB1378">
              <w:rPr>
                <w:rFonts w:ascii="Arial" w:eastAsia="Times New Roman" w:hAnsi="Arial" w:cs="Arial"/>
                <w:sz w:val="20"/>
                <w:szCs w:val="20"/>
                <w:lang w:eastAsia="ru-RU"/>
              </w:rPr>
              <w:t>расположенного по адресу:  г. Новосибирск, ул. Титова, 14</w:t>
            </w:r>
            <w:bookmarkEnd w:id="3"/>
          </w:p>
        </w:tc>
      </w:tr>
      <w:tr w:rsidR="00AB1378" w:rsidRPr="00AB1378" w:rsidTr="00AB1378">
        <w:trPr>
          <w:trHeight w:val="300"/>
        </w:trPr>
        <w:tc>
          <w:tcPr>
            <w:tcW w:w="273" w:type="pct"/>
            <w:tcBorders>
              <w:top w:val="nil"/>
              <w:left w:val="nil"/>
              <w:bottom w:val="nil"/>
              <w:right w:val="nil"/>
            </w:tcBorders>
            <w:shd w:val="clear" w:color="auto" w:fill="auto"/>
            <w:noWrap/>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65" w:type="pct"/>
            <w:tcBorders>
              <w:top w:val="nil"/>
              <w:left w:val="nil"/>
              <w:bottom w:val="nil"/>
              <w:right w:val="nil"/>
            </w:tcBorders>
            <w:shd w:val="clear" w:color="auto" w:fill="auto"/>
            <w:hideMark/>
          </w:tcPr>
          <w:p w:rsidR="00AB1378" w:rsidRPr="00AB1378" w:rsidRDefault="00AB1378" w:rsidP="00AB1378">
            <w:pPr>
              <w:spacing w:after="0" w:line="240" w:lineRule="auto"/>
              <w:jc w:val="center"/>
              <w:rPr>
                <w:rFonts w:ascii="Arial" w:eastAsia="Times New Roman" w:hAnsi="Arial" w:cs="Arial"/>
                <w:sz w:val="20"/>
                <w:szCs w:val="20"/>
                <w:lang w:eastAsia="ru-RU"/>
              </w:rPr>
            </w:pPr>
          </w:p>
        </w:tc>
        <w:tc>
          <w:tcPr>
            <w:tcW w:w="238"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500"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21"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603"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i/>
                <w:iCs/>
                <w:sz w:val="20"/>
                <w:szCs w:val="20"/>
                <w:lang w:eastAsia="ru-RU"/>
              </w:rPr>
            </w:pPr>
            <w:r w:rsidRPr="00AB1378">
              <w:rPr>
                <w:rFonts w:ascii="Arial" w:eastAsia="Times New Roman" w:hAnsi="Arial" w:cs="Arial"/>
                <w:i/>
                <w:iCs/>
                <w:sz w:val="20"/>
                <w:szCs w:val="20"/>
                <w:lang w:eastAsia="ru-RU"/>
              </w:rPr>
              <w:t>(наименование работ и затрат, наименование объекта)</w:t>
            </w: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i/>
                <w:iCs/>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center"/>
              <w:rPr>
                <w:rFonts w:ascii="Arial" w:eastAsia="Times New Roman" w:hAnsi="Arial" w:cs="Arial"/>
                <w:i/>
                <w:iCs/>
                <w:sz w:val="20"/>
                <w:szCs w:val="20"/>
                <w:lang w:eastAsia="ru-RU"/>
              </w:rPr>
            </w:pPr>
          </w:p>
        </w:tc>
        <w:tc>
          <w:tcPr>
            <w:tcW w:w="238"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62"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04"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74"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Calibri" w:eastAsia="Times New Roman" w:hAnsi="Calibri" w:cs="Times New Roman"/>
                <w:color w:val="000000"/>
                <w:lang w:eastAsia="ru-RU"/>
              </w:rPr>
            </w:pPr>
          </w:p>
        </w:tc>
      </w:tr>
    </w:tbl>
    <w:p w:rsidR="00AB1378" w:rsidRPr="00AB1378" w:rsidRDefault="00AB1378" w:rsidP="00AB1378">
      <w:pPr>
        <w:tabs>
          <w:tab w:val="left" w:pos="15593"/>
        </w:tabs>
        <w:ind w:right="-992"/>
        <w:jc w:val="both"/>
        <w:rPr>
          <w:rFonts w:ascii="Times New Roman" w:eastAsia="Times New Roman" w:hAnsi="Times New Roman" w:cs="Times New Roman"/>
          <w:sz w:val="24"/>
          <w:szCs w:val="24"/>
          <w:lang w:eastAsia="ru-RU"/>
        </w:rPr>
      </w:pPr>
    </w:p>
    <w:tbl>
      <w:tblPr>
        <w:tblW w:w="4294" w:type="pct"/>
        <w:tblLayout w:type="fixed"/>
        <w:tblLook w:val="04A0" w:firstRow="1" w:lastRow="0" w:firstColumn="1" w:lastColumn="0" w:noHBand="0" w:noVBand="1"/>
      </w:tblPr>
      <w:tblGrid>
        <w:gridCol w:w="3286"/>
        <w:gridCol w:w="1135"/>
        <w:gridCol w:w="1062"/>
        <w:gridCol w:w="1062"/>
        <w:gridCol w:w="1072"/>
        <w:gridCol w:w="3070"/>
        <w:gridCol w:w="881"/>
        <w:gridCol w:w="378"/>
        <w:gridCol w:w="752"/>
      </w:tblGrid>
      <w:tr w:rsidR="00AB1378" w:rsidRPr="00AB1378" w:rsidTr="00AB1378">
        <w:trPr>
          <w:trHeight w:val="255"/>
        </w:trPr>
        <w:tc>
          <w:tcPr>
            <w:tcW w:w="1294"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bookmarkStart w:id="4" w:name="RANGE!D15"/>
            <w:r w:rsidRPr="00AB1378">
              <w:rPr>
                <w:rFonts w:ascii="Arial" w:eastAsia="Times New Roman" w:hAnsi="Arial" w:cs="Arial"/>
                <w:sz w:val="20"/>
                <w:szCs w:val="20"/>
                <w:lang w:eastAsia="ru-RU"/>
              </w:rPr>
              <w:t>Основание: 004/16-АС</w:t>
            </w:r>
            <w:bookmarkEnd w:id="4"/>
          </w:p>
        </w:tc>
        <w:tc>
          <w:tcPr>
            <w:tcW w:w="447"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418"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418"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421"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1209" w:type="pct"/>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p>
        </w:tc>
        <w:tc>
          <w:tcPr>
            <w:tcW w:w="347"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149"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c>
          <w:tcPr>
            <w:tcW w:w="296"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r>
      <w:tr w:rsidR="00AB1378" w:rsidRPr="00AB1378" w:rsidTr="00AB1378">
        <w:trPr>
          <w:trHeight w:val="300"/>
        </w:trPr>
        <w:tc>
          <w:tcPr>
            <w:tcW w:w="2999" w:type="pct"/>
            <w:gridSpan w:val="5"/>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bookmarkStart w:id="5" w:name="RANGE!D16"/>
            <w:r w:rsidRPr="00AB1378">
              <w:rPr>
                <w:rFonts w:ascii="Arial" w:eastAsia="Times New Roman" w:hAnsi="Arial" w:cs="Arial"/>
                <w:sz w:val="20"/>
                <w:szCs w:val="20"/>
                <w:lang w:eastAsia="ru-RU"/>
              </w:rPr>
              <w:t xml:space="preserve">Сметная стоимость строительных работ </w:t>
            </w:r>
            <w:bookmarkEnd w:id="5"/>
          </w:p>
        </w:tc>
        <w:tc>
          <w:tcPr>
            <w:tcW w:w="1556" w:type="pct"/>
            <w:gridSpan w:val="2"/>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r w:rsidRPr="00AB1378">
              <w:rPr>
                <w:rFonts w:ascii="Arial" w:eastAsia="Times New Roman" w:hAnsi="Arial" w:cs="Arial"/>
                <w:sz w:val="20"/>
                <w:szCs w:val="20"/>
                <w:lang w:eastAsia="ru-RU"/>
              </w:rPr>
              <w:t xml:space="preserve">                                                    10186,26</w:t>
            </w:r>
          </w:p>
        </w:tc>
        <w:tc>
          <w:tcPr>
            <w:tcW w:w="445" w:type="pct"/>
            <w:gridSpan w:val="2"/>
            <w:tcBorders>
              <w:top w:val="nil"/>
              <w:left w:val="nil"/>
              <w:bottom w:val="nil"/>
              <w:right w:val="nil"/>
            </w:tcBorders>
            <w:shd w:val="clear" w:color="auto" w:fill="auto"/>
            <w:noWrap/>
            <w:hideMark/>
          </w:tcPr>
          <w:p w:rsidR="00AB1378" w:rsidRPr="00AB1378" w:rsidRDefault="00AB1378" w:rsidP="00AB1378">
            <w:pPr>
              <w:spacing w:after="0" w:line="240" w:lineRule="auto"/>
              <w:rPr>
                <w:rFonts w:ascii="Arial" w:eastAsia="Times New Roman" w:hAnsi="Arial" w:cs="Arial"/>
                <w:sz w:val="20"/>
                <w:szCs w:val="20"/>
                <w:lang w:eastAsia="ru-RU"/>
              </w:rPr>
            </w:pPr>
          </w:p>
          <w:p w:rsidR="00AB1378" w:rsidRPr="00AB1378" w:rsidRDefault="00AB1378" w:rsidP="00AB1378">
            <w:pPr>
              <w:spacing w:after="0" w:line="240" w:lineRule="auto"/>
              <w:rPr>
                <w:rFonts w:ascii="Arial" w:eastAsia="Times New Roman" w:hAnsi="Arial" w:cs="Arial"/>
                <w:sz w:val="20"/>
                <w:szCs w:val="20"/>
                <w:lang w:eastAsia="ru-RU"/>
              </w:rPr>
            </w:pPr>
            <w:r w:rsidRPr="00AB1378">
              <w:rPr>
                <w:rFonts w:ascii="Arial" w:eastAsia="Times New Roman" w:hAnsi="Arial" w:cs="Arial"/>
                <w:sz w:val="20"/>
                <w:szCs w:val="20"/>
                <w:lang w:eastAsia="ru-RU"/>
              </w:rPr>
              <w:t>тыс. руб.</w:t>
            </w:r>
          </w:p>
        </w:tc>
      </w:tr>
      <w:tr w:rsidR="00AB1378" w:rsidRPr="00AB1378" w:rsidTr="00AB1378">
        <w:trPr>
          <w:trHeight w:val="300"/>
        </w:trPr>
        <w:tc>
          <w:tcPr>
            <w:tcW w:w="2999" w:type="pct"/>
            <w:gridSpan w:val="5"/>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bookmarkStart w:id="6" w:name="RANGE!D17"/>
            <w:r w:rsidRPr="00AB1378">
              <w:rPr>
                <w:rFonts w:ascii="Arial" w:eastAsia="Times New Roman" w:hAnsi="Arial" w:cs="Arial"/>
                <w:sz w:val="20"/>
                <w:szCs w:val="20"/>
                <w:lang w:eastAsia="ru-RU"/>
              </w:rPr>
              <w:t xml:space="preserve">Средства на оплату труда </w:t>
            </w:r>
            <w:bookmarkEnd w:id="6"/>
          </w:p>
        </w:tc>
        <w:tc>
          <w:tcPr>
            <w:tcW w:w="1556" w:type="pct"/>
            <w:gridSpan w:val="2"/>
            <w:tcBorders>
              <w:top w:val="nil"/>
              <w:left w:val="nil"/>
              <w:bottom w:val="nil"/>
              <w:right w:val="nil"/>
            </w:tcBorders>
            <w:shd w:val="clear" w:color="auto" w:fill="auto"/>
            <w:noWrap/>
            <w:vAlign w:val="bottom"/>
            <w:hideMark/>
          </w:tcPr>
          <w:p w:rsidR="00AB1378" w:rsidRPr="00AB1378" w:rsidRDefault="00AB1378" w:rsidP="00AB1378">
            <w:pPr>
              <w:spacing w:after="0" w:line="240" w:lineRule="auto"/>
              <w:jc w:val="center"/>
              <w:rPr>
                <w:rFonts w:ascii="Arial" w:eastAsia="Times New Roman" w:hAnsi="Arial" w:cs="Arial"/>
                <w:sz w:val="20"/>
                <w:szCs w:val="20"/>
                <w:lang w:eastAsia="ru-RU"/>
              </w:rPr>
            </w:pPr>
            <w:r w:rsidRPr="00AB1378">
              <w:rPr>
                <w:rFonts w:ascii="Arial" w:eastAsia="Times New Roman" w:hAnsi="Arial" w:cs="Arial"/>
                <w:sz w:val="20"/>
                <w:szCs w:val="20"/>
                <w:lang w:eastAsia="ru-RU"/>
              </w:rPr>
              <w:t xml:space="preserve">                                               1755,93</w:t>
            </w:r>
          </w:p>
        </w:tc>
        <w:tc>
          <w:tcPr>
            <w:tcW w:w="445" w:type="pct"/>
            <w:gridSpan w:val="2"/>
            <w:tcBorders>
              <w:top w:val="nil"/>
              <w:left w:val="nil"/>
              <w:bottom w:val="nil"/>
              <w:right w:val="nil"/>
            </w:tcBorders>
            <w:shd w:val="clear" w:color="auto" w:fill="auto"/>
            <w:noWrap/>
            <w:hideMark/>
          </w:tcPr>
          <w:p w:rsidR="00AB1378" w:rsidRPr="00AB1378" w:rsidRDefault="00AB1378" w:rsidP="00AB1378">
            <w:pPr>
              <w:spacing w:after="0" w:line="240" w:lineRule="auto"/>
              <w:rPr>
                <w:rFonts w:ascii="Arial" w:eastAsia="Times New Roman" w:hAnsi="Arial" w:cs="Arial"/>
                <w:sz w:val="20"/>
                <w:szCs w:val="20"/>
                <w:lang w:eastAsia="ru-RU"/>
              </w:rPr>
            </w:pPr>
            <w:r w:rsidRPr="00AB1378">
              <w:rPr>
                <w:rFonts w:ascii="Arial" w:eastAsia="Times New Roman" w:hAnsi="Arial" w:cs="Arial"/>
                <w:sz w:val="20"/>
                <w:szCs w:val="20"/>
                <w:lang w:eastAsia="ru-RU"/>
              </w:rPr>
              <w:t>тыс. руб.</w:t>
            </w:r>
          </w:p>
        </w:tc>
      </w:tr>
      <w:tr w:rsidR="00AB1378" w:rsidRPr="00AB1378" w:rsidTr="00AB1378">
        <w:trPr>
          <w:trHeight w:val="300"/>
        </w:trPr>
        <w:tc>
          <w:tcPr>
            <w:tcW w:w="2999" w:type="pct"/>
            <w:gridSpan w:val="5"/>
            <w:tcBorders>
              <w:top w:val="nil"/>
              <w:left w:val="nil"/>
              <w:bottom w:val="nil"/>
              <w:right w:val="nil"/>
            </w:tcBorders>
            <w:shd w:val="clear" w:color="auto" w:fill="auto"/>
            <w:noWrap/>
            <w:vAlign w:val="bottom"/>
            <w:hideMark/>
          </w:tcPr>
          <w:p w:rsidR="00AB1378" w:rsidRPr="00AB1378" w:rsidRDefault="00AB1378" w:rsidP="00AB1378">
            <w:pPr>
              <w:spacing w:after="0" w:line="240" w:lineRule="auto"/>
              <w:outlineLvl w:val="0"/>
              <w:rPr>
                <w:rFonts w:ascii="Arial" w:eastAsia="Times New Roman" w:hAnsi="Arial" w:cs="Arial"/>
                <w:sz w:val="20"/>
                <w:szCs w:val="20"/>
                <w:lang w:eastAsia="ru-RU"/>
              </w:rPr>
            </w:pPr>
            <w:r w:rsidRPr="00AB1378">
              <w:rPr>
                <w:rFonts w:ascii="Arial" w:eastAsia="Times New Roman" w:hAnsi="Arial" w:cs="Arial"/>
                <w:sz w:val="20"/>
                <w:szCs w:val="20"/>
                <w:lang w:eastAsia="ru-RU"/>
              </w:rPr>
              <w:t xml:space="preserve">Сметная трудоемкость </w:t>
            </w:r>
          </w:p>
        </w:tc>
        <w:tc>
          <w:tcPr>
            <w:tcW w:w="1556" w:type="pct"/>
            <w:gridSpan w:val="2"/>
            <w:tcBorders>
              <w:top w:val="nil"/>
              <w:left w:val="nil"/>
              <w:bottom w:val="nil"/>
              <w:right w:val="nil"/>
            </w:tcBorders>
            <w:shd w:val="clear" w:color="auto" w:fill="auto"/>
            <w:noWrap/>
            <w:vAlign w:val="bottom"/>
            <w:hideMark/>
          </w:tcPr>
          <w:p w:rsidR="00AB1378" w:rsidRPr="00AB1378" w:rsidRDefault="00AB1378" w:rsidP="00AB1378">
            <w:pPr>
              <w:spacing w:after="0" w:line="240" w:lineRule="auto"/>
              <w:jc w:val="right"/>
              <w:outlineLvl w:val="0"/>
              <w:rPr>
                <w:rFonts w:ascii="Arial" w:eastAsia="Times New Roman" w:hAnsi="Arial" w:cs="Arial"/>
                <w:sz w:val="20"/>
                <w:szCs w:val="20"/>
                <w:lang w:eastAsia="ru-RU"/>
              </w:rPr>
            </w:pPr>
            <w:r w:rsidRPr="00AB1378">
              <w:rPr>
                <w:rFonts w:ascii="Arial" w:eastAsia="Times New Roman" w:hAnsi="Arial" w:cs="Arial"/>
                <w:sz w:val="20"/>
                <w:szCs w:val="20"/>
                <w:lang w:eastAsia="ru-RU"/>
              </w:rPr>
              <w:t>13004,95</w:t>
            </w:r>
          </w:p>
        </w:tc>
        <w:tc>
          <w:tcPr>
            <w:tcW w:w="445" w:type="pct"/>
            <w:gridSpan w:val="2"/>
            <w:tcBorders>
              <w:top w:val="nil"/>
              <w:left w:val="nil"/>
              <w:bottom w:val="nil"/>
              <w:right w:val="nil"/>
            </w:tcBorders>
            <w:shd w:val="clear" w:color="auto" w:fill="auto"/>
            <w:noWrap/>
            <w:hideMark/>
          </w:tcPr>
          <w:p w:rsidR="00AB1378" w:rsidRPr="00AB1378" w:rsidRDefault="00AB1378" w:rsidP="00AB1378">
            <w:pPr>
              <w:spacing w:after="0" w:line="240" w:lineRule="auto"/>
              <w:outlineLvl w:val="0"/>
              <w:rPr>
                <w:rFonts w:ascii="Arial" w:eastAsia="Times New Roman" w:hAnsi="Arial" w:cs="Arial"/>
                <w:sz w:val="20"/>
                <w:szCs w:val="20"/>
                <w:lang w:eastAsia="ru-RU"/>
              </w:rPr>
            </w:pPr>
            <w:proofErr w:type="spellStart"/>
            <w:r w:rsidRPr="00AB1378">
              <w:rPr>
                <w:rFonts w:ascii="Arial" w:eastAsia="Times New Roman" w:hAnsi="Arial" w:cs="Arial"/>
                <w:sz w:val="20"/>
                <w:szCs w:val="20"/>
                <w:lang w:eastAsia="ru-RU"/>
              </w:rPr>
              <w:t>чел</w:t>
            </w:r>
            <w:proofErr w:type="gramStart"/>
            <w:r w:rsidRPr="00AB1378">
              <w:rPr>
                <w:rFonts w:ascii="Arial" w:eastAsia="Times New Roman" w:hAnsi="Arial" w:cs="Arial"/>
                <w:sz w:val="20"/>
                <w:szCs w:val="20"/>
                <w:lang w:eastAsia="ru-RU"/>
              </w:rPr>
              <w:t>.ч</w:t>
            </w:r>
            <w:proofErr w:type="gramEnd"/>
            <w:r w:rsidRPr="00AB1378">
              <w:rPr>
                <w:rFonts w:ascii="Arial" w:eastAsia="Times New Roman" w:hAnsi="Arial" w:cs="Arial"/>
                <w:sz w:val="20"/>
                <w:szCs w:val="20"/>
                <w:lang w:eastAsia="ru-RU"/>
              </w:rPr>
              <w:t>ас</w:t>
            </w:r>
            <w:proofErr w:type="spellEnd"/>
          </w:p>
        </w:tc>
      </w:tr>
      <w:tr w:rsidR="00AB1378" w:rsidRPr="00AB1378" w:rsidTr="00AB1378">
        <w:trPr>
          <w:trHeight w:val="300"/>
        </w:trPr>
        <w:tc>
          <w:tcPr>
            <w:tcW w:w="4704" w:type="pct"/>
            <w:gridSpan w:val="8"/>
            <w:tcBorders>
              <w:top w:val="nil"/>
              <w:left w:val="nil"/>
              <w:bottom w:val="nil"/>
              <w:right w:val="nil"/>
            </w:tcBorders>
            <w:shd w:val="clear" w:color="auto" w:fill="auto"/>
            <w:noWrap/>
            <w:vAlign w:val="bottom"/>
            <w:hideMark/>
          </w:tcPr>
          <w:p w:rsidR="00AB1378" w:rsidRPr="00AB1378" w:rsidRDefault="00AB1378" w:rsidP="00AB1378">
            <w:pPr>
              <w:spacing w:after="0" w:line="240" w:lineRule="auto"/>
              <w:rPr>
                <w:rFonts w:ascii="Arial" w:eastAsia="Times New Roman" w:hAnsi="Arial" w:cs="Arial"/>
                <w:sz w:val="20"/>
                <w:szCs w:val="20"/>
                <w:lang w:eastAsia="ru-RU"/>
              </w:rPr>
            </w:pPr>
            <w:r w:rsidRPr="00AB1378">
              <w:rPr>
                <w:rFonts w:ascii="Arial" w:eastAsia="Times New Roman" w:hAnsi="Arial" w:cs="Arial"/>
                <w:sz w:val="20"/>
                <w:szCs w:val="20"/>
                <w:lang w:eastAsia="ru-RU"/>
              </w:rPr>
              <w:t>Составле</w:t>
            </w:r>
            <w:proofErr w:type="gramStart"/>
            <w:r w:rsidRPr="00AB1378">
              <w:rPr>
                <w:rFonts w:ascii="Arial" w:eastAsia="Times New Roman" w:hAnsi="Arial" w:cs="Arial"/>
                <w:sz w:val="20"/>
                <w:szCs w:val="20"/>
                <w:lang w:eastAsia="ru-RU"/>
              </w:rPr>
              <w:t>н(</w:t>
            </w:r>
            <w:proofErr w:type="gramEnd"/>
            <w:r w:rsidRPr="00AB1378">
              <w:rPr>
                <w:rFonts w:ascii="Arial" w:eastAsia="Times New Roman" w:hAnsi="Arial" w:cs="Arial"/>
                <w:sz w:val="20"/>
                <w:szCs w:val="20"/>
                <w:lang w:eastAsia="ru-RU"/>
              </w:rPr>
              <w:t>а) в текущих (прогнозных) ценах по состоянию на декабрь 2014 года.</w:t>
            </w:r>
          </w:p>
        </w:tc>
        <w:tc>
          <w:tcPr>
            <w:tcW w:w="296" w:type="pct"/>
            <w:tcBorders>
              <w:top w:val="nil"/>
              <w:left w:val="nil"/>
              <w:bottom w:val="nil"/>
              <w:right w:val="nil"/>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20"/>
                <w:szCs w:val="20"/>
                <w:lang w:eastAsia="ru-RU"/>
              </w:rPr>
            </w:pPr>
          </w:p>
        </w:tc>
      </w:tr>
    </w:tbl>
    <w:p w:rsidR="00AB1378" w:rsidRPr="00AB1378" w:rsidRDefault="00AB1378" w:rsidP="00AB1378">
      <w:pPr>
        <w:tabs>
          <w:tab w:val="left" w:pos="15593"/>
        </w:tabs>
        <w:ind w:right="-992"/>
        <w:jc w:val="both"/>
        <w:rPr>
          <w:rFonts w:ascii="Times New Roman" w:eastAsia="Times New Roman" w:hAnsi="Times New Roman" w:cs="Times New Roman"/>
          <w:sz w:val="24"/>
          <w:szCs w:val="24"/>
          <w:lang w:eastAsia="ru-RU"/>
        </w:rPr>
      </w:pPr>
    </w:p>
    <w:p w:rsidR="00AB1378" w:rsidRPr="00AB1378" w:rsidRDefault="00AB1378" w:rsidP="00AB1378">
      <w:pPr>
        <w:tabs>
          <w:tab w:val="left" w:pos="15593"/>
        </w:tabs>
        <w:ind w:left="-567" w:right="-992"/>
        <w:jc w:val="both"/>
        <w:rPr>
          <w:rFonts w:ascii="Times New Roman" w:eastAsia="Times New Roman" w:hAnsi="Times New Roman" w:cs="Times New Roman"/>
          <w:sz w:val="24"/>
          <w:szCs w:val="24"/>
          <w:lang w:eastAsia="ru-RU"/>
        </w:rPr>
      </w:pPr>
    </w:p>
    <w:tbl>
      <w:tblPr>
        <w:tblW w:w="5196" w:type="pct"/>
        <w:tblLayout w:type="fixed"/>
        <w:tblLook w:val="04A0" w:firstRow="1" w:lastRow="0" w:firstColumn="1" w:lastColumn="0" w:noHBand="0" w:noVBand="1"/>
      </w:tblPr>
      <w:tblGrid>
        <w:gridCol w:w="354"/>
        <w:gridCol w:w="1008"/>
        <w:gridCol w:w="1847"/>
        <w:gridCol w:w="1091"/>
        <w:gridCol w:w="1174"/>
        <w:gridCol w:w="1131"/>
        <w:gridCol w:w="670"/>
        <w:gridCol w:w="685"/>
        <w:gridCol w:w="652"/>
        <w:gridCol w:w="731"/>
        <w:gridCol w:w="802"/>
        <w:gridCol w:w="1140"/>
        <w:gridCol w:w="710"/>
        <w:gridCol w:w="842"/>
        <w:gridCol w:w="848"/>
        <w:gridCol w:w="707"/>
        <w:gridCol w:w="974"/>
      </w:tblGrid>
      <w:tr w:rsidR="00AB1378" w:rsidRPr="00AB1378" w:rsidTr="00AB1378">
        <w:trPr>
          <w:trHeight w:val="390"/>
        </w:trPr>
        <w:tc>
          <w:tcPr>
            <w:tcW w:w="11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r w:rsidRPr="00AB1378">
              <w:rPr>
                <w:rFonts w:ascii="Arial" w:eastAsia="Times New Roman" w:hAnsi="Arial" w:cs="Arial"/>
                <w:sz w:val="18"/>
                <w:szCs w:val="18"/>
                <w:lang w:eastAsia="ru-RU"/>
              </w:rPr>
              <w:lastRenderedPageBreak/>
              <w:t xml:space="preserve"> </w:t>
            </w:r>
            <w:proofErr w:type="spellStart"/>
            <w:r w:rsidRPr="00AB1378">
              <w:rPr>
                <w:rFonts w:ascii="Arial" w:eastAsia="Times New Roman" w:hAnsi="Arial" w:cs="Arial"/>
                <w:sz w:val="18"/>
                <w:szCs w:val="18"/>
                <w:lang w:eastAsia="ru-RU"/>
              </w:rPr>
              <w:t>пп</w:t>
            </w:r>
            <w:proofErr w:type="spellEnd"/>
          </w:p>
        </w:tc>
        <w:tc>
          <w:tcPr>
            <w:tcW w:w="32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proofErr w:type="spellStart"/>
            <w:r w:rsidRPr="00AB1378">
              <w:rPr>
                <w:rFonts w:ascii="Arial" w:eastAsia="Times New Roman" w:hAnsi="Arial" w:cs="Arial"/>
                <w:sz w:val="18"/>
                <w:szCs w:val="18"/>
                <w:lang w:eastAsia="ru-RU"/>
              </w:rPr>
              <w:lastRenderedPageBreak/>
              <w:t>Обосн</w:t>
            </w:r>
            <w:proofErr w:type="gramStart"/>
            <w:r w:rsidRPr="00AB1378">
              <w:rPr>
                <w:rFonts w:ascii="Arial" w:eastAsia="Times New Roman" w:hAnsi="Arial" w:cs="Arial"/>
                <w:sz w:val="18"/>
                <w:szCs w:val="18"/>
                <w:lang w:eastAsia="ru-RU"/>
              </w:rPr>
              <w:t>о</w:t>
            </w:r>
            <w:proofErr w:type="spellEnd"/>
            <w:r w:rsidRPr="00AB1378">
              <w:rPr>
                <w:rFonts w:ascii="Arial" w:eastAsia="Times New Roman" w:hAnsi="Arial" w:cs="Arial"/>
                <w:sz w:val="18"/>
                <w:szCs w:val="18"/>
                <w:lang w:eastAsia="ru-RU"/>
              </w:rPr>
              <w:t>-</w:t>
            </w:r>
            <w:proofErr w:type="gramEnd"/>
            <w:r w:rsidRPr="00AB1378">
              <w:rPr>
                <w:rFonts w:ascii="Arial" w:eastAsia="Times New Roman" w:hAnsi="Arial" w:cs="Arial"/>
                <w:sz w:val="18"/>
                <w:szCs w:val="18"/>
                <w:lang w:eastAsia="ru-RU"/>
              </w:rPr>
              <w:br/>
            </w:r>
            <w:proofErr w:type="spellStart"/>
            <w:r w:rsidRPr="00AB1378">
              <w:rPr>
                <w:rFonts w:ascii="Arial" w:eastAsia="Times New Roman" w:hAnsi="Arial" w:cs="Arial"/>
                <w:sz w:val="18"/>
                <w:szCs w:val="18"/>
                <w:lang w:eastAsia="ru-RU"/>
              </w:rPr>
              <w:lastRenderedPageBreak/>
              <w:t>вание</w:t>
            </w:r>
            <w:proofErr w:type="spellEnd"/>
          </w:p>
        </w:tc>
        <w:tc>
          <w:tcPr>
            <w:tcW w:w="60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Наименование</w:t>
            </w:r>
          </w:p>
        </w:tc>
        <w:tc>
          <w:tcPr>
            <w:tcW w:w="35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Ед. изм.</w:t>
            </w:r>
          </w:p>
        </w:tc>
        <w:tc>
          <w:tcPr>
            <w:tcW w:w="3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Кол.</w:t>
            </w:r>
          </w:p>
        </w:tc>
        <w:tc>
          <w:tcPr>
            <w:tcW w:w="1021" w:type="pct"/>
            <w:gridSpan w:val="4"/>
            <w:tcBorders>
              <w:top w:val="single" w:sz="4" w:space="0" w:color="auto"/>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Стоимость единицы, руб.</w:t>
            </w:r>
          </w:p>
        </w:tc>
        <w:tc>
          <w:tcPr>
            <w:tcW w:w="1375" w:type="pct"/>
            <w:gridSpan w:val="5"/>
            <w:tcBorders>
              <w:top w:val="single" w:sz="4" w:space="0" w:color="auto"/>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Общая стоимость, руб.</w:t>
            </w:r>
          </w:p>
        </w:tc>
        <w:tc>
          <w:tcPr>
            <w:tcW w:w="2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Т/з </w:t>
            </w:r>
            <w:proofErr w:type="spellStart"/>
            <w:r w:rsidRPr="00AB1378">
              <w:rPr>
                <w:rFonts w:ascii="Arial" w:eastAsia="Times New Roman" w:hAnsi="Arial" w:cs="Arial"/>
                <w:sz w:val="18"/>
                <w:szCs w:val="18"/>
                <w:lang w:eastAsia="ru-RU"/>
              </w:rPr>
              <w:lastRenderedPageBreak/>
              <w:t>осн</w:t>
            </w:r>
            <w:proofErr w:type="spellEnd"/>
            <w:r w:rsidRPr="00AB1378">
              <w:rPr>
                <w:rFonts w:ascii="Arial" w:eastAsia="Times New Roman" w:hAnsi="Arial" w:cs="Arial"/>
                <w:sz w:val="18"/>
                <w:szCs w:val="18"/>
                <w:lang w:eastAsia="ru-RU"/>
              </w:rPr>
              <w:t>.</w:t>
            </w:r>
            <w:r w:rsidRPr="00AB1378">
              <w:rPr>
                <w:rFonts w:ascii="Arial" w:eastAsia="Times New Roman" w:hAnsi="Arial" w:cs="Arial"/>
                <w:sz w:val="18"/>
                <w:szCs w:val="18"/>
                <w:lang w:eastAsia="ru-RU"/>
              </w:rPr>
              <w:br/>
            </w:r>
            <w:proofErr w:type="spellStart"/>
            <w:r w:rsidRPr="00AB1378">
              <w:rPr>
                <w:rFonts w:ascii="Arial" w:eastAsia="Times New Roman" w:hAnsi="Arial" w:cs="Arial"/>
                <w:sz w:val="18"/>
                <w:szCs w:val="18"/>
                <w:lang w:eastAsia="ru-RU"/>
              </w:rPr>
              <w:t>раб</w:t>
            </w:r>
            <w:proofErr w:type="gramStart"/>
            <w:r w:rsidRPr="00AB1378">
              <w:rPr>
                <w:rFonts w:ascii="Arial" w:eastAsia="Times New Roman" w:hAnsi="Arial" w:cs="Arial"/>
                <w:sz w:val="18"/>
                <w:szCs w:val="18"/>
                <w:lang w:eastAsia="ru-RU"/>
              </w:rPr>
              <w:t>.н</w:t>
            </w:r>
            <w:proofErr w:type="gramEnd"/>
            <w:r w:rsidRPr="00AB1378">
              <w:rPr>
                <w:rFonts w:ascii="Arial" w:eastAsia="Times New Roman" w:hAnsi="Arial" w:cs="Arial"/>
                <w:sz w:val="18"/>
                <w:szCs w:val="18"/>
                <w:lang w:eastAsia="ru-RU"/>
              </w:rPr>
              <w:t>а</w:t>
            </w:r>
            <w:proofErr w:type="spellEnd"/>
            <w:r w:rsidRPr="00AB1378">
              <w:rPr>
                <w:rFonts w:ascii="Arial" w:eastAsia="Times New Roman" w:hAnsi="Arial" w:cs="Arial"/>
                <w:sz w:val="18"/>
                <w:szCs w:val="18"/>
                <w:lang w:eastAsia="ru-RU"/>
              </w:rPr>
              <w:t xml:space="preserve"> ед.</w:t>
            </w:r>
          </w:p>
        </w:tc>
        <w:tc>
          <w:tcPr>
            <w:tcW w:w="23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 xml:space="preserve">Т/з </w:t>
            </w:r>
            <w:proofErr w:type="spellStart"/>
            <w:r w:rsidRPr="00AB1378">
              <w:rPr>
                <w:rFonts w:ascii="Arial" w:eastAsia="Times New Roman" w:hAnsi="Arial" w:cs="Arial"/>
                <w:sz w:val="18"/>
                <w:szCs w:val="18"/>
                <w:lang w:eastAsia="ru-RU"/>
              </w:rPr>
              <w:lastRenderedPageBreak/>
              <w:t>осн</w:t>
            </w:r>
            <w:proofErr w:type="spellEnd"/>
            <w:r w:rsidRPr="00AB1378">
              <w:rPr>
                <w:rFonts w:ascii="Arial" w:eastAsia="Times New Roman" w:hAnsi="Arial" w:cs="Arial"/>
                <w:sz w:val="18"/>
                <w:szCs w:val="18"/>
                <w:lang w:eastAsia="ru-RU"/>
              </w:rPr>
              <w:t>.</w:t>
            </w:r>
            <w:r w:rsidRPr="00AB1378">
              <w:rPr>
                <w:rFonts w:ascii="Arial" w:eastAsia="Times New Roman" w:hAnsi="Arial" w:cs="Arial"/>
                <w:sz w:val="18"/>
                <w:szCs w:val="18"/>
                <w:lang w:eastAsia="ru-RU"/>
              </w:rPr>
              <w:br/>
              <w:t>раб.</w:t>
            </w:r>
            <w:r w:rsidRPr="00AB1378">
              <w:rPr>
                <w:rFonts w:ascii="Arial" w:eastAsia="Times New Roman" w:hAnsi="Arial" w:cs="Arial"/>
                <w:sz w:val="18"/>
                <w:szCs w:val="18"/>
                <w:lang w:eastAsia="ru-RU"/>
              </w:rPr>
              <w:br/>
              <w:t>Всего</w:t>
            </w:r>
          </w:p>
        </w:tc>
        <w:tc>
          <w:tcPr>
            <w:tcW w:w="319" w:type="pct"/>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lastRenderedPageBreak/>
              <w:t xml:space="preserve">Общая масса </w:t>
            </w:r>
            <w:proofErr w:type="gramStart"/>
            <w:r w:rsidRPr="00AB1378">
              <w:rPr>
                <w:rFonts w:ascii="Arial" w:eastAsia="Times New Roman" w:hAnsi="Arial" w:cs="Arial"/>
                <w:sz w:val="16"/>
                <w:szCs w:val="16"/>
                <w:lang w:eastAsia="ru-RU"/>
              </w:rPr>
              <w:t>обору-</w:t>
            </w:r>
            <w:proofErr w:type="spellStart"/>
            <w:r w:rsidRPr="00AB1378">
              <w:rPr>
                <w:rFonts w:ascii="Arial" w:eastAsia="Times New Roman" w:hAnsi="Arial" w:cs="Arial"/>
                <w:sz w:val="16"/>
                <w:szCs w:val="16"/>
                <w:lang w:eastAsia="ru-RU"/>
              </w:rPr>
              <w:t>дования</w:t>
            </w:r>
            <w:proofErr w:type="spellEnd"/>
            <w:proofErr w:type="gramEnd"/>
            <w:r w:rsidRPr="00AB1378">
              <w:rPr>
                <w:rFonts w:ascii="Arial" w:eastAsia="Times New Roman" w:hAnsi="Arial" w:cs="Arial"/>
                <w:sz w:val="16"/>
                <w:szCs w:val="16"/>
                <w:lang w:eastAsia="ru-RU"/>
              </w:rPr>
              <w:t>, т</w:t>
            </w:r>
          </w:p>
        </w:tc>
      </w:tr>
      <w:tr w:rsidR="00AB1378" w:rsidRPr="00AB1378" w:rsidTr="00AB1378">
        <w:trPr>
          <w:trHeight w:val="375"/>
        </w:trPr>
        <w:tc>
          <w:tcPr>
            <w:tcW w:w="115"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28"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601"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55"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82"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68" w:type="pct"/>
            <w:vMerge w:val="restart"/>
            <w:tcBorders>
              <w:top w:val="nil"/>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Всего</w:t>
            </w:r>
          </w:p>
        </w:tc>
        <w:tc>
          <w:tcPr>
            <w:tcW w:w="653" w:type="pct"/>
            <w:gridSpan w:val="3"/>
            <w:tcBorders>
              <w:top w:val="single" w:sz="4" w:space="0" w:color="auto"/>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В том числе</w:t>
            </w:r>
          </w:p>
        </w:tc>
        <w:tc>
          <w:tcPr>
            <w:tcW w:w="238" w:type="pct"/>
            <w:vMerge w:val="restart"/>
            <w:tcBorders>
              <w:top w:val="nil"/>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Обор</w:t>
            </w:r>
            <w:proofErr w:type="gramStart"/>
            <w:r w:rsidRPr="00AB1378">
              <w:rPr>
                <w:rFonts w:ascii="Arial" w:eastAsia="Times New Roman" w:hAnsi="Arial" w:cs="Arial"/>
                <w:sz w:val="18"/>
                <w:szCs w:val="18"/>
                <w:lang w:eastAsia="ru-RU"/>
              </w:rPr>
              <w:t>у-</w:t>
            </w:r>
            <w:proofErr w:type="gramEnd"/>
            <w:r w:rsidRPr="00AB1378">
              <w:rPr>
                <w:rFonts w:ascii="Arial" w:eastAsia="Times New Roman" w:hAnsi="Arial" w:cs="Arial"/>
                <w:sz w:val="18"/>
                <w:szCs w:val="18"/>
                <w:lang w:eastAsia="ru-RU"/>
              </w:rPr>
              <w:br/>
            </w:r>
            <w:proofErr w:type="spellStart"/>
            <w:r w:rsidRPr="00AB1378">
              <w:rPr>
                <w:rFonts w:ascii="Arial" w:eastAsia="Times New Roman" w:hAnsi="Arial" w:cs="Arial"/>
                <w:sz w:val="18"/>
                <w:szCs w:val="18"/>
                <w:lang w:eastAsia="ru-RU"/>
              </w:rPr>
              <w:t>дование</w:t>
            </w:r>
            <w:proofErr w:type="spellEnd"/>
          </w:p>
        </w:tc>
        <w:tc>
          <w:tcPr>
            <w:tcW w:w="261" w:type="pct"/>
            <w:vMerge w:val="restart"/>
            <w:tcBorders>
              <w:top w:val="nil"/>
              <w:left w:val="single" w:sz="4" w:space="0" w:color="auto"/>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Всего</w:t>
            </w:r>
          </w:p>
        </w:tc>
        <w:tc>
          <w:tcPr>
            <w:tcW w:w="876" w:type="pct"/>
            <w:gridSpan w:val="3"/>
            <w:tcBorders>
              <w:top w:val="single" w:sz="4" w:space="0" w:color="auto"/>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В том числе</w:t>
            </w:r>
          </w:p>
        </w:tc>
        <w:tc>
          <w:tcPr>
            <w:tcW w:w="276"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230"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19"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6"/>
                <w:szCs w:val="16"/>
                <w:lang w:eastAsia="ru-RU"/>
              </w:rPr>
            </w:pPr>
          </w:p>
        </w:tc>
      </w:tr>
      <w:tr w:rsidR="00AB1378" w:rsidRPr="00AB1378" w:rsidTr="00AB1378">
        <w:trPr>
          <w:trHeight w:val="450"/>
        </w:trPr>
        <w:tc>
          <w:tcPr>
            <w:tcW w:w="115"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28"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601"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55"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82"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68" w:type="pct"/>
            <w:vMerge/>
            <w:tcBorders>
              <w:top w:val="nil"/>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218" w:type="pct"/>
            <w:tcBorders>
              <w:top w:val="nil"/>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proofErr w:type="spellStart"/>
            <w:r w:rsidRPr="00AB1378">
              <w:rPr>
                <w:rFonts w:ascii="Arial" w:eastAsia="Times New Roman" w:hAnsi="Arial" w:cs="Arial"/>
                <w:sz w:val="18"/>
                <w:szCs w:val="18"/>
                <w:lang w:eastAsia="ru-RU"/>
              </w:rPr>
              <w:t>Осн</w:t>
            </w:r>
            <w:proofErr w:type="gramStart"/>
            <w:r w:rsidRPr="00AB1378">
              <w:rPr>
                <w:rFonts w:ascii="Arial" w:eastAsia="Times New Roman" w:hAnsi="Arial" w:cs="Arial"/>
                <w:sz w:val="18"/>
                <w:szCs w:val="18"/>
                <w:lang w:eastAsia="ru-RU"/>
              </w:rPr>
              <w:t>.З</w:t>
            </w:r>
            <w:proofErr w:type="spellEnd"/>
            <w:proofErr w:type="gramEnd"/>
            <w:r w:rsidRPr="00AB1378">
              <w:rPr>
                <w:rFonts w:ascii="Arial" w:eastAsia="Times New Roman" w:hAnsi="Arial" w:cs="Arial"/>
                <w:sz w:val="18"/>
                <w:szCs w:val="18"/>
                <w:lang w:eastAsia="ru-RU"/>
              </w:rPr>
              <w:t>/п</w:t>
            </w:r>
          </w:p>
        </w:tc>
        <w:tc>
          <w:tcPr>
            <w:tcW w:w="223" w:type="pct"/>
            <w:tcBorders>
              <w:top w:val="nil"/>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proofErr w:type="spellStart"/>
            <w:r w:rsidRPr="00AB1378">
              <w:rPr>
                <w:rFonts w:ascii="Arial" w:eastAsia="Times New Roman" w:hAnsi="Arial" w:cs="Arial"/>
                <w:sz w:val="18"/>
                <w:szCs w:val="18"/>
                <w:lang w:eastAsia="ru-RU"/>
              </w:rPr>
              <w:t>Эк</w:t>
            </w:r>
            <w:proofErr w:type="gramStart"/>
            <w:r w:rsidRPr="00AB1378">
              <w:rPr>
                <w:rFonts w:ascii="Arial" w:eastAsia="Times New Roman" w:hAnsi="Arial" w:cs="Arial"/>
                <w:sz w:val="18"/>
                <w:szCs w:val="18"/>
                <w:lang w:eastAsia="ru-RU"/>
              </w:rPr>
              <w:t>.М</w:t>
            </w:r>
            <w:proofErr w:type="gramEnd"/>
            <w:r w:rsidRPr="00AB1378">
              <w:rPr>
                <w:rFonts w:ascii="Arial" w:eastAsia="Times New Roman" w:hAnsi="Arial" w:cs="Arial"/>
                <w:sz w:val="18"/>
                <w:szCs w:val="18"/>
                <w:lang w:eastAsia="ru-RU"/>
              </w:rPr>
              <w:t>аш</w:t>
            </w:r>
            <w:proofErr w:type="spellEnd"/>
          </w:p>
        </w:tc>
        <w:tc>
          <w:tcPr>
            <w:tcW w:w="212" w:type="pct"/>
            <w:tcBorders>
              <w:top w:val="nil"/>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З</w:t>
            </w:r>
            <w:proofErr w:type="gramEnd"/>
            <w:r w:rsidRPr="00AB1378">
              <w:rPr>
                <w:rFonts w:ascii="Arial" w:eastAsia="Times New Roman" w:hAnsi="Arial" w:cs="Arial"/>
                <w:sz w:val="18"/>
                <w:szCs w:val="18"/>
                <w:lang w:eastAsia="ru-RU"/>
              </w:rPr>
              <w:t>/</w:t>
            </w:r>
            <w:proofErr w:type="spellStart"/>
            <w:r w:rsidRPr="00AB1378">
              <w:rPr>
                <w:rFonts w:ascii="Arial" w:eastAsia="Times New Roman" w:hAnsi="Arial" w:cs="Arial"/>
                <w:sz w:val="18"/>
                <w:szCs w:val="18"/>
                <w:lang w:eastAsia="ru-RU"/>
              </w:rPr>
              <w:t>пМех</w:t>
            </w:r>
            <w:proofErr w:type="spellEnd"/>
          </w:p>
        </w:tc>
        <w:tc>
          <w:tcPr>
            <w:tcW w:w="238" w:type="pct"/>
            <w:vMerge/>
            <w:tcBorders>
              <w:top w:val="nil"/>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261" w:type="pct"/>
            <w:vMerge/>
            <w:tcBorders>
              <w:top w:val="nil"/>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71" w:type="pct"/>
            <w:tcBorders>
              <w:top w:val="nil"/>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proofErr w:type="spellStart"/>
            <w:r w:rsidRPr="00AB1378">
              <w:rPr>
                <w:rFonts w:ascii="Arial" w:eastAsia="Times New Roman" w:hAnsi="Arial" w:cs="Arial"/>
                <w:sz w:val="18"/>
                <w:szCs w:val="18"/>
                <w:lang w:eastAsia="ru-RU"/>
              </w:rPr>
              <w:t>Осн</w:t>
            </w:r>
            <w:proofErr w:type="gramStart"/>
            <w:r w:rsidRPr="00AB1378">
              <w:rPr>
                <w:rFonts w:ascii="Arial" w:eastAsia="Times New Roman" w:hAnsi="Arial" w:cs="Arial"/>
                <w:sz w:val="18"/>
                <w:szCs w:val="18"/>
                <w:lang w:eastAsia="ru-RU"/>
              </w:rPr>
              <w:t>.З</w:t>
            </w:r>
            <w:proofErr w:type="spellEnd"/>
            <w:proofErr w:type="gramEnd"/>
            <w:r w:rsidRPr="00AB1378">
              <w:rPr>
                <w:rFonts w:ascii="Arial" w:eastAsia="Times New Roman" w:hAnsi="Arial" w:cs="Arial"/>
                <w:sz w:val="18"/>
                <w:szCs w:val="18"/>
                <w:lang w:eastAsia="ru-RU"/>
              </w:rPr>
              <w:t>/п</w:t>
            </w:r>
          </w:p>
        </w:tc>
        <w:tc>
          <w:tcPr>
            <w:tcW w:w="231" w:type="pct"/>
            <w:tcBorders>
              <w:top w:val="nil"/>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proofErr w:type="spellStart"/>
            <w:r w:rsidRPr="00AB1378">
              <w:rPr>
                <w:rFonts w:ascii="Arial" w:eastAsia="Times New Roman" w:hAnsi="Arial" w:cs="Arial"/>
                <w:sz w:val="18"/>
                <w:szCs w:val="18"/>
                <w:lang w:eastAsia="ru-RU"/>
              </w:rPr>
              <w:t>Эк</w:t>
            </w:r>
            <w:proofErr w:type="gramStart"/>
            <w:r w:rsidRPr="00AB1378">
              <w:rPr>
                <w:rFonts w:ascii="Arial" w:eastAsia="Times New Roman" w:hAnsi="Arial" w:cs="Arial"/>
                <w:sz w:val="18"/>
                <w:szCs w:val="18"/>
                <w:lang w:eastAsia="ru-RU"/>
              </w:rPr>
              <w:t>.М</w:t>
            </w:r>
            <w:proofErr w:type="gramEnd"/>
            <w:r w:rsidRPr="00AB1378">
              <w:rPr>
                <w:rFonts w:ascii="Arial" w:eastAsia="Times New Roman" w:hAnsi="Arial" w:cs="Arial"/>
                <w:sz w:val="18"/>
                <w:szCs w:val="18"/>
                <w:lang w:eastAsia="ru-RU"/>
              </w:rPr>
              <w:t>аш</w:t>
            </w:r>
            <w:proofErr w:type="spellEnd"/>
          </w:p>
        </w:tc>
        <w:tc>
          <w:tcPr>
            <w:tcW w:w="274" w:type="pct"/>
            <w:tcBorders>
              <w:top w:val="nil"/>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З</w:t>
            </w:r>
            <w:proofErr w:type="gramEnd"/>
            <w:r w:rsidRPr="00AB1378">
              <w:rPr>
                <w:rFonts w:ascii="Arial" w:eastAsia="Times New Roman" w:hAnsi="Arial" w:cs="Arial"/>
                <w:sz w:val="18"/>
                <w:szCs w:val="18"/>
                <w:lang w:eastAsia="ru-RU"/>
              </w:rPr>
              <w:t>/</w:t>
            </w:r>
            <w:proofErr w:type="spellStart"/>
            <w:r w:rsidRPr="00AB1378">
              <w:rPr>
                <w:rFonts w:ascii="Arial" w:eastAsia="Times New Roman" w:hAnsi="Arial" w:cs="Arial"/>
                <w:sz w:val="18"/>
                <w:szCs w:val="18"/>
                <w:lang w:eastAsia="ru-RU"/>
              </w:rPr>
              <w:t>пМех</w:t>
            </w:r>
            <w:proofErr w:type="spellEnd"/>
          </w:p>
        </w:tc>
        <w:tc>
          <w:tcPr>
            <w:tcW w:w="276"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230"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8"/>
                <w:szCs w:val="18"/>
                <w:lang w:eastAsia="ru-RU"/>
              </w:rPr>
            </w:pPr>
          </w:p>
        </w:tc>
        <w:tc>
          <w:tcPr>
            <w:tcW w:w="319" w:type="pct"/>
            <w:vMerge/>
            <w:tcBorders>
              <w:top w:val="single" w:sz="4" w:space="0" w:color="auto"/>
              <w:left w:val="single" w:sz="4" w:space="0" w:color="auto"/>
              <w:bottom w:val="single" w:sz="4" w:space="0" w:color="auto"/>
              <w:right w:val="single" w:sz="4" w:space="0" w:color="auto"/>
            </w:tcBorders>
            <w:vAlign w:val="center"/>
            <w:hideMark/>
          </w:tcPr>
          <w:p w:rsidR="00AB1378" w:rsidRPr="00AB1378" w:rsidRDefault="00AB1378" w:rsidP="00AB1378">
            <w:pPr>
              <w:spacing w:after="0" w:line="240" w:lineRule="auto"/>
              <w:rPr>
                <w:rFonts w:ascii="Arial" w:eastAsia="Times New Roman" w:hAnsi="Arial" w:cs="Arial"/>
                <w:sz w:val="16"/>
                <w:szCs w:val="16"/>
                <w:lang w:eastAsia="ru-RU"/>
              </w:rPr>
            </w:pPr>
          </w:p>
        </w:tc>
      </w:tr>
      <w:tr w:rsidR="00AB1378" w:rsidRPr="00AB1378" w:rsidTr="00AB1378">
        <w:trPr>
          <w:trHeight w:val="255"/>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w:t>
            </w:r>
          </w:p>
        </w:tc>
        <w:tc>
          <w:tcPr>
            <w:tcW w:w="328"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2</w:t>
            </w:r>
          </w:p>
        </w:tc>
        <w:tc>
          <w:tcPr>
            <w:tcW w:w="601" w:type="pct"/>
            <w:tcBorders>
              <w:top w:val="nil"/>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3</w:t>
            </w:r>
          </w:p>
        </w:tc>
        <w:tc>
          <w:tcPr>
            <w:tcW w:w="355" w:type="pct"/>
            <w:tcBorders>
              <w:top w:val="nil"/>
              <w:left w:val="nil"/>
              <w:bottom w:val="single" w:sz="4" w:space="0" w:color="auto"/>
              <w:right w:val="single" w:sz="4" w:space="0" w:color="auto"/>
            </w:tcBorders>
            <w:shd w:val="clear" w:color="auto" w:fill="auto"/>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4</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5</w:t>
            </w:r>
          </w:p>
        </w:tc>
        <w:tc>
          <w:tcPr>
            <w:tcW w:w="368"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6</w:t>
            </w:r>
          </w:p>
        </w:tc>
        <w:tc>
          <w:tcPr>
            <w:tcW w:w="218"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7</w:t>
            </w:r>
          </w:p>
        </w:tc>
        <w:tc>
          <w:tcPr>
            <w:tcW w:w="223"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8</w:t>
            </w:r>
          </w:p>
        </w:tc>
        <w:tc>
          <w:tcPr>
            <w:tcW w:w="212"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9</w:t>
            </w:r>
          </w:p>
        </w:tc>
        <w:tc>
          <w:tcPr>
            <w:tcW w:w="238"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w:t>
            </w:r>
          </w:p>
        </w:tc>
        <w:tc>
          <w:tcPr>
            <w:tcW w:w="261"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11</w:t>
            </w:r>
          </w:p>
        </w:tc>
        <w:tc>
          <w:tcPr>
            <w:tcW w:w="371"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12</w:t>
            </w:r>
          </w:p>
        </w:tc>
        <w:tc>
          <w:tcPr>
            <w:tcW w:w="231"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13</w:t>
            </w:r>
          </w:p>
        </w:tc>
        <w:tc>
          <w:tcPr>
            <w:tcW w:w="274"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14</w:t>
            </w:r>
          </w:p>
        </w:tc>
        <w:tc>
          <w:tcPr>
            <w:tcW w:w="276"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15</w:t>
            </w:r>
          </w:p>
        </w:tc>
        <w:tc>
          <w:tcPr>
            <w:tcW w:w="230"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16</w:t>
            </w:r>
          </w:p>
        </w:tc>
        <w:tc>
          <w:tcPr>
            <w:tcW w:w="319" w:type="pct"/>
            <w:tcBorders>
              <w:top w:val="nil"/>
              <w:left w:val="nil"/>
              <w:bottom w:val="single" w:sz="4" w:space="0" w:color="auto"/>
              <w:right w:val="single" w:sz="4" w:space="0" w:color="auto"/>
            </w:tcBorders>
            <w:shd w:val="clear" w:color="auto" w:fill="auto"/>
            <w:noWrap/>
            <w:vAlign w:val="center"/>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17</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2. Демонтажные работы</w:t>
            </w:r>
          </w:p>
        </w:tc>
      </w:tr>
      <w:tr w:rsidR="00AB1378" w:rsidRPr="00AB1378" w:rsidTr="00AB1378">
        <w:trPr>
          <w:trHeight w:val="1695"/>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ФЕР46-04-008-02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покрытий кровель: из листовой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(8528 руб.): 84%=110%*(0.9*0.85) от ФОТ</w:t>
            </w:r>
            <w:r w:rsidRPr="00AB1378">
              <w:rPr>
                <w:rFonts w:ascii="Arial" w:eastAsia="Times New Roman" w:hAnsi="Arial" w:cs="Arial"/>
                <w:i/>
                <w:iCs/>
                <w:sz w:val="14"/>
                <w:szCs w:val="14"/>
                <w:lang w:eastAsia="ru-RU"/>
              </w:rPr>
              <w:br/>
              <w:t xml:space="preserve">СП (4873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покрытия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9,9875</w:t>
            </w:r>
            <w:r w:rsidRPr="00AB1378">
              <w:rPr>
                <w:rFonts w:ascii="Arial" w:eastAsia="Times New Roman" w:hAnsi="Arial" w:cs="Arial"/>
                <w:i/>
                <w:iCs/>
                <w:sz w:val="12"/>
                <w:szCs w:val="12"/>
                <w:lang w:eastAsia="ru-RU"/>
              </w:rPr>
              <w:br/>
              <w:t>998,75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1109,41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1016,51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92,9</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11080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10152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8,58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85,69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ФЕРр58-3-1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Разборка мелких покрытий и обделок из листовой стали: поясков, </w:t>
            </w:r>
            <w:proofErr w:type="spellStart"/>
            <w:r w:rsidRPr="00AB1378">
              <w:rPr>
                <w:rFonts w:ascii="Arial" w:eastAsia="Times New Roman" w:hAnsi="Arial" w:cs="Arial"/>
                <w:sz w:val="18"/>
                <w:szCs w:val="18"/>
                <w:lang w:eastAsia="ru-RU"/>
              </w:rPr>
              <w:t>сандриков</w:t>
            </w:r>
            <w:proofErr w:type="spellEnd"/>
            <w:r w:rsidRPr="00AB1378">
              <w:rPr>
                <w:rFonts w:ascii="Arial" w:eastAsia="Times New Roman" w:hAnsi="Arial" w:cs="Arial"/>
                <w:sz w:val="18"/>
                <w:szCs w:val="18"/>
                <w:lang w:eastAsia="ru-RU"/>
              </w:rPr>
              <w:t>, желобов, отливов, свесов и т.п.</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(823 руб.): 71%=83%*0.85 от ФОТ</w:t>
            </w:r>
            <w:r w:rsidRPr="00AB1378">
              <w:rPr>
                <w:rFonts w:ascii="Arial" w:eastAsia="Times New Roman" w:hAnsi="Arial" w:cs="Arial"/>
                <w:i/>
                <w:iCs/>
                <w:sz w:val="14"/>
                <w:szCs w:val="14"/>
                <w:lang w:eastAsia="ru-RU"/>
              </w:rPr>
              <w:br/>
              <w:t xml:space="preserve">СП (603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труб и покрытий</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1,075</w:t>
            </w:r>
            <w:r w:rsidRPr="00AB1378">
              <w:rPr>
                <w:rFonts w:ascii="Arial" w:eastAsia="Times New Roman" w:hAnsi="Arial" w:cs="Arial"/>
                <w:i/>
                <w:iCs/>
                <w:sz w:val="12"/>
                <w:szCs w:val="12"/>
                <w:lang w:eastAsia="ru-RU"/>
              </w:rPr>
              <w:br/>
              <w:t>107,5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1079,67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1078,19</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1161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1159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9,78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2 Демонтажные работы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27068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95,47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3. Ремонт кровли</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Обрешетка</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Разборка деревянных элементов конструкций крыш: обрешетки из брусков с </w:t>
            </w:r>
            <w:proofErr w:type="spellStart"/>
            <w:r w:rsidRPr="00AB1378">
              <w:rPr>
                <w:rFonts w:ascii="Arial" w:eastAsia="Times New Roman" w:hAnsi="Arial" w:cs="Arial"/>
                <w:sz w:val="18"/>
                <w:szCs w:val="18"/>
                <w:lang w:eastAsia="ru-RU"/>
              </w:rPr>
              <w:t>прозорами</w:t>
            </w:r>
            <w:proofErr w:type="spellEnd"/>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(15102 руб.): 71%=83%*0.85 от ФОТ</w:t>
            </w:r>
            <w:r w:rsidRPr="00AB1378">
              <w:rPr>
                <w:rFonts w:ascii="Arial" w:eastAsia="Times New Roman" w:hAnsi="Arial" w:cs="Arial"/>
                <w:i/>
                <w:iCs/>
                <w:sz w:val="14"/>
                <w:szCs w:val="14"/>
                <w:lang w:eastAsia="ru-RU"/>
              </w:rPr>
              <w:br/>
              <w:t>СП (11061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кровли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11,0625</w:t>
            </w:r>
            <w:r w:rsidRPr="00AB1378">
              <w:rPr>
                <w:rFonts w:ascii="Arial" w:eastAsia="Times New Roman" w:hAnsi="Arial" w:cs="Arial"/>
                <w:i/>
                <w:iCs/>
                <w:sz w:val="12"/>
                <w:szCs w:val="12"/>
                <w:lang w:eastAsia="ru-RU"/>
              </w:rPr>
              <w:br/>
              <w:t>(331,8+774,45)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2123,29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1828,42</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294,87</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94,33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23489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20227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3262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1044</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15,16</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167,71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ФЕРр58-12-1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обрешетки сплошной из досок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(9256 руб.): 71%=83%*0.85 от ФОТ</w:t>
            </w:r>
            <w:r w:rsidRPr="00AB1378">
              <w:rPr>
                <w:rFonts w:ascii="Arial" w:eastAsia="Times New Roman" w:hAnsi="Arial" w:cs="Arial"/>
                <w:i/>
                <w:iCs/>
                <w:sz w:val="14"/>
                <w:szCs w:val="14"/>
                <w:lang w:eastAsia="ru-RU"/>
              </w:rPr>
              <w:br/>
              <w:t xml:space="preserve">СП (6779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3,318</w:t>
            </w:r>
            <w:r w:rsidRPr="00AB1378">
              <w:rPr>
                <w:rFonts w:ascii="Arial" w:eastAsia="Times New Roman" w:hAnsi="Arial" w:cs="Arial"/>
                <w:i/>
                <w:iCs/>
                <w:sz w:val="12"/>
                <w:szCs w:val="12"/>
                <w:lang w:eastAsia="ru-RU"/>
              </w:rPr>
              <w:br/>
              <w:t>331,8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15178,93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3838,97</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302,59</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90,23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50364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12738</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1004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299</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31,83</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105,61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ФССЦ-102-0073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необрезные хвойных пород длиной: 4-6,5 м, все ширины, толщиной 25 мм, III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-8,76</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3975,84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-34828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ФССЦ-102-0056</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32-40 мм,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13,27</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7178,6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95260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ФЕРр58-12-2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Устройство обрешетки с </w:t>
            </w:r>
            <w:proofErr w:type="spellStart"/>
            <w:r w:rsidRPr="00AB1378">
              <w:rPr>
                <w:rFonts w:ascii="Arial" w:eastAsia="Times New Roman" w:hAnsi="Arial" w:cs="Arial"/>
                <w:sz w:val="18"/>
                <w:szCs w:val="18"/>
                <w:lang w:eastAsia="ru-RU"/>
              </w:rPr>
              <w:t>прозорами</w:t>
            </w:r>
            <w:proofErr w:type="spellEnd"/>
            <w:r w:rsidRPr="00AB1378">
              <w:rPr>
                <w:rFonts w:ascii="Arial" w:eastAsia="Times New Roman" w:hAnsi="Arial" w:cs="Arial"/>
                <w:sz w:val="18"/>
                <w:szCs w:val="18"/>
                <w:lang w:eastAsia="ru-RU"/>
              </w:rPr>
              <w:t xml:space="preserve"> из досок и брусков под кровлю: из листовой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(14520 руб.): 71%=83%*0.85 от ФОТ</w:t>
            </w:r>
            <w:r w:rsidRPr="00AB1378">
              <w:rPr>
                <w:rFonts w:ascii="Arial" w:eastAsia="Times New Roman" w:hAnsi="Arial" w:cs="Arial"/>
                <w:i/>
                <w:iCs/>
                <w:sz w:val="14"/>
                <w:szCs w:val="14"/>
                <w:lang w:eastAsia="ru-RU"/>
              </w:rPr>
              <w:br/>
              <w:t>СП (10634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7,7445</w:t>
            </w:r>
            <w:r w:rsidRPr="00AB1378">
              <w:rPr>
                <w:rFonts w:ascii="Arial" w:eastAsia="Times New Roman" w:hAnsi="Arial" w:cs="Arial"/>
                <w:i/>
                <w:iCs/>
                <w:sz w:val="12"/>
                <w:szCs w:val="12"/>
                <w:lang w:eastAsia="ru-RU"/>
              </w:rPr>
              <w:br/>
              <w:t>774,45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10657,22</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2575,01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197,15</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65,62</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82535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19942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1527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508</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21,35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165,35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ФССЦ-102-0077</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необрезные хвойных пород длиной: 4-6,5 м, все ширины, толщиной 32-40 мм, III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-13,94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4180,15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-58271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ФССЦ-102-0056</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32-40 мм,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15,49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7178,6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111197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 xml:space="preserve">                           Устройство кровельного покрытия</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ФЕР46-02-005-01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Монтаж: металлоконструкций покрытия</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(22058 руб.): 84%=110%*(0.9*0.85) от ФОТ</w:t>
            </w:r>
            <w:r w:rsidRPr="00AB1378">
              <w:rPr>
                <w:rFonts w:ascii="Arial" w:eastAsia="Times New Roman" w:hAnsi="Arial" w:cs="Arial"/>
                <w:i/>
                <w:iCs/>
                <w:sz w:val="14"/>
                <w:szCs w:val="14"/>
                <w:lang w:eastAsia="ru-RU"/>
              </w:rPr>
              <w:br/>
              <w:t xml:space="preserve">СП (12605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т монтируемых конструкций</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6,339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7884,29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3692,54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2954,57</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450,08</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49979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23407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18729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2853</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171,79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ФССЦ-101-1875</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Сталь листовая оцинкованная толщиной листа: 0,7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6,339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56224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356404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ФЕР12-01-010-01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Устройство мелких покрытий (желоба) из листовой оцинкованной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(9772 руб.): 92%=120%*(0.9*0.85) от ФОТ</w:t>
            </w:r>
            <w:r w:rsidRPr="00AB1378">
              <w:rPr>
                <w:rFonts w:ascii="Arial" w:eastAsia="Times New Roman" w:hAnsi="Arial" w:cs="Arial"/>
                <w:i/>
                <w:iCs/>
                <w:sz w:val="14"/>
                <w:szCs w:val="14"/>
                <w:lang w:eastAsia="ru-RU"/>
              </w:rPr>
              <w:br/>
              <w:t>СП (4674 руб.): 44%=65%*(0.85*0.8)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покрытия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0,725</w:t>
            </w:r>
            <w:r w:rsidRPr="00AB1378">
              <w:rPr>
                <w:rFonts w:ascii="Arial" w:eastAsia="Times New Roman" w:hAnsi="Arial" w:cs="Arial"/>
                <w:i/>
                <w:iCs/>
                <w:sz w:val="12"/>
                <w:szCs w:val="12"/>
                <w:lang w:eastAsia="ru-RU"/>
              </w:rPr>
              <w:br/>
              <w:t>72,5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59413,33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14609,13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173,48</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41,01</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43075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10592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112,75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81,74</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37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ФЕР12-01-010-01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Устройство мелких покрытий (свесы, конек, примыкания к </w:t>
            </w:r>
            <w:proofErr w:type="spellStart"/>
            <w:r w:rsidRPr="00AB1378">
              <w:rPr>
                <w:rFonts w:ascii="Arial" w:eastAsia="Times New Roman" w:hAnsi="Arial" w:cs="Arial"/>
                <w:sz w:val="18"/>
                <w:szCs w:val="18"/>
                <w:lang w:eastAsia="ru-RU"/>
              </w:rPr>
              <w:t>вентшахтам</w:t>
            </w:r>
            <w:proofErr w:type="spellEnd"/>
            <w:r w:rsidRPr="00AB1378">
              <w:rPr>
                <w:rFonts w:ascii="Arial" w:eastAsia="Times New Roman" w:hAnsi="Arial" w:cs="Arial"/>
                <w:sz w:val="18"/>
                <w:szCs w:val="18"/>
                <w:lang w:eastAsia="ru-RU"/>
              </w:rPr>
              <w:t>, слуховым окнам, канализационным стоякам) из листовой оцинкованной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(24988 руб.): 92%=120%*(0.9*0.85) от ФОТ</w:t>
            </w:r>
            <w:r w:rsidRPr="00AB1378">
              <w:rPr>
                <w:rFonts w:ascii="Arial" w:eastAsia="Times New Roman" w:hAnsi="Arial" w:cs="Arial"/>
                <w:i/>
                <w:iCs/>
                <w:sz w:val="14"/>
                <w:szCs w:val="14"/>
                <w:lang w:eastAsia="ru-RU"/>
              </w:rPr>
              <w:br/>
              <w:t>СП (11951 руб.): 44%=65%*(0.85*0.8)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покрытия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1,854</w:t>
            </w:r>
            <w:r w:rsidRPr="00AB1378">
              <w:rPr>
                <w:rFonts w:ascii="Arial" w:eastAsia="Times New Roman" w:hAnsi="Arial" w:cs="Arial"/>
                <w:i/>
                <w:iCs/>
                <w:sz w:val="12"/>
                <w:szCs w:val="12"/>
                <w:lang w:eastAsia="ru-RU"/>
              </w:rPr>
              <w:br/>
              <w:t>(35+32+78,4+40)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59413,33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14609,13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173,48</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41,01</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110152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27085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76</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112,75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209,04</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ФЕР09-05-003-01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Постановка костылей, крючьев</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(2149 руб.): 69%=90%*(0.9*0.85) от ФОТ</w:t>
            </w:r>
            <w:r w:rsidRPr="00AB1378">
              <w:rPr>
                <w:rFonts w:ascii="Arial" w:eastAsia="Times New Roman" w:hAnsi="Arial" w:cs="Arial"/>
                <w:i/>
                <w:iCs/>
                <w:sz w:val="14"/>
                <w:szCs w:val="14"/>
                <w:lang w:eastAsia="ru-RU"/>
              </w:rPr>
              <w:br/>
              <w:t xml:space="preserve">СП (1807 руб.): 58%=85%*(0.85*0.8)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 болтов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1,9</w:t>
            </w:r>
            <w:r w:rsidRPr="00AB1378">
              <w:rPr>
                <w:rFonts w:ascii="Arial" w:eastAsia="Times New Roman" w:hAnsi="Arial" w:cs="Arial"/>
                <w:i/>
                <w:iCs/>
                <w:sz w:val="12"/>
                <w:szCs w:val="12"/>
                <w:lang w:eastAsia="ru-RU"/>
              </w:rPr>
              <w:br/>
              <w:t>(95*2)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1658,9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1639,46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19,44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3152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3115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22,61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ФССЦ-101-2534</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Костыль, крюк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190</w:t>
            </w:r>
            <w:r w:rsidRPr="00AB1378">
              <w:rPr>
                <w:rFonts w:ascii="Arial" w:eastAsia="Times New Roman" w:hAnsi="Arial" w:cs="Arial"/>
                <w:i/>
                <w:iCs/>
                <w:sz w:val="12"/>
                <w:szCs w:val="12"/>
                <w:lang w:eastAsia="ru-RU"/>
              </w:rPr>
              <w:br/>
              <w:t>95*2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57,73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10969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ФЕР10-01-023-01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Укладка ходовых досок на кровле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(315 руб.): 90%=118%*(0.9*0.85) от ФОТ</w:t>
            </w:r>
            <w:r w:rsidRPr="00AB1378">
              <w:rPr>
                <w:rFonts w:ascii="Arial" w:eastAsia="Times New Roman" w:hAnsi="Arial" w:cs="Arial"/>
                <w:i/>
                <w:iCs/>
                <w:sz w:val="14"/>
                <w:szCs w:val="14"/>
                <w:lang w:eastAsia="ru-RU"/>
              </w:rPr>
              <w:br/>
              <w:t xml:space="preserve">СП (151 руб.): 43%=63%*(0.85*0.8)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ходов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0,7</w:t>
            </w:r>
            <w:r w:rsidRPr="00AB1378">
              <w:rPr>
                <w:rFonts w:ascii="Arial" w:eastAsia="Times New Roman" w:hAnsi="Arial" w:cs="Arial"/>
                <w:i/>
                <w:iCs/>
                <w:sz w:val="12"/>
                <w:szCs w:val="12"/>
                <w:lang w:eastAsia="ru-RU"/>
              </w:rPr>
              <w:br/>
              <w:t>70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5631,92</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483,65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92,38</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16,41</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3942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339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Фановые труб</w:t>
            </w:r>
            <w:proofErr w:type="gramStart"/>
            <w:r w:rsidRPr="00AB1378">
              <w:rPr>
                <w:rFonts w:ascii="Arial" w:eastAsia="Times New Roman" w:hAnsi="Arial" w:cs="Arial"/>
                <w:sz w:val="18"/>
                <w:szCs w:val="18"/>
                <w:lang w:eastAsia="ru-RU"/>
              </w:rPr>
              <w:t>ы-</w:t>
            </w:r>
            <w:proofErr w:type="gramEnd"/>
            <w:r w:rsidRPr="00AB1378">
              <w:rPr>
                <w:rFonts w:ascii="Arial" w:eastAsia="Times New Roman" w:hAnsi="Arial" w:cs="Arial"/>
                <w:sz w:val="18"/>
                <w:szCs w:val="18"/>
                <w:lang w:eastAsia="ru-RU"/>
              </w:rPr>
              <w:t xml:space="preserve"> вывод за пределы кровли на 0,7 м</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ФЕР16-04-001-02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Прокладка трубопроводов канализации из полиэтиленовых труб высокой плотности диаметром: 110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(191 руб.): 98%=128%*(0.9*0.85) от ФОТ</w:t>
            </w:r>
            <w:r w:rsidRPr="00AB1378">
              <w:rPr>
                <w:rFonts w:ascii="Arial" w:eastAsia="Times New Roman" w:hAnsi="Arial" w:cs="Arial"/>
                <w:i/>
                <w:iCs/>
                <w:sz w:val="14"/>
                <w:szCs w:val="14"/>
                <w:lang w:eastAsia="ru-RU"/>
              </w:rPr>
              <w:br/>
              <w:t>СП (109 руб.): 56%=83%*(0.85*0.8)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трубопровода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0,021</w:t>
            </w:r>
            <w:r w:rsidRPr="00AB1378">
              <w:rPr>
                <w:rFonts w:ascii="Arial" w:eastAsia="Times New Roman" w:hAnsi="Arial" w:cs="Arial"/>
                <w:i/>
                <w:iCs/>
                <w:sz w:val="12"/>
                <w:szCs w:val="12"/>
                <w:lang w:eastAsia="ru-RU"/>
              </w:rPr>
              <w:br/>
              <w:t>(3*0,7)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45308,51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9282,15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48,82</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951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61,6</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9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Прайс-лист ООО "</w:t>
            </w:r>
            <w:proofErr w:type="spellStart"/>
            <w:r w:rsidRPr="00AB1378">
              <w:rPr>
                <w:rFonts w:ascii="Arial" w:eastAsia="Times New Roman" w:hAnsi="Arial" w:cs="Arial"/>
                <w:b/>
                <w:bCs/>
                <w:sz w:val="18"/>
                <w:szCs w:val="18"/>
                <w:lang w:eastAsia="ru-RU"/>
              </w:rPr>
              <w:t>Руффо</w:t>
            </w:r>
            <w:proofErr w:type="spellEnd"/>
            <w:r w:rsidRPr="00AB1378">
              <w:rPr>
                <w:rFonts w:ascii="Arial" w:eastAsia="Times New Roman" w:hAnsi="Arial" w:cs="Arial"/>
                <w:b/>
                <w:bCs/>
                <w:sz w:val="18"/>
                <w:szCs w:val="18"/>
                <w:lang w:eastAsia="ru-RU"/>
              </w:rPr>
              <w:t>"</w:t>
            </w:r>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Антенный выход №5 (102-178мм)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proofErr w:type="spellStart"/>
            <w:proofErr w:type="gramStart"/>
            <w:r w:rsidRPr="00AB1378">
              <w:rPr>
                <w:rFonts w:ascii="Arial" w:eastAsia="Times New Roman" w:hAnsi="Arial" w:cs="Arial"/>
                <w:sz w:val="18"/>
                <w:szCs w:val="18"/>
                <w:lang w:eastAsia="ru-RU"/>
              </w:rPr>
              <w:t>шт</w:t>
            </w:r>
            <w:proofErr w:type="spellEnd"/>
            <w:proofErr w:type="gramEnd"/>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3</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655,91</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1968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Замена ограждения кровли</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ФЕРр58-4-1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парапетных решеток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(785 руб.): 71%=83%*0.85 от ФОТ</w:t>
            </w:r>
            <w:r w:rsidRPr="00AB1378">
              <w:rPr>
                <w:rFonts w:ascii="Arial" w:eastAsia="Times New Roman" w:hAnsi="Arial" w:cs="Arial"/>
                <w:i/>
                <w:iCs/>
                <w:sz w:val="14"/>
                <w:szCs w:val="14"/>
                <w:lang w:eastAsia="ru-RU"/>
              </w:rPr>
              <w:br/>
              <w:t xml:space="preserve">СП (575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парапетных решеток</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0,625</w:t>
            </w:r>
            <w:r w:rsidRPr="00AB1378">
              <w:rPr>
                <w:rFonts w:ascii="Arial" w:eastAsia="Times New Roman" w:hAnsi="Arial" w:cs="Arial"/>
                <w:i/>
                <w:iCs/>
                <w:sz w:val="12"/>
                <w:szCs w:val="12"/>
                <w:lang w:eastAsia="ru-RU"/>
              </w:rPr>
              <w:br/>
              <w:t>62,5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1781,35</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1769,33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12,02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1113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1106</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20</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ФЕР12-01-012-01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Ограждение кровель перилами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(550 руб.): 92%=120%*(0.9*0.85) от ФОТ</w:t>
            </w:r>
            <w:r w:rsidRPr="00AB1378">
              <w:rPr>
                <w:rFonts w:ascii="Arial" w:eastAsia="Times New Roman" w:hAnsi="Arial" w:cs="Arial"/>
                <w:i/>
                <w:iCs/>
                <w:sz w:val="14"/>
                <w:szCs w:val="14"/>
                <w:lang w:eastAsia="ru-RU"/>
              </w:rPr>
              <w:br/>
              <w:t xml:space="preserve">СП (263 руб.): 44%=65%*(0.85*0.8)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ограждения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0,625</w:t>
            </w:r>
            <w:r w:rsidRPr="00AB1378">
              <w:rPr>
                <w:rFonts w:ascii="Arial" w:eastAsia="Times New Roman" w:hAnsi="Arial" w:cs="Arial"/>
                <w:i/>
                <w:iCs/>
                <w:sz w:val="12"/>
                <w:szCs w:val="12"/>
                <w:lang w:eastAsia="ru-RU"/>
              </w:rPr>
              <w:br/>
              <w:t>62,5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16533,86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897,73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410,92</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59,54</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10334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561</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21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ФССЦ-201-0777</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Добавить - Конструктивные элементы вспомогательного назначения: с преобладанием профильного проката собираемые из двух и более деталей, с отверстиями и без отверстий, соединяемые на сварке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0,4105</w:t>
            </w:r>
            <w:r w:rsidRPr="00AB1378">
              <w:rPr>
                <w:rFonts w:ascii="Arial" w:eastAsia="Times New Roman" w:hAnsi="Arial" w:cs="Arial"/>
                <w:i/>
                <w:iCs/>
                <w:sz w:val="12"/>
                <w:szCs w:val="12"/>
                <w:lang w:eastAsia="ru-RU"/>
              </w:rPr>
              <w:br/>
              <w:t>598/1000-0,1875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50425,9</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20700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2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22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ФЕР13-03-004-26</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Окраска металлических </w:t>
            </w:r>
            <w:proofErr w:type="spellStart"/>
            <w:r w:rsidRPr="00AB1378">
              <w:rPr>
                <w:rFonts w:ascii="Arial" w:eastAsia="Times New Roman" w:hAnsi="Arial" w:cs="Arial"/>
                <w:sz w:val="18"/>
                <w:szCs w:val="18"/>
                <w:lang w:eastAsia="ru-RU"/>
              </w:rPr>
              <w:t>огрунтованных</w:t>
            </w:r>
            <w:proofErr w:type="spellEnd"/>
            <w:r w:rsidRPr="00AB1378">
              <w:rPr>
                <w:rFonts w:ascii="Arial" w:eastAsia="Times New Roman" w:hAnsi="Arial" w:cs="Arial"/>
                <w:sz w:val="18"/>
                <w:szCs w:val="18"/>
                <w:lang w:eastAsia="ru-RU"/>
              </w:rPr>
              <w:t xml:space="preserve"> поверхностей: эмалью ПФ-115 за два раза</w:t>
            </w:r>
            <w:r w:rsidRPr="00AB1378">
              <w:rPr>
                <w:rFonts w:ascii="Arial" w:eastAsia="Times New Roman" w:hAnsi="Arial" w:cs="Arial"/>
                <w:i/>
                <w:iCs/>
                <w:sz w:val="14"/>
                <w:szCs w:val="14"/>
                <w:lang w:eastAsia="ru-RU"/>
              </w:rPr>
              <w:br/>
              <w:t xml:space="preserve">(ПЗ=2 (ОЗП=2; ЭМ=2 к </w:t>
            </w:r>
            <w:proofErr w:type="spellStart"/>
            <w:r w:rsidRPr="00AB1378">
              <w:rPr>
                <w:rFonts w:ascii="Arial" w:eastAsia="Times New Roman" w:hAnsi="Arial" w:cs="Arial"/>
                <w:i/>
                <w:iCs/>
                <w:sz w:val="14"/>
                <w:szCs w:val="14"/>
                <w:lang w:eastAsia="ru-RU"/>
              </w:rPr>
              <w:t>расх</w:t>
            </w:r>
            <w:proofErr w:type="spellEnd"/>
            <w:r w:rsidRPr="00AB1378">
              <w:rPr>
                <w:rFonts w:ascii="Arial" w:eastAsia="Times New Roman" w:hAnsi="Arial" w:cs="Arial"/>
                <w:i/>
                <w:iCs/>
                <w:sz w:val="14"/>
                <w:szCs w:val="14"/>
                <w:lang w:eastAsia="ru-RU"/>
              </w:rPr>
              <w:t xml:space="preserve">.; ЗПМ=2; МАТ=2 к </w:t>
            </w:r>
            <w:proofErr w:type="spellStart"/>
            <w:r w:rsidRPr="00AB1378">
              <w:rPr>
                <w:rFonts w:ascii="Arial" w:eastAsia="Times New Roman" w:hAnsi="Arial" w:cs="Arial"/>
                <w:i/>
                <w:iCs/>
                <w:sz w:val="14"/>
                <w:szCs w:val="14"/>
                <w:lang w:eastAsia="ru-RU"/>
              </w:rPr>
              <w:t>расх</w:t>
            </w:r>
            <w:proofErr w:type="spellEnd"/>
            <w:r w:rsidRPr="00AB1378">
              <w:rPr>
                <w:rFonts w:ascii="Arial" w:eastAsia="Times New Roman" w:hAnsi="Arial" w:cs="Arial"/>
                <w:i/>
                <w:iCs/>
                <w:sz w:val="14"/>
                <w:szCs w:val="14"/>
                <w:lang w:eastAsia="ru-RU"/>
              </w:rPr>
              <w:t>.; ТЗ=2; ТЗМ=2))</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(137 руб.): 69%=90%*(0.9*0.85) от ФОТ</w:t>
            </w:r>
            <w:r w:rsidRPr="00AB1378">
              <w:rPr>
                <w:rFonts w:ascii="Arial" w:eastAsia="Times New Roman" w:hAnsi="Arial" w:cs="Arial"/>
                <w:i/>
                <w:iCs/>
                <w:sz w:val="14"/>
                <w:szCs w:val="14"/>
                <w:lang w:eastAsia="ru-RU"/>
              </w:rPr>
              <w:br/>
              <w:t xml:space="preserve">СП (96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окрашиваемой поверхности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0,1875</w:t>
            </w:r>
            <w:r w:rsidRPr="00AB1378">
              <w:rPr>
                <w:rFonts w:ascii="Arial" w:eastAsia="Times New Roman" w:hAnsi="Arial" w:cs="Arial"/>
                <w:i/>
                <w:iCs/>
                <w:sz w:val="12"/>
                <w:szCs w:val="12"/>
                <w:lang w:eastAsia="ru-RU"/>
              </w:rPr>
              <w:br/>
              <w:t>18,75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3971,76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1055,4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92,3</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3,04</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198</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7,66</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1,44</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Замена слуховых окон</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23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ФЕРр58-2-2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слуховых окон: прямоугольных односкатных</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(530 руб.): 71%=83%*0.85 от ФОТ</w:t>
            </w:r>
            <w:r w:rsidRPr="00AB1378">
              <w:rPr>
                <w:rFonts w:ascii="Arial" w:eastAsia="Times New Roman" w:hAnsi="Arial" w:cs="Arial"/>
                <w:i/>
                <w:iCs/>
                <w:sz w:val="14"/>
                <w:szCs w:val="14"/>
                <w:lang w:eastAsia="ru-RU"/>
              </w:rPr>
              <w:br/>
              <w:t xml:space="preserve">СП (388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окон</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0,02</w:t>
            </w:r>
            <w:r w:rsidRPr="00AB1378">
              <w:rPr>
                <w:rFonts w:ascii="Arial" w:eastAsia="Times New Roman" w:hAnsi="Arial" w:cs="Arial"/>
                <w:i/>
                <w:iCs/>
                <w:sz w:val="12"/>
                <w:szCs w:val="12"/>
                <w:lang w:eastAsia="ru-RU"/>
              </w:rPr>
              <w:br/>
              <w:t>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37381,16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37304,21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76,95</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746</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309,3</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24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ФЕР10-01-003-01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слуховых окон</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(1587 руб.): 90%=118%*(0.9*0.85) от ФОТ</w:t>
            </w:r>
            <w:r w:rsidRPr="00AB1378">
              <w:rPr>
                <w:rFonts w:ascii="Arial" w:eastAsia="Times New Roman" w:hAnsi="Arial" w:cs="Arial"/>
                <w:i/>
                <w:iCs/>
                <w:sz w:val="14"/>
                <w:szCs w:val="14"/>
                <w:lang w:eastAsia="ru-RU"/>
              </w:rPr>
              <w:br/>
            </w:r>
            <w:r w:rsidRPr="00AB1378">
              <w:rPr>
                <w:rFonts w:ascii="Arial" w:eastAsia="Times New Roman" w:hAnsi="Arial" w:cs="Arial"/>
                <w:i/>
                <w:iCs/>
                <w:sz w:val="14"/>
                <w:szCs w:val="14"/>
                <w:lang w:eastAsia="ru-RU"/>
              </w:rPr>
              <w:lastRenderedPageBreak/>
              <w:t xml:space="preserve">СП (758 руб.): 43%=63%*(0.85*0.8)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 слуховое окно</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2529,68</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858,99</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163,69</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22,63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5059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1718</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6,63</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13,26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3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25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ФЕР10-01-008-09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Обивка стен кровельной сталью: оцинкованной по асбесту</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(224 руб.): 90%=118%*(0.9*0.85) от ФОТ</w:t>
            </w:r>
            <w:r w:rsidRPr="00AB1378">
              <w:rPr>
                <w:rFonts w:ascii="Arial" w:eastAsia="Times New Roman" w:hAnsi="Arial" w:cs="Arial"/>
                <w:i/>
                <w:iCs/>
                <w:sz w:val="14"/>
                <w:szCs w:val="14"/>
                <w:lang w:eastAsia="ru-RU"/>
              </w:rPr>
              <w:br/>
              <w:t xml:space="preserve">СП (107 руб.): 43%=63%*(0.85*0.8)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стен, фронтонов (за вычетом проемов) и развернутых поверхностей карнизов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0,08</w:t>
            </w:r>
            <w:r w:rsidRPr="00AB1378">
              <w:rPr>
                <w:rFonts w:ascii="Arial" w:eastAsia="Times New Roman" w:hAnsi="Arial" w:cs="Arial"/>
                <w:i/>
                <w:iCs/>
                <w:sz w:val="12"/>
                <w:szCs w:val="12"/>
                <w:lang w:eastAsia="ru-RU"/>
              </w:rPr>
              <w:br/>
              <w:t>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36141,17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3115,01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148,77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2891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26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ФССЦ-101-1706</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Сталь листовая оцинкованная толщиной листа: 0,5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-0,0352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56224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-1979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27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ФССЦ-509-0919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Картон асбестовый общего назначения марки: КАОН-1 толщиной 4 и 6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-0,0256</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25300,8</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-648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28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ФССЦ-101-1875</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Сталь листовая оцинкованная толщиной листа: 0,7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0,04616</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56224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2595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Установка страховочных крюков</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29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ФЕР09-05-003-01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Постановка болтов: строительных с гайками и шайбами (</w:t>
            </w:r>
            <w:proofErr w:type="spellStart"/>
            <w:r w:rsidRPr="00AB1378">
              <w:rPr>
                <w:rFonts w:ascii="Arial" w:eastAsia="Times New Roman" w:hAnsi="Arial" w:cs="Arial"/>
                <w:sz w:val="18"/>
                <w:szCs w:val="18"/>
                <w:lang w:eastAsia="ru-RU"/>
              </w:rPr>
              <w:t>стаховочные</w:t>
            </w:r>
            <w:proofErr w:type="spellEnd"/>
            <w:r w:rsidRPr="00AB1378">
              <w:rPr>
                <w:rFonts w:ascii="Arial" w:eastAsia="Times New Roman" w:hAnsi="Arial" w:cs="Arial"/>
                <w:sz w:val="18"/>
                <w:szCs w:val="18"/>
                <w:lang w:eastAsia="ru-RU"/>
              </w:rPr>
              <w:t xml:space="preserve"> крючья)</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(283 руб.): 69%=90%*(0.9*0.85) от ФОТ</w:t>
            </w:r>
            <w:r w:rsidRPr="00AB1378">
              <w:rPr>
                <w:rFonts w:ascii="Arial" w:eastAsia="Times New Roman" w:hAnsi="Arial" w:cs="Arial"/>
                <w:i/>
                <w:iCs/>
                <w:sz w:val="14"/>
                <w:szCs w:val="14"/>
                <w:lang w:eastAsia="ru-RU"/>
              </w:rPr>
              <w:br/>
              <w:t>СП (238 руб.): 58%=85%*(0.85*0.8)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 болтов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0,25</w:t>
            </w:r>
            <w:r w:rsidRPr="00AB1378">
              <w:rPr>
                <w:rFonts w:ascii="Arial" w:eastAsia="Times New Roman" w:hAnsi="Arial" w:cs="Arial"/>
                <w:i/>
                <w:iCs/>
                <w:sz w:val="12"/>
                <w:szCs w:val="12"/>
                <w:lang w:eastAsia="ru-RU"/>
              </w:rPr>
              <w:br/>
              <w:t>25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1658,9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1639,46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19,44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30</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ФССЦ-204-0059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Анкерные детали из прямых или гнутых круглых стержней с резьбой (в комплекте с шайбами и гайками или без них): поставляемые отдельно</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0,01725</w:t>
            </w:r>
            <w:r w:rsidRPr="00AB1378">
              <w:rPr>
                <w:rFonts w:ascii="Arial" w:eastAsia="Times New Roman" w:hAnsi="Arial" w:cs="Arial"/>
                <w:i/>
                <w:iCs/>
                <w:sz w:val="12"/>
                <w:szCs w:val="12"/>
                <w:lang w:eastAsia="ru-RU"/>
              </w:rPr>
              <w:br/>
              <w:t>0,69*25/1000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50702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875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Ремонт </w:t>
            </w:r>
            <w:proofErr w:type="spellStart"/>
            <w:r w:rsidRPr="00AB1378">
              <w:rPr>
                <w:rFonts w:ascii="Arial" w:eastAsia="Times New Roman" w:hAnsi="Arial" w:cs="Arial"/>
                <w:sz w:val="18"/>
                <w:szCs w:val="18"/>
                <w:lang w:eastAsia="ru-RU"/>
              </w:rPr>
              <w:t>вентшахт</w:t>
            </w:r>
            <w:proofErr w:type="spellEnd"/>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31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ФЕР46-02-009-02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Отбивка штукатурки с поверхностей: стен (строительный мусор: 294*0,036*0,6=6,35т)</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(6677 руб.): 84%=110%*(0.9*0.85) от ФОТ</w:t>
            </w:r>
            <w:r w:rsidRPr="00AB1378">
              <w:rPr>
                <w:rFonts w:ascii="Arial" w:eastAsia="Times New Roman" w:hAnsi="Arial" w:cs="Arial"/>
                <w:i/>
                <w:iCs/>
                <w:sz w:val="14"/>
                <w:szCs w:val="14"/>
                <w:lang w:eastAsia="ru-RU"/>
              </w:rPr>
              <w:br/>
              <w:t>СП (3816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2,94</w:t>
            </w:r>
            <w:r w:rsidRPr="00AB1378">
              <w:rPr>
                <w:rFonts w:ascii="Arial" w:eastAsia="Times New Roman" w:hAnsi="Arial" w:cs="Arial"/>
                <w:i/>
                <w:iCs/>
                <w:sz w:val="12"/>
                <w:szCs w:val="12"/>
                <w:lang w:eastAsia="ru-RU"/>
              </w:rPr>
              <w:br/>
              <w:t>294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2703,82</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2703,82</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7949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7949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22,82</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67,09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32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ФЕРр53-16-1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Ремонт кирпичной кладки стен отдельными местами (ремонт из существующего кирпича)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(22483 руб.): 73%=86%*0.85 от ФОТ</w:t>
            </w:r>
            <w:r w:rsidRPr="00AB1378">
              <w:rPr>
                <w:rFonts w:ascii="Arial" w:eastAsia="Times New Roman" w:hAnsi="Arial" w:cs="Arial"/>
                <w:i/>
                <w:iCs/>
                <w:sz w:val="14"/>
                <w:szCs w:val="14"/>
                <w:lang w:eastAsia="ru-RU"/>
              </w:rPr>
              <w:br/>
              <w:t>СП (17247 руб.): 56%=70%*0.8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м3 кладки</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7</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8728,46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4311,38</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219,56</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88,25</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61099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30180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1537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618</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35,39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247,73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33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ФССЦ-404-0005</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Кирпич керамический одинарный, размером 250х120х65 мм, марка: 100</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1000 шт.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-2,814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8798,05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-24758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34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ФЕР15-02-001-01</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Штукатурка фасадов цементно-известковым раствором по камню: стен</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(25246 руб.): 80%=105%*(0.9*0.85) от ФОТ</w:t>
            </w:r>
            <w:r w:rsidRPr="00AB1378">
              <w:rPr>
                <w:rFonts w:ascii="Arial" w:eastAsia="Times New Roman" w:hAnsi="Arial" w:cs="Arial"/>
                <w:i/>
                <w:iCs/>
                <w:sz w:val="14"/>
                <w:szCs w:val="14"/>
                <w:lang w:eastAsia="ru-RU"/>
              </w:rPr>
              <w:br/>
              <w:t xml:space="preserve">СП (11676 руб.): 37%=55%*(0.85*0.8)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оштукатуриваемой поверхности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2,94</w:t>
            </w:r>
            <w:r w:rsidRPr="00AB1378">
              <w:rPr>
                <w:rFonts w:ascii="Arial" w:eastAsia="Times New Roman" w:hAnsi="Arial" w:cs="Arial"/>
                <w:i/>
                <w:iCs/>
                <w:sz w:val="12"/>
                <w:szCs w:val="12"/>
                <w:lang w:eastAsia="ru-RU"/>
              </w:rPr>
              <w:br/>
              <w:t>294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15659,83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10357,61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384,13</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376,26</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46040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30451</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1129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1106</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70,88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208,39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35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ФЕР15-04-014-03</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Окраска фасадов с лесов по подготовленной поверхности: поливинилацетатная</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(2237 руб.): 80%=105%*(0.9*0.85) от ФОТ</w:t>
            </w:r>
            <w:r w:rsidRPr="00AB1378">
              <w:rPr>
                <w:rFonts w:ascii="Arial" w:eastAsia="Times New Roman" w:hAnsi="Arial" w:cs="Arial"/>
                <w:i/>
                <w:iCs/>
                <w:sz w:val="14"/>
                <w:szCs w:val="14"/>
                <w:lang w:eastAsia="ru-RU"/>
              </w:rPr>
              <w:br/>
              <w:t>СП (1035 руб.): 37%=55%*(0.85*0.8)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окрашиваемой поверхности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2,94</w:t>
            </w:r>
            <w:r w:rsidRPr="00AB1378">
              <w:rPr>
                <w:rFonts w:ascii="Arial" w:eastAsia="Times New Roman" w:hAnsi="Arial" w:cs="Arial"/>
                <w:i/>
                <w:iCs/>
                <w:sz w:val="12"/>
                <w:szCs w:val="12"/>
                <w:lang w:eastAsia="ru-RU"/>
              </w:rPr>
              <w:br/>
              <w:t>294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3936,66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951,05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34,35</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11574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2796</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101</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6,74</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19,82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3 Ремонт кровли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1250150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1510,13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4. Работы в чердачном помещении</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Ремонт деревянных конструкций кровли</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36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ФЕРр58-5-5</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Ремонт деревянных элементов конструкций крыш: смена отдельных частей </w:t>
            </w:r>
            <w:proofErr w:type="spellStart"/>
            <w:r w:rsidRPr="00AB1378">
              <w:rPr>
                <w:rFonts w:ascii="Arial" w:eastAsia="Times New Roman" w:hAnsi="Arial" w:cs="Arial"/>
                <w:sz w:val="18"/>
                <w:szCs w:val="18"/>
                <w:lang w:eastAsia="ru-RU"/>
              </w:rPr>
              <w:t>мауэрлатов</w:t>
            </w:r>
            <w:proofErr w:type="spellEnd"/>
            <w:r w:rsidRPr="00AB1378">
              <w:rPr>
                <w:rFonts w:ascii="Arial" w:eastAsia="Times New Roman" w:hAnsi="Arial" w:cs="Arial"/>
                <w:sz w:val="18"/>
                <w:szCs w:val="18"/>
                <w:lang w:eastAsia="ru-RU"/>
              </w:rPr>
              <w:t xml:space="preserve"> с осмолкой и обертывание </w:t>
            </w:r>
            <w:proofErr w:type="spellStart"/>
            <w:r w:rsidRPr="00AB1378">
              <w:rPr>
                <w:rFonts w:ascii="Arial" w:eastAsia="Times New Roman" w:hAnsi="Arial" w:cs="Arial"/>
                <w:sz w:val="18"/>
                <w:szCs w:val="18"/>
                <w:lang w:eastAsia="ru-RU"/>
              </w:rPr>
              <w:t>толью</w:t>
            </w:r>
            <w:proofErr w:type="spellEnd"/>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(18423 руб.): 71%=83%*0.85 от ФОТ</w:t>
            </w:r>
            <w:r w:rsidRPr="00AB1378">
              <w:rPr>
                <w:rFonts w:ascii="Arial" w:eastAsia="Times New Roman" w:hAnsi="Arial" w:cs="Arial"/>
                <w:i/>
                <w:iCs/>
                <w:sz w:val="14"/>
                <w:szCs w:val="14"/>
                <w:lang w:eastAsia="ru-RU"/>
              </w:rPr>
              <w:br/>
              <w:t>СП (13493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1,25</w:t>
            </w:r>
            <w:r w:rsidRPr="00AB1378">
              <w:rPr>
                <w:rFonts w:ascii="Arial" w:eastAsia="Times New Roman" w:hAnsi="Arial" w:cs="Arial"/>
                <w:i/>
                <w:iCs/>
                <w:sz w:val="12"/>
                <w:szCs w:val="12"/>
                <w:lang w:eastAsia="ru-RU"/>
              </w:rPr>
              <w:br/>
              <w:t>125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37080,6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20758,5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430,29</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46351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25948</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538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160,21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200,26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37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ФССЦ-102-0008</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Лесоматериалы круглые хвойных пород для строительства диаметром 14-24 см, длиной 3-6,5 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-5,9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2802,82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-16537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38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ФССЦ-102-0032</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Бруски обрезные хвойных пород длиной: 4-6,5 м, шириной 75-150 мм, толщиной 150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5</w:t>
            </w:r>
            <w:r w:rsidRPr="00AB1378">
              <w:rPr>
                <w:rFonts w:ascii="Arial" w:eastAsia="Times New Roman" w:hAnsi="Arial" w:cs="Arial"/>
                <w:i/>
                <w:iCs/>
                <w:sz w:val="12"/>
                <w:szCs w:val="12"/>
                <w:lang w:eastAsia="ru-RU"/>
              </w:rPr>
              <w:br/>
              <w:t>0,2*0,2*125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10823,12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54116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39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ФЕРр58-5-4</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Ремонт деревянных элементов конструкций крыш: смена стропильных ног из досок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(82866 руб.): 71%=83%*0.85 от ФОТ</w:t>
            </w:r>
            <w:r w:rsidRPr="00AB1378">
              <w:rPr>
                <w:rFonts w:ascii="Arial" w:eastAsia="Times New Roman" w:hAnsi="Arial" w:cs="Arial"/>
                <w:i/>
                <w:iCs/>
                <w:sz w:val="14"/>
                <w:szCs w:val="14"/>
                <w:lang w:eastAsia="ru-RU"/>
              </w:rPr>
              <w:br/>
              <w:t>СП (60691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6,76</w:t>
            </w:r>
            <w:r w:rsidRPr="00AB1378">
              <w:rPr>
                <w:rFonts w:ascii="Arial" w:eastAsia="Times New Roman" w:hAnsi="Arial" w:cs="Arial"/>
                <w:i/>
                <w:iCs/>
                <w:sz w:val="12"/>
                <w:szCs w:val="12"/>
                <w:lang w:eastAsia="ru-RU"/>
              </w:rPr>
              <w:br/>
              <w:t>676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25268,61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17265,26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129,48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170816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116713</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875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133,25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900,77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40</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ФССЦ-102-0060</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44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-6,422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6626,4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-42555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41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ФССЦ-102-0032</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Бруски обрезные хвойных пород длиной: 4-6,5 м, шириной 75-150 мм, толщиной 150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27,04</w:t>
            </w:r>
            <w:r w:rsidRPr="00AB1378">
              <w:rPr>
                <w:rFonts w:ascii="Arial" w:eastAsia="Times New Roman" w:hAnsi="Arial" w:cs="Arial"/>
                <w:i/>
                <w:iCs/>
                <w:sz w:val="12"/>
                <w:szCs w:val="12"/>
                <w:lang w:eastAsia="ru-RU"/>
              </w:rPr>
              <w:br/>
              <w:t>0,2*0,2*676</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10823,12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292657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42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Ремонт деревянных элементов конструкций крыш: укрепление стропильных ног расшивкой досками с двух сторон (установка кобылок)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(6162 руб.): 71%=83%*0.85 от ФОТ</w:t>
            </w:r>
            <w:r w:rsidRPr="00AB1378">
              <w:rPr>
                <w:rFonts w:ascii="Arial" w:eastAsia="Times New Roman" w:hAnsi="Arial" w:cs="Arial"/>
                <w:i/>
                <w:iCs/>
                <w:sz w:val="14"/>
                <w:szCs w:val="14"/>
                <w:lang w:eastAsia="ru-RU"/>
              </w:rPr>
              <w:br/>
              <w:t>СП (4513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1,68</w:t>
            </w:r>
            <w:r w:rsidRPr="00AB1378">
              <w:rPr>
                <w:rFonts w:ascii="Arial" w:eastAsia="Times New Roman" w:hAnsi="Arial" w:cs="Arial"/>
                <w:i/>
                <w:iCs/>
                <w:sz w:val="12"/>
                <w:szCs w:val="12"/>
                <w:lang w:eastAsia="ru-RU"/>
              </w:rPr>
              <w:br/>
              <w:t>168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21600,78</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5165,97</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234,47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36289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8679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39,87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66,98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Огнезащита деревянных конструкций кровли</w:t>
            </w:r>
          </w:p>
        </w:tc>
      </w:tr>
      <w:tr w:rsidR="00AB1378" w:rsidRPr="00AB1378" w:rsidTr="00AB1378">
        <w:trPr>
          <w:trHeight w:val="30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43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ФЕР26-02-018-02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spellStart"/>
            <w:r w:rsidRPr="00AB1378">
              <w:rPr>
                <w:rFonts w:ascii="Arial" w:eastAsia="Times New Roman" w:hAnsi="Arial" w:cs="Arial"/>
                <w:sz w:val="18"/>
                <w:szCs w:val="18"/>
                <w:lang w:eastAsia="ru-RU"/>
              </w:rPr>
              <w:t>Огнебиозащитное</w:t>
            </w:r>
            <w:proofErr w:type="spellEnd"/>
            <w:r w:rsidRPr="00AB1378">
              <w:rPr>
                <w:rFonts w:ascii="Arial" w:eastAsia="Times New Roman" w:hAnsi="Arial" w:cs="Arial"/>
                <w:sz w:val="18"/>
                <w:szCs w:val="18"/>
                <w:lang w:eastAsia="ru-RU"/>
              </w:rPr>
              <w:t xml:space="preserve"> покрытие деревянных конструкций </w:t>
            </w:r>
            <w:proofErr w:type="spellStart"/>
            <w:r w:rsidRPr="00AB1378">
              <w:rPr>
                <w:rFonts w:ascii="Arial" w:eastAsia="Times New Roman" w:hAnsi="Arial" w:cs="Arial"/>
                <w:sz w:val="18"/>
                <w:szCs w:val="18"/>
                <w:lang w:eastAsia="ru-RU"/>
              </w:rPr>
              <w:t>составо</w:t>
            </w:r>
            <w:proofErr w:type="gramStart"/>
            <w:r w:rsidRPr="00AB1378">
              <w:rPr>
                <w:rFonts w:ascii="Arial" w:eastAsia="Times New Roman" w:hAnsi="Arial" w:cs="Arial"/>
                <w:sz w:val="18"/>
                <w:szCs w:val="18"/>
                <w:lang w:eastAsia="ru-RU"/>
              </w:rPr>
              <w:t>м"</w:t>
            </w:r>
            <w:proofErr w:type="gramEnd"/>
            <w:r w:rsidRPr="00AB1378">
              <w:rPr>
                <w:rFonts w:ascii="Arial" w:eastAsia="Times New Roman" w:hAnsi="Arial" w:cs="Arial"/>
                <w:sz w:val="18"/>
                <w:szCs w:val="18"/>
                <w:lang w:eastAsia="ru-RU"/>
              </w:rPr>
              <w:t>Пирилакс</w:t>
            </w:r>
            <w:proofErr w:type="spellEnd"/>
            <w:r w:rsidRPr="00AB1378">
              <w:rPr>
                <w:rFonts w:ascii="Arial" w:eastAsia="Times New Roman" w:hAnsi="Arial" w:cs="Arial"/>
                <w:sz w:val="18"/>
                <w:szCs w:val="18"/>
                <w:lang w:eastAsia="ru-RU"/>
              </w:rPr>
              <w:t xml:space="preserve">" любой модификации при помощи </w:t>
            </w:r>
            <w:proofErr w:type="spellStart"/>
            <w:r w:rsidRPr="00AB1378">
              <w:rPr>
                <w:rFonts w:ascii="Arial" w:eastAsia="Times New Roman" w:hAnsi="Arial" w:cs="Arial"/>
                <w:sz w:val="18"/>
                <w:szCs w:val="18"/>
                <w:lang w:eastAsia="ru-RU"/>
              </w:rPr>
              <w:t>аэрозольно</w:t>
            </w:r>
            <w:proofErr w:type="spellEnd"/>
            <w:r w:rsidRPr="00AB1378">
              <w:rPr>
                <w:rFonts w:ascii="Arial" w:eastAsia="Times New Roman" w:hAnsi="Arial" w:cs="Arial"/>
                <w:sz w:val="18"/>
                <w:szCs w:val="18"/>
                <w:lang w:eastAsia="ru-RU"/>
              </w:rPr>
              <w:t xml:space="preserve">-капельного распыления для </w:t>
            </w:r>
            <w:proofErr w:type="spellStart"/>
            <w:r w:rsidRPr="00AB1378">
              <w:rPr>
                <w:rFonts w:ascii="Arial" w:eastAsia="Times New Roman" w:hAnsi="Arial" w:cs="Arial"/>
                <w:sz w:val="18"/>
                <w:szCs w:val="18"/>
                <w:lang w:eastAsia="ru-RU"/>
              </w:rPr>
              <w:t>обеспечивания</w:t>
            </w:r>
            <w:proofErr w:type="spellEnd"/>
            <w:r w:rsidRPr="00AB1378">
              <w:rPr>
                <w:rFonts w:ascii="Arial" w:eastAsia="Times New Roman" w:hAnsi="Arial" w:cs="Arial"/>
                <w:sz w:val="18"/>
                <w:szCs w:val="18"/>
                <w:lang w:eastAsia="ru-RU"/>
              </w:rPr>
              <w:t>: второй группы огнезащитной эффективности по НПБ251</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 xml:space="preserve">НР (28034 руб.): 77%=100%*(0.9*0.85) от </w:t>
            </w:r>
            <w:r w:rsidRPr="00AB1378">
              <w:rPr>
                <w:rFonts w:ascii="Arial" w:eastAsia="Times New Roman" w:hAnsi="Arial" w:cs="Arial"/>
                <w:i/>
                <w:iCs/>
                <w:sz w:val="14"/>
                <w:szCs w:val="14"/>
                <w:lang w:eastAsia="ru-RU"/>
              </w:rPr>
              <w:lastRenderedPageBreak/>
              <w:t>ФОТ</w:t>
            </w:r>
            <w:r w:rsidRPr="00AB1378">
              <w:rPr>
                <w:rFonts w:ascii="Arial" w:eastAsia="Times New Roman" w:hAnsi="Arial" w:cs="Arial"/>
                <w:i/>
                <w:iCs/>
                <w:sz w:val="14"/>
                <w:szCs w:val="14"/>
                <w:lang w:eastAsia="ru-RU"/>
              </w:rPr>
              <w:br/>
              <w:t xml:space="preserve">СП (17476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обрабатываемой поверхности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23,66</w:t>
            </w:r>
            <w:r w:rsidRPr="00AB1378">
              <w:rPr>
                <w:rFonts w:ascii="Arial" w:eastAsia="Times New Roman" w:hAnsi="Arial" w:cs="Arial"/>
                <w:i/>
                <w:iCs/>
                <w:sz w:val="12"/>
                <w:szCs w:val="12"/>
                <w:lang w:eastAsia="ru-RU"/>
              </w:rPr>
              <w:br/>
              <w:t>2366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1825,25</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1266,54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549,53</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15,8</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43185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29966</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13002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374</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8,87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209,86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44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ФССЦ-113-8071</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Антисептик-антипирен «ПИРИЛАКС» для древесины</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кг</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489,8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82,03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40178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Замена труб канализационной вентиляции</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45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ФЕРр65-2-2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трубопроводов из чугунных канализационных труб диаметром: 100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(833 руб.): 63%=74%*0.85 от ФОТ</w:t>
            </w:r>
            <w:r w:rsidRPr="00AB1378">
              <w:rPr>
                <w:rFonts w:ascii="Arial" w:eastAsia="Times New Roman" w:hAnsi="Arial" w:cs="Arial"/>
                <w:i/>
                <w:iCs/>
                <w:sz w:val="14"/>
                <w:szCs w:val="14"/>
                <w:lang w:eastAsia="ru-RU"/>
              </w:rPr>
              <w:br/>
              <w:t xml:space="preserve">СП (529 руб.): 40%=50%*0.8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трубопровода с фасонными частями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0,12</w:t>
            </w:r>
            <w:r w:rsidRPr="00AB1378">
              <w:rPr>
                <w:rFonts w:ascii="Arial" w:eastAsia="Times New Roman" w:hAnsi="Arial" w:cs="Arial"/>
                <w:i/>
                <w:iCs/>
                <w:sz w:val="12"/>
                <w:szCs w:val="12"/>
                <w:lang w:eastAsia="ru-RU"/>
              </w:rPr>
              <w:br/>
              <w:t>12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11035,91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10961,71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74,2</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65,62</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1324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1315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85,3</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10,24</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46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ФЕР16-04-001-02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Прокладка трубопроводов канализации из полиэтиленовых труб высокой плотности диаметром: 110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(1311 руб.): 98%=128%*(0.9*0.85) от ФОТ</w:t>
            </w:r>
            <w:r w:rsidRPr="00AB1378">
              <w:rPr>
                <w:rFonts w:ascii="Arial" w:eastAsia="Times New Roman" w:hAnsi="Arial" w:cs="Arial"/>
                <w:i/>
                <w:iCs/>
                <w:sz w:val="14"/>
                <w:szCs w:val="14"/>
                <w:lang w:eastAsia="ru-RU"/>
              </w:rPr>
              <w:br/>
              <w:t>СП (749 руб.): 56%=83%*(0.85*0.8)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трубопровода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0,12</w:t>
            </w:r>
            <w:r w:rsidRPr="00AB1378">
              <w:rPr>
                <w:rFonts w:ascii="Arial" w:eastAsia="Times New Roman" w:hAnsi="Arial" w:cs="Arial"/>
                <w:i/>
                <w:iCs/>
                <w:sz w:val="12"/>
                <w:szCs w:val="12"/>
                <w:lang w:eastAsia="ru-RU"/>
              </w:rPr>
              <w:br/>
              <w:t>12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45308,51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9282,15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48,82</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5437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1114</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61,6</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7,39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325"/>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47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ФЕР26-01-009-01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Изоляция трубопроводов: матами </w:t>
            </w:r>
            <w:proofErr w:type="spellStart"/>
            <w:r w:rsidRPr="00AB1378">
              <w:rPr>
                <w:rFonts w:ascii="Arial" w:eastAsia="Times New Roman" w:hAnsi="Arial" w:cs="Arial"/>
                <w:sz w:val="18"/>
                <w:szCs w:val="18"/>
                <w:lang w:eastAsia="ru-RU"/>
              </w:rPr>
              <w:t>минераловатными</w:t>
            </w:r>
            <w:proofErr w:type="spellEnd"/>
            <w:r w:rsidRPr="00AB1378">
              <w:rPr>
                <w:rFonts w:ascii="Arial" w:eastAsia="Times New Roman" w:hAnsi="Arial" w:cs="Arial"/>
                <w:sz w:val="18"/>
                <w:szCs w:val="18"/>
                <w:lang w:eastAsia="ru-RU"/>
              </w:rPr>
              <w:t xml:space="preserve"> марок 75, 100, плитами </w:t>
            </w:r>
            <w:proofErr w:type="spellStart"/>
            <w:r w:rsidRPr="00AB1378">
              <w:rPr>
                <w:rFonts w:ascii="Arial" w:eastAsia="Times New Roman" w:hAnsi="Arial" w:cs="Arial"/>
                <w:sz w:val="18"/>
                <w:szCs w:val="18"/>
                <w:lang w:eastAsia="ru-RU"/>
              </w:rPr>
              <w:t>минераловатными</w:t>
            </w:r>
            <w:proofErr w:type="spellEnd"/>
            <w:r w:rsidRPr="00AB1378">
              <w:rPr>
                <w:rFonts w:ascii="Arial" w:eastAsia="Times New Roman" w:hAnsi="Arial" w:cs="Arial"/>
                <w:sz w:val="18"/>
                <w:szCs w:val="18"/>
                <w:lang w:eastAsia="ru-RU"/>
              </w:rPr>
              <w:t xml:space="preserve"> на синтетическом связующем марки 75</w:t>
            </w:r>
            <w:r w:rsidRPr="00AB1378">
              <w:rPr>
                <w:rFonts w:ascii="Arial" w:eastAsia="Times New Roman" w:hAnsi="Arial" w:cs="Arial"/>
                <w:i/>
                <w:iCs/>
                <w:sz w:val="14"/>
                <w:szCs w:val="14"/>
                <w:lang w:eastAsia="ru-RU"/>
              </w:rPr>
              <w:br/>
              <w:t>(исключение материалов МАТ=0)</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w:t>
            </w:r>
            <w:proofErr w:type="gramEnd"/>
            <w:r w:rsidRPr="00AB1378">
              <w:rPr>
                <w:rFonts w:ascii="Arial" w:eastAsia="Times New Roman" w:hAnsi="Arial" w:cs="Arial"/>
                <w:i/>
                <w:iCs/>
                <w:sz w:val="14"/>
                <w:szCs w:val="14"/>
                <w:lang w:eastAsia="ru-RU"/>
              </w:rPr>
              <w:t xml:space="preserve"> МАТ=5,02</w:t>
            </w:r>
            <w:r w:rsidRPr="00AB1378">
              <w:rPr>
                <w:rFonts w:ascii="Arial" w:eastAsia="Times New Roman" w:hAnsi="Arial" w:cs="Arial"/>
                <w:i/>
                <w:iCs/>
                <w:sz w:val="14"/>
                <w:szCs w:val="14"/>
                <w:lang w:eastAsia="ru-RU"/>
              </w:rPr>
              <w:br/>
              <w:t>НР (646 руб.): 77%=100%*(0.9*0.85) от ФОТ</w:t>
            </w:r>
            <w:r w:rsidRPr="00AB1378">
              <w:rPr>
                <w:rFonts w:ascii="Arial" w:eastAsia="Times New Roman" w:hAnsi="Arial" w:cs="Arial"/>
                <w:i/>
                <w:iCs/>
                <w:sz w:val="14"/>
                <w:szCs w:val="14"/>
                <w:lang w:eastAsia="ru-RU"/>
              </w:rPr>
              <w:br/>
              <w:t xml:space="preserve">СП (403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м3 изоляции</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3218,71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2794,66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424,05</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805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699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18,85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4,71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48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ФССЦ-101-0812</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Проволока стальная низкоуглеродистая разного назначения оцинкованная диаметром: 1,6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0,0004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73743,8</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49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ФССЦ-104-0009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Маты прошивные из минеральной ваты: без обкладок М-100, толщина 60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0,385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2722,85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085"/>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50</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ФЕР26-01-054-01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Обертывание поверхности изоляции рулонными материалами насухо с проклейкой швов</w:t>
            </w:r>
            <w:r w:rsidRPr="00AB1378">
              <w:rPr>
                <w:rFonts w:ascii="Arial" w:eastAsia="Times New Roman" w:hAnsi="Arial" w:cs="Arial"/>
                <w:i/>
                <w:iCs/>
                <w:sz w:val="14"/>
                <w:szCs w:val="14"/>
                <w:lang w:eastAsia="ru-RU"/>
              </w:rPr>
              <w:br/>
              <w:t>(МАТ=0)</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(159 руб.): 77%=100%*(0.9*0.85) от ФОТ</w:t>
            </w:r>
            <w:r w:rsidRPr="00AB1378">
              <w:rPr>
                <w:rFonts w:ascii="Arial" w:eastAsia="Times New Roman" w:hAnsi="Arial" w:cs="Arial"/>
                <w:i/>
                <w:iCs/>
                <w:sz w:val="14"/>
                <w:szCs w:val="14"/>
                <w:lang w:eastAsia="ru-RU"/>
              </w:rPr>
              <w:br/>
              <w:t>СП (99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поверхности покрытия изоляции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0,041</w:t>
            </w:r>
            <w:r w:rsidRPr="00AB1378">
              <w:rPr>
                <w:rFonts w:ascii="Arial" w:eastAsia="Times New Roman" w:hAnsi="Arial" w:cs="Arial"/>
                <w:i/>
                <w:iCs/>
                <w:sz w:val="12"/>
                <w:szCs w:val="12"/>
                <w:lang w:eastAsia="ru-RU"/>
              </w:rPr>
              <w:br/>
              <w:t>(0,11*3,14*12)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4572,53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4197,15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375,38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31,98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51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ФССЦ-104-1595</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Холсты стеклянные, первый сорт</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0,41</w:t>
            </w:r>
            <w:r w:rsidRPr="00AB1378">
              <w:rPr>
                <w:rFonts w:ascii="Arial" w:eastAsia="Times New Roman" w:hAnsi="Arial" w:cs="Arial"/>
                <w:i/>
                <w:iCs/>
                <w:sz w:val="12"/>
                <w:szCs w:val="12"/>
                <w:lang w:eastAsia="ru-RU"/>
              </w:rPr>
              <w:br/>
              <w:t>4,1 / 10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102,21</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Устройство лестниц к слуховым окнам</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52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ФЕРр69-7-1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ходов на чердаке (деревянные лестницы к слуховым окнам)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(56 руб.): 66%=78%*0.85 от ФОТ</w:t>
            </w:r>
            <w:r w:rsidRPr="00AB1378">
              <w:rPr>
                <w:rFonts w:ascii="Arial" w:eastAsia="Times New Roman" w:hAnsi="Arial" w:cs="Arial"/>
                <w:i/>
                <w:iCs/>
                <w:sz w:val="14"/>
                <w:szCs w:val="14"/>
                <w:lang w:eastAsia="ru-RU"/>
              </w:rPr>
              <w:br/>
              <w:t xml:space="preserve">СП (34 руб.): 40%=50%*0.8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100 п. </w:t>
            </w:r>
            <w:proofErr w:type="gramStart"/>
            <w:r w:rsidRPr="00AB1378">
              <w:rPr>
                <w:rFonts w:ascii="Arial" w:eastAsia="Times New Roman" w:hAnsi="Arial" w:cs="Arial"/>
                <w:sz w:val="18"/>
                <w:szCs w:val="18"/>
                <w:lang w:eastAsia="ru-RU"/>
              </w:rPr>
              <w:t>м</w:t>
            </w:r>
            <w:proofErr w:type="gramEnd"/>
            <w:r w:rsidRPr="00AB1378">
              <w:rPr>
                <w:rFonts w:ascii="Arial" w:eastAsia="Times New Roman" w:hAnsi="Arial" w:cs="Arial"/>
                <w:sz w:val="18"/>
                <w:szCs w:val="18"/>
                <w:lang w:eastAsia="ru-RU"/>
              </w:rPr>
              <w:t xml:space="preserve"> ходов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0,033</w:t>
            </w:r>
            <w:r w:rsidRPr="00AB1378">
              <w:rPr>
                <w:rFonts w:ascii="Arial" w:eastAsia="Times New Roman" w:hAnsi="Arial" w:cs="Arial"/>
                <w:i/>
                <w:iCs/>
                <w:sz w:val="12"/>
                <w:szCs w:val="12"/>
                <w:lang w:eastAsia="ru-RU"/>
              </w:rPr>
              <w:br/>
              <w:t>(1,65*2)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11915,81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2534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104,1</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34,94</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0,69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Замена выходов на чердак</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53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ФЕР46-04-012-03</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деревянных заполнений проемов: дверных и воротных (строительный мусор: 0,027*1=0,027т</w:t>
            </w:r>
            <w:proofErr w:type="gramStart"/>
            <w:r w:rsidRPr="00AB1378">
              <w:rPr>
                <w:rFonts w:ascii="Arial" w:eastAsia="Times New Roman" w:hAnsi="Arial" w:cs="Arial"/>
                <w:sz w:val="18"/>
                <w:szCs w:val="18"/>
                <w:lang w:eastAsia="ru-RU"/>
              </w:rPr>
              <w:t xml:space="preserve"> )</w:t>
            </w:r>
            <w:proofErr w:type="gramEnd"/>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(77 руб.): 84%=110%*(0.9*0.85) от ФОТ</w:t>
            </w:r>
            <w:r w:rsidRPr="00AB1378">
              <w:rPr>
                <w:rFonts w:ascii="Arial" w:eastAsia="Times New Roman" w:hAnsi="Arial" w:cs="Arial"/>
                <w:i/>
                <w:iCs/>
                <w:sz w:val="14"/>
                <w:szCs w:val="14"/>
                <w:lang w:eastAsia="ru-RU"/>
              </w:rPr>
              <w:br/>
              <w:t xml:space="preserve">СП (44 руб.): </w:t>
            </w:r>
            <w:r w:rsidRPr="00AB1378">
              <w:rPr>
                <w:rFonts w:ascii="Arial" w:eastAsia="Times New Roman" w:hAnsi="Arial" w:cs="Arial"/>
                <w:i/>
                <w:iCs/>
                <w:sz w:val="14"/>
                <w:szCs w:val="14"/>
                <w:lang w:eastAsia="ru-RU"/>
              </w:rPr>
              <w:lastRenderedPageBreak/>
              <w:t>48%=70%*(0.85*0.8) от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0,0064</w:t>
            </w:r>
            <w:r w:rsidRPr="00AB1378">
              <w:rPr>
                <w:rFonts w:ascii="Arial" w:eastAsia="Times New Roman" w:hAnsi="Arial" w:cs="Arial"/>
                <w:i/>
                <w:iCs/>
                <w:sz w:val="12"/>
                <w:szCs w:val="12"/>
                <w:lang w:eastAsia="ru-RU"/>
              </w:rPr>
              <w:br/>
              <w:t>(1*0,8*0,8)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14564,44</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12769,17</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1795,27</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1587,2</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103,91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0,67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54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ФЕР09-04-013-01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Установка противопожарных дверей: </w:t>
            </w:r>
            <w:proofErr w:type="spellStart"/>
            <w:r w:rsidRPr="00AB1378">
              <w:rPr>
                <w:rFonts w:ascii="Arial" w:eastAsia="Times New Roman" w:hAnsi="Arial" w:cs="Arial"/>
                <w:sz w:val="18"/>
                <w:szCs w:val="18"/>
                <w:lang w:eastAsia="ru-RU"/>
              </w:rPr>
              <w:t>однопольных</w:t>
            </w:r>
            <w:proofErr w:type="spellEnd"/>
            <w:r w:rsidRPr="00AB1378">
              <w:rPr>
                <w:rFonts w:ascii="Arial" w:eastAsia="Times New Roman" w:hAnsi="Arial" w:cs="Arial"/>
                <w:sz w:val="18"/>
                <w:szCs w:val="18"/>
                <w:lang w:eastAsia="ru-RU"/>
              </w:rPr>
              <w:t xml:space="preserve"> глухих</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(170 руб.): 69%=90%*(0.9*0.85) от ФОТ</w:t>
            </w:r>
            <w:r w:rsidRPr="00AB1378">
              <w:rPr>
                <w:rFonts w:ascii="Arial" w:eastAsia="Times New Roman" w:hAnsi="Arial" w:cs="Arial"/>
                <w:i/>
                <w:iCs/>
                <w:sz w:val="14"/>
                <w:szCs w:val="14"/>
                <w:lang w:eastAsia="ru-RU"/>
              </w:rPr>
              <w:br/>
              <w:t xml:space="preserve">СП (143 руб.): 58%=85%*(0.85*0.8)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проема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0,64</w:t>
            </w:r>
            <w:r w:rsidRPr="00AB1378">
              <w:rPr>
                <w:rFonts w:ascii="Arial" w:eastAsia="Times New Roman" w:hAnsi="Arial" w:cs="Arial"/>
                <w:i/>
                <w:iCs/>
                <w:sz w:val="12"/>
                <w:szCs w:val="12"/>
                <w:lang w:eastAsia="ru-RU"/>
              </w:rPr>
              <w:br/>
              <w:t>1*0,8*0,8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701,16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320,96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75,68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449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55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ФССЦ-203-8119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Дверь противопожарная металлическая: </w:t>
            </w:r>
            <w:proofErr w:type="spellStart"/>
            <w:r w:rsidRPr="00AB1378">
              <w:rPr>
                <w:rFonts w:ascii="Arial" w:eastAsia="Times New Roman" w:hAnsi="Arial" w:cs="Arial"/>
                <w:sz w:val="18"/>
                <w:szCs w:val="18"/>
                <w:lang w:eastAsia="ru-RU"/>
              </w:rPr>
              <w:t>однопольная</w:t>
            </w:r>
            <w:proofErr w:type="spellEnd"/>
            <w:r w:rsidRPr="00AB1378">
              <w:rPr>
                <w:rFonts w:ascii="Arial" w:eastAsia="Times New Roman" w:hAnsi="Arial" w:cs="Arial"/>
                <w:sz w:val="18"/>
                <w:szCs w:val="18"/>
                <w:lang w:eastAsia="ru-RU"/>
              </w:rPr>
              <w:t xml:space="preserve"> ДПМ-01/60, размером 800х800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шт.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14480,69</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14481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Ремонт на чердачном перекрытии</w:t>
            </w:r>
          </w:p>
        </w:tc>
      </w:tr>
      <w:tr w:rsidR="00AB1378" w:rsidRPr="00AB1378" w:rsidTr="00AB1378">
        <w:trPr>
          <w:trHeight w:val="2085"/>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56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ФЕРр58-13-1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покрытия из рулонных материалов: насухо без промазки кромок</w:t>
            </w:r>
            <w:r w:rsidRPr="00AB1378">
              <w:rPr>
                <w:rFonts w:ascii="Arial" w:eastAsia="Times New Roman" w:hAnsi="Arial" w:cs="Arial"/>
                <w:i/>
                <w:iCs/>
                <w:sz w:val="14"/>
                <w:szCs w:val="14"/>
                <w:lang w:eastAsia="ru-RU"/>
              </w:rPr>
              <w:br/>
              <w:t xml:space="preserve">(МАТ=0 к </w:t>
            </w:r>
            <w:proofErr w:type="spellStart"/>
            <w:r w:rsidRPr="00AB1378">
              <w:rPr>
                <w:rFonts w:ascii="Arial" w:eastAsia="Times New Roman" w:hAnsi="Arial" w:cs="Arial"/>
                <w:i/>
                <w:iCs/>
                <w:sz w:val="14"/>
                <w:szCs w:val="14"/>
                <w:lang w:eastAsia="ru-RU"/>
              </w:rPr>
              <w:t>расх</w:t>
            </w:r>
            <w:proofErr w:type="spellEnd"/>
            <w:r w:rsidRPr="00AB1378">
              <w:rPr>
                <w:rFonts w:ascii="Arial" w:eastAsia="Times New Roman" w:hAnsi="Arial" w:cs="Arial"/>
                <w:i/>
                <w:iCs/>
                <w:sz w:val="14"/>
                <w:szCs w:val="14"/>
                <w:lang w:eastAsia="ru-RU"/>
              </w:rPr>
              <w:t>.)</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(3430 руб.): 71%=83%*0.85 от ФОТ</w:t>
            </w:r>
            <w:r w:rsidRPr="00AB1378">
              <w:rPr>
                <w:rFonts w:ascii="Arial" w:eastAsia="Times New Roman" w:hAnsi="Arial" w:cs="Arial"/>
                <w:i/>
                <w:iCs/>
                <w:sz w:val="14"/>
                <w:szCs w:val="14"/>
                <w:lang w:eastAsia="ru-RU"/>
              </w:rPr>
              <w:br/>
              <w:t xml:space="preserve">СП (2512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кровли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8,772</w:t>
            </w:r>
            <w:r w:rsidRPr="00AB1378">
              <w:rPr>
                <w:rFonts w:ascii="Arial" w:eastAsia="Times New Roman" w:hAnsi="Arial" w:cs="Arial"/>
                <w:i/>
                <w:iCs/>
                <w:sz w:val="12"/>
                <w:szCs w:val="12"/>
                <w:lang w:eastAsia="ru-RU"/>
              </w:rPr>
              <w:br/>
              <w:t>877,2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589,44</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550,64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4831</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340</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4,52</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39,65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57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ФССЦ-101-7198</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ИЗОСПАН: В</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1009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138,05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139292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58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ФЕР26-01-039-01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Изоляция покрытий и перекрытий изделиями из волокнистых и зернистых материалов насухо</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(242029 руб.): 77%=100%*(0.9*0.85) от ФОТ</w:t>
            </w:r>
            <w:r w:rsidRPr="00AB1378">
              <w:rPr>
                <w:rFonts w:ascii="Arial" w:eastAsia="Times New Roman" w:hAnsi="Arial" w:cs="Arial"/>
                <w:i/>
                <w:iCs/>
                <w:sz w:val="14"/>
                <w:szCs w:val="14"/>
                <w:lang w:eastAsia="ru-RU"/>
              </w:rPr>
              <w:br/>
              <w:t>СП (150876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м3 изоляции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175,44</w:t>
            </w:r>
            <w:r w:rsidRPr="00AB1378">
              <w:rPr>
                <w:rFonts w:ascii="Arial" w:eastAsia="Times New Roman" w:hAnsi="Arial" w:cs="Arial"/>
                <w:i/>
                <w:iCs/>
                <w:sz w:val="12"/>
                <w:szCs w:val="12"/>
                <w:lang w:eastAsia="ru-RU"/>
              </w:rPr>
              <w:br/>
              <w:t>877,2*0,2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9785,18</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1493,03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425,17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1716712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261937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74592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10,58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1856,16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59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ФССЦ-104-0143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Плиты теплоизоляционные: перлитоцементные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-178,9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7712,73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-1379807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60</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ФССЦ-104-0094</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Плиты из минеральной ваты: полужесткие М-150</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178,9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2911,6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520885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61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ФЕРр69-7-1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ходов на чердаке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(1696 руб.): 66%=78%*0.85 от ФОТ</w:t>
            </w:r>
            <w:r w:rsidRPr="00AB1378">
              <w:rPr>
                <w:rFonts w:ascii="Arial" w:eastAsia="Times New Roman" w:hAnsi="Arial" w:cs="Arial"/>
                <w:i/>
                <w:iCs/>
                <w:sz w:val="14"/>
                <w:szCs w:val="14"/>
                <w:lang w:eastAsia="ru-RU"/>
              </w:rPr>
              <w:br/>
              <w:t xml:space="preserve">СП (1028 руб.): 40%=50%*0.8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100 п. </w:t>
            </w:r>
            <w:proofErr w:type="gramStart"/>
            <w:r w:rsidRPr="00AB1378">
              <w:rPr>
                <w:rFonts w:ascii="Arial" w:eastAsia="Times New Roman" w:hAnsi="Arial" w:cs="Arial"/>
                <w:sz w:val="18"/>
                <w:szCs w:val="18"/>
                <w:lang w:eastAsia="ru-RU"/>
              </w:rPr>
              <w:t>м</w:t>
            </w:r>
            <w:proofErr w:type="gramEnd"/>
            <w:r w:rsidRPr="00AB1378">
              <w:rPr>
                <w:rFonts w:ascii="Arial" w:eastAsia="Times New Roman" w:hAnsi="Arial" w:cs="Arial"/>
                <w:sz w:val="18"/>
                <w:szCs w:val="18"/>
                <w:lang w:eastAsia="ru-RU"/>
              </w:rPr>
              <w:t xml:space="preserve"> ходов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w:t>
            </w:r>
            <w:r w:rsidRPr="00AB1378">
              <w:rPr>
                <w:rFonts w:ascii="Arial" w:eastAsia="Times New Roman" w:hAnsi="Arial" w:cs="Arial"/>
                <w:i/>
                <w:iCs/>
                <w:sz w:val="12"/>
                <w:szCs w:val="12"/>
                <w:lang w:eastAsia="ru-RU"/>
              </w:rPr>
              <w:br/>
              <w:t>100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11915,81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2534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104,1</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34,94</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11916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2534</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35</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62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ФЕР26-01-039-01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Изоляция покрытий и перекрытий изделиями из волокнистых и зернистых материалов насухо</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 xml:space="preserve">НР (5794 руб.): 77%=100%*(0.9*0.85) от </w:t>
            </w:r>
            <w:r w:rsidRPr="00AB1378">
              <w:rPr>
                <w:rFonts w:ascii="Arial" w:eastAsia="Times New Roman" w:hAnsi="Arial" w:cs="Arial"/>
                <w:i/>
                <w:iCs/>
                <w:sz w:val="14"/>
                <w:szCs w:val="14"/>
                <w:lang w:eastAsia="ru-RU"/>
              </w:rPr>
              <w:lastRenderedPageBreak/>
              <w:t>ФОТ</w:t>
            </w:r>
            <w:r w:rsidRPr="00AB1378">
              <w:rPr>
                <w:rFonts w:ascii="Arial" w:eastAsia="Times New Roman" w:hAnsi="Arial" w:cs="Arial"/>
                <w:i/>
                <w:iCs/>
                <w:sz w:val="14"/>
                <w:szCs w:val="14"/>
                <w:lang w:eastAsia="ru-RU"/>
              </w:rPr>
              <w:br/>
              <w:t>СП (3612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 м3 изоляции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4,2</w:t>
            </w:r>
            <w:r w:rsidRPr="00AB1378">
              <w:rPr>
                <w:rFonts w:ascii="Arial" w:eastAsia="Times New Roman" w:hAnsi="Arial" w:cs="Arial"/>
                <w:i/>
                <w:iCs/>
                <w:sz w:val="12"/>
                <w:szCs w:val="12"/>
                <w:lang w:eastAsia="ru-RU"/>
              </w:rPr>
              <w:br/>
              <w:t>140*0,03</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9785,18</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1493,03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425,17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41098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6271</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1786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10,58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44,44</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63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ФССЦ-104-0143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Плиты теплоизоляционные: перлитоцементные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-4,284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7712,73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-33041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64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ФССЦ-104-0094</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Плиты из минеральной ваты: полужесткие М-150</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4,284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2911,6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12473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4 Работы в чердачном помещении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2409359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3790,29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5. Замена </w:t>
            </w:r>
            <w:proofErr w:type="gramStart"/>
            <w:r w:rsidRPr="00AB1378">
              <w:rPr>
                <w:rFonts w:ascii="Arial" w:eastAsia="Times New Roman" w:hAnsi="Arial" w:cs="Arial"/>
                <w:b/>
                <w:bCs/>
                <w:sz w:val="20"/>
                <w:szCs w:val="20"/>
                <w:lang w:eastAsia="ru-RU"/>
              </w:rPr>
              <w:t>водосточной</w:t>
            </w:r>
            <w:proofErr w:type="gramEnd"/>
            <w:r w:rsidRPr="00AB1378">
              <w:rPr>
                <w:rFonts w:ascii="Arial" w:eastAsia="Times New Roman" w:hAnsi="Arial" w:cs="Arial"/>
                <w:b/>
                <w:bCs/>
                <w:sz w:val="20"/>
                <w:szCs w:val="20"/>
                <w:lang w:eastAsia="ru-RU"/>
              </w:rPr>
              <w:t xml:space="preserve"> </w:t>
            </w:r>
            <w:proofErr w:type="spellStart"/>
            <w:r w:rsidRPr="00AB1378">
              <w:rPr>
                <w:rFonts w:ascii="Arial" w:eastAsia="Times New Roman" w:hAnsi="Arial" w:cs="Arial"/>
                <w:b/>
                <w:bCs/>
                <w:sz w:val="20"/>
                <w:szCs w:val="20"/>
                <w:lang w:eastAsia="ru-RU"/>
              </w:rPr>
              <w:t>ситстемы</w:t>
            </w:r>
            <w:proofErr w:type="spellEnd"/>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65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Смена: прямых звеньев водосточных труб с земли, лестниц или подмостей</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(4875 руб.): 71%=83%*0.85 от ФОТ</w:t>
            </w:r>
            <w:r w:rsidRPr="00AB1378">
              <w:rPr>
                <w:rFonts w:ascii="Arial" w:eastAsia="Times New Roman" w:hAnsi="Arial" w:cs="Arial"/>
                <w:i/>
                <w:iCs/>
                <w:sz w:val="14"/>
                <w:szCs w:val="14"/>
                <w:lang w:eastAsia="ru-RU"/>
              </w:rPr>
              <w:br/>
              <w:t xml:space="preserve">СП (3570 руб.): </w:t>
            </w:r>
            <w:r w:rsidRPr="00AB1378">
              <w:rPr>
                <w:rFonts w:ascii="Arial" w:eastAsia="Times New Roman" w:hAnsi="Arial" w:cs="Arial"/>
                <w:i/>
                <w:iCs/>
                <w:sz w:val="14"/>
                <w:szCs w:val="14"/>
                <w:lang w:eastAsia="ru-RU"/>
              </w:rPr>
              <w:lastRenderedPageBreak/>
              <w:t>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1,44</w:t>
            </w:r>
            <w:r w:rsidRPr="00AB1378">
              <w:rPr>
                <w:rFonts w:ascii="Arial" w:eastAsia="Times New Roman" w:hAnsi="Arial" w:cs="Arial"/>
                <w:i/>
                <w:iCs/>
                <w:sz w:val="12"/>
                <w:szCs w:val="12"/>
                <w:lang w:eastAsia="ru-RU"/>
              </w:rPr>
              <w:br/>
              <w:t>144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37339,04</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4768,14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84,07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53768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6866</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121</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52,99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66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ФЕРр58-22-1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ухватов для водосточных труб: в каменных стенах</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(3997 руб.): 71%=83%*0.85 от ФОТ</w:t>
            </w:r>
            <w:r w:rsidRPr="00AB1378">
              <w:rPr>
                <w:rFonts w:ascii="Arial" w:eastAsia="Times New Roman" w:hAnsi="Arial" w:cs="Arial"/>
                <w:i/>
                <w:iCs/>
                <w:sz w:val="14"/>
                <w:szCs w:val="14"/>
                <w:lang w:eastAsia="ru-RU"/>
              </w:rPr>
              <w:br/>
              <w:t xml:space="preserve">СП (2927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1,2</w:t>
            </w:r>
            <w:r w:rsidRPr="00AB1378">
              <w:rPr>
                <w:rFonts w:ascii="Arial" w:eastAsia="Times New Roman" w:hAnsi="Arial" w:cs="Arial"/>
                <w:i/>
                <w:iCs/>
                <w:sz w:val="12"/>
                <w:szCs w:val="12"/>
                <w:lang w:eastAsia="ru-RU"/>
              </w:rPr>
              <w:br/>
              <w:t>120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7479,67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4691,13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6,46</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8976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5629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45,36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67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ФЕРр58-10-3</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колен водосточных труб с земли, лестниц и подмостей</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(941 руб.): 71%=83%*0.85 от ФОТ</w:t>
            </w:r>
            <w:r w:rsidRPr="00AB1378">
              <w:rPr>
                <w:rFonts w:ascii="Arial" w:eastAsia="Times New Roman" w:hAnsi="Arial" w:cs="Arial"/>
                <w:i/>
                <w:iCs/>
                <w:sz w:val="14"/>
                <w:szCs w:val="14"/>
                <w:lang w:eastAsia="ru-RU"/>
              </w:rPr>
              <w:br/>
              <w:t xml:space="preserve">СП (689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0,16</w:t>
            </w:r>
            <w:r w:rsidRPr="00AB1378">
              <w:rPr>
                <w:rFonts w:ascii="Arial" w:eastAsia="Times New Roman" w:hAnsi="Arial" w:cs="Arial"/>
                <w:i/>
                <w:iCs/>
                <w:sz w:val="12"/>
                <w:szCs w:val="12"/>
                <w:lang w:eastAsia="ru-RU"/>
              </w:rPr>
              <w:br/>
              <w:t>16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25809,87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8279,61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4130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1325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63,9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10,22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68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ФЕРр58-10-5</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отливов (</w:t>
            </w:r>
            <w:proofErr w:type="spellStart"/>
            <w:r w:rsidRPr="00AB1378">
              <w:rPr>
                <w:rFonts w:ascii="Arial" w:eastAsia="Times New Roman" w:hAnsi="Arial" w:cs="Arial"/>
                <w:sz w:val="18"/>
                <w:szCs w:val="18"/>
                <w:lang w:eastAsia="ru-RU"/>
              </w:rPr>
              <w:t>отметов</w:t>
            </w:r>
            <w:proofErr w:type="spellEnd"/>
            <w:r w:rsidRPr="00AB1378">
              <w:rPr>
                <w:rFonts w:ascii="Arial" w:eastAsia="Times New Roman" w:hAnsi="Arial" w:cs="Arial"/>
                <w:sz w:val="18"/>
                <w:szCs w:val="18"/>
                <w:lang w:eastAsia="ru-RU"/>
              </w:rPr>
              <w:t>) водосточных труб</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(391 руб.): 71%=83%*0.85 от ФОТ</w:t>
            </w:r>
            <w:r w:rsidRPr="00AB1378">
              <w:rPr>
                <w:rFonts w:ascii="Arial" w:eastAsia="Times New Roman" w:hAnsi="Arial" w:cs="Arial"/>
                <w:i/>
                <w:iCs/>
                <w:sz w:val="14"/>
                <w:szCs w:val="14"/>
                <w:lang w:eastAsia="ru-RU"/>
              </w:rPr>
              <w:br/>
            </w:r>
            <w:r w:rsidRPr="00AB1378">
              <w:rPr>
                <w:rFonts w:ascii="Arial" w:eastAsia="Times New Roman" w:hAnsi="Arial" w:cs="Arial"/>
                <w:i/>
                <w:iCs/>
                <w:sz w:val="14"/>
                <w:szCs w:val="14"/>
                <w:lang w:eastAsia="ru-RU"/>
              </w:rPr>
              <w:lastRenderedPageBreak/>
              <w:t xml:space="preserve">СП (286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0,08</w:t>
            </w:r>
            <w:r w:rsidRPr="00AB1378">
              <w:rPr>
                <w:rFonts w:ascii="Arial" w:eastAsia="Times New Roman" w:hAnsi="Arial" w:cs="Arial"/>
                <w:i/>
                <w:iCs/>
                <w:sz w:val="12"/>
                <w:szCs w:val="12"/>
                <w:lang w:eastAsia="ru-RU"/>
              </w:rPr>
              <w:br/>
              <w:t>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24962,61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6880,16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1997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550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53,1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69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ФЕРр58-10-6</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воронок водосточных труб с земли, лестниц или подмостей</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(391 руб.): 71%=83%*0.85 от ФОТ</w:t>
            </w:r>
            <w:r w:rsidRPr="00AB1378">
              <w:rPr>
                <w:rFonts w:ascii="Arial" w:eastAsia="Times New Roman" w:hAnsi="Arial" w:cs="Arial"/>
                <w:i/>
                <w:iCs/>
                <w:sz w:val="14"/>
                <w:szCs w:val="14"/>
                <w:lang w:eastAsia="ru-RU"/>
              </w:rPr>
              <w:br/>
              <w:t xml:space="preserve">СП (286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0,08</w:t>
            </w:r>
            <w:r w:rsidRPr="00AB1378">
              <w:rPr>
                <w:rFonts w:ascii="Arial" w:eastAsia="Times New Roman" w:hAnsi="Arial" w:cs="Arial"/>
                <w:i/>
                <w:iCs/>
                <w:sz w:val="12"/>
                <w:szCs w:val="12"/>
                <w:lang w:eastAsia="ru-RU"/>
              </w:rPr>
              <w:br/>
              <w:t>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40976,41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6880,16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3278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550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53,1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70</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ФЕР20-02-010-07</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Установка зонтов над шахтами из листовой стали прямоугольного сечения периметром</w:t>
            </w:r>
            <w:proofErr w:type="gramStart"/>
            <w:r w:rsidRPr="00AB1378">
              <w:rPr>
                <w:rFonts w:ascii="Arial" w:eastAsia="Times New Roman" w:hAnsi="Arial" w:cs="Arial"/>
                <w:sz w:val="18"/>
                <w:szCs w:val="18"/>
                <w:lang w:eastAsia="ru-RU"/>
              </w:rPr>
              <w:t xml:space="preserve"> :</w:t>
            </w:r>
            <w:proofErr w:type="gramEnd"/>
            <w:r w:rsidRPr="00AB1378">
              <w:rPr>
                <w:rFonts w:ascii="Arial" w:eastAsia="Times New Roman" w:hAnsi="Arial" w:cs="Arial"/>
                <w:sz w:val="18"/>
                <w:szCs w:val="18"/>
                <w:lang w:eastAsia="ru-RU"/>
              </w:rPr>
              <w:t xml:space="preserve"> 3600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(1976 руб.): 98%=128%*(0.9*0.85) от ФОТ</w:t>
            </w:r>
            <w:r w:rsidRPr="00AB1378">
              <w:rPr>
                <w:rFonts w:ascii="Arial" w:eastAsia="Times New Roman" w:hAnsi="Arial" w:cs="Arial"/>
                <w:i/>
                <w:iCs/>
                <w:sz w:val="14"/>
                <w:szCs w:val="14"/>
                <w:lang w:eastAsia="ru-RU"/>
              </w:rPr>
              <w:br/>
              <w:t>СП (1129 руб.): 56%=83%*(0.85*0.8) от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зонт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496,63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401,02</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53,5</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2483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2005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71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ФССЦ-301-0308</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Зонты вентиляционных систем из листовой и сортовой стали: прямоугольные, диаметром шахты 1300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шт.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1263,33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6317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5 Замена </w:t>
            </w:r>
            <w:proofErr w:type="gramStart"/>
            <w:r w:rsidRPr="00AB1378">
              <w:rPr>
                <w:rFonts w:ascii="Arial" w:eastAsia="Times New Roman" w:hAnsi="Arial" w:cs="Arial"/>
                <w:b/>
                <w:bCs/>
                <w:sz w:val="18"/>
                <w:szCs w:val="18"/>
                <w:lang w:eastAsia="ru-RU"/>
              </w:rPr>
              <w:t>водосточной</w:t>
            </w:r>
            <w:proofErr w:type="gramEnd"/>
            <w:r w:rsidRPr="00AB1378">
              <w:rPr>
                <w:rFonts w:ascii="Arial" w:eastAsia="Times New Roman" w:hAnsi="Arial" w:cs="Arial"/>
                <w:b/>
                <w:bCs/>
                <w:sz w:val="18"/>
                <w:szCs w:val="18"/>
                <w:lang w:eastAsia="ru-RU"/>
              </w:rPr>
              <w:t xml:space="preserve"> </w:t>
            </w:r>
            <w:proofErr w:type="spellStart"/>
            <w:r w:rsidRPr="00AB1378">
              <w:rPr>
                <w:rFonts w:ascii="Arial" w:eastAsia="Times New Roman" w:hAnsi="Arial" w:cs="Arial"/>
                <w:b/>
                <w:bCs/>
                <w:sz w:val="18"/>
                <w:szCs w:val="18"/>
                <w:lang w:eastAsia="ru-RU"/>
              </w:rPr>
              <w:t>ситстемы</w:t>
            </w:r>
            <w:proofErr w:type="spellEnd"/>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102405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131,97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6. Вывоз строительного мусора</w:t>
            </w:r>
          </w:p>
        </w:tc>
      </w:tr>
      <w:tr w:rsidR="00AB1378" w:rsidRPr="00AB1378" w:rsidTr="00AB1378">
        <w:trPr>
          <w:trHeight w:val="21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72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ФССЦпг-01-01-01-041</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Погрузочные работы при автомобильных перевозках: мусора строительного с погрузкой вручную</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0%=0%*0.85 от ФОТ</w:t>
            </w:r>
            <w:r w:rsidRPr="00AB1378">
              <w:rPr>
                <w:rFonts w:ascii="Arial" w:eastAsia="Times New Roman" w:hAnsi="Arial" w:cs="Arial"/>
                <w:i/>
                <w:iCs/>
                <w:sz w:val="14"/>
                <w:szCs w:val="14"/>
                <w:lang w:eastAsia="ru-RU"/>
              </w:rPr>
              <w:br/>
              <w:t xml:space="preserve">СП 0%=0%*0.8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т груза</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318,91</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318,91</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37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73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ФССЦпг-01-01-01-043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Погрузочные работы при автомобильных перевозках: мусора строительного с погрузкой экскаваторами емкостью ковша до 0,5 м3</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r>
            <w:r w:rsidRPr="00AB1378">
              <w:rPr>
                <w:rFonts w:ascii="Arial" w:eastAsia="Times New Roman" w:hAnsi="Arial" w:cs="Arial"/>
                <w:i/>
                <w:iCs/>
                <w:sz w:val="14"/>
                <w:szCs w:val="14"/>
                <w:lang w:eastAsia="ru-RU"/>
              </w:rPr>
              <w:lastRenderedPageBreak/>
              <w:t>НР 0%=0%*0.85 от ФОТ</w:t>
            </w:r>
            <w:r w:rsidRPr="00AB1378">
              <w:rPr>
                <w:rFonts w:ascii="Arial" w:eastAsia="Times New Roman" w:hAnsi="Arial" w:cs="Arial"/>
                <w:i/>
                <w:iCs/>
                <w:sz w:val="14"/>
                <w:szCs w:val="14"/>
                <w:lang w:eastAsia="ru-RU"/>
              </w:rPr>
              <w:br/>
              <w:t>СП 0%=0%*0.8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 т груза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17,38</w:t>
            </w:r>
            <w:r w:rsidRPr="00AB1378">
              <w:rPr>
                <w:rFonts w:ascii="Arial" w:eastAsia="Times New Roman" w:hAnsi="Arial" w:cs="Arial"/>
                <w:i/>
                <w:iCs/>
                <w:sz w:val="12"/>
                <w:szCs w:val="12"/>
                <w:lang w:eastAsia="ru-RU"/>
              </w:rPr>
              <w:br/>
              <w:t>(15,49+0,112+6,35+1,588+3,813+0,027)-10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24,34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24,34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423</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74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ФССЦпг-03-21-01-010</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Перевозка грузов автомобилями-самосвалами грузоподъемностью 10 т, работающих вне карьера, на расстояние: до 10 км I класс груза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0%=0%*0.85 от ФОТ</w:t>
            </w:r>
            <w:r w:rsidRPr="00AB1378">
              <w:rPr>
                <w:rFonts w:ascii="Arial" w:eastAsia="Times New Roman" w:hAnsi="Arial" w:cs="Arial"/>
                <w:i/>
                <w:iCs/>
                <w:sz w:val="14"/>
                <w:szCs w:val="14"/>
                <w:lang w:eastAsia="ru-RU"/>
              </w:rPr>
              <w:br/>
              <w:t>СП 0%=0%*0.8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т груза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27,38</w:t>
            </w:r>
            <w:r w:rsidRPr="00AB1378">
              <w:rPr>
                <w:rFonts w:ascii="Arial" w:eastAsia="Times New Roman" w:hAnsi="Arial" w:cs="Arial"/>
                <w:i/>
                <w:iCs/>
                <w:sz w:val="12"/>
                <w:szCs w:val="12"/>
                <w:lang w:eastAsia="ru-RU"/>
              </w:rPr>
              <w:br/>
              <w:t>м+м</w:t>
            </w:r>
            <w:proofErr w:type="gramStart"/>
            <w:r w:rsidRPr="00AB1378">
              <w:rPr>
                <w:rFonts w:ascii="Arial" w:eastAsia="Times New Roman" w:hAnsi="Arial" w:cs="Arial"/>
                <w:i/>
                <w:iCs/>
                <w:sz w:val="12"/>
                <w:szCs w:val="12"/>
                <w:lang w:eastAsia="ru-RU"/>
              </w:rPr>
              <w:t>1</w:t>
            </w:r>
            <w:proofErr w:type="gramEnd"/>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84,74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84,74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2320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2320</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6 Вывоз строительного мусора</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5932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8. Демонтажные работы</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75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ФЕР46-04-008-02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покрытий кровель: из листовой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(738 руб.): 84%=110%*(0.9*0.85) от ФОТ</w:t>
            </w:r>
            <w:r w:rsidRPr="00AB1378">
              <w:rPr>
                <w:rFonts w:ascii="Arial" w:eastAsia="Times New Roman" w:hAnsi="Arial" w:cs="Arial"/>
                <w:i/>
                <w:iCs/>
                <w:sz w:val="14"/>
                <w:szCs w:val="14"/>
                <w:lang w:eastAsia="ru-RU"/>
              </w:rPr>
              <w:br/>
              <w:t xml:space="preserve">СП (422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w:t>
            </w:r>
            <w:r w:rsidRPr="00AB1378">
              <w:rPr>
                <w:rFonts w:ascii="Arial" w:eastAsia="Times New Roman" w:hAnsi="Arial" w:cs="Arial"/>
                <w:i/>
                <w:iCs/>
                <w:sz w:val="14"/>
                <w:szCs w:val="14"/>
                <w:lang w:eastAsia="ru-RU"/>
              </w:rPr>
              <w:lastRenderedPageBreak/>
              <w:t>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покрытия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0,864</w:t>
            </w:r>
            <w:r w:rsidRPr="00AB1378">
              <w:rPr>
                <w:rFonts w:ascii="Arial" w:eastAsia="Times New Roman" w:hAnsi="Arial" w:cs="Arial"/>
                <w:i/>
                <w:iCs/>
                <w:sz w:val="12"/>
                <w:szCs w:val="12"/>
                <w:lang w:eastAsia="ru-RU"/>
              </w:rPr>
              <w:br/>
              <w:t>86,4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1109,41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1016,51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92,9</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959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879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80</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8,58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lastRenderedPageBreak/>
              <w:t xml:space="preserve">  Итого по разделу 8 Демонтажные работы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2119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7,41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9. Ремонт кровли</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Обрешетка</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76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Разборка деревянных элементов конструкций крыш: обрешетки из брусков с </w:t>
            </w:r>
            <w:proofErr w:type="spellStart"/>
            <w:r w:rsidRPr="00AB1378">
              <w:rPr>
                <w:rFonts w:ascii="Arial" w:eastAsia="Times New Roman" w:hAnsi="Arial" w:cs="Arial"/>
                <w:sz w:val="18"/>
                <w:szCs w:val="18"/>
                <w:lang w:eastAsia="ru-RU"/>
              </w:rPr>
              <w:t>прозорами</w:t>
            </w:r>
            <w:proofErr w:type="spellEnd"/>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(1321 руб.): 71%=83%*0.85 от ФОТ</w:t>
            </w:r>
            <w:r w:rsidRPr="00AB1378">
              <w:rPr>
                <w:rFonts w:ascii="Arial" w:eastAsia="Times New Roman" w:hAnsi="Arial" w:cs="Arial"/>
                <w:i/>
                <w:iCs/>
                <w:sz w:val="14"/>
                <w:szCs w:val="14"/>
                <w:lang w:eastAsia="ru-RU"/>
              </w:rPr>
              <w:br/>
              <w:t>СП (968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кровли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0,968</w:t>
            </w:r>
            <w:r w:rsidRPr="00AB1378">
              <w:rPr>
                <w:rFonts w:ascii="Arial" w:eastAsia="Times New Roman" w:hAnsi="Arial" w:cs="Arial"/>
                <w:i/>
                <w:iCs/>
                <w:sz w:val="12"/>
                <w:szCs w:val="12"/>
                <w:lang w:eastAsia="ru-RU"/>
              </w:rPr>
              <w:br/>
              <w:t>(24,2+72,6)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2123,29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1828,42</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294,87</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94,33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2055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1770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15,16</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14,67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77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ФЕРр58-12-1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обрешетки сплошной из досок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(675 руб.): 71%=83%*0.85 от ФОТ</w:t>
            </w:r>
            <w:r w:rsidRPr="00AB1378">
              <w:rPr>
                <w:rFonts w:ascii="Arial" w:eastAsia="Times New Roman" w:hAnsi="Arial" w:cs="Arial"/>
                <w:i/>
                <w:iCs/>
                <w:sz w:val="14"/>
                <w:szCs w:val="14"/>
                <w:lang w:eastAsia="ru-RU"/>
              </w:rPr>
              <w:br/>
              <w:t xml:space="preserve">СП (495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0,242</w:t>
            </w:r>
            <w:r w:rsidRPr="00AB1378">
              <w:rPr>
                <w:rFonts w:ascii="Arial" w:eastAsia="Times New Roman" w:hAnsi="Arial" w:cs="Arial"/>
                <w:i/>
                <w:iCs/>
                <w:sz w:val="12"/>
                <w:szCs w:val="12"/>
                <w:lang w:eastAsia="ru-RU"/>
              </w:rPr>
              <w:br/>
              <w:t>24,2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15178,93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3838,97</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302,59</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90,23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3673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73</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31,83</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78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ФССЦ-102-0073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необрезные хвойных пород длиной: 4-6,5 м, все ширины, толщиной 25 мм, III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-0,6389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3975,84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-2540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79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ФССЦ-102-0056</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32-40 мм,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0,77</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7178,6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5528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80</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ФЕРр58-12-2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Устройство обрешетки с </w:t>
            </w:r>
            <w:proofErr w:type="spellStart"/>
            <w:r w:rsidRPr="00AB1378">
              <w:rPr>
                <w:rFonts w:ascii="Arial" w:eastAsia="Times New Roman" w:hAnsi="Arial" w:cs="Arial"/>
                <w:sz w:val="18"/>
                <w:szCs w:val="18"/>
                <w:lang w:eastAsia="ru-RU"/>
              </w:rPr>
              <w:t>прозорами</w:t>
            </w:r>
            <w:proofErr w:type="spellEnd"/>
            <w:r w:rsidRPr="00AB1378">
              <w:rPr>
                <w:rFonts w:ascii="Arial" w:eastAsia="Times New Roman" w:hAnsi="Arial" w:cs="Arial"/>
                <w:sz w:val="18"/>
                <w:szCs w:val="18"/>
                <w:lang w:eastAsia="ru-RU"/>
              </w:rPr>
              <w:t xml:space="preserve"> из досок и брусков под кровлю: из листовой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(1361 руб.): 71%=83%*0.85 от ФОТ</w:t>
            </w:r>
            <w:r w:rsidRPr="00AB1378">
              <w:rPr>
                <w:rFonts w:ascii="Arial" w:eastAsia="Times New Roman" w:hAnsi="Arial" w:cs="Arial"/>
                <w:i/>
                <w:iCs/>
                <w:sz w:val="14"/>
                <w:szCs w:val="14"/>
                <w:lang w:eastAsia="ru-RU"/>
              </w:rPr>
              <w:br/>
              <w:t>СП (997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0,726</w:t>
            </w:r>
            <w:r w:rsidRPr="00AB1378">
              <w:rPr>
                <w:rFonts w:ascii="Arial" w:eastAsia="Times New Roman" w:hAnsi="Arial" w:cs="Arial"/>
                <w:i/>
                <w:iCs/>
                <w:sz w:val="12"/>
                <w:szCs w:val="12"/>
                <w:lang w:eastAsia="ru-RU"/>
              </w:rPr>
              <w:br/>
              <w:t>72,6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10657,22</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2575,01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197,15</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65,62</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7737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1869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143</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21,35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81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ФССЦ-102-0077</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необрезные хвойных пород длиной: 4-6,5 м, все ширины, толщиной 32-40 мм, III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-1,307</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4180,15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-5463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82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ФССЦ-102-0056</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32-40 мм,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1,16</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7178,6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8327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Устройство кровельного покрытия</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83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ФЕР46-02-005-01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Монтаж: металлоконструкций покрытия</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(1218 руб.): 84%=110%*(0.9*0.85) от ФОТ</w:t>
            </w:r>
            <w:r w:rsidRPr="00AB1378">
              <w:rPr>
                <w:rFonts w:ascii="Arial" w:eastAsia="Times New Roman" w:hAnsi="Arial" w:cs="Arial"/>
                <w:i/>
                <w:iCs/>
                <w:sz w:val="14"/>
                <w:szCs w:val="14"/>
                <w:lang w:eastAsia="ru-RU"/>
              </w:rPr>
              <w:br/>
              <w:t xml:space="preserve">СП (696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т монтируемых конструкций</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0,35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7884,29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3692,54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2954,57</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450,08</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2760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1292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158</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9,49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84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ФССЦ-101-1875</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Сталь листовая оцинкованная толщиной листа: 0,7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0,35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56224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19678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85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ФЕР12-01-010-01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Устройство мелких покрытий (желоба) из листовой оцинкованной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 xml:space="preserve">письмо Минстроя НСО №788/45-вн от 16.12.2014 Индекс на СМР к ФЕР-2001.без НДС ОЗП=15,19; ЭМ=7,42; ЗПМ=15,19; </w:t>
            </w:r>
            <w:r w:rsidRPr="00AB1378">
              <w:rPr>
                <w:rFonts w:ascii="Arial" w:eastAsia="Times New Roman" w:hAnsi="Arial" w:cs="Arial"/>
                <w:i/>
                <w:iCs/>
                <w:sz w:val="14"/>
                <w:szCs w:val="14"/>
                <w:lang w:eastAsia="ru-RU"/>
              </w:rPr>
              <w:lastRenderedPageBreak/>
              <w:t>МАТ=5,02</w:t>
            </w:r>
            <w:r w:rsidRPr="00AB1378">
              <w:rPr>
                <w:rFonts w:ascii="Arial" w:eastAsia="Times New Roman" w:hAnsi="Arial" w:cs="Arial"/>
                <w:i/>
                <w:iCs/>
                <w:sz w:val="14"/>
                <w:szCs w:val="14"/>
                <w:lang w:eastAsia="ru-RU"/>
              </w:rPr>
              <w:br/>
              <w:t>НР (3784 руб.): 92%=120%*(0.9*0.85) от ФОТ</w:t>
            </w:r>
            <w:r w:rsidRPr="00AB1378">
              <w:rPr>
                <w:rFonts w:ascii="Arial" w:eastAsia="Times New Roman" w:hAnsi="Arial" w:cs="Arial"/>
                <w:i/>
                <w:iCs/>
                <w:sz w:val="14"/>
                <w:szCs w:val="14"/>
                <w:lang w:eastAsia="ru-RU"/>
              </w:rPr>
              <w:br/>
              <w:t>СП (1810 руб.): 44%=65%*(0.85*0.8)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покрытия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0,2807</w:t>
            </w:r>
            <w:r w:rsidRPr="00AB1378">
              <w:rPr>
                <w:rFonts w:ascii="Arial" w:eastAsia="Times New Roman" w:hAnsi="Arial" w:cs="Arial"/>
                <w:i/>
                <w:iCs/>
                <w:sz w:val="12"/>
                <w:szCs w:val="12"/>
                <w:lang w:eastAsia="ru-RU"/>
              </w:rPr>
              <w:br/>
              <w:t>28,07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59413,33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14609,13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173,48</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41,01</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16677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4101</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112,75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31,65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37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86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ФЕР12-01-010-01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Устройство мелких покрытий (свесы, конек, примыкания к </w:t>
            </w:r>
            <w:proofErr w:type="spellStart"/>
            <w:r w:rsidRPr="00AB1378">
              <w:rPr>
                <w:rFonts w:ascii="Arial" w:eastAsia="Times New Roman" w:hAnsi="Arial" w:cs="Arial"/>
                <w:sz w:val="18"/>
                <w:szCs w:val="18"/>
                <w:lang w:eastAsia="ru-RU"/>
              </w:rPr>
              <w:t>вентшахтам</w:t>
            </w:r>
            <w:proofErr w:type="spellEnd"/>
            <w:r w:rsidRPr="00AB1378">
              <w:rPr>
                <w:rFonts w:ascii="Arial" w:eastAsia="Times New Roman" w:hAnsi="Arial" w:cs="Arial"/>
                <w:sz w:val="18"/>
                <w:szCs w:val="18"/>
                <w:lang w:eastAsia="ru-RU"/>
              </w:rPr>
              <w:t>, слуховым окнам, канализационным стоякам) из листовой оцинкованной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(3504 руб.): 92%=120%*(0.9*0.85) от ФОТ</w:t>
            </w:r>
            <w:r w:rsidRPr="00AB1378">
              <w:rPr>
                <w:rFonts w:ascii="Arial" w:eastAsia="Times New Roman" w:hAnsi="Arial" w:cs="Arial"/>
                <w:i/>
                <w:iCs/>
                <w:sz w:val="14"/>
                <w:szCs w:val="14"/>
                <w:lang w:eastAsia="ru-RU"/>
              </w:rPr>
              <w:br/>
              <w:t>СП (1676 руб.): 44%=65%*(0.85*0.8)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покрытия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0,26</w:t>
            </w:r>
            <w:r w:rsidRPr="00AB1378">
              <w:rPr>
                <w:rFonts w:ascii="Arial" w:eastAsia="Times New Roman" w:hAnsi="Arial" w:cs="Arial"/>
                <w:i/>
                <w:iCs/>
                <w:sz w:val="12"/>
                <w:szCs w:val="12"/>
                <w:lang w:eastAsia="ru-RU"/>
              </w:rPr>
              <w:br/>
              <w:t>(13,55+6,05+6,4)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59413,33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14609,13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173,48</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41,01</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15447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3798</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112,75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29,32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87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ФЕР09-05-003-01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Постановка костылей, крючьев</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(860 руб.): 69%=90%*(0.9*0.85) от ФОТ</w:t>
            </w:r>
            <w:r w:rsidRPr="00AB1378">
              <w:rPr>
                <w:rFonts w:ascii="Arial" w:eastAsia="Times New Roman" w:hAnsi="Arial" w:cs="Arial"/>
                <w:i/>
                <w:iCs/>
                <w:sz w:val="14"/>
                <w:szCs w:val="14"/>
                <w:lang w:eastAsia="ru-RU"/>
              </w:rPr>
              <w:br/>
              <w:t xml:space="preserve">СП (723 руб.): 58%=85%*(0.85*0.8)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 болтов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0,76</w:t>
            </w:r>
            <w:r w:rsidRPr="00AB1378">
              <w:rPr>
                <w:rFonts w:ascii="Arial" w:eastAsia="Times New Roman" w:hAnsi="Arial" w:cs="Arial"/>
                <w:i/>
                <w:iCs/>
                <w:sz w:val="12"/>
                <w:szCs w:val="12"/>
                <w:lang w:eastAsia="ru-RU"/>
              </w:rPr>
              <w:br/>
              <w:t>(38*2)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1658,9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1639,46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19,44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1261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1246</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9,04</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88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ФССЦ-101-2534</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Костыль, крюк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76</w:t>
            </w:r>
            <w:r w:rsidRPr="00AB1378">
              <w:rPr>
                <w:rFonts w:ascii="Arial" w:eastAsia="Times New Roman" w:hAnsi="Arial" w:cs="Arial"/>
                <w:i/>
                <w:iCs/>
                <w:sz w:val="12"/>
                <w:szCs w:val="12"/>
                <w:lang w:eastAsia="ru-RU"/>
              </w:rPr>
              <w:br/>
              <w:t>38*2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57,73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4387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9 Ремонт кровли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99615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117,37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10. Работы в чердачном помещении</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Ремонт деревянных конструкций кровли</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89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ФЕРр58-5-5</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Ремонт деревянных элементов конструкций крыш: смена отдельных частей </w:t>
            </w:r>
            <w:proofErr w:type="spellStart"/>
            <w:r w:rsidRPr="00AB1378">
              <w:rPr>
                <w:rFonts w:ascii="Arial" w:eastAsia="Times New Roman" w:hAnsi="Arial" w:cs="Arial"/>
                <w:sz w:val="18"/>
                <w:szCs w:val="18"/>
                <w:lang w:eastAsia="ru-RU"/>
              </w:rPr>
              <w:t>мауэрлатов</w:t>
            </w:r>
            <w:proofErr w:type="spellEnd"/>
            <w:r w:rsidRPr="00AB1378">
              <w:rPr>
                <w:rFonts w:ascii="Arial" w:eastAsia="Times New Roman" w:hAnsi="Arial" w:cs="Arial"/>
                <w:sz w:val="18"/>
                <w:szCs w:val="18"/>
                <w:lang w:eastAsia="ru-RU"/>
              </w:rPr>
              <w:t xml:space="preserve"> с осмолкой и обертывание </w:t>
            </w:r>
            <w:proofErr w:type="spellStart"/>
            <w:r w:rsidRPr="00AB1378">
              <w:rPr>
                <w:rFonts w:ascii="Arial" w:eastAsia="Times New Roman" w:hAnsi="Arial" w:cs="Arial"/>
                <w:sz w:val="18"/>
                <w:szCs w:val="18"/>
                <w:lang w:eastAsia="ru-RU"/>
              </w:rPr>
              <w:t>толью</w:t>
            </w:r>
            <w:proofErr w:type="spellEnd"/>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(3567 руб.): 71%=83%*0.85 от ФОТ</w:t>
            </w:r>
            <w:r w:rsidRPr="00AB1378">
              <w:rPr>
                <w:rFonts w:ascii="Arial" w:eastAsia="Times New Roman" w:hAnsi="Arial" w:cs="Arial"/>
                <w:i/>
                <w:iCs/>
                <w:sz w:val="14"/>
                <w:szCs w:val="14"/>
                <w:lang w:eastAsia="ru-RU"/>
              </w:rPr>
              <w:br/>
              <w:t>СП (2612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0,242</w:t>
            </w:r>
            <w:r w:rsidRPr="00AB1378">
              <w:rPr>
                <w:rFonts w:ascii="Arial" w:eastAsia="Times New Roman" w:hAnsi="Arial" w:cs="Arial"/>
                <w:i/>
                <w:iCs/>
                <w:sz w:val="12"/>
                <w:szCs w:val="12"/>
                <w:lang w:eastAsia="ru-RU"/>
              </w:rPr>
              <w:br/>
              <w:t>24,2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37080,6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20758,5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430,29</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8974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5024</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160,21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38,77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90</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ФССЦ-102-0008</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Лесоматериалы круглые хвойных пород для строительства диаметром 14-24 см, длиной 3-6,5 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-1,142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2802,82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-3201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91</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ФССЦ-102-0032</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Бруски обрезные хвойных пород длиной: 4-6,5 м, шириной 75-150 мм, толщиной 150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0,968</w:t>
            </w:r>
            <w:r w:rsidRPr="00AB1378">
              <w:rPr>
                <w:rFonts w:ascii="Arial" w:eastAsia="Times New Roman" w:hAnsi="Arial" w:cs="Arial"/>
                <w:i/>
                <w:iCs/>
                <w:sz w:val="12"/>
                <w:szCs w:val="12"/>
                <w:lang w:eastAsia="ru-RU"/>
              </w:rPr>
              <w:br/>
              <w:t>0,2*0,2*24,2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10823,12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10477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92</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ФЕРр58-5-4</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Ремонт деревянных элементов конструкций крыш: смена стропильных ног из досок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(5884 руб.): 71%=83%*0.85 от ФОТ</w:t>
            </w:r>
            <w:r w:rsidRPr="00AB1378">
              <w:rPr>
                <w:rFonts w:ascii="Arial" w:eastAsia="Times New Roman" w:hAnsi="Arial" w:cs="Arial"/>
                <w:i/>
                <w:iCs/>
                <w:sz w:val="14"/>
                <w:szCs w:val="14"/>
                <w:lang w:eastAsia="ru-RU"/>
              </w:rPr>
              <w:br/>
              <w:t>СП (4309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0,48</w:t>
            </w:r>
            <w:r w:rsidRPr="00AB1378">
              <w:rPr>
                <w:rFonts w:ascii="Arial" w:eastAsia="Times New Roman" w:hAnsi="Arial" w:cs="Arial"/>
                <w:i/>
                <w:iCs/>
                <w:sz w:val="12"/>
                <w:szCs w:val="12"/>
                <w:lang w:eastAsia="ru-RU"/>
              </w:rPr>
              <w:br/>
              <w:t>48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25268,61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17265,26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129,48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12129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8287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133,25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63,96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93</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ФССЦ-102-0060</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44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-0,456</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6626,4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-3022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94</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ФССЦ-102-0032</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Бруски обрезные хвойных пород длиной: 4-6,5 м, шириной 75-150 мм, толщиной 150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0,96</w:t>
            </w:r>
            <w:r w:rsidRPr="00AB1378">
              <w:rPr>
                <w:rFonts w:ascii="Arial" w:eastAsia="Times New Roman" w:hAnsi="Arial" w:cs="Arial"/>
                <w:i/>
                <w:iCs/>
                <w:sz w:val="12"/>
                <w:szCs w:val="12"/>
                <w:lang w:eastAsia="ru-RU"/>
              </w:rPr>
              <w:br/>
              <w:t>0,1*0,2*48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10823,12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10390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95</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Ремонт деревянных элементов конструкций крыш: укрепление стропильных ног расшивкой досками с двух сторон (установка кобылок)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(2289 руб.): 71%=83%*0.85 от ФОТ</w:t>
            </w:r>
            <w:r w:rsidRPr="00AB1378">
              <w:rPr>
                <w:rFonts w:ascii="Arial" w:eastAsia="Times New Roman" w:hAnsi="Arial" w:cs="Arial"/>
                <w:i/>
                <w:iCs/>
                <w:sz w:val="14"/>
                <w:szCs w:val="14"/>
                <w:lang w:eastAsia="ru-RU"/>
              </w:rPr>
              <w:br/>
              <w:t>СП (1676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0,624</w:t>
            </w:r>
            <w:r w:rsidRPr="00AB1378">
              <w:rPr>
                <w:rFonts w:ascii="Arial" w:eastAsia="Times New Roman" w:hAnsi="Arial" w:cs="Arial"/>
                <w:i/>
                <w:iCs/>
                <w:sz w:val="12"/>
                <w:szCs w:val="12"/>
                <w:lang w:eastAsia="ru-RU"/>
              </w:rPr>
              <w:br/>
              <w:t>62,4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21600,78</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5165,97</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234,47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13479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3224</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39,87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24,88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Огнезащита деревянных конструкций кровли</w:t>
            </w:r>
          </w:p>
        </w:tc>
      </w:tr>
      <w:tr w:rsidR="00AB1378" w:rsidRPr="00AB1378" w:rsidTr="00AB1378">
        <w:trPr>
          <w:trHeight w:val="30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96</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ФЕР26-02-018-02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spellStart"/>
            <w:r w:rsidRPr="00AB1378">
              <w:rPr>
                <w:rFonts w:ascii="Arial" w:eastAsia="Times New Roman" w:hAnsi="Arial" w:cs="Arial"/>
                <w:sz w:val="18"/>
                <w:szCs w:val="18"/>
                <w:lang w:eastAsia="ru-RU"/>
              </w:rPr>
              <w:t>Огнебиозащитное</w:t>
            </w:r>
            <w:proofErr w:type="spellEnd"/>
            <w:r w:rsidRPr="00AB1378">
              <w:rPr>
                <w:rFonts w:ascii="Arial" w:eastAsia="Times New Roman" w:hAnsi="Arial" w:cs="Arial"/>
                <w:sz w:val="18"/>
                <w:szCs w:val="18"/>
                <w:lang w:eastAsia="ru-RU"/>
              </w:rPr>
              <w:t xml:space="preserve"> покрытие деревянных конструкций </w:t>
            </w:r>
            <w:proofErr w:type="spellStart"/>
            <w:r w:rsidRPr="00AB1378">
              <w:rPr>
                <w:rFonts w:ascii="Arial" w:eastAsia="Times New Roman" w:hAnsi="Arial" w:cs="Arial"/>
                <w:sz w:val="18"/>
                <w:szCs w:val="18"/>
                <w:lang w:eastAsia="ru-RU"/>
              </w:rPr>
              <w:t>составо</w:t>
            </w:r>
            <w:proofErr w:type="gramStart"/>
            <w:r w:rsidRPr="00AB1378">
              <w:rPr>
                <w:rFonts w:ascii="Arial" w:eastAsia="Times New Roman" w:hAnsi="Arial" w:cs="Arial"/>
                <w:sz w:val="18"/>
                <w:szCs w:val="18"/>
                <w:lang w:eastAsia="ru-RU"/>
              </w:rPr>
              <w:t>м"</w:t>
            </w:r>
            <w:proofErr w:type="gramEnd"/>
            <w:r w:rsidRPr="00AB1378">
              <w:rPr>
                <w:rFonts w:ascii="Arial" w:eastAsia="Times New Roman" w:hAnsi="Arial" w:cs="Arial"/>
                <w:sz w:val="18"/>
                <w:szCs w:val="18"/>
                <w:lang w:eastAsia="ru-RU"/>
              </w:rPr>
              <w:t>Пирилакс</w:t>
            </w:r>
            <w:proofErr w:type="spellEnd"/>
            <w:r w:rsidRPr="00AB1378">
              <w:rPr>
                <w:rFonts w:ascii="Arial" w:eastAsia="Times New Roman" w:hAnsi="Arial" w:cs="Arial"/>
                <w:sz w:val="18"/>
                <w:szCs w:val="18"/>
                <w:lang w:eastAsia="ru-RU"/>
              </w:rPr>
              <w:t xml:space="preserve">" любой модификации при помощи </w:t>
            </w:r>
            <w:proofErr w:type="spellStart"/>
            <w:r w:rsidRPr="00AB1378">
              <w:rPr>
                <w:rFonts w:ascii="Arial" w:eastAsia="Times New Roman" w:hAnsi="Arial" w:cs="Arial"/>
                <w:sz w:val="18"/>
                <w:szCs w:val="18"/>
                <w:lang w:eastAsia="ru-RU"/>
              </w:rPr>
              <w:t>аэрозольно</w:t>
            </w:r>
            <w:proofErr w:type="spellEnd"/>
            <w:r w:rsidRPr="00AB1378">
              <w:rPr>
                <w:rFonts w:ascii="Arial" w:eastAsia="Times New Roman" w:hAnsi="Arial" w:cs="Arial"/>
                <w:sz w:val="18"/>
                <w:szCs w:val="18"/>
                <w:lang w:eastAsia="ru-RU"/>
              </w:rPr>
              <w:t xml:space="preserve">-капельного распыления для </w:t>
            </w:r>
            <w:proofErr w:type="spellStart"/>
            <w:r w:rsidRPr="00AB1378">
              <w:rPr>
                <w:rFonts w:ascii="Arial" w:eastAsia="Times New Roman" w:hAnsi="Arial" w:cs="Arial"/>
                <w:sz w:val="18"/>
                <w:szCs w:val="18"/>
                <w:lang w:eastAsia="ru-RU"/>
              </w:rPr>
              <w:t>обеспечивания</w:t>
            </w:r>
            <w:proofErr w:type="spellEnd"/>
            <w:r w:rsidRPr="00AB1378">
              <w:rPr>
                <w:rFonts w:ascii="Arial" w:eastAsia="Times New Roman" w:hAnsi="Arial" w:cs="Arial"/>
                <w:sz w:val="18"/>
                <w:szCs w:val="18"/>
                <w:lang w:eastAsia="ru-RU"/>
              </w:rPr>
              <w:t>: второй группы огнезащитной эффективности по НПБ251</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 xml:space="preserve">НР (2525 руб.): 77%=100%*(0.9*0.85) от </w:t>
            </w:r>
            <w:r w:rsidRPr="00AB1378">
              <w:rPr>
                <w:rFonts w:ascii="Arial" w:eastAsia="Times New Roman" w:hAnsi="Arial" w:cs="Arial"/>
                <w:i/>
                <w:iCs/>
                <w:sz w:val="14"/>
                <w:szCs w:val="14"/>
                <w:lang w:eastAsia="ru-RU"/>
              </w:rPr>
              <w:lastRenderedPageBreak/>
              <w:t>ФОТ</w:t>
            </w:r>
            <w:r w:rsidRPr="00AB1378">
              <w:rPr>
                <w:rFonts w:ascii="Arial" w:eastAsia="Times New Roman" w:hAnsi="Arial" w:cs="Arial"/>
                <w:i/>
                <w:iCs/>
                <w:sz w:val="14"/>
                <w:szCs w:val="14"/>
                <w:lang w:eastAsia="ru-RU"/>
              </w:rPr>
              <w:br/>
              <w:t xml:space="preserve">СП (1574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обрабатываемой поверхности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2,13</w:t>
            </w:r>
            <w:r w:rsidRPr="00AB1378">
              <w:rPr>
                <w:rFonts w:ascii="Arial" w:eastAsia="Times New Roman" w:hAnsi="Arial" w:cs="Arial"/>
                <w:i/>
                <w:iCs/>
                <w:sz w:val="12"/>
                <w:szCs w:val="12"/>
                <w:lang w:eastAsia="ru-RU"/>
              </w:rPr>
              <w:br/>
              <w:t>213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1825,25</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1266,54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549,53</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15,8</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3888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2698</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1170</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8,87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18,89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97</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ФССЦ-113-8071</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Антисептик-антипирен «ПИРИЛАКС» для древесины</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кг</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44,09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82,03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3617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Утепление чердачного перекрытия</w:t>
            </w:r>
          </w:p>
        </w:tc>
      </w:tr>
      <w:tr w:rsidR="00AB1378" w:rsidRPr="00AB1378" w:rsidTr="00AB1378">
        <w:trPr>
          <w:trHeight w:val="2085"/>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98</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ФЕРр58-13-1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покрытия из рулонных материалов: насухо без промазки кромок</w:t>
            </w:r>
            <w:r w:rsidRPr="00AB1378">
              <w:rPr>
                <w:rFonts w:ascii="Arial" w:eastAsia="Times New Roman" w:hAnsi="Arial" w:cs="Arial"/>
                <w:i/>
                <w:iCs/>
                <w:sz w:val="14"/>
                <w:szCs w:val="14"/>
                <w:lang w:eastAsia="ru-RU"/>
              </w:rPr>
              <w:br/>
              <w:t xml:space="preserve">(МАТ=0 к </w:t>
            </w:r>
            <w:proofErr w:type="spellStart"/>
            <w:r w:rsidRPr="00AB1378">
              <w:rPr>
                <w:rFonts w:ascii="Arial" w:eastAsia="Times New Roman" w:hAnsi="Arial" w:cs="Arial"/>
                <w:i/>
                <w:iCs/>
                <w:sz w:val="14"/>
                <w:szCs w:val="14"/>
                <w:lang w:eastAsia="ru-RU"/>
              </w:rPr>
              <w:t>расх</w:t>
            </w:r>
            <w:proofErr w:type="spellEnd"/>
            <w:r w:rsidRPr="00AB1378">
              <w:rPr>
                <w:rFonts w:ascii="Arial" w:eastAsia="Times New Roman" w:hAnsi="Arial" w:cs="Arial"/>
                <w:i/>
                <w:iCs/>
                <w:sz w:val="14"/>
                <w:szCs w:val="14"/>
                <w:lang w:eastAsia="ru-RU"/>
              </w:rPr>
              <w:t>.)</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(252 руб.): 71%=83%*0.85 от ФОТ</w:t>
            </w:r>
            <w:r w:rsidRPr="00AB1378">
              <w:rPr>
                <w:rFonts w:ascii="Arial" w:eastAsia="Times New Roman" w:hAnsi="Arial" w:cs="Arial"/>
                <w:i/>
                <w:iCs/>
                <w:sz w:val="14"/>
                <w:szCs w:val="14"/>
                <w:lang w:eastAsia="ru-RU"/>
              </w:rPr>
              <w:br/>
              <w:t xml:space="preserve">СП (185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кровли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0,644</w:t>
            </w:r>
            <w:r w:rsidRPr="00AB1378">
              <w:rPr>
                <w:rFonts w:ascii="Arial" w:eastAsia="Times New Roman" w:hAnsi="Arial" w:cs="Arial"/>
                <w:i/>
                <w:iCs/>
                <w:sz w:val="12"/>
                <w:szCs w:val="12"/>
                <w:lang w:eastAsia="ru-RU"/>
              </w:rPr>
              <w:br/>
              <w:t>64,4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589,44</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550,64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355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4,52</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99</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ФССЦ-101-7198</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ИЗОСПАН: В</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74,06</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138,05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10224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ФЕР26-01-039-01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Изоляция покрытий и перекрытий изделиями из волокнистых и зернистых материалов насухо</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(17769 руб.): 77%=100%*(0.9*0.85) от ФОТ</w:t>
            </w:r>
            <w:r w:rsidRPr="00AB1378">
              <w:rPr>
                <w:rFonts w:ascii="Arial" w:eastAsia="Times New Roman" w:hAnsi="Arial" w:cs="Arial"/>
                <w:i/>
                <w:iCs/>
                <w:sz w:val="14"/>
                <w:szCs w:val="14"/>
                <w:lang w:eastAsia="ru-RU"/>
              </w:rPr>
              <w:br/>
              <w:t>СП (11076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м3 изоляции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12,88</w:t>
            </w:r>
            <w:r w:rsidRPr="00AB1378">
              <w:rPr>
                <w:rFonts w:ascii="Arial" w:eastAsia="Times New Roman" w:hAnsi="Arial" w:cs="Arial"/>
                <w:i/>
                <w:iCs/>
                <w:sz w:val="12"/>
                <w:szCs w:val="12"/>
                <w:lang w:eastAsia="ru-RU"/>
              </w:rPr>
              <w:br/>
              <w:t>64,4*0,2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9785,18</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1493,03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425,17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126033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19230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5476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10,58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136,27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ФССЦ-104-0143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Плиты теплоизоляционные: перлитоцементные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-13,14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7712,73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-101345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ФССЦ-104-0094</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Плиты из минеральной ваты: полужесткие М-150</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13,14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2911,6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38258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10 Работы в чердачном помещении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189714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316,71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11. Замена </w:t>
            </w:r>
            <w:proofErr w:type="gramStart"/>
            <w:r w:rsidRPr="00AB1378">
              <w:rPr>
                <w:rFonts w:ascii="Arial" w:eastAsia="Times New Roman" w:hAnsi="Arial" w:cs="Arial"/>
                <w:b/>
                <w:bCs/>
                <w:sz w:val="20"/>
                <w:szCs w:val="20"/>
                <w:lang w:eastAsia="ru-RU"/>
              </w:rPr>
              <w:t>водосточной</w:t>
            </w:r>
            <w:proofErr w:type="gramEnd"/>
            <w:r w:rsidRPr="00AB1378">
              <w:rPr>
                <w:rFonts w:ascii="Arial" w:eastAsia="Times New Roman" w:hAnsi="Arial" w:cs="Arial"/>
                <w:b/>
                <w:bCs/>
                <w:sz w:val="20"/>
                <w:szCs w:val="20"/>
                <w:lang w:eastAsia="ru-RU"/>
              </w:rPr>
              <w:t xml:space="preserve"> </w:t>
            </w:r>
            <w:proofErr w:type="spellStart"/>
            <w:r w:rsidRPr="00AB1378">
              <w:rPr>
                <w:rFonts w:ascii="Arial" w:eastAsia="Times New Roman" w:hAnsi="Arial" w:cs="Arial"/>
                <w:b/>
                <w:bCs/>
                <w:sz w:val="20"/>
                <w:szCs w:val="20"/>
                <w:lang w:eastAsia="ru-RU"/>
              </w:rPr>
              <w:t>ситстемы</w:t>
            </w:r>
            <w:proofErr w:type="spellEnd"/>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Смена: прямых звеньев водосточных труб с земли, лестниц или подмостей</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(1354 руб.): 71%=83%*0.85 от ФОТ</w:t>
            </w:r>
            <w:r w:rsidRPr="00AB1378">
              <w:rPr>
                <w:rFonts w:ascii="Arial" w:eastAsia="Times New Roman" w:hAnsi="Arial" w:cs="Arial"/>
                <w:i/>
                <w:iCs/>
                <w:sz w:val="14"/>
                <w:szCs w:val="14"/>
                <w:lang w:eastAsia="ru-RU"/>
              </w:rPr>
              <w:br/>
              <w:t>СП (992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0,4</w:t>
            </w:r>
            <w:r w:rsidRPr="00AB1378">
              <w:rPr>
                <w:rFonts w:ascii="Arial" w:eastAsia="Times New Roman" w:hAnsi="Arial" w:cs="Arial"/>
                <w:i/>
                <w:iCs/>
                <w:sz w:val="12"/>
                <w:szCs w:val="12"/>
                <w:lang w:eastAsia="ru-RU"/>
              </w:rPr>
              <w:br/>
              <w:t>40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37339,04</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4768,14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84,07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14936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1907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14,72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ФЕРр58-22-1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ухватов для водосточных труб: в каменных стенах</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(1199 руб.): 71%=83%*0.85 от ФОТ</w:t>
            </w:r>
            <w:r w:rsidRPr="00AB1378">
              <w:rPr>
                <w:rFonts w:ascii="Arial" w:eastAsia="Times New Roman" w:hAnsi="Arial" w:cs="Arial"/>
                <w:i/>
                <w:iCs/>
                <w:sz w:val="14"/>
                <w:szCs w:val="14"/>
                <w:lang w:eastAsia="ru-RU"/>
              </w:rPr>
              <w:br/>
              <w:t xml:space="preserve">СП (878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0,36</w:t>
            </w:r>
            <w:r w:rsidRPr="00AB1378">
              <w:rPr>
                <w:rFonts w:ascii="Arial" w:eastAsia="Times New Roman" w:hAnsi="Arial" w:cs="Arial"/>
                <w:i/>
                <w:iCs/>
                <w:sz w:val="12"/>
                <w:szCs w:val="12"/>
                <w:lang w:eastAsia="ru-RU"/>
              </w:rPr>
              <w:br/>
              <w:t>36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7479,67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4691,13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6,46</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2693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1689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13,61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ФЕРр58-10-3</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колен водосточных труб с земли, лестниц и подмостей</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(470 руб.): 71%=83%*0.85 от ФОТ</w:t>
            </w:r>
            <w:r w:rsidRPr="00AB1378">
              <w:rPr>
                <w:rFonts w:ascii="Arial" w:eastAsia="Times New Roman" w:hAnsi="Arial" w:cs="Arial"/>
                <w:i/>
                <w:iCs/>
                <w:sz w:val="14"/>
                <w:szCs w:val="14"/>
                <w:lang w:eastAsia="ru-RU"/>
              </w:rPr>
              <w:br/>
              <w:t xml:space="preserve">СП (344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0,08</w:t>
            </w:r>
            <w:r w:rsidRPr="00AB1378">
              <w:rPr>
                <w:rFonts w:ascii="Arial" w:eastAsia="Times New Roman" w:hAnsi="Arial" w:cs="Arial"/>
                <w:i/>
                <w:iCs/>
                <w:sz w:val="12"/>
                <w:szCs w:val="12"/>
                <w:lang w:eastAsia="ru-RU"/>
              </w:rPr>
              <w:br/>
              <w:t>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25809,87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8279,61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2065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63,9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ФЕРр58-10-5</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отливов (</w:t>
            </w:r>
            <w:proofErr w:type="spellStart"/>
            <w:r w:rsidRPr="00AB1378">
              <w:rPr>
                <w:rFonts w:ascii="Arial" w:eastAsia="Times New Roman" w:hAnsi="Arial" w:cs="Arial"/>
                <w:sz w:val="18"/>
                <w:szCs w:val="18"/>
                <w:lang w:eastAsia="ru-RU"/>
              </w:rPr>
              <w:t>отметов</w:t>
            </w:r>
            <w:proofErr w:type="spellEnd"/>
            <w:r w:rsidRPr="00AB1378">
              <w:rPr>
                <w:rFonts w:ascii="Arial" w:eastAsia="Times New Roman" w:hAnsi="Arial" w:cs="Arial"/>
                <w:sz w:val="18"/>
                <w:szCs w:val="18"/>
                <w:lang w:eastAsia="ru-RU"/>
              </w:rPr>
              <w:t>) водосточных труб</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(195 руб.): 71%=83%*0.85 от ФОТ</w:t>
            </w:r>
            <w:r w:rsidRPr="00AB1378">
              <w:rPr>
                <w:rFonts w:ascii="Arial" w:eastAsia="Times New Roman" w:hAnsi="Arial" w:cs="Arial"/>
                <w:i/>
                <w:iCs/>
                <w:sz w:val="14"/>
                <w:szCs w:val="14"/>
                <w:lang w:eastAsia="ru-RU"/>
              </w:rPr>
              <w:br/>
              <w:t xml:space="preserve">СП (143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0,04</w:t>
            </w:r>
            <w:r w:rsidRPr="00AB1378">
              <w:rPr>
                <w:rFonts w:ascii="Arial" w:eastAsia="Times New Roman" w:hAnsi="Arial" w:cs="Arial"/>
                <w:i/>
                <w:iCs/>
                <w:sz w:val="12"/>
                <w:szCs w:val="12"/>
                <w:lang w:eastAsia="ru-RU"/>
              </w:rPr>
              <w:br/>
              <w:t>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24962,61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6880,16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999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53,1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ФЕРр58-10-6</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воронок водосточных труб с земли, лестниц или подмостей</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(195 руб.): 71%=83%*0.85 от ФОТ</w:t>
            </w:r>
            <w:r w:rsidRPr="00AB1378">
              <w:rPr>
                <w:rFonts w:ascii="Arial" w:eastAsia="Times New Roman" w:hAnsi="Arial" w:cs="Arial"/>
                <w:i/>
                <w:iCs/>
                <w:sz w:val="14"/>
                <w:szCs w:val="14"/>
                <w:lang w:eastAsia="ru-RU"/>
              </w:rPr>
              <w:br/>
              <w:t xml:space="preserve">СП (143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0,04</w:t>
            </w:r>
            <w:r w:rsidRPr="00AB1378">
              <w:rPr>
                <w:rFonts w:ascii="Arial" w:eastAsia="Times New Roman" w:hAnsi="Arial" w:cs="Arial"/>
                <w:i/>
                <w:iCs/>
                <w:sz w:val="12"/>
                <w:szCs w:val="12"/>
                <w:lang w:eastAsia="ru-RU"/>
              </w:rPr>
              <w:br/>
              <w:t>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40976,41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6880,16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53,1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11 Замена </w:t>
            </w:r>
            <w:proofErr w:type="gramStart"/>
            <w:r w:rsidRPr="00AB1378">
              <w:rPr>
                <w:rFonts w:ascii="Arial" w:eastAsia="Times New Roman" w:hAnsi="Arial" w:cs="Arial"/>
                <w:b/>
                <w:bCs/>
                <w:sz w:val="18"/>
                <w:szCs w:val="18"/>
                <w:lang w:eastAsia="ru-RU"/>
              </w:rPr>
              <w:t>водосточной</w:t>
            </w:r>
            <w:proofErr w:type="gramEnd"/>
            <w:r w:rsidRPr="00AB1378">
              <w:rPr>
                <w:rFonts w:ascii="Arial" w:eastAsia="Times New Roman" w:hAnsi="Arial" w:cs="Arial"/>
                <w:b/>
                <w:bCs/>
                <w:sz w:val="18"/>
                <w:szCs w:val="18"/>
                <w:lang w:eastAsia="ru-RU"/>
              </w:rPr>
              <w:t xml:space="preserve"> </w:t>
            </w:r>
            <w:proofErr w:type="spellStart"/>
            <w:r w:rsidRPr="00AB1378">
              <w:rPr>
                <w:rFonts w:ascii="Arial" w:eastAsia="Times New Roman" w:hAnsi="Arial" w:cs="Arial"/>
                <w:b/>
                <w:bCs/>
                <w:sz w:val="18"/>
                <w:szCs w:val="18"/>
                <w:lang w:eastAsia="ru-RU"/>
              </w:rPr>
              <w:t>ситстемы</w:t>
            </w:r>
            <w:proofErr w:type="spellEnd"/>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28246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37,68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12. Вывоз строительного мусора</w:t>
            </w:r>
          </w:p>
        </w:tc>
      </w:tr>
      <w:tr w:rsidR="00AB1378" w:rsidRPr="00AB1378" w:rsidTr="00AB1378">
        <w:trPr>
          <w:trHeight w:val="21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ФССЦпг-01-01-01-041</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Погрузочные работы при автомобильных перевозках: мусора строительного с погрузкой вручную</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0%=0%*0.85 от ФОТ</w:t>
            </w:r>
            <w:r w:rsidRPr="00AB1378">
              <w:rPr>
                <w:rFonts w:ascii="Arial" w:eastAsia="Times New Roman" w:hAnsi="Arial" w:cs="Arial"/>
                <w:i/>
                <w:iCs/>
                <w:sz w:val="14"/>
                <w:szCs w:val="14"/>
                <w:lang w:eastAsia="ru-RU"/>
              </w:rPr>
              <w:br/>
              <w:t xml:space="preserve">СП 0%=0%*0.8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т груза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1,93</w:t>
            </w:r>
            <w:r w:rsidRPr="00AB1378">
              <w:rPr>
                <w:rFonts w:ascii="Arial" w:eastAsia="Times New Roman" w:hAnsi="Arial" w:cs="Arial"/>
                <w:i/>
                <w:iCs/>
                <w:sz w:val="12"/>
                <w:szCs w:val="12"/>
                <w:lang w:eastAsia="ru-RU"/>
              </w:rPr>
              <w:br/>
              <w:t>1,355+0,3073+0,2707</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318,91</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318,91</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ФССЦпг-03-21-01-010</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Перевозка грузов автомобилями-самосвалами грузоподъемностью 10 т, работающих вне карьера, на расстояние: до 10 км I класс груза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0%=0%*0.85 от ФОТ</w:t>
            </w:r>
            <w:r w:rsidRPr="00AB1378">
              <w:rPr>
                <w:rFonts w:ascii="Arial" w:eastAsia="Times New Roman" w:hAnsi="Arial" w:cs="Arial"/>
                <w:i/>
                <w:iCs/>
                <w:sz w:val="14"/>
                <w:szCs w:val="14"/>
                <w:lang w:eastAsia="ru-RU"/>
              </w:rPr>
              <w:br/>
              <w:t>СП 0%=0%*0.8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т груза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1,93</w:t>
            </w:r>
            <w:r w:rsidRPr="00AB1378">
              <w:rPr>
                <w:rFonts w:ascii="Arial" w:eastAsia="Times New Roman" w:hAnsi="Arial" w:cs="Arial"/>
                <w:i/>
                <w:iCs/>
                <w:sz w:val="12"/>
                <w:szCs w:val="12"/>
                <w:lang w:eastAsia="ru-RU"/>
              </w:rPr>
              <w:br/>
              <w:t>с</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84,74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84,74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12 Вывоз строительного мусора</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779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14. Демонтажные работы</w:t>
            </w:r>
          </w:p>
        </w:tc>
      </w:tr>
      <w:tr w:rsidR="00AB1378" w:rsidRPr="00AB1378" w:rsidTr="00AB1378">
        <w:trPr>
          <w:trHeight w:val="237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ФЕР46-04-008-04</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Разборка покрытий кровель: из волнистых и полуволнистых асбестоцементных листов (строительный мусор: 1010*0,01181=11,928т)</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(15983 руб.): 84%=110%*(0.9*0.85) от ФОТ</w:t>
            </w:r>
            <w:r w:rsidRPr="00AB1378">
              <w:rPr>
                <w:rFonts w:ascii="Arial" w:eastAsia="Times New Roman" w:hAnsi="Arial" w:cs="Arial"/>
                <w:i/>
                <w:iCs/>
                <w:sz w:val="14"/>
                <w:szCs w:val="14"/>
                <w:lang w:eastAsia="ru-RU"/>
              </w:rPr>
              <w:br/>
              <w:t>СП (9133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покрытия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10,1</w:t>
            </w:r>
            <w:r w:rsidRPr="00AB1378">
              <w:rPr>
                <w:rFonts w:ascii="Arial" w:eastAsia="Times New Roman" w:hAnsi="Arial" w:cs="Arial"/>
                <w:i/>
                <w:iCs/>
                <w:sz w:val="12"/>
                <w:szCs w:val="12"/>
                <w:lang w:eastAsia="ru-RU"/>
              </w:rPr>
              <w:br/>
              <w:t>1010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2111,21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1883,86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227,35</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21323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19027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2296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160,59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ФЕРр58-3-1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Разборка мелких покрытий и обделок из листовой стали: поясков, </w:t>
            </w:r>
            <w:proofErr w:type="spellStart"/>
            <w:r w:rsidRPr="00AB1378">
              <w:rPr>
                <w:rFonts w:ascii="Arial" w:eastAsia="Times New Roman" w:hAnsi="Arial" w:cs="Arial"/>
                <w:sz w:val="18"/>
                <w:szCs w:val="18"/>
                <w:lang w:eastAsia="ru-RU"/>
              </w:rPr>
              <w:t>сандриков</w:t>
            </w:r>
            <w:proofErr w:type="spellEnd"/>
            <w:r w:rsidRPr="00AB1378">
              <w:rPr>
                <w:rFonts w:ascii="Arial" w:eastAsia="Times New Roman" w:hAnsi="Arial" w:cs="Arial"/>
                <w:sz w:val="18"/>
                <w:szCs w:val="18"/>
                <w:lang w:eastAsia="ru-RU"/>
              </w:rPr>
              <w:t>, желобов, отливов, свесов и т.п.</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(2159 руб.): 71%=83%*0.85 от ФОТ</w:t>
            </w:r>
            <w:r w:rsidRPr="00AB1378">
              <w:rPr>
                <w:rFonts w:ascii="Arial" w:eastAsia="Times New Roman" w:hAnsi="Arial" w:cs="Arial"/>
                <w:i/>
                <w:iCs/>
                <w:sz w:val="14"/>
                <w:szCs w:val="14"/>
                <w:lang w:eastAsia="ru-RU"/>
              </w:rPr>
              <w:br/>
              <w:t xml:space="preserve">СП (1581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труб и покрытий</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2,82</w:t>
            </w:r>
            <w:r w:rsidRPr="00AB1378">
              <w:rPr>
                <w:rFonts w:ascii="Arial" w:eastAsia="Times New Roman" w:hAnsi="Arial" w:cs="Arial"/>
                <w:i/>
                <w:iCs/>
                <w:sz w:val="12"/>
                <w:szCs w:val="12"/>
                <w:lang w:eastAsia="ru-RU"/>
              </w:rPr>
              <w:br/>
              <w:t>282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1079,67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1078,19</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3045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3041</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25,66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14 Демонтажные работы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53224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186,25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15. Ремонт кровли</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Обрешетка</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Разборка деревянных элементов конструкций крыш: обрешетки из брусков с </w:t>
            </w:r>
            <w:proofErr w:type="spellStart"/>
            <w:r w:rsidRPr="00AB1378">
              <w:rPr>
                <w:rFonts w:ascii="Arial" w:eastAsia="Times New Roman" w:hAnsi="Arial" w:cs="Arial"/>
                <w:sz w:val="18"/>
                <w:szCs w:val="18"/>
                <w:lang w:eastAsia="ru-RU"/>
              </w:rPr>
              <w:t>прозорами</w:t>
            </w:r>
            <w:proofErr w:type="spellEnd"/>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(17638 руб.): 71%=83%*0.85 от ФОТ</w:t>
            </w:r>
            <w:r w:rsidRPr="00AB1378">
              <w:rPr>
                <w:rFonts w:ascii="Arial" w:eastAsia="Times New Roman" w:hAnsi="Arial" w:cs="Arial"/>
                <w:i/>
                <w:iCs/>
                <w:sz w:val="14"/>
                <w:szCs w:val="14"/>
                <w:lang w:eastAsia="ru-RU"/>
              </w:rPr>
              <w:br/>
              <w:t>СП (12918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кровли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12,92</w:t>
            </w:r>
            <w:r w:rsidRPr="00AB1378">
              <w:rPr>
                <w:rFonts w:ascii="Arial" w:eastAsia="Times New Roman" w:hAnsi="Arial" w:cs="Arial"/>
                <w:i/>
                <w:iCs/>
                <w:sz w:val="12"/>
                <w:szCs w:val="12"/>
                <w:lang w:eastAsia="ru-RU"/>
              </w:rPr>
              <w:br/>
              <w:t>(320+972)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2123,29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1828,42</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294,87</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94,33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27433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23623</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3810</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1219</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15,16</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195,87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ФЕРр58-12-1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обрешетки сплошной из досок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(8928 руб.): 71%=83%*0.85 от ФОТ</w:t>
            </w:r>
            <w:r w:rsidRPr="00AB1378">
              <w:rPr>
                <w:rFonts w:ascii="Arial" w:eastAsia="Times New Roman" w:hAnsi="Arial" w:cs="Arial"/>
                <w:i/>
                <w:iCs/>
                <w:sz w:val="14"/>
                <w:szCs w:val="14"/>
                <w:lang w:eastAsia="ru-RU"/>
              </w:rPr>
              <w:br/>
              <w:t xml:space="preserve">СП (6538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3,2</w:t>
            </w:r>
            <w:r w:rsidRPr="00AB1378">
              <w:rPr>
                <w:rFonts w:ascii="Arial" w:eastAsia="Times New Roman" w:hAnsi="Arial" w:cs="Arial"/>
                <w:i/>
                <w:iCs/>
                <w:sz w:val="12"/>
                <w:szCs w:val="12"/>
                <w:lang w:eastAsia="ru-RU"/>
              </w:rPr>
              <w:br/>
              <w:t>320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15178,93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3838,97</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302,59</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90,23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48573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12285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968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289</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31,83</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101,86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ФССЦ-102-0073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необрезные хвойных пород длиной: 4-6,5 м, все ширины, толщиной 25 мм, III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-8,448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3975,84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-33588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ФССЦ-102-0056</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32-40 мм,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12,8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7178,6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91886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ФЕРр58-12-2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Устройство обрешетки с </w:t>
            </w:r>
            <w:proofErr w:type="spellStart"/>
            <w:r w:rsidRPr="00AB1378">
              <w:rPr>
                <w:rFonts w:ascii="Arial" w:eastAsia="Times New Roman" w:hAnsi="Arial" w:cs="Arial"/>
                <w:sz w:val="18"/>
                <w:szCs w:val="18"/>
                <w:lang w:eastAsia="ru-RU"/>
              </w:rPr>
              <w:t>прозорами</w:t>
            </w:r>
            <w:proofErr w:type="spellEnd"/>
            <w:r w:rsidRPr="00AB1378">
              <w:rPr>
                <w:rFonts w:ascii="Arial" w:eastAsia="Times New Roman" w:hAnsi="Arial" w:cs="Arial"/>
                <w:sz w:val="18"/>
                <w:szCs w:val="18"/>
                <w:lang w:eastAsia="ru-RU"/>
              </w:rPr>
              <w:t xml:space="preserve"> из досок и брусков под кровлю: из листовой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(18224 руб.): 71%=83%*0.85 от ФОТ</w:t>
            </w:r>
            <w:r w:rsidRPr="00AB1378">
              <w:rPr>
                <w:rFonts w:ascii="Arial" w:eastAsia="Times New Roman" w:hAnsi="Arial" w:cs="Arial"/>
                <w:i/>
                <w:iCs/>
                <w:sz w:val="14"/>
                <w:szCs w:val="14"/>
                <w:lang w:eastAsia="ru-RU"/>
              </w:rPr>
              <w:br/>
              <w:t>СП (13347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9,72</w:t>
            </w:r>
            <w:r w:rsidRPr="00AB1378">
              <w:rPr>
                <w:rFonts w:ascii="Arial" w:eastAsia="Times New Roman" w:hAnsi="Arial" w:cs="Arial"/>
                <w:i/>
                <w:iCs/>
                <w:sz w:val="12"/>
                <w:szCs w:val="12"/>
                <w:lang w:eastAsia="ru-RU"/>
              </w:rPr>
              <w:br/>
              <w:t>972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10657,22</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2575,01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197,15</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65,62</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103588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25029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1916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638</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21,35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207,52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ФССЦ-102-0077</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необрезные хвойных пород длиной: 4-6,5 м, все ширины, толщиной 32-40 мм, III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-17,5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4180,15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-73153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ФССЦ-102-0056</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32-40 мм,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19,44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7178,6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139552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 xml:space="preserve">                           Подшивка фронтона</w:t>
            </w:r>
          </w:p>
        </w:tc>
      </w:tr>
      <w:tr w:rsidR="00AB1378" w:rsidRPr="00AB1378" w:rsidTr="00AB1378">
        <w:trPr>
          <w:trHeight w:val="33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ФЕР10-01-008-04</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фронтонов</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(1904 руб.): 90%=118%*(0.9*0.85) от ФОТ</w:t>
            </w:r>
            <w:r w:rsidRPr="00AB1378">
              <w:rPr>
                <w:rFonts w:ascii="Arial" w:eastAsia="Times New Roman" w:hAnsi="Arial" w:cs="Arial"/>
                <w:i/>
                <w:iCs/>
                <w:sz w:val="14"/>
                <w:szCs w:val="14"/>
                <w:lang w:eastAsia="ru-RU"/>
              </w:rPr>
              <w:br/>
              <w:t xml:space="preserve">СП (909 руб.): 43%=63%*(0.85*0.8)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стен, фронтонов (за вычетом проемов) и развернутых поверхностей карнизов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0,24</w:t>
            </w:r>
            <w:r w:rsidRPr="00AB1378">
              <w:rPr>
                <w:rFonts w:ascii="Arial" w:eastAsia="Times New Roman" w:hAnsi="Arial" w:cs="Arial"/>
                <w:i/>
                <w:iCs/>
                <w:sz w:val="12"/>
                <w:szCs w:val="12"/>
                <w:lang w:eastAsia="ru-RU"/>
              </w:rPr>
              <w:br/>
              <w:t>24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32903,12</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8810,81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683,9</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7897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2115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ТСЦ-203-0367</w:t>
            </w:r>
            <w:r w:rsidRPr="00AB1378">
              <w:rPr>
                <w:rFonts w:ascii="Arial" w:eastAsia="Times New Roman" w:hAnsi="Arial" w:cs="Arial"/>
                <w:i/>
                <w:iCs/>
                <w:sz w:val="18"/>
                <w:szCs w:val="18"/>
                <w:lang w:eastAsia="ru-RU"/>
              </w:rPr>
              <w:br/>
              <w:t xml:space="preserve">Пр. Минстроя </w:t>
            </w:r>
            <w:proofErr w:type="spellStart"/>
            <w:r w:rsidRPr="00AB1378">
              <w:rPr>
                <w:rFonts w:ascii="Arial" w:eastAsia="Times New Roman" w:hAnsi="Arial" w:cs="Arial"/>
                <w:i/>
                <w:iCs/>
                <w:sz w:val="18"/>
                <w:szCs w:val="18"/>
                <w:lang w:eastAsia="ru-RU"/>
              </w:rPr>
              <w:t>Новосиб</w:t>
            </w:r>
            <w:proofErr w:type="gramStart"/>
            <w:r w:rsidRPr="00AB1378">
              <w:rPr>
                <w:rFonts w:ascii="Arial" w:eastAsia="Times New Roman" w:hAnsi="Arial" w:cs="Arial"/>
                <w:i/>
                <w:iCs/>
                <w:sz w:val="18"/>
                <w:szCs w:val="18"/>
                <w:lang w:eastAsia="ru-RU"/>
              </w:rPr>
              <w:t>.о</w:t>
            </w:r>
            <w:proofErr w:type="gramEnd"/>
            <w:r w:rsidRPr="00AB1378">
              <w:rPr>
                <w:rFonts w:ascii="Arial" w:eastAsia="Times New Roman" w:hAnsi="Arial" w:cs="Arial"/>
                <w:i/>
                <w:iCs/>
                <w:sz w:val="18"/>
                <w:szCs w:val="18"/>
                <w:lang w:eastAsia="ru-RU"/>
              </w:rPr>
              <w:t>бл</w:t>
            </w:r>
            <w:proofErr w:type="spellEnd"/>
            <w:r w:rsidRPr="00AB1378">
              <w:rPr>
                <w:rFonts w:ascii="Arial" w:eastAsia="Times New Roman" w:hAnsi="Arial" w:cs="Arial"/>
                <w:i/>
                <w:iCs/>
                <w:sz w:val="18"/>
                <w:szCs w:val="18"/>
                <w:lang w:eastAsia="ru-RU"/>
              </w:rPr>
              <w:t>. от 07.12.2010 №141</w:t>
            </w:r>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Обшивка наружная и внутренняя из древесины тип 0-1; 0-2; 0-3 толщиной 13 мм, шириной без гребня от 70 до 90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-0,3792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8241,59</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-3125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ТСЦ-102-0060</w:t>
            </w:r>
            <w:r w:rsidRPr="00AB1378">
              <w:rPr>
                <w:rFonts w:ascii="Arial" w:eastAsia="Times New Roman" w:hAnsi="Arial" w:cs="Arial"/>
                <w:i/>
                <w:iCs/>
                <w:sz w:val="18"/>
                <w:szCs w:val="18"/>
                <w:lang w:eastAsia="ru-RU"/>
              </w:rPr>
              <w:br/>
              <w:t xml:space="preserve">Пр. Минстроя </w:t>
            </w:r>
            <w:proofErr w:type="spellStart"/>
            <w:r w:rsidRPr="00AB1378">
              <w:rPr>
                <w:rFonts w:ascii="Arial" w:eastAsia="Times New Roman" w:hAnsi="Arial" w:cs="Arial"/>
                <w:i/>
                <w:iCs/>
                <w:sz w:val="18"/>
                <w:szCs w:val="18"/>
                <w:lang w:eastAsia="ru-RU"/>
              </w:rPr>
              <w:t>Новосиб</w:t>
            </w:r>
            <w:proofErr w:type="gramStart"/>
            <w:r w:rsidRPr="00AB1378">
              <w:rPr>
                <w:rFonts w:ascii="Arial" w:eastAsia="Times New Roman" w:hAnsi="Arial" w:cs="Arial"/>
                <w:i/>
                <w:iCs/>
                <w:sz w:val="18"/>
                <w:szCs w:val="18"/>
                <w:lang w:eastAsia="ru-RU"/>
              </w:rPr>
              <w:t>.о</w:t>
            </w:r>
            <w:proofErr w:type="gramEnd"/>
            <w:r w:rsidRPr="00AB1378">
              <w:rPr>
                <w:rFonts w:ascii="Arial" w:eastAsia="Times New Roman" w:hAnsi="Arial" w:cs="Arial"/>
                <w:i/>
                <w:iCs/>
                <w:sz w:val="18"/>
                <w:szCs w:val="18"/>
                <w:lang w:eastAsia="ru-RU"/>
              </w:rPr>
              <w:t>бл</w:t>
            </w:r>
            <w:proofErr w:type="spellEnd"/>
            <w:r w:rsidRPr="00AB1378">
              <w:rPr>
                <w:rFonts w:ascii="Arial" w:eastAsia="Times New Roman" w:hAnsi="Arial" w:cs="Arial"/>
                <w:i/>
                <w:iCs/>
                <w:sz w:val="18"/>
                <w:szCs w:val="18"/>
                <w:lang w:eastAsia="ru-RU"/>
              </w:rPr>
              <w:t>. от 07.12.2010 №141</w:t>
            </w:r>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44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-0,3264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5179,44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-1691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ТСЦ-102-0056</w:t>
            </w:r>
            <w:r w:rsidRPr="00AB1378">
              <w:rPr>
                <w:rFonts w:ascii="Arial" w:eastAsia="Times New Roman" w:hAnsi="Arial" w:cs="Arial"/>
                <w:i/>
                <w:iCs/>
                <w:sz w:val="18"/>
                <w:szCs w:val="18"/>
                <w:lang w:eastAsia="ru-RU"/>
              </w:rPr>
              <w:br/>
              <w:t xml:space="preserve">Пр. Минстроя </w:t>
            </w:r>
            <w:proofErr w:type="spellStart"/>
            <w:r w:rsidRPr="00AB1378">
              <w:rPr>
                <w:rFonts w:ascii="Arial" w:eastAsia="Times New Roman" w:hAnsi="Arial" w:cs="Arial"/>
                <w:i/>
                <w:iCs/>
                <w:sz w:val="18"/>
                <w:szCs w:val="18"/>
                <w:lang w:eastAsia="ru-RU"/>
              </w:rPr>
              <w:t>Новосиб</w:t>
            </w:r>
            <w:proofErr w:type="gramStart"/>
            <w:r w:rsidRPr="00AB1378">
              <w:rPr>
                <w:rFonts w:ascii="Arial" w:eastAsia="Times New Roman" w:hAnsi="Arial" w:cs="Arial"/>
                <w:i/>
                <w:iCs/>
                <w:sz w:val="18"/>
                <w:szCs w:val="18"/>
                <w:lang w:eastAsia="ru-RU"/>
              </w:rPr>
              <w:t>.о</w:t>
            </w:r>
            <w:proofErr w:type="gramEnd"/>
            <w:r w:rsidRPr="00AB1378">
              <w:rPr>
                <w:rFonts w:ascii="Arial" w:eastAsia="Times New Roman" w:hAnsi="Arial" w:cs="Arial"/>
                <w:i/>
                <w:iCs/>
                <w:sz w:val="18"/>
                <w:szCs w:val="18"/>
                <w:lang w:eastAsia="ru-RU"/>
              </w:rPr>
              <w:t>бл</w:t>
            </w:r>
            <w:proofErr w:type="spellEnd"/>
            <w:r w:rsidRPr="00AB1378">
              <w:rPr>
                <w:rFonts w:ascii="Arial" w:eastAsia="Times New Roman" w:hAnsi="Arial" w:cs="Arial"/>
                <w:i/>
                <w:iCs/>
                <w:sz w:val="18"/>
                <w:szCs w:val="18"/>
                <w:lang w:eastAsia="ru-RU"/>
              </w:rPr>
              <w:t>. от 07.12.2010 №141</w:t>
            </w:r>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32-40 мм,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0,768</w:t>
            </w:r>
            <w:r w:rsidRPr="00AB1378">
              <w:rPr>
                <w:rFonts w:ascii="Arial" w:eastAsia="Times New Roman" w:hAnsi="Arial" w:cs="Arial"/>
                <w:i/>
                <w:iCs/>
                <w:sz w:val="12"/>
                <w:szCs w:val="12"/>
                <w:lang w:eastAsia="ru-RU"/>
              </w:rPr>
              <w:br/>
              <w:t>24*0,032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5598,61</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4300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Устройство кровельного покрытия</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ФЕР46-02-005-04</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Монтаж: профилированного настила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(21793 руб.): 84%=110%*(0.9*0.85) от ФОТ</w:t>
            </w:r>
            <w:r w:rsidRPr="00AB1378">
              <w:rPr>
                <w:rFonts w:ascii="Arial" w:eastAsia="Times New Roman" w:hAnsi="Arial" w:cs="Arial"/>
                <w:i/>
                <w:iCs/>
                <w:sz w:val="14"/>
                <w:szCs w:val="14"/>
                <w:lang w:eastAsia="ru-RU"/>
              </w:rPr>
              <w:br/>
              <w:t xml:space="preserve">СП (12453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т монтируемых конструкций</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8,22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4816,49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2913,59</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1404,61</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242,58</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39592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23950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11546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1994</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22,2</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182,48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ФССЦ-101-3843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Профилированный лист оцинкованный: НС35-1000-0,7</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8,22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50941,45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418739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ФЕР09-05-006-01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Резка стального профилированного настила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r>
            <w:r w:rsidRPr="00AB1378">
              <w:rPr>
                <w:rFonts w:ascii="Arial" w:eastAsia="Times New Roman" w:hAnsi="Arial" w:cs="Arial"/>
                <w:i/>
                <w:iCs/>
                <w:sz w:val="14"/>
                <w:szCs w:val="14"/>
                <w:lang w:eastAsia="ru-RU"/>
              </w:rPr>
              <w:lastRenderedPageBreak/>
              <w:t>НР (9559 руб.): 69%=90%*(0.9*0.85) от ФОТ</w:t>
            </w:r>
            <w:r w:rsidRPr="00AB1378">
              <w:rPr>
                <w:rFonts w:ascii="Arial" w:eastAsia="Times New Roman" w:hAnsi="Arial" w:cs="Arial"/>
                <w:i/>
                <w:iCs/>
                <w:sz w:val="14"/>
                <w:szCs w:val="14"/>
                <w:lang w:eastAsia="ru-RU"/>
              </w:rPr>
              <w:br/>
              <w:t xml:space="preserve">СП (8035 руб.): 58%=85%*(0.85*0.8)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 м реза</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299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50,41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46,33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4,08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15073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13853</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1220</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0,34</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101,66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ФЕР12-01-010-01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Устройство мелких покрытий (желоба) из листовой оцинкованной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(25608 руб.): 92%=120%*(0.9*0.85) от ФОТ</w:t>
            </w:r>
            <w:r w:rsidRPr="00AB1378">
              <w:rPr>
                <w:rFonts w:ascii="Arial" w:eastAsia="Times New Roman" w:hAnsi="Arial" w:cs="Arial"/>
                <w:i/>
                <w:iCs/>
                <w:sz w:val="14"/>
                <w:szCs w:val="14"/>
                <w:lang w:eastAsia="ru-RU"/>
              </w:rPr>
              <w:br/>
              <w:t>СП (12247 руб.): 44%=65%*(0.85*0.8)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покрытия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1,9</w:t>
            </w:r>
            <w:r w:rsidRPr="00AB1378">
              <w:rPr>
                <w:rFonts w:ascii="Arial" w:eastAsia="Times New Roman" w:hAnsi="Arial" w:cs="Arial"/>
                <w:i/>
                <w:iCs/>
                <w:sz w:val="12"/>
                <w:szCs w:val="12"/>
                <w:lang w:eastAsia="ru-RU"/>
              </w:rPr>
              <w:br/>
              <w:t>190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59413,33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14609,13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173,48</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41,01</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112885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27757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330</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78</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112,75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214,23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37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ФЕР12-01-010-01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Устройство мелких покрытий (свесы, конек, примыкания к </w:t>
            </w:r>
            <w:proofErr w:type="spellStart"/>
            <w:r w:rsidRPr="00AB1378">
              <w:rPr>
                <w:rFonts w:ascii="Arial" w:eastAsia="Times New Roman" w:hAnsi="Arial" w:cs="Arial"/>
                <w:sz w:val="18"/>
                <w:szCs w:val="18"/>
                <w:lang w:eastAsia="ru-RU"/>
              </w:rPr>
              <w:t>вентшахтам</w:t>
            </w:r>
            <w:proofErr w:type="spellEnd"/>
            <w:r w:rsidRPr="00AB1378">
              <w:rPr>
                <w:rFonts w:ascii="Arial" w:eastAsia="Times New Roman" w:hAnsi="Arial" w:cs="Arial"/>
                <w:sz w:val="18"/>
                <w:szCs w:val="18"/>
                <w:lang w:eastAsia="ru-RU"/>
              </w:rPr>
              <w:t>, слуховым окнам, канализационным стоякам) из листовой оцинкованной стали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(21700 руб.): 92%=120%*(0.9*0.85) от ФОТ</w:t>
            </w:r>
            <w:r w:rsidRPr="00AB1378">
              <w:rPr>
                <w:rFonts w:ascii="Arial" w:eastAsia="Times New Roman" w:hAnsi="Arial" w:cs="Arial"/>
                <w:i/>
                <w:iCs/>
                <w:sz w:val="14"/>
                <w:szCs w:val="14"/>
                <w:lang w:eastAsia="ru-RU"/>
              </w:rPr>
              <w:br/>
              <w:t xml:space="preserve">СП (10378 руб.): </w:t>
            </w:r>
            <w:r w:rsidRPr="00AB1378">
              <w:rPr>
                <w:rFonts w:ascii="Arial" w:eastAsia="Times New Roman" w:hAnsi="Arial" w:cs="Arial"/>
                <w:i/>
                <w:iCs/>
                <w:sz w:val="14"/>
                <w:szCs w:val="14"/>
                <w:lang w:eastAsia="ru-RU"/>
              </w:rPr>
              <w:lastRenderedPageBreak/>
              <w:t>44%=65%*(0.85*0.8)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покрытия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1,61</w:t>
            </w:r>
            <w:r w:rsidRPr="00AB1378">
              <w:rPr>
                <w:rFonts w:ascii="Arial" w:eastAsia="Times New Roman" w:hAnsi="Arial" w:cs="Arial"/>
                <w:i/>
                <w:iCs/>
                <w:sz w:val="12"/>
                <w:szCs w:val="12"/>
                <w:lang w:eastAsia="ru-RU"/>
              </w:rPr>
              <w:br/>
              <w:t>(92+18+51)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59413,33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14609,13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173,48</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41,01</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95655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23521</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112,75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181,53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ФЕР09-05-003-01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Постановка костылей, крючьев</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(5430 руб.): 69%=90%*(0.9*0.85) от ФОТ</w:t>
            </w:r>
            <w:r w:rsidRPr="00AB1378">
              <w:rPr>
                <w:rFonts w:ascii="Arial" w:eastAsia="Times New Roman" w:hAnsi="Arial" w:cs="Arial"/>
                <w:i/>
                <w:iCs/>
                <w:sz w:val="14"/>
                <w:szCs w:val="14"/>
                <w:lang w:eastAsia="ru-RU"/>
              </w:rPr>
              <w:br/>
              <w:t xml:space="preserve">СП (4565 руб.): 58%=85%*(0.85*0.8)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 болтов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4,8</w:t>
            </w:r>
            <w:r w:rsidRPr="00AB1378">
              <w:rPr>
                <w:rFonts w:ascii="Arial" w:eastAsia="Times New Roman" w:hAnsi="Arial" w:cs="Arial"/>
                <w:i/>
                <w:iCs/>
                <w:sz w:val="12"/>
                <w:szCs w:val="12"/>
                <w:lang w:eastAsia="ru-RU"/>
              </w:rPr>
              <w:br/>
              <w:t>(240*2)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1658,9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1639,46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19,44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7963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7870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93</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57,12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ФССЦ-101-2534</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Костыль, крюк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480</w:t>
            </w:r>
            <w:r w:rsidRPr="00AB1378">
              <w:rPr>
                <w:rFonts w:ascii="Arial" w:eastAsia="Times New Roman" w:hAnsi="Arial" w:cs="Arial"/>
                <w:i/>
                <w:iCs/>
                <w:sz w:val="12"/>
                <w:szCs w:val="12"/>
                <w:lang w:eastAsia="ru-RU"/>
              </w:rPr>
              <w:br/>
              <w:t>240*2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57,73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27710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ФЕР10-01-023-01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Укладка ходовых досок на кровле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(540 руб.): 90%=118%*(0.9*0.85) от ФОТ</w:t>
            </w:r>
            <w:r w:rsidRPr="00AB1378">
              <w:rPr>
                <w:rFonts w:ascii="Arial" w:eastAsia="Times New Roman" w:hAnsi="Arial" w:cs="Arial"/>
                <w:i/>
                <w:iCs/>
                <w:sz w:val="14"/>
                <w:szCs w:val="14"/>
                <w:lang w:eastAsia="ru-RU"/>
              </w:rPr>
              <w:br/>
              <w:t xml:space="preserve">СП (258 руб.): </w:t>
            </w:r>
            <w:r w:rsidRPr="00AB1378">
              <w:rPr>
                <w:rFonts w:ascii="Arial" w:eastAsia="Times New Roman" w:hAnsi="Arial" w:cs="Arial"/>
                <w:i/>
                <w:iCs/>
                <w:sz w:val="14"/>
                <w:szCs w:val="14"/>
                <w:lang w:eastAsia="ru-RU"/>
              </w:rPr>
              <w:lastRenderedPageBreak/>
              <w:t xml:space="preserve">43%=63%*(0.85*0.8)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 ходов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1,2</w:t>
            </w:r>
            <w:r w:rsidRPr="00AB1378">
              <w:rPr>
                <w:rFonts w:ascii="Arial" w:eastAsia="Times New Roman" w:hAnsi="Arial" w:cs="Arial"/>
                <w:i/>
                <w:iCs/>
                <w:sz w:val="12"/>
                <w:szCs w:val="12"/>
                <w:lang w:eastAsia="ru-RU"/>
              </w:rPr>
              <w:br/>
              <w:t>120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5631,92</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483,65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92,38</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16,41</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6758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580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111</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 xml:space="preserve">                           Фановые труб</w:t>
            </w:r>
            <w:proofErr w:type="gramStart"/>
            <w:r w:rsidRPr="00AB1378">
              <w:rPr>
                <w:rFonts w:ascii="Arial" w:eastAsia="Times New Roman" w:hAnsi="Arial" w:cs="Arial"/>
                <w:sz w:val="18"/>
                <w:szCs w:val="18"/>
                <w:lang w:eastAsia="ru-RU"/>
              </w:rPr>
              <w:t>ы-</w:t>
            </w:r>
            <w:proofErr w:type="gramEnd"/>
            <w:r w:rsidRPr="00AB1378">
              <w:rPr>
                <w:rFonts w:ascii="Arial" w:eastAsia="Times New Roman" w:hAnsi="Arial" w:cs="Arial"/>
                <w:sz w:val="18"/>
                <w:szCs w:val="18"/>
                <w:lang w:eastAsia="ru-RU"/>
              </w:rPr>
              <w:t xml:space="preserve"> вывод за пределы кровли на 0,7 м</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ФЕР16-04-001-02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Прокладка трубопроводов канализации из полиэтиленовых труб высокой плотности диаметром: 110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(574 руб.): 98%=128%*(0.9*0.85) от ФОТ</w:t>
            </w:r>
            <w:r w:rsidRPr="00AB1378">
              <w:rPr>
                <w:rFonts w:ascii="Arial" w:eastAsia="Times New Roman" w:hAnsi="Arial" w:cs="Arial"/>
                <w:i/>
                <w:iCs/>
                <w:sz w:val="14"/>
                <w:szCs w:val="14"/>
                <w:lang w:eastAsia="ru-RU"/>
              </w:rPr>
              <w:br/>
              <w:t>СП (328 руб.): 56%=83%*(0.85*0.8)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трубопровода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0,063</w:t>
            </w:r>
            <w:r w:rsidRPr="00AB1378">
              <w:rPr>
                <w:rFonts w:ascii="Arial" w:eastAsia="Times New Roman" w:hAnsi="Arial" w:cs="Arial"/>
                <w:i/>
                <w:iCs/>
                <w:sz w:val="12"/>
                <w:szCs w:val="12"/>
                <w:lang w:eastAsia="ru-RU"/>
              </w:rPr>
              <w:br/>
              <w:t>(9*0,7)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45308,51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9282,15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48,82</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2854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585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61,6</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9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Прайс-лист ООО "</w:t>
            </w:r>
            <w:proofErr w:type="spellStart"/>
            <w:r w:rsidRPr="00AB1378">
              <w:rPr>
                <w:rFonts w:ascii="Arial" w:eastAsia="Times New Roman" w:hAnsi="Arial" w:cs="Arial"/>
                <w:b/>
                <w:bCs/>
                <w:sz w:val="18"/>
                <w:szCs w:val="18"/>
                <w:lang w:eastAsia="ru-RU"/>
              </w:rPr>
              <w:t>Руффо</w:t>
            </w:r>
            <w:proofErr w:type="spellEnd"/>
            <w:r w:rsidRPr="00AB1378">
              <w:rPr>
                <w:rFonts w:ascii="Arial" w:eastAsia="Times New Roman" w:hAnsi="Arial" w:cs="Arial"/>
                <w:b/>
                <w:bCs/>
                <w:sz w:val="18"/>
                <w:szCs w:val="18"/>
                <w:lang w:eastAsia="ru-RU"/>
              </w:rPr>
              <w:t>"</w:t>
            </w:r>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Антенный выход №5 (102-178мм)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proofErr w:type="spellStart"/>
            <w:proofErr w:type="gramStart"/>
            <w:r w:rsidRPr="00AB1378">
              <w:rPr>
                <w:rFonts w:ascii="Arial" w:eastAsia="Times New Roman" w:hAnsi="Arial" w:cs="Arial"/>
                <w:sz w:val="18"/>
                <w:szCs w:val="18"/>
                <w:lang w:eastAsia="ru-RU"/>
              </w:rPr>
              <w:t>шт</w:t>
            </w:r>
            <w:proofErr w:type="spellEnd"/>
            <w:proofErr w:type="gramEnd"/>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9</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655,91</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5903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Замена ограждения кровли</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ФЕРр58-4-1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парапетных решеток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(1917 руб.): 71%=83%*0.85 от ФОТ</w:t>
            </w:r>
            <w:r w:rsidRPr="00AB1378">
              <w:rPr>
                <w:rFonts w:ascii="Arial" w:eastAsia="Times New Roman" w:hAnsi="Arial" w:cs="Arial"/>
                <w:i/>
                <w:iCs/>
                <w:sz w:val="14"/>
                <w:szCs w:val="14"/>
                <w:lang w:eastAsia="ru-RU"/>
              </w:rPr>
              <w:br/>
              <w:t xml:space="preserve">СП (1404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парапетных решеток</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1,526</w:t>
            </w:r>
            <w:r w:rsidRPr="00AB1378">
              <w:rPr>
                <w:rFonts w:ascii="Arial" w:eastAsia="Times New Roman" w:hAnsi="Arial" w:cs="Arial"/>
                <w:i/>
                <w:iCs/>
                <w:sz w:val="12"/>
                <w:szCs w:val="12"/>
                <w:lang w:eastAsia="ru-RU"/>
              </w:rPr>
              <w:br/>
              <w:t>152,6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1781,35</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1769,33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12,02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2718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2700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22,58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ФЕР12-01-012-01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Ограждение кровель перилами</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(1344 руб.): 92%=120%*(0.9*0.85) от ФОТ</w:t>
            </w:r>
            <w:r w:rsidRPr="00AB1378">
              <w:rPr>
                <w:rFonts w:ascii="Arial" w:eastAsia="Times New Roman" w:hAnsi="Arial" w:cs="Arial"/>
                <w:i/>
                <w:iCs/>
                <w:sz w:val="14"/>
                <w:szCs w:val="14"/>
                <w:lang w:eastAsia="ru-RU"/>
              </w:rPr>
              <w:br/>
              <w:t xml:space="preserve">СП (643 руб.): 44%=65%*(0.85*0.8)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ограждения</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1,526</w:t>
            </w:r>
            <w:r w:rsidRPr="00AB1378">
              <w:rPr>
                <w:rFonts w:ascii="Arial" w:eastAsia="Times New Roman" w:hAnsi="Arial" w:cs="Arial"/>
                <w:i/>
                <w:iCs/>
                <w:sz w:val="12"/>
                <w:szCs w:val="12"/>
                <w:lang w:eastAsia="ru-RU"/>
              </w:rPr>
              <w:br/>
              <w:t>152,6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16533,86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897,73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410,92</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59,54</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25231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1370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627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10,18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ФССЦ-201-0777</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Добавить - Конструктивные элементы вспомогательного назначения: с преобладанием профильного проката собираемые из двух и более деталей, с отверстиями и без отверстий, соединяемые на сварке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1,0022</w:t>
            </w:r>
            <w:r w:rsidRPr="00AB1378">
              <w:rPr>
                <w:rFonts w:ascii="Arial" w:eastAsia="Times New Roman" w:hAnsi="Arial" w:cs="Arial"/>
                <w:i/>
                <w:iCs/>
                <w:sz w:val="12"/>
                <w:szCs w:val="12"/>
                <w:lang w:eastAsia="ru-RU"/>
              </w:rPr>
              <w:br/>
              <w:t>1460/1000-0,4578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50425,9</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50537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2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ФЕР13-03-004-26</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Окраска металлических </w:t>
            </w:r>
            <w:proofErr w:type="spellStart"/>
            <w:r w:rsidRPr="00AB1378">
              <w:rPr>
                <w:rFonts w:ascii="Arial" w:eastAsia="Times New Roman" w:hAnsi="Arial" w:cs="Arial"/>
                <w:sz w:val="18"/>
                <w:szCs w:val="18"/>
                <w:lang w:eastAsia="ru-RU"/>
              </w:rPr>
              <w:t>огрунтованных</w:t>
            </w:r>
            <w:proofErr w:type="spellEnd"/>
            <w:r w:rsidRPr="00AB1378">
              <w:rPr>
                <w:rFonts w:ascii="Arial" w:eastAsia="Times New Roman" w:hAnsi="Arial" w:cs="Arial"/>
                <w:sz w:val="18"/>
                <w:szCs w:val="18"/>
                <w:lang w:eastAsia="ru-RU"/>
              </w:rPr>
              <w:t xml:space="preserve"> поверхностей: эмалью ПФ-115 за два раза</w:t>
            </w:r>
            <w:r w:rsidRPr="00AB1378">
              <w:rPr>
                <w:rFonts w:ascii="Arial" w:eastAsia="Times New Roman" w:hAnsi="Arial" w:cs="Arial"/>
                <w:i/>
                <w:iCs/>
                <w:sz w:val="14"/>
                <w:szCs w:val="14"/>
                <w:lang w:eastAsia="ru-RU"/>
              </w:rPr>
              <w:br/>
              <w:t xml:space="preserve">(ПЗ=2 (ОЗП=2; ЭМ=2 к </w:t>
            </w:r>
            <w:proofErr w:type="spellStart"/>
            <w:r w:rsidRPr="00AB1378">
              <w:rPr>
                <w:rFonts w:ascii="Arial" w:eastAsia="Times New Roman" w:hAnsi="Arial" w:cs="Arial"/>
                <w:i/>
                <w:iCs/>
                <w:sz w:val="14"/>
                <w:szCs w:val="14"/>
                <w:lang w:eastAsia="ru-RU"/>
              </w:rPr>
              <w:t>расх</w:t>
            </w:r>
            <w:proofErr w:type="spellEnd"/>
            <w:r w:rsidRPr="00AB1378">
              <w:rPr>
                <w:rFonts w:ascii="Arial" w:eastAsia="Times New Roman" w:hAnsi="Arial" w:cs="Arial"/>
                <w:i/>
                <w:iCs/>
                <w:sz w:val="14"/>
                <w:szCs w:val="14"/>
                <w:lang w:eastAsia="ru-RU"/>
              </w:rPr>
              <w:t xml:space="preserve">.; ЗПМ=2; МАТ=2 к </w:t>
            </w:r>
            <w:proofErr w:type="spellStart"/>
            <w:r w:rsidRPr="00AB1378">
              <w:rPr>
                <w:rFonts w:ascii="Arial" w:eastAsia="Times New Roman" w:hAnsi="Arial" w:cs="Arial"/>
                <w:i/>
                <w:iCs/>
                <w:sz w:val="14"/>
                <w:szCs w:val="14"/>
                <w:lang w:eastAsia="ru-RU"/>
              </w:rPr>
              <w:t>расх</w:t>
            </w:r>
            <w:proofErr w:type="spellEnd"/>
            <w:r w:rsidRPr="00AB1378">
              <w:rPr>
                <w:rFonts w:ascii="Arial" w:eastAsia="Times New Roman" w:hAnsi="Arial" w:cs="Arial"/>
                <w:i/>
                <w:iCs/>
                <w:sz w:val="14"/>
                <w:szCs w:val="14"/>
                <w:lang w:eastAsia="ru-RU"/>
              </w:rPr>
              <w:t>.; ТЗ=2; ТЗМ=2))</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(334 руб.): 69%=90%*(0.9*0.85) от ФОТ</w:t>
            </w:r>
            <w:r w:rsidRPr="00AB1378">
              <w:rPr>
                <w:rFonts w:ascii="Arial" w:eastAsia="Times New Roman" w:hAnsi="Arial" w:cs="Arial"/>
                <w:i/>
                <w:iCs/>
                <w:sz w:val="14"/>
                <w:szCs w:val="14"/>
                <w:lang w:eastAsia="ru-RU"/>
              </w:rPr>
              <w:br/>
              <w:t xml:space="preserve">СП (232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окрашиваемой поверхности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0,458</w:t>
            </w:r>
            <w:r w:rsidRPr="00AB1378">
              <w:rPr>
                <w:rFonts w:ascii="Arial" w:eastAsia="Times New Roman" w:hAnsi="Arial" w:cs="Arial"/>
                <w:i/>
                <w:iCs/>
                <w:sz w:val="12"/>
                <w:szCs w:val="12"/>
                <w:lang w:eastAsia="ru-RU"/>
              </w:rPr>
              <w:br/>
              <w:t>45,8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3971,76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1055,4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92,3</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3,04</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1819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483</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7,66</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3,51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Замена слуховых окон</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ФЕРр58-2-2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слуховых окон: прямоугольных односкатных</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(794 руб.): 71%=83%*0.85 от ФОТ</w:t>
            </w:r>
            <w:r w:rsidRPr="00AB1378">
              <w:rPr>
                <w:rFonts w:ascii="Arial" w:eastAsia="Times New Roman" w:hAnsi="Arial" w:cs="Arial"/>
                <w:i/>
                <w:iCs/>
                <w:sz w:val="14"/>
                <w:szCs w:val="14"/>
                <w:lang w:eastAsia="ru-RU"/>
              </w:rPr>
              <w:br/>
              <w:t xml:space="preserve">СП (582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окон</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0,03</w:t>
            </w:r>
            <w:r w:rsidRPr="00AB1378">
              <w:rPr>
                <w:rFonts w:ascii="Arial" w:eastAsia="Times New Roman" w:hAnsi="Arial" w:cs="Arial"/>
                <w:i/>
                <w:iCs/>
                <w:sz w:val="12"/>
                <w:szCs w:val="12"/>
                <w:lang w:eastAsia="ru-RU"/>
              </w:rPr>
              <w:br/>
              <w:t>3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37381,16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37304,21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76,95</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1121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1119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309,3</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ФЕР10-01-003-01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слуховых окон</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(2381 руб.): 90%=118%*(0.9*0.85) от ФОТ</w:t>
            </w:r>
            <w:r w:rsidRPr="00AB1378">
              <w:rPr>
                <w:rFonts w:ascii="Arial" w:eastAsia="Times New Roman" w:hAnsi="Arial" w:cs="Arial"/>
                <w:i/>
                <w:iCs/>
                <w:sz w:val="14"/>
                <w:szCs w:val="14"/>
                <w:lang w:eastAsia="ru-RU"/>
              </w:rPr>
              <w:br/>
            </w:r>
            <w:r w:rsidRPr="00AB1378">
              <w:rPr>
                <w:rFonts w:ascii="Arial" w:eastAsia="Times New Roman" w:hAnsi="Arial" w:cs="Arial"/>
                <w:i/>
                <w:iCs/>
                <w:sz w:val="14"/>
                <w:szCs w:val="14"/>
                <w:lang w:eastAsia="ru-RU"/>
              </w:rPr>
              <w:lastRenderedPageBreak/>
              <w:t xml:space="preserve">СП (1137 руб.): 43%=63%*(0.85*0.8)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 слуховое окно</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3</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2529,68</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858,99</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163,69</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22,63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7589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2577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491</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6,63</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19,89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3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ФЕР10-01-008-09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Обивка стен кровельной сталью: оцинкованной по асбесту</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(337 руб.): 90%=118%*(0.9*0.85) от ФОТ</w:t>
            </w:r>
            <w:r w:rsidRPr="00AB1378">
              <w:rPr>
                <w:rFonts w:ascii="Arial" w:eastAsia="Times New Roman" w:hAnsi="Arial" w:cs="Arial"/>
                <w:i/>
                <w:iCs/>
                <w:sz w:val="14"/>
                <w:szCs w:val="14"/>
                <w:lang w:eastAsia="ru-RU"/>
              </w:rPr>
              <w:br/>
              <w:t xml:space="preserve">СП (161 руб.): 43%=63%*(0.85*0.8)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стен, фронтонов (за вычетом проемов) и развернутых поверхностей карнизов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0,12</w:t>
            </w:r>
            <w:r w:rsidRPr="00AB1378">
              <w:rPr>
                <w:rFonts w:ascii="Arial" w:eastAsia="Times New Roman" w:hAnsi="Arial" w:cs="Arial"/>
                <w:i/>
                <w:iCs/>
                <w:sz w:val="12"/>
                <w:szCs w:val="12"/>
                <w:lang w:eastAsia="ru-RU"/>
              </w:rPr>
              <w:br/>
              <w:t>12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36141,17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3115,01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148,77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4337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374</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ФССЦ-101-1706</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Сталь листовая оцинкованная толщиной листа: 0,5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-0,0528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56224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-2969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ФССЦ-509-0919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Картон асбестовый общего назначения марки: КАОН-1 толщиной 4 и 6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-0,0384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25300,8</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-972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ФССЦ-101-1875</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Сталь листовая оцинкованная толщиной листа: 0,7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0,06924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56224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3893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Установка страховочных крюков</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ФЕР09-05-003-01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Постановка болтов: строительных с гайками и шайбами (</w:t>
            </w:r>
            <w:proofErr w:type="spellStart"/>
            <w:r w:rsidRPr="00AB1378">
              <w:rPr>
                <w:rFonts w:ascii="Arial" w:eastAsia="Times New Roman" w:hAnsi="Arial" w:cs="Arial"/>
                <w:sz w:val="18"/>
                <w:szCs w:val="18"/>
                <w:lang w:eastAsia="ru-RU"/>
              </w:rPr>
              <w:t>стаховочные</w:t>
            </w:r>
            <w:proofErr w:type="spellEnd"/>
            <w:r w:rsidRPr="00AB1378">
              <w:rPr>
                <w:rFonts w:ascii="Arial" w:eastAsia="Times New Roman" w:hAnsi="Arial" w:cs="Arial"/>
                <w:sz w:val="18"/>
                <w:szCs w:val="18"/>
                <w:lang w:eastAsia="ru-RU"/>
              </w:rPr>
              <w:t xml:space="preserve"> крючья)</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(181 руб.): 69%=90%*(0.9*0.85) от ФОТ</w:t>
            </w:r>
            <w:r w:rsidRPr="00AB1378">
              <w:rPr>
                <w:rFonts w:ascii="Arial" w:eastAsia="Times New Roman" w:hAnsi="Arial" w:cs="Arial"/>
                <w:i/>
                <w:iCs/>
                <w:sz w:val="14"/>
                <w:szCs w:val="14"/>
                <w:lang w:eastAsia="ru-RU"/>
              </w:rPr>
              <w:br/>
              <w:t>СП (152 руб.): 58%=85%*(0.85*0.8)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 болтов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0,16</w:t>
            </w:r>
            <w:r w:rsidRPr="00AB1378">
              <w:rPr>
                <w:rFonts w:ascii="Arial" w:eastAsia="Times New Roman" w:hAnsi="Arial" w:cs="Arial"/>
                <w:i/>
                <w:iCs/>
                <w:sz w:val="12"/>
                <w:szCs w:val="12"/>
                <w:lang w:eastAsia="ru-RU"/>
              </w:rPr>
              <w:br/>
              <w:t>16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1658,9</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1639,46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19,44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ФССЦ-204-0059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Анкерные детали из прямых или гнутых круглых стержней с резьбой (в комплекте с шайбами и гайками или без них): поставляемые отдельно</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0,01104</w:t>
            </w:r>
            <w:r w:rsidRPr="00AB1378">
              <w:rPr>
                <w:rFonts w:ascii="Arial" w:eastAsia="Times New Roman" w:hAnsi="Arial" w:cs="Arial"/>
                <w:i/>
                <w:iCs/>
                <w:sz w:val="12"/>
                <w:szCs w:val="12"/>
                <w:lang w:eastAsia="ru-RU"/>
              </w:rPr>
              <w:br/>
              <w:t>0,69*16/1000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50702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Ремонт </w:t>
            </w:r>
            <w:proofErr w:type="spellStart"/>
            <w:r w:rsidRPr="00AB1378">
              <w:rPr>
                <w:rFonts w:ascii="Arial" w:eastAsia="Times New Roman" w:hAnsi="Arial" w:cs="Arial"/>
                <w:sz w:val="18"/>
                <w:szCs w:val="18"/>
                <w:lang w:eastAsia="ru-RU"/>
              </w:rPr>
              <w:t>вентшахт</w:t>
            </w:r>
            <w:proofErr w:type="spellEnd"/>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ФЕР46-02-009-02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Отбивка штукатурки с поверхностей: стен (строительный мусор: 27,1*0,036*0,6=0,585т)</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(616 руб.): 84%=110%*(0.9*0.85) от ФОТ</w:t>
            </w:r>
            <w:r w:rsidRPr="00AB1378">
              <w:rPr>
                <w:rFonts w:ascii="Arial" w:eastAsia="Times New Roman" w:hAnsi="Arial" w:cs="Arial"/>
                <w:i/>
                <w:iCs/>
                <w:sz w:val="14"/>
                <w:szCs w:val="14"/>
                <w:lang w:eastAsia="ru-RU"/>
              </w:rPr>
              <w:br/>
              <w:t>СП (352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0,271</w:t>
            </w:r>
            <w:r w:rsidRPr="00AB1378">
              <w:rPr>
                <w:rFonts w:ascii="Arial" w:eastAsia="Times New Roman" w:hAnsi="Arial" w:cs="Arial"/>
                <w:i/>
                <w:iCs/>
                <w:sz w:val="12"/>
                <w:szCs w:val="12"/>
                <w:lang w:eastAsia="ru-RU"/>
              </w:rPr>
              <w:br/>
              <w:t>27,1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2703,82</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2703,82</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733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733</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22,82</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ФЕР15-02-001-01</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Штукатурка фасадов цементно-известковым раствором по камню: стен</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(2327 руб.): 80%=105%*(0.9*0.85) от ФОТ</w:t>
            </w:r>
            <w:r w:rsidRPr="00AB1378">
              <w:rPr>
                <w:rFonts w:ascii="Arial" w:eastAsia="Times New Roman" w:hAnsi="Arial" w:cs="Arial"/>
                <w:i/>
                <w:iCs/>
                <w:sz w:val="14"/>
                <w:szCs w:val="14"/>
                <w:lang w:eastAsia="ru-RU"/>
              </w:rPr>
              <w:br/>
              <w:t xml:space="preserve">СП (1076 руб.): 37%=55%*(0.85*0.8)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оштукатуриваемой поверхности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0,271</w:t>
            </w:r>
            <w:r w:rsidRPr="00AB1378">
              <w:rPr>
                <w:rFonts w:ascii="Arial" w:eastAsia="Times New Roman" w:hAnsi="Arial" w:cs="Arial"/>
                <w:i/>
                <w:iCs/>
                <w:sz w:val="12"/>
                <w:szCs w:val="12"/>
                <w:lang w:eastAsia="ru-RU"/>
              </w:rPr>
              <w:br/>
              <w:t>27,1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15659,83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10357,61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384,13</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376,26</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4244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2807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102</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70,88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19,21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ФЕР15-04-014-03</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Окраска фасадов с лесов по подготовленной поверхности: поливинилацетатная</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 xml:space="preserve">письмо Минстроя НСО №788/45-вн от 16.12.2014 Индекс на СМР к ФЕР-2001.без </w:t>
            </w:r>
            <w:r w:rsidRPr="00AB1378">
              <w:rPr>
                <w:rFonts w:ascii="Arial" w:eastAsia="Times New Roman" w:hAnsi="Arial" w:cs="Arial"/>
                <w:i/>
                <w:iCs/>
                <w:sz w:val="14"/>
                <w:szCs w:val="14"/>
                <w:lang w:eastAsia="ru-RU"/>
              </w:rPr>
              <w:lastRenderedPageBreak/>
              <w:t>НДС ОЗП=15,19; ЭМ=7,42; ЗПМ=15,19; МАТ=5,02</w:t>
            </w:r>
            <w:r w:rsidRPr="00AB1378">
              <w:rPr>
                <w:rFonts w:ascii="Arial" w:eastAsia="Times New Roman" w:hAnsi="Arial" w:cs="Arial"/>
                <w:i/>
                <w:iCs/>
                <w:sz w:val="14"/>
                <w:szCs w:val="14"/>
                <w:lang w:eastAsia="ru-RU"/>
              </w:rPr>
              <w:br/>
              <w:t>НР (206 руб.): 80%=105%*(0.9*0.85) от ФОТ</w:t>
            </w:r>
            <w:r w:rsidRPr="00AB1378">
              <w:rPr>
                <w:rFonts w:ascii="Arial" w:eastAsia="Times New Roman" w:hAnsi="Arial" w:cs="Arial"/>
                <w:i/>
                <w:iCs/>
                <w:sz w:val="14"/>
                <w:szCs w:val="14"/>
                <w:lang w:eastAsia="ru-RU"/>
              </w:rPr>
              <w:br/>
              <w:t>СП (95 руб.): 37%=55%*(0.85*0.8)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окрашиваемой поверхности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0,271</w:t>
            </w:r>
            <w:r w:rsidRPr="00AB1378">
              <w:rPr>
                <w:rFonts w:ascii="Arial" w:eastAsia="Times New Roman" w:hAnsi="Arial" w:cs="Arial"/>
                <w:i/>
                <w:iCs/>
                <w:sz w:val="12"/>
                <w:szCs w:val="12"/>
                <w:lang w:eastAsia="ru-RU"/>
              </w:rPr>
              <w:br/>
              <w:t>27,1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3936,66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951,05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34,35</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1067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258</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6,74</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lastRenderedPageBreak/>
              <w:t xml:space="preserve">  Итого по разделу 15 Ремонт кровли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1375123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1364,6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16. Работы в чердачном помещении</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Ремонт деревянных конструкций кровли</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ФЕРр58-5-5</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Ремонт деревянных элементов конструкций крыш: смена отдельных частей </w:t>
            </w:r>
            <w:proofErr w:type="spellStart"/>
            <w:r w:rsidRPr="00AB1378">
              <w:rPr>
                <w:rFonts w:ascii="Arial" w:eastAsia="Times New Roman" w:hAnsi="Arial" w:cs="Arial"/>
                <w:sz w:val="18"/>
                <w:szCs w:val="18"/>
                <w:lang w:eastAsia="ru-RU"/>
              </w:rPr>
              <w:t>мауэрлатов</w:t>
            </w:r>
            <w:proofErr w:type="spellEnd"/>
            <w:r w:rsidRPr="00AB1378">
              <w:rPr>
                <w:rFonts w:ascii="Arial" w:eastAsia="Times New Roman" w:hAnsi="Arial" w:cs="Arial"/>
                <w:sz w:val="18"/>
                <w:szCs w:val="18"/>
                <w:lang w:eastAsia="ru-RU"/>
              </w:rPr>
              <w:t xml:space="preserve"> с осмолкой и обертывание </w:t>
            </w:r>
            <w:proofErr w:type="spellStart"/>
            <w:r w:rsidRPr="00AB1378">
              <w:rPr>
                <w:rFonts w:ascii="Arial" w:eastAsia="Times New Roman" w:hAnsi="Arial" w:cs="Arial"/>
                <w:sz w:val="18"/>
                <w:szCs w:val="18"/>
                <w:lang w:eastAsia="ru-RU"/>
              </w:rPr>
              <w:t>толью</w:t>
            </w:r>
            <w:proofErr w:type="spellEnd"/>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(24466 руб.): 71%=83%*0.85 от ФОТ</w:t>
            </w:r>
            <w:r w:rsidRPr="00AB1378">
              <w:rPr>
                <w:rFonts w:ascii="Arial" w:eastAsia="Times New Roman" w:hAnsi="Arial" w:cs="Arial"/>
                <w:i/>
                <w:iCs/>
                <w:sz w:val="14"/>
                <w:szCs w:val="14"/>
                <w:lang w:eastAsia="ru-RU"/>
              </w:rPr>
              <w:br/>
              <w:t>СП (17919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1,66</w:t>
            </w:r>
            <w:r w:rsidRPr="00AB1378">
              <w:rPr>
                <w:rFonts w:ascii="Arial" w:eastAsia="Times New Roman" w:hAnsi="Arial" w:cs="Arial"/>
                <w:i/>
                <w:iCs/>
                <w:sz w:val="12"/>
                <w:szCs w:val="12"/>
                <w:lang w:eastAsia="ru-RU"/>
              </w:rPr>
              <w:br/>
              <w:t>166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37080,6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20758,5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430,29</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61554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34459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714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160,21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265,95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ФССЦ-102-0008</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Лесоматериалы круглые хвойных пород для строительства диаметром 14-24 см, длиной 3-6,5 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-7,835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2802,82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-21960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ФССЦ-102-0032</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Бруски обрезные хвойных пород длиной: 4-6,5 м, шириной 75-150 мм, толщиной 150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6,64</w:t>
            </w:r>
            <w:r w:rsidRPr="00AB1378">
              <w:rPr>
                <w:rFonts w:ascii="Arial" w:eastAsia="Times New Roman" w:hAnsi="Arial" w:cs="Arial"/>
                <w:i/>
                <w:iCs/>
                <w:sz w:val="12"/>
                <w:szCs w:val="12"/>
                <w:lang w:eastAsia="ru-RU"/>
              </w:rPr>
              <w:br/>
              <w:t>0,2*0,2*166</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10823,12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71866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ФЕРр58-5-4</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Ремонт деревянных элементов конструкций крыш: смена стропильных ног из досок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(120132 руб.): 71%=83%*0.85 от ФОТ</w:t>
            </w:r>
            <w:r w:rsidRPr="00AB1378">
              <w:rPr>
                <w:rFonts w:ascii="Arial" w:eastAsia="Times New Roman" w:hAnsi="Arial" w:cs="Arial"/>
                <w:i/>
                <w:iCs/>
                <w:sz w:val="14"/>
                <w:szCs w:val="14"/>
                <w:lang w:eastAsia="ru-RU"/>
              </w:rPr>
              <w:br/>
              <w:t>СП (87984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9,8</w:t>
            </w:r>
            <w:r w:rsidRPr="00AB1378">
              <w:rPr>
                <w:rFonts w:ascii="Arial" w:eastAsia="Times New Roman" w:hAnsi="Arial" w:cs="Arial"/>
                <w:i/>
                <w:iCs/>
                <w:sz w:val="12"/>
                <w:szCs w:val="12"/>
                <w:lang w:eastAsia="ru-RU"/>
              </w:rPr>
              <w:br/>
              <w:t>980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25268,61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17265,26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129,48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247632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169200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1269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133,25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1305,85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ФССЦ-102-0060</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44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-9,31</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6626,4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-61692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ФССЦ-102-0032</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Бруски обрезные хвойных пород длиной: 4-6,5 м, шириной 75-150 мм, толщиной 150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9,8</w:t>
            </w:r>
            <w:r w:rsidRPr="00AB1378">
              <w:rPr>
                <w:rFonts w:ascii="Arial" w:eastAsia="Times New Roman" w:hAnsi="Arial" w:cs="Arial"/>
                <w:i/>
                <w:iCs/>
                <w:sz w:val="12"/>
                <w:szCs w:val="12"/>
                <w:lang w:eastAsia="ru-RU"/>
              </w:rPr>
              <w:br/>
              <w:t>0,05*0,2*980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10823,12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106067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ФЕРр58-5-4</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Ремонт деревянных элементов конструкций крыш: смена стропильных ног из досок (смена стоек, прогонов, подкосов)</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(56143 руб.): 71%=83%*0.85 от ФОТ</w:t>
            </w:r>
            <w:r w:rsidRPr="00AB1378">
              <w:rPr>
                <w:rFonts w:ascii="Arial" w:eastAsia="Times New Roman" w:hAnsi="Arial" w:cs="Arial"/>
                <w:i/>
                <w:iCs/>
                <w:sz w:val="14"/>
                <w:szCs w:val="14"/>
                <w:lang w:eastAsia="ru-RU"/>
              </w:rPr>
              <w:br/>
              <w:t>СП (41119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4,58</w:t>
            </w:r>
            <w:r w:rsidRPr="00AB1378">
              <w:rPr>
                <w:rFonts w:ascii="Arial" w:eastAsia="Times New Roman" w:hAnsi="Arial" w:cs="Arial"/>
                <w:i/>
                <w:iCs/>
                <w:sz w:val="12"/>
                <w:szCs w:val="12"/>
                <w:lang w:eastAsia="ru-RU"/>
              </w:rPr>
              <w:br/>
              <w:t>(198+260)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25268,61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17265,26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129,48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115730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79075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593</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133,25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610,29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ФССЦ-102-0060</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Доски обрезные хвойных пород длиной: 4-6,5 м, шириной 75-150 мм, толщиной 44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-4,351</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6626,4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-28831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ФССЦ-102-0032</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Бруски обрезные хвойных пород длиной: 4-6,5 м, шириной 75-150 мм, толщиной 150 мм и более, II сорта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13,77</w:t>
            </w:r>
            <w:r w:rsidRPr="00AB1378">
              <w:rPr>
                <w:rFonts w:ascii="Arial" w:eastAsia="Times New Roman" w:hAnsi="Arial" w:cs="Arial"/>
                <w:i/>
                <w:iCs/>
                <w:sz w:val="12"/>
                <w:szCs w:val="12"/>
                <w:lang w:eastAsia="ru-RU"/>
              </w:rPr>
              <w:br/>
              <w:t>0,2*0,2*198+0,15*0,15*260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10823,12</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149034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ФЕРр58-5-1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Ремонт деревянных элементов конструкций крыш: укрепление стропильных ног расшивкой досками с двух сторон (установка кобылок)</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(11444 руб.): 71%=83%*0.85 от ФОТ</w:t>
            </w:r>
            <w:r w:rsidRPr="00AB1378">
              <w:rPr>
                <w:rFonts w:ascii="Arial" w:eastAsia="Times New Roman" w:hAnsi="Arial" w:cs="Arial"/>
                <w:i/>
                <w:iCs/>
                <w:sz w:val="14"/>
                <w:szCs w:val="14"/>
                <w:lang w:eastAsia="ru-RU"/>
              </w:rPr>
              <w:br/>
              <w:t>СП (8381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3,12</w:t>
            </w:r>
            <w:r w:rsidRPr="00AB1378">
              <w:rPr>
                <w:rFonts w:ascii="Arial" w:eastAsia="Times New Roman" w:hAnsi="Arial" w:cs="Arial"/>
                <w:i/>
                <w:iCs/>
                <w:sz w:val="12"/>
                <w:szCs w:val="12"/>
                <w:lang w:eastAsia="ru-RU"/>
              </w:rPr>
              <w:br/>
              <w:t>312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21600,78</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5165,97</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234,47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67394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16118</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732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39,87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124,39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Огнезащита деревянных конструкций кровли</w:t>
            </w:r>
          </w:p>
        </w:tc>
      </w:tr>
      <w:tr w:rsidR="00AB1378" w:rsidRPr="00AB1378" w:rsidTr="00AB1378">
        <w:trPr>
          <w:trHeight w:val="30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ФЕР26-02-018-02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spellStart"/>
            <w:r w:rsidRPr="00AB1378">
              <w:rPr>
                <w:rFonts w:ascii="Arial" w:eastAsia="Times New Roman" w:hAnsi="Arial" w:cs="Arial"/>
                <w:sz w:val="18"/>
                <w:szCs w:val="18"/>
                <w:lang w:eastAsia="ru-RU"/>
              </w:rPr>
              <w:t>Огнебиозащитное</w:t>
            </w:r>
            <w:proofErr w:type="spellEnd"/>
            <w:r w:rsidRPr="00AB1378">
              <w:rPr>
                <w:rFonts w:ascii="Arial" w:eastAsia="Times New Roman" w:hAnsi="Arial" w:cs="Arial"/>
                <w:sz w:val="18"/>
                <w:szCs w:val="18"/>
                <w:lang w:eastAsia="ru-RU"/>
              </w:rPr>
              <w:t xml:space="preserve"> покрытие деревянных конструкций </w:t>
            </w:r>
            <w:proofErr w:type="spellStart"/>
            <w:r w:rsidRPr="00AB1378">
              <w:rPr>
                <w:rFonts w:ascii="Arial" w:eastAsia="Times New Roman" w:hAnsi="Arial" w:cs="Arial"/>
                <w:sz w:val="18"/>
                <w:szCs w:val="18"/>
                <w:lang w:eastAsia="ru-RU"/>
              </w:rPr>
              <w:t>составо</w:t>
            </w:r>
            <w:proofErr w:type="gramStart"/>
            <w:r w:rsidRPr="00AB1378">
              <w:rPr>
                <w:rFonts w:ascii="Arial" w:eastAsia="Times New Roman" w:hAnsi="Arial" w:cs="Arial"/>
                <w:sz w:val="18"/>
                <w:szCs w:val="18"/>
                <w:lang w:eastAsia="ru-RU"/>
              </w:rPr>
              <w:t>м"</w:t>
            </w:r>
            <w:proofErr w:type="gramEnd"/>
            <w:r w:rsidRPr="00AB1378">
              <w:rPr>
                <w:rFonts w:ascii="Arial" w:eastAsia="Times New Roman" w:hAnsi="Arial" w:cs="Arial"/>
                <w:sz w:val="18"/>
                <w:szCs w:val="18"/>
                <w:lang w:eastAsia="ru-RU"/>
              </w:rPr>
              <w:t>Пирилакс</w:t>
            </w:r>
            <w:proofErr w:type="spellEnd"/>
            <w:r w:rsidRPr="00AB1378">
              <w:rPr>
                <w:rFonts w:ascii="Arial" w:eastAsia="Times New Roman" w:hAnsi="Arial" w:cs="Arial"/>
                <w:sz w:val="18"/>
                <w:szCs w:val="18"/>
                <w:lang w:eastAsia="ru-RU"/>
              </w:rPr>
              <w:t xml:space="preserve">" любой модификации при помощи </w:t>
            </w:r>
            <w:proofErr w:type="spellStart"/>
            <w:r w:rsidRPr="00AB1378">
              <w:rPr>
                <w:rFonts w:ascii="Arial" w:eastAsia="Times New Roman" w:hAnsi="Arial" w:cs="Arial"/>
                <w:sz w:val="18"/>
                <w:szCs w:val="18"/>
                <w:lang w:eastAsia="ru-RU"/>
              </w:rPr>
              <w:t>аэрозольно</w:t>
            </w:r>
            <w:proofErr w:type="spellEnd"/>
            <w:r w:rsidRPr="00AB1378">
              <w:rPr>
                <w:rFonts w:ascii="Arial" w:eastAsia="Times New Roman" w:hAnsi="Arial" w:cs="Arial"/>
                <w:sz w:val="18"/>
                <w:szCs w:val="18"/>
                <w:lang w:eastAsia="ru-RU"/>
              </w:rPr>
              <w:t xml:space="preserve">-капельного распыления для </w:t>
            </w:r>
            <w:proofErr w:type="spellStart"/>
            <w:r w:rsidRPr="00AB1378">
              <w:rPr>
                <w:rFonts w:ascii="Arial" w:eastAsia="Times New Roman" w:hAnsi="Arial" w:cs="Arial"/>
                <w:sz w:val="18"/>
                <w:szCs w:val="18"/>
                <w:lang w:eastAsia="ru-RU"/>
              </w:rPr>
              <w:t>обеспечивания</w:t>
            </w:r>
            <w:proofErr w:type="spellEnd"/>
            <w:r w:rsidRPr="00AB1378">
              <w:rPr>
                <w:rFonts w:ascii="Arial" w:eastAsia="Times New Roman" w:hAnsi="Arial" w:cs="Arial"/>
                <w:sz w:val="18"/>
                <w:szCs w:val="18"/>
                <w:lang w:eastAsia="ru-RU"/>
              </w:rPr>
              <w:t>: второй группы огнезащитной эффективности по НПБ251</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 xml:space="preserve">НР (35499 руб.): 77%=100%*(0.9*0.85) от </w:t>
            </w:r>
            <w:r w:rsidRPr="00AB1378">
              <w:rPr>
                <w:rFonts w:ascii="Arial" w:eastAsia="Times New Roman" w:hAnsi="Arial" w:cs="Arial"/>
                <w:i/>
                <w:iCs/>
                <w:sz w:val="14"/>
                <w:szCs w:val="14"/>
                <w:lang w:eastAsia="ru-RU"/>
              </w:rPr>
              <w:lastRenderedPageBreak/>
              <w:t>ФОТ</w:t>
            </w:r>
            <w:r w:rsidRPr="00AB1378">
              <w:rPr>
                <w:rFonts w:ascii="Arial" w:eastAsia="Times New Roman" w:hAnsi="Arial" w:cs="Arial"/>
                <w:i/>
                <w:iCs/>
                <w:sz w:val="14"/>
                <w:szCs w:val="14"/>
                <w:lang w:eastAsia="ru-RU"/>
              </w:rPr>
              <w:br/>
              <w:t xml:space="preserve">СП (22129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обрабатываемой поверхности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29,96</w:t>
            </w:r>
            <w:r w:rsidRPr="00AB1378">
              <w:rPr>
                <w:rFonts w:ascii="Arial" w:eastAsia="Times New Roman" w:hAnsi="Arial" w:cs="Arial"/>
                <w:i/>
                <w:iCs/>
                <w:sz w:val="12"/>
                <w:szCs w:val="12"/>
                <w:lang w:eastAsia="ru-RU"/>
              </w:rPr>
              <w:br/>
              <w:t>2996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1825,25</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1266,54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549,53</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15,8</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54684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37946</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16464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473</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8,87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265,75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ФССЦ-113-8071</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Антисептик-антипирен «ПИРИЛАКС» для древесины</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кг</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620,2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82,03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50875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Замена труб канализационной вентиляции</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ФЕРр65-2-2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трубопроводов из чугунных канализационных труб диаметром: 100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(2501 руб.): 63%=74%*0.85 от ФОТ</w:t>
            </w:r>
            <w:r w:rsidRPr="00AB1378">
              <w:rPr>
                <w:rFonts w:ascii="Arial" w:eastAsia="Times New Roman" w:hAnsi="Arial" w:cs="Arial"/>
                <w:i/>
                <w:iCs/>
                <w:sz w:val="14"/>
                <w:szCs w:val="14"/>
                <w:lang w:eastAsia="ru-RU"/>
              </w:rPr>
              <w:br/>
              <w:t xml:space="preserve">СП (1588 руб.): 40%=50%*0.8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трубопровода с фасонными частями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0,36</w:t>
            </w:r>
            <w:r w:rsidRPr="00AB1378">
              <w:rPr>
                <w:rFonts w:ascii="Arial" w:eastAsia="Times New Roman" w:hAnsi="Arial" w:cs="Arial"/>
                <w:i/>
                <w:iCs/>
                <w:sz w:val="12"/>
                <w:szCs w:val="12"/>
                <w:lang w:eastAsia="ru-RU"/>
              </w:rPr>
              <w:br/>
              <w:t>36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11035,91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10961,71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74,2</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65,62</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3973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3946</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85,3</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30,71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ФЕР16-04-001-02</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Прокладка трубопроводов канализации из полиэтиленовых труб высокой плотности диаметром: 110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(3935 руб.): 98%=128%*(0.9*0.85) от ФОТ</w:t>
            </w:r>
            <w:r w:rsidRPr="00AB1378">
              <w:rPr>
                <w:rFonts w:ascii="Arial" w:eastAsia="Times New Roman" w:hAnsi="Arial" w:cs="Arial"/>
                <w:i/>
                <w:iCs/>
                <w:sz w:val="14"/>
                <w:szCs w:val="14"/>
                <w:lang w:eastAsia="ru-RU"/>
              </w:rPr>
              <w:br/>
              <w:t>СП (2248 руб.): 56%=83%*(0.85*0.8)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 трубопровода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0,36</w:t>
            </w:r>
            <w:r w:rsidRPr="00AB1378">
              <w:rPr>
                <w:rFonts w:ascii="Arial" w:eastAsia="Times New Roman" w:hAnsi="Arial" w:cs="Arial"/>
                <w:i/>
                <w:iCs/>
                <w:sz w:val="12"/>
                <w:szCs w:val="12"/>
                <w:lang w:eastAsia="ru-RU"/>
              </w:rPr>
              <w:br/>
              <w:t>36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45308,51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9282,15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48,82</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10,33</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16311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3342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61,6</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22,18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325"/>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ФЕР26-01-009-01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 xml:space="preserve">Изоляция трубопроводов: матами </w:t>
            </w:r>
            <w:proofErr w:type="spellStart"/>
            <w:r w:rsidRPr="00AB1378">
              <w:rPr>
                <w:rFonts w:ascii="Arial" w:eastAsia="Times New Roman" w:hAnsi="Arial" w:cs="Arial"/>
                <w:sz w:val="18"/>
                <w:szCs w:val="18"/>
                <w:lang w:eastAsia="ru-RU"/>
              </w:rPr>
              <w:t>минераловатными</w:t>
            </w:r>
            <w:proofErr w:type="spellEnd"/>
            <w:r w:rsidRPr="00AB1378">
              <w:rPr>
                <w:rFonts w:ascii="Arial" w:eastAsia="Times New Roman" w:hAnsi="Arial" w:cs="Arial"/>
                <w:sz w:val="18"/>
                <w:szCs w:val="18"/>
                <w:lang w:eastAsia="ru-RU"/>
              </w:rPr>
              <w:t xml:space="preserve"> марок 75, 100, плитами </w:t>
            </w:r>
            <w:proofErr w:type="spellStart"/>
            <w:r w:rsidRPr="00AB1378">
              <w:rPr>
                <w:rFonts w:ascii="Arial" w:eastAsia="Times New Roman" w:hAnsi="Arial" w:cs="Arial"/>
                <w:sz w:val="18"/>
                <w:szCs w:val="18"/>
                <w:lang w:eastAsia="ru-RU"/>
              </w:rPr>
              <w:t>минераловатными</w:t>
            </w:r>
            <w:proofErr w:type="spellEnd"/>
            <w:r w:rsidRPr="00AB1378">
              <w:rPr>
                <w:rFonts w:ascii="Arial" w:eastAsia="Times New Roman" w:hAnsi="Arial" w:cs="Arial"/>
                <w:sz w:val="18"/>
                <w:szCs w:val="18"/>
                <w:lang w:eastAsia="ru-RU"/>
              </w:rPr>
              <w:t xml:space="preserve"> на синтетическом связующем марки 75</w:t>
            </w:r>
            <w:r w:rsidRPr="00AB1378">
              <w:rPr>
                <w:rFonts w:ascii="Arial" w:eastAsia="Times New Roman" w:hAnsi="Arial" w:cs="Arial"/>
                <w:i/>
                <w:iCs/>
                <w:sz w:val="14"/>
                <w:szCs w:val="14"/>
                <w:lang w:eastAsia="ru-RU"/>
              </w:rPr>
              <w:br/>
              <w:t>(исключение материалов МАТ=0)</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w:t>
            </w:r>
            <w:proofErr w:type="gramEnd"/>
            <w:r w:rsidRPr="00AB1378">
              <w:rPr>
                <w:rFonts w:ascii="Arial" w:eastAsia="Times New Roman" w:hAnsi="Arial" w:cs="Arial"/>
                <w:i/>
                <w:iCs/>
                <w:sz w:val="14"/>
                <w:szCs w:val="14"/>
                <w:lang w:eastAsia="ru-RU"/>
              </w:rPr>
              <w:t xml:space="preserve"> МАТ=5,02</w:t>
            </w:r>
            <w:r w:rsidRPr="00AB1378">
              <w:rPr>
                <w:rFonts w:ascii="Arial" w:eastAsia="Times New Roman" w:hAnsi="Arial" w:cs="Arial"/>
                <w:i/>
                <w:iCs/>
                <w:sz w:val="14"/>
                <w:szCs w:val="14"/>
                <w:lang w:eastAsia="ru-RU"/>
              </w:rPr>
              <w:br/>
              <w:t>НР (1937 руб.): 77%=100%*(0.9*0.85) от ФОТ</w:t>
            </w:r>
            <w:r w:rsidRPr="00AB1378">
              <w:rPr>
                <w:rFonts w:ascii="Arial" w:eastAsia="Times New Roman" w:hAnsi="Arial" w:cs="Arial"/>
                <w:i/>
                <w:iCs/>
                <w:sz w:val="14"/>
                <w:szCs w:val="14"/>
                <w:lang w:eastAsia="ru-RU"/>
              </w:rPr>
              <w:br/>
              <w:t xml:space="preserve">СП (1207 руб.): 48%=70%*(0.85*0.8)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м3 изоляции</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0,75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3218,71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2794,66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424,05</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2414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2096</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18,85</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14,14</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ФССЦ-101-0812</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Проволока стальная низкоуглеродистая разного назначения оцинкованная диаметром: 1,6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0,0012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73743,8</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ФССЦ-104-0009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Маты прошивные из минеральной ваты: без обкладок М-100, толщина 60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1,155</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2722,85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3145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085"/>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ФЕР26-01-054-01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Обертывание поверхности изоляции рулонными материалами насухо с проклейкой швов</w:t>
            </w:r>
            <w:r w:rsidRPr="00AB1378">
              <w:rPr>
                <w:rFonts w:ascii="Arial" w:eastAsia="Times New Roman" w:hAnsi="Arial" w:cs="Arial"/>
                <w:i/>
                <w:iCs/>
                <w:sz w:val="14"/>
                <w:szCs w:val="14"/>
                <w:lang w:eastAsia="ru-RU"/>
              </w:rPr>
              <w:br/>
              <w:t>(МАТ=0)</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(480 руб.): 77%=100%*(0.9*0.85) от ФОТ</w:t>
            </w:r>
            <w:r w:rsidRPr="00AB1378">
              <w:rPr>
                <w:rFonts w:ascii="Arial" w:eastAsia="Times New Roman" w:hAnsi="Arial" w:cs="Arial"/>
                <w:i/>
                <w:iCs/>
                <w:sz w:val="14"/>
                <w:szCs w:val="14"/>
                <w:lang w:eastAsia="ru-RU"/>
              </w:rPr>
              <w:br/>
              <w:t>СП (300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поверхности покрытия изоляции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0,124</w:t>
            </w:r>
            <w:r w:rsidRPr="00AB1378">
              <w:rPr>
                <w:rFonts w:ascii="Arial" w:eastAsia="Times New Roman" w:hAnsi="Arial" w:cs="Arial"/>
                <w:i/>
                <w:iCs/>
                <w:sz w:val="12"/>
                <w:szCs w:val="12"/>
                <w:lang w:eastAsia="ru-RU"/>
              </w:rPr>
              <w:br/>
              <w:t>(0,11*3,14*36)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4572,53</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4197,15</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375,38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520</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31,98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ФССЦ-104-1595</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Холсты стеклянные, первый сорт</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1,24</w:t>
            </w:r>
            <w:r w:rsidRPr="00AB1378">
              <w:rPr>
                <w:rFonts w:ascii="Arial" w:eastAsia="Times New Roman" w:hAnsi="Arial" w:cs="Arial"/>
                <w:i/>
                <w:iCs/>
                <w:sz w:val="12"/>
                <w:szCs w:val="12"/>
                <w:lang w:eastAsia="ru-RU"/>
              </w:rPr>
              <w:br/>
              <w:t>12,4 / 10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102,21</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Устройство лестниц к слуховым окнам</w:t>
            </w:r>
          </w:p>
        </w:tc>
      </w:tr>
      <w:tr w:rsidR="00AB1378" w:rsidRPr="00AB1378" w:rsidTr="00AB1378">
        <w:trPr>
          <w:trHeight w:val="189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ФЕРр69-7-1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ходов на чердаке (деревянные лестницы к слуховым окнам)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(84 руб.): 66%=78%*0.85 от ФОТ</w:t>
            </w:r>
            <w:r w:rsidRPr="00AB1378">
              <w:rPr>
                <w:rFonts w:ascii="Arial" w:eastAsia="Times New Roman" w:hAnsi="Arial" w:cs="Arial"/>
                <w:i/>
                <w:iCs/>
                <w:sz w:val="14"/>
                <w:szCs w:val="14"/>
                <w:lang w:eastAsia="ru-RU"/>
              </w:rPr>
              <w:br/>
              <w:t xml:space="preserve">СП (51 руб.): 40%=50%*0.8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100 п. </w:t>
            </w:r>
            <w:proofErr w:type="gramStart"/>
            <w:r w:rsidRPr="00AB1378">
              <w:rPr>
                <w:rFonts w:ascii="Arial" w:eastAsia="Times New Roman" w:hAnsi="Arial" w:cs="Arial"/>
                <w:sz w:val="18"/>
                <w:szCs w:val="18"/>
                <w:lang w:eastAsia="ru-RU"/>
              </w:rPr>
              <w:t>м</w:t>
            </w:r>
            <w:proofErr w:type="gramEnd"/>
            <w:r w:rsidRPr="00AB1378">
              <w:rPr>
                <w:rFonts w:ascii="Arial" w:eastAsia="Times New Roman" w:hAnsi="Arial" w:cs="Arial"/>
                <w:sz w:val="18"/>
                <w:szCs w:val="18"/>
                <w:lang w:eastAsia="ru-RU"/>
              </w:rPr>
              <w:t xml:space="preserve"> ходов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0,0495</w:t>
            </w:r>
            <w:r w:rsidRPr="00AB1378">
              <w:rPr>
                <w:rFonts w:ascii="Arial" w:eastAsia="Times New Roman" w:hAnsi="Arial" w:cs="Arial"/>
                <w:i/>
                <w:iCs/>
                <w:sz w:val="12"/>
                <w:szCs w:val="12"/>
                <w:lang w:eastAsia="ru-RU"/>
              </w:rPr>
              <w:br/>
              <w:t>(1,65*3)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11915,81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2534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104,1</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34,94</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Замена выходов на чердак</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ФЕР46-04-012-03</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Разборка деревянных заполнений проемов: дверных и воротных (строительный мусор: 0,027*1=0,027т</w:t>
            </w:r>
            <w:proofErr w:type="gramStart"/>
            <w:r w:rsidRPr="00AB1378">
              <w:rPr>
                <w:rFonts w:ascii="Arial" w:eastAsia="Times New Roman" w:hAnsi="Arial" w:cs="Arial"/>
                <w:sz w:val="18"/>
                <w:szCs w:val="18"/>
                <w:lang w:eastAsia="ru-RU"/>
              </w:rPr>
              <w:t xml:space="preserve"> )</w:t>
            </w:r>
            <w:proofErr w:type="gramEnd"/>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(77 руб.): 84%=110%*(0.9*0.85) от ФОТ</w:t>
            </w:r>
            <w:r w:rsidRPr="00AB1378">
              <w:rPr>
                <w:rFonts w:ascii="Arial" w:eastAsia="Times New Roman" w:hAnsi="Arial" w:cs="Arial"/>
                <w:i/>
                <w:iCs/>
                <w:sz w:val="14"/>
                <w:szCs w:val="14"/>
                <w:lang w:eastAsia="ru-RU"/>
              </w:rPr>
              <w:br/>
              <w:t xml:space="preserve">СП (44 руб.): </w:t>
            </w:r>
            <w:r w:rsidRPr="00AB1378">
              <w:rPr>
                <w:rFonts w:ascii="Arial" w:eastAsia="Times New Roman" w:hAnsi="Arial" w:cs="Arial"/>
                <w:i/>
                <w:iCs/>
                <w:sz w:val="14"/>
                <w:szCs w:val="14"/>
                <w:lang w:eastAsia="ru-RU"/>
              </w:rPr>
              <w:lastRenderedPageBreak/>
              <w:t>48%=70%*(0.85*0.8) от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100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0,0064</w:t>
            </w:r>
            <w:r w:rsidRPr="00AB1378">
              <w:rPr>
                <w:rFonts w:ascii="Arial" w:eastAsia="Times New Roman" w:hAnsi="Arial" w:cs="Arial"/>
                <w:i/>
                <w:iCs/>
                <w:sz w:val="12"/>
                <w:szCs w:val="12"/>
                <w:lang w:eastAsia="ru-RU"/>
              </w:rPr>
              <w:br/>
              <w:t>(1*0,8*0,8)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14564,44</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12769,17</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1795,27</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1587,2</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103,91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0,67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ФЕР09-04-013-01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Установка противопожарных дверей: </w:t>
            </w:r>
            <w:proofErr w:type="spellStart"/>
            <w:r w:rsidRPr="00AB1378">
              <w:rPr>
                <w:rFonts w:ascii="Arial" w:eastAsia="Times New Roman" w:hAnsi="Arial" w:cs="Arial"/>
                <w:sz w:val="18"/>
                <w:szCs w:val="18"/>
                <w:lang w:eastAsia="ru-RU"/>
              </w:rPr>
              <w:t>однопольных</w:t>
            </w:r>
            <w:proofErr w:type="spellEnd"/>
            <w:r w:rsidRPr="00AB1378">
              <w:rPr>
                <w:rFonts w:ascii="Arial" w:eastAsia="Times New Roman" w:hAnsi="Arial" w:cs="Arial"/>
                <w:sz w:val="18"/>
                <w:szCs w:val="18"/>
                <w:lang w:eastAsia="ru-RU"/>
              </w:rPr>
              <w:t xml:space="preserve"> глухих</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(170 руб.): 69%=90%*(0.9*0.85) от ФОТ</w:t>
            </w:r>
            <w:r w:rsidRPr="00AB1378">
              <w:rPr>
                <w:rFonts w:ascii="Arial" w:eastAsia="Times New Roman" w:hAnsi="Arial" w:cs="Arial"/>
                <w:i/>
                <w:iCs/>
                <w:sz w:val="14"/>
                <w:szCs w:val="14"/>
                <w:lang w:eastAsia="ru-RU"/>
              </w:rPr>
              <w:br/>
              <w:t xml:space="preserve">СП (143 руб.): 58%=85%*(0.85*0.8)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проема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0,64</w:t>
            </w:r>
            <w:r w:rsidRPr="00AB1378">
              <w:rPr>
                <w:rFonts w:ascii="Arial" w:eastAsia="Times New Roman" w:hAnsi="Arial" w:cs="Arial"/>
                <w:i/>
                <w:iCs/>
                <w:sz w:val="12"/>
                <w:szCs w:val="12"/>
                <w:lang w:eastAsia="ru-RU"/>
              </w:rPr>
              <w:br/>
              <w:t>1*0,8*0,8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701,16</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320,96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75,68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449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2,07</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ФССЦ-203-8119</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Дверь противопожарная металлическая: </w:t>
            </w:r>
            <w:proofErr w:type="spellStart"/>
            <w:r w:rsidRPr="00AB1378">
              <w:rPr>
                <w:rFonts w:ascii="Arial" w:eastAsia="Times New Roman" w:hAnsi="Arial" w:cs="Arial"/>
                <w:sz w:val="18"/>
                <w:szCs w:val="18"/>
                <w:lang w:eastAsia="ru-RU"/>
              </w:rPr>
              <w:t>однопольная</w:t>
            </w:r>
            <w:proofErr w:type="spellEnd"/>
            <w:r w:rsidRPr="00AB1378">
              <w:rPr>
                <w:rFonts w:ascii="Arial" w:eastAsia="Times New Roman" w:hAnsi="Arial" w:cs="Arial"/>
                <w:sz w:val="18"/>
                <w:szCs w:val="18"/>
                <w:lang w:eastAsia="ru-RU"/>
              </w:rPr>
              <w:t xml:space="preserve"> ДПМ-01/60, размером 800х800 мм</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шт.</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14480,69</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14481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Ремонт на чердачном перекрытии</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ФЕР46-04-001-04</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Разборка: кирпичных стен (строительный мусор: 10,53*1,8=18,954)</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(11364 руб.): 84%=110%*(0.9*0.85) от ФОТ</w:t>
            </w:r>
            <w:r w:rsidRPr="00AB1378">
              <w:rPr>
                <w:rFonts w:ascii="Arial" w:eastAsia="Times New Roman" w:hAnsi="Arial" w:cs="Arial"/>
                <w:i/>
                <w:iCs/>
                <w:sz w:val="14"/>
                <w:szCs w:val="14"/>
                <w:lang w:eastAsia="ru-RU"/>
              </w:rPr>
              <w:br/>
              <w:t>СП (6494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10,53</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1903,11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1109,02</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794,09</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175,75</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20040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11678</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8362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1851</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8,24</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86,77</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085"/>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ФЕРр58-13-1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покрытия из рулонных материалов: насухо без промазки кромок</w:t>
            </w:r>
            <w:r w:rsidRPr="00AB1378">
              <w:rPr>
                <w:rFonts w:ascii="Arial" w:eastAsia="Times New Roman" w:hAnsi="Arial" w:cs="Arial"/>
                <w:i/>
                <w:iCs/>
                <w:sz w:val="14"/>
                <w:szCs w:val="14"/>
                <w:lang w:eastAsia="ru-RU"/>
              </w:rPr>
              <w:br/>
              <w:t xml:space="preserve">(МАТ=0 к </w:t>
            </w:r>
            <w:proofErr w:type="spellStart"/>
            <w:r w:rsidRPr="00AB1378">
              <w:rPr>
                <w:rFonts w:ascii="Arial" w:eastAsia="Times New Roman" w:hAnsi="Arial" w:cs="Arial"/>
                <w:i/>
                <w:iCs/>
                <w:sz w:val="14"/>
                <w:szCs w:val="14"/>
                <w:lang w:eastAsia="ru-RU"/>
              </w:rPr>
              <w:t>расх</w:t>
            </w:r>
            <w:proofErr w:type="spellEnd"/>
            <w:r w:rsidRPr="00AB1378">
              <w:rPr>
                <w:rFonts w:ascii="Arial" w:eastAsia="Times New Roman" w:hAnsi="Arial" w:cs="Arial"/>
                <w:i/>
                <w:iCs/>
                <w:sz w:val="14"/>
                <w:szCs w:val="14"/>
                <w:lang w:eastAsia="ru-RU"/>
              </w:rPr>
              <w:t>.)</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(3754 руб.): 71%=83%*0.85 от ФОТ</w:t>
            </w:r>
            <w:r w:rsidRPr="00AB1378">
              <w:rPr>
                <w:rFonts w:ascii="Arial" w:eastAsia="Times New Roman" w:hAnsi="Arial" w:cs="Arial"/>
                <w:i/>
                <w:iCs/>
                <w:sz w:val="14"/>
                <w:szCs w:val="14"/>
                <w:lang w:eastAsia="ru-RU"/>
              </w:rPr>
              <w:br/>
              <w:t xml:space="preserve">СП (2749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roofErr w:type="gramStart"/>
            <w:r w:rsidRPr="00AB1378">
              <w:rPr>
                <w:rFonts w:ascii="Arial" w:eastAsia="Times New Roman" w:hAnsi="Arial" w:cs="Arial"/>
                <w:sz w:val="18"/>
                <w:szCs w:val="18"/>
                <w:lang w:eastAsia="ru-RU"/>
              </w:rPr>
              <w:t>2</w:t>
            </w:r>
            <w:proofErr w:type="gramEnd"/>
            <w:r w:rsidRPr="00AB1378">
              <w:rPr>
                <w:rFonts w:ascii="Arial" w:eastAsia="Times New Roman" w:hAnsi="Arial" w:cs="Arial"/>
                <w:sz w:val="18"/>
                <w:szCs w:val="18"/>
                <w:lang w:eastAsia="ru-RU"/>
              </w:rPr>
              <w:t xml:space="preserve"> кровли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9,6</w:t>
            </w:r>
            <w:r w:rsidRPr="00AB1378">
              <w:rPr>
                <w:rFonts w:ascii="Arial" w:eastAsia="Times New Roman" w:hAnsi="Arial" w:cs="Arial"/>
                <w:i/>
                <w:iCs/>
                <w:sz w:val="12"/>
                <w:szCs w:val="12"/>
                <w:lang w:eastAsia="ru-RU"/>
              </w:rPr>
              <w:br/>
              <w:t>960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589,44</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550,64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38,8</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5659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5287</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4,52</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43,39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ФССЦ-101-7198</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ИЗОСПАН: В</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 м</w:t>
            </w:r>
            <w:proofErr w:type="gramStart"/>
            <w:r w:rsidRPr="00AB1378">
              <w:rPr>
                <w:rFonts w:ascii="Arial" w:eastAsia="Times New Roman" w:hAnsi="Arial" w:cs="Arial"/>
                <w:sz w:val="18"/>
                <w:szCs w:val="18"/>
                <w:lang w:eastAsia="ru-RU"/>
              </w:rPr>
              <w:t>2</w:t>
            </w:r>
            <w:proofErr w:type="gramEnd"/>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1104</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138,05</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152407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ФЕР26-01-039-01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Изоляция покрытий и перекрытий изделиями из волокнистых и зернистых материалов насухо</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(264875 руб.): 77%=100%*(0.9*0.85) от ФОТ</w:t>
            </w:r>
            <w:r w:rsidRPr="00AB1378">
              <w:rPr>
                <w:rFonts w:ascii="Arial" w:eastAsia="Times New Roman" w:hAnsi="Arial" w:cs="Arial"/>
                <w:i/>
                <w:iCs/>
                <w:sz w:val="14"/>
                <w:szCs w:val="14"/>
                <w:lang w:eastAsia="ru-RU"/>
              </w:rPr>
              <w:br/>
              <w:t>СП (165117 руб.): 48%=70%*(0.85*0.8)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м3 изоляции</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192</w:t>
            </w:r>
            <w:r w:rsidRPr="00AB1378">
              <w:rPr>
                <w:rFonts w:ascii="Arial" w:eastAsia="Times New Roman" w:hAnsi="Arial" w:cs="Arial"/>
                <w:i/>
                <w:iCs/>
                <w:sz w:val="12"/>
                <w:szCs w:val="12"/>
                <w:lang w:eastAsia="ru-RU"/>
              </w:rPr>
              <w:br/>
              <w:t>960*0,2</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9785,18</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1493,03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425,17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1878755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286662</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81633</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10,58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2031,36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ФССЦ-104-0143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Плиты теплоизоляционные: перлитоцементные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-195,8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7712,73</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-1510153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92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ФССЦ-104-0094</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Плиты из минеральной ваты: полужесткие М-150</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1 Индекс на материалы по ФССЦ МАТ=5,02</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м3</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195,8</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2911,6</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570091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ФЕРр69-7-1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Устройство: ходов на чердаке</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r>
            <w:r w:rsidRPr="00AB1378">
              <w:rPr>
                <w:rFonts w:ascii="Arial" w:eastAsia="Times New Roman" w:hAnsi="Arial" w:cs="Arial"/>
                <w:i/>
                <w:iCs/>
                <w:sz w:val="14"/>
                <w:szCs w:val="14"/>
                <w:lang w:eastAsia="ru-RU"/>
              </w:rPr>
              <w:lastRenderedPageBreak/>
              <w:t>НР (1696 руб.): 66%=78%*0.85 от ФОТ</w:t>
            </w:r>
            <w:r w:rsidRPr="00AB1378">
              <w:rPr>
                <w:rFonts w:ascii="Arial" w:eastAsia="Times New Roman" w:hAnsi="Arial" w:cs="Arial"/>
                <w:i/>
                <w:iCs/>
                <w:sz w:val="14"/>
                <w:szCs w:val="14"/>
                <w:lang w:eastAsia="ru-RU"/>
              </w:rPr>
              <w:br/>
              <w:t xml:space="preserve">СП (1028 руб.): 40%=50%*0.8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 xml:space="preserve">100 п. </w:t>
            </w:r>
            <w:proofErr w:type="gramStart"/>
            <w:r w:rsidRPr="00AB1378">
              <w:rPr>
                <w:rFonts w:ascii="Arial" w:eastAsia="Times New Roman" w:hAnsi="Arial" w:cs="Arial"/>
                <w:sz w:val="18"/>
                <w:szCs w:val="18"/>
                <w:lang w:eastAsia="ru-RU"/>
              </w:rPr>
              <w:t>м</w:t>
            </w:r>
            <w:proofErr w:type="gramEnd"/>
            <w:r w:rsidRPr="00AB1378">
              <w:rPr>
                <w:rFonts w:ascii="Arial" w:eastAsia="Times New Roman" w:hAnsi="Arial" w:cs="Arial"/>
                <w:sz w:val="18"/>
                <w:szCs w:val="18"/>
                <w:lang w:eastAsia="ru-RU"/>
              </w:rPr>
              <w:t xml:space="preserve"> ходов</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w:t>
            </w:r>
            <w:r w:rsidRPr="00AB1378">
              <w:rPr>
                <w:rFonts w:ascii="Arial" w:eastAsia="Times New Roman" w:hAnsi="Arial" w:cs="Arial"/>
                <w:i/>
                <w:iCs/>
                <w:sz w:val="12"/>
                <w:szCs w:val="12"/>
                <w:lang w:eastAsia="ru-RU"/>
              </w:rPr>
              <w:br/>
              <w:t>100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11915,81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2534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104,1</w:t>
            </w:r>
          </w:p>
        </w:tc>
        <w:tc>
          <w:tcPr>
            <w:tcW w:w="21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34,94</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11916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2534</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104</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35</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lastRenderedPageBreak/>
              <w:t xml:space="preserve">  Итого по разделу 16 Работы в чердачном помещении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2966225</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5296,31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17. Замена </w:t>
            </w:r>
            <w:proofErr w:type="gramStart"/>
            <w:r w:rsidRPr="00AB1378">
              <w:rPr>
                <w:rFonts w:ascii="Arial" w:eastAsia="Times New Roman" w:hAnsi="Arial" w:cs="Arial"/>
                <w:b/>
                <w:bCs/>
                <w:sz w:val="20"/>
                <w:szCs w:val="20"/>
                <w:lang w:eastAsia="ru-RU"/>
              </w:rPr>
              <w:t>водосточной</w:t>
            </w:r>
            <w:proofErr w:type="gramEnd"/>
            <w:r w:rsidRPr="00AB1378">
              <w:rPr>
                <w:rFonts w:ascii="Arial" w:eastAsia="Times New Roman" w:hAnsi="Arial" w:cs="Arial"/>
                <w:b/>
                <w:bCs/>
                <w:sz w:val="20"/>
                <w:szCs w:val="20"/>
                <w:lang w:eastAsia="ru-RU"/>
              </w:rPr>
              <w:t xml:space="preserve"> </w:t>
            </w:r>
            <w:proofErr w:type="spellStart"/>
            <w:r w:rsidRPr="00AB1378">
              <w:rPr>
                <w:rFonts w:ascii="Arial" w:eastAsia="Times New Roman" w:hAnsi="Arial" w:cs="Arial"/>
                <w:b/>
                <w:bCs/>
                <w:sz w:val="20"/>
                <w:szCs w:val="20"/>
                <w:lang w:eastAsia="ru-RU"/>
              </w:rPr>
              <w:t>ситстемы</w:t>
            </w:r>
            <w:proofErr w:type="spellEnd"/>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Смена: прямых звеньев водосточных труб с земли, лестниц или подмостей</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(5417 руб.): 71%=83%*0.85 от ФОТ</w:t>
            </w:r>
            <w:r w:rsidRPr="00AB1378">
              <w:rPr>
                <w:rFonts w:ascii="Arial" w:eastAsia="Times New Roman" w:hAnsi="Arial" w:cs="Arial"/>
                <w:i/>
                <w:iCs/>
                <w:sz w:val="14"/>
                <w:szCs w:val="14"/>
                <w:lang w:eastAsia="ru-RU"/>
              </w:rPr>
              <w:br/>
              <w:t>СП (3967 руб.): 52%=65%*0.8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м</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1,6</w:t>
            </w:r>
            <w:r w:rsidRPr="00AB1378">
              <w:rPr>
                <w:rFonts w:ascii="Arial" w:eastAsia="Times New Roman" w:hAnsi="Arial" w:cs="Arial"/>
                <w:i/>
                <w:iCs/>
                <w:sz w:val="12"/>
                <w:szCs w:val="12"/>
                <w:lang w:eastAsia="ru-RU"/>
              </w:rPr>
              <w:br/>
              <w:t>160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37339,04</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4768,14</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84,07</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59742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7629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135</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36,8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58,88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ФЕРр58-22-1</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ухватов для водосточных труб: в каменных стенах</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(4796 руб.): 71%=83%*0.85 от ФОТ</w:t>
            </w:r>
            <w:r w:rsidRPr="00AB1378">
              <w:rPr>
                <w:rFonts w:ascii="Arial" w:eastAsia="Times New Roman" w:hAnsi="Arial" w:cs="Arial"/>
                <w:i/>
                <w:iCs/>
                <w:sz w:val="14"/>
                <w:szCs w:val="14"/>
                <w:lang w:eastAsia="ru-RU"/>
              </w:rPr>
              <w:br/>
              <w:t xml:space="preserve">СП (3513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1,44</w:t>
            </w:r>
            <w:r w:rsidRPr="00AB1378">
              <w:rPr>
                <w:rFonts w:ascii="Arial" w:eastAsia="Times New Roman" w:hAnsi="Arial" w:cs="Arial"/>
                <w:i/>
                <w:iCs/>
                <w:sz w:val="12"/>
                <w:szCs w:val="12"/>
                <w:lang w:eastAsia="ru-RU"/>
              </w:rPr>
              <w:br/>
              <w:t>144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7479,67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4691,13</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6,46</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10771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6755</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37,8</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54,43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ФЕРр58-10-3</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колен водосточных труб с земли, лестниц и подмостей</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(1881 руб.): 71%=83%*0.85 от ФОТ</w:t>
            </w:r>
            <w:r w:rsidRPr="00AB1378">
              <w:rPr>
                <w:rFonts w:ascii="Arial" w:eastAsia="Times New Roman" w:hAnsi="Arial" w:cs="Arial"/>
                <w:i/>
                <w:iCs/>
                <w:sz w:val="14"/>
                <w:szCs w:val="14"/>
                <w:lang w:eastAsia="ru-RU"/>
              </w:rPr>
              <w:br/>
              <w:t xml:space="preserve">СП (1377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0,32</w:t>
            </w:r>
            <w:r w:rsidRPr="00AB1378">
              <w:rPr>
                <w:rFonts w:ascii="Arial" w:eastAsia="Times New Roman" w:hAnsi="Arial" w:cs="Arial"/>
                <w:i/>
                <w:iCs/>
                <w:sz w:val="12"/>
                <w:szCs w:val="12"/>
                <w:lang w:eastAsia="ru-RU"/>
              </w:rPr>
              <w:br/>
              <w:t>32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25809,87</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8279,61</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8259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2649</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63,9</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20,45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ФЕРр58-10-5</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отливов (</w:t>
            </w:r>
            <w:proofErr w:type="spellStart"/>
            <w:r w:rsidRPr="00AB1378">
              <w:rPr>
                <w:rFonts w:ascii="Arial" w:eastAsia="Times New Roman" w:hAnsi="Arial" w:cs="Arial"/>
                <w:sz w:val="18"/>
                <w:szCs w:val="18"/>
                <w:lang w:eastAsia="ru-RU"/>
              </w:rPr>
              <w:t>отметов</w:t>
            </w:r>
            <w:proofErr w:type="spellEnd"/>
            <w:r w:rsidRPr="00AB1378">
              <w:rPr>
                <w:rFonts w:ascii="Arial" w:eastAsia="Times New Roman" w:hAnsi="Arial" w:cs="Arial"/>
                <w:sz w:val="18"/>
                <w:szCs w:val="18"/>
                <w:lang w:eastAsia="ru-RU"/>
              </w:rPr>
              <w:t>) водосточных труб</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(782 руб.): 71%=83%*0.85 от ФОТ</w:t>
            </w:r>
            <w:r w:rsidRPr="00AB1378">
              <w:rPr>
                <w:rFonts w:ascii="Arial" w:eastAsia="Times New Roman" w:hAnsi="Arial" w:cs="Arial"/>
                <w:i/>
                <w:iCs/>
                <w:sz w:val="14"/>
                <w:szCs w:val="14"/>
                <w:lang w:eastAsia="ru-RU"/>
              </w:rPr>
              <w:br/>
              <w:t xml:space="preserve">СП (573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0,16</w:t>
            </w:r>
            <w:r w:rsidRPr="00AB1378">
              <w:rPr>
                <w:rFonts w:ascii="Arial" w:eastAsia="Times New Roman" w:hAnsi="Arial" w:cs="Arial"/>
                <w:i/>
                <w:iCs/>
                <w:sz w:val="12"/>
                <w:szCs w:val="12"/>
                <w:lang w:eastAsia="ru-RU"/>
              </w:rPr>
              <w:br/>
              <w:t>16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24962,61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6880,16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3994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1101</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53,1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168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ФЕРр58-10-6</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Смена: воронок водосточных труб с земли, лестниц или подмостей</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(782 руб.): 71%=83%*0.85 от ФОТ</w:t>
            </w:r>
            <w:r w:rsidRPr="00AB1378">
              <w:rPr>
                <w:rFonts w:ascii="Arial" w:eastAsia="Times New Roman" w:hAnsi="Arial" w:cs="Arial"/>
                <w:i/>
                <w:iCs/>
                <w:sz w:val="14"/>
                <w:szCs w:val="14"/>
                <w:lang w:eastAsia="ru-RU"/>
              </w:rPr>
              <w:br/>
              <w:t xml:space="preserve">СП (573 руб.): 52%=65%*0.8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100 шт.</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0,16</w:t>
            </w:r>
            <w:r w:rsidRPr="00AB1378">
              <w:rPr>
                <w:rFonts w:ascii="Arial" w:eastAsia="Times New Roman" w:hAnsi="Arial" w:cs="Arial"/>
                <w:i/>
                <w:iCs/>
                <w:sz w:val="12"/>
                <w:szCs w:val="12"/>
                <w:lang w:eastAsia="ru-RU"/>
              </w:rPr>
              <w:br/>
              <w:t>16 / 100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40976,41</w:t>
            </w:r>
          </w:p>
        </w:tc>
        <w:tc>
          <w:tcPr>
            <w:tcW w:w="21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6880,16</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51,72</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6556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1101</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53,1</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Итого по разделу 17 Замена </w:t>
            </w:r>
            <w:proofErr w:type="gramStart"/>
            <w:r w:rsidRPr="00AB1378">
              <w:rPr>
                <w:rFonts w:ascii="Arial" w:eastAsia="Times New Roman" w:hAnsi="Arial" w:cs="Arial"/>
                <w:b/>
                <w:bCs/>
                <w:sz w:val="18"/>
                <w:szCs w:val="18"/>
                <w:lang w:eastAsia="ru-RU"/>
              </w:rPr>
              <w:t>водосточной</w:t>
            </w:r>
            <w:proofErr w:type="gramEnd"/>
            <w:r w:rsidRPr="00AB1378">
              <w:rPr>
                <w:rFonts w:ascii="Arial" w:eastAsia="Times New Roman" w:hAnsi="Arial" w:cs="Arial"/>
                <w:b/>
                <w:bCs/>
                <w:sz w:val="18"/>
                <w:szCs w:val="18"/>
                <w:lang w:eastAsia="ru-RU"/>
              </w:rPr>
              <w:t xml:space="preserve"> </w:t>
            </w:r>
            <w:proofErr w:type="spellStart"/>
            <w:r w:rsidRPr="00AB1378">
              <w:rPr>
                <w:rFonts w:ascii="Arial" w:eastAsia="Times New Roman" w:hAnsi="Arial" w:cs="Arial"/>
                <w:b/>
                <w:bCs/>
                <w:sz w:val="18"/>
                <w:szCs w:val="18"/>
                <w:lang w:eastAsia="ru-RU"/>
              </w:rPr>
              <w:t>ситстемы</w:t>
            </w:r>
            <w:proofErr w:type="spellEnd"/>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112981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150,76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83"/>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20"/>
                <w:szCs w:val="20"/>
                <w:lang w:eastAsia="ru-RU"/>
              </w:rPr>
            </w:pPr>
            <w:r w:rsidRPr="00AB1378">
              <w:rPr>
                <w:rFonts w:ascii="Arial" w:eastAsia="Times New Roman" w:hAnsi="Arial" w:cs="Arial"/>
                <w:b/>
                <w:bCs/>
                <w:sz w:val="20"/>
                <w:szCs w:val="20"/>
                <w:lang w:eastAsia="ru-RU"/>
              </w:rPr>
              <w:t xml:space="preserve">                           Раздел 18. Вывоз строительного мусора</w:t>
            </w:r>
          </w:p>
        </w:tc>
      </w:tr>
      <w:tr w:rsidR="00AB1378" w:rsidRPr="00AB1378" w:rsidTr="00AB1378">
        <w:trPr>
          <w:trHeight w:val="216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ФССЦпг-01-01-01-041</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Погрузочные работы при автомобильных перевозках: мусора строительного с погрузкой вручную</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0%=0%*0.85 от ФОТ</w:t>
            </w:r>
            <w:r w:rsidRPr="00AB1378">
              <w:rPr>
                <w:rFonts w:ascii="Arial" w:eastAsia="Times New Roman" w:hAnsi="Arial" w:cs="Arial"/>
                <w:i/>
                <w:iCs/>
                <w:sz w:val="14"/>
                <w:szCs w:val="14"/>
                <w:lang w:eastAsia="ru-RU"/>
              </w:rPr>
              <w:br/>
              <w:t xml:space="preserve">СП 0%=0%*0.8 </w:t>
            </w:r>
            <w:proofErr w:type="gramStart"/>
            <w:r w:rsidRPr="00AB1378">
              <w:rPr>
                <w:rFonts w:ascii="Arial" w:eastAsia="Times New Roman" w:hAnsi="Arial" w:cs="Arial"/>
                <w:i/>
                <w:iCs/>
                <w:sz w:val="14"/>
                <w:szCs w:val="14"/>
                <w:lang w:eastAsia="ru-RU"/>
              </w:rPr>
              <w:t>от</w:t>
            </w:r>
            <w:proofErr w:type="gramEnd"/>
            <w:r w:rsidRPr="00AB1378">
              <w:rPr>
                <w:rFonts w:ascii="Arial" w:eastAsia="Times New Roman" w:hAnsi="Arial" w:cs="Arial"/>
                <w:i/>
                <w:iCs/>
                <w:sz w:val="14"/>
                <w:szCs w:val="14"/>
                <w:lang w:eastAsia="ru-RU"/>
              </w:rPr>
              <w:t xml:space="preserve"> ФОТ</w:t>
            </w:r>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т груза</w:t>
            </w:r>
          </w:p>
        </w:tc>
        <w:tc>
          <w:tcPr>
            <w:tcW w:w="38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10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318,91</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318,91</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3189</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37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ФССЦпг-01-01-01-043</w:t>
            </w:r>
            <w:r w:rsidRPr="00AB1378">
              <w:rPr>
                <w:rFonts w:ascii="Arial" w:eastAsia="Times New Roman" w:hAnsi="Arial" w:cs="Arial"/>
                <w:i/>
                <w:iCs/>
                <w:sz w:val="18"/>
                <w:szCs w:val="18"/>
                <w:lang w:eastAsia="ru-RU"/>
              </w:rPr>
              <w:br/>
              <w:t>Приказ Минстроя России от 12.11.14 №703/</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Погрузочные работы при автомобильных перевозках: мусора строительного с погрузкой экскаваторами емкостью ковша до 0,5 м3</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письмо Минстроя НСО №788/45-вн от 16.12.2014 Индекс на СМР к ФЕР-2001.без НДС ОЗП=15,19; ЭМ=7,42; ЗПМ=15,19; МАТ=5,02</w:t>
            </w:r>
            <w:r w:rsidRPr="00AB1378">
              <w:rPr>
                <w:rFonts w:ascii="Arial" w:eastAsia="Times New Roman" w:hAnsi="Arial" w:cs="Arial"/>
                <w:i/>
                <w:iCs/>
                <w:sz w:val="14"/>
                <w:szCs w:val="14"/>
                <w:lang w:eastAsia="ru-RU"/>
              </w:rPr>
              <w:br/>
              <w:t>НР 0%=0%*0.85 от ФОТ</w:t>
            </w:r>
            <w:r w:rsidRPr="00AB1378">
              <w:rPr>
                <w:rFonts w:ascii="Arial" w:eastAsia="Times New Roman" w:hAnsi="Arial" w:cs="Arial"/>
                <w:i/>
                <w:iCs/>
                <w:sz w:val="14"/>
                <w:szCs w:val="14"/>
                <w:lang w:eastAsia="ru-RU"/>
              </w:rPr>
              <w:br/>
              <w:t>СП 0%=0%*0.8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1 т груза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49,97</w:t>
            </w:r>
            <w:r w:rsidRPr="00AB1378">
              <w:rPr>
                <w:rFonts w:ascii="Arial" w:eastAsia="Times New Roman" w:hAnsi="Arial" w:cs="Arial"/>
                <w:i/>
                <w:iCs/>
                <w:sz w:val="12"/>
                <w:szCs w:val="12"/>
                <w:lang w:eastAsia="ru-RU"/>
              </w:rPr>
              <w:br/>
              <w:t>(11,928+18,09+0,168+0,585+2,108+5,527+2,583+0,027+18,954)-10</w:t>
            </w:r>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24,34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24,34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1216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1216</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2130"/>
        </w:trPr>
        <w:tc>
          <w:tcPr>
            <w:tcW w:w="115" w:type="pct"/>
            <w:tcBorders>
              <w:top w:val="nil"/>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t>##</w:t>
            </w:r>
          </w:p>
        </w:tc>
        <w:tc>
          <w:tcPr>
            <w:tcW w:w="32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ФССЦпг-03-21-01-010</w:t>
            </w:r>
            <w:r w:rsidRPr="00AB1378">
              <w:rPr>
                <w:rFonts w:ascii="Arial" w:eastAsia="Times New Roman" w:hAnsi="Arial" w:cs="Arial"/>
                <w:i/>
                <w:iCs/>
                <w:sz w:val="18"/>
                <w:szCs w:val="18"/>
                <w:lang w:eastAsia="ru-RU"/>
              </w:rPr>
              <w:br/>
              <w:t>Приказ Минстроя РФ от 30.01.14 №31/</w:t>
            </w:r>
            <w:proofErr w:type="spellStart"/>
            <w:proofErr w:type="gramStart"/>
            <w:r w:rsidRPr="00AB1378">
              <w:rPr>
                <w:rFonts w:ascii="Arial" w:eastAsia="Times New Roman" w:hAnsi="Arial" w:cs="Arial"/>
                <w:i/>
                <w:iCs/>
                <w:sz w:val="18"/>
                <w:szCs w:val="18"/>
                <w:lang w:eastAsia="ru-RU"/>
              </w:rPr>
              <w:t>пр</w:t>
            </w:r>
            <w:proofErr w:type="spellEnd"/>
            <w:proofErr w:type="gramEnd"/>
          </w:p>
        </w:tc>
        <w:tc>
          <w:tcPr>
            <w:tcW w:w="60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proofErr w:type="gramStart"/>
            <w:r w:rsidRPr="00AB1378">
              <w:rPr>
                <w:rFonts w:ascii="Arial" w:eastAsia="Times New Roman" w:hAnsi="Arial" w:cs="Arial"/>
                <w:sz w:val="18"/>
                <w:szCs w:val="18"/>
                <w:lang w:eastAsia="ru-RU"/>
              </w:rPr>
              <w:t>Перевозка грузов автомобилями-самосвалами грузоподъемностью 10 т, работающих вне карьера, на расстояние: до 10 км I класс груза</w:t>
            </w:r>
            <w:r w:rsidRPr="00AB1378">
              <w:rPr>
                <w:rFonts w:ascii="Arial" w:eastAsia="Times New Roman" w:hAnsi="Arial" w:cs="Arial"/>
                <w:i/>
                <w:iCs/>
                <w:sz w:val="14"/>
                <w:szCs w:val="14"/>
                <w:lang w:eastAsia="ru-RU"/>
              </w:rPr>
              <w:br/>
              <w:t>ИНДЕКС К ПОЗИЦИИ:</w:t>
            </w:r>
            <w:r w:rsidRPr="00AB1378">
              <w:rPr>
                <w:rFonts w:ascii="Arial" w:eastAsia="Times New Roman" w:hAnsi="Arial" w:cs="Arial"/>
                <w:i/>
                <w:iCs/>
                <w:sz w:val="14"/>
                <w:szCs w:val="14"/>
                <w:lang w:eastAsia="ru-RU"/>
              </w:rPr>
              <w:br/>
              <w:t xml:space="preserve">письмо Минстроя НСО №788/45-вн от 16.12.2014 Индекс на </w:t>
            </w:r>
            <w:r w:rsidRPr="00AB1378">
              <w:rPr>
                <w:rFonts w:ascii="Arial" w:eastAsia="Times New Roman" w:hAnsi="Arial" w:cs="Arial"/>
                <w:i/>
                <w:iCs/>
                <w:sz w:val="14"/>
                <w:szCs w:val="14"/>
                <w:lang w:eastAsia="ru-RU"/>
              </w:rPr>
              <w:lastRenderedPageBreak/>
              <w:t>СМР к ФЕР-2001.без НДС ОЗП=15,19; ЭМ=7,42; ЗПМ=15,19; МАТ=5,02</w:t>
            </w:r>
            <w:r w:rsidRPr="00AB1378">
              <w:rPr>
                <w:rFonts w:ascii="Arial" w:eastAsia="Times New Roman" w:hAnsi="Arial" w:cs="Arial"/>
                <w:i/>
                <w:iCs/>
                <w:sz w:val="14"/>
                <w:szCs w:val="14"/>
                <w:lang w:eastAsia="ru-RU"/>
              </w:rPr>
              <w:br/>
              <w:t>НР 0%=0%*0.85 от ФОТ</w:t>
            </w:r>
            <w:r w:rsidRPr="00AB1378">
              <w:rPr>
                <w:rFonts w:ascii="Arial" w:eastAsia="Times New Roman" w:hAnsi="Arial" w:cs="Arial"/>
                <w:i/>
                <w:iCs/>
                <w:sz w:val="14"/>
                <w:szCs w:val="14"/>
                <w:lang w:eastAsia="ru-RU"/>
              </w:rPr>
              <w:br/>
              <w:t>СП 0%=0%*0.8 от ФОТ</w:t>
            </w:r>
            <w:proofErr w:type="gramEnd"/>
          </w:p>
        </w:tc>
        <w:tc>
          <w:tcPr>
            <w:tcW w:w="355"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1 т груза</w:t>
            </w:r>
          </w:p>
        </w:tc>
        <w:tc>
          <w:tcPr>
            <w:tcW w:w="382"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center"/>
              <w:rPr>
                <w:rFonts w:ascii="Arial" w:eastAsia="Times New Roman" w:hAnsi="Arial" w:cs="Arial"/>
                <w:sz w:val="16"/>
                <w:szCs w:val="16"/>
                <w:lang w:eastAsia="ru-RU"/>
              </w:rPr>
            </w:pPr>
            <w:r w:rsidRPr="00AB1378">
              <w:rPr>
                <w:rFonts w:ascii="Arial" w:eastAsia="Times New Roman" w:hAnsi="Arial" w:cs="Arial"/>
                <w:sz w:val="16"/>
                <w:szCs w:val="16"/>
                <w:lang w:eastAsia="ru-RU"/>
              </w:rPr>
              <w:t>59,97</w:t>
            </w:r>
            <w:r w:rsidRPr="00AB1378">
              <w:rPr>
                <w:rFonts w:ascii="Arial" w:eastAsia="Times New Roman" w:hAnsi="Arial" w:cs="Arial"/>
                <w:i/>
                <w:iCs/>
                <w:sz w:val="12"/>
                <w:szCs w:val="12"/>
                <w:lang w:eastAsia="ru-RU"/>
              </w:rPr>
              <w:br/>
              <w:t>к+к</w:t>
            </w:r>
            <w:proofErr w:type="gramStart"/>
            <w:r w:rsidRPr="00AB1378">
              <w:rPr>
                <w:rFonts w:ascii="Arial" w:eastAsia="Times New Roman" w:hAnsi="Arial" w:cs="Arial"/>
                <w:i/>
                <w:iCs/>
                <w:sz w:val="12"/>
                <w:szCs w:val="12"/>
                <w:lang w:eastAsia="ru-RU"/>
              </w:rPr>
              <w:t>1</w:t>
            </w:r>
            <w:proofErr w:type="gramEnd"/>
          </w:p>
        </w:tc>
        <w:tc>
          <w:tcPr>
            <w:tcW w:w="368"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84,74</w:t>
            </w:r>
          </w:p>
        </w:tc>
        <w:tc>
          <w:tcPr>
            <w:tcW w:w="21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23"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84,74</w:t>
            </w:r>
          </w:p>
        </w:tc>
        <w:tc>
          <w:tcPr>
            <w:tcW w:w="212"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8"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5082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5082</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lastRenderedPageBreak/>
              <w:t xml:space="preserve">  Итого по разделу 18 Вывоз строительного мусора</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9487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5000" w:type="pct"/>
            <w:gridSpan w:val="17"/>
            <w:tcBorders>
              <w:top w:val="single" w:sz="4" w:space="0" w:color="auto"/>
              <w:left w:val="single" w:sz="4" w:space="0" w:color="auto"/>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center"/>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ИТОГИ ПО СМЕТЕ:</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Итого прямые затраты по смете в текущих ценах</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6263037</w:t>
            </w:r>
          </w:p>
        </w:tc>
        <w:tc>
          <w:tcPr>
            <w:tcW w:w="37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1610729</w:t>
            </w:r>
          </w:p>
        </w:tc>
        <w:tc>
          <w:tcPr>
            <w:tcW w:w="23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281536</w:t>
            </w:r>
          </w:p>
        </w:tc>
        <w:tc>
          <w:tcPr>
            <w:tcW w:w="274"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14410</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12081,14</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Итого прямые затраты по смете с учетом коэффициентов к итогам</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6432595</w:t>
            </w:r>
          </w:p>
        </w:tc>
        <w:tc>
          <w:tcPr>
            <w:tcW w:w="37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1741341</w:t>
            </w:r>
          </w:p>
        </w:tc>
        <w:tc>
          <w:tcPr>
            <w:tcW w:w="23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320482</w:t>
            </w:r>
          </w:p>
        </w:tc>
        <w:tc>
          <w:tcPr>
            <w:tcW w:w="274"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14587</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13004,95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В том числе, </w:t>
            </w:r>
            <w:proofErr w:type="spellStart"/>
            <w:r w:rsidRPr="00AB1378">
              <w:rPr>
                <w:rFonts w:ascii="Arial" w:eastAsia="Times New Roman" w:hAnsi="Arial" w:cs="Arial"/>
                <w:sz w:val="18"/>
                <w:szCs w:val="18"/>
                <w:lang w:eastAsia="ru-RU"/>
              </w:rPr>
              <w:t>справочно</w:t>
            </w:r>
            <w:proofErr w:type="spellEnd"/>
            <w:r w:rsidRPr="00AB1378">
              <w:rPr>
                <w:rFonts w:ascii="Arial" w:eastAsia="Times New Roman" w:hAnsi="Arial" w:cs="Arial"/>
                <w:sz w:val="18"/>
                <w:szCs w:val="18"/>
                <w:lang w:eastAsia="ru-RU"/>
              </w:rPr>
              <w:t>:</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78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МДС81.38-2004 приложение №3 п.1._Производство ремонтных работ в существующих зданиях и сооружениях, освобожденных от оборудования и других предметов, мешающих нормальному производству работ ОЗП=1,2; ЭМ=1,2; ЗПМ=1,2; ТЗ=1,2; ТЗМ=1,2  (Поз. 54, 169, 46, 161, 43, 47, 50, 58, 62, 96, 100, 158, 162, 165, 174)</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169558</w:t>
            </w:r>
          </w:p>
        </w:tc>
        <w:tc>
          <w:tcPr>
            <w:tcW w:w="37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130613</w:t>
            </w:r>
          </w:p>
        </w:tc>
        <w:tc>
          <w:tcPr>
            <w:tcW w:w="23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38946</w:t>
            </w:r>
          </w:p>
        </w:tc>
        <w:tc>
          <w:tcPr>
            <w:tcW w:w="274"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177</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923,814</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Накладные расходы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1334548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Сметная прибыль</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865279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Итоги по смете:</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522"/>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Работы по реконструкции зданий и сооружений (усиление и замена существующих конструкций, разборка и возведение отдельных конструктивных элементов)</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294662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778,83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Крыши, кровли (ремонтно-строительные)</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1996397</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5058,09</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Материалы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329932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Кровли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564349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761,86</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Строительные металлические конструкции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63733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198,48</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Деревянные конструкции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48724</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61,71</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522"/>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w:t>
            </w:r>
            <w:proofErr w:type="gramStart"/>
            <w:r w:rsidRPr="00AB1378">
              <w:rPr>
                <w:rFonts w:ascii="Arial" w:eastAsia="Times New Roman" w:hAnsi="Arial" w:cs="Arial"/>
                <w:sz w:val="18"/>
                <w:szCs w:val="18"/>
                <w:lang w:eastAsia="ru-RU"/>
              </w:rPr>
              <w:t>Сантехнические работы - внутренние (трубопроводы, водопровод, канализация, отопление, газоснабжение, вентиляция и кондиционирование воздуха)</w:t>
            </w:r>
            <w:proofErr w:type="gramEnd"/>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47800</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55,55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Материалы для строительных работ</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7871</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Защита строительных конструкций и оборудования от коррозии</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3363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4,95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Стены (ремонтно-строительные)</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100829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247,73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lastRenderedPageBreak/>
              <w:t xml:space="preserve">  Отделочные работы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106823</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249,25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Теплоизоляционные работы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5010506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5504,23</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522"/>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Внутренние санитарно-технические работы: демонтаж и разборка (ремонтно-строительные)</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10749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40,95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Прочие ремонтно-строительные работы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30486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43,32</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Погрузо-разгрузочные работы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8632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Перевозка грузов автотранспортом</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7566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Итого</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8632422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13004,95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В том числе:</w:t>
            </w:r>
          </w:p>
        </w:tc>
        <w:tc>
          <w:tcPr>
            <w:tcW w:w="26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Материалы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4370772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Машины и механизмы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320482</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ФОТ</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1755928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Накладные расходы</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1334548</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Сметная прибыль</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865279</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sz w:val="18"/>
                <w:szCs w:val="18"/>
                <w:lang w:eastAsia="ru-RU"/>
              </w:rPr>
            </w:pPr>
            <w:r w:rsidRPr="00AB1378">
              <w:rPr>
                <w:rFonts w:ascii="Arial" w:eastAsia="Times New Roman" w:hAnsi="Arial" w:cs="Arial"/>
                <w:sz w:val="18"/>
                <w:szCs w:val="18"/>
                <w:lang w:eastAsia="ru-RU"/>
              </w:rPr>
              <w:t xml:space="preserve">  НДС 18%</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1553835,96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r w:rsidR="00AB1378" w:rsidRPr="00AB1378" w:rsidTr="00AB1378">
        <w:trPr>
          <w:trHeight w:val="300"/>
        </w:trPr>
        <w:tc>
          <w:tcPr>
            <w:tcW w:w="3039" w:type="pct"/>
            <w:gridSpan w:val="10"/>
            <w:tcBorders>
              <w:top w:val="single" w:sz="4" w:space="0" w:color="auto"/>
              <w:left w:val="single" w:sz="4" w:space="0" w:color="auto"/>
              <w:bottom w:val="single" w:sz="4" w:space="0" w:color="auto"/>
              <w:right w:val="single" w:sz="4" w:space="0" w:color="auto"/>
            </w:tcBorders>
            <w:shd w:val="clear" w:color="auto" w:fill="auto"/>
            <w:hideMark/>
          </w:tcPr>
          <w:p w:rsidR="00AB1378" w:rsidRPr="00AB1378" w:rsidRDefault="00AB1378" w:rsidP="00AB1378">
            <w:pPr>
              <w:spacing w:after="0" w:line="240" w:lineRule="auto"/>
              <w:rPr>
                <w:rFonts w:ascii="Arial" w:eastAsia="Times New Roman" w:hAnsi="Arial" w:cs="Arial"/>
                <w:b/>
                <w:bCs/>
                <w:sz w:val="18"/>
                <w:szCs w:val="18"/>
                <w:lang w:eastAsia="ru-RU"/>
              </w:rPr>
            </w:pPr>
            <w:r w:rsidRPr="00AB1378">
              <w:rPr>
                <w:rFonts w:ascii="Arial" w:eastAsia="Times New Roman" w:hAnsi="Arial" w:cs="Arial"/>
                <w:b/>
                <w:bCs/>
                <w:sz w:val="18"/>
                <w:szCs w:val="18"/>
                <w:lang w:eastAsia="ru-RU"/>
              </w:rPr>
              <w:t xml:space="preserve">  ВСЕГО по смете</w:t>
            </w:r>
          </w:p>
        </w:tc>
        <w:tc>
          <w:tcPr>
            <w:tcW w:w="261"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10186257,96</w:t>
            </w:r>
          </w:p>
        </w:tc>
        <w:tc>
          <w:tcPr>
            <w:tcW w:w="37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1"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4"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76"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c>
          <w:tcPr>
            <w:tcW w:w="230" w:type="pct"/>
            <w:tcBorders>
              <w:top w:val="nil"/>
              <w:left w:val="nil"/>
              <w:bottom w:val="single" w:sz="4" w:space="0" w:color="auto"/>
              <w:right w:val="single" w:sz="4" w:space="0" w:color="auto"/>
            </w:tcBorders>
            <w:shd w:val="clear" w:color="auto" w:fill="auto"/>
            <w:hideMark/>
          </w:tcPr>
          <w:p w:rsidR="00AB1378" w:rsidRPr="00AB1378" w:rsidRDefault="00AB1378" w:rsidP="00AB1378">
            <w:pPr>
              <w:spacing w:after="0" w:line="240" w:lineRule="auto"/>
              <w:jc w:val="right"/>
              <w:rPr>
                <w:rFonts w:ascii="Arial" w:eastAsia="Times New Roman" w:hAnsi="Arial" w:cs="Arial"/>
                <w:b/>
                <w:bCs/>
                <w:sz w:val="14"/>
                <w:szCs w:val="14"/>
                <w:lang w:eastAsia="ru-RU"/>
              </w:rPr>
            </w:pPr>
            <w:r w:rsidRPr="00AB1378">
              <w:rPr>
                <w:rFonts w:ascii="Arial" w:eastAsia="Times New Roman" w:hAnsi="Arial" w:cs="Arial"/>
                <w:b/>
                <w:bCs/>
                <w:sz w:val="14"/>
                <w:szCs w:val="14"/>
                <w:lang w:eastAsia="ru-RU"/>
              </w:rPr>
              <w:t>13004,95</w:t>
            </w:r>
          </w:p>
        </w:tc>
        <w:tc>
          <w:tcPr>
            <w:tcW w:w="319" w:type="pct"/>
            <w:tcBorders>
              <w:top w:val="nil"/>
              <w:left w:val="nil"/>
              <w:bottom w:val="single" w:sz="4" w:space="0" w:color="auto"/>
              <w:right w:val="single" w:sz="4" w:space="0" w:color="auto"/>
            </w:tcBorders>
            <w:shd w:val="clear" w:color="auto" w:fill="auto"/>
            <w:noWrap/>
            <w:hideMark/>
          </w:tcPr>
          <w:p w:rsidR="00AB1378" w:rsidRPr="00AB1378" w:rsidRDefault="00AB1378" w:rsidP="00AB1378">
            <w:pPr>
              <w:spacing w:after="0" w:line="240" w:lineRule="auto"/>
              <w:jc w:val="right"/>
              <w:rPr>
                <w:rFonts w:ascii="Arial" w:eastAsia="Times New Roman" w:hAnsi="Arial" w:cs="Arial"/>
                <w:sz w:val="14"/>
                <w:szCs w:val="14"/>
                <w:lang w:eastAsia="ru-RU"/>
              </w:rPr>
            </w:pPr>
            <w:r w:rsidRPr="00AB1378">
              <w:rPr>
                <w:rFonts w:ascii="Arial" w:eastAsia="Times New Roman" w:hAnsi="Arial" w:cs="Arial"/>
                <w:sz w:val="14"/>
                <w:szCs w:val="14"/>
                <w:lang w:eastAsia="ru-RU"/>
              </w:rPr>
              <w:t> </w:t>
            </w:r>
          </w:p>
        </w:tc>
      </w:tr>
    </w:tbl>
    <w:p w:rsidR="00AB1378" w:rsidRPr="00AB1378" w:rsidRDefault="00AB1378" w:rsidP="00AB1378">
      <w:pPr>
        <w:tabs>
          <w:tab w:val="left" w:pos="15593"/>
        </w:tabs>
        <w:ind w:left="-567" w:right="-992"/>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jc w:val="both"/>
        <w:rPr>
          <w:rFonts w:ascii="Times New Roman" w:eastAsia="Times New Roman" w:hAnsi="Times New Roman" w:cs="Times New Roman"/>
          <w:sz w:val="24"/>
          <w:szCs w:val="24"/>
          <w:lang w:eastAsia="ru-RU"/>
        </w:rPr>
        <w:sectPr w:rsidR="00AB1378" w:rsidSect="00AB1378">
          <w:pgSz w:w="16838" w:h="11906" w:orient="landscape"/>
          <w:pgMar w:top="1701" w:right="1134" w:bottom="850" w:left="1134" w:header="708" w:footer="708" w:gutter="0"/>
          <w:cols w:space="708"/>
          <w:docGrid w:linePitch="360"/>
        </w:sectPr>
      </w:pPr>
    </w:p>
    <w:p w:rsidR="00AB1378" w:rsidRDefault="00E269E0" w:rsidP="00E269E0">
      <w:pPr>
        <w:tabs>
          <w:tab w:val="left" w:pos="15593"/>
        </w:tabs>
        <w:ind w:right="-992"/>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extent cx="5940425" cy="8377886"/>
            <wp:effectExtent l="0" t="0" r="3175" b="4445"/>
            <wp:docPr id="5" name="Рисунок 5" descr="C:\Users\ЕШульженко\Dropbox\РАБОТА\ЗАКУПКИ 2016\крыша\на МРГ\докумен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Шульженко\Dropbox\РАБОТА\ЗАКУПКИ 2016\крыша\на МРГ\документ.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425" cy="8377886"/>
                    </a:xfrm>
                    <a:prstGeom prst="rect">
                      <a:avLst/>
                    </a:prstGeom>
                    <a:noFill/>
                    <a:ln>
                      <a:noFill/>
                    </a:ln>
                  </pic:spPr>
                </pic:pic>
              </a:graphicData>
            </a:graphic>
          </wp:inline>
        </w:drawing>
      </w: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extent cx="5940425" cy="8368668"/>
            <wp:effectExtent l="0" t="0" r="3175" b="0"/>
            <wp:docPr id="6" name="Рисунок 6" descr="C:\Users\ЕШульженко\Dropbox\РАБОТА\ЗАКУПКИ 2016\крыша\на МРГ\документ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ЕШульженко\Dropbox\РАБОТА\ЗАКУПКИ 2016\крыша\на МРГ\документ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0425" cy="8368668"/>
                    </a:xfrm>
                    <a:prstGeom prst="rect">
                      <a:avLst/>
                    </a:prstGeom>
                    <a:noFill/>
                    <a:ln>
                      <a:noFill/>
                    </a:ln>
                  </pic:spPr>
                </pic:pic>
              </a:graphicData>
            </a:graphic>
          </wp:inline>
        </w:drawing>
      </w: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extent cx="5940425" cy="8339610"/>
            <wp:effectExtent l="0" t="0" r="3175" b="4445"/>
            <wp:docPr id="7" name="Рисунок 7" descr="C:\Users\ЕШульженко\Dropbox\РАБОТА\ЗАКУПКИ 2016\крыша\на МРГ\документ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ЕШульженко\Dropbox\РАБОТА\ЗАКУПКИ 2016\крыша\на МРГ\документ2.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0425" cy="8339610"/>
                    </a:xfrm>
                    <a:prstGeom prst="rect">
                      <a:avLst/>
                    </a:prstGeom>
                    <a:noFill/>
                    <a:ln>
                      <a:noFill/>
                    </a:ln>
                  </pic:spPr>
                </pic:pic>
              </a:graphicData>
            </a:graphic>
          </wp:inline>
        </w:drawing>
      </w: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extent cx="5940425" cy="8349528"/>
            <wp:effectExtent l="0" t="0" r="3175" b="0"/>
            <wp:docPr id="8" name="Рисунок 8" descr="C:\Users\ЕШульженко\Dropbox\РАБОТА\ЗАКУПКИ 2016\крыша\на МРГ\документ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ЕШульженко\Dropbox\РАБОТА\ЗАКУПКИ 2016\крыша\на МРГ\документ3.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8349528"/>
                    </a:xfrm>
                    <a:prstGeom prst="rect">
                      <a:avLst/>
                    </a:prstGeom>
                    <a:noFill/>
                    <a:ln>
                      <a:noFill/>
                    </a:ln>
                  </pic:spPr>
                </pic:pic>
              </a:graphicData>
            </a:graphic>
          </wp:inline>
        </w:drawing>
      </w: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extent cx="5940425" cy="8358704"/>
            <wp:effectExtent l="0" t="0" r="3175" b="4445"/>
            <wp:docPr id="9" name="Рисунок 9" descr="C:\Users\ЕШульженко\Dropbox\РАБОТА\ЗАКУПКИ 2016\крыша\на МРГ\документ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ЕШульженко\Dropbox\РАБОТА\ЗАКУПКИ 2016\крыша\на МРГ\документ4.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0425" cy="8358704"/>
                    </a:xfrm>
                    <a:prstGeom prst="rect">
                      <a:avLst/>
                    </a:prstGeom>
                    <a:noFill/>
                    <a:ln>
                      <a:noFill/>
                    </a:ln>
                  </pic:spPr>
                </pic:pic>
              </a:graphicData>
            </a:graphic>
          </wp:inline>
        </w:drawing>
      </w: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14:anchorId="27EDA483" wp14:editId="62CCEFF5">
            <wp:extent cx="5940425" cy="8339610"/>
            <wp:effectExtent l="0" t="0" r="3175" b="4445"/>
            <wp:docPr id="10" name="Рисунок 10" descr="C:\Users\ЕШульженко\Dropbox\РАБОТА\ЗАКУПКИ 2016\крыша\на МРГ\документ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ЕШульженко\Dropbox\РАБОТА\ЗАКУПКИ 2016\крыша\на МРГ\документ5.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0425" cy="8339610"/>
                    </a:xfrm>
                    <a:prstGeom prst="rect">
                      <a:avLst/>
                    </a:prstGeom>
                    <a:noFill/>
                    <a:ln>
                      <a:noFill/>
                    </a:ln>
                  </pic:spPr>
                </pic:pic>
              </a:graphicData>
            </a:graphic>
          </wp:inline>
        </w:drawing>
      </w:r>
      <w:r>
        <w:rPr>
          <w:rFonts w:ascii="Times New Roman" w:eastAsia="Times New Roman" w:hAnsi="Times New Roman" w:cs="Times New Roman"/>
          <w:noProof/>
          <w:sz w:val="24"/>
          <w:szCs w:val="24"/>
          <w:lang w:eastAsia="ru-RU"/>
        </w:rPr>
        <w:lastRenderedPageBreak/>
        <w:drawing>
          <wp:inline distT="0" distB="0" distL="0" distR="0" wp14:anchorId="726E8718" wp14:editId="1541886D">
            <wp:extent cx="5940425" cy="8349528"/>
            <wp:effectExtent l="0" t="0" r="3175" b="0"/>
            <wp:docPr id="11" name="Рисунок 11" descr="C:\Users\ЕШульженко\Dropbox\РАБОТА\ЗАКУПКИ 2016\крыша\на МРГ\документ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ЕШульженко\Dropbox\РАБОТА\ЗАКУПКИ 2016\крыша\на МРГ\документ6.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0425" cy="8349528"/>
                    </a:xfrm>
                    <a:prstGeom prst="rect">
                      <a:avLst/>
                    </a:prstGeom>
                    <a:noFill/>
                    <a:ln>
                      <a:noFill/>
                    </a:ln>
                  </pic:spPr>
                </pic:pic>
              </a:graphicData>
            </a:graphic>
          </wp:inline>
        </w:drawing>
      </w: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p>
    <w:p w:rsidR="00AB1378" w:rsidRDefault="00E269E0" w:rsidP="00E269E0">
      <w:pPr>
        <w:tabs>
          <w:tab w:val="left" w:pos="15593"/>
        </w:tabs>
        <w:ind w:right="-992"/>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extent cx="5940425" cy="8358704"/>
            <wp:effectExtent l="0" t="0" r="3175" b="4445"/>
            <wp:docPr id="12" name="Рисунок 12" descr="C:\Users\ЕШульженко\Dropbox\РАБОТА\ЗАКУПКИ 2016\крыша\на МРГ\документ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ЕШульженко\Dropbox\РАБОТА\ЗАКУПКИ 2016\крыша\на МРГ\документ7.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0425" cy="8358704"/>
                    </a:xfrm>
                    <a:prstGeom prst="rect">
                      <a:avLst/>
                    </a:prstGeom>
                    <a:noFill/>
                    <a:ln>
                      <a:noFill/>
                    </a:ln>
                  </pic:spPr>
                </pic:pic>
              </a:graphicData>
            </a:graphic>
          </wp:inline>
        </w:drawing>
      </w: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14:anchorId="5C659C5B" wp14:editId="412C2BBF">
            <wp:extent cx="5940425" cy="8368668"/>
            <wp:effectExtent l="0" t="0" r="3175" b="0"/>
            <wp:docPr id="13" name="Рисунок 13" descr="C:\Users\ЕШульженко\Dropbox\РАБОТА\ЗАКУПКИ 2016\крыша\на МРГ\документ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ЕШульженко\Dropbox\РАБОТА\ЗАКУПКИ 2016\крыша\на МРГ\документ8.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0425" cy="8368668"/>
                    </a:xfrm>
                    <a:prstGeom prst="rect">
                      <a:avLst/>
                    </a:prstGeom>
                    <a:noFill/>
                    <a:ln>
                      <a:noFill/>
                    </a:ln>
                  </pic:spPr>
                </pic:pic>
              </a:graphicData>
            </a:graphic>
          </wp:inline>
        </w:drawing>
      </w:r>
    </w:p>
    <w:p w:rsidR="00E269E0" w:rsidRDefault="00E269E0" w:rsidP="00E269E0">
      <w:pPr>
        <w:tabs>
          <w:tab w:val="left" w:pos="15593"/>
        </w:tabs>
        <w:ind w:right="-992"/>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14:anchorId="5B1BBEEA" wp14:editId="5277F052">
            <wp:extent cx="5940425" cy="8377886"/>
            <wp:effectExtent l="0" t="0" r="3175" b="4445"/>
            <wp:docPr id="14" name="Рисунок 14" descr="C:\Users\ЕШульженко\Dropbox\РАБОТА\ЗАКУПКИ 2016\крыша\на МРГ\документ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ЕШульженко\Dropbox\РАБОТА\ЗАКУПКИ 2016\крыша\на МРГ\документ9.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40425" cy="8377886"/>
                    </a:xfrm>
                    <a:prstGeom prst="rect">
                      <a:avLst/>
                    </a:prstGeom>
                    <a:noFill/>
                    <a:ln>
                      <a:noFill/>
                    </a:ln>
                  </pic:spPr>
                </pic:pic>
              </a:graphicData>
            </a:graphic>
          </wp:inline>
        </w:drawing>
      </w: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E269E0" w:rsidP="00AB1378">
      <w:pPr>
        <w:tabs>
          <w:tab w:val="left" w:pos="15593"/>
        </w:tabs>
        <w:ind w:left="-1134" w:right="-992"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14:anchorId="42B9FC32" wp14:editId="740CE0C7">
            <wp:extent cx="5940425" cy="8358704"/>
            <wp:effectExtent l="0" t="0" r="3175" b="4445"/>
            <wp:docPr id="15" name="Рисунок 15" descr="C:\Users\ЕШульженко\Dropbox\РАБОТА\ЗАКУПКИ 2016\крыша\на МРГ\документ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ЕШульженко\Dropbox\РАБОТА\ЗАКУПКИ 2016\крыша\на МРГ\документ10.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0425" cy="8358704"/>
                    </a:xfrm>
                    <a:prstGeom prst="rect">
                      <a:avLst/>
                    </a:prstGeom>
                    <a:noFill/>
                    <a:ln>
                      <a:noFill/>
                    </a:ln>
                  </pic:spPr>
                </pic:pic>
              </a:graphicData>
            </a:graphic>
          </wp:inline>
        </w:drawing>
      </w: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firstLine="708"/>
        <w:jc w:val="both"/>
        <w:rPr>
          <w:rFonts w:ascii="Times New Roman" w:eastAsia="Times New Roman" w:hAnsi="Times New Roman" w:cs="Times New Roman"/>
          <w:sz w:val="24"/>
          <w:szCs w:val="24"/>
          <w:lang w:eastAsia="ru-RU"/>
        </w:rPr>
      </w:pPr>
    </w:p>
    <w:p w:rsidR="00AB1378" w:rsidRDefault="00AB1378" w:rsidP="00AB1378">
      <w:pPr>
        <w:tabs>
          <w:tab w:val="left" w:pos="15593"/>
        </w:tabs>
        <w:ind w:left="-1134" w:right="-992"/>
        <w:jc w:val="both"/>
        <w:rPr>
          <w:rFonts w:ascii="Times New Roman" w:eastAsia="Times New Roman" w:hAnsi="Times New Roman" w:cs="Times New Roman"/>
          <w:sz w:val="24"/>
          <w:szCs w:val="24"/>
          <w:lang w:eastAsia="ru-RU"/>
        </w:rPr>
      </w:pPr>
    </w:p>
    <w:p w:rsidR="00AB1378" w:rsidRDefault="00AB1378" w:rsidP="00AB1378">
      <w:pPr>
        <w:tabs>
          <w:tab w:val="left" w:pos="15593"/>
        </w:tabs>
        <w:ind w:right="-992"/>
        <w:jc w:val="both"/>
        <w:rPr>
          <w:rFonts w:ascii="Times New Roman" w:eastAsia="Times New Roman" w:hAnsi="Times New Roman" w:cs="Times New Roman"/>
          <w:sz w:val="24"/>
          <w:szCs w:val="24"/>
          <w:lang w:eastAsia="ru-RU"/>
        </w:rPr>
      </w:pPr>
    </w:p>
    <w:p w:rsidR="00AB1378" w:rsidRPr="00AB1378" w:rsidRDefault="00AB1378" w:rsidP="00AB1378">
      <w:pPr>
        <w:tabs>
          <w:tab w:val="left" w:pos="15593"/>
        </w:tabs>
        <w:ind w:left="-1134" w:right="-992"/>
        <w:jc w:val="both"/>
        <w:rPr>
          <w:rFonts w:ascii="Times New Roman" w:eastAsia="Times New Roman" w:hAnsi="Times New Roman" w:cs="Times New Roman"/>
          <w:sz w:val="24"/>
          <w:szCs w:val="24"/>
          <w:lang w:eastAsia="ru-RU"/>
        </w:rPr>
      </w:pPr>
    </w:p>
    <w:p w:rsidR="00AB1378" w:rsidRPr="00AB1378" w:rsidRDefault="00AB1378" w:rsidP="00AB1378">
      <w:pPr>
        <w:tabs>
          <w:tab w:val="left" w:pos="15593"/>
        </w:tabs>
        <w:ind w:left="-1134" w:right="-992"/>
        <w:jc w:val="both"/>
        <w:rPr>
          <w:rFonts w:ascii="Times New Roman" w:eastAsia="Times New Roman" w:hAnsi="Times New Roman" w:cs="Times New Roman"/>
          <w:sz w:val="24"/>
          <w:szCs w:val="24"/>
          <w:lang w:eastAsia="ru-RU"/>
        </w:rPr>
      </w:pPr>
    </w:p>
    <w:p w:rsidR="00AB1378" w:rsidRDefault="00AB1378"/>
    <w:p w:rsidR="00AB1378" w:rsidRDefault="00AB1378"/>
    <w:p w:rsidR="00AB1378" w:rsidRDefault="00AB1378"/>
    <w:p w:rsidR="00AB1378" w:rsidRDefault="00AB1378"/>
    <w:sectPr w:rsidR="00AB1378" w:rsidSect="00AB1378">
      <w:pgSz w:w="11906" w:h="16838"/>
      <w:pgMar w:top="1134" w:right="1701" w:bottom="1134" w:left="85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DA4" w:rsidRDefault="00976DA4" w:rsidP="00AB1378">
      <w:pPr>
        <w:spacing w:after="0" w:line="240" w:lineRule="auto"/>
      </w:pPr>
      <w:r>
        <w:separator/>
      </w:r>
    </w:p>
  </w:endnote>
  <w:endnote w:type="continuationSeparator" w:id="0">
    <w:p w:rsidR="00976DA4" w:rsidRDefault="00976DA4" w:rsidP="00AB13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DA4" w:rsidRDefault="00976DA4" w:rsidP="00AB1378">
      <w:pPr>
        <w:spacing w:after="0" w:line="240" w:lineRule="auto"/>
      </w:pPr>
      <w:r>
        <w:separator/>
      </w:r>
    </w:p>
  </w:footnote>
  <w:footnote w:type="continuationSeparator" w:id="0">
    <w:p w:rsidR="00976DA4" w:rsidRDefault="00976DA4" w:rsidP="00AB137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6A39DD"/>
    <w:multiLevelType w:val="hybridMultilevel"/>
    <w:tmpl w:val="608090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D176B4C"/>
    <w:multiLevelType w:val="hybridMultilevel"/>
    <w:tmpl w:val="30E65686"/>
    <w:lvl w:ilvl="0" w:tplc="6A246B2C">
      <w:start w:val="1"/>
      <w:numFmt w:val="bullet"/>
      <w:lvlText w:val=""/>
      <w:lvlJc w:val="left"/>
      <w:pPr>
        <w:ind w:left="1117" w:hanging="360"/>
      </w:pPr>
      <w:rPr>
        <w:rFonts w:ascii="Symbol" w:hAnsi="Symbol" w:hint="default"/>
      </w:rPr>
    </w:lvl>
    <w:lvl w:ilvl="1" w:tplc="04190003">
      <w:start w:val="1"/>
      <w:numFmt w:val="bullet"/>
      <w:lvlText w:val="o"/>
      <w:lvlJc w:val="left"/>
      <w:pPr>
        <w:ind w:left="1837" w:hanging="360"/>
      </w:pPr>
      <w:rPr>
        <w:rFonts w:ascii="Courier New" w:hAnsi="Courier New" w:hint="default"/>
      </w:rPr>
    </w:lvl>
    <w:lvl w:ilvl="2" w:tplc="04190005">
      <w:start w:val="1"/>
      <w:numFmt w:val="bullet"/>
      <w:lvlText w:val=""/>
      <w:lvlJc w:val="left"/>
      <w:pPr>
        <w:ind w:left="2557" w:hanging="360"/>
      </w:pPr>
      <w:rPr>
        <w:rFonts w:ascii="Wingdings" w:hAnsi="Wingdings" w:hint="default"/>
      </w:rPr>
    </w:lvl>
    <w:lvl w:ilvl="3" w:tplc="04190001">
      <w:start w:val="1"/>
      <w:numFmt w:val="bullet"/>
      <w:lvlText w:val=""/>
      <w:lvlJc w:val="left"/>
      <w:pPr>
        <w:ind w:left="3277" w:hanging="360"/>
      </w:pPr>
      <w:rPr>
        <w:rFonts w:ascii="Symbol" w:hAnsi="Symbol" w:hint="default"/>
      </w:rPr>
    </w:lvl>
    <w:lvl w:ilvl="4" w:tplc="04190003">
      <w:start w:val="1"/>
      <w:numFmt w:val="bullet"/>
      <w:lvlText w:val="o"/>
      <w:lvlJc w:val="left"/>
      <w:pPr>
        <w:ind w:left="3997" w:hanging="360"/>
      </w:pPr>
      <w:rPr>
        <w:rFonts w:ascii="Courier New" w:hAnsi="Courier New" w:hint="default"/>
      </w:rPr>
    </w:lvl>
    <w:lvl w:ilvl="5" w:tplc="04190005">
      <w:start w:val="1"/>
      <w:numFmt w:val="bullet"/>
      <w:lvlText w:val=""/>
      <w:lvlJc w:val="left"/>
      <w:pPr>
        <w:ind w:left="4717" w:hanging="360"/>
      </w:pPr>
      <w:rPr>
        <w:rFonts w:ascii="Wingdings" w:hAnsi="Wingdings" w:hint="default"/>
      </w:rPr>
    </w:lvl>
    <w:lvl w:ilvl="6" w:tplc="04190001">
      <w:start w:val="1"/>
      <w:numFmt w:val="bullet"/>
      <w:lvlText w:val=""/>
      <w:lvlJc w:val="left"/>
      <w:pPr>
        <w:ind w:left="5437" w:hanging="360"/>
      </w:pPr>
      <w:rPr>
        <w:rFonts w:ascii="Symbol" w:hAnsi="Symbol" w:hint="default"/>
      </w:rPr>
    </w:lvl>
    <w:lvl w:ilvl="7" w:tplc="04190003">
      <w:start w:val="1"/>
      <w:numFmt w:val="bullet"/>
      <w:lvlText w:val="o"/>
      <w:lvlJc w:val="left"/>
      <w:pPr>
        <w:ind w:left="6157" w:hanging="360"/>
      </w:pPr>
      <w:rPr>
        <w:rFonts w:ascii="Courier New" w:hAnsi="Courier New" w:hint="default"/>
      </w:rPr>
    </w:lvl>
    <w:lvl w:ilvl="8" w:tplc="04190005">
      <w:start w:val="1"/>
      <w:numFmt w:val="bullet"/>
      <w:lvlText w:val=""/>
      <w:lvlJc w:val="left"/>
      <w:pPr>
        <w:ind w:left="6877"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0237"/>
    <w:rsid w:val="000E7018"/>
    <w:rsid w:val="00187869"/>
    <w:rsid w:val="002017A7"/>
    <w:rsid w:val="003A6E81"/>
    <w:rsid w:val="00453FBB"/>
    <w:rsid w:val="004E5C6D"/>
    <w:rsid w:val="006B3D1B"/>
    <w:rsid w:val="006C5C84"/>
    <w:rsid w:val="00717F71"/>
    <w:rsid w:val="008579A1"/>
    <w:rsid w:val="00912A8D"/>
    <w:rsid w:val="00976DA4"/>
    <w:rsid w:val="00A2457E"/>
    <w:rsid w:val="00AB1378"/>
    <w:rsid w:val="00AD5674"/>
    <w:rsid w:val="00B87C44"/>
    <w:rsid w:val="00C722E4"/>
    <w:rsid w:val="00CF0470"/>
    <w:rsid w:val="00D70470"/>
    <w:rsid w:val="00DD0237"/>
    <w:rsid w:val="00E269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B137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B1378"/>
    <w:rPr>
      <w:rFonts w:ascii="Tahoma" w:hAnsi="Tahoma" w:cs="Tahoma"/>
      <w:sz w:val="16"/>
      <w:szCs w:val="16"/>
    </w:rPr>
  </w:style>
  <w:style w:type="paragraph" w:styleId="a5">
    <w:name w:val="header"/>
    <w:basedOn w:val="a"/>
    <w:link w:val="a6"/>
    <w:uiPriority w:val="99"/>
    <w:unhideWhenUsed/>
    <w:rsid w:val="00AB137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B1378"/>
  </w:style>
  <w:style w:type="paragraph" w:styleId="a7">
    <w:name w:val="footer"/>
    <w:basedOn w:val="a"/>
    <w:link w:val="a8"/>
    <w:uiPriority w:val="99"/>
    <w:unhideWhenUsed/>
    <w:rsid w:val="00AB137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B1378"/>
  </w:style>
  <w:style w:type="table" w:styleId="a9">
    <w:name w:val="Table Grid"/>
    <w:basedOn w:val="a1"/>
    <w:uiPriority w:val="59"/>
    <w:rsid w:val="00AB137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Normal (Web)"/>
    <w:basedOn w:val="a"/>
    <w:uiPriority w:val="99"/>
    <w:unhideWhenUsed/>
    <w:rsid w:val="00AB137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AB1378"/>
    <w:rPr>
      <w:color w:val="0000FF" w:themeColor="hyperlink"/>
      <w:u w:val="single"/>
    </w:rPr>
  </w:style>
  <w:style w:type="character" w:styleId="ac">
    <w:name w:val="FollowedHyperlink"/>
    <w:basedOn w:val="a0"/>
    <w:uiPriority w:val="99"/>
    <w:semiHidden/>
    <w:unhideWhenUsed/>
    <w:rsid w:val="00AB1378"/>
    <w:rPr>
      <w:color w:val="800080" w:themeColor="followedHyperlink"/>
      <w:u w:val="single"/>
    </w:rPr>
  </w:style>
  <w:style w:type="numbering" w:customStyle="1" w:styleId="1">
    <w:name w:val="Нет списка1"/>
    <w:next w:val="a2"/>
    <w:uiPriority w:val="99"/>
    <w:semiHidden/>
    <w:unhideWhenUsed/>
    <w:rsid w:val="00AB1378"/>
  </w:style>
  <w:style w:type="paragraph" w:styleId="ad">
    <w:name w:val="No Spacing"/>
    <w:uiPriority w:val="1"/>
    <w:qFormat/>
    <w:rsid w:val="00AB1378"/>
    <w:pPr>
      <w:spacing w:after="0" w:line="240" w:lineRule="auto"/>
    </w:pPr>
    <w:rPr>
      <w:rFonts w:ascii="Calibri" w:eastAsia="Times New Roman" w:hAnsi="Calibri" w:cs="Times New Roman"/>
      <w:lang w:eastAsia="ru-RU"/>
    </w:rPr>
  </w:style>
  <w:style w:type="table" w:customStyle="1" w:styleId="10">
    <w:name w:val="Сетка таблицы1"/>
    <w:basedOn w:val="a1"/>
    <w:next w:val="a9"/>
    <w:uiPriority w:val="59"/>
    <w:rsid w:val="00AB13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5">
    <w:name w:val="font5"/>
    <w:basedOn w:val="a"/>
    <w:rsid w:val="00AB1378"/>
    <w:pPr>
      <w:spacing w:before="100" w:beforeAutospacing="1" w:after="100" w:afterAutospacing="1" w:line="240" w:lineRule="auto"/>
    </w:pPr>
    <w:rPr>
      <w:rFonts w:ascii="Arial" w:eastAsia="Times New Roman" w:hAnsi="Arial" w:cs="Arial"/>
      <w:i/>
      <w:iCs/>
      <w:sz w:val="18"/>
      <w:szCs w:val="18"/>
      <w:lang w:eastAsia="ru-RU"/>
    </w:rPr>
  </w:style>
  <w:style w:type="paragraph" w:customStyle="1" w:styleId="font6">
    <w:name w:val="font6"/>
    <w:basedOn w:val="a"/>
    <w:rsid w:val="00AB1378"/>
    <w:pPr>
      <w:spacing w:before="100" w:beforeAutospacing="1" w:after="100" w:afterAutospacing="1" w:line="240" w:lineRule="auto"/>
    </w:pPr>
    <w:rPr>
      <w:rFonts w:ascii="Arial" w:eastAsia="Times New Roman" w:hAnsi="Arial" w:cs="Arial"/>
      <w:i/>
      <w:iCs/>
      <w:sz w:val="14"/>
      <w:szCs w:val="14"/>
      <w:lang w:eastAsia="ru-RU"/>
    </w:rPr>
  </w:style>
  <w:style w:type="paragraph" w:customStyle="1" w:styleId="font7">
    <w:name w:val="font7"/>
    <w:basedOn w:val="a"/>
    <w:rsid w:val="00AB1378"/>
    <w:pPr>
      <w:spacing w:before="100" w:beforeAutospacing="1" w:after="100" w:afterAutospacing="1" w:line="240" w:lineRule="auto"/>
    </w:pPr>
    <w:rPr>
      <w:rFonts w:ascii="Arial" w:eastAsia="Times New Roman" w:hAnsi="Arial" w:cs="Arial"/>
      <w:i/>
      <w:iCs/>
      <w:sz w:val="12"/>
      <w:szCs w:val="12"/>
      <w:lang w:eastAsia="ru-RU"/>
    </w:rPr>
  </w:style>
  <w:style w:type="paragraph" w:customStyle="1" w:styleId="xl66">
    <w:name w:val="xl66"/>
    <w:basedOn w:val="a"/>
    <w:rsid w:val="00AB1378"/>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AB1378"/>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68">
    <w:name w:val="xl68"/>
    <w:basedOn w:val="a"/>
    <w:rsid w:val="00AB1378"/>
    <w:pPr>
      <w:spacing w:before="100" w:beforeAutospacing="1" w:after="100" w:afterAutospacing="1" w:line="240" w:lineRule="auto"/>
      <w:jc w:val="center"/>
      <w:textAlignment w:val="top"/>
    </w:pPr>
    <w:rPr>
      <w:rFonts w:ascii="Arial" w:eastAsia="Times New Roman" w:hAnsi="Arial" w:cs="Arial"/>
      <w:sz w:val="20"/>
      <w:szCs w:val="20"/>
      <w:lang w:eastAsia="ru-RU"/>
    </w:rPr>
  </w:style>
  <w:style w:type="paragraph" w:customStyle="1" w:styleId="xl69">
    <w:name w:val="xl69"/>
    <w:basedOn w:val="a"/>
    <w:rsid w:val="00AB1378"/>
    <w:pPr>
      <w:spacing w:before="100" w:beforeAutospacing="1" w:after="100" w:afterAutospacing="1" w:line="240" w:lineRule="auto"/>
      <w:jc w:val="center"/>
      <w:textAlignment w:val="top"/>
    </w:pPr>
    <w:rPr>
      <w:rFonts w:ascii="Arial" w:eastAsia="Times New Roman" w:hAnsi="Arial" w:cs="Arial"/>
      <w:sz w:val="20"/>
      <w:szCs w:val="20"/>
      <w:lang w:eastAsia="ru-RU"/>
    </w:rPr>
  </w:style>
  <w:style w:type="paragraph" w:customStyle="1" w:styleId="xl70">
    <w:name w:val="xl70"/>
    <w:basedOn w:val="a"/>
    <w:rsid w:val="00AB1378"/>
    <w:pPr>
      <w:spacing w:before="100" w:beforeAutospacing="1" w:after="100" w:afterAutospacing="1" w:line="240" w:lineRule="auto"/>
      <w:jc w:val="right"/>
      <w:textAlignment w:val="top"/>
    </w:pPr>
    <w:rPr>
      <w:rFonts w:ascii="Arial" w:eastAsia="Times New Roman" w:hAnsi="Arial" w:cs="Arial"/>
      <w:sz w:val="20"/>
      <w:szCs w:val="20"/>
      <w:lang w:eastAsia="ru-RU"/>
    </w:rPr>
  </w:style>
  <w:style w:type="paragraph" w:customStyle="1" w:styleId="xl71">
    <w:name w:val="xl71"/>
    <w:basedOn w:val="a"/>
    <w:rsid w:val="00AB1378"/>
    <w:pPr>
      <w:spacing w:before="100" w:beforeAutospacing="1" w:after="100" w:afterAutospacing="1" w:line="240" w:lineRule="auto"/>
      <w:textAlignment w:val="top"/>
    </w:pPr>
    <w:rPr>
      <w:rFonts w:ascii="Arial" w:eastAsia="Times New Roman" w:hAnsi="Arial" w:cs="Arial"/>
      <w:b/>
      <w:bCs/>
      <w:sz w:val="20"/>
      <w:szCs w:val="20"/>
      <w:lang w:eastAsia="ru-RU"/>
    </w:rPr>
  </w:style>
  <w:style w:type="paragraph" w:customStyle="1" w:styleId="xl72">
    <w:name w:val="xl72"/>
    <w:basedOn w:val="a"/>
    <w:rsid w:val="00AB1378"/>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3">
    <w:name w:val="xl73"/>
    <w:basedOn w:val="a"/>
    <w:rsid w:val="00AB1378"/>
    <w:pPr>
      <w:spacing w:before="100" w:beforeAutospacing="1" w:after="100" w:afterAutospacing="1" w:line="240" w:lineRule="auto"/>
    </w:pPr>
    <w:rPr>
      <w:rFonts w:ascii="Arial" w:eastAsia="Times New Roman" w:hAnsi="Arial" w:cs="Arial"/>
      <w:sz w:val="20"/>
      <w:szCs w:val="20"/>
      <w:lang w:eastAsia="ru-RU"/>
    </w:rPr>
  </w:style>
  <w:style w:type="paragraph" w:customStyle="1" w:styleId="xl74">
    <w:name w:val="xl74"/>
    <w:basedOn w:val="a"/>
    <w:rsid w:val="00AB1378"/>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75">
    <w:name w:val="xl75"/>
    <w:basedOn w:val="a"/>
    <w:rsid w:val="00AB1378"/>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76">
    <w:name w:val="xl76"/>
    <w:basedOn w:val="a"/>
    <w:rsid w:val="00AB1378"/>
    <w:pPr>
      <w:spacing w:before="100" w:beforeAutospacing="1" w:after="100" w:afterAutospacing="1" w:line="240" w:lineRule="auto"/>
      <w:jc w:val="center"/>
      <w:textAlignment w:val="top"/>
    </w:pPr>
    <w:rPr>
      <w:rFonts w:ascii="Arial" w:eastAsia="Times New Roman" w:hAnsi="Arial" w:cs="Arial"/>
      <w:b/>
      <w:bCs/>
      <w:sz w:val="20"/>
      <w:szCs w:val="20"/>
      <w:lang w:eastAsia="ru-RU"/>
    </w:rPr>
  </w:style>
  <w:style w:type="paragraph" w:customStyle="1" w:styleId="xl77">
    <w:name w:val="xl77"/>
    <w:basedOn w:val="a"/>
    <w:rsid w:val="00AB1378"/>
    <w:pPr>
      <w:spacing w:before="100" w:beforeAutospacing="1" w:after="100" w:afterAutospacing="1" w:line="240" w:lineRule="auto"/>
      <w:jc w:val="right"/>
      <w:textAlignment w:val="top"/>
    </w:pPr>
    <w:rPr>
      <w:rFonts w:ascii="Arial" w:eastAsia="Times New Roman" w:hAnsi="Arial" w:cs="Arial"/>
      <w:sz w:val="20"/>
      <w:szCs w:val="20"/>
      <w:lang w:eastAsia="ru-RU"/>
    </w:rPr>
  </w:style>
  <w:style w:type="paragraph" w:customStyle="1" w:styleId="xl78">
    <w:name w:val="xl78"/>
    <w:basedOn w:val="a"/>
    <w:rsid w:val="00AB1378"/>
    <w:pPr>
      <w:spacing w:before="100" w:beforeAutospacing="1" w:after="100" w:afterAutospacing="1" w:line="240" w:lineRule="auto"/>
    </w:pPr>
    <w:rPr>
      <w:rFonts w:ascii="Arial" w:eastAsia="Times New Roman" w:hAnsi="Arial" w:cs="Arial"/>
      <w:sz w:val="20"/>
      <w:szCs w:val="20"/>
      <w:lang w:eastAsia="ru-RU"/>
    </w:rPr>
  </w:style>
  <w:style w:type="paragraph" w:customStyle="1" w:styleId="xl79">
    <w:name w:val="xl79"/>
    <w:basedOn w:val="a"/>
    <w:rsid w:val="00AB1378"/>
    <w:pPr>
      <w:spacing w:before="100" w:beforeAutospacing="1" w:after="100" w:afterAutospacing="1" w:line="240" w:lineRule="auto"/>
      <w:jc w:val="center"/>
      <w:textAlignment w:val="top"/>
    </w:pPr>
    <w:rPr>
      <w:rFonts w:ascii="Arial" w:eastAsia="Times New Roman" w:hAnsi="Arial" w:cs="Arial"/>
      <w:i/>
      <w:iCs/>
      <w:sz w:val="20"/>
      <w:szCs w:val="20"/>
      <w:lang w:eastAsia="ru-RU"/>
    </w:rPr>
  </w:style>
  <w:style w:type="paragraph" w:customStyle="1" w:styleId="xl80">
    <w:name w:val="xl80"/>
    <w:basedOn w:val="a"/>
    <w:rsid w:val="00AB1378"/>
    <w:pPr>
      <w:spacing w:before="100" w:beforeAutospacing="1" w:after="100" w:afterAutospacing="1" w:line="240" w:lineRule="auto"/>
      <w:textAlignment w:val="top"/>
    </w:pPr>
    <w:rPr>
      <w:rFonts w:ascii="Arial" w:eastAsia="Times New Roman" w:hAnsi="Arial" w:cs="Arial"/>
      <w:i/>
      <w:iCs/>
      <w:sz w:val="20"/>
      <w:szCs w:val="20"/>
      <w:lang w:eastAsia="ru-RU"/>
    </w:rPr>
  </w:style>
  <w:style w:type="paragraph" w:customStyle="1" w:styleId="xl81">
    <w:name w:val="xl81"/>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2">
    <w:name w:val="xl82"/>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3">
    <w:name w:val="xl83"/>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4">
    <w:name w:val="xl84"/>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5">
    <w:name w:val="xl85"/>
    <w:basedOn w:val="a"/>
    <w:rsid w:val="00AB1378"/>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6">
    <w:name w:val="xl86"/>
    <w:basedOn w:val="a"/>
    <w:rsid w:val="00AB1378"/>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7">
    <w:name w:val="xl87"/>
    <w:basedOn w:val="a"/>
    <w:rsid w:val="00AB1378"/>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8">
    <w:name w:val="xl88"/>
    <w:basedOn w:val="a"/>
    <w:rsid w:val="00AB1378"/>
    <w:pP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89">
    <w:name w:val="xl89"/>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90">
    <w:name w:val="xl90"/>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2">
    <w:name w:val="xl92"/>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93">
    <w:name w:val="xl93"/>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4"/>
      <w:szCs w:val="14"/>
      <w:lang w:eastAsia="ru-RU"/>
    </w:rPr>
  </w:style>
  <w:style w:type="paragraph" w:customStyle="1" w:styleId="xl94">
    <w:name w:val="xl94"/>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4"/>
      <w:szCs w:val="14"/>
      <w:lang w:eastAsia="ru-RU"/>
    </w:rPr>
  </w:style>
  <w:style w:type="paragraph" w:customStyle="1" w:styleId="xl95">
    <w:name w:val="xl95"/>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4"/>
      <w:szCs w:val="14"/>
      <w:lang w:eastAsia="ru-RU"/>
    </w:rPr>
  </w:style>
  <w:style w:type="paragraph" w:customStyle="1" w:styleId="xl96">
    <w:name w:val="xl96"/>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97">
    <w:name w:val="xl97"/>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98">
    <w:name w:val="xl98"/>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99">
    <w:name w:val="xl99"/>
    <w:basedOn w:val="a"/>
    <w:rsid w:val="00AB1378"/>
    <w:pPr>
      <w:pBdr>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100">
    <w:name w:val="xl100"/>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0"/>
      <w:szCs w:val="20"/>
      <w:lang w:eastAsia="ru-RU"/>
    </w:rPr>
  </w:style>
  <w:style w:type="paragraph" w:customStyle="1" w:styleId="xl101">
    <w:name w:val="xl101"/>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2">
    <w:name w:val="xl102"/>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3">
    <w:name w:val="xl103"/>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04">
    <w:name w:val="xl104"/>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105">
    <w:name w:val="xl105"/>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106">
    <w:name w:val="xl106"/>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7">
    <w:name w:val="xl107"/>
    <w:basedOn w:val="a"/>
    <w:rsid w:val="00AB1378"/>
    <w:pPr>
      <w:spacing w:before="100" w:beforeAutospacing="1" w:after="100" w:afterAutospacing="1" w:line="240" w:lineRule="auto"/>
      <w:jc w:val="right"/>
    </w:pPr>
    <w:rPr>
      <w:rFonts w:ascii="Arial" w:eastAsia="Times New Roman" w:hAnsi="Arial" w:cs="Arial"/>
      <w:sz w:val="20"/>
      <w:szCs w:val="20"/>
      <w:lang w:eastAsia="ru-RU"/>
    </w:rPr>
  </w:style>
  <w:style w:type="paragraph" w:customStyle="1" w:styleId="xl108">
    <w:name w:val="xl108"/>
    <w:basedOn w:val="a"/>
    <w:rsid w:val="00AB137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09">
    <w:name w:val="xl109"/>
    <w:basedOn w:val="a"/>
    <w:rsid w:val="00AB1378"/>
    <w:pPr>
      <w:pBdr>
        <w:bottom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B137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B1378"/>
    <w:rPr>
      <w:rFonts w:ascii="Tahoma" w:hAnsi="Tahoma" w:cs="Tahoma"/>
      <w:sz w:val="16"/>
      <w:szCs w:val="16"/>
    </w:rPr>
  </w:style>
  <w:style w:type="paragraph" w:styleId="a5">
    <w:name w:val="header"/>
    <w:basedOn w:val="a"/>
    <w:link w:val="a6"/>
    <w:uiPriority w:val="99"/>
    <w:unhideWhenUsed/>
    <w:rsid w:val="00AB137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B1378"/>
  </w:style>
  <w:style w:type="paragraph" w:styleId="a7">
    <w:name w:val="footer"/>
    <w:basedOn w:val="a"/>
    <w:link w:val="a8"/>
    <w:uiPriority w:val="99"/>
    <w:unhideWhenUsed/>
    <w:rsid w:val="00AB137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B1378"/>
  </w:style>
  <w:style w:type="table" w:styleId="a9">
    <w:name w:val="Table Grid"/>
    <w:basedOn w:val="a1"/>
    <w:uiPriority w:val="59"/>
    <w:rsid w:val="00AB137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Normal (Web)"/>
    <w:basedOn w:val="a"/>
    <w:uiPriority w:val="99"/>
    <w:unhideWhenUsed/>
    <w:rsid w:val="00AB137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AB1378"/>
    <w:rPr>
      <w:color w:val="0000FF" w:themeColor="hyperlink"/>
      <w:u w:val="single"/>
    </w:rPr>
  </w:style>
  <w:style w:type="character" w:styleId="ac">
    <w:name w:val="FollowedHyperlink"/>
    <w:basedOn w:val="a0"/>
    <w:uiPriority w:val="99"/>
    <w:semiHidden/>
    <w:unhideWhenUsed/>
    <w:rsid w:val="00AB1378"/>
    <w:rPr>
      <w:color w:val="800080" w:themeColor="followedHyperlink"/>
      <w:u w:val="single"/>
    </w:rPr>
  </w:style>
  <w:style w:type="numbering" w:customStyle="1" w:styleId="1">
    <w:name w:val="Нет списка1"/>
    <w:next w:val="a2"/>
    <w:uiPriority w:val="99"/>
    <w:semiHidden/>
    <w:unhideWhenUsed/>
    <w:rsid w:val="00AB1378"/>
  </w:style>
  <w:style w:type="paragraph" w:styleId="ad">
    <w:name w:val="No Spacing"/>
    <w:uiPriority w:val="1"/>
    <w:qFormat/>
    <w:rsid w:val="00AB1378"/>
    <w:pPr>
      <w:spacing w:after="0" w:line="240" w:lineRule="auto"/>
    </w:pPr>
    <w:rPr>
      <w:rFonts w:ascii="Calibri" w:eastAsia="Times New Roman" w:hAnsi="Calibri" w:cs="Times New Roman"/>
      <w:lang w:eastAsia="ru-RU"/>
    </w:rPr>
  </w:style>
  <w:style w:type="table" w:customStyle="1" w:styleId="10">
    <w:name w:val="Сетка таблицы1"/>
    <w:basedOn w:val="a1"/>
    <w:next w:val="a9"/>
    <w:uiPriority w:val="59"/>
    <w:rsid w:val="00AB13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5">
    <w:name w:val="font5"/>
    <w:basedOn w:val="a"/>
    <w:rsid w:val="00AB1378"/>
    <w:pPr>
      <w:spacing w:before="100" w:beforeAutospacing="1" w:after="100" w:afterAutospacing="1" w:line="240" w:lineRule="auto"/>
    </w:pPr>
    <w:rPr>
      <w:rFonts w:ascii="Arial" w:eastAsia="Times New Roman" w:hAnsi="Arial" w:cs="Arial"/>
      <w:i/>
      <w:iCs/>
      <w:sz w:val="18"/>
      <w:szCs w:val="18"/>
      <w:lang w:eastAsia="ru-RU"/>
    </w:rPr>
  </w:style>
  <w:style w:type="paragraph" w:customStyle="1" w:styleId="font6">
    <w:name w:val="font6"/>
    <w:basedOn w:val="a"/>
    <w:rsid w:val="00AB1378"/>
    <w:pPr>
      <w:spacing w:before="100" w:beforeAutospacing="1" w:after="100" w:afterAutospacing="1" w:line="240" w:lineRule="auto"/>
    </w:pPr>
    <w:rPr>
      <w:rFonts w:ascii="Arial" w:eastAsia="Times New Roman" w:hAnsi="Arial" w:cs="Arial"/>
      <w:i/>
      <w:iCs/>
      <w:sz w:val="14"/>
      <w:szCs w:val="14"/>
      <w:lang w:eastAsia="ru-RU"/>
    </w:rPr>
  </w:style>
  <w:style w:type="paragraph" w:customStyle="1" w:styleId="font7">
    <w:name w:val="font7"/>
    <w:basedOn w:val="a"/>
    <w:rsid w:val="00AB1378"/>
    <w:pPr>
      <w:spacing w:before="100" w:beforeAutospacing="1" w:after="100" w:afterAutospacing="1" w:line="240" w:lineRule="auto"/>
    </w:pPr>
    <w:rPr>
      <w:rFonts w:ascii="Arial" w:eastAsia="Times New Roman" w:hAnsi="Arial" w:cs="Arial"/>
      <w:i/>
      <w:iCs/>
      <w:sz w:val="12"/>
      <w:szCs w:val="12"/>
      <w:lang w:eastAsia="ru-RU"/>
    </w:rPr>
  </w:style>
  <w:style w:type="paragraph" w:customStyle="1" w:styleId="xl66">
    <w:name w:val="xl66"/>
    <w:basedOn w:val="a"/>
    <w:rsid w:val="00AB1378"/>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AB1378"/>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68">
    <w:name w:val="xl68"/>
    <w:basedOn w:val="a"/>
    <w:rsid w:val="00AB1378"/>
    <w:pPr>
      <w:spacing w:before="100" w:beforeAutospacing="1" w:after="100" w:afterAutospacing="1" w:line="240" w:lineRule="auto"/>
      <w:jc w:val="center"/>
      <w:textAlignment w:val="top"/>
    </w:pPr>
    <w:rPr>
      <w:rFonts w:ascii="Arial" w:eastAsia="Times New Roman" w:hAnsi="Arial" w:cs="Arial"/>
      <w:sz w:val="20"/>
      <w:szCs w:val="20"/>
      <w:lang w:eastAsia="ru-RU"/>
    </w:rPr>
  </w:style>
  <w:style w:type="paragraph" w:customStyle="1" w:styleId="xl69">
    <w:name w:val="xl69"/>
    <w:basedOn w:val="a"/>
    <w:rsid w:val="00AB1378"/>
    <w:pPr>
      <w:spacing w:before="100" w:beforeAutospacing="1" w:after="100" w:afterAutospacing="1" w:line="240" w:lineRule="auto"/>
      <w:jc w:val="center"/>
      <w:textAlignment w:val="top"/>
    </w:pPr>
    <w:rPr>
      <w:rFonts w:ascii="Arial" w:eastAsia="Times New Roman" w:hAnsi="Arial" w:cs="Arial"/>
      <w:sz w:val="20"/>
      <w:szCs w:val="20"/>
      <w:lang w:eastAsia="ru-RU"/>
    </w:rPr>
  </w:style>
  <w:style w:type="paragraph" w:customStyle="1" w:styleId="xl70">
    <w:name w:val="xl70"/>
    <w:basedOn w:val="a"/>
    <w:rsid w:val="00AB1378"/>
    <w:pPr>
      <w:spacing w:before="100" w:beforeAutospacing="1" w:after="100" w:afterAutospacing="1" w:line="240" w:lineRule="auto"/>
      <w:jc w:val="right"/>
      <w:textAlignment w:val="top"/>
    </w:pPr>
    <w:rPr>
      <w:rFonts w:ascii="Arial" w:eastAsia="Times New Roman" w:hAnsi="Arial" w:cs="Arial"/>
      <w:sz w:val="20"/>
      <w:szCs w:val="20"/>
      <w:lang w:eastAsia="ru-RU"/>
    </w:rPr>
  </w:style>
  <w:style w:type="paragraph" w:customStyle="1" w:styleId="xl71">
    <w:name w:val="xl71"/>
    <w:basedOn w:val="a"/>
    <w:rsid w:val="00AB1378"/>
    <w:pPr>
      <w:spacing w:before="100" w:beforeAutospacing="1" w:after="100" w:afterAutospacing="1" w:line="240" w:lineRule="auto"/>
      <w:textAlignment w:val="top"/>
    </w:pPr>
    <w:rPr>
      <w:rFonts w:ascii="Arial" w:eastAsia="Times New Roman" w:hAnsi="Arial" w:cs="Arial"/>
      <w:b/>
      <w:bCs/>
      <w:sz w:val="20"/>
      <w:szCs w:val="20"/>
      <w:lang w:eastAsia="ru-RU"/>
    </w:rPr>
  </w:style>
  <w:style w:type="paragraph" w:customStyle="1" w:styleId="xl72">
    <w:name w:val="xl72"/>
    <w:basedOn w:val="a"/>
    <w:rsid w:val="00AB1378"/>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3">
    <w:name w:val="xl73"/>
    <w:basedOn w:val="a"/>
    <w:rsid w:val="00AB1378"/>
    <w:pPr>
      <w:spacing w:before="100" w:beforeAutospacing="1" w:after="100" w:afterAutospacing="1" w:line="240" w:lineRule="auto"/>
    </w:pPr>
    <w:rPr>
      <w:rFonts w:ascii="Arial" w:eastAsia="Times New Roman" w:hAnsi="Arial" w:cs="Arial"/>
      <w:sz w:val="20"/>
      <w:szCs w:val="20"/>
      <w:lang w:eastAsia="ru-RU"/>
    </w:rPr>
  </w:style>
  <w:style w:type="paragraph" w:customStyle="1" w:styleId="xl74">
    <w:name w:val="xl74"/>
    <w:basedOn w:val="a"/>
    <w:rsid w:val="00AB1378"/>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75">
    <w:name w:val="xl75"/>
    <w:basedOn w:val="a"/>
    <w:rsid w:val="00AB1378"/>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76">
    <w:name w:val="xl76"/>
    <w:basedOn w:val="a"/>
    <w:rsid w:val="00AB1378"/>
    <w:pPr>
      <w:spacing w:before="100" w:beforeAutospacing="1" w:after="100" w:afterAutospacing="1" w:line="240" w:lineRule="auto"/>
      <w:jc w:val="center"/>
      <w:textAlignment w:val="top"/>
    </w:pPr>
    <w:rPr>
      <w:rFonts w:ascii="Arial" w:eastAsia="Times New Roman" w:hAnsi="Arial" w:cs="Arial"/>
      <w:b/>
      <w:bCs/>
      <w:sz w:val="20"/>
      <w:szCs w:val="20"/>
      <w:lang w:eastAsia="ru-RU"/>
    </w:rPr>
  </w:style>
  <w:style w:type="paragraph" w:customStyle="1" w:styleId="xl77">
    <w:name w:val="xl77"/>
    <w:basedOn w:val="a"/>
    <w:rsid w:val="00AB1378"/>
    <w:pPr>
      <w:spacing w:before="100" w:beforeAutospacing="1" w:after="100" w:afterAutospacing="1" w:line="240" w:lineRule="auto"/>
      <w:jc w:val="right"/>
      <w:textAlignment w:val="top"/>
    </w:pPr>
    <w:rPr>
      <w:rFonts w:ascii="Arial" w:eastAsia="Times New Roman" w:hAnsi="Arial" w:cs="Arial"/>
      <w:sz w:val="20"/>
      <w:szCs w:val="20"/>
      <w:lang w:eastAsia="ru-RU"/>
    </w:rPr>
  </w:style>
  <w:style w:type="paragraph" w:customStyle="1" w:styleId="xl78">
    <w:name w:val="xl78"/>
    <w:basedOn w:val="a"/>
    <w:rsid w:val="00AB1378"/>
    <w:pPr>
      <w:spacing w:before="100" w:beforeAutospacing="1" w:after="100" w:afterAutospacing="1" w:line="240" w:lineRule="auto"/>
    </w:pPr>
    <w:rPr>
      <w:rFonts w:ascii="Arial" w:eastAsia="Times New Roman" w:hAnsi="Arial" w:cs="Arial"/>
      <w:sz w:val="20"/>
      <w:szCs w:val="20"/>
      <w:lang w:eastAsia="ru-RU"/>
    </w:rPr>
  </w:style>
  <w:style w:type="paragraph" w:customStyle="1" w:styleId="xl79">
    <w:name w:val="xl79"/>
    <w:basedOn w:val="a"/>
    <w:rsid w:val="00AB1378"/>
    <w:pPr>
      <w:spacing w:before="100" w:beforeAutospacing="1" w:after="100" w:afterAutospacing="1" w:line="240" w:lineRule="auto"/>
      <w:jc w:val="center"/>
      <w:textAlignment w:val="top"/>
    </w:pPr>
    <w:rPr>
      <w:rFonts w:ascii="Arial" w:eastAsia="Times New Roman" w:hAnsi="Arial" w:cs="Arial"/>
      <w:i/>
      <w:iCs/>
      <w:sz w:val="20"/>
      <w:szCs w:val="20"/>
      <w:lang w:eastAsia="ru-RU"/>
    </w:rPr>
  </w:style>
  <w:style w:type="paragraph" w:customStyle="1" w:styleId="xl80">
    <w:name w:val="xl80"/>
    <w:basedOn w:val="a"/>
    <w:rsid w:val="00AB1378"/>
    <w:pPr>
      <w:spacing w:before="100" w:beforeAutospacing="1" w:after="100" w:afterAutospacing="1" w:line="240" w:lineRule="auto"/>
      <w:textAlignment w:val="top"/>
    </w:pPr>
    <w:rPr>
      <w:rFonts w:ascii="Arial" w:eastAsia="Times New Roman" w:hAnsi="Arial" w:cs="Arial"/>
      <w:i/>
      <w:iCs/>
      <w:sz w:val="20"/>
      <w:szCs w:val="20"/>
      <w:lang w:eastAsia="ru-RU"/>
    </w:rPr>
  </w:style>
  <w:style w:type="paragraph" w:customStyle="1" w:styleId="xl81">
    <w:name w:val="xl81"/>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2">
    <w:name w:val="xl82"/>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3">
    <w:name w:val="xl83"/>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4">
    <w:name w:val="xl84"/>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5">
    <w:name w:val="xl85"/>
    <w:basedOn w:val="a"/>
    <w:rsid w:val="00AB1378"/>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6">
    <w:name w:val="xl86"/>
    <w:basedOn w:val="a"/>
    <w:rsid w:val="00AB1378"/>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7">
    <w:name w:val="xl87"/>
    <w:basedOn w:val="a"/>
    <w:rsid w:val="00AB1378"/>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8">
    <w:name w:val="xl88"/>
    <w:basedOn w:val="a"/>
    <w:rsid w:val="00AB1378"/>
    <w:pP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89">
    <w:name w:val="xl89"/>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90">
    <w:name w:val="xl90"/>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2">
    <w:name w:val="xl92"/>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93">
    <w:name w:val="xl93"/>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4"/>
      <w:szCs w:val="14"/>
      <w:lang w:eastAsia="ru-RU"/>
    </w:rPr>
  </w:style>
  <w:style w:type="paragraph" w:customStyle="1" w:styleId="xl94">
    <w:name w:val="xl94"/>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4"/>
      <w:szCs w:val="14"/>
      <w:lang w:eastAsia="ru-RU"/>
    </w:rPr>
  </w:style>
  <w:style w:type="paragraph" w:customStyle="1" w:styleId="xl95">
    <w:name w:val="xl95"/>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4"/>
      <w:szCs w:val="14"/>
      <w:lang w:eastAsia="ru-RU"/>
    </w:rPr>
  </w:style>
  <w:style w:type="paragraph" w:customStyle="1" w:styleId="xl96">
    <w:name w:val="xl96"/>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97">
    <w:name w:val="xl97"/>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98">
    <w:name w:val="xl98"/>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99">
    <w:name w:val="xl99"/>
    <w:basedOn w:val="a"/>
    <w:rsid w:val="00AB1378"/>
    <w:pPr>
      <w:pBdr>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100">
    <w:name w:val="xl100"/>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0"/>
      <w:szCs w:val="20"/>
      <w:lang w:eastAsia="ru-RU"/>
    </w:rPr>
  </w:style>
  <w:style w:type="paragraph" w:customStyle="1" w:styleId="xl101">
    <w:name w:val="xl101"/>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2">
    <w:name w:val="xl102"/>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3">
    <w:name w:val="xl103"/>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04">
    <w:name w:val="xl104"/>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105">
    <w:name w:val="xl105"/>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106">
    <w:name w:val="xl106"/>
    <w:basedOn w:val="a"/>
    <w:rsid w:val="00AB13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7">
    <w:name w:val="xl107"/>
    <w:basedOn w:val="a"/>
    <w:rsid w:val="00AB1378"/>
    <w:pPr>
      <w:spacing w:before="100" w:beforeAutospacing="1" w:after="100" w:afterAutospacing="1" w:line="240" w:lineRule="auto"/>
      <w:jc w:val="right"/>
    </w:pPr>
    <w:rPr>
      <w:rFonts w:ascii="Arial" w:eastAsia="Times New Roman" w:hAnsi="Arial" w:cs="Arial"/>
      <w:sz w:val="20"/>
      <w:szCs w:val="20"/>
      <w:lang w:eastAsia="ru-RU"/>
    </w:rPr>
  </w:style>
  <w:style w:type="paragraph" w:customStyle="1" w:styleId="xl108">
    <w:name w:val="xl108"/>
    <w:basedOn w:val="a"/>
    <w:rsid w:val="00AB137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09">
    <w:name w:val="xl109"/>
    <w:basedOn w:val="a"/>
    <w:rsid w:val="00AB1378"/>
    <w:pPr>
      <w:pBdr>
        <w:bottom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microsoft.com/office/2007/relationships/stylesWithEffects" Target="stylesWithEffect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gostr34102001-gostr3411"/>
    <Reference URI="#idPackageObject" Type="http://www.w3.org/2000/09/xmldsig#Object">
      <DigestMethod Algorithm="http://www.w3.org/2001/04/xmldsig-more#gostr3411"/>
      <DigestValue>Ur/00KJwxto/n7FNnVJ9OTm4FIAOWbxPiM+LMt1ag1Q=</DigestValue>
    </Reference>
    <Reference URI="#idOfficeObject" Type="http://www.w3.org/2000/09/xmldsig#Object">
      <DigestMethod Algorithm="http://www.w3.org/2001/04/xmldsig-more#gostr3411"/>
      <DigestValue>NXhfLF1TTEcDqSE6EwG7LTijH97Z/OFMVprslRPW2nw=</DigestValue>
    </Reference>
  </SignedInfo>
  <SignatureValue>
    OpPNox0LPZ5i+6/9C64e6g4hPfHPSnqRm0TNbTx8AvGV90OPQ7uWjmXPx6saIF7shbQ2n5kx
    6CIt/ctYxKHJEQ==
  </SignatureValue>
  <KeyInfo>
    <X509Data>
      <X509Certificate>
          MIIJYjCCCRGgAwIBAgIDCgTrMAgGBiqFAwICAzCCAV0xGDAWBgkqhkiG9w0BCQITCVNlcnZl
          ciBDQTEgMB4GCSqGSIb3DQEJARYRdWNfZmtAcm9za2F6bmEucnUxHDAaBgNVBAgMEzc3INCz
          LiDQnNC+0YHQutCy0LAxGjAYBggqhQMDgQMBARIMMDA3NzEwNTY4NzYwMRgwFgYFKoUDZAES
          DTEwNDc3OTcwMTk4MzAxLDAqBgNVBAkMI9GD0LvQuNGG0LAg0JjQu9GM0LjQvdC60LAsINC0
          0L7QvCA3MRUwEwYDVQQHDAzQnNC+0YHQutCy0LAxCzAJBgNVBAYTAlJVMTgwNgYDVQQKDC/Q
          pNC10LTQtdGA0LDQu9GM0L3QvtC1INC60LDQt9C90LDRh9C10LnRgdGC0LLQvjE/MD0GA1UE
          Aww20KPQpiDQpNC10LTQtdGA0LDQu9GM0L3QvtCz0L4g0LrQsNC30L3QsNGH0LXQudGB0YLQ
          stCwMB4XDTE1MDMyNTEwMjMzN1oXDTE2MDYyNTEwMjMzN1owggHrMRowGAYIKoUDA4EDAQES
          DDAwNTQwNDEyMTIyNTEWMBQGBSqFA2QDEgswNjY3NjYyMTY5NjEYMBYGBSqFA2QBEg0xMDI1
          NDAxNDkzODY0MSMwIQYJKoZIhvcNAQkBFhRucGVrX3pha3Vwa2lAbWFpbC5ydTELMAkGA1UE
          BhMCUlUxNTAzBgNVBAgMLDU0INCd0L7QstC+0YHQuNCx0LjRgNGB0LrQsNGPINC+0LHQu9Cw
          0YHRgtGMMR8wHQYDVQQHDBbQndC+0LLQvtGB0LjQsdC40YDRgdC6MXoweAYDVQQKDHHQk9CR
          0J/QntCjINCd0KHQniAi0J3QvtCy0L7RgdC40LHQuNGA0YHQutC40Lkg0L/RgNC+0LzRi9GI
          0LvQtdC90L3Qvi3RjdC90LXRgNCz0LXRgtC40YfQtdGB0LrQuNC5INC60L7Qu9C70LXQtNC2
          IjEkMCIGA1UEKgwb0JzQsNC60YHQuNC8INCu0YDRjNC10LLQuNGHMRswGQYDVQQEDBLQl9Cw
          0YLQvtC70L7QutC40L0xGTAXBgNVBAwMENC00LjRgNC10LrRgtC+0YAxNzA1BgNVBAMMLtCX
          0LDRgtC+0LvQvtC60LjQvSDQnNCw0LrRgdC40Lwg0K7RgNGM0LXQstC40YcwYzAcBgYqhQMC
          AhMwEgYHKoUDAgIkAAYHKoUDAgIeAQNDAARAnJKUljRFeBtsOMQPd64Wd5DmQ0oL20EmsJFc
          aq3yskEfjuEB75Z8ZVcQrqEc+P8fqg005eE4FfyVJ8nBL1aEtKOCBSQwggUgMAwGA1UdEwEB
          /wQCMAAwHQYDVR0gBBYwFDAIBgYqhQNkcQEwCAYGKoUDZHECMHcGA1UdEQRwMG6gEgYDVQQM
          oAsTCTMyNDExMjQwMaAZBgoqhQMDPZ7XNgEHoAsTCTU0MDQwMTAwMaAbBgoqhQMDPZ7XNgEF
          oA0TCzAzNTExMDAwMTAyoB0GCiqFAwM9ntc2AQigDxMNMDM1MTEwMDAwMDA3NIYBMDA2BgUq
          hQNkbwQtDCsi0JrRgNC40L/RgtC+0J/RgNC+IENTUCIgKNCy0LXRgNGB0LjRjyAzLjYpMIIB
          YQYFKoUDZHAEggFWMIIBUgxEItCa0YDQuNC/0YLQvtCf0YDQviBDU1AiICjQstC10YDRgdC4
          0Y8gMy42KSAo0LjRgdC/0L7Qu9C90LXQvdC40LUgMikMaCLQn9GA0L7Qs9GA0LDQvNC80L3Q
          vi3QsNC/0L/QsNGA0LDRgtC90YvQuSDQutC+0LzQv9C70LXQutGBICLQrtC90LjRgdC10YDR
          gi3Qk9Ce0KHQoiIuINCS0LXRgNGB0LjRjyAyLjEiDE/QodC10YDRgtC40YTQuNC60LDRgiDR
          gdC+0L7RgtCy0LXRgtGB0YLQstC40Y8g4oSWINCh0KQvMTI0LTIyMzgg0L7RgiAwNC4xMC4y
          MDEzDE/QodC10YDRgtC40YTQuNC60LDRgiDRgdC+0L7RgtCy0LXRgtGB0YLQstC40Y8g4oSW
          INCh0KQvMTI4LTIxNzUg0L7RgiAyMC4wNi4yMDEzMA4GA1UdDwEB/wQEAwID+DCBiwYDVR0l
          BIGDMIGABggrBgEFBQcDAgYIKoUDAgEGCAUGDCqFAwM9ntc2AQYDAgYOKoUDAz2e1zYBBgME
          AQEGDiqFAwM9ntc2AQYDBAECBg4qhQMDPZ7XNgEGAwQBAwYOKoUDAz2e1zYBBgMEAQQGDSqF
          AwM9ntc2AQYDBQEGDSqFAwM9ntc2AQYDBQIwKwYDVR0QBCQwIoAPMjAxNTAzMjUwODUwMjRa
          gQ8yMDE2MDYyNDEwMjMzN1owggGPBgNVHSMEggGGMIIBgoAUnnEOD9q0AShfP+LLj2UVlwJH
          jKuhggFlpIIBYTCCAV0xGDAWBgkqhkiG9w0BCQITCVNlcnZlciBDQTEgMB4GCSqGSIb3DQEJ
          ARYRdWNfZmtAcm9za2F6bmEucnUxHDAaBgNVBAgMEzc3INCzLiDQnNC+0YHQutCy0LAxGjAY
          BggqhQMDgQMBARIMMDA3NzEwNTY4NzYwMRgwFgYFKoUDZAESDTEwNDc3OTcwMTk4MzAxLDAq
          BgNVBAkMI9GD0LvQuNGG0LAg0JjQu9GM0LjQvdC60LAsINC00L7QvCA3MRUwEwYDVQQHDAzQ
          nNC+0YHQutCy0LAxCzAJBgNVBAYTAlJVMTgwNgYDVQQKDC/QpNC10LTQtdGA0LDQu9GM0L3Q
          vtC1INC60LDQt9C90LDRh9C10LnRgdGC0LLQvjE/MD0GA1UEAww20KPQpiDQpNC10LTQtdGA
          0LDQu9GM0L3QvtCz0L4g0LrQsNC30L3QsNGH0LXQudGB0YLQstCwggEBMF4GA1UdHwRXMFUw
          KaAnoCWGI2h0dHA6Ly9jcmwucm9za2F6bmEucnUvY3JsL2ZrMDEuY3JsMCigJqAkhiJodHRw
          Oi8vY3JsLmZzZmsubG9jYWwvY3JsL2ZrMDEuY3JsMB0GA1UdDgQWBBRvG8bvGvt8lSgvX/Kh
          q7FJh2Vj+jAIBgYqhQMCAgMDQQBRZCp792fueODN20GPOXtJhDQWW9Vgs+tCYSyoFi6hyo6L
          tJikp7Tc8TvwLwrBI2PQrxnVp/csIO7NUz7w3Ivj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1"/>
            <mdssi:RelationshipReference SourceId="rId7"/>
            <mdssi:RelationshipReference SourceId="rId12"/>
            <mdssi:RelationshipReference SourceId="rId17"/>
            <mdssi:RelationshipReference SourceId="rId2"/>
            <mdssi:RelationshipReference SourceId="rId16"/>
            <mdssi:RelationshipReference SourceId="rId20"/>
            <mdssi:RelationshipReference SourceId="rId1"/>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10"/>
            <mdssi:RelationshipReference SourceId="rId19"/>
            <mdssi:RelationshipReference SourceId="rId4"/>
            <mdssi:RelationshipReference SourceId="rId9"/>
            <mdssi:RelationshipReference SourceId="rId14"/>
            <mdssi:RelationshipReference SourceId="rId22"/>
          </Transform>
          <Transform Algorithm="http://www.w3.org/TR/2001/REC-xml-c14n-20010315"/>
        </Transforms>
        <DigestMethod Algorithm="http://www.w3.org/2000/09/xmldsig#sha1"/>
        <DigestValue>Fc6svg1hP3L58MdakUyo9whpkyM=</DigestValue>
      </Reference>
      <Reference URI="/word/document.xml?ContentType=application/vnd.openxmlformats-officedocument.wordprocessingml.document.main+xml">
        <DigestMethod Algorithm="http://www.w3.org/2000/09/xmldsig#sha1"/>
        <DigestValue>BXJeksYlhU12qNe5kHJCjaUzu3E=</DigestValue>
      </Reference>
      <Reference URI="/word/endnotes.xml?ContentType=application/vnd.openxmlformats-officedocument.wordprocessingml.endnotes+xml">
        <DigestMethod Algorithm="http://www.w3.org/2000/09/xmldsig#sha1"/>
        <DigestValue>vA7C+4e5IF+KkF8pKU4qKXBCa+0=</DigestValue>
      </Reference>
      <Reference URI="/word/fontTable.xml?ContentType=application/vnd.openxmlformats-officedocument.wordprocessingml.fontTable+xml">
        <DigestMethod Algorithm="http://www.w3.org/2000/09/xmldsig#sha1"/>
        <DigestValue>44HShLqVMo2RVHUigZhZJp8oZyo=</DigestValue>
      </Reference>
      <Reference URI="/word/footnotes.xml?ContentType=application/vnd.openxmlformats-officedocument.wordprocessingml.footnotes+xml">
        <DigestMethod Algorithm="http://www.w3.org/2000/09/xmldsig#sha1"/>
        <DigestValue>994T48Jg0kcd0Fcw22J+DRgqo5o=</DigestValue>
      </Reference>
      <Reference URI="/word/media/image1.jpeg?ContentType=image/jpeg">
        <DigestMethod Algorithm="http://www.w3.org/2000/09/xmldsig#sha1"/>
        <DigestValue>6Z1YMJmkLdcfTXN/0HPVywMaMb8=</DigestValue>
      </Reference>
      <Reference URI="/word/media/image10.jpeg?ContentType=image/jpeg">
        <DigestMethod Algorithm="http://www.w3.org/2000/09/xmldsig#sha1"/>
        <DigestValue>97ynfnv9tOLTdRaGugEeQF4ozPI=</DigestValue>
      </Reference>
      <Reference URI="/word/media/image11.jpeg?ContentType=image/jpeg">
        <DigestMethod Algorithm="http://www.w3.org/2000/09/xmldsig#sha1"/>
        <DigestValue>afReFnQiqxGpUWWYiJKjRTheYV8=</DigestValue>
      </Reference>
      <Reference URI="/word/media/image12.jpeg?ContentType=image/jpeg">
        <DigestMethod Algorithm="http://www.w3.org/2000/09/xmldsig#sha1"/>
        <DigestValue>pJd2ZSYSAy0gH6GhtZ89unHW0eM=</DigestValue>
      </Reference>
      <Reference URI="/word/media/image13.jpeg?ContentType=image/jpeg">
        <DigestMethod Algorithm="http://www.w3.org/2000/09/xmldsig#sha1"/>
        <DigestValue>a/xbakYhdW9KGTUwm9g7YdxX+vQ=</DigestValue>
      </Reference>
      <Reference URI="/word/media/image14.jpeg?ContentType=image/jpeg">
        <DigestMethod Algorithm="http://www.w3.org/2000/09/xmldsig#sha1"/>
        <DigestValue>oTXWNmcxmyLrdbEARhTiL+vew48=</DigestValue>
      </Reference>
      <Reference URI="/word/media/image15.jpeg?ContentType=image/jpeg">
        <DigestMethod Algorithm="http://www.w3.org/2000/09/xmldsig#sha1"/>
        <DigestValue>HGqgmsaDV9a/rUHmhsVXLpYtnZE=</DigestValue>
      </Reference>
      <Reference URI="/word/media/image2.png?ContentType=image/png">
        <DigestMethod Algorithm="http://www.w3.org/2000/09/xmldsig#sha1"/>
        <DigestValue>3jwZN9pQbnskVk4uyQ4dHvoG9gI=</DigestValue>
      </Reference>
      <Reference URI="/word/media/image3.jpeg?ContentType=image/jpeg">
        <DigestMethod Algorithm="http://www.w3.org/2000/09/xmldsig#sha1"/>
        <DigestValue>mKIGXGAZfUkBjtmr2JTkonGXnpc=</DigestValue>
      </Reference>
      <Reference URI="/word/media/image4.jpeg?ContentType=image/jpeg">
        <DigestMethod Algorithm="http://www.w3.org/2000/09/xmldsig#sha1"/>
        <DigestValue>mDLaDfCQmZELCbqGTTZ5tPISw4I=</DigestValue>
      </Reference>
      <Reference URI="/word/media/image5.jpeg?ContentType=image/jpeg">
        <DigestMethod Algorithm="http://www.w3.org/2000/09/xmldsig#sha1"/>
        <DigestValue>4n3heKGzesMdcbQiTy2BtZ0XPXI=</DigestValue>
      </Reference>
      <Reference URI="/word/media/image6.jpeg?ContentType=image/jpeg">
        <DigestMethod Algorithm="http://www.w3.org/2000/09/xmldsig#sha1"/>
        <DigestValue>xXtw9zrOaY0SYKE+Expcm3wAbPc=</DigestValue>
      </Reference>
      <Reference URI="/word/media/image7.jpeg?ContentType=image/jpeg">
        <DigestMethod Algorithm="http://www.w3.org/2000/09/xmldsig#sha1"/>
        <DigestValue>zZoh7rLcs4KNjkK0MRGpj6ZXxgc=</DigestValue>
      </Reference>
      <Reference URI="/word/media/image8.jpeg?ContentType=image/jpeg">
        <DigestMethod Algorithm="http://www.w3.org/2000/09/xmldsig#sha1"/>
        <DigestValue>1oWihuF8MGta0CWWBUZc1PVpGqQ=</DigestValue>
      </Reference>
      <Reference URI="/word/media/image9.jpeg?ContentType=image/jpeg">
        <DigestMethod Algorithm="http://www.w3.org/2000/09/xmldsig#sha1"/>
        <DigestValue>gG0aRMewst9tpbV5tFT3e4sWntw=</DigestValue>
      </Reference>
      <Reference URI="/word/numbering.xml?ContentType=application/vnd.openxmlformats-officedocument.wordprocessingml.numbering+xml">
        <DigestMethod Algorithm="http://www.w3.org/2000/09/xmldsig#sha1"/>
        <DigestValue>3GKEO1G/ZlMMZRbK1C05ZzMB7/Q=</DigestValue>
      </Reference>
      <Reference URI="/word/settings.xml?ContentType=application/vnd.openxmlformats-officedocument.wordprocessingml.settings+xml">
        <DigestMethod Algorithm="http://www.w3.org/2000/09/xmldsig#sha1"/>
        <DigestValue>Huo66kcZOklMn5CYfq46w89tcUM=</DigestValue>
      </Reference>
      <Reference URI="/word/styles.xml?ContentType=application/vnd.openxmlformats-officedocument.wordprocessingml.styles+xml">
        <DigestMethod Algorithm="http://www.w3.org/2000/09/xmldsig#sha1"/>
        <DigestValue>jexcCpveKx0jLNjicDH0MBF43mM=</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2016-05-18T08:03:15Z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12.0</OfficeVersion>
          <ApplicationVersion>12.0</ApplicationVersion>
          <Monitors>1</Monitors>
          <HorizontalResolution>1366</HorizontalResolution>
          <VerticalResolution>768</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Template>
  <TotalTime>27</TotalTime>
  <Pages>102</Pages>
  <Words>17022</Words>
  <Characters>97032</Characters>
  <Application>Microsoft Office Word</Application>
  <DocSecurity>0</DocSecurity>
  <Lines>808</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Шульженко Елена Владимировна</dc:creator>
  <cp:keywords/>
  <dc:description/>
  <cp:lastModifiedBy>Шульженко Елена Владимировна</cp:lastModifiedBy>
  <cp:revision>11</cp:revision>
  <dcterms:created xsi:type="dcterms:W3CDTF">2016-05-16T09:52:00Z</dcterms:created>
  <dcterms:modified xsi:type="dcterms:W3CDTF">2016-05-18T07:03:00Z</dcterms:modified>
</cp:coreProperties>
</file>