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E61" w:rsidRDefault="00AE0B4D" w:rsidP="00D65E61">
      <w:pPr>
        <w:sectPr w:rsidR="00D65E61" w:rsidSect="00043DB3">
          <w:pgSz w:w="11906" w:h="16838"/>
          <w:pgMar w:top="1134" w:right="566" w:bottom="567" w:left="1134" w:header="708" w:footer="708" w:gutter="0"/>
          <w:cols w:space="708"/>
          <w:docGrid w:linePitch="360"/>
        </w:sectPr>
      </w:pPr>
      <w:r w:rsidRPr="00AE0B4D">
        <w:rPr>
          <w:noProof/>
          <w:lang w:eastAsia="ru-RU"/>
        </w:rPr>
        <w:drawing>
          <wp:inline distT="0" distB="0" distL="0" distR="0">
            <wp:extent cx="6467475" cy="9157727"/>
            <wp:effectExtent l="0" t="0" r="0" b="5715"/>
            <wp:docPr id="2" name="Рисунок 2" descr="C:\TEMP\5\лопинавир+ритонавир 1899 упак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5\лопинавир+ритонавир 1899 упак_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80" cy="916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B4D">
        <w:rPr>
          <w:noProof/>
          <w:lang w:eastAsia="ru-RU"/>
        </w:rPr>
        <w:lastRenderedPageBreak/>
        <w:drawing>
          <wp:inline distT="0" distB="0" distL="0" distR="0">
            <wp:extent cx="6457950" cy="9144240"/>
            <wp:effectExtent l="0" t="0" r="0" b="0"/>
            <wp:docPr id="9" name="Рисунок 9" descr="C:\TEMP\5\лопинавир+ритонавир 1899 упак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5\лопинавир+ритонавир 1899 упак_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144" cy="915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E61" w:rsidRDefault="00AE0B4D" w:rsidP="00D65E61">
      <w:pPr>
        <w:sectPr w:rsidR="00D65E61" w:rsidSect="00D65E61">
          <w:pgSz w:w="16838" w:h="11906" w:orient="landscape"/>
          <w:pgMar w:top="426" w:right="678" w:bottom="566" w:left="567" w:header="708" w:footer="708" w:gutter="0"/>
          <w:cols w:space="708"/>
          <w:docGrid w:linePitch="360"/>
        </w:sectPr>
      </w:pPr>
      <w:r w:rsidRPr="00AE0B4D">
        <w:rPr>
          <w:noProof/>
          <w:lang w:eastAsia="ru-RU"/>
        </w:rPr>
        <w:lastRenderedPageBreak/>
        <w:drawing>
          <wp:inline distT="0" distB="0" distL="0" distR="0">
            <wp:extent cx="9906000" cy="7016750"/>
            <wp:effectExtent l="0" t="0" r="0" b="0"/>
            <wp:docPr id="10" name="Рисунок 10" descr="C:\TEMP\5\лопинавир+ритонавир 1899 упак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5\лопинавир+ритонавир 1899 упак_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1460" cy="702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AE0B4D">
        <w:rPr>
          <w:noProof/>
          <w:lang w:eastAsia="ru-RU"/>
        </w:rPr>
        <w:lastRenderedPageBreak/>
        <w:drawing>
          <wp:inline distT="0" distB="0" distL="0" distR="0">
            <wp:extent cx="9877425" cy="6996509"/>
            <wp:effectExtent l="0" t="0" r="0" b="0"/>
            <wp:docPr id="11" name="Рисунок 11" descr="C:\TEMP\5\лопинавир+ритонавир 1899 упак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5\лопинавир+ритонавир 1899 упак_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204" cy="699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65E61" w:rsidRDefault="00D65E61" w:rsidP="00D65E61">
      <w:pPr>
        <w:sectPr w:rsidR="00D65E61" w:rsidSect="00D65E61">
          <w:pgSz w:w="11906" w:h="16838"/>
          <w:pgMar w:top="678" w:right="566" w:bottom="567" w:left="1134" w:header="708" w:footer="708" w:gutter="0"/>
          <w:cols w:space="708"/>
          <w:docGrid w:linePitch="360"/>
        </w:sectPr>
      </w:pPr>
      <w:r w:rsidRPr="00D65E61">
        <w:rPr>
          <w:noProof/>
          <w:lang w:eastAsia="ru-RU"/>
        </w:rPr>
        <w:lastRenderedPageBreak/>
        <w:drawing>
          <wp:inline distT="0" distB="0" distL="0" distR="0">
            <wp:extent cx="6457950" cy="9144240"/>
            <wp:effectExtent l="0" t="0" r="0" b="0"/>
            <wp:docPr id="6" name="Рисунок 6" descr="C:\TEMP\2\атазанавир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2\атазанавир_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980" cy="915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E61" w:rsidRDefault="00D65E61" w:rsidP="00D65E61">
      <w:pPr>
        <w:sectPr w:rsidR="00D65E61" w:rsidSect="00D65E61">
          <w:pgSz w:w="16838" w:h="11906" w:orient="landscape"/>
          <w:pgMar w:top="426" w:right="678" w:bottom="566" w:left="567" w:header="708" w:footer="708" w:gutter="0"/>
          <w:cols w:space="708"/>
          <w:docGrid w:linePitch="360"/>
        </w:sectPr>
      </w:pPr>
      <w:r w:rsidRPr="00D65E61">
        <w:rPr>
          <w:noProof/>
          <w:lang w:eastAsia="ru-RU"/>
        </w:rPr>
        <w:lastRenderedPageBreak/>
        <w:drawing>
          <wp:inline distT="0" distB="0" distL="0" distR="0">
            <wp:extent cx="9858375" cy="6983016"/>
            <wp:effectExtent l="0" t="0" r="0" b="8890"/>
            <wp:docPr id="7" name="Рисунок 7" descr="C:\TEMP\2\атазанавир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2\атазанавир_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0606" cy="699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805" w:rsidRPr="00D65E61" w:rsidRDefault="00D65E61" w:rsidP="00D65E61">
      <w:r w:rsidRPr="00D65E61">
        <w:rPr>
          <w:noProof/>
          <w:lang w:eastAsia="ru-RU"/>
        </w:rPr>
        <w:lastRenderedPageBreak/>
        <w:drawing>
          <wp:inline distT="0" distB="0" distL="0" distR="0">
            <wp:extent cx="6457950" cy="9144240"/>
            <wp:effectExtent l="0" t="0" r="0" b="0"/>
            <wp:docPr id="8" name="Рисунок 8" descr="C:\TEMP\2\атазанавир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MP\2\атазанавир_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728" cy="915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6805" w:rsidRPr="00D65E61" w:rsidSect="00D65E61">
      <w:pgSz w:w="11906" w:h="16838"/>
      <w:pgMar w:top="1134" w:right="566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A0C"/>
    <w:rsid w:val="00043DB3"/>
    <w:rsid w:val="00156805"/>
    <w:rsid w:val="005F168B"/>
    <w:rsid w:val="00A36A0C"/>
    <w:rsid w:val="00AA6073"/>
    <w:rsid w:val="00AE0B4D"/>
    <w:rsid w:val="00D65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D5AA52-22AE-4201-B16D-E3F7E8F1B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Type="http://www.w3.org/2000/09/xmldsig#Object" URI="#idPackageObject">
      <DigestMethod Algorithm="urn:ietf:params:xml:ns:cpxmlsec:algorithms:gostr3411"/>
      <DigestValue>9cYdHQPCLLFer0WuRMwWFdEpd07c1R+562gyKVBh1T8=</DigestValue>
    </Reference>
    <Reference Type="http://www.w3.org/2000/09/xmldsig#Object" URI="#idOfficeObject">
      <DigestMethod Algorithm="urn:ietf:params:xml:ns:cpxmlsec:algorithms:gostr3411"/>
      <DigestValue>TR0IgL6wgH7ogQnA0KiJt63uMex1L2DFf5lO5lcEk2w=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"/>
      <DigestValue>otK1eGPPmO2snReUgwqe/cYv6BBzPJD3Q77/mLAQEL8=</DigestValue>
    </Reference>
  </SignedInfo>
  <SignatureValue>rnMYrJWS5GgzkvFi7E6EbvCuoAWrUnkMOmHzMFvt4ZlxwMRp68hWfiTwuE4jyiPF
u8JismHnilY7kb+xPzgxSg==</SignatureValue>
  <KeyInfo>
    <X509Data>
      <X509Certificate>MIIJAzCCCLKgAwIBAgIDDAvLMAgGBiqFAwICAzCCAV0xGDAWBgkqhkiG9w0BCQIT
CVNlcnZlciBDQTEgMB4GCSqGSIb3DQEJARYRdWNfZmtAcm9za2F6bmEucnUxHDAa
BgNVBAgMEzc3INCzLiDQnNC+0YHQutCy0LAxGjAYBggqhQMDgQMBARIMMDA3NzEw
NTY4NzYwMRgwFgYFKoUDZAESDTEwNDc3OTcwMTk4MzAxLDAqBgNVBAkMI9GD0LvQ
uNGG0LAg0JjQu9GM0LjQvdC60LAsINC00L7QvCA3MRUwEwYDVQQHDAzQnNC+0YHQ
utCy0LAxCzAJBgNVBAYTAlJVMTgwNgYDVQQKDC/QpNC10LTQtdGA0LDQu9GM0L3Q
vtC1INC60LDQt9C90LDRh9C10LnRgdGC0LLQvjE/MD0GA1UEAww20KPQpiDQpNC1
0LTQtdGA0LDQu9GM0L3QvtCz0L4g0LrQsNC30L3QsNGH0LXQudGB0YLQstCwMB4X
DTE1MDUyMTExMzczM1oXDTE2MDgyMTExMzczM1owggH0MRowGAYIKoUDA4EDAQES
DDAwNTQwMjE1NTEyMzEWMBQGBSqFA2QDEgsxMzcwNzUzOTY2OTEYMBYGBSqFA2QB
Eg0xMDI1NDAxMDE0NzcwMSEwHwYJKoZIhvcNAQkBFhJrb2J1a3ZzQG9ibGZhcm0u
cnUxCzAJBgNVBAYTAlJVMTUwMwYDVQQIDCw1NCDQndC+0LLQvtGB0LjQsdC40YDR
gdC60LDRjyDQvtCx0LvQsNGB0YLRjDEfMB0GA1UEBwwW0J3QvtCy0L7RgdC40LHQ
uNGA0YHQujE1MDMGA1UECgws0JPQmtCjINCd0KHQniAi0J3QvtCy0L7RgdC40LHQ
vtCx0LvRhNCw0YDQvCIxDzANBgNVBAsMBtCQ0KPQnzE0MDIGA1UEKgwr0JLQu9Cw
0LTQuNC80LjRgCDQodCy0Y/RgtC+0YHQu9Cw0LLQvtCy0LjRhzETMBEGA1UEBAwK
0JrQvtCx0YPQujFIMEYGA1UEDAw/0JfQsNC80LXRgdGC0LjRgtC10LvRjCDQtNC4
0YDQtdC60YLQvtGA0LAg0L/QviDQt9Cw0LrRg9C/0LrQsNC8MT8wPQYDVQQDDDbQ
mtC+0LHRg9C6INCS0LvQsNC00LjQvNC40YAg0KHQstGP0YLQvtGB0LvQsNCy0L7Q
stC40YcwYzAcBgYqhQMCAhMwEgYHKoUDAgIkAAYHKoUDAgIeAQNDAARASDJMq5Fq
SMIsvMxQ+O0XJ7+Cxt5tVVW64NYeioC9925qmHZ8dQ2gAqhEtsbqfpVLi9/meRje
2IrDDGF5xsGjcaOCBLwwggS4MAwGA1UdEwEB/wQCMAAwHQYDVR0gBBYwFDAIBgYq
hQNkcQEwCAYGKoUDZHECMFgGA1UdEQRRME+gEgYDVQQMoAsTCTUyMDA5MDE1MKAZ
BgoqhQMDPZ7XNgEHoAsTCTU0MDIwMTAwMaAbBgoqhQMDPZ7XNgEFoA0TCzAzNTEy
MDAwMDMzhgEwMDYGBSqFA2RvBC0MKyLQmtGA0LjQv9GC0L7Qn9GA0L4gQ1NQIiAo
0LLQtdGA0YHQuNGPIDMuNikwggFhBgUqhQNkcASCAVYwggFSDEQi0JrRgNC40L/R
gtC+0J/RgNC+IENTUCIgKNCy0LXRgNGB0LjRjyAzLjYpICjQuNGB0L/QvtC70L3Q
tdC90LjQtSAyKQxoItCf0YDQvtCz0YDQsNC80LzQvdC+LdCw0L/Qv9Cw0YDQsNGC
0L3Ri9C5INC60L7QvNC/0LvQtdC60YEgItCu0L3QuNGB0LXRgNGCLdCT0J7QodCi
Ii4g0JLQtdGA0YHQuNGPIDIuMSIMT9Ch0LXRgNGC0LjRhNC40LrQsNGCINGB0L7Q
vtGC0LLQtdGC0YHRgtCy0LjRjyDihJYg0KHQpC8xMjQtMjIzOCDQvtGCIDA0LjEw
LjIwMTMMT9Ch0LXRgNGC0LjRhNC40LrQsNGCINGB0L7QvtGC0LLQtdGC0YHRgtCy
0LjRjyDihJYg0KHQpC8xMjgtMjE3NSDQvtGCIDIwLjA2LjIwMTMwDgYDVR0PAQH/
BAQDAgPoMEMGA1UdJQQ8MDoGCCsGAQUFBwMCBg4qhQMDPZ7XNgEGAwQBAQYOKoUD
Az2e1zYBBgMEAQIGDiqFAwM9ntc2AQYDBAEEMCsGA1UdEAQkMCKADzIwMTUwNTIx
MTA0NDUxWoEPMjAxNjA4MjAxMTM3MzNaMIIBjwYDVR0jBIIBhjCCAYKAFJ5xDg/a
tAEoXz/iy49lFZcCR4yroYIBZaSCAWEwggFdMRgwFgYJKoZIhvcNAQkCEwlTZXJ2
ZXIgQ0ExIDAeBgkqhkiG9w0BCQEWEXVjX2ZrQHJvc2them5hLnJ1MRwwGgYDVQQI
DBM3NyDQsy4g0JzQvtGB0LrQstCwMRowGAYIKoUDA4EDAQESDDAwNzcxMDU2ODc2
MDEYMBYGBSqFA2QBEg0xMDQ3Nzk3MDE5ODMwMSwwKgYDVQQJDCPRg9C70LjRhtCw
INCY0LvRjNC40L3QutCwLCDQtNC+0LwgNzEVMBMGA1UEBwwM0JzQvtGB0LrQstCw
MQswCQYDVQQGEwJSVTE4MDYGA1UECgwv0KTQtdC00LXRgNCw0LvRjNC90L7QtSDQ
utCw0LfQvdCw0YfQtdC50YHRgtCy0L4xPzA9BgNVBAMMNtCj0KYg0KTQtdC00LXR
gNCw0LvRjNC90L7Qs9C+INC60LDQt9C90LDRh9C10LnRgdGC0LLQsIIBATBeBgNV
HR8EVzBVMCmgJ6AlhiNodHRwOi8vY3JsLnJvc2them5hLnJ1L2NybC9mazAxLmNy
bDAooCagJIYiaHR0cDovL2NybC5mc2ZrLmxvY2FsL2NybC9mazAxLmNybDAdBgNV
HQ4EFgQULk3q3S/5osA+DhixcHIm3lb7kRkwCAYGKoUDAgIDA0EAYYDN67iaouJy
+5zR8oh24qsfF7m6XFHD+giiDx4uVK1HOBdtXNouuBXDVX8WFkJz70DabCC8vOXr
ib7vrrENjQ==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sCYemY7MsajvvifRx0XmjnJdM8k=</DigestValue>
      </Reference>
      <Reference URI="/word/document.xml?ContentType=application/vnd.openxmlformats-officedocument.wordprocessingml.document.main+xml">
        <DigestMethod Algorithm="http://www.w3.org/2000/09/xmldsig#sha1"/>
        <DigestValue>SsnXy1W7+O/qUShIKhf/z28gWKI=</DigestValue>
      </Reference>
      <Reference URI="/word/fontTable.xml?ContentType=application/vnd.openxmlformats-officedocument.wordprocessingml.fontTable+xml">
        <DigestMethod Algorithm="http://www.w3.org/2000/09/xmldsig#sha1"/>
        <DigestValue>t05AXpBkHBNTCICrdvAqPT6DHxg=</DigestValue>
      </Reference>
      <Reference URI="/word/media/image1.jpeg?ContentType=image/jpeg">
        <DigestMethod Algorithm="http://www.w3.org/2000/09/xmldsig#sha1"/>
        <DigestValue>TXgQwDmW8MZS6fZkzmcUr/ApHpE=</DigestValue>
      </Reference>
      <Reference URI="/word/media/image2.jpeg?ContentType=image/jpeg">
        <DigestMethod Algorithm="http://www.w3.org/2000/09/xmldsig#sha1"/>
        <DigestValue>9V9UfxB3Yrf8S1hEYuhVZDM2Aak=</DigestValue>
      </Reference>
      <Reference URI="/word/media/image3.jpeg?ContentType=image/jpeg">
        <DigestMethod Algorithm="http://www.w3.org/2000/09/xmldsig#sha1"/>
        <DigestValue>ue69devAofMhpI+m/3yXmF0zt9w=</DigestValue>
      </Reference>
      <Reference URI="/word/media/image4.jpeg?ContentType=image/jpeg">
        <DigestMethod Algorithm="http://www.w3.org/2000/09/xmldsig#sha1"/>
        <DigestValue>bvojCk346OdK7/Nxl9gaDZxMkus=</DigestValue>
      </Reference>
      <Reference URI="/word/media/image5.jpeg?ContentType=image/jpeg">
        <DigestMethod Algorithm="http://www.w3.org/2000/09/xmldsig#sha1"/>
        <DigestValue>8l/NOQ3uNfsrIGGM7+Dg/7csH4k=</DigestValue>
      </Reference>
      <Reference URI="/word/media/image6.jpeg?ContentType=image/jpeg">
        <DigestMethod Algorithm="http://www.w3.org/2000/09/xmldsig#sha1"/>
        <DigestValue>F+fedLo6y7FiO6PonywG8jvEdf8=</DigestValue>
      </Reference>
      <Reference URI="/word/media/image7.jpeg?ContentType=image/jpeg">
        <DigestMethod Algorithm="http://www.w3.org/2000/09/xmldsig#sha1"/>
        <DigestValue>AQy8eiwRyE7iW/8kVdcylwG/oPM=</DigestValue>
      </Reference>
      <Reference URI="/word/settings.xml?ContentType=application/vnd.openxmlformats-officedocument.wordprocessingml.settings+xml">
        <DigestMethod Algorithm="http://www.w3.org/2000/09/xmldsig#sha1"/>
        <DigestValue>7E1n9k5YDwtbOQX6XJWddhFHYeQ=</DigestValue>
      </Reference>
      <Reference URI="/word/styles.xml?ContentType=application/vnd.openxmlformats-officedocument.wordprocessingml.styles+xml">
        <DigestMethod Algorithm="http://www.w3.org/2000/09/xmldsig#sha1"/>
        <DigestValue>xXD9M6YmiiE6B/qAUrbixzLTbGI=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3JVOoTdOm/LdH4Es4itMnJhpqeU=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2016-03-22T06:48:31Z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2016-03-22T06:48:31Z</xd:SigningTime>
          <xd:SigningCertificate>
            <xd:Cert>
              <xd:CertDigest>
                <DigestMethod Algorithm="http://www.w3.org/2000/09/xmldsig#sha1"/>
                <DigestValue>LCemHspEKErKT4Xr4fDCXtYE/kI=</DigestValue>
              </xd:CertDigest>
              <xd:IssuerSerial>
                <X509IssuerName>CN=УЦ Федерального казначейства, O=Федеральное казначейство, C=RU, L=Москва, STREET="улица Ильинка, дом 7", ОГРН=1047797019830, ИНН=007710568760, S=77 г. Москва, E=uc_fk@roskazna.ru, OID.1.2.840.113549.1.9.2=Server CA</X509IssuerName>
                <X509SerialNumber>789451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Кобук Владимир Святославович</dc:creator>
  <cp:keywords/>
  <dc:description/>
  <cp:lastModifiedBy>Кобук Владимир Святославович</cp:lastModifiedBy>
  <cp:revision>8</cp:revision>
  <dcterms:created xsi:type="dcterms:W3CDTF">2016-03-22T06:04:00Z</dcterms:created>
  <dcterms:modified xsi:type="dcterms:W3CDTF">2016-03-22T06:48:00Z</dcterms:modified>
</cp:coreProperties>
</file>