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E08" w:rsidRDefault="007C46D5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4E08" w:rsidRDefault="007C46D5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46D5" w:rsidRDefault="007C46D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1048FD81" wp14:editId="5B32045F">
            <wp:simplePos x="0" y="0"/>
            <wp:positionH relativeFrom="page">
              <wp:posOffset>-85725</wp:posOffset>
            </wp:positionH>
            <wp:positionV relativeFrom="page">
              <wp:posOffset>0</wp:posOffset>
            </wp:positionV>
            <wp:extent cx="7738110" cy="1011555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38110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tbl>
      <w:tblPr>
        <w:tblW w:w="11164" w:type="dxa"/>
        <w:tblInd w:w="-318" w:type="dxa"/>
        <w:tblLook w:val="04A0" w:firstRow="1" w:lastRow="0" w:firstColumn="1" w:lastColumn="0" w:noHBand="0" w:noVBand="1"/>
      </w:tblPr>
      <w:tblGrid>
        <w:gridCol w:w="6238"/>
        <w:gridCol w:w="4926"/>
      </w:tblGrid>
      <w:tr w:rsidR="007C46D5" w:rsidRPr="007C46D5" w:rsidTr="009E33C8">
        <w:tc>
          <w:tcPr>
            <w:tcW w:w="6238" w:type="dxa"/>
            <w:shd w:val="clear" w:color="auto" w:fill="auto"/>
          </w:tcPr>
          <w:p w:rsidR="007C46D5" w:rsidRPr="007C46D5" w:rsidRDefault="007C46D5" w:rsidP="007C46D5">
            <w:pPr>
              <w:tabs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x-none"/>
              </w:rPr>
            </w:pPr>
          </w:p>
        </w:tc>
        <w:tc>
          <w:tcPr>
            <w:tcW w:w="4926" w:type="dxa"/>
            <w:shd w:val="clear" w:color="auto" w:fill="auto"/>
          </w:tcPr>
          <w:p w:rsidR="007C46D5" w:rsidRPr="007C46D5" w:rsidRDefault="007C46D5" w:rsidP="007C46D5">
            <w:pPr>
              <w:tabs>
                <w:tab w:val="left" w:pos="864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x-none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x-none"/>
              </w:rPr>
              <w:t>Приложение №1 к обращению</w:t>
            </w:r>
            <w:r w:rsidRPr="007C46D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 о рассмотрении обоснованности закупки</w:t>
            </w:r>
          </w:p>
          <w:p w:rsidR="007C46D5" w:rsidRPr="007C46D5" w:rsidRDefault="007C46D5" w:rsidP="007C46D5">
            <w:pPr>
              <w:tabs>
                <w:tab w:val="left" w:pos="864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x-none"/>
              </w:rPr>
            </w:pPr>
          </w:p>
        </w:tc>
      </w:tr>
    </w:tbl>
    <w:p w:rsidR="007C46D5" w:rsidRPr="007C46D5" w:rsidRDefault="007C46D5" w:rsidP="007C46D5">
      <w:pPr>
        <w:tabs>
          <w:tab w:val="left" w:pos="8647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eastAsia="x-none"/>
        </w:rPr>
      </w:pPr>
    </w:p>
    <w:p w:rsidR="007C46D5" w:rsidRPr="007C46D5" w:rsidRDefault="007C46D5" w:rsidP="007C46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b/>
          <w:sz w:val="24"/>
          <w:szCs w:val="24"/>
        </w:rPr>
        <w:t>ОПИСАНИЕ ОБЪЕКТА ЗАКУПКИ</w:t>
      </w:r>
    </w:p>
    <w:p w:rsidR="007C46D5" w:rsidRPr="007C46D5" w:rsidRDefault="007C46D5" w:rsidP="007C46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b/>
          <w:color w:val="auto"/>
          <w:spacing w:val="-2"/>
          <w:sz w:val="24"/>
          <w:szCs w:val="24"/>
        </w:rPr>
        <w:t>оказание услуг по организации проведения V Форума «Транспорт Сибири» и организации участия предприятий дорожно-транспортной отрасли Новосибирской области в специализированной выставке «</w:t>
      </w:r>
      <w:proofErr w:type="spellStart"/>
      <w:r w:rsidRPr="007C46D5">
        <w:rPr>
          <w:rFonts w:ascii="Times New Roman" w:eastAsia="Times New Roman" w:hAnsi="Times New Roman" w:cs="Times New Roman"/>
          <w:b/>
          <w:color w:val="auto"/>
          <w:spacing w:val="-2"/>
          <w:sz w:val="24"/>
          <w:szCs w:val="24"/>
        </w:rPr>
        <w:t>TransSiberia</w:t>
      </w:r>
      <w:proofErr w:type="spellEnd"/>
      <w:r w:rsidRPr="007C46D5">
        <w:rPr>
          <w:rFonts w:ascii="Times New Roman" w:eastAsia="Times New Roman" w:hAnsi="Times New Roman" w:cs="Times New Roman"/>
          <w:b/>
          <w:color w:val="auto"/>
          <w:spacing w:val="-2"/>
          <w:sz w:val="24"/>
          <w:szCs w:val="24"/>
        </w:rPr>
        <w:t>»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7C46D5" w:rsidRPr="007C46D5" w:rsidRDefault="007C46D5" w:rsidP="007C46D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1. Основания для осуществления закупки</w:t>
      </w:r>
    </w:p>
    <w:p w:rsidR="007C46D5" w:rsidRPr="007C46D5" w:rsidRDefault="007C46D5" w:rsidP="007C46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Распоряжение Правительства Новосибирской области от 23.11.2015 № 462-рп «О проведении V Международного Форума «Транспорт Сибири» и специализированной выставки индустрии транспорта, транспортной и складской логистики, инфраструктурных проектов дорожно-транспортного комплекса «</w:t>
      </w:r>
      <w:proofErr w:type="spell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TransSiberia</w:t>
      </w:r>
      <w:proofErr w:type="spell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»».</w:t>
      </w:r>
    </w:p>
    <w:p w:rsidR="007C46D5" w:rsidRPr="007C46D5" w:rsidRDefault="007C46D5" w:rsidP="007C46D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7C46D5" w:rsidRPr="007C46D5" w:rsidRDefault="007C46D5" w:rsidP="007C46D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2. Заказчик</w:t>
      </w:r>
    </w:p>
    <w:p w:rsidR="007C46D5" w:rsidRPr="007C46D5" w:rsidRDefault="007C46D5" w:rsidP="007C46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Министерство экономического развития Новосибирской области Красный проспект, д. </w:t>
      </w:r>
      <w:smartTag w:uri="urn:schemas-microsoft-com:office:smarttags" w:element="metricconverter">
        <w:smartTagPr>
          <w:attr w:name="ProductID" w:val="18 г"/>
        </w:smartTagPr>
        <w:r w:rsidRPr="007C46D5">
          <w:rPr>
            <w:rFonts w:ascii="Times New Roman" w:eastAsia="Times New Roman" w:hAnsi="Times New Roman" w:cs="Times New Roman"/>
            <w:color w:val="auto"/>
            <w:sz w:val="24"/>
            <w:szCs w:val="24"/>
          </w:rPr>
          <w:t>18 г</w:t>
        </w:r>
      </w:smartTag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 </w:t>
      </w: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Новосибирск, 630011 тел.: (383) 227-07-88, Факс (383) 223-87-</w:t>
      </w:r>
      <w:proofErr w:type="gram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73,   </w:t>
      </w:r>
      <w:proofErr w:type="gram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                                              е-</w:t>
      </w: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mail</w:t>
      </w: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:</w:t>
      </w: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 </w:t>
      </w:r>
      <w:hyperlink r:id="rId8" w:history="1">
        <w:r w:rsidRPr="007C46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mineconom</w:t>
        </w:r>
        <w:r w:rsidRPr="007C46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@</w:t>
        </w:r>
        <w:r w:rsidRPr="007C46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obladm</w:t>
        </w:r>
        <w:r w:rsidRPr="007C46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7C46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nso</w:t>
        </w:r>
        <w:r w:rsidRPr="007C46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7C46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7C46D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:rsidR="007C46D5" w:rsidRPr="007C46D5" w:rsidRDefault="007C46D5" w:rsidP="007C46D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7C46D5" w:rsidRPr="007C46D5" w:rsidRDefault="007C46D5" w:rsidP="007C46D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3. Содержание оказания услуг</w:t>
      </w:r>
    </w:p>
    <w:p w:rsidR="007C46D5" w:rsidRPr="007C46D5" w:rsidRDefault="007C46D5" w:rsidP="007C46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Срок оказания услуг: со дня, следующего за днем заключения контракта до 24 июня 2016</w:t>
      </w: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 </w:t>
      </w: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года. Дата проведения </w:t>
      </w:r>
      <w:r w:rsidRPr="007C46D5">
        <w:rPr>
          <w:rFonts w:ascii="Times New Roman" w:eastAsia="Times New Roman" w:hAnsi="Times New Roman" w:cs="Times New Roman"/>
          <w:color w:val="auto"/>
          <w:spacing w:val="-2"/>
          <w:sz w:val="24"/>
          <w:szCs w:val="24"/>
        </w:rPr>
        <w:t xml:space="preserve">Форума </w:t>
      </w: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с 25 мая 2016 года по 28 мая 2016 года.</w:t>
      </w:r>
    </w:p>
    <w:p w:rsidR="007C46D5" w:rsidRPr="007C46D5" w:rsidRDefault="007C46D5" w:rsidP="007C46D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7C46D5" w:rsidRPr="007C46D5" w:rsidRDefault="007C46D5" w:rsidP="007C46D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4. Основное практическое назначение результатов оказания услуг</w:t>
      </w:r>
    </w:p>
    <w:p w:rsidR="007C46D5" w:rsidRPr="007C46D5" w:rsidRDefault="007C46D5" w:rsidP="007C46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pacing w:val="-2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pacing w:val="-2"/>
          <w:sz w:val="24"/>
          <w:szCs w:val="24"/>
        </w:rPr>
        <w:t>Проведение Форума в целях решения стратегических задач и определения перспектив инновационного развития транспортно-логистической отрасли и дорожно-строительного комплекса.</w:t>
      </w:r>
    </w:p>
    <w:p w:rsidR="007C46D5" w:rsidRPr="007C46D5" w:rsidRDefault="007C46D5" w:rsidP="007C46D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7C46D5" w:rsidRPr="007C46D5" w:rsidRDefault="007C46D5" w:rsidP="007C46D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5. Область применения результатов оказания услуг</w:t>
      </w:r>
    </w:p>
    <w:p w:rsidR="007C46D5" w:rsidRPr="007C46D5" w:rsidRDefault="007C46D5" w:rsidP="007C46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Результаты оказания услуг планируется использовать в целях повышения уровня информированности общественности о потенциале транспортной индустрии Новосибирской области, формирования образа Новосибирской области как ключевого транспортного узла Восточной части России. В рамках мероприятия пройдут переговоры с зарубежными делегациями и экспертами, на которых планируется подписание соглашений, разработка инициатив о взаимном сотрудничестве между различными организациями транспортной отрасли.</w:t>
      </w:r>
    </w:p>
    <w:p w:rsidR="007C46D5" w:rsidRPr="007C46D5" w:rsidRDefault="007C46D5" w:rsidP="007C46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7C46D5" w:rsidRPr="007C46D5" w:rsidRDefault="007C46D5" w:rsidP="007C46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6. Перечень документации, подлежащей оформлению и сдачи по итогам оказания услуг:</w:t>
      </w:r>
    </w:p>
    <w:p w:rsidR="007C46D5" w:rsidRPr="007C46D5" w:rsidRDefault="007C46D5" w:rsidP="007C46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6.1. Акт приемки оказанных услуг</w:t>
      </w:r>
      <w:r w:rsidRPr="007C46D5">
        <w:rPr>
          <w:rFonts w:ascii="Times New Roman" w:eastAsia="Arial Unicode MS" w:hAnsi="Times New Roman" w:cs="Times New Roman"/>
          <w:sz w:val="24"/>
          <w:szCs w:val="24"/>
        </w:rPr>
        <w:t>.</w:t>
      </w:r>
    </w:p>
    <w:p w:rsidR="007C46D5" w:rsidRPr="007C46D5" w:rsidRDefault="007C46D5" w:rsidP="007C46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6.2. Итоговый отчет о проведении Форума в соответствии с п.7.11 настоящего Описания.</w:t>
      </w:r>
    </w:p>
    <w:p w:rsidR="007C46D5" w:rsidRPr="007C46D5" w:rsidRDefault="007C46D5" w:rsidP="007C46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7C46D5" w:rsidRPr="007C46D5" w:rsidRDefault="007C46D5" w:rsidP="007C46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7. Параметры и характеристики и требования к оказываемым услугам, уровню и способам технических решений (при наличии):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7.1. Разработка концепции Форума и программы проведения Форума: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7.1.1. Основные положения концепции Форума.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7.1.2. Основные положения программы проведения Форума, включающие:</w:t>
      </w:r>
    </w:p>
    <w:p w:rsidR="007C46D5" w:rsidRPr="007C46D5" w:rsidRDefault="007C46D5" w:rsidP="007C46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  <w:r w:rsidRPr="007C46D5">
        <w:rPr>
          <w:rFonts w:ascii="Times New Roman" w:hAnsi="Times New Roman" w:cs="Times New Roman"/>
          <w:color w:val="auto"/>
          <w:sz w:val="24"/>
          <w:szCs w:val="24"/>
          <w:lang w:eastAsia="en-US"/>
        </w:rPr>
        <w:t>- план, структуру и содержание деловой программы Форума, в том числе формат, тематику и сценарные планы проведения пленарного заседания, круглых столов и других тематических мероприятий</w:t>
      </w:r>
      <w:r w:rsidRPr="007C46D5">
        <w:rPr>
          <w:rFonts w:ascii="Times New Roman" w:hAnsi="Times New Roman" w:cs="Times New Roman"/>
          <w:iCs/>
          <w:color w:val="auto"/>
          <w:sz w:val="24"/>
          <w:szCs w:val="24"/>
          <w:lang w:eastAsia="en-US"/>
        </w:rPr>
        <w:t>;</w:t>
      </w:r>
    </w:p>
    <w:p w:rsidR="007C46D5" w:rsidRPr="007C46D5" w:rsidRDefault="007C46D5" w:rsidP="007C46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  <w:r w:rsidRPr="007C46D5">
        <w:rPr>
          <w:rFonts w:ascii="Times New Roman" w:hAnsi="Times New Roman" w:cs="Times New Roman"/>
          <w:color w:val="auto"/>
          <w:sz w:val="24"/>
          <w:szCs w:val="24"/>
          <w:lang w:eastAsia="en-US"/>
        </w:rPr>
        <w:t>- 3-х дневную деловую программу, предусматривающую в том числе не менее 1 пленарного заседания, не менее 10 тематических мероприятий, по следующим направлениям:</w:t>
      </w:r>
    </w:p>
    <w:p w:rsidR="007C46D5" w:rsidRPr="007C46D5" w:rsidRDefault="007C46D5" w:rsidP="007C46D5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Cs/>
          <w:color w:val="auto"/>
          <w:sz w:val="24"/>
          <w:szCs w:val="24"/>
          <w:lang w:eastAsia="en-US"/>
        </w:rPr>
      </w:pPr>
      <w:r w:rsidRPr="007C46D5">
        <w:rPr>
          <w:rFonts w:ascii="Times New Roman" w:hAnsi="Times New Roman" w:cs="Times New Roman"/>
          <w:iCs/>
          <w:color w:val="auto"/>
          <w:sz w:val="24"/>
          <w:szCs w:val="24"/>
          <w:lang w:eastAsia="en-US"/>
        </w:rPr>
        <w:t>- воздушный транспорт;</w:t>
      </w:r>
    </w:p>
    <w:p w:rsidR="007C46D5" w:rsidRPr="007C46D5" w:rsidRDefault="007C46D5" w:rsidP="007C46D5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Cs/>
          <w:color w:val="auto"/>
          <w:sz w:val="24"/>
          <w:szCs w:val="24"/>
          <w:lang w:eastAsia="en-US"/>
        </w:rPr>
      </w:pPr>
      <w:r w:rsidRPr="007C46D5">
        <w:rPr>
          <w:rFonts w:ascii="Times New Roman" w:hAnsi="Times New Roman" w:cs="Times New Roman"/>
          <w:iCs/>
          <w:color w:val="auto"/>
          <w:sz w:val="24"/>
          <w:szCs w:val="24"/>
          <w:lang w:eastAsia="en-US"/>
        </w:rPr>
        <w:t>- железнодорожный транспорт;</w:t>
      </w:r>
    </w:p>
    <w:p w:rsidR="007C46D5" w:rsidRPr="007C46D5" w:rsidRDefault="007C46D5" w:rsidP="007C46D5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Cs/>
          <w:color w:val="auto"/>
          <w:sz w:val="24"/>
          <w:szCs w:val="24"/>
          <w:lang w:eastAsia="en-US"/>
        </w:rPr>
      </w:pPr>
      <w:r w:rsidRPr="007C46D5">
        <w:rPr>
          <w:rFonts w:ascii="Times New Roman" w:hAnsi="Times New Roman" w:cs="Times New Roman"/>
          <w:iCs/>
          <w:color w:val="auto"/>
          <w:sz w:val="24"/>
          <w:szCs w:val="24"/>
          <w:lang w:eastAsia="en-US"/>
        </w:rPr>
        <w:t>- внутренний водный транспорт;</w:t>
      </w:r>
    </w:p>
    <w:p w:rsidR="007C46D5" w:rsidRPr="007C46D5" w:rsidRDefault="007C46D5" w:rsidP="007C46D5">
      <w:pPr>
        <w:spacing w:after="0" w:line="240" w:lineRule="auto"/>
        <w:ind w:left="709" w:firstLine="709"/>
        <w:rPr>
          <w:rFonts w:ascii="Times New Roman" w:hAnsi="Times New Roman" w:cs="Times New Roman"/>
          <w:iCs/>
          <w:color w:val="auto"/>
          <w:sz w:val="24"/>
          <w:szCs w:val="24"/>
          <w:lang w:eastAsia="en-US"/>
        </w:rPr>
      </w:pPr>
      <w:r w:rsidRPr="007C46D5">
        <w:rPr>
          <w:rFonts w:ascii="Times New Roman" w:hAnsi="Times New Roman" w:cs="Times New Roman"/>
          <w:iCs/>
          <w:color w:val="auto"/>
          <w:sz w:val="24"/>
          <w:szCs w:val="24"/>
          <w:lang w:eastAsia="en-US"/>
        </w:rPr>
        <w:t xml:space="preserve">- пассажирский транспорт; </w:t>
      </w:r>
    </w:p>
    <w:p w:rsidR="007C46D5" w:rsidRPr="007C46D5" w:rsidRDefault="007C46D5" w:rsidP="007C46D5">
      <w:pPr>
        <w:spacing w:after="0" w:line="240" w:lineRule="auto"/>
        <w:ind w:left="709" w:firstLine="709"/>
        <w:rPr>
          <w:rFonts w:ascii="Times New Roman" w:hAnsi="Times New Roman" w:cs="Times New Roman"/>
          <w:iCs/>
          <w:color w:val="auto"/>
          <w:sz w:val="24"/>
          <w:szCs w:val="24"/>
          <w:lang w:eastAsia="en-US"/>
        </w:rPr>
      </w:pPr>
      <w:r w:rsidRPr="007C46D5">
        <w:rPr>
          <w:rFonts w:ascii="Times New Roman" w:hAnsi="Times New Roman" w:cs="Times New Roman"/>
          <w:iCs/>
          <w:color w:val="auto"/>
          <w:sz w:val="24"/>
          <w:szCs w:val="24"/>
          <w:lang w:eastAsia="en-US"/>
        </w:rPr>
        <w:t xml:space="preserve">- легковое такси; </w:t>
      </w:r>
    </w:p>
    <w:p w:rsidR="007C46D5" w:rsidRPr="007C46D5" w:rsidRDefault="007C46D5" w:rsidP="007C46D5">
      <w:pPr>
        <w:spacing w:after="0" w:line="240" w:lineRule="auto"/>
        <w:ind w:left="709" w:firstLine="709"/>
        <w:rPr>
          <w:rFonts w:ascii="Times New Roman" w:hAnsi="Times New Roman" w:cs="Times New Roman"/>
          <w:iCs/>
          <w:color w:val="auto"/>
          <w:sz w:val="24"/>
          <w:szCs w:val="24"/>
          <w:lang w:eastAsia="en-US"/>
        </w:rPr>
      </w:pPr>
      <w:r w:rsidRPr="007C46D5">
        <w:rPr>
          <w:rFonts w:ascii="Times New Roman" w:hAnsi="Times New Roman" w:cs="Times New Roman"/>
          <w:iCs/>
          <w:color w:val="auto"/>
          <w:sz w:val="24"/>
          <w:szCs w:val="24"/>
          <w:lang w:eastAsia="en-US"/>
        </w:rPr>
        <w:t xml:space="preserve">- транспортно-логистический комплекс; </w:t>
      </w:r>
    </w:p>
    <w:p w:rsidR="007C46D5" w:rsidRPr="007C46D5" w:rsidRDefault="007C46D5" w:rsidP="007C46D5">
      <w:pPr>
        <w:spacing w:after="0" w:line="240" w:lineRule="auto"/>
        <w:ind w:left="709" w:firstLine="709"/>
        <w:rPr>
          <w:rFonts w:ascii="Times New Roman" w:hAnsi="Times New Roman" w:cs="Times New Roman"/>
          <w:iCs/>
          <w:color w:val="auto"/>
          <w:sz w:val="24"/>
          <w:szCs w:val="24"/>
          <w:lang w:eastAsia="en-US"/>
        </w:rPr>
      </w:pPr>
      <w:r w:rsidRPr="007C46D5">
        <w:rPr>
          <w:rFonts w:ascii="Times New Roman" w:hAnsi="Times New Roman" w:cs="Times New Roman"/>
          <w:iCs/>
          <w:color w:val="auto"/>
          <w:sz w:val="24"/>
          <w:szCs w:val="24"/>
          <w:lang w:eastAsia="en-US"/>
        </w:rPr>
        <w:t xml:space="preserve">- дорожно-строительный комплекс; </w:t>
      </w:r>
    </w:p>
    <w:p w:rsidR="007C46D5" w:rsidRPr="007C46D5" w:rsidRDefault="007C46D5" w:rsidP="007C46D5">
      <w:pPr>
        <w:spacing w:after="0" w:line="240" w:lineRule="auto"/>
        <w:ind w:left="709" w:firstLine="709"/>
        <w:rPr>
          <w:rFonts w:ascii="Times New Roman" w:hAnsi="Times New Roman" w:cs="Times New Roman"/>
          <w:iCs/>
          <w:color w:val="auto"/>
          <w:sz w:val="24"/>
          <w:szCs w:val="24"/>
          <w:lang w:eastAsia="en-US"/>
        </w:rPr>
      </w:pPr>
      <w:r w:rsidRPr="007C46D5">
        <w:rPr>
          <w:rFonts w:ascii="Times New Roman" w:hAnsi="Times New Roman" w:cs="Times New Roman"/>
          <w:iCs/>
          <w:color w:val="auto"/>
          <w:sz w:val="24"/>
          <w:szCs w:val="24"/>
          <w:lang w:eastAsia="en-US"/>
        </w:rPr>
        <w:t>- безопасность населения на транспорте;</w:t>
      </w:r>
    </w:p>
    <w:p w:rsidR="007C46D5" w:rsidRPr="007C46D5" w:rsidRDefault="007C46D5" w:rsidP="007C46D5">
      <w:pPr>
        <w:spacing w:after="0" w:line="240" w:lineRule="auto"/>
        <w:ind w:left="709" w:firstLine="709"/>
        <w:rPr>
          <w:rFonts w:ascii="Times New Roman" w:hAnsi="Times New Roman" w:cs="Times New Roman"/>
          <w:iCs/>
          <w:color w:val="auto"/>
          <w:sz w:val="24"/>
          <w:szCs w:val="24"/>
          <w:lang w:eastAsia="en-US"/>
        </w:rPr>
      </w:pPr>
      <w:r w:rsidRPr="007C46D5">
        <w:rPr>
          <w:rFonts w:ascii="Times New Roman" w:hAnsi="Times New Roman" w:cs="Times New Roman"/>
          <w:iCs/>
          <w:color w:val="auto"/>
          <w:sz w:val="24"/>
          <w:szCs w:val="24"/>
          <w:lang w:eastAsia="en-US"/>
        </w:rPr>
        <w:t>- безопасность дорожного движения;</w:t>
      </w:r>
    </w:p>
    <w:p w:rsidR="007C46D5" w:rsidRPr="007C46D5" w:rsidRDefault="007C46D5" w:rsidP="007C46D5">
      <w:pPr>
        <w:spacing w:after="0" w:line="240" w:lineRule="auto"/>
        <w:ind w:left="709" w:firstLine="709"/>
        <w:rPr>
          <w:rFonts w:ascii="Times New Roman" w:hAnsi="Times New Roman" w:cs="Times New Roman"/>
          <w:iCs/>
          <w:color w:val="auto"/>
          <w:sz w:val="24"/>
          <w:szCs w:val="24"/>
          <w:lang w:eastAsia="en-US"/>
        </w:rPr>
      </w:pPr>
      <w:r w:rsidRPr="007C46D5">
        <w:rPr>
          <w:rFonts w:ascii="Times New Roman" w:hAnsi="Times New Roman" w:cs="Times New Roman"/>
          <w:iCs/>
          <w:color w:val="auto"/>
          <w:sz w:val="24"/>
          <w:szCs w:val="24"/>
          <w:lang w:eastAsia="en-US"/>
        </w:rPr>
        <w:t>- наука, образование, кадры.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- культурную программу (открытие Форума);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- формирование состава ключевых спикеров пленарного заседания и тематических программных мероприятий;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- формирование состава модераторов пленарного заседания и тематических программных мероприятий;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- координация спикеров и модераторов на площадке Форума.</w:t>
      </w:r>
    </w:p>
    <w:p w:rsidR="007C46D5" w:rsidRPr="007C46D5" w:rsidRDefault="007C46D5" w:rsidP="007C46D5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  <w:r w:rsidRPr="007C46D5">
        <w:rPr>
          <w:rFonts w:ascii="Times New Roman" w:hAnsi="Times New Roman" w:cs="Times New Roman"/>
          <w:color w:val="auto"/>
          <w:sz w:val="24"/>
          <w:szCs w:val="24"/>
          <w:lang w:eastAsia="en-US"/>
        </w:rPr>
        <w:t>Предполагаемое число участников форума – не менее 1 500 человек (Список участников предоставляется Заказчиком).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7.2. Разработка концепции рекламной кампании Форума и проведение рекламной кампании Форума: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7.2.1. Размещение в рамках рекламной кампании следующих рекламных поверхностей и материалов: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7.2.1.1. рекламный интернет-баннер Форума на информационных сайтах регионального уровня (не менее 3 размещений);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7.2.1.2. рекламный интернет-баннер Форума и информационные материалы на Интернет-ресурсе, освещающем подготовку и работу Форума (с обновлением актуальной информации не реже 1 раза в неделю);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7.2.1.3. рекламный баннер на наружных носителях – не менее 3 х 6 м (не менее 1 шт.), рекламной </w:t>
      </w:r>
      <w:proofErr w:type="spell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стелле</w:t>
      </w:r>
      <w:proofErr w:type="spell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не менее 12 х 3 м (не менее 2 шт.);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7.2.1.4. организация трансляции видеороликов на телевидении на 3 (трех) телеканалах (не менее 25 прокатов);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7.2.2. Подготовка, согласование и своевременное распространение пресс-релизов и пакетов информационно-справочных материалов о Форуме в адрес российских СМИ (не менее 3 шт.).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7.3. Разработка рекламных макетов с использованием символики Форума: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7.3.1. Разработка макетов для проведения рекламной кампании Форума: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- макет интернет-баннера Форума;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- макет рекламного баннера Форума для наружных носителей (</w:t>
      </w:r>
      <w:proofErr w:type="spell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билбордов</w:t>
      </w:r>
      <w:proofErr w:type="spell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) не менее 3х6 м;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- макет рекламного баннера Форума для наружного носителя (рекламная </w:t>
      </w:r>
      <w:proofErr w:type="spell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стелла</w:t>
      </w:r>
      <w:proofErr w:type="spell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) не менее 12х3 м;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- макет рекламного баннера Форума для </w:t>
      </w:r>
      <w:proofErr w:type="spell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лайтбокса</w:t>
      </w:r>
      <w:proofErr w:type="spell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в зоне пешеходной аллеи «Новосибирск Экспоцентр», не менее 1,8х1,2 м;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- макет флага с символикой Форума для размещения на флагштоках в зоне пешеходной аллеи «Новосибирск Экспоцентр» 4х0,95 м.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7.3.2. Разработка макетов для приглашения и регистрации участников Форума: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- макет именного </w:t>
      </w:r>
      <w:proofErr w:type="spell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бэйджа</w:t>
      </w:r>
      <w:proofErr w:type="spell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участника Форума (не менее 90 х 50 мм, пластиковый, на шнурке);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- макет неименного </w:t>
      </w:r>
      <w:proofErr w:type="spell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бэйджа</w:t>
      </w:r>
      <w:proofErr w:type="spell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участника Форума (не менее 90 х 50 мм, пластиковый, на шнурке);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- макет бланка приглашения для посещения Форума и выставки</w:t>
      </w:r>
      <w:r w:rsidRPr="007C46D5">
        <w:rPr>
          <w:rFonts w:ascii="Times New Roman" w:eastAsia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proofErr w:type="spell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TransSiberia</w:t>
      </w:r>
      <w:proofErr w:type="spell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(не менее 99х210 мм).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7.3.3. Разработка макетов для оформления зоны регистрации участников и посетителей:</w:t>
      </w:r>
    </w:p>
    <w:p w:rsidR="007C46D5" w:rsidRPr="007C46D5" w:rsidRDefault="007C46D5" w:rsidP="007C46D5">
      <w:pPr>
        <w:numPr>
          <w:ilvl w:val="0"/>
          <w:numId w:val="3"/>
        </w:numPr>
        <w:tabs>
          <w:tab w:val="left" w:pos="54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макет с символикой Форума для размещения на информационном </w:t>
      </w:r>
      <w:proofErr w:type="spell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лайтбоксе</w:t>
      </w:r>
      <w:proofErr w:type="spell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(не менее 0,94х1,44 м) в зоне Сервис-Центра;</w:t>
      </w:r>
    </w:p>
    <w:p w:rsidR="007C46D5" w:rsidRPr="007C46D5" w:rsidRDefault="007C46D5" w:rsidP="007C46D5">
      <w:pPr>
        <w:numPr>
          <w:ilvl w:val="0"/>
          <w:numId w:val="3"/>
        </w:numPr>
        <w:tabs>
          <w:tab w:val="left" w:pos="54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макет с символикой Форума для размещения на информационном </w:t>
      </w:r>
      <w:proofErr w:type="spell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лайтбоксе</w:t>
      </w:r>
      <w:proofErr w:type="spell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(не менее 1х3 м) на боковой площадке эскалатора;</w:t>
      </w:r>
    </w:p>
    <w:p w:rsidR="007C46D5" w:rsidRPr="007C46D5" w:rsidRDefault="007C46D5" w:rsidP="007C46D5">
      <w:pPr>
        <w:numPr>
          <w:ilvl w:val="0"/>
          <w:numId w:val="3"/>
        </w:numPr>
        <w:tabs>
          <w:tab w:val="left" w:pos="54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макет информационного пресс-</w:t>
      </w:r>
      <w:proofErr w:type="spell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волла</w:t>
      </w:r>
      <w:proofErr w:type="spell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зоны регистрации (не менее 3х2 м);</w:t>
      </w:r>
    </w:p>
    <w:p w:rsidR="007C46D5" w:rsidRPr="007C46D5" w:rsidRDefault="007C46D5" w:rsidP="007C46D5">
      <w:pPr>
        <w:numPr>
          <w:ilvl w:val="0"/>
          <w:numId w:val="3"/>
        </w:numPr>
        <w:tabs>
          <w:tab w:val="left" w:pos="54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макет информационного указателя для зоны регистрации (не менее 2х1м);</w:t>
      </w:r>
    </w:p>
    <w:p w:rsidR="007C46D5" w:rsidRPr="007C46D5" w:rsidRDefault="007C46D5" w:rsidP="007C46D5">
      <w:pPr>
        <w:numPr>
          <w:ilvl w:val="0"/>
          <w:numId w:val="3"/>
        </w:numPr>
        <w:tabs>
          <w:tab w:val="left" w:pos="54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макет с символикой Форума для оформления стойки регистрации участников и посетителей полноцветной пленкой (не менее 1х1м);</w:t>
      </w:r>
    </w:p>
    <w:p w:rsidR="007C46D5" w:rsidRPr="007C46D5" w:rsidRDefault="007C46D5" w:rsidP="007C46D5">
      <w:pPr>
        <w:numPr>
          <w:ilvl w:val="0"/>
          <w:numId w:val="3"/>
        </w:numPr>
        <w:tabs>
          <w:tab w:val="left" w:pos="54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макет подвесных конструкций с символикой Форума в зоне регистрации.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7.3.4. Разработка макетов для </w:t>
      </w:r>
      <w:proofErr w:type="spell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Welcome</w:t>
      </w:r>
      <w:proofErr w:type="spell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-пакетов участников Форума: 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- макет пакета с символикой Форума;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- макет для ручки с символикой Форума;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- макет блокнота для записей с символикой Форума;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- макет программы Форума.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7.3.5. Разработка макетов для оформления мест проведения мероприятий Форума: 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7.3.5.1. Для конференц-залов: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- макет информационных указателей ролл-ап (не менее 2х1м);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- макет информационной мобильной конструкции с расписанием работы мероприятий Форума (не менее 3х2 м);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- макет символа Форума для заставки на экран (не менее 3,5х2 м);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- макет символа Форума для </w:t>
      </w:r>
      <w:proofErr w:type="spell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жк-панелей</w:t>
      </w:r>
      <w:proofErr w:type="spell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(не менее 47”);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- макет табуляторов для спикеров.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7.3.5.2.Для места церемонии открытия Форума: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- макет задника сцены (не менее 6х4 м);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- макет заставки для видео-стены (не менее 2,4х4,2 м);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- макет флага над зоной открытия (не менее 10х3,5 м).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7.3.5.3.Для выставочной экспозиции Форума: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- макет схемы выставочной экспозиции Форума (не менее 3х2 м);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- макет </w:t>
      </w:r>
      <w:proofErr w:type="spell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бейджа</w:t>
      </w:r>
      <w:proofErr w:type="spell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посетителя-специалиста выставки.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7.3.6. Разработка и изготовление видеоролика Форума продолжительностью не менее 10 секунд для трансляции на телевидении.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7.3.7. Все материалы согласовываются с Заказчиком и предоставляются в электронном виде в формате .</w:t>
      </w: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jpeg</w:t>
      </w: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7.4. Изготовление материалов оформления Форума, рекламной продукции и раздаточных материалов (по согласованию с Заказчиком):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7.4.1. Изготовление материалов с использованием символики Форума для проведения регистрации участников Форума: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7.4.1.1. Изготовление сувенирной и полиграфической продукции для </w:t>
      </w:r>
      <w:proofErr w:type="spell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Welcome</w:t>
      </w:r>
      <w:proofErr w:type="spell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-пакета участников Форума согласно утвержденному Заказчиком фирменному стилю: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Таблица №1.</w:t>
      </w:r>
    </w:p>
    <w:tbl>
      <w:tblPr>
        <w:tblW w:w="10265" w:type="dxa"/>
        <w:jc w:val="center"/>
        <w:tblLayout w:type="fixed"/>
        <w:tblLook w:val="04A0" w:firstRow="1" w:lastRow="0" w:firstColumn="1" w:lastColumn="0" w:noHBand="0" w:noVBand="1"/>
      </w:tblPr>
      <w:tblGrid>
        <w:gridCol w:w="8393"/>
        <w:gridCol w:w="1872"/>
      </w:tblGrid>
      <w:tr w:rsidR="007C46D5" w:rsidRPr="007C46D5" w:rsidTr="009E33C8">
        <w:trPr>
          <w:trHeight w:val="260"/>
          <w:jc w:val="center"/>
        </w:trPr>
        <w:tc>
          <w:tcPr>
            <w:tcW w:w="8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Изготовление сувенирной и полиграфической продукции для участников Форума и посетителей (</w:t>
            </w:r>
            <w:proofErr w:type="spellStart"/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Welcome</w:t>
            </w:r>
            <w:proofErr w:type="spellEnd"/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-пакет)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Количество, шт.</w:t>
            </w:r>
          </w:p>
        </w:tc>
      </w:tr>
      <w:tr w:rsidR="007C46D5" w:rsidRPr="007C46D5" w:rsidTr="009E33C8">
        <w:trPr>
          <w:trHeight w:val="300"/>
          <w:jc w:val="center"/>
        </w:trPr>
        <w:tc>
          <w:tcPr>
            <w:tcW w:w="8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Бейджи</w:t>
            </w:r>
            <w:proofErr w:type="spellEnd"/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участников Форума (длина не менее 90 мм, ширина не менее 50 мм, пластиковый, на шнурке)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Не менее 2000 </w:t>
            </w:r>
          </w:p>
        </w:tc>
      </w:tr>
      <w:tr w:rsidR="007C46D5" w:rsidRPr="007C46D5" w:rsidTr="009E33C8">
        <w:trPr>
          <w:trHeight w:val="300"/>
          <w:jc w:val="center"/>
        </w:trPr>
        <w:tc>
          <w:tcPr>
            <w:tcW w:w="8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Брендированный</w:t>
            </w:r>
            <w:proofErr w:type="spellEnd"/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бумажный пакет длина не менее 250 мм, высота не менее 360 мм, ширина не менее 80 мм, бумага </w:t>
            </w:r>
            <w:proofErr w:type="spellStart"/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крафт</w:t>
            </w:r>
            <w:proofErr w:type="spellEnd"/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 плотностью не менее 125гр/м</w:t>
            </w: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</w:rPr>
              <w:t>2</w:t>
            </w: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с символикой Форума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 1500</w:t>
            </w:r>
          </w:p>
        </w:tc>
      </w:tr>
      <w:tr w:rsidR="007C46D5" w:rsidRPr="007C46D5" w:rsidTr="009E33C8">
        <w:trPr>
          <w:trHeight w:val="300"/>
          <w:jc w:val="center"/>
        </w:trPr>
        <w:tc>
          <w:tcPr>
            <w:tcW w:w="8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highlight w:val="yellow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Шариковая ручка (в пластиковом корпусе с нанесением символики мероприятия, цвет пасты синий, цвет корпуса в соответствии с фирменным стилем Форума) длиной не менее 140 мм с диаметром не менее 7 мм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C46D5" w:rsidRPr="007C46D5" w:rsidRDefault="007C46D5" w:rsidP="007C46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 1500</w:t>
            </w:r>
          </w:p>
        </w:tc>
      </w:tr>
      <w:tr w:rsidR="007C46D5" w:rsidRPr="007C46D5" w:rsidTr="009E33C8">
        <w:trPr>
          <w:trHeight w:val="300"/>
          <w:jc w:val="center"/>
        </w:trPr>
        <w:tc>
          <w:tcPr>
            <w:tcW w:w="8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Программа Форума (брошюра формат А5, мелованная бумага, плотность не менее 100 гр./</w:t>
            </w:r>
            <w:proofErr w:type="spellStart"/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 на 2х скрепках, оформленная в соответствии с фирменным стилем Форума)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C46D5" w:rsidRPr="007C46D5" w:rsidRDefault="007C46D5" w:rsidP="007C46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 1500</w:t>
            </w:r>
          </w:p>
        </w:tc>
      </w:tr>
    </w:tbl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7.4.1.2. Изготовление интерьерных конструкций для оформления места регистрации участников Форума:</w:t>
      </w:r>
    </w:p>
    <w:tbl>
      <w:tblPr>
        <w:tblW w:w="10237" w:type="dxa"/>
        <w:jc w:val="center"/>
        <w:tblLayout w:type="fixed"/>
        <w:tblLook w:val="04A0" w:firstRow="1" w:lastRow="0" w:firstColumn="1" w:lastColumn="0" w:noHBand="0" w:noVBand="1"/>
      </w:tblPr>
      <w:tblGrid>
        <w:gridCol w:w="8370"/>
        <w:gridCol w:w="1867"/>
      </w:tblGrid>
      <w:tr w:rsidR="007C46D5" w:rsidRPr="007C46D5" w:rsidTr="009E33C8">
        <w:trPr>
          <w:trHeight w:val="473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Изготовление интерьерных конструкций для оформления места регистрации участников Форума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Количество, шт.</w:t>
            </w:r>
          </w:p>
        </w:tc>
      </w:tr>
      <w:tr w:rsidR="007C46D5" w:rsidRPr="007C46D5" w:rsidTr="009E33C8">
        <w:trPr>
          <w:trHeight w:val="260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Стойка регистрации (длина не менее 10 м, высота не менее 1 м, ширина не менее 1 м с внутренними полками для раздаточных материалов, оснащенной точкой электропитания, 220 </w:t>
            </w: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V</w:t>
            </w: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 1</w:t>
            </w:r>
          </w:p>
        </w:tc>
      </w:tr>
      <w:tr w:rsidR="007C46D5" w:rsidRPr="007C46D5" w:rsidTr="009E33C8">
        <w:trPr>
          <w:trHeight w:val="300"/>
          <w:jc w:val="center"/>
        </w:trPr>
        <w:tc>
          <w:tcPr>
            <w:tcW w:w="8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Информационный пресс-</w:t>
            </w:r>
            <w:proofErr w:type="spellStart"/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волл</w:t>
            </w:r>
            <w:proofErr w:type="spellEnd"/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зоны регистрации (не менее 3х2 м)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 2</w:t>
            </w:r>
          </w:p>
        </w:tc>
      </w:tr>
      <w:tr w:rsidR="007C46D5" w:rsidRPr="007C46D5" w:rsidTr="009E33C8">
        <w:trPr>
          <w:trHeight w:val="300"/>
          <w:jc w:val="center"/>
        </w:trPr>
        <w:tc>
          <w:tcPr>
            <w:tcW w:w="8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Подвесные конструкции над стойкой регистрации с символикой Форума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 8</w:t>
            </w:r>
          </w:p>
        </w:tc>
      </w:tr>
      <w:tr w:rsidR="007C46D5" w:rsidRPr="007C46D5" w:rsidTr="009E33C8">
        <w:trPr>
          <w:trHeight w:val="300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информационный указатель для зоны регистрации (не менее 2х1 м)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 1</w:t>
            </w:r>
          </w:p>
        </w:tc>
      </w:tr>
    </w:tbl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7.4.1.3. Изготовление интерьерных конструкций для мест проведений мероприятий Форума:</w:t>
      </w:r>
    </w:p>
    <w:tbl>
      <w:tblPr>
        <w:tblW w:w="10237" w:type="dxa"/>
        <w:jc w:val="center"/>
        <w:tblLayout w:type="fixed"/>
        <w:tblLook w:val="04A0" w:firstRow="1" w:lastRow="0" w:firstColumn="1" w:lastColumn="0" w:noHBand="0" w:noVBand="1"/>
      </w:tblPr>
      <w:tblGrid>
        <w:gridCol w:w="8370"/>
        <w:gridCol w:w="1867"/>
      </w:tblGrid>
      <w:tr w:rsidR="007C46D5" w:rsidRPr="007C46D5" w:rsidTr="009E33C8">
        <w:trPr>
          <w:trHeight w:val="473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Изготовление интерьерных конструкций для оформления мест проведения Форума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Количество, шт.</w:t>
            </w:r>
          </w:p>
        </w:tc>
      </w:tr>
      <w:tr w:rsidR="007C46D5" w:rsidRPr="007C46D5" w:rsidTr="009E33C8">
        <w:trPr>
          <w:trHeight w:val="260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Информационная мобильная конструкция с расписанием работы мероприятий Форума, не менее 3х2м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 1</w:t>
            </w:r>
          </w:p>
        </w:tc>
      </w:tr>
      <w:tr w:rsidR="007C46D5" w:rsidRPr="007C46D5" w:rsidTr="009E33C8">
        <w:trPr>
          <w:trHeight w:val="300"/>
          <w:jc w:val="center"/>
        </w:trPr>
        <w:tc>
          <w:tcPr>
            <w:tcW w:w="8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Презентационные стойки для президиумов (ролл-ап), не менее 2х1м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 8</w:t>
            </w:r>
          </w:p>
        </w:tc>
      </w:tr>
      <w:tr w:rsidR="007C46D5" w:rsidRPr="007C46D5" w:rsidTr="009E33C8">
        <w:trPr>
          <w:trHeight w:val="300"/>
          <w:jc w:val="center"/>
        </w:trPr>
        <w:tc>
          <w:tcPr>
            <w:tcW w:w="8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Информационные указатели для мероприятий (ролл-ап), не менее 2х1м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 4</w:t>
            </w:r>
          </w:p>
        </w:tc>
      </w:tr>
      <w:tr w:rsidR="007C46D5" w:rsidRPr="007C46D5" w:rsidTr="009E33C8">
        <w:trPr>
          <w:trHeight w:val="300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Напольные стойки с программой, формат А4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 12</w:t>
            </w:r>
          </w:p>
        </w:tc>
      </w:tr>
      <w:tr w:rsidR="007C46D5" w:rsidRPr="007C46D5" w:rsidTr="009E33C8">
        <w:trPr>
          <w:trHeight w:val="300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Настольные табуляторы для выступающих на мероприятиях Форума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 200</w:t>
            </w:r>
          </w:p>
        </w:tc>
      </w:tr>
      <w:tr w:rsidR="007C46D5" w:rsidRPr="007C46D5" w:rsidTr="009E33C8">
        <w:trPr>
          <w:trHeight w:val="300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Трибуны, размер высота не менее 1,4 м, ширина не менее 0,4 м, длина не менее 0,4 м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Не менее </w:t>
            </w: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</w:tr>
      <w:tr w:rsidR="007C46D5" w:rsidRPr="007C46D5" w:rsidTr="009E33C8">
        <w:trPr>
          <w:trHeight w:val="300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Информационные стойки для презентационных материалов перед конференц-залами, не менее 1х0,5 м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 4</w:t>
            </w:r>
          </w:p>
        </w:tc>
      </w:tr>
      <w:tr w:rsidR="007C46D5" w:rsidRPr="007C46D5" w:rsidTr="009E33C8">
        <w:trPr>
          <w:trHeight w:val="300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Информационная мобильная конструкция с логистикой мест проведения мероприятий Форума, не менее 3х2 м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 1</w:t>
            </w:r>
          </w:p>
        </w:tc>
      </w:tr>
    </w:tbl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7.4.1.4. Изготовление интерьерных конструкций для проведения церемонии открытия Форума:</w:t>
      </w:r>
    </w:p>
    <w:tbl>
      <w:tblPr>
        <w:tblW w:w="10237" w:type="dxa"/>
        <w:jc w:val="center"/>
        <w:tblLayout w:type="fixed"/>
        <w:tblLook w:val="04A0" w:firstRow="1" w:lastRow="0" w:firstColumn="1" w:lastColumn="0" w:noHBand="0" w:noVBand="1"/>
      </w:tblPr>
      <w:tblGrid>
        <w:gridCol w:w="8370"/>
        <w:gridCol w:w="1867"/>
      </w:tblGrid>
      <w:tr w:rsidR="007C46D5" w:rsidRPr="007C46D5" w:rsidTr="009E33C8">
        <w:trPr>
          <w:trHeight w:val="473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Изготовление интерьерных конструкций для проведения церемонии открытия Форума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Количество, шт.</w:t>
            </w:r>
          </w:p>
        </w:tc>
      </w:tr>
      <w:tr w:rsidR="007C46D5" w:rsidRPr="007C46D5" w:rsidTr="009E33C8">
        <w:trPr>
          <w:trHeight w:val="260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Мобильная конструкция с символикой Форума для задника сцены, не менее 6х4м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 1</w:t>
            </w:r>
          </w:p>
        </w:tc>
      </w:tr>
      <w:tr w:rsidR="007C46D5" w:rsidRPr="007C46D5" w:rsidTr="009E33C8">
        <w:trPr>
          <w:trHeight w:val="260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Сцена, оснащенная звуковым оборудованием, 2 микрофонами на стойках и техническим обеспечением, длина не менее 6 м, ширина не менее 4 м, высота не менее 0,6 м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 1</w:t>
            </w:r>
          </w:p>
        </w:tc>
      </w:tr>
      <w:tr w:rsidR="007C46D5" w:rsidRPr="007C46D5" w:rsidTr="009E33C8">
        <w:trPr>
          <w:trHeight w:val="300"/>
          <w:jc w:val="center"/>
        </w:trPr>
        <w:tc>
          <w:tcPr>
            <w:tcW w:w="8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Мультимедийная заставка с символикой Форума на </w:t>
            </w:r>
            <w:proofErr w:type="spellStart"/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жк-панелях</w:t>
            </w:r>
            <w:proofErr w:type="spellEnd"/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в зоне открытия, не менее 47 дюймов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 2</w:t>
            </w:r>
          </w:p>
        </w:tc>
      </w:tr>
      <w:tr w:rsidR="007C46D5" w:rsidRPr="007C46D5" w:rsidTr="009E33C8">
        <w:trPr>
          <w:trHeight w:val="300"/>
          <w:jc w:val="center"/>
        </w:trPr>
        <w:tc>
          <w:tcPr>
            <w:tcW w:w="8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Мультимедийная заставка с символикой Форума на </w:t>
            </w:r>
            <w:proofErr w:type="spellStart"/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видеостене</w:t>
            </w:r>
            <w:proofErr w:type="spellEnd"/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над сценой, не менее 2,4х4,2 м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 1</w:t>
            </w:r>
          </w:p>
        </w:tc>
      </w:tr>
      <w:tr w:rsidR="007C46D5" w:rsidRPr="007C46D5" w:rsidTr="009E33C8">
        <w:trPr>
          <w:trHeight w:val="300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Флаг с символикой Форума над зоной открытия Форума, не менее 10х3,5м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 1</w:t>
            </w:r>
          </w:p>
        </w:tc>
      </w:tr>
      <w:tr w:rsidR="007C46D5" w:rsidRPr="007C46D5" w:rsidTr="009E33C8">
        <w:trPr>
          <w:trHeight w:val="300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Брендированный</w:t>
            </w:r>
            <w:proofErr w:type="spellEnd"/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символикой Форума </w:t>
            </w:r>
            <w:proofErr w:type="spellStart"/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лайт</w:t>
            </w:r>
            <w:proofErr w:type="spellEnd"/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-бокс в зоне открытия Форума, не менее 0,94х1,44 м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 1</w:t>
            </w:r>
          </w:p>
        </w:tc>
      </w:tr>
    </w:tbl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7.5. Организация пригласительной кампании Форума, в </w:t>
      </w:r>
      <w:proofErr w:type="spellStart"/>
      <w:r w:rsidRPr="007C46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т.ч</w:t>
      </w:r>
      <w:proofErr w:type="spellEnd"/>
      <w:r w:rsidRPr="007C46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.: 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7.5.1. Изготовление бланков приглашений на Форум, не менее 4 000 шт.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7.5.2. Подготовка и рассылка приглашений на посещение мероприятий Форума для руководителей предприятий, учреждений, организаций, по списку, предоставленному Заказчиком.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7.5.3. Координационная работа по ведению единой базы участников Форума.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7.6. Организация участия предприятий транспортной отрасли Новосибирской области в специализированной выставке «</w:t>
      </w:r>
      <w:proofErr w:type="spellStart"/>
      <w:r w:rsidRPr="007C46D5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US"/>
        </w:rPr>
        <w:t>TransSiberia</w:t>
      </w:r>
      <w:proofErr w:type="spellEnd"/>
      <w:r w:rsidRPr="007C46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»: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7.6.1. Разработка концепции экспозиции транспортной отрасли Новосибирской области (по согласованию с Заказчиком).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7.6.2. Подготовка предложений по условиям участия в выставке.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7.6.3. Подготовка проекта зонирования территории выставки.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7.6.4. Формирование технических требований к экспонентам.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7.6.5. Организация взаимодействия с представителями экспонентов.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7.6.6. Обеспечение экспонентов стандартным выставочным оборудованием и обеспечение застройки на площади не менее 900 </w:t>
      </w:r>
      <w:proofErr w:type="spell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кв.м</w:t>
      </w:r>
      <w:proofErr w:type="spell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: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а) Монтаж и демонтаж конструкций экспозиции, оборудования, электрических сетей экспозиции. Монтаж выставочной экспозиции должен быть осуществлён не позднее 16 часов 00 минут дня, предшествующего дню открытия Форума. Демонтаж выставочной экспозиции осуществляется в течение двух календарных дней со дня окончания Форума.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б) Обеспечение непрерывного контроля рабочего процесса и решения организационных вопросов исполнителем во время застройки, монтажа, демонтажа и работы экспозиции.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в) Выполнение погрузочно-разгрузочных работ при монтаже и демонтаже экспозиции (включая доставку груза, установку и демонтаж макетов, а также обеспечение пропуска для автомобилей в зону погрузочно-разгрузочных работ на день заезда и выезда).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г) Согласование технической документации согласно требованиям организаторов и обеспечение технических расходов (электро-подключение и т.д.), осуществляемых во время застройки, работы экспозиции, монтажа и демонтажа.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д) Обеспечение регистрации технического персонала, привлеченного Исполнителем к организации монтажа/демонтажа экспозиции.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7.6.7. Техническое сопровождение работы экспозиции во время проведения мероприятия: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а) Обеспечение подключения оборудования и устранения неполадок в случае необходимости техническими специалистами исполнителя и наличие дежурного технического специалиста, обслуживающего данное мероприятие в количестве не менее 2 и не более 5 человек (по согласованию с Заказчиком).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б) Обеспечение уборки и охраны выставки.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7.7. Организация, проведение и техническое обеспечение работы пленарного заседания, круглых столов и тематических мероприятий Форума: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7.7.1. Обеспечение конференц-залами (не менее 5 залов, работающих одновременно), вместимостью не менее 250 мест.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7.7.2. Обеспечение в каждом конференц-зале световым, звуковым и видео оборудованием, предоставляющим технические и иные возможности для проведения мероприятий на 250 человек с наличием соответствующей мебели и оборудования в необходимом объеме (по согласованию с Заказчиком).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Общие требования:</w:t>
      </w:r>
    </w:p>
    <w:p w:rsidR="007C46D5" w:rsidRPr="007C46D5" w:rsidRDefault="007C46D5" w:rsidP="007C46D5">
      <w:pPr>
        <w:numPr>
          <w:ilvl w:val="0"/>
          <w:numId w:val="1"/>
        </w:numPr>
        <w:tabs>
          <w:tab w:val="left" w:pos="54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Обеспечить отсутствие помех от прочего размещенного оборудования;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Общие технические требования к каждому программному мероприятию:</w:t>
      </w:r>
    </w:p>
    <w:p w:rsidR="007C46D5" w:rsidRPr="007C46D5" w:rsidRDefault="007C46D5" w:rsidP="007C46D5">
      <w:pPr>
        <w:numPr>
          <w:ilvl w:val="0"/>
          <w:numId w:val="2"/>
        </w:numPr>
        <w:tabs>
          <w:tab w:val="left" w:pos="54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звуковое оборудование, включающее в себя акустическую систему мощностью не менее 2 кВт и не более 6 кВт, пульт, систему звукоусиления;</w:t>
      </w:r>
    </w:p>
    <w:p w:rsidR="007C46D5" w:rsidRPr="007C46D5" w:rsidRDefault="007C46D5" w:rsidP="007C46D5">
      <w:pPr>
        <w:numPr>
          <w:ilvl w:val="0"/>
          <w:numId w:val="2"/>
        </w:numPr>
        <w:tabs>
          <w:tab w:val="left" w:pos="54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обеспечение </w:t>
      </w:r>
      <w:proofErr w:type="spell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конференц</w:t>
      </w:r>
      <w:proofErr w:type="spell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- системой не менее 3 и не более 32 микрофонами;</w:t>
      </w:r>
    </w:p>
    <w:p w:rsidR="007C46D5" w:rsidRPr="007C46D5" w:rsidRDefault="007C46D5" w:rsidP="007C46D5">
      <w:pPr>
        <w:numPr>
          <w:ilvl w:val="0"/>
          <w:numId w:val="2"/>
        </w:numPr>
        <w:tabs>
          <w:tab w:val="left" w:pos="54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обеспечение не менее 2 и не более 30 столами размером длина не менее 1,2м;</w:t>
      </w:r>
    </w:p>
    <w:p w:rsidR="007C46D5" w:rsidRPr="007C46D5" w:rsidRDefault="007C46D5" w:rsidP="007C46D5">
      <w:pPr>
        <w:numPr>
          <w:ilvl w:val="0"/>
          <w:numId w:val="2"/>
        </w:numPr>
        <w:tabs>
          <w:tab w:val="left" w:pos="54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обеспечение не менее 250 стульями для заседаний;</w:t>
      </w:r>
    </w:p>
    <w:p w:rsidR="007C46D5" w:rsidRPr="007C46D5" w:rsidRDefault="007C46D5" w:rsidP="007C46D5">
      <w:pPr>
        <w:numPr>
          <w:ilvl w:val="0"/>
          <w:numId w:val="2"/>
        </w:numPr>
        <w:tabs>
          <w:tab w:val="left" w:pos="54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обеспечение не менее 2 и не более 4 (четырех) радиомикрофонами;</w:t>
      </w:r>
    </w:p>
    <w:p w:rsidR="007C46D5" w:rsidRPr="007C46D5" w:rsidRDefault="007C46D5" w:rsidP="007C46D5">
      <w:pPr>
        <w:numPr>
          <w:ilvl w:val="0"/>
          <w:numId w:val="2"/>
        </w:numPr>
        <w:tabs>
          <w:tab w:val="left" w:pos="54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обеспечение не менее чем 1 проектором с разрешением не менее 1366 х 800 пикселей;</w:t>
      </w:r>
    </w:p>
    <w:p w:rsidR="007C46D5" w:rsidRPr="007C46D5" w:rsidRDefault="007C46D5" w:rsidP="007C46D5">
      <w:pPr>
        <w:numPr>
          <w:ilvl w:val="0"/>
          <w:numId w:val="2"/>
        </w:numPr>
        <w:tabs>
          <w:tab w:val="left" w:pos="54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обеспечение не менее чем 1 проекционным экраном размером не менее 3,5 х 2 м.;</w:t>
      </w:r>
    </w:p>
    <w:p w:rsidR="007C46D5" w:rsidRPr="007C46D5" w:rsidRDefault="007C46D5" w:rsidP="007C46D5">
      <w:pPr>
        <w:numPr>
          <w:ilvl w:val="0"/>
          <w:numId w:val="2"/>
        </w:numPr>
        <w:tabs>
          <w:tab w:val="left" w:pos="54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обеспечение не менее чем 1 ноутбуком;</w:t>
      </w:r>
    </w:p>
    <w:p w:rsidR="007C46D5" w:rsidRPr="007C46D5" w:rsidRDefault="007C46D5" w:rsidP="007C46D5">
      <w:pPr>
        <w:numPr>
          <w:ilvl w:val="0"/>
          <w:numId w:val="2"/>
        </w:numPr>
        <w:tabs>
          <w:tab w:val="left" w:pos="54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обеспечение не менее чем 1 пультом – презентатором;</w:t>
      </w:r>
    </w:p>
    <w:p w:rsidR="007C46D5" w:rsidRPr="007C46D5" w:rsidRDefault="007C46D5" w:rsidP="007C46D5">
      <w:pPr>
        <w:numPr>
          <w:ilvl w:val="0"/>
          <w:numId w:val="2"/>
        </w:numPr>
        <w:tabs>
          <w:tab w:val="left" w:pos="54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система </w:t>
      </w:r>
      <w:proofErr w:type="spell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видеоотображения</w:t>
      </w:r>
      <w:proofErr w:type="spell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, включающая не менее чем 4 плазменные панели диагональю не менее 47 дюймов с возможностью выведения презентационного материала с ноутбука.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7.7.3. Обеспечение переводчиками (последовательный перевод) при проведении мероприятий для иностранной аудитории (необходимость обеспечения определяется Заказчиком в каждом отдельном случае). 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7.7.4. Разработка схемы рассадки в залах участников, гостей, экспертов (схема согласовывается с Заказчиком).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7.7.5. Обеспечение мероприятий Форума техническим и административным персоналом для координации работы в период проведения Форума.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7.8. Организация работы волонтеров на Форуме, в т. ч.: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- координация работ на всех этапах проведения Форума.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7.9. Организация транспортного обслуживания участников Форума: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7.9.1. Предоставление не менее 1 микроавтобуса вместимостью не менее 15 человек, в период с 25 по 28 мая 2016 г. для волонтеров-регистраторов (время согласовывается с Заказчиком).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7.9.2. Координация трансферта (прибытие, убытие), логистики в рамках Форума.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7.9.3. Обеспечение встречи в местах прибытия участников Форума.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7.10. Услуги по организации питания участников Форума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Необходимо организовать: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- холодное буфетное обслуживание участников Форума (кофе-брейки) 25 мая, 26 мая, 27 мая 2016 г. (не менее 800 чел.) не менее 2-х раз в день.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При оказании услуг должны соблюдаться Федеральный закон от 30.03.1999 № 52-ФЗ «О санитарно-эпидемиологическом благополучии населения» и Федеральный закон от  02.01.2000 № 29-ФЗ «О качестве и безопасности пищевых продуктов», а также должно быть обеспечено использование высококачественных предметов материально-технического оснащения, соответствующих санитарно-эпидемиологическим правилам СП-2.3.6.1079-01 «Санитарно-эпидемиологические требования к организациям общественного питания, изготовлению и </w:t>
      </w:r>
      <w:proofErr w:type="spell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оборотоспособности</w:t>
      </w:r>
      <w:proofErr w:type="spell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в них пищевых продуктов и продовольственного сырья». При оказании услуг также должно быть обеспечено </w:t>
      </w:r>
      <w:proofErr w:type="gram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соблюдение  следующих</w:t>
      </w:r>
      <w:proofErr w:type="gram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санитарно-эпидемиологических правил и нормативов СанПиН: СанПиН 2.3.2.1078-01 «Гигиенические требования безопасности  и пищевой ценности пищевых продуктов», СанПиН 2.3.2.1324-03 «Гигиенические требования к срокам годности и условиям хранения пищевых продуктов». Во всем, что не предусмотрено в указанных выше требованиях к оказанию услуг, необходимо руководствоваться действующим законодательством РФ.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7.11. Отчет: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Предоставить итоговый отчет о проведении мероприятия в виде таблицы с приложением документов, подтверждающих организацию и проведение мероприятия (в форматах в .</w:t>
      </w:r>
      <w:proofErr w:type="spell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doc</w:t>
      </w:r>
      <w:proofErr w:type="spell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, .</w:t>
      </w:r>
      <w:proofErr w:type="spell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ppt</w:t>
      </w:r>
      <w:proofErr w:type="spell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</w:t>
      </w: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excel</w:t>
      </w: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) в печатном и электронном виде (</w:t>
      </w: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USB</w:t>
      </w: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–</w:t>
      </w:r>
      <w:proofErr w:type="spell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флеш</w:t>
      </w:r>
      <w:proofErr w:type="spell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-накопитель);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Предоставить фотоотчет со всех мероприятий Форума (</w:t>
      </w: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USB</w:t>
      </w: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–</w:t>
      </w:r>
      <w:proofErr w:type="spell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флеш</w:t>
      </w:r>
      <w:proofErr w:type="spell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-накопитель);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Предоставить к отчету образцы раздаточной и сувенирной продукции.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Срок предоставления отчета – не позднее 24 июня 2016г.</w:t>
      </w:r>
    </w:p>
    <w:p w:rsidR="007C46D5" w:rsidRPr="007C46D5" w:rsidRDefault="007C46D5" w:rsidP="007C46D5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C46D5" w:rsidRPr="007C46D5" w:rsidRDefault="007C46D5" w:rsidP="007C46D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n-US"/>
        </w:rPr>
      </w:pPr>
      <w:r w:rsidRPr="007C46D5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n-US"/>
        </w:rPr>
        <w:t>8. Источник финансирования</w:t>
      </w:r>
    </w:p>
    <w:p w:rsidR="007C46D5" w:rsidRPr="007C46D5" w:rsidRDefault="007C46D5" w:rsidP="007C46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Средства областного бюджета в рамках реализации мероприятия 3 «Активизация информационной политики и информационное сопровождение процессов инвестиционного и инновационного развития Новосибирской области» задачи 1.1. «Повышение эффективности инвестиционного законодательства, обеспечение благоприятного инвестиционного климата в Новосибирской области» государственной программы Новосибирской области «Стимулирование инвестиционной и инновационной активности в Новосибирской области на 2015 - 2021 годы», утвержденной постановлением Правительства Новосибирской области от 01.04.2015 № 126-п; мероприятие 1.1.3.3. «Организация, проведение и обеспечение участия НСО в приоритетных </w:t>
      </w:r>
      <w:proofErr w:type="spell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конгрессных</w:t>
      </w:r>
      <w:proofErr w:type="spell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 и </w:t>
      </w:r>
      <w:proofErr w:type="spellStart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выставочно</w:t>
      </w:r>
      <w:proofErr w:type="spellEnd"/>
      <w:r w:rsidRPr="007C46D5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-ярмарочных мероприятиях на территории РФ и за ее пределами» Плана  реализации мероприятий государственной программы Новосибирской области «Стимулирование инвестиционной и инновационной активности в Новосибирской области на 2015-2021 годы» на очередной 2016 год и плановый период 2017 и 2018 годов, утвержденного приказом министерства экономического развития Новосибирской области, министерства образования, науки и инновационной политики Новосибирской области, департамента имущества и земельных отношений Новосибирской области от 25.12.2015 № 127/2830/3960.</w:t>
      </w:r>
    </w:p>
    <w:p w:rsidR="007C46D5" w:rsidRPr="007C46D5" w:rsidRDefault="007C46D5" w:rsidP="007C46D5">
      <w:pPr>
        <w:spacing w:after="200" w:line="276" w:lineRule="auto"/>
        <w:rPr>
          <w:rFonts w:ascii="Times New Roman" w:hAnsi="Times New Roman" w:cs="Times New Roman"/>
          <w:color w:val="auto"/>
          <w:lang w:eastAsia="en-US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Код бюджетной классификации: 123 0412 15000004040 244 226, код мероприятия 63.02.02.</w:t>
      </w:r>
    </w:p>
    <w:p w:rsidR="007C46D5" w:rsidRPr="007C46D5" w:rsidRDefault="007C46D5" w:rsidP="007C46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W w:w="11164" w:type="dxa"/>
        <w:tblInd w:w="-318" w:type="dxa"/>
        <w:tblLook w:val="04A0" w:firstRow="1" w:lastRow="0" w:firstColumn="1" w:lastColumn="0" w:noHBand="0" w:noVBand="1"/>
      </w:tblPr>
      <w:tblGrid>
        <w:gridCol w:w="6238"/>
        <w:gridCol w:w="4926"/>
      </w:tblGrid>
      <w:tr w:rsidR="007C46D5" w:rsidRPr="007C46D5" w:rsidTr="009E33C8">
        <w:tc>
          <w:tcPr>
            <w:tcW w:w="6238" w:type="dxa"/>
            <w:shd w:val="clear" w:color="auto" w:fill="auto"/>
          </w:tcPr>
          <w:p w:rsidR="007C46D5" w:rsidRPr="007C46D5" w:rsidRDefault="007C46D5" w:rsidP="007C46D5">
            <w:pPr>
              <w:tabs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x-none"/>
              </w:rPr>
            </w:pPr>
          </w:p>
        </w:tc>
        <w:tc>
          <w:tcPr>
            <w:tcW w:w="4926" w:type="dxa"/>
            <w:shd w:val="clear" w:color="auto" w:fill="auto"/>
          </w:tcPr>
          <w:p w:rsidR="007C46D5" w:rsidRPr="007C46D5" w:rsidRDefault="007C46D5" w:rsidP="007C46D5">
            <w:pPr>
              <w:tabs>
                <w:tab w:val="left" w:pos="864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x-none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x-none"/>
              </w:rPr>
              <w:t>Приложение №2 к обращению</w:t>
            </w:r>
            <w:r w:rsidRPr="007C46D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 о рассмотрении обоснованности закупки</w:t>
            </w:r>
          </w:p>
          <w:p w:rsidR="007C46D5" w:rsidRPr="007C46D5" w:rsidRDefault="007C46D5" w:rsidP="007C46D5">
            <w:pPr>
              <w:tabs>
                <w:tab w:val="left" w:pos="864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x-none"/>
              </w:rPr>
            </w:pPr>
          </w:p>
        </w:tc>
      </w:tr>
    </w:tbl>
    <w:p w:rsidR="007C46D5" w:rsidRPr="007C46D5" w:rsidRDefault="007C46D5" w:rsidP="007C46D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C46D5" w:rsidRPr="007C46D5" w:rsidRDefault="007C46D5" w:rsidP="007C46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C46D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Расчет начальной (максимальной) цены контракта</w:t>
      </w:r>
    </w:p>
    <w:p w:rsidR="007C46D5" w:rsidRPr="007C46D5" w:rsidRDefault="007C46D5" w:rsidP="007C46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7C46D5" w:rsidRPr="007C46D5" w:rsidRDefault="007C46D5" w:rsidP="007C46D5">
      <w:pPr>
        <w:spacing w:after="0" w:line="240" w:lineRule="auto"/>
        <w:ind w:right="-901"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В соответствии со статьей 22 Федерального закона от 05.04.2013 № 44-ФЗ «О контрактной системе в сфере закупок товаров, работ, услуг для обеспечения государственных и муниципальных нужд» и Методическими рекомендациями по применению методов определения начальной (максимальной) цены контракта,</w:t>
      </w:r>
      <w:r w:rsidRPr="007C46D5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</w:t>
      </w: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цены контракта, заключаемого с единственным поставщиком (подрядчиком, исполнителем), утверждёнными приказом Минэкономразвития России от 02.10.2013 № 567, начальная (максимальная) цена Контракта определена методом сопоставимых рыночных цен (анализа рынка):</w:t>
      </w:r>
    </w:p>
    <w:p w:rsidR="007C46D5" w:rsidRPr="007C46D5" w:rsidRDefault="007C46D5" w:rsidP="007C46D5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W w:w="10207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1984"/>
        <w:gridCol w:w="1560"/>
        <w:gridCol w:w="1559"/>
        <w:gridCol w:w="1559"/>
        <w:gridCol w:w="1559"/>
        <w:gridCol w:w="1560"/>
      </w:tblGrid>
      <w:tr w:rsidR="007C46D5" w:rsidRPr="007C46D5" w:rsidTr="009E33C8">
        <w:trPr>
          <w:trHeight w:val="255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7C46D5" w:rsidRPr="007C46D5" w:rsidRDefault="007C46D5" w:rsidP="007C46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№ п/п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7C46D5" w:rsidRPr="007C46D5" w:rsidRDefault="007C46D5" w:rsidP="007C4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Наименование</w:t>
            </w:r>
            <w:r w:rsidRPr="007C46D5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en-US"/>
              </w:rPr>
              <w:t xml:space="preserve"> </w:t>
            </w:r>
            <w:r w:rsidRPr="007C46D5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услуги</w:t>
            </w:r>
          </w:p>
        </w:tc>
        <w:tc>
          <w:tcPr>
            <w:tcW w:w="4678" w:type="dxa"/>
            <w:gridSpan w:val="3"/>
            <w:shd w:val="clear" w:color="auto" w:fill="auto"/>
            <w:vAlign w:val="center"/>
            <w:hideMark/>
          </w:tcPr>
          <w:p w:rsidR="007C46D5" w:rsidRPr="007C46D5" w:rsidRDefault="007C46D5" w:rsidP="007C46D5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Общая цена услуги (</w:t>
            </w:r>
            <w:proofErr w:type="gramStart"/>
            <w:r w:rsidRPr="007C46D5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руб.)/</w:t>
            </w:r>
            <w:proofErr w:type="gramEnd"/>
          </w:p>
          <w:p w:rsidR="007C46D5" w:rsidRPr="007C46D5" w:rsidRDefault="007C46D5" w:rsidP="007C4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источник информации о ценах</w:t>
            </w:r>
            <w:r w:rsidRPr="007C46D5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Merge w:val="restart"/>
            <w:vAlign w:val="center"/>
          </w:tcPr>
          <w:p w:rsidR="007C46D5" w:rsidRPr="007C46D5" w:rsidRDefault="007C46D5" w:rsidP="007C4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Средняя цена услуги (руб.)</w:t>
            </w:r>
          </w:p>
        </w:tc>
        <w:tc>
          <w:tcPr>
            <w:tcW w:w="1560" w:type="dxa"/>
            <w:vMerge w:val="restart"/>
            <w:vAlign w:val="center"/>
          </w:tcPr>
          <w:p w:rsidR="007C46D5" w:rsidRPr="007C46D5" w:rsidRDefault="007C46D5" w:rsidP="007C4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3"/>
                <w:szCs w:val="23"/>
              </w:rPr>
            </w:pPr>
            <w:r w:rsidRPr="007C46D5">
              <w:rPr>
                <w:rFonts w:ascii="Times New Roman" w:eastAsia="Times New Roman" w:hAnsi="Times New Roman" w:cs="Times New Roman"/>
                <w:b/>
                <w:bCs/>
                <w:color w:val="auto"/>
                <w:sz w:val="23"/>
                <w:szCs w:val="23"/>
              </w:rPr>
              <w:t>Начальная (максимальная) цена контракта (руб.)</w:t>
            </w:r>
          </w:p>
        </w:tc>
      </w:tr>
      <w:tr w:rsidR="007C46D5" w:rsidRPr="007C46D5" w:rsidTr="009E33C8">
        <w:trPr>
          <w:trHeight w:val="495"/>
        </w:trPr>
        <w:tc>
          <w:tcPr>
            <w:tcW w:w="426" w:type="dxa"/>
            <w:vMerge/>
            <w:shd w:val="clear" w:color="auto" w:fill="auto"/>
            <w:vAlign w:val="center"/>
          </w:tcPr>
          <w:p w:rsidR="007C46D5" w:rsidRPr="007C46D5" w:rsidRDefault="007C46D5" w:rsidP="007C46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:rsidR="007C46D5" w:rsidRPr="007C46D5" w:rsidRDefault="007C46D5" w:rsidP="007C46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hideMark/>
          </w:tcPr>
          <w:p w:rsidR="007C46D5" w:rsidRPr="007C46D5" w:rsidRDefault="007C46D5" w:rsidP="007C46D5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C46D5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Исполнитель 1</w:t>
            </w:r>
          </w:p>
          <w:p w:rsidR="007C46D5" w:rsidRPr="007C46D5" w:rsidRDefault="007C46D5" w:rsidP="007C46D5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(письмо от 01.03.2016 № 082)</w:t>
            </w:r>
          </w:p>
        </w:tc>
        <w:tc>
          <w:tcPr>
            <w:tcW w:w="1559" w:type="dxa"/>
            <w:shd w:val="clear" w:color="auto" w:fill="auto"/>
            <w:hideMark/>
          </w:tcPr>
          <w:p w:rsidR="007C46D5" w:rsidRPr="007C46D5" w:rsidRDefault="007C46D5" w:rsidP="007C46D5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C46D5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 xml:space="preserve">Исполнитель 2 </w:t>
            </w:r>
          </w:p>
          <w:p w:rsidR="007C46D5" w:rsidRPr="007C46D5" w:rsidRDefault="007C46D5" w:rsidP="007C46D5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(письмо от 01.03.2016 № 154)</w:t>
            </w:r>
          </w:p>
        </w:tc>
        <w:tc>
          <w:tcPr>
            <w:tcW w:w="1559" w:type="dxa"/>
          </w:tcPr>
          <w:p w:rsidR="007C46D5" w:rsidRPr="007C46D5" w:rsidRDefault="007C46D5" w:rsidP="007C46D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C46D5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Исполнитель 3</w:t>
            </w:r>
          </w:p>
          <w:p w:rsidR="007C46D5" w:rsidRPr="007C46D5" w:rsidRDefault="007C46D5" w:rsidP="007C46D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(письмо от 01.03.2016 № 108)</w:t>
            </w:r>
          </w:p>
        </w:tc>
        <w:tc>
          <w:tcPr>
            <w:tcW w:w="1559" w:type="dxa"/>
            <w:vMerge/>
          </w:tcPr>
          <w:p w:rsidR="007C46D5" w:rsidRPr="007C46D5" w:rsidRDefault="007C46D5" w:rsidP="007C4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7C46D5" w:rsidRPr="007C46D5" w:rsidRDefault="007C46D5" w:rsidP="007C4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7C46D5" w:rsidRPr="007C46D5" w:rsidTr="009E33C8">
        <w:trPr>
          <w:trHeight w:val="855"/>
        </w:trPr>
        <w:tc>
          <w:tcPr>
            <w:tcW w:w="426" w:type="dxa"/>
            <w:shd w:val="clear" w:color="auto" w:fill="auto"/>
            <w:vAlign w:val="center"/>
          </w:tcPr>
          <w:p w:rsidR="007C46D5" w:rsidRPr="007C46D5" w:rsidRDefault="007C46D5" w:rsidP="007C46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7C46D5" w:rsidRPr="007C46D5" w:rsidRDefault="007C46D5" w:rsidP="007C46D5">
            <w:pPr>
              <w:tabs>
                <w:tab w:val="left" w:pos="54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Оказание услуг по организации проведения V Форума «Транспорт Сибири» и организации участия предприятий дорожно-транспортной отрасли Новосибирской области в специализированной выставке «</w:t>
            </w:r>
            <w:proofErr w:type="spellStart"/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TransSiberia</w:t>
            </w:r>
            <w:proofErr w:type="spellEnd"/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»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C46D5" w:rsidRPr="007C46D5" w:rsidRDefault="007C46D5" w:rsidP="007C46D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12 600 000,00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46D5" w:rsidRPr="007C46D5" w:rsidRDefault="007C46D5" w:rsidP="007C46D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13 000 000,00</w:t>
            </w:r>
          </w:p>
        </w:tc>
        <w:tc>
          <w:tcPr>
            <w:tcW w:w="1559" w:type="dxa"/>
            <w:vAlign w:val="center"/>
          </w:tcPr>
          <w:p w:rsidR="007C46D5" w:rsidRPr="007C46D5" w:rsidRDefault="007C46D5" w:rsidP="007C46D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highlight w:val="yellow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12 200 000,00</w:t>
            </w:r>
          </w:p>
        </w:tc>
        <w:tc>
          <w:tcPr>
            <w:tcW w:w="1559" w:type="dxa"/>
            <w:vAlign w:val="center"/>
          </w:tcPr>
          <w:p w:rsidR="007C46D5" w:rsidRPr="007C46D5" w:rsidRDefault="007C46D5" w:rsidP="007C4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12 600 000,00</w:t>
            </w:r>
          </w:p>
        </w:tc>
        <w:tc>
          <w:tcPr>
            <w:tcW w:w="1560" w:type="dxa"/>
            <w:vAlign w:val="center"/>
          </w:tcPr>
          <w:p w:rsidR="007C46D5" w:rsidRPr="007C46D5" w:rsidRDefault="007C46D5" w:rsidP="007C4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12 600 000,00</w:t>
            </w:r>
          </w:p>
        </w:tc>
      </w:tr>
    </w:tbl>
    <w:p w:rsidR="007C46D5" w:rsidRPr="007C46D5" w:rsidRDefault="007C46D5" w:rsidP="007C46D5">
      <w:pPr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7C46D5" w:rsidRPr="007C46D5" w:rsidRDefault="007C46D5" w:rsidP="007C46D5">
      <w:pPr>
        <w:spacing w:after="0" w:line="240" w:lineRule="auto"/>
        <w:ind w:left="426" w:right="-759"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46D5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Начальная (максимальная) цена контракта </w:t>
      </w:r>
      <w:r w:rsidRPr="007C46D5">
        <w:rPr>
          <w:rFonts w:ascii="Times New Roman" w:eastAsia="Times New Roman" w:hAnsi="Times New Roman" w:cs="Times New Roman"/>
          <w:color w:val="auto"/>
          <w:sz w:val="24"/>
          <w:szCs w:val="24"/>
        </w:rPr>
        <w:t>12 600 000,00 (Двенадцать миллионов шестьсот тысяч) рублей 00 копеек рассчитана как средняя величина сумм вышеуказанных данных.</w:t>
      </w:r>
    </w:p>
    <w:p w:rsidR="007C46D5" w:rsidRPr="007C46D5" w:rsidRDefault="007C46D5" w:rsidP="007C46D5">
      <w:pPr>
        <w:spacing w:after="20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</w:p>
    <w:p w:rsidR="007C46D5" w:rsidRPr="007C46D5" w:rsidRDefault="007C46D5" w:rsidP="007C46D5">
      <w:pPr>
        <w:spacing w:after="200" w:line="276" w:lineRule="auto"/>
        <w:ind w:left="72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C46D5" w:rsidRPr="007C46D5" w:rsidRDefault="007C46D5" w:rsidP="007C46D5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C46D5" w:rsidRPr="007C46D5" w:rsidRDefault="007C46D5" w:rsidP="007C46D5">
      <w:pPr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C46D5">
        <w:rPr>
          <w:rFonts w:ascii="Times New Roman" w:eastAsia="Times New Roman" w:hAnsi="Times New Roman" w:cs="Times New Roman"/>
          <w:color w:val="auto"/>
          <w:sz w:val="28"/>
          <w:szCs w:val="28"/>
        </w:rPr>
        <w:br w:type="page"/>
      </w:r>
    </w:p>
    <w:p w:rsidR="007C46D5" w:rsidRPr="007C46D5" w:rsidRDefault="007C46D5" w:rsidP="007C46D5">
      <w:pPr>
        <w:tabs>
          <w:tab w:val="center" w:pos="4512"/>
        </w:tabs>
        <w:spacing w:after="217"/>
        <w:rPr>
          <w:sz w:val="26"/>
        </w:rPr>
      </w:pPr>
      <w:r w:rsidRPr="007C46D5">
        <w:rPr>
          <w:sz w:val="21"/>
        </w:rPr>
        <w:tab/>
      </w:r>
      <w:r w:rsidRPr="007C46D5">
        <w:rPr>
          <w:noProof/>
          <w:sz w:val="26"/>
        </w:rPr>
        <w:drawing>
          <wp:inline distT="0" distB="0" distL="0" distR="0" wp14:anchorId="2F19FD77" wp14:editId="131D95D3">
            <wp:extent cx="5364481" cy="743712"/>
            <wp:effectExtent l="0" t="0" r="0" b="0"/>
            <wp:docPr id="1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4481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6D5" w:rsidRPr="007C46D5" w:rsidRDefault="007C46D5" w:rsidP="007C46D5">
      <w:pPr>
        <w:spacing w:after="31" w:line="288" w:lineRule="auto"/>
        <w:ind w:left="-5" w:right="79" w:hanging="10"/>
        <w:jc w:val="both"/>
        <w:rPr>
          <w:sz w:val="26"/>
        </w:rPr>
      </w:pPr>
      <w:r w:rsidRPr="007C46D5">
        <w:rPr>
          <w:sz w:val="24"/>
        </w:rPr>
        <w:t xml:space="preserve">01.03.2016 </w:t>
      </w:r>
      <w:r w:rsidRPr="007C46D5">
        <w:rPr>
          <w:sz w:val="26"/>
        </w:rPr>
        <w:t xml:space="preserve">Заместителю Председателя </w:t>
      </w:r>
      <w:r w:rsidRPr="007C46D5">
        <w:rPr>
          <w:sz w:val="24"/>
        </w:rPr>
        <w:t xml:space="preserve">Исх.№ 082 </w:t>
      </w:r>
      <w:r w:rsidRPr="007C46D5">
        <w:rPr>
          <w:sz w:val="26"/>
        </w:rPr>
        <w:t>Правительства Новосибирской о</w:t>
      </w:r>
      <w:bookmarkStart w:id="0" w:name="_GoBack"/>
      <w:bookmarkEnd w:id="0"/>
      <w:r w:rsidRPr="007C46D5">
        <w:rPr>
          <w:sz w:val="26"/>
        </w:rPr>
        <w:t xml:space="preserve">бласти – </w:t>
      </w:r>
    </w:p>
    <w:p w:rsidR="007C46D5" w:rsidRPr="007C46D5" w:rsidRDefault="007C46D5" w:rsidP="007C46D5">
      <w:pPr>
        <w:spacing w:after="46"/>
        <w:ind w:right="652"/>
        <w:jc w:val="right"/>
        <w:rPr>
          <w:sz w:val="26"/>
        </w:rPr>
      </w:pPr>
      <w:r w:rsidRPr="007C46D5">
        <w:rPr>
          <w:sz w:val="26"/>
        </w:rPr>
        <w:t xml:space="preserve">министру экономического развития </w:t>
      </w:r>
    </w:p>
    <w:p w:rsidR="007C46D5" w:rsidRPr="007C46D5" w:rsidRDefault="007C46D5" w:rsidP="007C46D5">
      <w:pPr>
        <w:spacing w:after="40"/>
        <w:ind w:left="2925" w:hanging="10"/>
        <w:jc w:val="center"/>
        <w:rPr>
          <w:sz w:val="26"/>
        </w:rPr>
      </w:pPr>
      <w:r w:rsidRPr="007C46D5">
        <w:rPr>
          <w:sz w:val="26"/>
        </w:rPr>
        <w:t xml:space="preserve">Новосибирской области </w:t>
      </w:r>
    </w:p>
    <w:p w:rsidR="007C46D5" w:rsidRPr="007C46D5" w:rsidRDefault="007C46D5" w:rsidP="007C46D5">
      <w:pPr>
        <w:spacing w:after="0"/>
        <w:ind w:left="2925" w:right="763" w:hanging="10"/>
        <w:jc w:val="center"/>
        <w:rPr>
          <w:sz w:val="26"/>
        </w:rPr>
      </w:pPr>
      <w:r w:rsidRPr="007C46D5">
        <w:rPr>
          <w:sz w:val="26"/>
        </w:rPr>
        <w:t>О.В. Молчановой</w:t>
      </w:r>
      <w:r w:rsidRPr="007C46D5">
        <w:rPr>
          <w:sz w:val="24"/>
        </w:rPr>
        <w:t xml:space="preserve"> </w:t>
      </w:r>
    </w:p>
    <w:p w:rsidR="007C46D5" w:rsidRPr="007C46D5" w:rsidRDefault="007C46D5" w:rsidP="007C46D5">
      <w:pPr>
        <w:spacing w:after="245"/>
        <w:rPr>
          <w:sz w:val="26"/>
        </w:rPr>
      </w:pPr>
      <w:r w:rsidRPr="007C46D5">
        <w:rPr>
          <w:sz w:val="24"/>
        </w:rPr>
        <w:t xml:space="preserve"> </w:t>
      </w:r>
    </w:p>
    <w:p w:rsidR="007C46D5" w:rsidRPr="007C46D5" w:rsidRDefault="007C46D5" w:rsidP="007C46D5">
      <w:pPr>
        <w:spacing w:after="213"/>
        <w:ind w:left="2925" w:right="2253" w:hanging="10"/>
        <w:jc w:val="center"/>
        <w:rPr>
          <w:sz w:val="26"/>
        </w:rPr>
      </w:pPr>
      <w:r w:rsidRPr="007C46D5">
        <w:rPr>
          <w:sz w:val="26"/>
        </w:rPr>
        <w:t xml:space="preserve">Уважаемая Ольга Витальевна!  </w:t>
      </w:r>
    </w:p>
    <w:p w:rsidR="007C46D5" w:rsidRPr="007C46D5" w:rsidRDefault="007C46D5" w:rsidP="007C46D5">
      <w:pPr>
        <w:spacing w:after="143" w:line="288" w:lineRule="auto"/>
        <w:ind w:left="-15" w:right="-15" w:firstLine="665"/>
        <w:jc w:val="both"/>
        <w:rPr>
          <w:sz w:val="26"/>
        </w:rPr>
      </w:pPr>
      <w:r w:rsidRPr="007C46D5">
        <w:rPr>
          <w:sz w:val="26"/>
        </w:rPr>
        <w:t>В ответ на Ваш запрос от 29.02.2016 №387-02 -38/8 сообщаем, что ООО «</w:t>
      </w:r>
      <w:proofErr w:type="spellStart"/>
      <w:r w:rsidRPr="007C46D5">
        <w:rPr>
          <w:sz w:val="26"/>
        </w:rPr>
        <w:t>АйТиИ</w:t>
      </w:r>
      <w:proofErr w:type="spellEnd"/>
      <w:r w:rsidRPr="007C46D5">
        <w:rPr>
          <w:sz w:val="26"/>
        </w:rPr>
        <w:t xml:space="preserve"> Сибирь» предлагает оказать услуги по организации проведения V Форума «Транспорт Сибири» и организации участия предприятий дорожно-транспортной отрасли Новосибирской области в специализированной выставке </w:t>
      </w:r>
      <w:proofErr w:type="gramStart"/>
      <w:r w:rsidRPr="007C46D5">
        <w:rPr>
          <w:sz w:val="26"/>
        </w:rPr>
        <w:t xml:space="preserve">« </w:t>
      </w:r>
      <w:proofErr w:type="spellStart"/>
      <w:r w:rsidRPr="007C46D5">
        <w:rPr>
          <w:sz w:val="26"/>
        </w:rPr>
        <w:t>TransSiberia</w:t>
      </w:r>
      <w:proofErr w:type="spellEnd"/>
      <w:proofErr w:type="gramEnd"/>
      <w:r w:rsidRPr="007C46D5">
        <w:rPr>
          <w:sz w:val="26"/>
        </w:rPr>
        <w:t xml:space="preserve">» в городе Новосибирске в соответствии с представленным описание объекта закупки. Стоимость оказываемых услуг составит 12 600 000 (двенадцать миллионов шестьсот тысяч) рублей 00 копеек, в том числе НДС – 18% 1 922 034 рублей.  </w:t>
      </w:r>
    </w:p>
    <w:p w:rsidR="007C46D5" w:rsidRPr="007C46D5" w:rsidRDefault="007C46D5" w:rsidP="007C46D5">
      <w:pPr>
        <w:spacing w:after="178"/>
        <w:ind w:left="665"/>
        <w:rPr>
          <w:sz w:val="26"/>
        </w:rPr>
      </w:pPr>
      <w:r w:rsidRPr="007C46D5">
        <w:rPr>
          <w:sz w:val="26"/>
        </w:rPr>
        <w:t xml:space="preserve"> </w:t>
      </w:r>
    </w:p>
    <w:p w:rsidR="007C46D5" w:rsidRPr="007C46D5" w:rsidRDefault="007C46D5" w:rsidP="007C46D5">
      <w:pPr>
        <w:spacing w:after="175"/>
        <w:ind w:left="665"/>
        <w:rPr>
          <w:sz w:val="26"/>
        </w:rPr>
      </w:pPr>
      <w:r w:rsidRPr="007C46D5">
        <w:rPr>
          <w:sz w:val="26"/>
        </w:rPr>
        <w:t xml:space="preserve"> </w:t>
      </w:r>
    </w:p>
    <w:p w:rsidR="007C46D5" w:rsidRPr="007C46D5" w:rsidRDefault="007C46D5" w:rsidP="007C46D5">
      <w:pPr>
        <w:spacing w:after="178"/>
        <w:ind w:left="665"/>
        <w:rPr>
          <w:sz w:val="26"/>
        </w:rPr>
      </w:pPr>
      <w:r w:rsidRPr="007C46D5">
        <w:rPr>
          <w:sz w:val="26"/>
        </w:rPr>
        <w:t xml:space="preserve"> </w:t>
      </w:r>
    </w:p>
    <w:p w:rsidR="007C46D5" w:rsidRPr="007C46D5" w:rsidRDefault="007C46D5" w:rsidP="007C46D5">
      <w:pPr>
        <w:spacing w:after="224"/>
        <w:ind w:left="665"/>
        <w:rPr>
          <w:sz w:val="26"/>
        </w:rPr>
      </w:pPr>
      <w:r w:rsidRPr="007C46D5">
        <w:rPr>
          <w:sz w:val="26"/>
        </w:rPr>
        <w:t xml:space="preserve"> </w:t>
      </w:r>
    </w:p>
    <w:p w:rsidR="007C46D5" w:rsidRPr="007C46D5" w:rsidRDefault="007C46D5" w:rsidP="007C46D5">
      <w:pPr>
        <w:spacing w:after="0" w:line="288" w:lineRule="auto"/>
        <w:ind w:left="-5" w:right="6392" w:hanging="10"/>
        <w:jc w:val="both"/>
        <w:rPr>
          <w:sz w:val="26"/>
        </w:rPr>
      </w:pPr>
      <w:proofErr w:type="gramStart"/>
      <w:r w:rsidRPr="007C46D5">
        <w:rPr>
          <w:sz w:val="26"/>
        </w:rPr>
        <w:t>С  уважением</w:t>
      </w:r>
      <w:proofErr w:type="gramEnd"/>
      <w:r w:rsidRPr="007C46D5">
        <w:rPr>
          <w:sz w:val="26"/>
        </w:rPr>
        <w:t xml:space="preserve">,  генеральный директор </w:t>
      </w:r>
    </w:p>
    <w:p w:rsidR="007C46D5" w:rsidRPr="007C46D5" w:rsidRDefault="007C46D5" w:rsidP="007C46D5">
      <w:pPr>
        <w:spacing w:after="0"/>
        <w:rPr>
          <w:sz w:val="26"/>
        </w:rPr>
      </w:pPr>
      <w:r w:rsidRPr="007C46D5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1098017" wp14:editId="1483D44A">
                <wp:simplePos x="0" y="0"/>
                <wp:positionH relativeFrom="column">
                  <wp:posOffset>2458215</wp:posOffset>
                </wp:positionH>
                <wp:positionV relativeFrom="paragraph">
                  <wp:posOffset>-574224</wp:posOffset>
                </wp:positionV>
                <wp:extent cx="1426464" cy="1303919"/>
                <wp:effectExtent l="0" t="0" r="0" b="0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464" cy="1303919"/>
                          <a:chOff x="0" y="0"/>
                          <a:chExt cx="1426464" cy="1303919"/>
                        </a:xfrm>
                      </wpg:grpSpPr>
                      <wps:wsp>
                        <wps:cNvPr id="190" name="Rectangle 190"/>
                        <wps:cNvSpPr/>
                        <wps:spPr>
                          <a:xfrm>
                            <a:off x="583689" y="1099229"/>
                            <a:ext cx="50406" cy="27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46D5" w:rsidRDefault="007C46D5" w:rsidP="007C46D5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64" cy="1226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098017" id="Group 742" o:spid="_x0000_s1026" style="position:absolute;margin-left:193.55pt;margin-top:-45.2pt;width:112.3pt;height:102.65pt;z-index:-251654144" coordsize="14264,130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">
                <v:rect id="Rectangle 190" o:spid="_x0000_s1027" style="position:absolute;left:5836;top:10992;width:504;height:2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7C46D5" w:rsidRDefault="007C46D5" w:rsidP="007C46D5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1" o:spid="_x0000_s1028" type="#_x0000_t75" style="position:absolute;width:14264;height:12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SaHfCAAAA3AAAAA8AAABkcnMvZG93bnJldi54bWxET0uLwjAQvgv+hzALe9NUD6tWoyy6C3sQ&#10;xMfF29CMbbWZ1CTa7r83guBtPr7nzBatqcSdnC8tKxj0ExDEmdUl5woO+9/eGIQPyBory6Tgnzws&#10;5t3ODFNtG97SfRdyEUPYp6igCKFOpfRZQQZ939bEkTtZZzBE6HKpHTYx3FRymCRf0mDJsaHAmpYF&#10;ZZfdzSjI7VH/XEfOH5vNurwl5/OKspVSnx/t9xREoDa8xS/3n47zJwN4PhMv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kmh3wgAAANwAAAAPAAAAAAAAAAAAAAAAAJ8C&#10;AABkcnMvZG93bnJldi54bWxQSwUGAAAAAAQABAD3AAAAjgMAAAAA&#10;">
                  <v:imagedata r:id="rId11" o:title=""/>
                </v:shape>
              </v:group>
            </w:pict>
          </mc:Fallback>
        </mc:AlternateContent>
      </w:r>
      <w:r w:rsidRPr="007C46D5">
        <w:rPr>
          <w:sz w:val="26"/>
        </w:rPr>
        <w:t>ООО «</w:t>
      </w:r>
      <w:proofErr w:type="spellStart"/>
      <w:r w:rsidRPr="007C46D5">
        <w:rPr>
          <w:sz w:val="26"/>
        </w:rPr>
        <w:t>АйТиИ</w:t>
      </w:r>
      <w:proofErr w:type="spellEnd"/>
      <w:r w:rsidRPr="007C46D5">
        <w:rPr>
          <w:sz w:val="26"/>
        </w:rPr>
        <w:t xml:space="preserve"> </w:t>
      </w:r>
      <w:proofErr w:type="gramStart"/>
      <w:r w:rsidRPr="007C46D5">
        <w:rPr>
          <w:sz w:val="26"/>
        </w:rPr>
        <w:t xml:space="preserve">Сибирь»   </w:t>
      </w:r>
      <w:proofErr w:type="gramEnd"/>
      <w:r w:rsidRPr="007C46D5">
        <w:rPr>
          <w:sz w:val="26"/>
        </w:rPr>
        <w:t xml:space="preserve">                                                                                     А.С. </w:t>
      </w:r>
      <w:proofErr w:type="spellStart"/>
      <w:r w:rsidRPr="007C46D5">
        <w:rPr>
          <w:sz w:val="26"/>
        </w:rPr>
        <w:t>Стецовский</w:t>
      </w:r>
      <w:proofErr w:type="spellEnd"/>
      <w:r w:rsidRPr="007C46D5">
        <w:rPr>
          <w:sz w:val="26"/>
        </w:rPr>
        <w:t xml:space="preserve">  </w:t>
      </w:r>
    </w:p>
    <w:p w:rsidR="007C46D5" w:rsidRPr="007C46D5" w:rsidRDefault="007C46D5" w:rsidP="007C46D5">
      <w:pPr>
        <w:spacing w:after="0"/>
        <w:rPr>
          <w:sz w:val="26"/>
        </w:rPr>
      </w:pPr>
      <w:r w:rsidRPr="007C46D5">
        <w:rPr>
          <w:sz w:val="26"/>
        </w:rPr>
        <w:t xml:space="preserve"> </w:t>
      </w:r>
    </w:p>
    <w:p w:rsidR="007C46D5" w:rsidRPr="007C46D5" w:rsidRDefault="007C46D5" w:rsidP="007C46D5">
      <w:pPr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C46D5">
        <w:rPr>
          <w:rFonts w:ascii="Times New Roman" w:eastAsia="Times New Roman" w:hAnsi="Times New Roman" w:cs="Times New Roman"/>
          <w:color w:val="auto"/>
          <w:sz w:val="28"/>
          <w:szCs w:val="28"/>
        </w:rPr>
        <w:br w:type="page"/>
      </w:r>
    </w:p>
    <w:p w:rsidR="007C46D5" w:rsidRPr="007C46D5" w:rsidRDefault="007C46D5" w:rsidP="007C46D5">
      <w:pPr>
        <w:spacing w:after="299" w:line="216" w:lineRule="auto"/>
        <w:ind w:right="224"/>
        <w:rPr>
          <w:rFonts w:ascii="Times New Roman" w:eastAsia="Times New Roman" w:hAnsi="Times New Roman" w:cs="Times New Roman"/>
          <w:sz w:val="26"/>
        </w:rPr>
      </w:pPr>
      <w:r w:rsidRPr="007C46D5">
        <w:rPr>
          <w:noProof/>
        </w:rPr>
        <mc:AlternateContent>
          <mc:Choice Requires="wpg">
            <w:drawing>
              <wp:inline distT="0" distB="0" distL="0" distR="0" wp14:anchorId="2073DDF2" wp14:editId="18165632">
                <wp:extent cx="5751577" cy="713232"/>
                <wp:effectExtent l="0" t="0" r="0" b="0"/>
                <wp:docPr id="1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577" cy="713232"/>
                          <a:chOff x="0" y="0"/>
                          <a:chExt cx="5751577" cy="713232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577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156"/>
                            <a:ext cx="5751577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1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312"/>
                            <a:ext cx="5751577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1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15468"/>
                            <a:ext cx="5751577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1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420624"/>
                            <a:ext cx="5751577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525780"/>
                            <a:ext cx="5751577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936"/>
                            <a:ext cx="5751577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FCEF86" id="Group 739" o:spid="_x0000_s1026" style="width:452.9pt;height:56.15pt;mso-position-horizontal-relative:char;mso-position-vertical-relative:line" coordsize="57515,7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">
                <v:shape id="Picture 7" o:spid="_x0000_s1027" type="#_x0000_t75" style="position:absolute;width:57515;height:1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49KnDAAAA2gAAAA8AAABkcnMvZG93bnJldi54bWxEj0FrAjEUhO8F/0N4Qm8161LashpFRHEv&#10;llbF82PzTFY3L8sm6vrvm0Khx2FmvmGm89414kZdqD0rGI8yEMSV1zUbBYf9+uUDRIjIGhvPpOBB&#10;AeazwdMUC+3v/E23XTQiQTgUqMDG2BZShsqSwzDyLXHyTr5zGJPsjNQd3hPcNTLPsjfpsOa0YLGl&#10;paXqsrs6Bav302dr7LI5b8tLfSg3X/nx1Sj1POwXExCR+vgf/muXWkEOv1fSDZC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j0qcMAAADaAAAADwAAAAAAAAAAAAAAAACf&#10;AgAAZHJzL2Rvd25yZXYueG1sUEsFBgAAAAAEAAQA9wAAAI8DAAAAAA==&#10;">
                  <v:imagedata r:id="rId19" o:title=""/>
                </v:shape>
                <v:shape id="Picture 9" o:spid="_x0000_s1028" type="#_x0000_t75" style="position:absolute;top:1051;width:57515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aX4zBAAAA2gAAAA8AAABkcnMvZG93bnJldi54bWxEj0GLwjAUhO8L/ofwBG+aqihu1yiiiEUE&#10;0dX72+bZFpuX0kSt/94Iwh6HmfmGmc4bU4o71a6wrKDfi0AQp1YXnCk4/a67ExDOI2ssLZOCJzmY&#10;z1pfU4y1ffCB7kefiQBhF6OC3PsqltKlORl0PVsRB+9ia4M+yDqTusZHgJtSDqJoLA0WHBZyrGiZ&#10;U3o93oyC1WCzpL/r/ry1o9N31d8l2fmWKNVpN4sfEJ4a/x/+tBOtYAjvK+EGyN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+aX4zBAAAA2gAAAA8AAAAAAAAAAAAAAAAAnwIA&#10;AGRycy9kb3ducmV2LnhtbFBLBQYAAAAABAAEAPcAAACNAwAAAAA=&#10;">
                  <v:imagedata r:id="rId20" o:title=""/>
                </v:shape>
                <v:shape id="Picture 11" o:spid="_x0000_s1029" type="#_x0000_t75" style="position:absolute;top:2103;width:57515;height:1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U0UjCAAAA2gAAAA8AAABkcnMvZG93bnJldi54bWxEj1FrwjAUhd8H/odwhb0UTedGkWosKgij&#10;jMGcP+CSXNticlOarHb/fhkM9ng453yHs60mZ8VIQ+g8K3ha5iCItTcdNwoun6fFGkSIyAatZ1Lw&#10;TQGq3exhi6Xxd/6g8RwbkSAcSlTQxtiXUgbdksOw9D1x8q5+cBiTHBppBrwnuLNyleeFdNhxWmix&#10;p2NL+nb+cgqK7FDb4nSr399IRpfxWj9brdTjfNpvQESa4n/4r/1qFLzA75V0A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lNFIwgAAANoAAAAPAAAAAAAAAAAAAAAAAJ8C&#10;AABkcnMvZG93bnJldi54bWxQSwUGAAAAAAQABAD3AAAAjgMAAAAA&#10;">
                  <v:imagedata r:id="rId21" o:title=""/>
                </v:shape>
                <v:shape id="Picture 13" o:spid="_x0000_s1030" type="#_x0000_t75" style="position:absolute;top:3154;width:57515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ykdnEAAAA2gAAAA8AAABkcnMvZG93bnJldi54bWxEj0FrwkAUhO+C/2F5gjfdKLVI6iaoYFvw&#10;UIy250f2NYlm38bsatJ/3y0UPA4z8w2zSntTizu1rrKsYDaNQBDnVldcKDgdd5MlCOeRNdaWScEP&#10;OUiT4WCFsbYdH+ie+UIECLsYFZTeN7GULi/JoJvahjh437Y16INsC6lb7ALc1HIeRc/SYMVhocSG&#10;tiXll+xmFOxez1F3/XhabPbyuv98M9nXSW6VGo/69QsIT71/hP/b71rBAv6uhBsgk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ykdnEAAAA2gAAAA8AAAAAAAAAAAAAAAAA&#10;nwIAAGRycy9kb3ducmV2LnhtbFBLBQYAAAAABAAEAPcAAACQAwAAAAA=&#10;">
                  <v:imagedata r:id="rId22" o:title=""/>
                </v:shape>
                <v:shape id="Picture 15" o:spid="_x0000_s1031" type="#_x0000_t75" style="position:absolute;top:4206;width:57515;height:1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7bzHEAAAA2gAAAA8AAABkcnMvZG93bnJldi54bWxEj0FrAjEUhO+F/ofwBC9FsxaRuhpFlBZp&#10;vVQF8fZMnpulm5dlE93tv28KhR6HmfmGmS87V4k7NaH0rGA0zEAQa29KLhQcD6+DFxAhIhusPJOC&#10;bwqwXDw+zDE3vuVPuu9jIRKEQ44KbIx1LmXQlhyGoa+Jk3f1jcOYZFNI02Cb4K6Sz1k2kQ5LTgsW&#10;a1pb0l/7m1Mw3o787q3dxKkdP72vTx/6fNFaqX6vW81AROrif/ivvTUKJvB7Jd0A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7bzHEAAAA2gAAAA8AAAAAAAAAAAAAAAAA&#10;nwIAAGRycy9kb3ducmV2LnhtbFBLBQYAAAAABAAEAPcAAACQAwAAAAA=&#10;">
                  <v:imagedata r:id="rId23" o:title=""/>
                </v:shape>
                <v:shape id="Picture 17" o:spid="_x0000_s1032" type="#_x0000_t75" style="position:absolute;top:5257;width:57515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wYJC+AAAA2gAAAA8AAABkcnMvZG93bnJldi54bWxET82KwjAQvgv7DmEW9qapXbFSm8risuBN&#10;rH2AoRnbajPpNlHr25uD4PHj+882o+nEjQbXWlYwn0UgiCurW64VlMe/6QqE88gaO8uk4EEONvnH&#10;JMNU2zsf6Fb4WoQQdikqaLzvUyld1ZBBN7M9ceBOdjDoAxxqqQe8h3DTyTiKltJgy6GhwZ62DVWX&#10;4moU9DL+/v89j+UiPiTJvjB6JROt1Nfn+LMG4Wn0b/HLvdMKwtZwJdwAmT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iwYJC+AAAA2gAAAA8AAAAAAAAAAAAAAAAAnwIAAGRy&#10;cy9kb3ducmV2LnhtbFBLBQYAAAAABAAEAPcAAACKAwAAAAA=&#10;">
                  <v:imagedata r:id="rId24" o:title=""/>
                </v:shape>
                <v:shape id="Picture 19" o:spid="_x0000_s1033" type="#_x0000_t75" style="position:absolute;top:6309;width:57515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XnQXFAAAA2gAAAA8AAABkcnMvZG93bnJldi54bWxEj09rwkAUxO+C32F5Qi9FN1osGl2lBCyF&#10;nrT+wdsz+0xCs29DdqOxn94VCh6HmfkNM1+2phQXql1hWcFwEIEgTq0uOFOw/Vn1JyCcR9ZYWiYF&#10;N3KwXHQ7c4y1vfKaLhufiQBhF6OC3PsqltKlORl0A1sRB+9sa4M+yDqTusZrgJtSjqLoXRosOCzk&#10;WFGSU/q7aYyC4+6zWbvxqnm7nb4Pf6/HJMF9otRLr/2YgfDU+mf4v/2lFUzhcSXcAL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150FxQAAANoAAAAPAAAAAAAAAAAAAAAA&#10;AJ8CAABkcnMvZG93bnJldi54bWxQSwUGAAAAAAQABAD3AAAAkQMAAAAA&#10;">
                  <v:imagedata r:id="rId25" o:title=""/>
                </v:shape>
                <w10:anchorlock/>
              </v:group>
            </w:pict>
          </mc:Fallback>
        </mc:AlternateContent>
      </w:r>
      <w:r w:rsidRPr="007C46D5">
        <w:rPr>
          <w:sz w:val="21"/>
        </w:rPr>
        <w:t xml:space="preserve">  </w:t>
      </w:r>
    </w:p>
    <w:p w:rsidR="007C46D5" w:rsidRPr="007C46D5" w:rsidRDefault="007C46D5" w:rsidP="007C46D5">
      <w:pPr>
        <w:tabs>
          <w:tab w:val="center" w:pos="5906"/>
        </w:tabs>
        <w:spacing w:after="11" w:line="266" w:lineRule="auto"/>
        <w:ind w:left="-15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 xml:space="preserve">Исх. № 154 от 01.03.2016 </w:t>
      </w:r>
      <w:r w:rsidRPr="007C46D5">
        <w:rPr>
          <w:rFonts w:ascii="Times New Roman" w:eastAsia="Times New Roman" w:hAnsi="Times New Roman" w:cs="Times New Roman"/>
          <w:sz w:val="26"/>
        </w:rPr>
        <w:tab/>
        <w:t xml:space="preserve">Заместителю Председателя  </w:t>
      </w:r>
    </w:p>
    <w:p w:rsidR="007C46D5" w:rsidRPr="007C46D5" w:rsidRDefault="007C46D5" w:rsidP="007C46D5">
      <w:pPr>
        <w:tabs>
          <w:tab w:val="center" w:pos="6686"/>
        </w:tabs>
        <w:spacing w:after="11" w:line="266" w:lineRule="auto"/>
        <w:ind w:left="-15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b/>
          <w:sz w:val="26"/>
          <w:vertAlign w:val="superscript"/>
        </w:rPr>
        <w:t xml:space="preserve"> </w:t>
      </w:r>
      <w:r w:rsidRPr="007C46D5">
        <w:rPr>
          <w:rFonts w:ascii="Times New Roman" w:eastAsia="Times New Roman" w:hAnsi="Times New Roman" w:cs="Times New Roman"/>
          <w:b/>
          <w:sz w:val="26"/>
          <w:vertAlign w:val="superscript"/>
        </w:rPr>
        <w:tab/>
      </w:r>
      <w:r w:rsidRPr="007C46D5">
        <w:rPr>
          <w:rFonts w:ascii="Times New Roman" w:eastAsia="Times New Roman" w:hAnsi="Times New Roman" w:cs="Times New Roman"/>
          <w:sz w:val="26"/>
        </w:rPr>
        <w:t xml:space="preserve">Правительства Новосибирской области – </w:t>
      </w:r>
    </w:p>
    <w:p w:rsidR="007C46D5" w:rsidRPr="007C46D5" w:rsidRDefault="007C46D5" w:rsidP="007C46D5">
      <w:pPr>
        <w:spacing w:after="11" w:line="266" w:lineRule="auto"/>
        <w:ind w:left="4378" w:hanging="10"/>
        <w:jc w:val="both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 xml:space="preserve">министру экономического развития </w:t>
      </w:r>
    </w:p>
    <w:p w:rsidR="007C46D5" w:rsidRPr="007C46D5" w:rsidRDefault="007C46D5" w:rsidP="007C46D5">
      <w:pPr>
        <w:spacing w:after="0"/>
        <w:ind w:left="2131" w:hanging="10"/>
        <w:jc w:val="center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 xml:space="preserve">Новосибирской области </w:t>
      </w:r>
    </w:p>
    <w:p w:rsidR="007C46D5" w:rsidRPr="007C46D5" w:rsidRDefault="007C46D5" w:rsidP="007C46D5">
      <w:pPr>
        <w:spacing w:after="0"/>
        <w:ind w:left="2131" w:right="732" w:hanging="10"/>
        <w:jc w:val="center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>О.В. Молчановой</w:t>
      </w:r>
      <w:r w:rsidRPr="007C46D5">
        <w:rPr>
          <w:rFonts w:ascii="Times New Roman" w:eastAsia="Times New Roman" w:hAnsi="Times New Roman" w:cs="Times New Roman"/>
          <w:sz w:val="21"/>
        </w:rPr>
        <w:t xml:space="preserve"> </w:t>
      </w:r>
    </w:p>
    <w:p w:rsidR="007C46D5" w:rsidRPr="007C46D5" w:rsidRDefault="007C46D5" w:rsidP="007C46D5">
      <w:pPr>
        <w:spacing w:after="208"/>
        <w:rPr>
          <w:rFonts w:ascii="Times New Roman" w:eastAsia="Times New Roman" w:hAnsi="Times New Roman" w:cs="Times New Roman"/>
          <w:sz w:val="26"/>
        </w:rPr>
      </w:pPr>
      <w:r w:rsidRPr="007C46D5">
        <w:rPr>
          <w:sz w:val="21"/>
        </w:rPr>
        <w:t xml:space="preserve"> </w:t>
      </w:r>
    </w:p>
    <w:p w:rsidR="007C46D5" w:rsidRPr="007C46D5" w:rsidRDefault="007C46D5" w:rsidP="007C46D5">
      <w:pPr>
        <w:spacing w:after="201"/>
        <w:rPr>
          <w:rFonts w:ascii="Times New Roman" w:eastAsia="Times New Roman" w:hAnsi="Times New Roman" w:cs="Times New Roman"/>
          <w:sz w:val="26"/>
        </w:rPr>
      </w:pPr>
      <w:r w:rsidRPr="007C46D5">
        <w:rPr>
          <w:sz w:val="21"/>
        </w:rPr>
        <w:t xml:space="preserve"> </w:t>
      </w:r>
    </w:p>
    <w:p w:rsidR="007C46D5" w:rsidRPr="007C46D5" w:rsidRDefault="007C46D5" w:rsidP="007C46D5">
      <w:pPr>
        <w:spacing w:after="251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b/>
          <w:sz w:val="21"/>
        </w:rPr>
        <w:t xml:space="preserve"> </w:t>
      </w:r>
    </w:p>
    <w:p w:rsidR="007C46D5" w:rsidRPr="007C46D5" w:rsidRDefault="007C46D5" w:rsidP="007C46D5">
      <w:pPr>
        <w:spacing w:after="0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 xml:space="preserve"> </w:t>
      </w:r>
    </w:p>
    <w:p w:rsidR="007C46D5" w:rsidRPr="007C46D5" w:rsidRDefault="007C46D5" w:rsidP="007C46D5">
      <w:pPr>
        <w:spacing w:after="0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 xml:space="preserve"> </w:t>
      </w:r>
    </w:p>
    <w:p w:rsidR="007C46D5" w:rsidRPr="007C46D5" w:rsidRDefault="007C46D5" w:rsidP="007C46D5">
      <w:pPr>
        <w:spacing w:after="0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 xml:space="preserve"> </w:t>
      </w:r>
    </w:p>
    <w:p w:rsidR="007C46D5" w:rsidRPr="007C46D5" w:rsidRDefault="007C46D5" w:rsidP="007C46D5">
      <w:pPr>
        <w:spacing w:after="197" w:line="266" w:lineRule="auto"/>
        <w:ind w:left="-5" w:hanging="10"/>
        <w:jc w:val="both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 xml:space="preserve">                                         Уважаемая Ольга Витальевна! </w:t>
      </w:r>
    </w:p>
    <w:p w:rsidR="007C46D5" w:rsidRPr="007C46D5" w:rsidRDefault="007C46D5" w:rsidP="007C46D5">
      <w:pPr>
        <w:spacing w:after="11" w:line="266" w:lineRule="auto"/>
        <w:ind w:left="-5" w:hanging="10"/>
        <w:jc w:val="both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 xml:space="preserve">  </w:t>
      </w:r>
      <w:r w:rsidRPr="007C46D5">
        <w:rPr>
          <w:rFonts w:ascii="Times New Roman" w:eastAsia="Times New Roman" w:hAnsi="Times New Roman" w:cs="Times New Roman"/>
          <w:b/>
          <w:sz w:val="26"/>
        </w:rPr>
        <w:t xml:space="preserve"> </w:t>
      </w:r>
      <w:r w:rsidRPr="007C46D5">
        <w:rPr>
          <w:rFonts w:ascii="Times New Roman" w:eastAsia="Times New Roman" w:hAnsi="Times New Roman" w:cs="Times New Roman"/>
          <w:sz w:val="26"/>
        </w:rPr>
        <w:t xml:space="preserve">В ответ на Ваш запрос от 29.02.2016 №387-02-38/8 сообщаем, что ООО «АЙ ТИ </w:t>
      </w:r>
    </w:p>
    <w:p w:rsidR="007C46D5" w:rsidRPr="007C46D5" w:rsidRDefault="007C46D5" w:rsidP="007C46D5">
      <w:pPr>
        <w:spacing w:after="188" w:line="266" w:lineRule="auto"/>
        <w:ind w:left="-5" w:hanging="10"/>
        <w:jc w:val="both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>И УРАЛ» предлагает оказать услуги по организации проведения V Форума «Транспорт Сибири» и организации участия предприятий дорожно-транспортной отрасли Новосибирской области в специализированной выставке «</w:t>
      </w:r>
      <w:proofErr w:type="spellStart"/>
      <w:r w:rsidRPr="007C46D5">
        <w:rPr>
          <w:rFonts w:ascii="Times New Roman" w:eastAsia="Times New Roman" w:hAnsi="Times New Roman" w:cs="Times New Roman"/>
          <w:sz w:val="26"/>
        </w:rPr>
        <w:t>TransSiberia</w:t>
      </w:r>
      <w:proofErr w:type="spellEnd"/>
      <w:r w:rsidRPr="007C46D5">
        <w:rPr>
          <w:rFonts w:ascii="Times New Roman" w:eastAsia="Times New Roman" w:hAnsi="Times New Roman" w:cs="Times New Roman"/>
          <w:sz w:val="26"/>
        </w:rPr>
        <w:t xml:space="preserve">» в городе Новосибирске в соответствии с представленным описанием объекта закупки. Стоимость оказываемых услуг составит 13 000 000 (тринадцать </w:t>
      </w:r>
      <w:proofErr w:type="gramStart"/>
      <w:r w:rsidRPr="007C46D5">
        <w:rPr>
          <w:rFonts w:ascii="Times New Roman" w:eastAsia="Times New Roman" w:hAnsi="Times New Roman" w:cs="Times New Roman"/>
          <w:sz w:val="26"/>
        </w:rPr>
        <w:t>миллионов )</w:t>
      </w:r>
      <w:proofErr w:type="gramEnd"/>
      <w:r w:rsidRPr="007C46D5">
        <w:rPr>
          <w:rFonts w:ascii="Times New Roman" w:eastAsia="Times New Roman" w:hAnsi="Times New Roman" w:cs="Times New Roman"/>
          <w:sz w:val="26"/>
        </w:rPr>
        <w:t xml:space="preserve"> рублей 00 копеек, в том числе НДС – 18%  1 101 695 рублей.</w:t>
      </w:r>
      <w:r w:rsidRPr="007C46D5">
        <w:rPr>
          <w:sz w:val="26"/>
        </w:rPr>
        <w:t xml:space="preserve"> </w:t>
      </w:r>
    </w:p>
    <w:p w:rsidR="007C46D5" w:rsidRPr="007C46D5" w:rsidRDefault="007C46D5" w:rsidP="007C46D5">
      <w:pPr>
        <w:spacing w:after="0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 xml:space="preserve"> </w:t>
      </w:r>
    </w:p>
    <w:p w:rsidR="007C46D5" w:rsidRPr="007C46D5" w:rsidRDefault="007C46D5" w:rsidP="007C46D5">
      <w:pPr>
        <w:spacing w:after="0"/>
        <w:ind w:left="665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4"/>
        </w:rPr>
        <w:t xml:space="preserve"> </w:t>
      </w:r>
    </w:p>
    <w:p w:rsidR="007C46D5" w:rsidRPr="007C46D5" w:rsidRDefault="007C46D5" w:rsidP="007C46D5">
      <w:pPr>
        <w:spacing w:after="0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noProof/>
          <w:sz w:val="26"/>
        </w:rPr>
        <w:drawing>
          <wp:inline distT="0" distB="0" distL="0" distR="0" wp14:anchorId="2BF5885E" wp14:editId="057D4D94">
            <wp:extent cx="5340096" cy="1775460"/>
            <wp:effectExtent l="0" t="0" r="0" b="0"/>
            <wp:docPr id="1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6D5" w:rsidRPr="007C46D5" w:rsidRDefault="007C46D5" w:rsidP="007C46D5">
      <w:pPr>
        <w:spacing w:after="393"/>
        <w:ind w:right="915"/>
        <w:jc w:val="right"/>
        <w:rPr>
          <w:rFonts w:ascii="Times New Roman" w:eastAsia="Times New Roman" w:hAnsi="Times New Roman" w:cs="Times New Roman"/>
          <w:sz w:val="26"/>
        </w:rPr>
      </w:pPr>
      <w:r w:rsidRPr="007C46D5">
        <w:rPr>
          <w:sz w:val="2"/>
        </w:rPr>
        <w:t xml:space="preserve"> </w:t>
      </w:r>
    </w:p>
    <w:p w:rsidR="007C46D5" w:rsidRPr="007C46D5" w:rsidRDefault="007C46D5" w:rsidP="007C46D5">
      <w:pPr>
        <w:spacing w:after="0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4"/>
        </w:rPr>
        <w:t xml:space="preserve"> </w:t>
      </w:r>
    </w:p>
    <w:p w:rsidR="007C46D5" w:rsidRPr="007C46D5" w:rsidRDefault="007C46D5" w:rsidP="007C46D5">
      <w:pPr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C46D5">
        <w:rPr>
          <w:rFonts w:ascii="Times New Roman" w:eastAsia="Times New Roman" w:hAnsi="Times New Roman" w:cs="Times New Roman"/>
          <w:color w:val="auto"/>
          <w:sz w:val="28"/>
          <w:szCs w:val="28"/>
        </w:rPr>
        <w:br w:type="page"/>
      </w:r>
    </w:p>
    <w:p w:rsidR="007C46D5" w:rsidRPr="007C46D5" w:rsidRDefault="007C46D5" w:rsidP="007C46D5">
      <w:pPr>
        <w:spacing w:after="0"/>
        <w:ind w:left="300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noProof/>
          <w:sz w:val="26"/>
        </w:rPr>
        <w:drawing>
          <wp:inline distT="0" distB="0" distL="0" distR="0" wp14:anchorId="3315C88F" wp14:editId="65BBECB7">
            <wp:extent cx="5801868" cy="740664"/>
            <wp:effectExtent l="0" t="0" r="0" b="0"/>
            <wp:docPr id="13" name="Pictur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01868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6D5" w:rsidRPr="007C46D5" w:rsidRDefault="007C46D5" w:rsidP="007C46D5">
      <w:pPr>
        <w:spacing w:after="0"/>
        <w:ind w:right="160"/>
        <w:rPr>
          <w:rFonts w:ascii="Times New Roman" w:eastAsia="Times New Roman" w:hAnsi="Times New Roman" w:cs="Times New Roman"/>
          <w:sz w:val="26"/>
        </w:rPr>
      </w:pPr>
      <w:r w:rsidRPr="007C46D5">
        <w:rPr>
          <w:b/>
          <w:sz w:val="23"/>
        </w:rPr>
        <w:t xml:space="preserve"> </w:t>
      </w:r>
    </w:p>
    <w:p w:rsidR="007C46D5" w:rsidRPr="007C46D5" w:rsidRDefault="007C46D5" w:rsidP="007C46D5">
      <w:pPr>
        <w:tabs>
          <w:tab w:val="center" w:pos="6035"/>
        </w:tabs>
        <w:spacing w:after="12" w:line="248" w:lineRule="auto"/>
        <w:ind w:left="-15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 xml:space="preserve">Исх. № 108 от 01.03.2016 </w:t>
      </w:r>
      <w:r w:rsidRPr="007C46D5">
        <w:rPr>
          <w:rFonts w:ascii="Times New Roman" w:eastAsia="Times New Roman" w:hAnsi="Times New Roman" w:cs="Times New Roman"/>
          <w:sz w:val="26"/>
        </w:rPr>
        <w:tab/>
        <w:t xml:space="preserve">Заместителю Председателя  </w:t>
      </w:r>
    </w:p>
    <w:p w:rsidR="007C46D5" w:rsidRPr="007C46D5" w:rsidRDefault="007C46D5" w:rsidP="007C46D5">
      <w:pPr>
        <w:tabs>
          <w:tab w:val="center" w:pos="6815"/>
        </w:tabs>
        <w:spacing w:after="12" w:line="248" w:lineRule="auto"/>
        <w:ind w:left="-15"/>
        <w:rPr>
          <w:rFonts w:ascii="Times New Roman" w:eastAsia="Times New Roman" w:hAnsi="Times New Roman" w:cs="Times New Roman"/>
          <w:sz w:val="26"/>
        </w:rPr>
      </w:pPr>
      <w:r w:rsidRPr="007C46D5">
        <w:rPr>
          <w:b/>
          <w:sz w:val="23"/>
        </w:rPr>
        <w:t xml:space="preserve"> </w:t>
      </w:r>
      <w:r w:rsidRPr="007C46D5">
        <w:rPr>
          <w:b/>
          <w:sz w:val="23"/>
        </w:rPr>
        <w:tab/>
      </w:r>
      <w:r w:rsidRPr="007C46D5">
        <w:rPr>
          <w:rFonts w:ascii="Times New Roman" w:eastAsia="Times New Roman" w:hAnsi="Times New Roman" w:cs="Times New Roman"/>
          <w:sz w:val="26"/>
        </w:rPr>
        <w:t xml:space="preserve">Правительства Новосибирской области – </w:t>
      </w:r>
    </w:p>
    <w:p w:rsidR="007C46D5" w:rsidRPr="007C46D5" w:rsidRDefault="007C46D5" w:rsidP="007C46D5">
      <w:pPr>
        <w:spacing w:after="12" w:line="248" w:lineRule="auto"/>
        <w:ind w:left="4508" w:hanging="10"/>
        <w:jc w:val="both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 xml:space="preserve">министру экономического развития Новосибирской области </w:t>
      </w:r>
    </w:p>
    <w:p w:rsidR="007C46D5" w:rsidRPr="007C46D5" w:rsidRDefault="007C46D5" w:rsidP="007C46D5">
      <w:pPr>
        <w:spacing w:after="0"/>
        <w:ind w:left="1377"/>
        <w:jc w:val="center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>О.В. Молчановой</w:t>
      </w:r>
      <w:r w:rsidRPr="007C46D5">
        <w:rPr>
          <w:sz w:val="23"/>
        </w:rPr>
        <w:t xml:space="preserve"> </w:t>
      </w:r>
    </w:p>
    <w:p w:rsidR="007C46D5" w:rsidRPr="007C46D5" w:rsidRDefault="007C46D5" w:rsidP="007C46D5">
      <w:pPr>
        <w:spacing w:after="0"/>
        <w:rPr>
          <w:rFonts w:ascii="Times New Roman" w:eastAsia="Times New Roman" w:hAnsi="Times New Roman" w:cs="Times New Roman"/>
          <w:sz w:val="26"/>
        </w:rPr>
      </w:pPr>
      <w:r w:rsidRPr="007C46D5">
        <w:rPr>
          <w:b/>
          <w:sz w:val="23"/>
        </w:rPr>
        <w:t xml:space="preserve"> </w:t>
      </w:r>
    </w:p>
    <w:p w:rsidR="007C46D5" w:rsidRPr="007C46D5" w:rsidRDefault="007C46D5" w:rsidP="007C46D5">
      <w:pPr>
        <w:spacing w:after="0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 xml:space="preserve"> </w:t>
      </w:r>
    </w:p>
    <w:p w:rsidR="007C46D5" w:rsidRPr="007C46D5" w:rsidRDefault="007C46D5" w:rsidP="007C46D5">
      <w:pPr>
        <w:spacing w:after="0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 xml:space="preserve"> </w:t>
      </w:r>
    </w:p>
    <w:p w:rsidR="007C46D5" w:rsidRPr="007C46D5" w:rsidRDefault="007C46D5" w:rsidP="007C46D5">
      <w:pPr>
        <w:spacing w:after="0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 xml:space="preserve"> </w:t>
      </w:r>
    </w:p>
    <w:p w:rsidR="007C46D5" w:rsidRPr="007C46D5" w:rsidRDefault="007C46D5" w:rsidP="007C46D5">
      <w:pPr>
        <w:spacing w:after="0"/>
        <w:ind w:left="60"/>
        <w:jc w:val="center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 xml:space="preserve"> </w:t>
      </w:r>
    </w:p>
    <w:p w:rsidR="007C46D5" w:rsidRPr="007C46D5" w:rsidRDefault="007C46D5" w:rsidP="007C46D5">
      <w:pPr>
        <w:spacing w:after="12" w:line="248" w:lineRule="auto"/>
        <w:ind w:left="-5" w:hanging="10"/>
        <w:jc w:val="both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 xml:space="preserve">                                                 Уважаемая Ольга Витальевна! </w:t>
      </w:r>
    </w:p>
    <w:p w:rsidR="007C46D5" w:rsidRPr="007C46D5" w:rsidRDefault="007C46D5" w:rsidP="007C46D5">
      <w:pPr>
        <w:spacing w:after="0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 xml:space="preserve">  </w:t>
      </w:r>
      <w:r w:rsidRPr="007C46D5">
        <w:rPr>
          <w:rFonts w:ascii="Times New Roman" w:eastAsia="Times New Roman" w:hAnsi="Times New Roman" w:cs="Times New Roman"/>
          <w:b/>
          <w:sz w:val="26"/>
        </w:rPr>
        <w:t xml:space="preserve"> </w:t>
      </w:r>
      <w:r w:rsidRPr="007C46D5">
        <w:rPr>
          <w:rFonts w:ascii="Times New Roman" w:eastAsia="Times New Roman" w:hAnsi="Times New Roman" w:cs="Times New Roman"/>
          <w:sz w:val="26"/>
        </w:rPr>
        <w:t xml:space="preserve"> </w:t>
      </w:r>
    </w:p>
    <w:p w:rsidR="007C46D5" w:rsidRPr="007C46D5" w:rsidRDefault="007C46D5" w:rsidP="007C46D5">
      <w:pPr>
        <w:spacing w:after="0"/>
        <w:ind w:right="3"/>
        <w:jc w:val="right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 xml:space="preserve">В ответ на Ваш запрос от 29.02.2016 №387-02-38/8 сообщаем, что ООО </w:t>
      </w:r>
    </w:p>
    <w:p w:rsidR="007C46D5" w:rsidRPr="007C46D5" w:rsidRDefault="007C46D5" w:rsidP="007C46D5">
      <w:pPr>
        <w:spacing w:after="12" w:line="248" w:lineRule="auto"/>
        <w:ind w:left="-5" w:hanging="10"/>
        <w:jc w:val="both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>«</w:t>
      </w:r>
      <w:proofErr w:type="spellStart"/>
      <w:r w:rsidRPr="007C46D5">
        <w:rPr>
          <w:rFonts w:ascii="Times New Roman" w:eastAsia="Times New Roman" w:hAnsi="Times New Roman" w:cs="Times New Roman"/>
          <w:sz w:val="26"/>
        </w:rPr>
        <w:t>АйТиИ</w:t>
      </w:r>
      <w:proofErr w:type="spellEnd"/>
      <w:r w:rsidRPr="007C46D5">
        <w:rPr>
          <w:rFonts w:ascii="Times New Roman" w:eastAsia="Times New Roman" w:hAnsi="Times New Roman" w:cs="Times New Roman"/>
          <w:sz w:val="26"/>
        </w:rPr>
        <w:t xml:space="preserve"> Сибирская Ярмарка» предлагает оказать услуги по организации проведения V Форума «Транспорт Сибири» и организации участия предприятий </w:t>
      </w:r>
      <w:proofErr w:type="spellStart"/>
      <w:r w:rsidRPr="007C46D5">
        <w:rPr>
          <w:rFonts w:ascii="Times New Roman" w:eastAsia="Times New Roman" w:hAnsi="Times New Roman" w:cs="Times New Roman"/>
          <w:sz w:val="26"/>
        </w:rPr>
        <w:t>дорожнотранспортной</w:t>
      </w:r>
      <w:proofErr w:type="spellEnd"/>
      <w:r w:rsidRPr="007C46D5">
        <w:rPr>
          <w:rFonts w:ascii="Times New Roman" w:eastAsia="Times New Roman" w:hAnsi="Times New Roman" w:cs="Times New Roman"/>
          <w:sz w:val="26"/>
        </w:rPr>
        <w:t xml:space="preserve"> отрасли Новосибирской области в специализированной выставке </w:t>
      </w:r>
      <w:proofErr w:type="gramStart"/>
      <w:r w:rsidRPr="007C46D5">
        <w:rPr>
          <w:rFonts w:ascii="Times New Roman" w:eastAsia="Times New Roman" w:hAnsi="Times New Roman" w:cs="Times New Roman"/>
          <w:sz w:val="26"/>
        </w:rPr>
        <w:t xml:space="preserve">« </w:t>
      </w:r>
      <w:proofErr w:type="spellStart"/>
      <w:r w:rsidRPr="007C46D5">
        <w:rPr>
          <w:rFonts w:ascii="Times New Roman" w:eastAsia="Times New Roman" w:hAnsi="Times New Roman" w:cs="Times New Roman"/>
          <w:sz w:val="26"/>
        </w:rPr>
        <w:t>TransSiberia</w:t>
      </w:r>
      <w:proofErr w:type="spellEnd"/>
      <w:proofErr w:type="gramEnd"/>
      <w:r w:rsidRPr="007C46D5">
        <w:rPr>
          <w:rFonts w:ascii="Times New Roman" w:eastAsia="Times New Roman" w:hAnsi="Times New Roman" w:cs="Times New Roman"/>
          <w:sz w:val="26"/>
        </w:rPr>
        <w:t xml:space="preserve">» в городе Новосибирске в соответствии с представленным описанием объекта закупки. Стоимость оказываемых услуг составит 12 200 000 (двенадцать миллионов двести тысяч) рублей 00 копеек, в том числе НДС – 18% 1 861 017 рублей.  </w:t>
      </w:r>
    </w:p>
    <w:p w:rsidR="007C46D5" w:rsidRPr="007C46D5" w:rsidRDefault="007C46D5" w:rsidP="007C46D5">
      <w:pPr>
        <w:spacing w:after="0"/>
        <w:ind w:left="665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 xml:space="preserve"> </w:t>
      </w:r>
    </w:p>
    <w:p w:rsidR="007C46D5" w:rsidRPr="007C46D5" w:rsidRDefault="007C46D5" w:rsidP="007C46D5">
      <w:pPr>
        <w:spacing w:after="87"/>
        <w:ind w:left="533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 xml:space="preserve"> </w:t>
      </w:r>
    </w:p>
    <w:p w:rsidR="007C46D5" w:rsidRPr="007C46D5" w:rsidRDefault="007C46D5" w:rsidP="007C46D5">
      <w:pPr>
        <w:spacing w:after="85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 xml:space="preserve"> </w:t>
      </w:r>
    </w:p>
    <w:p w:rsidR="007C46D5" w:rsidRPr="007C46D5" w:rsidRDefault="007C46D5" w:rsidP="007C46D5">
      <w:pPr>
        <w:spacing w:after="0"/>
        <w:ind w:right="2948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noProof/>
          <w:sz w:val="26"/>
        </w:rPr>
        <w:drawing>
          <wp:anchor distT="0" distB="0" distL="114300" distR="114300" simplePos="0" relativeHeight="251663360" behindDoc="0" locked="0" layoutInCell="1" allowOverlap="0" wp14:anchorId="75750F5B" wp14:editId="26DAFEF6">
            <wp:simplePos x="0" y="0"/>
            <wp:positionH relativeFrom="column">
              <wp:posOffset>2737618</wp:posOffset>
            </wp:positionH>
            <wp:positionV relativeFrom="paragraph">
              <wp:posOffset>76725</wp:posOffset>
            </wp:positionV>
            <wp:extent cx="1484376" cy="1161288"/>
            <wp:effectExtent l="0" t="0" r="0" b="0"/>
            <wp:wrapSquare wrapText="bothSides"/>
            <wp:docPr id="14" name="Picture 14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0" name="Picture 1426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84376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46D5">
        <w:rPr>
          <w:rFonts w:ascii="Times New Roman" w:eastAsia="Times New Roman" w:hAnsi="Times New Roman" w:cs="Times New Roman"/>
          <w:sz w:val="26"/>
        </w:rPr>
        <w:t xml:space="preserve"> </w:t>
      </w:r>
    </w:p>
    <w:p w:rsidR="007C46D5" w:rsidRPr="007C46D5" w:rsidRDefault="007C46D5" w:rsidP="007C46D5">
      <w:pPr>
        <w:spacing w:after="12" w:line="248" w:lineRule="auto"/>
        <w:ind w:left="-5" w:right="2948" w:hanging="10"/>
        <w:jc w:val="both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 xml:space="preserve">Генеральный директор  </w:t>
      </w:r>
    </w:p>
    <w:p w:rsidR="007C46D5" w:rsidRPr="007C46D5" w:rsidRDefault="007C46D5" w:rsidP="007C46D5">
      <w:pPr>
        <w:spacing w:after="97" w:line="248" w:lineRule="auto"/>
        <w:ind w:left="-5" w:hanging="10"/>
        <w:jc w:val="both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>ООО «</w:t>
      </w:r>
      <w:proofErr w:type="spellStart"/>
      <w:r w:rsidRPr="007C46D5">
        <w:rPr>
          <w:rFonts w:ascii="Times New Roman" w:eastAsia="Times New Roman" w:hAnsi="Times New Roman" w:cs="Times New Roman"/>
          <w:sz w:val="26"/>
        </w:rPr>
        <w:t>АйТиИ</w:t>
      </w:r>
      <w:proofErr w:type="spellEnd"/>
      <w:r w:rsidRPr="007C46D5">
        <w:rPr>
          <w:rFonts w:ascii="Times New Roman" w:eastAsia="Times New Roman" w:hAnsi="Times New Roman" w:cs="Times New Roman"/>
          <w:sz w:val="26"/>
        </w:rPr>
        <w:t xml:space="preserve"> Сибирская </w:t>
      </w:r>
      <w:proofErr w:type="gramStart"/>
      <w:r w:rsidRPr="007C46D5">
        <w:rPr>
          <w:rFonts w:ascii="Times New Roman" w:eastAsia="Times New Roman" w:hAnsi="Times New Roman" w:cs="Times New Roman"/>
          <w:sz w:val="26"/>
        </w:rPr>
        <w:t xml:space="preserve">Ярмарка»   </w:t>
      </w:r>
      <w:proofErr w:type="gramEnd"/>
      <w:r w:rsidRPr="007C46D5">
        <w:rPr>
          <w:rFonts w:ascii="Times New Roman" w:eastAsia="Times New Roman" w:hAnsi="Times New Roman" w:cs="Times New Roman"/>
          <w:sz w:val="26"/>
        </w:rPr>
        <w:t xml:space="preserve">  </w:t>
      </w:r>
      <w:r w:rsidRPr="007C46D5">
        <w:rPr>
          <w:rFonts w:ascii="Times New Roman" w:eastAsia="Times New Roman" w:hAnsi="Times New Roman" w:cs="Times New Roman"/>
          <w:dstrike/>
          <w:sz w:val="26"/>
          <w:u w:val="single" w:color="000000"/>
        </w:rPr>
        <w:t xml:space="preserve">      </w:t>
      </w:r>
      <w:r w:rsidRPr="007C46D5">
        <w:rPr>
          <w:rFonts w:ascii="Times New Roman" w:eastAsia="Times New Roman" w:hAnsi="Times New Roman" w:cs="Times New Roman"/>
          <w:dstrike/>
          <w:sz w:val="26"/>
        </w:rPr>
        <w:t xml:space="preserve"> </w:t>
      </w:r>
      <w:r w:rsidRPr="007C46D5">
        <w:rPr>
          <w:rFonts w:ascii="Times New Roman" w:eastAsia="Times New Roman" w:hAnsi="Times New Roman" w:cs="Times New Roman"/>
          <w:strike/>
          <w:sz w:val="26"/>
        </w:rPr>
        <w:t xml:space="preserve"> </w:t>
      </w:r>
      <w:r w:rsidRPr="007C46D5">
        <w:rPr>
          <w:rFonts w:ascii="Times New Roman" w:eastAsia="Times New Roman" w:hAnsi="Times New Roman" w:cs="Times New Roman"/>
          <w:sz w:val="26"/>
        </w:rPr>
        <w:t xml:space="preserve">                      </w:t>
      </w:r>
      <w:r w:rsidRPr="007C46D5">
        <w:rPr>
          <w:rFonts w:ascii="Times New Roman" w:eastAsia="Times New Roman" w:hAnsi="Times New Roman" w:cs="Times New Roman"/>
          <w:strike/>
          <w:sz w:val="26"/>
        </w:rPr>
        <w:t xml:space="preserve"> </w:t>
      </w:r>
      <w:r w:rsidRPr="007C46D5">
        <w:rPr>
          <w:rFonts w:ascii="Times New Roman" w:eastAsia="Times New Roman" w:hAnsi="Times New Roman" w:cs="Times New Roman"/>
          <w:sz w:val="26"/>
        </w:rPr>
        <w:t xml:space="preserve">                  Е.В. Попова </w:t>
      </w:r>
    </w:p>
    <w:p w:rsidR="007C46D5" w:rsidRPr="007C46D5" w:rsidRDefault="007C46D5" w:rsidP="007C46D5">
      <w:pPr>
        <w:spacing w:after="85"/>
        <w:ind w:left="533" w:right="2948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 xml:space="preserve"> </w:t>
      </w:r>
    </w:p>
    <w:p w:rsidR="007C46D5" w:rsidRPr="007C46D5" w:rsidRDefault="007C46D5" w:rsidP="007C46D5">
      <w:pPr>
        <w:spacing w:after="87"/>
        <w:ind w:right="2948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 xml:space="preserve"> </w:t>
      </w:r>
    </w:p>
    <w:p w:rsidR="007C46D5" w:rsidRPr="007C46D5" w:rsidRDefault="007C46D5" w:rsidP="007C46D5">
      <w:pPr>
        <w:spacing w:after="0"/>
        <w:ind w:right="2948"/>
        <w:rPr>
          <w:rFonts w:ascii="Times New Roman" w:eastAsia="Times New Roman" w:hAnsi="Times New Roman" w:cs="Times New Roman"/>
          <w:sz w:val="26"/>
        </w:rPr>
      </w:pPr>
      <w:r w:rsidRPr="007C46D5">
        <w:rPr>
          <w:rFonts w:ascii="Times New Roman" w:eastAsia="Times New Roman" w:hAnsi="Times New Roman" w:cs="Times New Roman"/>
          <w:sz w:val="26"/>
        </w:rPr>
        <w:t xml:space="preserve"> </w:t>
      </w:r>
    </w:p>
    <w:p w:rsidR="007C46D5" w:rsidRPr="007C46D5" w:rsidRDefault="007C46D5" w:rsidP="007C46D5">
      <w:pPr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C46D5">
        <w:rPr>
          <w:rFonts w:ascii="Times New Roman" w:eastAsia="Times New Roman" w:hAnsi="Times New Roman" w:cs="Times New Roman"/>
          <w:color w:val="auto"/>
          <w:sz w:val="28"/>
          <w:szCs w:val="28"/>
        </w:rPr>
        <w:br w:type="page"/>
      </w:r>
    </w:p>
    <w:tbl>
      <w:tblPr>
        <w:tblW w:w="10597" w:type="dxa"/>
        <w:tblInd w:w="-318" w:type="dxa"/>
        <w:tblLook w:val="04A0" w:firstRow="1" w:lastRow="0" w:firstColumn="1" w:lastColumn="0" w:noHBand="0" w:noVBand="1"/>
      </w:tblPr>
      <w:tblGrid>
        <w:gridCol w:w="5671"/>
        <w:gridCol w:w="4926"/>
      </w:tblGrid>
      <w:tr w:rsidR="007C46D5" w:rsidRPr="007C46D5" w:rsidTr="009E33C8">
        <w:tc>
          <w:tcPr>
            <w:tcW w:w="5671" w:type="dxa"/>
            <w:shd w:val="clear" w:color="auto" w:fill="auto"/>
          </w:tcPr>
          <w:p w:rsidR="007C46D5" w:rsidRPr="007C46D5" w:rsidRDefault="007C46D5" w:rsidP="007C46D5">
            <w:pPr>
              <w:tabs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x-none"/>
              </w:rPr>
            </w:pPr>
          </w:p>
        </w:tc>
        <w:tc>
          <w:tcPr>
            <w:tcW w:w="4926" w:type="dxa"/>
            <w:shd w:val="clear" w:color="auto" w:fill="auto"/>
          </w:tcPr>
          <w:p w:rsidR="007C46D5" w:rsidRPr="007C46D5" w:rsidRDefault="007C46D5" w:rsidP="007C46D5">
            <w:pPr>
              <w:tabs>
                <w:tab w:val="left" w:pos="864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x-none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x-none"/>
              </w:rPr>
              <w:t>Приложение №3 к обращению</w:t>
            </w:r>
            <w:r w:rsidRPr="007C46D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 о рассмотрении обоснованности закупки</w:t>
            </w:r>
          </w:p>
          <w:p w:rsidR="007C46D5" w:rsidRPr="007C46D5" w:rsidRDefault="007C46D5" w:rsidP="007C46D5">
            <w:pPr>
              <w:tabs>
                <w:tab w:val="left" w:pos="864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x-none"/>
              </w:rPr>
            </w:pPr>
          </w:p>
        </w:tc>
      </w:tr>
    </w:tbl>
    <w:p w:rsidR="007C46D5" w:rsidRPr="007C46D5" w:rsidRDefault="007C46D5" w:rsidP="007C46D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</w:pPr>
    </w:p>
    <w:p w:rsidR="007C46D5" w:rsidRPr="007C46D5" w:rsidRDefault="007C46D5" w:rsidP="007C46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r w:rsidRPr="007C46D5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Выписка из распоряжения Правительства Новосибирской области от 23.11.2015 № 462-рп «О проведении V Международного Форума «Транспорт Сибири» и специализированной выставки индустрии транспорта, транспортной и складской логистики, инфраструктурных проектов дорожно-транспортного комплекса «</w:t>
      </w:r>
      <w:proofErr w:type="spellStart"/>
      <w:r w:rsidRPr="007C46D5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TransSiberia</w:t>
      </w:r>
      <w:proofErr w:type="spellEnd"/>
      <w:r w:rsidRPr="007C46D5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»</w:t>
      </w:r>
    </w:p>
    <w:p w:rsidR="007C46D5" w:rsidRPr="007C46D5" w:rsidRDefault="007C46D5" w:rsidP="007C46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</w:pPr>
    </w:p>
    <w:p w:rsidR="007C46D5" w:rsidRPr="007C46D5" w:rsidRDefault="007C46D5" w:rsidP="007C46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В целях обеспечения взаимодействия органов государственной власти, общественности и бизнес-сообщества при решении актуальных проблем дорожно-транспортного комплекса, повышения инвестиционной привлекательности Новосибирской области:</w:t>
      </w:r>
    </w:p>
    <w:p w:rsidR="007C46D5" w:rsidRPr="007C46D5" w:rsidRDefault="007C46D5" w:rsidP="007C46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1. Провести с 25 по 28 мая 2016 года в городе Новосибирске V Международный Форум "Транспорт Сибири" и специализированную выставку индустрии транспорта, транспортной и складской логистики, инфраструктурных проектов дорожно-транспортного комплекса "</w:t>
      </w:r>
      <w:proofErr w:type="spellStart"/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TransSiberia</w:t>
      </w:r>
      <w:proofErr w:type="spellEnd"/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" (далее - V Транспортный Форум).</w:t>
      </w:r>
    </w:p>
    <w:p w:rsidR="007C46D5" w:rsidRPr="007C46D5" w:rsidRDefault="007C46D5" w:rsidP="007C46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2. Создать организационный комитет по подготовке и проведению V Транспортного Форума (далее - организационный комитет) в </w:t>
      </w:r>
      <w:hyperlink r:id="rId29" w:history="1">
        <w:r w:rsidRPr="007C46D5">
          <w:rPr>
            <w:rFonts w:ascii="Times New Roman" w:hAnsi="Times New Roman" w:cs="Times New Roman"/>
            <w:color w:val="0000FF"/>
            <w:sz w:val="28"/>
            <w:szCs w:val="28"/>
            <w:lang w:eastAsia="en-US"/>
          </w:rPr>
          <w:t>составе</w:t>
        </w:r>
      </w:hyperlink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согласно </w:t>
      </w:r>
      <w:proofErr w:type="gramStart"/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приложению</w:t>
      </w:r>
      <w:proofErr w:type="gramEnd"/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N 1.</w:t>
      </w:r>
    </w:p>
    <w:p w:rsidR="007C46D5" w:rsidRPr="007C46D5" w:rsidRDefault="007C46D5" w:rsidP="007C46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3. Создать экспертный совет и рабочую группу по подготовке и проведению V Транспортного Форума (далее - экспертный совет и рабочая группа) в составах согласно </w:t>
      </w:r>
      <w:hyperlink r:id="rId30" w:history="1">
        <w:proofErr w:type="gramStart"/>
        <w:r w:rsidRPr="007C46D5">
          <w:rPr>
            <w:rFonts w:ascii="Times New Roman" w:hAnsi="Times New Roman" w:cs="Times New Roman"/>
            <w:color w:val="0000FF"/>
            <w:sz w:val="28"/>
            <w:szCs w:val="28"/>
            <w:lang w:eastAsia="en-US"/>
          </w:rPr>
          <w:t>приложениям</w:t>
        </w:r>
        <w:proofErr w:type="gramEnd"/>
        <w:r w:rsidRPr="007C46D5">
          <w:rPr>
            <w:rFonts w:ascii="Times New Roman" w:hAnsi="Times New Roman" w:cs="Times New Roman"/>
            <w:color w:val="0000FF"/>
            <w:sz w:val="28"/>
            <w:szCs w:val="28"/>
            <w:lang w:eastAsia="en-US"/>
          </w:rPr>
          <w:t xml:space="preserve"> N 2</w:t>
        </w:r>
      </w:hyperlink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, </w:t>
      </w:r>
      <w:hyperlink r:id="rId31" w:history="1">
        <w:r w:rsidRPr="007C46D5">
          <w:rPr>
            <w:rFonts w:ascii="Times New Roman" w:hAnsi="Times New Roman" w:cs="Times New Roman"/>
            <w:color w:val="0000FF"/>
            <w:sz w:val="28"/>
            <w:szCs w:val="28"/>
            <w:lang w:eastAsia="en-US"/>
          </w:rPr>
          <w:t>3</w:t>
        </w:r>
      </w:hyperlink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.</w:t>
      </w:r>
    </w:p>
    <w:p w:rsidR="007C46D5" w:rsidRPr="007C46D5" w:rsidRDefault="007C46D5" w:rsidP="007C46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4. Обеспечить своевременное финансирование проведения мероприятий V Транспортного Форума:</w:t>
      </w:r>
    </w:p>
    <w:p w:rsidR="007C46D5" w:rsidRPr="007C46D5" w:rsidRDefault="007C46D5" w:rsidP="007C46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1) министерству экономического развития Новосибирской области (Молчанова О.В.) - в рамках мероприятия "Активизация информационной политики и информационное сопровождение процессов инвестиционного и инновационного развития Новосибирской области" государственной </w:t>
      </w:r>
      <w:hyperlink r:id="rId32" w:history="1">
        <w:r w:rsidRPr="007C46D5">
          <w:rPr>
            <w:rFonts w:ascii="Times New Roman" w:hAnsi="Times New Roman" w:cs="Times New Roman"/>
            <w:color w:val="0000FF"/>
            <w:sz w:val="28"/>
            <w:szCs w:val="28"/>
            <w:lang w:eastAsia="en-US"/>
          </w:rPr>
          <w:t>программы</w:t>
        </w:r>
      </w:hyperlink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Новосибирской области "Стимулирование инвестиционной и инновационной активности в Новосибирской области на 2015 - 2021 годы", утвержденной постановлением Правительства Новосибирской области от 01.04.2015 N 126-п;</w:t>
      </w:r>
    </w:p>
    <w:p w:rsidR="007C46D5" w:rsidRPr="007C46D5" w:rsidRDefault="007C46D5" w:rsidP="007C46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2) управлению делами Губернатора Новосибирской области и Правительства Новосибирской области (</w:t>
      </w:r>
      <w:proofErr w:type="spellStart"/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Бобырь</w:t>
      </w:r>
      <w:proofErr w:type="spellEnd"/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В.Н.) - за счет текущего финансирования расходов, утвержденных на 2016 год.</w:t>
      </w:r>
    </w:p>
    <w:p w:rsidR="007C46D5" w:rsidRPr="007C46D5" w:rsidRDefault="007C46D5" w:rsidP="007C46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5. Контроль за исполнением распоряжения возложить на заместителя Губернатора Новосибирской области Соболева А.К.</w:t>
      </w:r>
    </w:p>
    <w:p w:rsidR="007C46D5" w:rsidRPr="007C46D5" w:rsidRDefault="007C46D5" w:rsidP="007C46D5">
      <w:pPr>
        <w:spacing w:after="200" w:line="276" w:lineRule="auto"/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</w:pPr>
      <w:r w:rsidRPr="007C46D5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br w:type="page"/>
      </w:r>
    </w:p>
    <w:p w:rsidR="007C46D5" w:rsidRPr="007C46D5" w:rsidRDefault="007C46D5" w:rsidP="007C46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</w:pPr>
    </w:p>
    <w:tbl>
      <w:tblPr>
        <w:tblW w:w="10597" w:type="dxa"/>
        <w:tblInd w:w="-318" w:type="dxa"/>
        <w:tblLook w:val="04A0" w:firstRow="1" w:lastRow="0" w:firstColumn="1" w:lastColumn="0" w:noHBand="0" w:noVBand="1"/>
      </w:tblPr>
      <w:tblGrid>
        <w:gridCol w:w="5671"/>
        <w:gridCol w:w="4926"/>
      </w:tblGrid>
      <w:tr w:rsidR="007C46D5" w:rsidRPr="007C46D5" w:rsidTr="009E33C8">
        <w:tc>
          <w:tcPr>
            <w:tcW w:w="5671" w:type="dxa"/>
            <w:shd w:val="clear" w:color="auto" w:fill="auto"/>
          </w:tcPr>
          <w:p w:rsidR="007C46D5" w:rsidRPr="007C46D5" w:rsidRDefault="007C46D5" w:rsidP="007C46D5">
            <w:pPr>
              <w:tabs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x-none"/>
              </w:rPr>
            </w:pPr>
          </w:p>
        </w:tc>
        <w:tc>
          <w:tcPr>
            <w:tcW w:w="4926" w:type="dxa"/>
            <w:shd w:val="clear" w:color="auto" w:fill="auto"/>
          </w:tcPr>
          <w:p w:rsidR="007C46D5" w:rsidRPr="007C46D5" w:rsidRDefault="007C46D5" w:rsidP="007C46D5">
            <w:pPr>
              <w:tabs>
                <w:tab w:val="left" w:pos="864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x-none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x-none"/>
              </w:rPr>
              <w:t>Приложение №4 к обращению</w:t>
            </w:r>
            <w:r w:rsidRPr="007C46D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 о рассмотрении обоснованности закупки</w:t>
            </w:r>
          </w:p>
          <w:p w:rsidR="007C46D5" w:rsidRPr="007C46D5" w:rsidRDefault="007C46D5" w:rsidP="007C46D5">
            <w:pPr>
              <w:tabs>
                <w:tab w:val="left" w:pos="864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x-none"/>
              </w:rPr>
            </w:pPr>
          </w:p>
        </w:tc>
      </w:tr>
    </w:tbl>
    <w:p w:rsidR="007C46D5" w:rsidRPr="007C46D5" w:rsidRDefault="007C46D5" w:rsidP="007C46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</w:pPr>
    </w:p>
    <w:p w:rsidR="007C46D5" w:rsidRPr="007C46D5" w:rsidRDefault="007C46D5" w:rsidP="007C46D5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7C46D5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Выписка из Государственной программы Новосибирской области «Стимулирование инвестиционной и инновационной активности в Новосибирской области на 2015 - 2021 годы», утвержденная постановлением Правительства Новосибирской области от 01.04.2015 № 126-п</w:t>
      </w:r>
    </w:p>
    <w:p w:rsidR="007C46D5" w:rsidRPr="007C46D5" w:rsidRDefault="007C46D5" w:rsidP="007C46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«В рамках </w:t>
      </w:r>
      <w:hyperlink r:id="rId33" w:history="1">
        <w:r w:rsidRPr="007C46D5">
          <w:rPr>
            <w:rFonts w:ascii="Times New Roman" w:hAnsi="Times New Roman" w:cs="Times New Roman"/>
            <w:color w:val="0000FF"/>
            <w:sz w:val="28"/>
            <w:szCs w:val="28"/>
            <w:lang w:eastAsia="en-US"/>
          </w:rPr>
          <w:t>задачи 1.1</w:t>
        </w:r>
      </w:hyperlink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"Повышение эффективности инвестиционного законодательства, обеспечение благоприятного инвестиционного климата в Новосибирской области" предполагается реализация следующих программных мероприятий:</w:t>
      </w:r>
    </w:p>
    <w:p w:rsidR="007C46D5" w:rsidRPr="007C46D5" w:rsidRDefault="007C46D5" w:rsidP="007C46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3. Активизация информационной политики и информационное сопровождение процессов инвестиционного и инновационного развития Новосибирской области.</w:t>
      </w:r>
    </w:p>
    <w:p w:rsidR="007C46D5" w:rsidRPr="007C46D5" w:rsidRDefault="007C46D5" w:rsidP="007C46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Реализация данного мероприятия предполагает комплексное продвижение Новосибирской области как прогрессивного и </w:t>
      </w:r>
      <w:proofErr w:type="spellStart"/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инвестиционно</w:t>
      </w:r>
      <w:proofErr w:type="spellEnd"/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привлекательного региона инновационного развития путем: создания информационных материалов о потенциале Новосибирской области, подготовки и размещения информации о потенциале Новосибирской области в средствах массовой информации, в сети Интернет, организации и проведения аналитических исследований по инвестиционной тематике, участия Новосибирской области в приоритетных </w:t>
      </w:r>
      <w:proofErr w:type="spellStart"/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конгрессных</w:t>
      </w:r>
      <w:proofErr w:type="spellEnd"/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и </w:t>
      </w:r>
      <w:proofErr w:type="spellStart"/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выставочно</w:t>
      </w:r>
      <w:proofErr w:type="spellEnd"/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-ярмарочных мероприятиях, а также обеспечения деятельности постоянно действующего презентационного центра Новосибирской области.</w:t>
      </w:r>
    </w:p>
    <w:p w:rsidR="007C46D5" w:rsidRPr="007C46D5" w:rsidRDefault="007C46D5" w:rsidP="007C46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Исполнителями по данному мероприятию выступают МЭР НСО, ОАО "АИР" (по согласованию)».</w:t>
      </w:r>
    </w:p>
    <w:p w:rsidR="007C46D5" w:rsidRPr="007C46D5" w:rsidRDefault="007C46D5" w:rsidP="007C46D5">
      <w:pPr>
        <w:spacing w:after="200" w:line="276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7C46D5">
        <w:rPr>
          <w:rFonts w:ascii="Times New Roman" w:hAnsi="Times New Roman" w:cs="Times New Roman"/>
          <w:color w:val="auto"/>
          <w:sz w:val="28"/>
          <w:szCs w:val="28"/>
          <w:lang w:eastAsia="en-US"/>
        </w:rPr>
        <w:br w:type="page"/>
      </w:r>
    </w:p>
    <w:tbl>
      <w:tblPr>
        <w:tblW w:w="10597" w:type="dxa"/>
        <w:tblInd w:w="-318" w:type="dxa"/>
        <w:tblLook w:val="04A0" w:firstRow="1" w:lastRow="0" w:firstColumn="1" w:lastColumn="0" w:noHBand="0" w:noVBand="1"/>
      </w:tblPr>
      <w:tblGrid>
        <w:gridCol w:w="5671"/>
        <w:gridCol w:w="4926"/>
      </w:tblGrid>
      <w:tr w:rsidR="007C46D5" w:rsidRPr="007C46D5" w:rsidTr="009E33C8">
        <w:tc>
          <w:tcPr>
            <w:tcW w:w="5671" w:type="dxa"/>
            <w:shd w:val="clear" w:color="auto" w:fill="auto"/>
          </w:tcPr>
          <w:p w:rsidR="007C46D5" w:rsidRPr="007C46D5" w:rsidRDefault="007C46D5" w:rsidP="007C46D5">
            <w:pPr>
              <w:tabs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x-none"/>
              </w:rPr>
            </w:pPr>
          </w:p>
        </w:tc>
        <w:tc>
          <w:tcPr>
            <w:tcW w:w="4926" w:type="dxa"/>
            <w:shd w:val="clear" w:color="auto" w:fill="auto"/>
          </w:tcPr>
          <w:p w:rsidR="007C46D5" w:rsidRPr="007C46D5" w:rsidRDefault="007C46D5" w:rsidP="007C46D5">
            <w:pPr>
              <w:tabs>
                <w:tab w:val="left" w:pos="864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x-none"/>
              </w:rPr>
            </w:pPr>
            <w:r w:rsidRPr="007C46D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x-none"/>
              </w:rPr>
              <w:t>Приложение №5 к обращению</w:t>
            </w:r>
            <w:r w:rsidRPr="007C46D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 о рассмотрении обоснованности закупки</w:t>
            </w:r>
          </w:p>
          <w:p w:rsidR="007C46D5" w:rsidRPr="007C46D5" w:rsidRDefault="007C46D5" w:rsidP="007C46D5">
            <w:pPr>
              <w:tabs>
                <w:tab w:val="left" w:pos="864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x-none"/>
              </w:rPr>
            </w:pPr>
          </w:p>
        </w:tc>
      </w:tr>
    </w:tbl>
    <w:p w:rsidR="007C46D5" w:rsidRPr="007C46D5" w:rsidRDefault="007C46D5" w:rsidP="007C46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7C46D5" w:rsidRPr="007C46D5" w:rsidRDefault="007C46D5" w:rsidP="007C46D5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  <w:r w:rsidRPr="007C46D5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Пояснительная записка с обоснованием целесообразности закупки, оценки ожидаемого результата</w:t>
      </w:r>
    </w:p>
    <w:p w:rsidR="007C46D5" w:rsidRPr="007C46D5" w:rsidRDefault="007C46D5" w:rsidP="007C46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7C46D5" w:rsidRPr="007C46D5" w:rsidRDefault="007C46D5" w:rsidP="007C46D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C46D5">
        <w:rPr>
          <w:rFonts w:ascii="Times New Roman" w:eastAsia="Times New Roman" w:hAnsi="Times New Roman" w:cs="Times New Roman"/>
          <w:color w:val="auto"/>
          <w:sz w:val="28"/>
          <w:szCs w:val="28"/>
        </w:rPr>
        <w:t>Проведение Форума в целях решения стратегических задач и определения перспектив инновационного развития транспортно-логистической отрасли и дорожно-строительного комплекса.</w:t>
      </w:r>
    </w:p>
    <w:p w:rsidR="007C46D5" w:rsidRPr="007C46D5" w:rsidRDefault="007C46D5" w:rsidP="007C46D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C46D5">
        <w:rPr>
          <w:rFonts w:ascii="Times New Roman" w:eastAsia="Times New Roman" w:hAnsi="Times New Roman" w:cs="Times New Roman"/>
          <w:color w:val="auto"/>
          <w:sz w:val="28"/>
          <w:szCs w:val="28"/>
        </w:rPr>
        <w:t>Результаты оказания услуг планируется использовать в целях повышения уровня информированности общественности о потенциале транспортной индустрии Новосибирской области, формирования образа Новосибирской области как ключевого транспортного узла Восточной части России. В рамках мероприятия пройдут переговоры с зарубежными делегациями и экспертами, на которых планируется подписание соглашений, разработка инициатив о взаимном сотрудничестве между различными организациями транспортной отрасли.</w:t>
      </w:r>
    </w:p>
    <w:p w:rsidR="007C46D5" w:rsidRPr="007C46D5" w:rsidRDefault="007C46D5" w:rsidP="007C46D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B14E08" w:rsidRDefault="00B14E08">
      <w:pPr>
        <w:spacing w:after="0"/>
        <w:ind w:left="-1440" w:right="10462"/>
      </w:pPr>
    </w:p>
    <w:sectPr w:rsidR="00B14E08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927F2"/>
    <w:multiLevelType w:val="hybridMultilevel"/>
    <w:tmpl w:val="322E8BDE"/>
    <w:lvl w:ilvl="0" w:tplc="A0D807DE">
      <w:start w:val="1"/>
      <w:numFmt w:val="bullet"/>
      <w:suff w:val="space"/>
      <w:lvlText w:val=""/>
      <w:lvlJc w:val="left"/>
      <w:pPr>
        <w:ind w:left="16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DF040C"/>
    <w:multiLevelType w:val="hybridMultilevel"/>
    <w:tmpl w:val="C0284910"/>
    <w:lvl w:ilvl="0" w:tplc="5BDEDE60">
      <w:start w:val="1"/>
      <w:numFmt w:val="bullet"/>
      <w:suff w:val="space"/>
      <w:lvlText w:val=""/>
      <w:lvlJc w:val="left"/>
      <w:pPr>
        <w:ind w:left="16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FC755F"/>
    <w:multiLevelType w:val="hybridMultilevel"/>
    <w:tmpl w:val="D9ECE268"/>
    <w:lvl w:ilvl="0" w:tplc="CB7286E0">
      <w:numFmt w:val="bullet"/>
      <w:suff w:val="space"/>
      <w:lvlText w:val="-"/>
      <w:lvlJc w:val="left"/>
      <w:pPr>
        <w:ind w:left="19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E08"/>
    <w:rsid w:val="007C46D5"/>
    <w:rsid w:val="00B1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6927973-6B6F-424E-827C-4D6B3446A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consultantplus://offline/ref=073D234507CB6772BE42B644A673CD40BDDC3CB078C176667859B908C50D25E67E8252DDBE52D383B0D6BAb6C4G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consultantplus://offline/ref=DE2BC48A00DC729D19ABAE7E148720EC4D102FF763DCD32F8C3E3207F117B0980C8D3347E34489E2B3E30EMAf0H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hyperlink" Target="consultantplus://offline/ref=DE2BC48A00DC729D19ABAE770D8020EC4D102FF765D5DA22823E3207F117B0980C8D3347E34489E2B3E309MAf2H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hyperlink" Target="consultantplus://offline/ref=DE2BC48A00DC729D19ABAE7E148720EC4D102FF763DCD32F8C3E3207F117B0980C8D3347E34489E2B3E30EMAfC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g"/><Relationship Id="rId30" Type="http://schemas.openxmlformats.org/officeDocument/2006/relationships/hyperlink" Target="consultantplus://offline/ref=DE2BC48A00DC729D19ABAE7E148720EC4D102FF763DCD32F8C3E3207F117B0980C8D3347E34489E2B3E30EMAf2H" TargetMode="External"/><Relationship Id="rId35" Type="http://schemas.openxmlformats.org/officeDocument/2006/relationships/theme" Target="theme/theme1.xml"/><Relationship Id="rId8" Type="http://schemas.openxmlformats.org/officeDocument/2006/relationships/hyperlink" Target="mailto:mineconom@obladm.ns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http://www.w3.org/2000/09/xmldsig#sha1"/>
      <DigestValue/>
    </Reference>
    <Reference Type="http://www.w3.org/2000/09/xmldsig#Object" URI="#idOfficeObject">
      <DigestMethod Algorithm="http://www.w3.org/2000/09/xmldsig#sha1"/>
      <DigestValue/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/>
    </Reference>
  </SignedInfo>
  <SignatureValue/>
  <KeyInfo>
    <X509Data>
      <X509Certificate>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0/09/xmldsig#sha1"/>
        <DigestValue>V6HX7mZgirEdjxKJR5GSB7wz7Go=</DigestValue>
      </Reference>
      <Reference URI="/word/document.xml?ContentType=application/vnd.openxmlformats-officedocument.wordprocessingml.document.main+xml">
        <DigestMethod Algorithm="http://www.w3.org/2000/09/xmldsig#sha1"/>
        <DigestValue>7bkx+ohvh/S9y1Tf1TiRixSTpUg=</DigestValue>
      </Reference>
      <Reference URI="/word/fontTable.xml?ContentType=application/vnd.openxmlformats-officedocument.wordprocessingml.fontTable+xml">
        <DigestMethod Algorithm="http://www.w3.org/2000/09/xmldsig#sha1"/>
        <DigestValue>Q6g122wDRG103JIREkcb+ACioos=</DigestValue>
      </Reference>
      <Reference URI="/word/media/image1.jpg?ContentType=image/jpeg">
        <DigestMethod Algorithm="http://www.w3.org/2000/09/xmldsig#sha1"/>
        <DigestValue>8Wea1LRJWs5A5mxJxCof6uwFOL8=</DigestValue>
      </Reference>
      <Reference URI="/word/media/image10.png?ContentType=image/png">
        <DigestMethod Algorithm="http://www.w3.org/2000/09/xmldsig#sha1"/>
        <DigestValue>aU83T94XaHkXIgYKWKXQTuqobvQ=</DigestValue>
      </Reference>
      <Reference URI="/word/media/image11.png?ContentType=image/png">
        <DigestMethod Algorithm="http://www.w3.org/2000/09/xmldsig#sha1"/>
        <DigestValue>ZaUNLjuPTm0VRBDCI8kQmtdneKA=</DigestValue>
      </Reference>
      <Reference URI="/word/media/image12.png?ContentType=image/png">
        <DigestMethod Algorithm="http://www.w3.org/2000/09/xmldsig#sha1"/>
        <DigestValue>0+JXz2I1YGyZdHMQvGDiC/s7law=</DigestValue>
      </Reference>
      <Reference URI="/word/media/image13.png?ContentType=image/png">
        <DigestMethod Algorithm="http://www.w3.org/2000/09/xmldsig#sha1"/>
        <DigestValue>KFcdZS+VnueyPA8bXxLBf6w9byQ=</DigestValue>
      </Reference>
      <Reference URI="/word/media/image14.png?ContentType=image/png">
        <DigestMethod Algorithm="http://www.w3.org/2000/09/xmldsig#sha1"/>
        <DigestValue>v7jCQYLZ8ojGzKBwIHR58qplVXE=</DigestValue>
      </Reference>
      <Reference URI="/word/media/image15.png?ContentType=image/png">
        <DigestMethod Algorithm="http://www.w3.org/2000/09/xmldsig#sha1"/>
        <DigestValue>ZWrpiv0icgg/bkvwIf+PeDg2v+4=</DigestValue>
      </Reference>
      <Reference URI="/word/media/image16.png?ContentType=image/png">
        <DigestMethod Algorithm="http://www.w3.org/2000/09/xmldsig#sha1"/>
        <DigestValue>687fq0INCFTzluFctj4JWBmwBbo=</DigestValue>
      </Reference>
      <Reference URI="/word/media/image17.png?ContentType=image/png">
        <DigestMethod Algorithm="http://www.w3.org/2000/09/xmldsig#sha1"/>
        <DigestValue>aU83T94XaHkXIgYKWKXQTuqobvQ=</DigestValue>
      </Reference>
      <Reference URI="/word/media/image18.png?ContentType=image/png">
        <DigestMethod Algorithm="http://www.w3.org/2000/09/xmldsig#sha1"/>
        <DigestValue>ZaUNLjuPTm0VRBDCI8kQmtdneKA=</DigestValue>
      </Reference>
      <Reference URI="/word/media/image19.png?ContentType=image/png">
        <DigestMethod Algorithm="http://www.w3.org/2000/09/xmldsig#sha1"/>
        <DigestValue>0+JXz2I1YGyZdHMQvGDiC/s7law=</DigestValue>
      </Reference>
      <Reference URI="/word/media/image2.jpg?ContentType=image/jpeg">
        <DigestMethod Algorithm="http://www.w3.org/2000/09/xmldsig#sha1"/>
        <DigestValue>4K0XhCSmy8NehaQQbENr1Wu9aHA=</DigestValue>
      </Reference>
      <Reference URI="/word/media/image20.png?ContentType=image/png">
        <DigestMethod Algorithm="http://www.w3.org/2000/09/xmldsig#sha1"/>
        <DigestValue>KFcdZS+VnueyPA8bXxLBf6w9byQ=</DigestValue>
      </Reference>
      <Reference URI="/word/media/image21.jpg?ContentType=image/jpeg">
        <DigestMethod Algorithm="http://www.w3.org/2000/09/xmldsig#sha1"/>
        <DigestValue>aM7bWFJFgxjoeGzj+I9oM9bZfR4=</DigestValue>
      </Reference>
      <Reference URI="/word/media/image22.jpg?ContentType=image/jpeg">
        <DigestMethod Algorithm="http://www.w3.org/2000/09/xmldsig#sha1"/>
        <DigestValue>M6sfBUE7vgI0N5ZIC2a0bhbK3+g=</DigestValue>
      </Reference>
      <Reference URI="/word/media/image23.png?ContentType=image/png">
        <DigestMethod Algorithm="http://www.w3.org/2000/09/xmldsig#sha1"/>
        <DigestValue>ALNP4B80sJhoKZAGESpBsLP3sZM=</DigestValue>
      </Reference>
      <Reference URI="/word/media/image3.jpg?ContentType=image/jpeg">
        <DigestMethod Algorithm="http://www.w3.org/2000/09/xmldsig#sha1"/>
        <DigestValue>M3/ikJBUjJ5XBjFR9WB+JOf9xnU=</DigestValue>
      </Reference>
      <Reference URI="/word/media/image4.jpg?ContentType=image/jpeg">
        <DigestMethod Algorithm="http://www.w3.org/2000/09/xmldsig#sha1"/>
        <DigestValue>9UYAW3fwPO4NI7jxmWEq4l4Mcw8=</DigestValue>
      </Reference>
      <Reference URI="/word/media/image5.jpg?ContentType=image/jpeg">
        <DigestMethod Algorithm="http://www.w3.org/2000/09/xmldsig#sha1"/>
        <DigestValue>iqYtehwKfV5K3li5Ph79GgxZRrQ=</DigestValue>
      </Reference>
      <Reference URI="/word/media/image6.jpeg?ContentType=image/jpeg">
        <DigestMethod Algorithm="http://www.w3.org/2000/09/xmldsig#sha1"/>
        <DigestValue>iqYtehwKfV5K3li5Ph79GgxZRrQ=</DigestValue>
      </Reference>
      <Reference URI="/word/media/image7.png?ContentType=image/png">
        <DigestMethod Algorithm="http://www.w3.org/2000/09/xmldsig#sha1"/>
        <DigestValue>v7jCQYLZ8ojGzKBwIHR58qplVXE=</DigestValue>
      </Reference>
      <Reference URI="/word/media/image8.png?ContentType=image/png">
        <DigestMethod Algorithm="http://www.w3.org/2000/09/xmldsig#sha1"/>
        <DigestValue>ZWrpiv0icgg/bkvwIf+PeDg2v+4=</DigestValue>
      </Reference>
      <Reference URI="/word/media/image9.png?ContentType=image/png">
        <DigestMethod Algorithm="http://www.w3.org/2000/09/xmldsig#sha1"/>
        <DigestValue>687fq0INCFTzluFctj4JWBmwBbo=</DigestValue>
      </Reference>
      <Reference URI="/word/numbering.xml?ContentType=application/vnd.openxmlformats-officedocument.wordprocessingml.numbering+xml">
        <DigestMethod Algorithm="http://www.w3.org/2000/09/xmldsig#sha1"/>
        <DigestValue>mGQkxE0bm5g/K4jKvooQYmOpDJw=</DigestValue>
      </Reference>
      <Reference URI="/word/settings.xml?ContentType=application/vnd.openxmlformats-officedocument.wordprocessingml.settings+xml">
        <DigestMethod Algorithm="http://www.w3.org/2000/09/xmldsig#sha1"/>
        <DigestValue>vRopPpl55Vs4ic7Lu+oVesm/3dc=</DigestValue>
      </Reference>
      <Reference URI="/word/styles.xml?ContentType=application/vnd.openxmlformats-officedocument.wordprocessingml.styles+xml">
        <DigestMethod Algorithm="http://www.w3.org/2000/09/xmldsig#sha1"/>
        <DigestValue>Vkz+f2v0Zj/BnwZoe3JFB/Yg5TQ=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iH/ZVKGXh4J/a2GV+xiknmxLe/o=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2016-03-11T08:08:30Z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2016-03-11T08:08:30Z</xd:SigningTime>
          <xd:SigningCertificate>
            <xd:Cert>
              <xd:CertDigest>
                <DigestMethod Algorithm="http://www.w3.org/2000/09/xmldsig#sha1"/>
                <DigestValue>87plpK/nZzfJvM9LzC1Iaj+P3Ck=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1311584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4124</Words>
  <Characters>23509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ГКУ НСО "УКСиС"</Company>
  <LinksUpToDate>false</LinksUpToDate>
  <CharactersWithSpaces>27578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Бердюгина Олеся Юрьевна</dc:creator>
  <cp:keywords/>
  <cp:lastModifiedBy>Бердюгина Олеся Юрьевна</cp:lastModifiedBy>
  <cp:revision>2</cp:revision>
  <dcterms:created xsi:type="dcterms:W3CDTF">2016-03-11T08:08:00Z</dcterms:created>
  <dcterms:modified xsi:type="dcterms:W3CDTF">2016-03-11T08:08:00Z</dcterms:modified>
</cp:coreProperties>
</file>