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1E" w:rsidRDefault="0078219A">
      <w:r>
        <w:rPr>
          <w:noProof/>
          <w:lang w:eastAsia="ru-RU"/>
        </w:rPr>
        <w:drawing>
          <wp:inline distT="0" distB="0" distL="0" distR="0">
            <wp:extent cx="6480175" cy="91514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78219A" w:rsidRDefault="0078219A"/>
    <w:p w:rsidR="0078219A" w:rsidRDefault="0078219A"/>
    <w:p w:rsidR="0078219A" w:rsidRDefault="0078219A">
      <w:r>
        <w:rPr>
          <w:noProof/>
          <w:lang w:eastAsia="ru-RU"/>
        </w:rPr>
        <w:lastRenderedPageBreak/>
        <w:drawing>
          <wp:inline distT="0" distB="0" distL="0" distR="0">
            <wp:extent cx="6480175" cy="91514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78219A" w:rsidRDefault="0078219A"/>
    <w:p w:rsidR="0078219A" w:rsidRDefault="0078219A"/>
    <w:p w:rsidR="0078219A" w:rsidRDefault="0078219A">
      <w:r>
        <w:rPr>
          <w:noProof/>
          <w:lang w:eastAsia="ru-RU"/>
        </w:rPr>
        <w:lastRenderedPageBreak/>
        <w:drawing>
          <wp:inline distT="0" distB="0" distL="0" distR="0">
            <wp:extent cx="6480175" cy="915149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78219A" w:rsidRDefault="0078219A"/>
    <w:p w:rsidR="0078219A" w:rsidRDefault="0078219A"/>
    <w:p w:rsidR="0078219A" w:rsidRDefault="0078219A">
      <w:r>
        <w:rPr>
          <w:noProof/>
          <w:lang w:eastAsia="ru-RU"/>
        </w:rPr>
        <w:lastRenderedPageBreak/>
        <w:drawing>
          <wp:inline distT="0" distB="0" distL="0" distR="0">
            <wp:extent cx="6480175" cy="915149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564E2D" w:rsidRDefault="00564E2D"/>
    <w:p w:rsidR="00564E2D" w:rsidRDefault="00564E2D"/>
    <w:p w:rsidR="00564E2D" w:rsidRDefault="00DB734D">
      <w:r>
        <w:rPr>
          <w:noProof/>
          <w:lang w:eastAsia="ru-RU"/>
        </w:rPr>
        <w:lastRenderedPageBreak/>
        <w:drawing>
          <wp:inline distT="0" distB="0" distL="0" distR="0">
            <wp:extent cx="6482080" cy="916056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482080" cy="9160568"/>
                    </a:xfrm>
                    <a:prstGeom prst="rect">
                      <a:avLst/>
                    </a:prstGeom>
                    <a:noFill/>
                    <a:ln w="9525">
                      <a:noFill/>
                      <a:miter lim="800000"/>
                      <a:headEnd/>
                      <a:tailEnd/>
                    </a:ln>
                  </pic:spPr>
                </pic:pic>
              </a:graphicData>
            </a:graphic>
          </wp:inline>
        </w:drawing>
      </w:r>
    </w:p>
    <w:p w:rsidR="00564E2D" w:rsidRDefault="00564E2D"/>
    <w:p w:rsidR="00564E2D" w:rsidRDefault="00564E2D"/>
    <w:p w:rsidR="00564E2D" w:rsidRDefault="00564E2D"/>
    <w:p w:rsidR="00564E2D" w:rsidRDefault="00564E2D"/>
    <w:p w:rsidR="00564E2D" w:rsidRDefault="00564E2D"/>
    <w:p w:rsidR="00564E2D" w:rsidRDefault="00564E2D"/>
    <w:p w:rsidR="00564E2D" w:rsidRDefault="00564E2D"/>
    <w:p w:rsidR="00564E2D" w:rsidRDefault="00564E2D"/>
    <w:tbl>
      <w:tblPr>
        <w:tblpPr w:leftFromText="180" w:rightFromText="180" w:vertAnchor="page" w:horzAnchor="margin" w:tblpY="901"/>
        <w:tblW w:w="10271" w:type="dxa"/>
        <w:tblLayout w:type="fixed"/>
        <w:tblLook w:val="0000"/>
      </w:tblPr>
      <w:tblGrid>
        <w:gridCol w:w="10271"/>
      </w:tblGrid>
      <w:tr w:rsidR="00564E2D" w:rsidRPr="00C01657" w:rsidTr="00B050DF">
        <w:trPr>
          <w:trHeight w:val="370"/>
        </w:trPr>
        <w:tc>
          <w:tcPr>
            <w:tcW w:w="10271" w:type="dxa"/>
            <w:shd w:val="clear" w:color="auto" w:fill="auto"/>
            <w:noWrap/>
            <w:vAlign w:val="bottom"/>
          </w:tcPr>
          <w:p w:rsidR="00564E2D" w:rsidRDefault="00564E2D" w:rsidP="00B050DF">
            <w:pPr>
              <w:rPr>
                <w:b/>
              </w:rPr>
            </w:pPr>
          </w:p>
          <w:p w:rsidR="00564E2D" w:rsidRPr="00EA6BC4" w:rsidRDefault="00564E2D" w:rsidP="00DB734D">
            <w:pPr>
              <w:jc w:val="right"/>
              <w:rPr>
                <w:b/>
              </w:rPr>
            </w:pPr>
            <w:r>
              <w:rPr>
                <w:b/>
              </w:rPr>
              <w:t xml:space="preserve"> </w:t>
            </w:r>
            <w:r w:rsidRPr="00EA6BC4">
              <w:rPr>
                <w:b/>
              </w:rPr>
              <w:t>Описание объекта закупки</w:t>
            </w:r>
          </w:p>
        </w:tc>
      </w:tr>
      <w:tr w:rsidR="00564E2D" w:rsidRPr="00C01657" w:rsidTr="00B050DF">
        <w:trPr>
          <w:trHeight w:val="370"/>
        </w:trPr>
        <w:tc>
          <w:tcPr>
            <w:tcW w:w="10271" w:type="dxa"/>
            <w:shd w:val="clear" w:color="auto" w:fill="auto"/>
            <w:noWrap/>
            <w:vAlign w:val="bottom"/>
          </w:tcPr>
          <w:tbl>
            <w:tblPr>
              <w:tblW w:w="9923" w:type="dxa"/>
              <w:tblLayout w:type="fixed"/>
              <w:tblLook w:val="0000"/>
            </w:tblPr>
            <w:tblGrid>
              <w:gridCol w:w="9923"/>
            </w:tblGrid>
            <w:tr w:rsidR="00564E2D" w:rsidRPr="00302A3D" w:rsidTr="00B050DF">
              <w:trPr>
                <w:trHeight w:val="90"/>
              </w:trPr>
              <w:tc>
                <w:tcPr>
                  <w:tcW w:w="9923" w:type="dxa"/>
                  <w:tcBorders>
                    <w:left w:val="nil"/>
                    <w:bottom w:val="nil"/>
                    <w:right w:val="nil"/>
                  </w:tcBorders>
                  <w:shd w:val="clear" w:color="auto" w:fill="auto"/>
                  <w:noWrap/>
                  <w:vAlign w:val="bottom"/>
                </w:tcPr>
                <w:p w:rsidR="00564E2D" w:rsidRPr="00B5274C" w:rsidRDefault="00564E2D" w:rsidP="00B050DF">
                  <w:pPr>
                    <w:framePr w:hSpace="180" w:wrap="around" w:vAnchor="page" w:hAnchor="margin" w:y="901"/>
                    <w:autoSpaceDE w:val="0"/>
                    <w:autoSpaceDN w:val="0"/>
                    <w:ind w:firstLine="709"/>
                    <w:jc w:val="center"/>
                    <w:rPr>
                      <w:b/>
                    </w:rPr>
                  </w:pPr>
                  <w:r>
                    <w:t xml:space="preserve">на выполнение работ </w:t>
                  </w:r>
                  <w:r w:rsidRPr="00CD3FA9">
                    <w:t xml:space="preserve">по капитальному ремонту </w:t>
                  </w:r>
                  <w:r>
                    <w:rPr>
                      <w:b/>
                      <w:bCs/>
                    </w:rPr>
                    <w:t xml:space="preserve"> автомобильной дороги «</w:t>
                  </w:r>
                  <w:r w:rsidRPr="008C0ABC">
                    <w:rPr>
                      <w:b/>
                    </w:rPr>
                    <w:t xml:space="preserve"> Куйбышев – Венгерово – гр. Омской области (старый Московский тракт)</w:t>
                  </w:r>
                  <w:r>
                    <w:rPr>
                      <w:b/>
                      <w:bCs/>
                    </w:rPr>
                    <w:t xml:space="preserve">» в </w:t>
                  </w:r>
                  <w:proofErr w:type="spellStart"/>
                  <w:r>
                    <w:rPr>
                      <w:b/>
                      <w:bCs/>
                    </w:rPr>
                    <w:t>Усть-Таркский</w:t>
                  </w:r>
                  <w:proofErr w:type="spellEnd"/>
                  <w:r>
                    <w:rPr>
                      <w:b/>
                      <w:bCs/>
                    </w:rPr>
                    <w:t xml:space="preserve"> районе Новосибирской области</w:t>
                  </w:r>
                  <w:r w:rsidRPr="00B5274C">
                    <w:rPr>
                      <w:b/>
                      <w:bCs/>
                    </w:rPr>
                    <w:t xml:space="preserve">,  участок работ </w:t>
                  </w:r>
                  <w:proofErr w:type="gramStart"/>
                  <w:r w:rsidRPr="00B5274C">
                    <w:rPr>
                      <w:b/>
                      <w:bCs/>
                    </w:rPr>
                    <w:t xml:space="preserve">( </w:t>
                  </w:r>
                  <w:proofErr w:type="gramEnd"/>
                  <w:r w:rsidRPr="00B5274C">
                    <w:rPr>
                      <w:b/>
                      <w:bCs/>
                    </w:rPr>
                    <w:t xml:space="preserve">с км </w:t>
                  </w:r>
                  <w:r>
                    <w:rPr>
                      <w:b/>
                      <w:bCs/>
                    </w:rPr>
                    <w:t>213+400</w:t>
                  </w:r>
                  <w:r w:rsidRPr="00B5274C">
                    <w:rPr>
                      <w:b/>
                      <w:bCs/>
                    </w:rPr>
                    <w:t xml:space="preserve"> по км</w:t>
                  </w:r>
                  <w:r>
                    <w:rPr>
                      <w:b/>
                      <w:bCs/>
                    </w:rPr>
                    <w:t xml:space="preserve"> 214</w:t>
                  </w:r>
                  <w:r w:rsidRPr="00B5274C">
                    <w:rPr>
                      <w:b/>
                      <w:bCs/>
                    </w:rPr>
                    <w:t>+</w:t>
                  </w:r>
                  <w:r>
                    <w:rPr>
                      <w:b/>
                      <w:bCs/>
                    </w:rPr>
                    <w:t>703,7</w:t>
                  </w:r>
                  <w:r w:rsidRPr="00B5274C">
                    <w:rPr>
                      <w:b/>
                      <w:bCs/>
                    </w:rPr>
                    <w:t xml:space="preserve">), протяженностью </w:t>
                  </w:r>
                  <w:r>
                    <w:rPr>
                      <w:b/>
                      <w:bCs/>
                    </w:rPr>
                    <w:t>1,3037</w:t>
                  </w:r>
                  <w:r w:rsidRPr="00B5274C">
                    <w:rPr>
                      <w:b/>
                      <w:bCs/>
                    </w:rPr>
                    <w:t xml:space="preserve"> км.</w:t>
                  </w:r>
                </w:p>
                <w:p w:rsidR="00564E2D" w:rsidRDefault="00564E2D" w:rsidP="00DB734D">
                  <w:pPr>
                    <w:framePr w:hSpace="180" w:wrap="around" w:vAnchor="page" w:hAnchor="margin" w:y="901"/>
                    <w:ind w:left="567" w:firstLine="34"/>
                    <w:jc w:val="center"/>
                  </w:pPr>
                  <w:r w:rsidRPr="008C0ABC">
                    <w:rPr>
                      <w:b/>
                    </w:rPr>
                    <w:t xml:space="preserve"> </w:t>
                  </w:r>
                </w:p>
                <w:p w:rsidR="00564E2D" w:rsidRPr="00024DB5" w:rsidRDefault="00564E2D" w:rsidP="00B050DF">
                  <w:pPr>
                    <w:framePr w:hSpace="180" w:wrap="around" w:vAnchor="page" w:hAnchor="margin" w:y="901"/>
                    <w:tabs>
                      <w:tab w:val="left" w:pos="361"/>
                    </w:tabs>
                    <w:ind w:left="142" w:firstLine="459"/>
                    <w:jc w:val="both"/>
                    <w:rPr>
                      <w:b/>
                    </w:rPr>
                  </w:pPr>
                  <w:r w:rsidRPr="00024DB5">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564E2D" w:rsidRDefault="00564E2D" w:rsidP="00B050DF">
                  <w:pPr>
                    <w:framePr w:hSpace="180" w:wrap="around" w:vAnchor="page" w:hAnchor="margin" w:y="901"/>
                    <w:ind w:left="567" w:firstLine="34"/>
                    <w:rPr>
                      <w:b/>
                    </w:rPr>
                  </w:pPr>
                </w:p>
                <w:p w:rsidR="00564E2D" w:rsidRPr="00F13453" w:rsidRDefault="00564E2D" w:rsidP="00B050DF">
                  <w:pPr>
                    <w:framePr w:hSpace="180" w:wrap="around" w:vAnchor="page" w:hAnchor="margin" w:y="901"/>
                    <w:ind w:left="567" w:firstLine="34"/>
                    <w:rPr>
                      <w:b/>
                    </w:rPr>
                  </w:pPr>
                  <w:r w:rsidRPr="00935250">
                    <w:rPr>
                      <w:b/>
                    </w:rPr>
                    <w:t xml:space="preserve">1.Место выполнения </w:t>
                  </w:r>
                  <w:r w:rsidRPr="00F13453">
                    <w:rPr>
                      <w:b/>
                    </w:rPr>
                    <w:t>работ.</w:t>
                  </w:r>
                </w:p>
                <w:p w:rsidR="00564E2D" w:rsidRDefault="00564E2D" w:rsidP="00B050DF">
                  <w:pPr>
                    <w:framePr w:hSpace="180" w:wrap="around" w:vAnchor="page" w:hAnchor="margin" w:y="901"/>
                  </w:pPr>
                  <w:r w:rsidRPr="00A12E0D">
                    <w:t>а/</w:t>
                  </w:r>
                  <w:proofErr w:type="spellStart"/>
                  <w:r w:rsidRPr="00A12E0D">
                    <w:t>д</w:t>
                  </w:r>
                  <w:proofErr w:type="spellEnd"/>
                  <w:r w:rsidRPr="00A12E0D">
                    <w:t xml:space="preserve"> «Куйбышев – Венгерово – гр. Омской области (старый Московский тракт)» в </w:t>
                  </w:r>
                  <w:proofErr w:type="spellStart"/>
                  <w:r w:rsidRPr="00A12E0D">
                    <w:t>Усть</w:t>
                  </w:r>
                  <w:proofErr w:type="spellEnd"/>
                  <w:r w:rsidRPr="00A12E0D">
                    <w:t xml:space="preserve"> - </w:t>
                  </w:r>
                  <w:proofErr w:type="spellStart"/>
                  <w:r w:rsidRPr="00A12E0D">
                    <w:t>Таркском</w:t>
                  </w:r>
                  <w:proofErr w:type="spellEnd"/>
                  <w:r w:rsidRPr="00A12E0D">
                    <w:t xml:space="preserve"> районе Новосиби</w:t>
                  </w:r>
                  <w:r>
                    <w:t xml:space="preserve">рской области, участок работ </w:t>
                  </w:r>
                  <w:proofErr w:type="gramStart"/>
                  <w:r w:rsidRPr="00B5274C">
                    <w:rPr>
                      <w:b/>
                      <w:bCs/>
                    </w:rPr>
                    <w:t>км</w:t>
                  </w:r>
                  <w:proofErr w:type="gramEnd"/>
                  <w:r w:rsidRPr="00B5274C">
                    <w:rPr>
                      <w:b/>
                      <w:bCs/>
                    </w:rPr>
                    <w:t xml:space="preserve"> </w:t>
                  </w:r>
                  <w:r>
                    <w:rPr>
                      <w:b/>
                      <w:bCs/>
                    </w:rPr>
                    <w:t>213+400</w:t>
                  </w:r>
                  <w:r w:rsidRPr="00B5274C">
                    <w:rPr>
                      <w:b/>
                      <w:bCs/>
                    </w:rPr>
                    <w:t xml:space="preserve"> </w:t>
                  </w:r>
                  <w:r w:rsidRPr="00A12E0D">
                    <w:t xml:space="preserve">– </w:t>
                  </w:r>
                  <w:r w:rsidRPr="00B5274C">
                    <w:rPr>
                      <w:b/>
                      <w:bCs/>
                    </w:rPr>
                    <w:t xml:space="preserve"> км</w:t>
                  </w:r>
                  <w:r>
                    <w:rPr>
                      <w:b/>
                      <w:bCs/>
                    </w:rPr>
                    <w:t xml:space="preserve"> 214</w:t>
                  </w:r>
                  <w:r w:rsidRPr="00B5274C">
                    <w:rPr>
                      <w:b/>
                      <w:bCs/>
                    </w:rPr>
                    <w:t>+</w:t>
                  </w:r>
                  <w:r>
                    <w:rPr>
                      <w:b/>
                      <w:bCs/>
                    </w:rPr>
                    <w:t>703,7</w:t>
                  </w:r>
                  <w:r w:rsidRPr="00A12E0D">
                    <w:t xml:space="preserve"> протяженностью 1,3037км </w:t>
                  </w:r>
                  <w:r w:rsidRPr="00CD3FA9">
                    <w:t xml:space="preserve">(по месту нахождения Объекта). </w:t>
                  </w:r>
                </w:p>
                <w:p w:rsidR="00564E2D" w:rsidRPr="00F13453" w:rsidRDefault="00564E2D" w:rsidP="00B050DF">
                  <w:pPr>
                    <w:framePr w:hSpace="180" w:wrap="around" w:vAnchor="page" w:hAnchor="margin" w:y="901"/>
                    <w:rPr>
                      <w:b/>
                    </w:rPr>
                  </w:pPr>
                  <w:r w:rsidRPr="00F13453">
                    <w:rPr>
                      <w:b/>
                    </w:rPr>
                    <w:t xml:space="preserve">          2.Условия выполнения работ.</w:t>
                  </w:r>
                </w:p>
                <w:p w:rsidR="00564E2D" w:rsidRPr="00F13453" w:rsidRDefault="00564E2D" w:rsidP="00B050DF">
                  <w:pPr>
                    <w:framePr w:hSpace="180" w:wrap="around" w:vAnchor="page" w:hAnchor="margin" w:y="901"/>
                    <w:widowControl w:val="0"/>
                    <w:ind w:left="34" w:firstLine="567"/>
                    <w:contextualSpacing/>
                    <w:jc w:val="both"/>
                  </w:pPr>
                  <w:r w:rsidRPr="00F13453">
                    <w:t xml:space="preserve">Приступить к выполнению работ </w:t>
                  </w:r>
                  <w:proofErr w:type="gramStart"/>
                  <w:r w:rsidRPr="00F13453">
                    <w:t>с даты заключения</w:t>
                  </w:r>
                  <w:proofErr w:type="gramEnd"/>
                  <w:r w:rsidRPr="00F13453">
                    <w:t xml:space="preserve"> Контракта.</w:t>
                  </w:r>
                </w:p>
                <w:p w:rsidR="00564E2D" w:rsidRDefault="00564E2D" w:rsidP="00B050DF">
                  <w:pPr>
                    <w:framePr w:hSpace="180" w:wrap="around" w:vAnchor="page" w:hAnchor="margin" w:y="901"/>
                    <w:ind w:left="34"/>
                    <w:jc w:val="both"/>
                    <w:rPr>
                      <w:b/>
                    </w:rPr>
                  </w:pPr>
                  <w:r w:rsidRPr="00F13453">
                    <w:t>Выполнить все работы в объеме и сроки, предусмотренные Контрактом и</w:t>
                  </w:r>
                  <w:r w:rsidRPr="005866A9">
                    <w:t xml:space="preserve"> приложениями к нему, и сдать Объект Заказчику с качеством, соответствующим условиям </w:t>
                  </w:r>
                  <w:r>
                    <w:t xml:space="preserve">Контракта и приложений к нему. </w:t>
                  </w:r>
                  <w:proofErr w:type="gramStart"/>
                  <w:r w:rsidRPr="005866A9">
                    <w:t>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w:t>
                  </w:r>
                  <w:r>
                    <w:t xml:space="preserve">ыполнении дорожных работ, ГОСТ </w:t>
                  </w:r>
                  <w:r w:rsidRPr="005866A9">
                    <w:t>25607-2009, ГОСТ 8267-93*, ГО</w:t>
                  </w:r>
                  <w:r>
                    <w:t>СТ 52290-2004, ГОСТ 26633-2012,  СП 78.13330.2012</w:t>
                  </w:r>
                  <w:r w:rsidRPr="005866A9">
                    <w:t xml:space="preserve"> , СТП ТУАД (размещен на </w:t>
                  </w:r>
                  <w:proofErr w:type="spellStart"/>
                  <w:r w:rsidRPr="005866A9">
                    <w:t>www</w:t>
                  </w:r>
                  <w:proofErr w:type="spellEnd"/>
                  <w:r w:rsidRPr="005866A9">
                    <w:t>.</w:t>
                  </w:r>
                  <w:proofErr w:type="spellStart"/>
                  <w:r w:rsidRPr="005866A9">
                    <w:rPr>
                      <w:lang w:val="en-US"/>
                    </w:rPr>
                    <w:t>tuad</w:t>
                  </w:r>
                  <w:proofErr w:type="spellEnd"/>
                  <w:r w:rsidRPr="005866A9">
                    <w:t>.</w:t>
                  </w:r>
                  <w:proofErr w:type="spellStart"/>
                  <w:r w:rsidRPr="005866A9">
                    <w:rPr>
                      <w:lang w:val="en-US"/>
                    </w:rPr>
                    <w:t>nsk</w:t>
                  </w:r>
                  <w:proofErr w:type="spellEnd"/>
                  <w:r w:rsidRPr="005866A9">
                    <w:t>.</w:t>
                  </w:r>
                  <w:proofErr w:type="spellStart"/>
                  <w:r w:rsidRPr="005866A9">
                    <w:rPr>
                      <w:lang w:val="en-US"/>
                    </w:rPr>
                    <w:t>ru</w:t>
                  </w:r>
                  <w:proofErr w:type="spellEnd"/>
                  <w:r>
                    <w:t>)</w:t>
                  </w:r>
                  <w:r w:rsidRPr="005866A9">
                    <w:t xml:space="preserve">, СТО ТУАД (размещен на </w:t>
                  </w:r>
                  <w:proofErr w:type="spellStart"/>
                  <w:r w:rsidRPr="005866A9">
                    <w:t>www</w:t>
                  </w:r>
                  <w:proofErr w:type="spellEnd"/>
                  <w:r w:rsidRPr="005866A9">
                    <w:t>.</w:t>
                  </w:r>
                  <w:proofErr w:type="spellStart"/>
                  <w:r w:rsidRPr="005866A9">
                    <w:rPr>
                      <w:lang w:val="en-US"/>
                    </w:rPr>
                    <w:t>tuad</w:t>
                  </w:r>
                  <w:proofErr w:type="spellEnd"/>
                  <w:r w:rsidRPr="005866A9">
                    <w:t>.</w:t>
                  </w:r>
                  <w:proofErr w:type="spellStart"/>
                  <w:r w:rsidRPr="005866A9">
                    <w:rPr>
                      <w:lang w:val="en-US"/>
                    </w:rPr>
                    <w:t>nsk</w:t>
                  </w:r>
                  <w:proofErr w:type="spellEnd"/>
                  <w:r w:rsidRPr="005866A9">
                    <w:t>.</w:t>
                  </w:r>
                  <w:proofErr w:type="spellStart"/>
                  <w:r w:rsidRPr="005866A9">
                    <w:rPr>
                      <w:lang w:val="en-US"/>
                    </w:rPr>
                    <w:t>ru</w:t>
                  </w:r>
                  <w:proofErr w:type="spellEnd"/>
                  <w:r w:rsidRPr="005866A9">
                    <w:t>), пр</w:t>
                  </w:r>
                  <w:r>
                    <w:t>инятых в установленном порядке,</w:t>
                  </w:r>
                  <w:r w:rsidRPr="005866A9">
                    <w:t xml:space="preserve"> другой нормативной документации.</w:t>
                  </w:r>
                  <w:proofErr w:type="gramEnd"/>
                </w:p>
                <w:p w:rsidR="00564E2D" w:rsidRDefault="00564E2D" w:rsidP="00B050DF">
                  <w:pPr>
                    <w:framePr w:hSpace="180" w:wrap="around" w:vAnchor="page" w:hAnchor="margin" w:y="901"/>
                    <w:ind w:left="720" w:right="-284" w:hanging="119"/>
                    <w:jc w:val="both"/>
                    <w:rPr>
                      <w:b/>
                    </w:rPr>
                  </w:pPr>
                  <w:r>
                    <w:rPr>
                      <w:b/>
                    </w:rPr>
                    <w:t xml:space="preserve">3. </w:t>
                  </w:r>
                  <w:r w:rsidRPr="00550DDE">
                    <w:rPr>
                      <w:b/>
                    </w:rPr>
                    <w:t>Сроки выполнения работ.</w:t>
                  </w:r>
                </w:p>
                <w:p w:rsidR="00564E2D" w:rsidRPr="00781210" w:rsidRDefault="00564E2D" w:rsidP="00B050DF">
                  <w:pPr>
                    <w:framePr w:hSpace="180" w:wrap="around" w:vAnchor="page" w:hAnchor="margin" w:y="901"/>
                    <w:autoSpaceDE w:val="0"/>
                    <w:autoSpaceDN w:val="0"/>
                    <w:ind w:firstLine="709"/>
                    <w:jc w:val="both"/>
                  </w:pPr>
                  <w:r w:rsidRPr="00781210">
                    <w:t>Дата начала выполнения работ</w:t>
                  </w:r>
                  <w:r>
                    <w:t xml:space="preserve"> </w:t>
                  </w:r>
                  <w:r w:rsidRPr="00781210">
                    <w:t xml:space="preserve">– </w:t>
                  </w:r>
                  <w:proofErr w:type="gramStart"/>
                  <w:r w:rsidRPr="00781210">
                    <w:t>с даты заключения</w:t>
                  </w:r>
                  <w:proofErr w:type="gramEnd"/>
                  <w:r w:rsidRPr="00781210">
                    <w:t xml:space="preserve"> Контракта.</w:t>
                  </w:r>
                </w:p>
                <w:p w:rsidR="00564E2D" w:rsidRDefault="00564E2D" w:rsidP="00B050DF">
                  <w:pPr>
                    <w:autoSpaceDE w:val="0"/>
                    <w:autoSpaceDN w:val="0"/>
                    <w:ind w:firstLine="709"/>
                    <w:jc w:val="both"/>
                  </w:pPr>
                  <w:proofErr w:type="gramStart"/>
                  <w:r w:rsidRPr="00781210">
                    <w:t>Дата окончания выполнения работ</w:t>
                  </w:r>
                  <w:r>
                    <w:t xml:space="preserve"> на Объекте </w:t>
                  </w:r>
                  <w:r w:rsidRPr="00734AFA">
                    <w:t>(до данной даты результат</w:t>
                  </w:r>
                  <w:r>
                    <w:t xml:space="preserve"> ра</w:t>
                  </w:r>
                  <w:r w:rsidRPr="006E1491">
                    <w:t>бот</w:t>
                  </w:r>
                  <w:r>
                    <w:t xml:space="preserve"> должен быть передан</w:t>
                  </w:r>
                  <w:r w:rsidRPr="00781210">
                    <w:t xml:space="preserve"> </w:t>
                  </w:r>
                  <w:r>
                    <w:t>– 27.08.2016 г.</w:t>
                  </w:r>
                  <w:proofErr w:type="gramEnd"/>
                </w:p>
                <w:p w:rsidR="00564E2D" w:rsidRPr="00A3520B" w:rsidRDefault="00564E2D" w:rsidP="00B050DF">
                  <w:pPr>
                    <w:framePr w:hSpace="180" w:wrap="around" w:vAnchor="page" w:hAnchor="margin" w:y="901"/>
                    <w:suppressAutoHyphens/>
                    <w:autoSpaceDE w:val="0"/>
                    <w:ind w:firstLine="743"/>
                    <w:jc w:val="both"/>
                    <w:rPr>
                      <w:rFonts w:eastAsia="Calibri"/>
                      <w:i/>
                      <w:lang w:eastAsia="ar-SA"/>
                    </w:rPr>
                  </w:pPr>
                  <w:r w:rsidRPr="00781210">
                    <w:rPr>
                      <w:rFonts w:eastAsia="Calibri"/>
                      <w:lang w:eastAsia="ar-SA"/>
                    </w:rPr>
                    <w:t xml:space="preserve">Сроки выполнения </w:t>
                  </w:r>
                  <w:r>
                    <w:rPr>
                      <w:rFonts w:eastAsia="Calibri"/>
                      <w:lang w:eastAsia="ar-SA"/>
                    </w:rPr>
                    <w:t>р</w:t>
                  </w:r>
                  <w:r w:rsidRPr="00781210">
                    <w:rPr>
                      <w:rFonts w:eastAsia="Calibri"/>
                      <w:lang w:eastAsia="ar-SA"/>
                    </w:rPr>
                    <w:t>абот отражены в Графике выполнения работ (</w:t>
                  </w:r>
                  <w:r>
                    <w:rPr>
                      <w:rFonts w:eastAsia="Calibri"/>
                      <w:lang w:eastAsia="ar-SA"/>
                    </w:rPr>
                    <w:t>П</w:t>
                  </w:r>
                  <w:r w:rsidRPr="00781210">
                    <w:rPr>
                      <w:rFonts w:eastAsia="Calibri"/>
                      <w:lang w:eastAsia="ar-SA"/>
                    </w:rPr>
                    <w:t>риложение № </w:t>
                  </w:r>
                  <w:r>
                    <w:rPr>
                      <w:rFonts w:eastAsia="Calibri"/>
                      <w:lang w:eastAsia="ar-SA"/>
                    </w:rPr>
                    <w:t>2</w:t>
                  </w:r>
                  <w:r w:rsidRPr="00781210">
                    <w:rPr>
                      <w:rFonts w:eastAsia="Calibri"/>
                      <w:lang w:eastAsia="ar-SA"/>
                    </w:rPr>
                    <w:t xml:space="preserve"> к Контракту).</w:t>
                  </w:r>
                </w:p>
                <w:p w:rsidR="00564E2D" w:rsidRPr="00273185" w:rsidRDefault="00564E2D" w:rsidP="00B050DF">
                  <w:pPr>
                    <w:framePr w:hSpace="180" w:wrap="around" w:vAnchor="page" w:hAnchor="margin" w:y="901"/>
                    <w:ind w:firstLine="601"/>
                    <w:rPr>
                      <w:b/>
                    </w:rPr>
                  </w:pPr>
                  <w:r>
                    <w:rPr>
                      <w:b/>
                    </w:rPr>
                    <w:t xml:space="preserve">4. </w:t>
                  </w:r>
                  <w:r w:rsidRPr="00273185">
                    <w:rPr>
                      <w:b/>
                    </w:rPr>
                    <w:t>Требования по сроку гарантий качества на результаты работ.</w:t>
                  </w:r>
                </w:p>
                <w:p w:rsidR="00564E2D" w:rsidRPr="00BF2BD4" w:rsidRDefault="00564E2D" w:rsidP="00B050DF">
                  <w:pPr>
                    <w:framePr w:hSpace="180" w:wrap="around" w:vAnchor="page" w:hAnchor="margin" w:y="901"/>
                  </w:pPr>
                  <w:r w:rsidRPr="00C01657">
                    <w:t xml:space="preserve">    </w:t>
                  </w:r>
                  <w:r w:rsidRPr="00BF2BD4">
                    <w:t xml:space="preserve">    - </w:t>
                  </w:r>
                  <w:proofErr w:type="gramStart"/>
                  <w:r w:rsidRPr="00BF2BD4">
                    <w:t>з</w:t>
                  </w:r>
                  <w:proofErr w:type="gramEnd"/>
                  <w:r w:rsidRPr="00BF2BD4">
                    <w:t xml:space="preserve">емляное полотно </w:t>
                  </w:r>
                  <w:r w:rsidRPr="00BF2BD4">
                    <w:tab/>
                  </w:r>
                  <w:r w:rsidRPr="00BF2BD4">
                    <w:tab/>
                  </w:r>
                  <w:r w:rsidRPr="00BF2BD4">
                    <w:tab/>
                  </w:r>
                  <w:r w:rsidRPr="00BF2BD4">
                    <w:tab/>
                  </w:r>
                  <w:r w:rsidRPr="00BF2BD4">
                    <w:tab/>
                  </w:r>
                  <w:r w:rsidRPr="00BF2BD4">
                    <w:tab/>
                    <w:t xml:space="preserve">               4  года;</w:t>
                  </w:r>
                </w:p>
                <w:p w:rsidR="00564E2D" w:rsidRPr="00BF2BD4" w:rsidRDefault="00564E2D" w:rsidP="00B050DF">
                  <w:pPr>
                    <w:framePr w:hSpace="180" w:wrap="around" w:vAnchor="page" w:hAnchor="margin" w:y="901"/>
                  </w:pPr>
                  <w:r w:rsidRPr="00BF2BD4">
                    <w:t xml:space="preserve">    - дорожная одежда (асфальтобетон</w:t>
                  </w:r>
                  <w:r>
                    <w:t xml:space="preserve">)            </w:t>
                  </w:r>
                  <w:r w:rsidRPr="00BF2BD4">
                    <w:tab/>
                    <w:t xml:space="preserve">                          </w:t>
                  </w:r>
                  <w:r>
                    <w:t xml:space="preserve">            </w:t>
                  </w:r>
                  <w:r w:rsidRPr="00BF2BD4">
                    <w:t xml:space="preserve"> 4 года;</w:t>
                  </w:r>
                </w:p>
                <w:p w:rsidR="00564E2D" w:rsidRPr="00BF2BD4" w:rsidRDefault="00564E2D" w:rsidP="00B050DF">
                  <w:pPr>
                    <w:framePr w:hSpace="180" w:wrap="around" w:vAnchor="page" w:hAnchor="margin" w:y="901"/>
                  </w:pPr>
                  <w:r w:rsidRPr="00BF2BD4">
                    <w:t xml:space="preserve">    - искусственные сооружения           </w:t>
                  </w:r>
                  <w:r w:rsidRPr="00BF2BD4">
                    <w:tab/>
                  </w:r>
                  <w:r w:rsidRPr="00BF2BD4">
                    <w:tab/>
                  </w:r>
                  <w:r w:rsidRPr="00BF2BD4">
                    <w:tab/>
                    <w:t xml:space="preserve">                           5 лет;</w:t>
                  </w:r>
                </w:p>
                <w:p w:rsidR="00564E2D" w:rsidRPr="00BF2BD4" w:rsidRDefault="00564E2D" w:rsidP="00B050DF">
                  <w:pPr>
                    <w:framePr w:hSpace="180" w:wrap="around" w:vAnchor="page" w:hAnchor="margin" w:y="901"/>
                  </w:pPr>
                  <w:r w:rsidRPr="00BF2BD4">
                    <w:t xml:space="preserve">    - дорожные знаки, сигнальные столбики</w:t>
                  </w:r>
                  <w:r w:rsidRPr="00BF2BD4">
                    <w:tab/>
                  </w:r>
                  <w:r w:rsidRPr="00BF2BD4">
                    <w:tab/>
                  </w:r>
                  <w:r w:rsidRPr="00BF2BD4">
                    <w:tab/>
                    <w:t xml:space="preserve">               2 года;</w:t>
                  </w:r>
                </w:p>
                <w:p w:rsidR="00564E2D" w:rsidRPr="00BF2BD4" w:rsidRDefault="00564E2D" w:rsidP="00B050DF">
                  <w:pPr>
                    <w:framePr w:hSpace="180" w:wrap="around" w:vAnchor="page" w:hAnchor="margin" w:y="901"/>
                  </w:pPr>
                  <w:r w:rsidRPr="00BF2BD4">
                    <w:t xml:space="preserve">    - </w:t>
                  </w:r>
                  <w:r>
                    <w:t>наружное освещение</w:t>
                  </w:r>
                  <w:r w:rsidRPr="00BF2BD4">
                    <w:t xml:space="preserve">                                                                              </w:t>
                  </w:r>
                  <w:r>
                    <w:t xml:space="preserve">   4</w:t>
                  </w:r>
                  <w:r w:rsidRPr="00BF2BD4">
                    <w:t xml:space="preserve"> </w:t>
                  </w:r>
                  <w:r>
                    <w:t>года</w:t>
                  </w:r>
                  <w:r w:rsidRPr="00BF2BD4">
                    <w:t>;</w:t>
                  </w:r>
                </w:p>
                <w:p w:rsidR="00564E2D" w:rsidRPr="00BF2BD4" w:rsidRDefault="00564E2D" w:rsidP="00B050DF">
                  <w:pPr>
                    <w:framePr w:hSpace="180" w:wrap="around" w:vAnchor="page" w:hAnchor="margin" w:y="901"/>
                  </w:pPr>
                  <w:r w:rsidRPr="00BF2BD4">
                    <w:rPr>
                      <w:color w:val="000000"/>
                    </w:rPr>
                    <w:t xml:space="preserve">    - автопавильон                                                                                             4 года;</w:t>
                  </w:r>
                </w:p>
                <w:p w:rsidR="00564E2D" w:rsidRDefault="00564E2D" w:rsidP="00B050DF">
                  <w:pPr>
                    <w:framePr w:hSpace="180" w:wrap="around" w:vAnchor="page" w:hAnchor="margin" w:y="901"/>
                  </w:pPr>
                  <w:r w:rsidRPr="00BF2BD4">
                    <w:lastRenderedPageBreak/>
                    <w:t xml:space="preserve">    - горизонтальная и вертикальная разметка                                              </w:t>
                  </w:r>
                  <w:r>
                    <w:t xml:space="preserve"> </w:t>
                  </w:r>
                  <w:r w:rsidRPr="00BF2BD4">
                    <w:t>6 месяцев</w:t>
                  </w:r>
                  <w:proofErr w:type="gramStart"/>
                  <w:r w:rsidRPr="00BF2BD4">
                    <w:t>.</w:t>
                  </w:r>
                  <w:r>
                    <w:t>.</w:t>
                  </w:r>
                  <w:proofErr w:type="gramEnd"/>
                </w:p>
                <w:p w:rsidR="00564E2D" w:rsidRDefault="00564E2D" w:rsidP="00B050DF">
                  <w:pPr>
                    <w:framePr w:hSpace="180" w:wrap="around" w:vAnchor="page" w:hAnchor="margin" w:y="901"/>
                  </w:pPr>
                </w:p>
                <w:p w:rsidR="00564E2D" w:rsidRPr="00302A3D" w:rsidRDefault="00564E2D" w:rsidP="00B050DF">
                  <w:pPr>
                    <w:framePr w:hSpace="180" w:wrap="around" w:vAnchor="page" w:hAnchor="margin" w:y="901"/>
                  </w:pPr>
                  <w:r>
                    <w:rPr>
                      <w:b/>
                      <w:bCs/>
                    </w:rPr>
                    <w:t>Таблица №1 – Ведомость объемов работ</w:t>
                  </w:r>
                </w:p>
              </w:tc>
            </w:tr>
          </w:tbl>
          <w:p w:rsidR="00564E2D" w:rsidRPr="00C01657" w:rsidRDefault="00564E2D" w:rsidP="00B050DF"/>
        </w:tc>
      </w:tr>
    </w:tbl>
    <w:p w:rsidR="00564E2D" w:rsidRPr="00FC0E18" w:rsidRDefault="00564E2D" w:rsidP="00564E2D">
      <w:pPr>
        <w:jc w:val="both"/>
        <w:rPr>
          <w:b/>
          <w:bCs/>
        </w:rPr>
      </w:pPr>
    </w:p>
    <w:tbl>
      <w:tblPr>
        <w:tblW w:w="96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170"/>
        <w:gridCol w:w="4668"/>
        <w:gridCol w:w="709"/>
        <w:gridCol w:w="1558"/>
        <w:gridCol w:w="1518"/>
      </w:tblGrid>
      <w:tr w:rsidR="00564E2D" w:rsidRPr="008C0ABC" w:rsidTr="00B050DF">
        <w:trPr>
          <w:trHeight w:val="914"/>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xml:space="preserve">№ </w:t>
            </w:r>
            <w:proofErr w:type="spellStart"/>
            <w:proofErr w:type="gramStart"/>
            <w:r w:rsidRPr="008C0ABC">
              <w:t>п</w:t>
            </w:r>
            <w:proofErr w:type="spellEnd"/>
            <w:proofErr w:type="gramEnd"/>
            <w:r w:rsidRPr="008C0ABC">
              <w:t>/</w:t>
            </w:r>
            <w:proofErr w:type="spellStart"/>
            <w:r w:rsidRPr="008C0ABC">
              <w:t>п</w:t>
            </w:r>
            <w:proofErr w:type="spellEnd"/>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Наименование работ</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proofErr w:type="spellStart"/>
            <w:r w:rsidRPr="008C0ABC">
              <w:t>Ед</w:t>
            </w:r>
            <w:proofErr w:type="gramStart"/>
            <w:r w:rsidRPr="008C0ABC">
              <w:t>.и</w:t>
            </w:r>
            <w:proofErr w:type="gramEnd"/>
            <w:r w:rsidRPr="008C0ABC">
              <w:t>зм</w:t>
            </w:r>
            <w:proofErr w:type="spellEnd"/>
            <w:r w:rsidRPr="008C0ABC">
              <w:t>.</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Объем работ по Контракту</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Примечание</w:t>
            </w:r>
          </w:p>
        </w:tc>
      </w:tr>
      <w:tr w:rsidR="00564E2D" w:rsidRPr="008C0ABC" w:rsidTr="00B050DF">
        <w:trPr>
          <w:trHeight w:val="330"/>
        </w:trPr>
        <w:tc>
          <w:tcPr>
            <w:tcW w:w="9629" w:type="dxa"/>
            <w:gridSpan w:val="6"/>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Подготовительные работы</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Основная проектируемая автомобильная дорога</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bookmarkStart w:id="0" w:name="_GoBack"/>
            <w:bookmarkEnd w:id="0"/>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1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w:t>
            </w:r>
          </w:p>
        </w:tc>
        <w:tc>
          <w:tcPr>
            <w:tcW w:w="4671" w:type="dxa"/>
            <w:tcBorders>
              <w:top w:val="single" w:sz="4" w:space="0" w:color="auto"/>
              <w:left w:val="single" w:sz="4" w:space="0" w:color="auto"/>
              <w:bottom w:val="single" w:sz="4" w:space="0" w:color="auto"/>
              <w:right w:val="single" w:sz="4" w:space="0" w:color="auto"/>
            </w:tcBorders>
            <w:noWrap/>
          </w:tcPr>
          <w:p w:rsidR="00564E2D" w:rsidRPr="008C0ABC" w:rsidRDefault="00564E2D" w:rsidP="00B050DF">
            <w:r w:rsidRPr="008C0ABC">
              <w:t>Отвод земель и его оформление</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1,775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404"/>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w:t>
            </w:r>
          </w:p>
        </w:tc>
        <w:tc>
          <w:tcPr>
            <w:tcW w:w="4671" w:type="dxa"/>
            <w:tcBorders>
              <w:top w:val="single" w:sz="4" w:space="0" w:color="auto"/>
              <w:left w:val="single" w:sz="4" w:space="0" w:color="auto"/>
              <w:bottom w:val="single" w:sz="4" w:space="0" w:color="auto"/>
              <w:right w:val="single" w:sz="4" w:space="0" w:color="auto"/>
            </w:tcBorders>
            <w:vAlign w:val="bottom"/>
          </w:tcPr>
          <w:p w:rsidR="00564E2D" w:rsidRPr="008C0ABC" w:rsidRDefault="00564E2D" w:rsidP="00B050DF">
            <w:r w:rsidRPr="008C0ABC">
              <w:t xml:space="preserve">Восстановление и закрепление оси трассы </w:t>
            </w:r>
            <w:proofErr w:type="spellStart"/>
            <w:r w:rsidRPr="008C0ABC">
              <w:t>IV</w:t>
            </w:r>
            <w:proofErr w:type="gramStart"/>
            <w:r w:rsidRPr="008C0ABC">
              <w:t>б</w:t>
            </w:r>
            <w:proofErr w:type="spellEnd"/>
            <w:proofErr w:type="gramEnd"/>
            <w:r w:rsidRPr="008C0ABC">
              <w:t xml:space="preserve"> категории дороги на местности II  категории сложности. </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1,3037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8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Демонтажные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189"/>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 существующих дорожных знаков с транспортировкой на расстояние до 5км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r w:rsidRPr="008C0ABC">
              <w:t>/кг</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5/12,6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7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То же, существующих стоек с транспортировкой на расстояние до 5км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r w:rsidRPr="008C0ABC">
              <w:t>/кг</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5/48.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88"/>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 круглой железобетонной трубы диаметром 0,5 м с транспортировкой на расстояние до 5км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п.м./т              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11,24/2,86        1,21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По </w:t>
            </w:r>
            <w:proofErr w:type="spellStart"/>
            <w:r w:rsidRPr="008C0ABC">
              <w:t>осн</w:t>
            </w:r>
            <w:proofErr w:type="spellEnd"/>
            <w:r w:rsidRPr="008C0ABC">
              <w:t>. дороги ПК11+10,36</w:t>
            </w:r>
          </w:p>
        </w:tc>
      </w:tr>
      <w:tr w:rsidR="00564E2D" w:rsidRPr="008C0ABC" w:rsidTr="00B050DF">
        <w:trPr>
          <w:trHeight w:val="396"/>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 оголовков круглой железобетонной трубы диаметром 0,5 м с транспортировкой на расстояние до 5км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     т</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0,3                         1,2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92"/>
        </w:trPr>
        <w:tc>
          <w:tcPr>
            <w:tcW w:w="9629" w:type="dxa"/>
            <w:gridSpan w:val="6"/>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Основные работы</w:t>
            </w:r>
          </w:p>
        </w:tc>
      </w:tr>
      <w:tr w:rsidR="00564E2D" w:rsidRPr="008C0ABC" w:rsidTr="00B050DF">
        <w:trPr>
          <w:trHeight w:val="126"/>
        </w:trPr>
        <w:tc>
          <w:tcPr>
            <w:tcW w:w="9629" w:type="dxa"/>
            <w:gridSpan w:val="6"/>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Земляное полотно</w:t>
            </w:r>
          </w:p>
        </w:tc>
      </w:tr>
      <w:tr w:rsidR="00564E2D" w:rsidRPr="008C0ABC" w:rsidTr="00B050DF">
        <w:trPr>
          <w:trHeight w:val="70"/>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Профильный объем земляных работ:</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06"/>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Насыпь</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441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82"/>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Выемка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72"/>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Нарезка кюветов</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2652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62"/>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Разборка существующего земляного полотна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714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24"/>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Оплачиваемый объем земляных работ</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6413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15"/>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Рыхление откосов существующей насыпи на </w:t>
            </w:r>
            <w:r w:rsidRPr="008C0ABC">
              <w:lastRenderedPageBreak/>
              <w:t xml:space="preserve">глубину 0.15м, грунт 2 </w:t>
            </w:r>
            <w:proofErr w:type="spellStart"/>
            <w:r w:rsidRPr="008C0ABC">
              <w:t>группы</w:t>
            </w:r>
            <w:proofErr w:type="gramStart"/>
            <w:r w:rsidRPr="008C0ABC">
              <w:t>.Д</w:t>
            </w:r>
            <w:proofErr w:type="gramEnd"/>
            <w:r w:rsidRPr="008C0ABC">
              <w:t>лина</w:t>
            </w:r>
            <w:proofErr w:type="spellEnd"/>
            <w:r w:rsidRPr="008C0ABC">
              <w:t xml:space="preserve"> разрыхляемого участка свыше 200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392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53"/>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r w:rsidRPr="008C0ABC">
              <w:t>Доуплотнение</w:t>
            </w:r>
            <w:proofErr w:type="spellEnd"/>
            <w:r w:rsidRPr="008C0ABC">
              <w:t xml:space="preserve">  грунта 2 группы, толщиной слоя 30см.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392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43"/>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Разработка грунта сущ. насыпи 2 группы с погрузкой и транспортировкой в насыпь на расстояние до 1 км. Плотность грунта- 1,84 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308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024"/>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Разработка грунта сущ. насыпи 2 группы под устройство ровиков уширения с перемещением в насыпь на расстояние до 10 м. Плотность грунта- 1,84т/м3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133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981"/>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Разработка грунта сущ. насыпи 2 группы с погрузкой и транспортировкой в отвал на расстояние до 5 км. Плотность грунта- 1,84 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497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936"/>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Нарезка кюветов механизированным способом в грунтах 2 группы с погрузкой </w:t>
            </w:r>
            <w:proofErr w:type="gramStart"/>
            <w:r w:rsidRPr="008C0ABC">
              <w:t>в</w:t>
            </w:r>
            <w:proofErr w:type="gramEnd"/>
            <w:r w:rsidRPr="008C0ABC">
              <w:t xml:space="preserve"> и </w:t>
            </w:r>
            <w:proofErr w:type="gramStart"/>
            <w:r w:rsidRPr="008C0ABC">
              <w:t>транспортировкой</w:t>
            </w:r>
            <w:proofErr w:type="gramEnd"/>
            <w:r w:rsidRPr="008C0ABC">
              <w:t xml:space="preserve"> в отвал на расстояние до 5 км. Плотность грунта- 1,84 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2652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51"/>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Разработка грунта сущ. насыпи 2 группы под устройство ровиков уширения с погрузкой и транспортировкой в отвал на расстояние до 5 км. Плотность грунта- 1,84 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11"/>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уступов с перемещением грунта 2гр. до 20м. Плотность грунта- 1,84 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93"/>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16</w:t>
            </w:r>
          </w:p>
        </w:tc>
        <w:tc>
          <w:tcPr>
            <w:tcW w:w="4671" w:type="dxa"/>
            <w:tcBorders>
              <w:top w:val="single" w:sz="4" w:space="0" w:color="auto"/>
              <w:left w:val="single" w:sz="4" w:space="0" w:color="auto"/>
              <w:bottom w:val="single" w:sz="4" w:space="0" w:color="auto"/>
              <w:right w:val="single" w:sz="4" w:space="0" w:color="auto"/>
            </w:tcBorders>
            <w:vAlign w:val="bottom"/>
          </w:tcPr>
          <w:p w:rsidR="00564E2D" w:rsidRPr="008C0ABC" w:rsidRDefault="00564E2D" w:rsidP="00B050DF">
            <w:r w:rsidRPr="008C0ABC">
              <w:t>Уплотнение грунта без поливки водой при толщине слоя 25см.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523,0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r w:rsidRPr="008C0ABC">
              <w:t>Купл</w:t>
            </w:r>
            <w:proofErr w:type="spellEnd"/>
            <w:r w:rsidRPr="008C0ABC">
              <w:t xml:space="preserve"> = </w:t>
            </w:r>
          </w:p>
          <w:p w:rsidR="00564E2D" w:rsidRPr="008C0ABC" w:rsidRDefault="00564E2D" w:rsidP="00B050DF">
            <w:r w:rsidRPr="008C0ABC">
              <w:t>1,05</w:t>
            </w:r>
          </w:p>
        </w:tc>
      </w:tr>
      <w:tr w:rsidR="00564E2D" w:rsidRPr="008C0ABC" w:rsidTr="00B050DF">
        <w:trPr>
          <w:trHeight w:val="76"/>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земляного полотна и откосов мех</w:t>
            </w:r>
            <w:proofErr w:type="gramStart"/>
            <w:r w:rsidRPr="008C0ABC">
              <w:t>.</w:t>
            </w:r>
            <w:proofErr w:type="gramEnd"/>
            <w:r w:rsidRPr="008C0ABC">
              <w:t xml:space="preserve"> </w:t>
            </w:r>
            <w:proofErr w:type="gramStart"/>
            <w:r w:rsidRPr="008C0ABC">
              <w:t>с</w:t>
            </w:r>
            <w:proofErr w:type="gramEnd"/>
            <w:r w:rsidRPr="008C0ABC">
              <w:t>пособом в грунте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946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 ЗП</w:t>
            </w:r>
          </w:p>
        </w:tc>
      </w:tr>
      <w:tr w:rsidR="00564E2D" w:rsidRPr="008C0ABC" w:rsidTr="00B050DF">
        <w:trPr>
          <w:trHeight w:val="194"/>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84"/>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528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полки при ремонте</w:t>
            </w:r>
          </w:p>
        </w:tc>
      </w:tr>
      <w:tr w:rsidR="00564E2D" w:rsidRPr="008C0ABC" w:rsidTr="00B050DF">
        <w:trPr>
          <w:trHeight w:val="149"/>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откосов и дна кюветов в грунте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6481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268"/>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920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46"/>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30"/>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20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дна и откосов кюветов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6481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920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82"/>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Охрана окружающей среды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0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r w:rsidRPr="008C0ABC">
              <w:t>Надвижка</w:t>
            </w:r>
            <w:proofErr w:type="spellEnd"/>
            <w:r w:rsidRPr="008C0ABC">
              <w:t xml:space="preserve"> ранее снятого растительного грунта на расстояние 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3190,6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49"/>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растительного грунта из-под насыпи и откосов, временной полосы отвода с перемещением на расстояние до 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5781,1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6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w:t>
            </w:r>
          </w:p>
        </w:tc>
        <w:tc>
          <w:tcPr>
            <w:tcW w:w="4671" w:type="dxa"/>
            <w:tcBorders>
              <w:top w:val="single" w:sz="4" w:space="0" w:color="auto"/>
              <w:left w:val="single" w:sz="4" w:space="0" w:color="auto"/>
              <w:bottom w:val="single" w:sz="4" w:space="0" w:color="auto"/>
              <w:right w:val="single" w:sz="4" w:space="0" w:color="auto"/>
            </w:tcBorders>
            <w:vAlign w:val="bottom"/>
          </w:tcPr>
          <w:p w:rsidR="00564E2D" w:rsidRPr="008C0ABC" w:rsidRDefault="00564E2D" w:rsidP="00B050DF">
            <w:r w:rsidRPr="008C0ABC">
              <w:t>Разравнивание растительного грунта на местности до 20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2590,51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64"/>
        </w:trPr>
        <w:tc>
          <w:tcPr>
            <w:tcW w:w="9629" w:type="dxa"/>
            <w:gridSpan w:val="6"/>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w:t>
            </w:r>
          </w:p>
        </w:tc>
      </w:tr>
      <w:tr w:rsidR="00564E2D" w:rsidRPr="008C0ABC" w:rsidTr="00B050DF">
        <w:trPr>
          <w:trHeight w:val="198"/>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Устройство ровиков уширения</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882"/>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на ровике уширения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172,16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312"/>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985,30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17"/>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126"/>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983,39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58"/>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78"/>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Ремонт существующей дорожной одежды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635"/>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Фрезерование сущ. а/б покрытия 1000мм с перемещением </w:t>
            </w:r>
            <w:proofErr w:type="spellStart"/>
            <w:r w:rsidRPr="008C0ABC">
              <w:t>гранулята</w:t>
            </w:r>
            <w:proofErr w:type="spellEnd"/>
            <w:r w:rsidRPr="008C0ABC">
              <w:t xml:space="preserve"> на укрепление обочин с последующим разравниванием на расстояние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r w:rsidRPr="008C0ABC">
              <w:t xml:space="preserve">           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4092,15              132,42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Очистка от пыли и грязи существующего покрытия</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7841,34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41"/>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 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7841,34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60"/>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выравнивающего слой из пористой горячей  крупнозернистой смеси на битуме БНД 90/130, марки II толщиной </w:t>
            </w:r>
            <w:proofErr w:type="spellStart"/>
            <w:r w:rsidRPr="008C0ABC">
              <w:t>hmin</w:t>
            </w:r>
            <w:proofErr w:type="spellEnd"/>
            <w:r w:rsidRPr="008C0ABC">
              <w:t xml:space="preserve"> 0.06м.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7841,34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91"/>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565,24</w:t>
            </w:r>
          </w:p>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31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 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7841,34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31"/>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слоя усиления из горячей плотной мелкозернистой асфальтобетонной смеси типа</w:t>
            </w:r>
            <w:proofErr w:type="gramStart"/>
            <w:r w:rsidRPr="008C0ABC">
              <w:t xml:space="preserve"> Б</w:t>
            </w:r>
            <w:proofErr w:type="gramEnd"/>
            <w:r w:rsidRPr="008C0ABC">
              <w:t xml:space="preserve">, марки II толщиной 0,05 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7841,34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49"/>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391,96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98"/>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схода-сопряжения в начале и конце участка дороги из оптимальной щебеночно-песчаной смеси С-5</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94"/>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обочин</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7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34</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обочины щебеночно-песчаной смесью С-5 толщиной 0,11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92,28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94"/>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обочин </w:t>
            </w:r>
            <w:proofErr w:type="spellStart"/>
            <w:r w:rsidRPr="008C0ABC">
              <w:t>гранулятом</w:t>
            </w:r>
            <w:proofErr w:type="spellEnd"/>
            <w:r w:rsidRPr="008C0ABC">
              <w:t xml:space="preserve"> разборки существующего покрытия, толщиной 0,11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1168,75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202"/>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грунтовой части обочины почвенно-растительным слоем толщиной 0,11 м  с перемещением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1243,51</w:t>
            </w:r>
          </w:p>
        </w:tc>
        <w:tc>
          <w:tcPr>
            <w:tcW w:w="1519" w:type="dxa"/>
            <w:tcBorders>
              <w:top w:val="single" w:sz="4" w:space="0" w:color="auto"/>
              <w:left w:val="single" w:sz="4" w:space="0" w:color="auto"/>
              <w:bottom w:val="single" w:sz="4" w:space="0" w:color="auto"/>
              <w:right w:val="single" w:sz="4" w:space="0" w:color="auto"/>
            </w:tcBorders>
            <w:vAlign w:val="bottom"/>
          </w:tcPr>
          <w:p w:rsidR="00564E2D" w:rsidRPr="008C0ABC" w:rsidRDefault="00564E2D" w:rsidP="00B050DF">
            <w:r w:rsidRPr="008C0ABC">
              <w:t> </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bottom"/>
          </w:tcPr>
          <w:p w:rsidR="00564E2D" w:rsidRPr="008C0ABC" w:rsidRDefault="00564E2D" w:rsidP="00B050DF"/>
        </w:tc>
      </w:tr>
      <w:tr w:rsidR="00564E2D" w:rsidRPr="008C0ABC" w:rsidTr="00B050DF">
        <w:trPr>
          <w:trHeight w:val="330"/>
        </w:trPr>
        <w:tc>
          <w:tcPr>
            <w:tcW w:w="9629" w:type="dxa"/>
            <w:gridSpan w:val="6"/>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автобусной остановки</w:t>
            </w:r>
          </w:p>
        </w:tc>
      </w:tr>
      <w:tr w:rsidR="00564E2D" w:rsidRPr="008C0ABC" w:rsidTr="00B050DF">
        <w:trPr>
          <w:trHeight w:val="102"/>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Автобусная остановка ПК3+30 справа</w:t>
            </w:r>
          </w:p>
        </w:tc>
        <w:tc>
          <w:tcPr>
            <w:tcW w:w="3787" w:type="dxa"/>
            <w:gridSpan w:val="3"/>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76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trHeight w:val="56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погрузкой и транспортировкой в отвал на расстояние до 2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53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кюветов механизированным способом в грунтах 2 группы с погрузкой и транспортировкой в отвал на расстояние до 2 км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354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trHeight w:val="176"/>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51"/>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41</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375"/>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lastRenderedPageBreak/>
              <w:t> </w:t>
            </w:r>
          </w:p>
        </w:tc>
      </w:tr>
      <w:tr w:rsidR="00564E2D" w:rsidRPr="008C0ABC" w:rsidTr="00B050DF">
        <w:trPr>
          <w:trHeight w:val="64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42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55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43</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10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0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24,37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425"/>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102,75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81"/>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98,4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13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9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нижнего слоя  покрытия из пористой горячей  крупнозернистой смеси на 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92"/>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9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верхнего слоя покрытия из плотной горячей  мелкозернистой смеси на битуме БНД 90/130, </w:t>
            </w:r>
            <w:proofErr w:type="spellStart"/>
            <w:r w:rsidRPr="008C0ABC">
              <w:t>мтип</w:t>
            </w:r>
            <w:proofErr w:type="spellEnd"/>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остановочной платформы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Установка бортового камня БР 100х15х30</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3"/>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основания под остановочный павильон из щебеночно-песчаной смеси С-5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8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13,91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2.5л/м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1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покрытия под остановочный павильон  из плотной горячей  мелкозернистой смеси на битуме БНД 90/130, тип</w:t>
            </w:r>
            <w:proofErr w:type="gramStart"/>
            <w:r w:rsidRPr="008C0ABC">
              <w:t xml:space="preserve"> Б</w:t>
            </w:r>
            <w:proofErr w:type="gramEnd"/>
            <w:r w:rsidRPr="008C0ABC">
              <w:t>, марки II толщиной 0,04м по.</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31"/>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обочины щебеночно-песчаной </w:t>
            </w:r>
            <w:r w:rsidRPr="008C0ABC">
              <w:lastRenderedPageBreak/>
              <w:t>смесью С-5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63,15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221"/>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56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грунтовой части обочины почвенно-растительным слоем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21,52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97"/>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173"/>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остановочного павильона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04"/>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остановочного павильона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r w:rsidRPr="008C0ABC">
              <w:t>/т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65"/>
        </w:trPr>
        <w:tc>
          <w:tcPr>
            <w:tcW w:w="9629" w:type="dxa"/>
            <w:gridSpan w:val="6"/>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разворотной площадки с автопавильоном</w:t>
            </w:r>
          </w:p>
        </w:tc>
      </w:tr>
      <w:tr w:rsidR="00564E2D" w:rsidRPr="008C0ABC" w:rsidTr="00B050DF">
        <w:trPr>
          <w:trHeight w:val="20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189"/>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trHeight w:val="561"/>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основной дороги с погрузкой и транспортировкой в отвал на расстояние до 1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49"/>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кюветов механизированным способом в грунтах 2 группы с погрузкой и транспортировкой в отвал на расстояние до 2 км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61</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456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trHeight w:val="118"/>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236"/>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41"/>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3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542"/>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64</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8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27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65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87,78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253"/>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424,51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14"/>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35"/>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421,21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72"/>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411,25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5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покрытия из пористой горячей  крупнозернистой смеси на битуме БНД 90/130, марки II толщиной 0,06м.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411,25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411,25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588"/>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411,25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2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остановочной платформы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52"/>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Установка бортового камня БР 100х15х30</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42"/>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73</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основания под остановочный павильон из щебеночно-песчаной смеси С-5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08"/>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2.5л/м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4,64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65"/>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покрытия под остановочный павильон  из плотной горячей  мелкозернистой смеси на битуме БНД 90/130, тип</w:t>
            </w:r>
            <w:proofErr w:type="gramStart"/>
            <w:r w:rsidRPr="008C0ABC">
              <w:t xml:space="preserve"> Б</w:t>
            </w:r>
            <w:proofErr w:type="gramEnd"/>
            <w:r w:rsidRPr="008C0ABC">
              <w:t xml:space="preserve">, марки II толщиной 0,04м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обочины щебеночно-песчаной смесью С-5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28,5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30"/>
        </w:trPr>
        <w:tc>
          <w:tcPr>
            <w:tcW w:w="1171" w:type="dxa"/>
            <w:gridSpan w:val="2"/>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грунтовой части обочины почвенно-растительным слоем толщиной 0,15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28,5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остановочного павильона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остановочного павильона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r w:rsidRPr="008C0ABC">
              <w:t>/т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9629" w:type="dxa"/>
            <w:gridSpan w:val="6"/>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Пересечения и примыкания</w:t>
            </w:r>
          </w:p>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Примыкание на ПК 1+68,50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3078"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66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trHeight w:val="591"/>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погрузкой и транспортировкой в отвал на расстояние до 2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89"/>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кюветов механизированным способом в грунтах 2 группы с погрузкой и транспортировкой в отвал на расстояние до 2 км.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1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203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trHeight w:val="7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76"/>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83</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151"/>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28"/>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02"/>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651"/>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85</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14"/>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34,75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96"/>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117,67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13"/>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321"/>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88</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верхнего слоя двухслойного </w:t>
            </w:r>
            <w:r w:rsidRPr="008C0ABC">
              <w:lastRenderedPageBreak/>
              <w:t>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114,21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42"/>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trHeight w:val="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89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103,83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55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Нижний слой покрытия из пористой горячей  крупнозернистой смеси на 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103,83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103,83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47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103.83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84"/>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призмы из оптимальной щебеночно-песчаной смеси С-5 средней толщиной 20 см для сопряжения с сущ. дорогой</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Примыкание на ПК 6+59,81</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3078"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trHeight w:val="713"/>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trHeight w:val="375"/>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перемещением в насыпь на расстояние до 10м (грунт 2 группы).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5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погрузкой и транспортировкой в отвал на расстояние до 5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571"/>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кюветов механизированным способом в грунтах 2 группы с погрузкой и транспортировкой в отвал на расстояние до 5 км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517"/>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без поливки водой при толщине слоя 25см.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70"/>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99</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Планировка верха и откосов земляного полотна механизированным способом.  Грунт </w:t>
            </w:r>
            <w:r w:rsidRPr="008C0ABC">
              <w:lastRenderedPageBreak/>
              <w:t>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trHeight w:val="19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165"/>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100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trHeight w:val="375"/>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101</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64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556"/>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103</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66</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trHeight w:val="330"/>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175"/>
        </w:trPr>
        <w:tc>
          <w:tcPr>
            <w:tcW w:w="1171"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24,51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83"/>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260"/>
        </w:trPr>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29.73</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trHeight w:val="381"/>
        </w:trPr>
        <w:tc>
          <w:tcPr>
            <w:tcW w:w="1171" w:type="dxa"/>
            <w:gridSpan w:val="2"/>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80,56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74"/>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73,24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0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нижнего слоя покрытия из пористой горячей  крупнозернистой смеси на 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r w:rsidRPr="008C0ABC">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73,24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36"/>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73,24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52"/>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73,24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2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призмы из оптимальной щебеночно-песчаной смеси С-5 средней толщиной 20 см для сопряжения с сущ. дорогой</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Примыкание на ПК 6+67,51</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3078"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gridBefore w:val="1"/>
          <w:trHeight w:val="138"/>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lastRenderedPageBreak/>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112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gridBefore w:val="1"/>
          <w:trHeight w:val="556"/>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перемещением в насыпь на расстояние до 10м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5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погрузкой и транспортировкой в отвал на расстояние до 5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65"/>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Нарезка кюветов механизированным способом в грунтах 2 группы с погрузкой и транспортировкой в отвал на расстояние до 5 км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97"/>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без поливки водой при толщине слоя 25см.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4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161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gridBefore w:val="1"/>
          <w:trHeight w:val="116"/>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106"/>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118</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gridBefore w:val="1"/>
          <w:trHeight w:val="224"/>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7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5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42</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426"/>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120</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53"/>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1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80,42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13"/>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123</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78,06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70,96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15"/>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нижнего слоя покрытия из пористой горячей  крупнозернистой смеси на 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r w:rsidRPr="008C0ABC">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70,96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70,96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7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70,96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42"/>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призмы из оптимальной щебеночно-песчаной смеси С-5 средней толщиной 20 см для сопряжения с сущ. дорогой</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gridBefore w:val="1"/>
          <w:trHeight w:val="122"/>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Примыкание на ПК 10+82,60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3078"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25"/>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41"/>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gridBefore w:val="1"/>
          <w:trHeight w:val="30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перемещением в насыпь на расстояние до 10м (грунт 2 группы).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841"/>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погрузкой и транспортировкой в отвал на расстояние до 5 км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83"/>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Нарезка кюветов механизированным способом в грунтах 2 группы с погрузкой и транспортировкой в отвал на расстояние до 5 </w:t>
            </w:r>
            <w:proofErr w:type="spellStart"/>
            <w:r w:rsidRPr="008C0ABC">
              <w:t>кмлотность</w:t>
            </w:r>
            <w:proofErr w:type="spellEnd"/>
            <w:r w:rsidRPr="008C0ABC">
              <w:t xml:space="preserve">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5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без поливки водой при толщине слоя 25см.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83"/>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134</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197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gridBefore w:val="1"/>
          <w:trHeight w:val="26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375"/>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135</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Планировка дна и откосов кюветов </w:t>
            </w:r>
            <w:r w:rsidRPr="008C0ABC">
              <w:lastRenderedPageBreak/>
              <w:t>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gridBefore w:val="1"/>
          <w:trHeight w:val="375"/>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46"/>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41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137</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53</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75"/>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95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28,65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139</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97,00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17"/>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34,75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94,15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37"/>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Нижний слой покрытия из пористой горячей  крупнозернистой смеси на 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r w:rsidRPr="008C0ABC">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8"/>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7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85,59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07"/>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призмы из оптимальной щебеночно-песчаной смеси С-5 средней толщиной 20 см для сопряжения с сущ. дорогой</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30,38</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Пересечения на ПК 11+55,00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3078" w:type="dxa"/>
            <w:gridSpan w:val="2"/>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Земляные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Снятие плодородного слоя почвы с перемещением во временный отвал до 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 целине - h=0,25м   с откосов - h=0,15м</w:t>
            </w:r>
          </w:p>
        </w:tc>
      </w:tr>
      <w:tr w:rsidR="00564E2D" w:rsidRPr="008C0ABC" w:rsidTr="00B050DF">
        <w:trPr>
          <w:gridBefore w:val="1"/>
          <w:trHeight w:val="99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147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полотна с перемещением в насыпь на расстояние до 10м (грунт 2 группы)</w:t>
            </w:r>
            <w:proofErr w:type="gramStart"/>
            <w:r w:rsidRPr="008C0ABC">
              <w:t>.П</w:t>
            </w:r>
            <w:proofErr w:type="gramEnd"/>
            <w:r w:rsidRPr="008C0ABC">
              <w:t>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41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Разборка существующего земляного полона с погрузкой и транспортировкой в отвал на расстояние до 5 км (грунт 2 группы). Плотность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192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3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149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Нарезка кюветов механизированным способом в грунтах 2 группы с погрузкой и транспортировкой в отвал на расстояние до 5 </w:t>
            </w:r>
            <w:proofErr w:type="spellStart"/>
            <w:r w:rsidRPr="008C0ABC">
              <w:t>кмлотность</w:t>
            </w:r>
            <w:proofErr w:type="spellEnd"/>
            <w:r w:rsidRPr="008C0ABC">
              <w:t xml:space="preserve"> грунта - 1,84т/м3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7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без поливки водой при толщине слоя 25см.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14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151</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верха и откосов земляного полотна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399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Верх</w:t>
            </w:r>
          </w:p>
        </w:tc>
      </w:tr>
      <w:tr w:rsidR="00564E2D" w:rsidRPr="008C0ABC" w:rsidTr="00B050DF">
        <w:trPr>
          <w:gridBefore w:val="1"/>
          <w:trHeight w:val="116"/>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248"/>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152</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Планировка дна и откосов кюветов механизированным способом.  Грунт II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дно</w:t>
            </w:r>
          </w:p>
        </w:tc>
      </w:tr>
      <w:tr w:rsidR="00564E2D" w:rsidRPr="008C0ABC" w:rsidTr="00B050DF">
        <w:trPr>
          <w:gridBefore w:val="1"/>
          <w:trHeight w:val="82"/>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92</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откосы</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73"/>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Укрепление откосов насыпи и выемки засевом трав </w:t>
            </w:r>
            <w:proofErr w:type="spellStart"/>
            <w:r w:rsidRPr="008C0ABC">
              <w:t>мех</w:t>
            </w:r>
            <w:proofErr w:type="gramStart"/>
            <w:r w:rsidRPr="008C0ABC">
              <w:t>.с</w:t>
            </w:r>
            <w:proofErr w:type="gramEnd"/>
            <w:r w:rsidRPr="008C0ABC">
              <w:t>пособом</w:t>
            </w:r>
            <w:proofErr w:type="spellEnd"/>
            <w:r w:rsidRPr="008C0ABC">
              <w:t xml:space="preserve"> при одинарной норме высева семян из расчета 0.4кг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97"/>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154</w:t>
            </w:r>
          </w:p>
        </w:tc>
        <w:tc>
          <w:tcPr>
            <w:tcW w:w="4671" w:type="dxa"/>
            <w:tcBorders>
              <w:top w:val="single" w:sz="4" w:space="0" w:color="auto"/>
              <w:left w:val="single" w:sz="4" w:space="0" w:color="auto"/>
              <w:bottom w:val="single" w:sz="4" w:space="0" w:color="auto"/>
              <w:right w:val="single" w:sz="4" w:space="0" w:color="auto"/>
            </w:tcBorders>
          </w:tcPr>
          <w:p w:rsidR="00564E2D" w:rsidRPr="008C0ABC" w:rsidRDefault="00564E2D" w:rsidP="00B050DF">
            <w:r w:rsidRPr="008C0ABC">
              <w:t>Укрепление откосов и дна кюветов механизированным способом без подсыпки растительного грунта при одинарной норме высева семян из расчета 0.8кг на 100м2</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одежда по типу основной дороги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02"/>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подстилающего слоя из песка средней крупности толщиной 0,20м.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69,29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gridBefore w:val="1"/>
          <w:trHeight w:val="126"/>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156</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двухслойного основания </w:t>
            </w:r>
            <w:proofErr w:type="gramStart"/>
            <w:r w:rsidRPr="008C0ABC">
              <w:t>из щебеня</w:t>
            </w:r>
            <w:proofErr w:type="gramEnd"/>
            <w:r w:rsidRPr="008C0ABC">
              <w:t xml:space="preserve"> фракционированного </w:t>
            </w:r>
            <w:proofErr w:type="spellStart"/>
            <w:r w:rsidRPr="008C0ABC">
              <w:t>трудноуплотняемого</w:t>
            </w:r>
            <w:proofErr w:type="spellEnd"/>
            <w:r w:rsidRPr="008C0ABC">
              <w:t xml:space="preserve"> 40-70мм с </w:t>
            </w:r>
            <w:proofErr w:type="spellStart"/>
            <w:r w:rsidRPr="008C0ABC">
              <w:t>заклинкой</w:t>
            </w:r>
            <w:proofErr w:type="spellEnd"/>
            <w:r w:rsidRPr="008C0ABC">
              <w:t xml:space="preserve">  мелким щебнем - 0,34м (0,17+0,17)</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234,64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258"/>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gridBefore w:val="1"/>
          <w:trHeight w:val="131"/>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двухслойного основания черного щебня уложенный по способу заклинки, толщиной 0,10м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227,74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25"/>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0,7л/м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207,04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04"/>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159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нижнего слоя покрытия из пористой горячей  крупнозернистой смеси на </w:t>
            </w:r>
            <w:r w:rsidRPr="008C0ABC">
              <w:lastRenderedPageBreak/>
              <w:t>битуме БНД 90/130, марки II толщиной 0,06м.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м</w:t>
            </w:r>
            <w:proofErr w:type="gramStart"/>
            <w:r w:rsidRPr="008C0ABC">
              <w:t>2</w:t>
            </w:r>
            <w:proofErr w:type="gramEnd"/>
            <w:r w:rsidRPr="008C0ABC">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207,04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160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Розлив битума 0,3л/м</w:t>
            </w:r>
            <w:proofErr w:type="gramStart"/>
            <w:r w:rsidRPr="008C0ABC">
              <w:t>2</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207,04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545"/>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161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верхнего слоя покрытия из плотной горячей  мелкозернистой смеси на битуме БНД 90/130, тип</w:t>
            </w:r>
            <w:proofErr w:type="gramStart"/>
            <w:r w:rsidRPr="008C0ABC">
              <w:t xml:space="preserve"> Б</w:t>
            </w:r>
            <w:proofErr w:type="gramEnd"/>
            <w:r w:rsidRPr="008C0ABC">
              <w:t>, марки II толщиной 0,05м.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207,04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89"/>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162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призмы из оптимальной щебеночно-песчаной смеси С-5 средней толщиной 20 см для сопряжения с сущ. дорогой</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без </w:t>
            </w:r>
            <w:proofErr w:type="spellStart"/>
            <w:r w:rsidRPr="008C0ABC">
              <w:t>Купл</w:t>
            </w:r>
            <w:proofErr w:type="spellEnd"/>
          </w:p>
        </w:tc>
      </w:tr>
      <w:tr w:rsidR="00564E2D" w:rsidRPr="008C0ABC" w:rsidTr="00B050DF">
        <w:trPr>
          <w:gridBefore w:val="1"/>
          <w:trHeight w:val="551"/>
        </w:trPr>
        <w:tc>
          <w:tcPr>
            <w:tcW w:w="9629" w:type="dxa"/>
            <w:gridSpan w:val="5"/>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Подъездам к домам</w:t>
            </w:r>
          </w:p>
        </w:tc>
      </w:tr>
      <w:tr w:rsidR="00564E2D" w:rsidRPr="008C0ABC" w:rsidTr="00B050DF">
        <w:trPr>
          <w:gridBefore w:val="1"/>
          <w:trHeight w:val="882"/>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призмы на подъездах к домам из оптимальной щебеночно-песчаной смеси С-5 средней толщиной 25см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253,5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45 </w:t>
            </w:r>
            <w:proofErr w:type="spellStart"/>
            <w:proofErr w:type="gramStart"/>
            <w:r w:rsidRPr="008C0ABC">
              <w:t>шт</w:t>
            </w:r>
            <w:proofErr w:type="spellEnd"/>
            <w:proofErr w:type="gramEnd"/>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Металлические трубы на подъездах к домам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181</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круглой мет</w:t>
            </w:r>
            <w:proofErr w:type="gramStart"/>
            <w:r w:rsidRPr="008C0ABC">
              <w:t>.</w:t>
            </w:r>
            <w:proofErr w:type="gramEnd"/>
            <w:r w:rsidRPr="008C0ABC">
              <w:t xml:space="preserve"> </w:t>
            </w:r>
            <w:proofErr w:type="gramStart"/>
            <w:r w:rsidRPr="008C0ABC">
              <w:t>т</w:t>
            </w:r>
            <w:proofErr w:type="gramEnd"/>
            <w:r w:rsidRPr="008C0ABC">
              <w:t>рубы диаметром 0.37 м на подъездах к домам.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39</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7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206,7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34"/>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Рытье траншеи под тело трубы в грунте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41,11</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Доработка грунта 2 группы вручную</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2,34</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34"/>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щебеночной подушки под тело трубы толщиной 30см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41,11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Установка металлической трубы диаметром 0,37м, толщина стенки 5 мм.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206,7</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634"/>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обмазочной гидроизоляции тела трубы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240,15</w:t>
            </w:r>
          </w:p>
        </w:tc>
        <w:tc>
          <w:tcPr>
            <w:tcW w:w="151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r>
      <w:tr w:rsidR="00564E2D" w:rsidRPr="008C0ABC" w:rsidTr="00B050DF">
        <w:trPr>
          <w:gridBefore w:val="1"/>
          <w:trHeight w:val="330"/>
        </w:trPr>
        <w:tc>
          <w:tcPr>
            <w:tcW w:w="9629" w:type="dxa"/>
            <w:gridSpan w:val="5"/>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Искусственные сооружения</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187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железобетонной трубы из полуколец отверстием 0,75м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7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13,62</w:t>
            </w:r>
          </w:p>
        </w:tc>
        <w:tc>
          <w:tcPr>
            <w:tcW w:w="1519" w:type="dxa"/>
            <w:vMerge/>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r>
      <w:tr w:rsidR="00564E2D" w:rsidRPr="008C0ABC" w:rsidTr="00B050DF">
        <w:trPr>
          <w:gridBefore w:val="1"/>
          <w:trHeight w:val="185"/>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188</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Разработка грунта 2 группы под оголовки / под тело трубы с перемещением грунта до 20 м</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Оголовки</w:t>
            </w:r>
          </w:p>
        </w:tc>
      </w:tr>
      <w:tr w:rsidR="00564E2D" w:rsidRPr="008C0ABC" w:rsidTr="00B050DF">
        <w:trPr>
          <w:gridBefore w:val="1"/>
          <w:trHeight w:val="236"/>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Тело</w:t>
            </w:r>
          </w:p>
        </w:tc>
      </w:tr>
      <w:tr w:rsidR="00564E2D" w:rsidRPr="008C0ABC" w:rsidTr="00B050DF">
        <w:trPr>
          <w:gridBefore w:val="1"/>
          <w:trHeight w:val="151"/>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190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щебеночной подготовки под оголовки/тело трубы, щебень фр.20-40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Оголовки</w:t>
            </w:r>
          </w:p>
        </w:tc>
      </w:tr>
      <w:tr w:rsidR="00564E2D" w:rsidRPr="008C0ABC" w:rsidTr="00B050DF">
        <w:trPr>
          <w:gridBefore w:val="1"/>
          <w:trHeight w:val="114"/>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Тело</w:t>
            </w:r>
          </w:p>
        </w:tc>
      </w:tr>
      <w:tr w:rsidR="00564E2D" w:rsidRPr="008C0ABC" w:rsidTr="00B050DF">
        <w:trPr>
          <w:gridBefore w:val="1"/>
          <w:trHeight w:val="8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r>
      <w:tr w:rsidR="00564E2D" w:rsidRPr="008C0ABC" w:rsidTr="00B050DF">
        <w:trPr>
          <w:gridBefore w:val="1"/>
          <w:trHeight w:val="92"/>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vMerge/>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r>
      <w:tr w:rsidR="00564E2D" w:rsidRPr="008C0ABC" w:rsidTr="00B050DF">
        <w:trPr>
          <w:gridBefore w:val="1"/>
          <w:trHeight w:val="224"/>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битумной мастичной гидроизоляции</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65,1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 слоя</w:t>
            </w:r>
          </w:p>
        </w:tc>
      </w:tr>
      <w:tr w:rsidR="00564E2D" w:rsidRPr="008C0ABC" w:rsidTr="00B050DF">
        <w:trPr>
          <w:gridBefore w:val="1"/>
          <w:trHeight w:val="131"/>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194</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стыков между звеньями двухслойной армированной битумной мастичной гидроизоляцией полосами шириной 25 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929"/>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защитного слоя на гидроизоляции стыков конического звена из монолитного бетона толщиной 6см с </w:t>
            </w:r>
            <w:proofErr w:type="spellStart"/>
            <w:r w:rsidRPr="008C0ABC">
              <w:t>амированием</w:t>
            </w:r>
            <w:proofErr w:type="spellEnd"/>
            <w:r w:rsidRPr="008C0ABC">
              <w:t xml:space="preserve"> сеткой 20х20см.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стык</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7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Засыпка трубы с перемещением на расстояние 20 м,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178,2</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То же, вручную,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7,4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185,6</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199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весом 25т за 12 проходов по 1 следу, 35 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185,6</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567"/>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откосов земляного полотна у входного и выходного оголовков монолитным бетоном толщ. 8см  на слое щебня фр. 5-20, толщ.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112"/>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русла входного  оголовка монолитным бетоном, толщиной 8см, на слое щебня фр. 5-20, толщиной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2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русла выходного  оголовка монолитным бетоном, толщиной 12см, на слое щебня фр. 5-20, толщиной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203</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упоров из монолитного бетона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12,5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9629" w:type="dxa"/>
            <w:gridSpan w:val="5"/>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Искусственные сооружения на пересечениях и примыканиях</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207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круглой металлической трубы диаметром 0,53м на </w:t>
            </w:r>
            <w:proofErr w:type="spellStart"/>
            <w:r w:rsidRPr="008C0ABC">
              <w:t>примыканииях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59,9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Рытье котлована в грунте 2 группы под тело трубы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11,68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Рытье котлована в грунте 2 группы под оголовки трубы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210</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щебеночной подушки под оголовки/тело трубы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11,68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0,5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211</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Установка металлической трубы d-0,53м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58,4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3"/>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w:t>
            </w:r>
            <w:proofErr w:type="gramStart"/>
            <w:r w:rsidRPr="008C0ABC">
              <w:t>весьма усиленной</w:t>
            </w:r>
            <w:proofErr w:type="gramEnd"/>
            <w:r w:rsidRPr="008C0ABC">
              <w:t xml:space="preserve"> антикоррозийной гидроизоляции по внешней поверхности трубы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96,94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441"/>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w:t>
            </w:r>
            <w:proofErr w:type="gramStart"/>
            <w:r w:rsidRPr="008C0ABC">
              <w:t>весьма усиленной</w:t>
            </w:r>
            <w:proofErr w:type="gramEnd"/>
            <w:r w:rsidRPr="008C0ABC">
              <w:t xml:space="preserve"> антикоррозийной гидроизоляции оголовков трубы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46</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Засыпка трубы,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46,21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Засыпка трубы вручную,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0,47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Уплотнение грунта, грунт 2 группы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46,68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Укрепительные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gridBefore w:val="1"/>
          <w:trHeight w:val="352"/>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Срезка грунта 2 группы при укрепительных работах вручную с погрузкой с транспортировкой до 5км в отвал</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66,5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46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откосов земляного полотна у входного и выходного оголовков монолитным бетоном толщ. 8см  на слое щебня толщ.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w:t>
            </w:r>
            <w:proofErr w:type="gramStart"/>
            <w:r w:rsidRPr="008C0ABC">
              <w:t>2</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88</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145"/>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русла входного  оголовка монолитным бетоном, толщиной 8см, на слое щебня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53"/>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Укрепление русла выходного  оголовка монолитным бетоном, толщиной 8см, на слое щебня 10см.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88,5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Щебеночная подготовка</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20,5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95"/>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223</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Устройство упоров из монолитного бетона </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решетки на входе 0,7х</w:t>
            </w:r>
            <w:proofErr w:type="gramStart"/>
            <w:r w:rsidRPr="008C0ABC">
              <w:t>0</w:t>
            </w:r>
            <w:proofErr w:type="gramEnd"/>
            <w:r w:rsidRPr="008C0ABC">
              <w:t>,7м, арматура d-6мм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кг</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21,75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8110" w:type="dxa"/>
            <w:gridSpan w:val="4"/>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Обустройство дороги, организация и безопасность движения</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Дорожные знаки</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w:t>
            </w:r>
          </w:p>
          <w:p w:rsidR="00564E2D" w:rsidRPr="008C0ABC" w:rsidRDefault="00564E2D" w:rsidP="00B050DF">
            <w:r w:rsidRPr="008C0ABC">
              <w:lastRenderedPageBreak/>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lastRenderedPageBreak/>
              <w:t> </w:t>
            </w:r>
          </w:p>
        </w:tc>
      </w:tr>
      <w:tr w:rsidR="00564E2D" w:rsidRPr="008C0ABC" w:rsidTr="00B050DF">
        <w:trPr>
          <w:gridBefore w:val="1"/>
          <w:trHeight w:val="386"/>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227</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Разработка  грунта  2гр. с погрузкой, и транспортировкой  на 1 км для присыпных берм под знаки. Плотность грунта - 1,84т/м3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proofErr w:type="spellStart"/>
            <w:proofErr w:type="gramStart"/>
            <w:r w:rsidRPr="008C0ABC">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47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7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Уплотнение грунта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282</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67"/>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229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ям под стойки дорожных знаков, заполненных смесью грунта с каменными материалами с последующим уплотнением слоями по 0,1м.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proofErr w:type="spellStart"/>
            <w:proofErr w:type="gramStart"/>
            <w:r w:rsidRPr="008C0ABC">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Расход на 1 яму:</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75"/>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Грунт – 0,265м3.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12,455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75"/>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Каменные материалы – 0,265м3</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12,455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230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Установка металлических стоек </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66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233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Дополнительное укрепление бетоном  стоек в верхней части защемления </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м3</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17,39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234</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Установка дорожных знаков, в том числе:</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Предупреждающие знаки: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83</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1.34.3 (500*2250)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xml:space="preserve">1.17 </w:t>
            </w:r>
            <w:proofErr w:type="gramStart"/>
            <w:r w:rsidRPr="008C0ABC">
              <w:t xml:space="preserve">( </w:t>
            </w:r>
            <w:proofErr w:type="gramEnd"/>
            <w:r w:rsidRPr="008C0ABC">
              <w:t>А-900)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Знаки приоритета:</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2.1 (700*700)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2.4 (А-900)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Запрещающие знаки: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3.11 (D-700)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Знаки особых предписаний:</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5.16 (900*600)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4</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5.19.1, 5.19.2(700*700)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50</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5.20 (А-900)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12</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5.23.1, 5.24.1 (382*1114)</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Информационные знаки:</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6.11 (392*1350)</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Искусственная неровность</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p w:rsidR="00564E2D" w:rsidRPr="008C0ABC" w:rsidRDefault="00564E2D" w:rsidP="00B050DF">
            <w:r w:rsidRPr="008C0ABC">
              <w:lastRenderedPageBreak/>
              <w:t> </w:t>
            </w:r>
          </w:p>
        </w:tc>
      </w:tr>
      <w:tr w:rsidR="00564E2D" w:rsidRPr="008C0ABC" w:rsidTr="00B050DF">
        <w:trPr>
          <w:gridBefore w:val="1"/>
          <w:trHeight w:val="613"/>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lastRenderedPageBreak/>
              <w:t>235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искусственной неровности волнообразного профиля из плотной горячей  мелкозернистой смеси на битуме БНД 90/130, тип</w:t>
            </w:r>
            <w:proofErr w:type="gramStart"/>
            <w:r w:rsidRPr="008C0ABC">
              <w:t xml:space="preserve"> Б</w:t>
            </w:r>
            <w:proofErr w:type="gramEnd"/>
            <w:r w:rsidRPr="008C0ABC">
              <w:t>, марки II, толщина гребня 0,07м.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proofErr w:type="spellStart"/>
            <w:proofErr w:type="gramStart"/>
            <w:r w:rsidRPr="008C0ABC">
              <w:t>шт</w:t>
            </w:r>
            <w:proofErr w:type="spellEnd"/>
            <w:proofErr w:type="gramEnd"/>
            <w:r w:rsidRPr="008C0ABC">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6/40,125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Дорожная разметка</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c>
          <w:tcPr>
            <w:tcW w:w="1519" w:type="dxa"/>
            <w:tcBorders>
              <w:top w:val="single" w:sz="4" w:space="0" w:color="auto"/>
              <w:left w:val="single" w:sz="4" w:space="0" w:color="auto"/>
              <w:bottom w:val="single" w:sz="4" w:space="0" w:color="auto"/>
              <w:right w:val="single" w:sz="4" w:space="0" w:color="auto"/>
            </w:tcBorders>
            <w:noWrap/>
            <w:vAlign w:val="bottom"/>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Разметка 1.1 сплошная шириной  0,10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256,06/25,605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Разметка 1.2.1 сплошная шириной  0,10 м</w:t>
            </w:r>
          </w:p>
        </w:tc>
        <w:tc>
          <w:tcPr>
            <w:tcW w:w="70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2351,28/235,13</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1.4.1 сплошная шириной  0,40 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351/136,5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1.5 прерывистая (1:3) шириной 0,10м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724,031</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1.6 прерывистая (3:1) шириной 0,10м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300/22,5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1.7 прерывистая(1:1) шириной  0,10 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275,94/12,55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1.11 шириной  0,10 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60/10,5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1.25 шириной  0,40 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36/14,4</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Разметка 2.7 вертикальная шириной  0,10 м</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п</w:t>
            </w:r>
            <w:proofErr w:type="gramStart"/>
            <w:r w:rsidRPr="008C0ABC">
              <w:t>.м</w:t>
            </w:r>
            <w:proofErr w:type="gramEnd"/>
            <w:r w:rsidRPr="008C0ABC">
              <w:t>/м2</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54/1,215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(черный -0,303 белый – 0,912)</w:t>
            </w:r>
          </w:p>
        </w:tc>
      </w:tr>
      <w:tr w:rsidR="00564E2D" w:rsidRPr="008C0ABC" w:rsidTr="00B050DF">
        <w:trPr>
          <w:gridBefore w:val="1"/>
          <w:trHeight w:val="330"/>
        </w:trPr>
        <w:tc>
          <w:tcPr>
            <w:tcW w:w="9629" w:type="dxa"/>
            <w:gridSpan w:val="5"/>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Реконструкция ЛЭП-0,4кВ наружного освещения</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 консольных светильников</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Демонтаж кронштейнов под светильники</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29</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 существующих деревянных опор</w:t>
            </w:r>
          </w:p>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gridBefore w:val="1"/>
          <w:trHeight w:val="273"/>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239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Демонтаж провода </w:t>
            </w:r>
            <w:proofErr w:type="gramStart"/>
            <w:r w:rsidRPr="008C0ABC">
              <w:t>существующей</w:t>
            </w:r>
            <w:proofErr w:type="gramEnd"/>
            <w:r w:rsidRPr="008C0ABC">
              <w:t xml:space="preserve"> ВЛ-0,4кВ наружного освещения</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1,175</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240</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Строительство ВЛИ-0,4кВ наружного освещения</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1,175</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строительная длина</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на существующих деревянных опорах</w:t>
            </w:r>
          </w:p>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241</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кронштейна под светильник на опору</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29</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242</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Монтаж консольного светильника</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29</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p w:rsidR="00564E2D" w:rsidRPr="008C0ABC" w:rsidRDefault="00564E2D" w:rsidP="00B050DF">
            <w:r w:rsidRPr="008C0ABC">
              <w:lastRenderedPageBreak/>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243</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Подвеска СИП</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1,175</w:t>
            </w:r>
          </w:p>
        </w:tc>
        <w:tc>
          <w:tcPr>
            <w:tcW w:w="1519" w:type="dxa"/>
            <w:vMerge/>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tc>
      </w:tr>
      <w:tr w:rsidR="00564E2D" w:rsidRPr="008C0ABC" w:rsidTr="00B050DF">
        <w:trPr>
          <w:gridBefore w:val="1"/>
          <w:trHeight w:val="330"/>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lastRenderedPageBreak/>
              <w:t>244</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Прокладка кабеля в кронштейне</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км</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0,087</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(подключение светильников)</w:t>
            </w:r>
          </w:p>
        </w:tc>
        <w:tc>
          <w:tcPr>
            <w:tcW w:w="70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5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c>
          <w:tcPr>
            <w:tcW w:w="1519" w:type="dxa"/>
            <w:vMerge/>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tc>
      </w:tr>
      <w:tr w:rsidR="00564E2D" w:rsidRPr="008C0ABC" w:rsidTr="00B050DF">
        <w:trPr>
          <w:gridBefore w:val="1"/>
          <w:trHeight w:val="306"/>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245</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Присоединение жил СИП к </w:t>
            </w:r>
            <w:proofErr w:type="gramStart"/>
            <w:r w:rsidRPr="008C0ABC">
              <w:t>существующей</w:t>
            </w:r>
            <w:proofErr w:type="gramEnd"/>
            <w:r w:rsidRPr="008C0ABC">
              <w:t xml:space="preserve"> ВЛ-0,4кВ наружного освещения</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246</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Присоединение жил кабелей светильников </w:t>
            </w:r>
            <w:proofErr w:type="gramStart"/>
            <w:r w:rsidRPr="008C0ABC">
              <w:t>к</w:t>
            </w:r>
            <w:proofErr w:type="gramEnd"/>
            <w:r w:rsidRPr="008C0ABC">
              <w:t xml:space="preserve"> СИП</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87</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247</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Установка ограничителей перенапряжения на концевых опорах</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proofErr w:type="spellStart"/>
            <w:r w:rsidRPr="008C0ABC">
              <w:t>компл</w:t>
            </w:r>
            <w:proofErr w:type="spellEnd"/>
            <w:r w:rsidRPr="008C0ABC">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291"/>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248</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 xml:space="preserve">Установка адаптеров для </w:t>
            </w:r>
            <w:proofErr w:type="spellStart"/>
            <w:r w:rsidRPr="008C0ABC">
              <w:t>закороток</w:t>
            </w:r>
            <w:proofErr w:type="spellEnd"/>
            <w:r w:rsidRPr="008C0ABC">
              <w:t xml:space="preserve"> и заземления СИП на концевых опорах</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proofErr w:type="spellStart"/>
            <w:r w:rsidRPr="008C0ABC">
              <w:t>компл</w:t>
            </w:r>
            <w:proofErr w:type="spellEnd"/>
            <w:r w:rsidRPr="008C0ABC">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r w:rsidR="00564E2D" w:rsidRPr="008C0ABC" w:rsidTr="00B050DF">
        <w:trPr>
          <w:gridBefore w:val="1"/>
          <w:trHeight w:val="330"/>
        </w:trPr>
        <w:tc>
          <w:tcPr>
            <w:tcW w:w="11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249</w:t>
            </w:r>
          </w:p>
        </w:tc>
        <w:tc>
          <w:tcPr>
            <w:tcW w:w="4671" w:type="dxa"/>
            <w:tcBorders>
              <w:top w:val="single" w:sz="4" w:space="0" w:color="auto"/>
              <w:left w:val="single" w:sz="4" w:space="0" w:color="auto"/>
              <w:bottom w:val="single" w:sz="4" w:space="0" w:color="auto"/>
              <w:right w:val="single" w:sz="4" w:space="0" w:color="auto"/>
            </w:tcBorders>
            <w:vAlign w:val="center"/>
          </w:tcPr>
          <w:p w:rsidR="00564E2D" w:rsidRPr="008C0ABC" w:rsidRDefault="00564E2D" w:rsidP="00B050DF">
            <w:r w:rsidRPr="008C0ABC">
              <w:t>Устройство заземления опор (концевых)</w:t>
            </w:r>
          </w:p>
        </w:tc>
        <w:tc>
          <w:tcPr>
            <w:tcW w:w="70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шт.</w:t>
            </w:r>
          </w:p>
        </w:tc>
        <w:tc>
          <w:tcPr>
            <w:tcW w:w="155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10</w:t>
            </w:r>
          </w:p>
        </w:tc>
        <w:tc>
          <w:tcPr>
            <w:tcW w:w="1519" w:type="dxa"/>
            <w:tcBorders>
              <w:top w:val="single" w:sz="4" w:space="0" w:color="auto"/>
              <w:left w:val="single" w:sz="4" w:space="0" w:color="auto"/>
              <w:bottom w:val="single" w:sz="4" w:space="0" w:color="auto"/>
              <w:right w:val="single" w:sz="4" w:space="0" w:color="auto"/>
            </w:tcBorders>
            <w:noWrap/>
            <w:vAlign w:val="center"/>
          </w:tcPr>
          <w:p w:rsidR="00564E2D" w:rsidRPr="008C0ABC" w:rsidRDefault="00564E2D" w:rsidP="00B050DF">
            <w:r w:rsidRPr="008C0ABC">
              <w:t> </w:t>
            </w:r>
          </w:p>
        </w:tc>
      </w:tr>
    </w:tbl>
    <w:p w:rsidR="00564E2D" w:rsidRDefault="00564E2D" w:rsidP="00564E2D">
      <w:pPr>
        <w:rPr>
          <w:b/>
        </w:rPr>
      </w:pPr>
    </w:p>
    <w:p w:rsidR="00564E2D" w:rsidRDefault="00564E2D" w:rsidP="00564E2D">
      <w:pPr>
        <w:rPr>
          <w:b/>
          <w:bCs/>
          <w:color w:val="000000"/>
        </w:rPr>
      </w:pPr>
      <w:r w:rsidRPr="0082169E">
        <w:rPr>
          <w:b/>
        </w:rPr>
        <w:t xml:space="preserve">Таблица №2 </w:t>
      </w:r>
      <w:r>
        <w:rPr>
          <w:b/>
        </w:rPr>
        <w:t>–Перечень товаров (материалов</w:t>
      </w:r>
      <w:r w:rsidRPr="00A54130">
        <w:rPr>
          <w:b/>
        </w:rPr>
        <w:t>), используемых при выполнении рабо</w:t>
      </w:r>
      <w:r w:rsidRPr="00A54130">
        <w:rPr>
          <w:b/>
          <w:bCs/>
          <w:color w:val="000000"/>
        </w:rPr>
        <w:t>т</w:t>
      </w:r>
    </w:p>
    <w:p w:rsidR="00564E2D" w:rsidRDefault="00564E2D" w:rsidP="00564E2D">
      <w:pPr>
        <w:rPr>
          <w:b/>
          <w:bCs/>
          <w:color w:val="000000"/>
        </w:rPr>
      </w:pPr>
    </w:p>
    <w:tbl>
      <w:tblPr>
        <w:tblW w:w="9834" w:type="dxa"/>
        <w:tblLayout w:type="fixed"/>
        <w:tblLook w:val="0000"/>
      </w:tblPr>
      <w:tblGrid>
        <w:gridCol w:w="675"/>
        <w:gridCol w:w="3064"/>
        <w:gridCol w:w="3260"/>
        <w:gridCol w:w="2835"/>
      </w:tblGrid>
      <w:tr w:rsidR="00564E2D" w:rsidRPr="00A32736" w:rsidTr="00B050DF">
        <w:trPr>
          <w:trHeight w:val="325"/>
        </w:trPr>
        <w:tc>
          <w:tcPr>
            <w:tcW w:w="675" w:type="dxa"/>
            <w:tcBorders>
              <w:top w:val="single" w:sz="4" w:space="0" w:color="auto"/>
              <w:left w:val="single" w:sz="4" w:space="0" w:color="auto"/>
              <w:bottom w:val="single" w:sz="4" w:space="0" w:color="auto"/>
              <w:right w:val="single" w:sz="4" w:space="0" w:color="auto"/>
            </w:tcBorders>
            <w:vAlign w:val="center"/>
          </w:tcPr>
          <w:p w:rsidR="00564E2D" w:rsidRPr="00A32736" w:rsidRDefault="00564E2D" w:rsidP="00B050DF">
            <w:pPr>
              <w:jc w:val="center"/>
              <w:rPr>
                <w:b/>
              </w:rPr>
            </w:pPr>
            <w:r w:rsidRPr="00A32736">
              <w:rPr>
                <w:b/>
              </w:rPr>
              <w:t xml:space="preserve">№ </w:t>
            </w:r>
            <w:proofErr w:type="spellStart"/>
            <w:proofErr w:type="gramStart"/>
            <w:r w:rsidRPr="00A32736">
              <w:rPr>
                <w:b/>
              </w:rPr>
              <w:t>п</w:t>
            </w:r>
            <w:proofErr w:type="spellEnd"/>
            <w:proofErr w:type="gramEnd"/>
            <w:r w:rsidRPr="00A32736">
              <w:rPr>
                <w:b/>
              </w:rPr>
              <w:t>/</w:t>
            </w:r>
            <w:proofErr w:type="spellStart"/>
            <w:r w:rsidRPr="00A32736">
              <w:rPr>
                <w:b/>
              </w:rPr>
              <w:t>п</w:t>
            </w:r>
            <w:proofErr w:type="spellEnd"/>
          </w:p>
        </w:tc>
        <w:tc>
          <w:tcPr>
            <w:tcW w:w="3064"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rPr>
                <w:b/>
              </w:rPr>
            </w:pPr>
            <w:r>
              <w:rPr>
                <w:b/>
              </w:rPr>
              <w:t>Наименование товара (материала)</w:t>
            </w:r>
          </w:p>
        </w:tc>
        <w:tc>
          <w:tcPr>
            <w:tcW w:w="3260"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rPr>
                <w:b/>
              </w:rPr>
            </w:pPr>
            <w:r w:rsidRPr="006B1DE3">
              <w:rPr>
                <w:b/>
              </w:rPr>
              <w:t>Параметры определения соответствия потребностям Заказчика</w:t>
            </w:r>
          </w:p>
        </w:tc>
        <w:tc>
          <w:tcPr>
            <w:tcW w:w="2835"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rPr>
                <w:b/>
              </w:rPr>
            </w:pPr>
            <w:r w:rsidRPr="00A32736">
              <w:rPr>
                <w:b/>
              </w:rPr>
              <w:t>Соответствие ГОСТ</w:t>
            </w:r>
          </w:p>
        </w:tc>
      </w:tr>
      <w:tr w:rsidR="00564E2D" w:rsidRPr="00A32736" w:rsidTr="00B050DF">
        <w:trPr>
          <w:trHeight w:val="97"/>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Pr="00A32736" w:rsidRDefault="00564E2D" w:rsidP="00B050DF">
            <w:pPr>
              <w:jc w:val="center"/>
            </w:pPr>
            <w:r w:rsidRPr="00A32736">
              <w:t>1</w:t>
            </w:r>
          </w:p>
        </w:tc>
        <w:tc>
          <w:tcPr>
            <w:tcW w:w="3064"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pPr>
            <w:r w:rsidRPr="00A32736">
              <w:t>2</w:t>
            </w:r>
          </w:p>
        </w:tc>
        <w:tc>
          <w:tcPr>
            <w:tcW w:w="3260"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pPr>
            <w:r>
              <w:t>3</w:t>
            </w:r>
          </w:p>
        </w:tc>
        <w:tc>
          <w:tcPr>
            <w:tcW w:w="2835" w:type="dxa"/>
            <w:tcBorders>
              <w:top w:val="single" w:sz="4" w:space="0" w:color="auto"/>
              <w:left w:val="nil"/>
              <w:bottom w:val="single" w:sz="4" w:space="0" w:color="auto"/>
              <w:right w:val="single" w:sz="4" w:space="0" w:color="auto"/>
            </w:tcBorders>
            <w:vAlign w:val="center"/>
          </w:tcPr>
          <w:p w:rsidR="00564E2D" w:rsidRPr="00A32736" w:rsidRDefault="00564E2D" w:rsidP="00B050DF">
            <w:pPr>
              <w:jc w:val="center"/>
            </w:pPr>
            <w:r>
              <w:t>4</w:t>
            </w:r>
          </w:p>
        </w:tc>
      </w:tr>
      <w:tr w:rsidR="00564E2D" w:rsidRPr="00302A3D" w:rsidTr="00B050DF">
        <w:trPr>
          <w:trHeight w:val="562"/>
        </w:trPr>
        <w:tc>
          <w:tcPr>
            <w:tcW w:w="675" w:type="dxa"/>
            <w:tcBorders>
              <w:top w:val="single" w:sz="4" w:space="0" w:color="auto"/>
              <w:left w:val="single" w:sz="4" w:space="0" w:color="auto"/>
              <w:right w:val="single" w:sz="4" w:space="0" w:color="auto"/>
            </w:tcBorders>
            <w:noWrap/>
            <w:vAlign w:val="center"/>
          </w:tcPr>
          <w:p w:rsidR="00564E2D" w:rsidRPr="00A32736" w:rsidRDefault="00564E2D" w:rsidP="00B050DF">
            <w:pPr>
              <w:pStyle w:val="ListParagraph"/>
              <w:numPr>
                <w:ilvl w:val="0"/>
                <w:numId w:val="48"/>
              </w:numPr>
              <w:contextualSpacing/>
              <w:jc w:val="center"/>
            </w:pPr>
          </w:p>
        </w:tc>
        <w:tc>
          <w:tcPr>
            <w:tcW w:w="3064" w:type="dxa"/>
            <w:tcBorders>
              <w:top w:val="single" w:sz="4" w:space="0" w:color="auto"/>
              <w:left w:val="nil"/>
              <w:right w:val="single" w:sz="4" w:space="0" w:color="auto"/>
            </w:tcBorders>
            <w:vAlign w:val="bottom"/>
          </w:tcPr>
          <w:p w:rsidR="00564E2D" w:rsidRPr="00302A3D" w:rsidRDefault="00564E2D" w:rsidP="00B050DF">
            <w:r w:rsidRPr="00783021">
              <w:t>Бетон тяжелый</w:t>
            </w:r>
          </w:p>
        </w:tc>
        <w:tc>
          <w:tcPr>
            <w:tcW w:w="3260" w:type="dxa"/>
            <w:tcBorders>
              <w:top w:val="single" w:sz="4" w:space="0" w:color="auto"/>
              <w:left w:val="nil"/>
              <w:right w:val="single" w:sz="4" w:space="0" w:color="auto"/>
            </w:tcBorders>
            <w:vAlign w:val="bottom"/>
          </w:tcPr>
          <w:p w:rsidR="00564E2D" w:rsidRPr="00D96FB5" w:rsidRDefault="00564E2D" w:rsidP="00B050DF">
            <w:r w:rsidRPr="00D96FB5">
              <w:t>класс</w:t>
            </w:r>
            <w:proofErr w:type="gramStart"/>
            <w:r w:rsidRPr="00D96FB5">
              <w:t xml:space="preserve"> В</w:t>
            </w:r>
            <w:proofErr w:type="gramEnd"/>
            <w:r w:rsidRPr="00D96FB5">
              <w:t xml:space="preserve"> 15;  класс В20;  класс В25</w:t>
            </w:r>
          </w:p>
          <w:p w:rsidR="00564E2D" w:rsidRPr="00D96FB5" w:rsidRDefault="00564E2D" w:rsidP="00B050DF">
            <w:pPr>
              <w:rPr>
                <w:i/>
              </w:rPr>
            </w:pPr>
            <w:r w:rsidRPr="00D96FB5">
              <w:rPr>
                <w:i/>
              </w:rPr>
              <w:t>(требуются все указанные классы)</w:t>
            </w:r>
          </w:p>
        </w:tc>
        <w:tc>
          <w:tcPr>
            <w:tcW w:w="2835" w:type="dxa"/>
            <w:tcBorders>
              <w:top w:val="single" w:sz="4" w:space="0" w:color="auto"/>
              <w:left w:val="nil"/>
              <w:right w:val="single" w:sz="4" w:space="0" w:color="auto"/>
            </w:tcBorders>
            <w:vAlign w:val="center"/>
          </w:tcPr>
          <w:p w:rsidR="00564E2D" w:rsidRPr="00302A3D" w:rsidRDefault="00564E2D" w:rsidP="00B050DF">
            <w:r w:rsidRPr="00783021">
              <w:t>ГОСТ 26633-2012</w:t>
            </w:r>
          </w:p>
        </w:tc>
      </w:tr>
      <w:tr w:rsidR="00564E2D" w:rsidRPr="00302A3D" w:rsidTr="00B050DF">
        <w:trPr>
          <w:trHeight w:val="343"/>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Pr="00A32736"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035E31" w:rsidRDefault="00564E2D" w:rsidP="00B050DF">
            <w:r w:rsidRPr="00035E31">
              <w:t>Гидроизоляция</w:t>
            </w:r>
          </w:p>
        </w:tc>
        <w:tc>
          <w:tcPr>
            <w:tcW w:w="3260" w:type="dxa"/>
            <w:tcBorders>
              <w:top w:val="single" w:sz="4" w:space="0" w:color="auto"/>
              <w:left w:val="nil"/>
              <w:bottom w:val="single" w:sz="4" w:space="0" w:color="auto"/>
              <w:right w:val="single" w:sz="4" w:space="0" w:color="auto"/>
            </w:tcBorders>
          </w:tcPr>
          <w:p w:rsidR="00564E2D" w:rsidRPr="00D96FB5" w:rsidRDefault="00564E2D" w:rsidP="00B050DF">
            <w:r w:rsidRPr="00D96FB5">
              <w:t xml:space="preserve">Битумная мастика </w:t>
            </w:r>
          </w:p>
        </w:tc>
        <w:tc>
          <w:tcPr>
            <w:tcW w:w="2835" w:type="dxa"/>
            <w:tcBorders>
              <w:top w:val="single" w:sz="4" w:space="0" w:color="auto"/>
              <w:left w:val="nil"/>
              <w:bottom w:val="single" w:sz="4" w:space="0" w:color="auto"/>
              <w:right w:val="single" w:sz="4" w:space="0" w:color="auto"/>
            </w:tcBorders>
          </w:tcPr>
          <w:p w:rsidR="00564E2D" w:rsidRDefault="00564E2D" w:rsidP="00B050DF">
            <w:r w:rsidRPr="00035E31">
              <w:t>-</w:t>
            </w:r>
          </w:p>
        </w:tc>
      </w:tr>
      <w:tr w:rsidR="00564E2D" w:rsidRPr="00302A3D" w:rsidTr="00B050DF">
        <w:trPr>
          <w:trHeight w:val="270"/>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756E1F" w:rsidRDefault="00564E2D" w:rsidP="00B050DF">
            <w:r w:rsidRPr="00756E1F">
              <w:t xml:space="preserve">Битумы  нефтяные дорожные </w:t>
            </w:r>
          </w:p>
        </w:tc>
        <w:tc>
          <w:tcPr>
            <w:tcW w:w="3260" w:type="dxa"/>
            <w:tcBorders>
              <w:top w:val="single" w:sz="4" w:space="0" w:color="auto"/>
              <w:left w:val="nil"/>
              <w:bottom w:val="single" w:sz="4" w:space="0" w:color="auto"/>
              <w:right w:val="single" w:sz="4" w:space="0" w:color="auto"/>
            </w:tcBorders>
          </w:tcPr>
          <w:p w:rsidR="00564E2D" w:rsidRPr="00D96FB5" w:rsidRDefault="00564E2D" w:rsidP="00B050DF">
            <w:r w:rsidRPr="00D96FB5">
              <w:t>марки БНД-90/130</w:t>
            </w:r>
          </w:p>
        </w:tc>
        <w:tc>
          <w:tcPr>
            <w:tcW w:w="2835" w:type="dxa"/>
            <w:tcBorders>
              <w:top w:val="single" w:sz="4" w:space="0" w:color="auto"/>
              <w:left w:val="nil"/>
              <w:bottom w:val="single" w:sz="4" w:space="0" w:color="auto"/>
              <w:right w:val="single" w:sz="4" w:space="0" w:color="auto"/>
            </w:tcBorders>
          </w:tcPr>
          <w:p w:rsidR="00564E2D" w:rsidRDefault="00564E2D" w:rsidP="00B050DF">
            <w:r w:rsidRPr="00756E1F">
              <w:t>ГОСТ 22245-90</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Pr="00A32736"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bottom"/>
          </w:tcPr>
          <w:p w:rsidR="00564E2D" w:rsidRPr="00526C7B" w:rsidRDefault="00564E2D" w:rsidP="00B050DF">
            <w:pPr>
              <w:rPr>
                <w:b/>
              </w:rPr>
            </w:pPr>
            <w:r w:rsidRPr="00191AF2">
              <w:t xml:space="preserve">Горячекатаная арматурная сталь </w:t>
            </w:r>
          </w:p>
        </w:tc>
        <w:tc>
          <w:tcPr>
            <w:tcW w:w="3260" w:type="dxa"/>
            <w:tcBorders>
              <w:top w:val="single" w:sz="4" w:space="0" w:color="auto"/>
              <w:left w:val="nil"/>
              <w:bottom w:val="single" w:sz="4" w:space="0" w:color="auto"/>
              <w:right w:val="single" w:sz="4" w:space="0" w:color="auto"/>
            </w:tcBorders>
            <w:vAlign w:val="center"/>
          </w:tcPr>
          <w:p w:rsidR="00564E2D" w:rsidRPr="00DA2F12" w:rsidRDefault="00564E2D" w:rsidP="00B050DF">
            <w:pPr>
              <w:jc w:val="center"/>
            </w:pPr>
            <w:r w:rsidRPr="00DA2F12">
              <w:t>класса А-</w:t>
            </w:r>
            <w:proofErr w:type="gramStart"/>
            <w:r w:rsidRPr="00DA2F12">
              <w:t>I</w:t>
            </w:r>
            <w:proofErr w:type="gramEnd"/>
            <w:r w:rsidRPr="00DA2F12">
              <w:t>, диаметром 6</w:t>
            </w:r>
            <w:r w:rsidRPr="00750E1D">
              <w:t xml:space="preserve"> </w:t>
            </w:r>
            <w:r w:rsidRPr="00DA2F12">
              <w:t>мм</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ГОСТ 5781-82</w:t>
            </w:r>
          </w:p>
        </w:tc>
      </w:tr>
      <w:tr w:rsidR="00564E2D" w:rsidRPr="00CB69F7"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526C7B" w:rsidRDefault="00564E2D" w:rsidP="00B050DF">
            <w:pPr>
              <w:rPr>
                <w:b/>
              </w:rPr>
            </w:pPr>
            <w:r w:rsidRPr="00191AF2">
              <w:t xml:space="preserve">Песок </w:t>
            </w:r>
          </w:p>
        </w:tc>
        <w:tc>
          <w:tcPr>
            <w:tcW w:w="3260" w:type="dxa"/>
            <w:tcBorders>
              <w:top w:val="single" w:sz="4" w:space="0" w:color="auto"/>
              <w:left w:val="nil"/>
              <w:bottom w:val="single" w:sz="4" w:space="0" w:color="auto"/>
              <w:right w:val="single" w:sz="4" w:space="0" w:color="auto"/>
            </w:tcBorders>
          </w:tcPr>
          <w:p w:rsidR="00564E2D" w:rsidRPr="00FE73A9" w:rsidRDefault="00564E2D" w:rsidP="00B050DF">
            <w:r w:rsidRPr="00FE73A9">
              <w:t xml:space="preserve">Песок средней крупности </w:t>
            </w:r>
          </w:p>
        </w:tc>
        <w:tc>
          <w:tcPr>
            <w:tcW w:w="2835" w:type="dxa"/>
            <w:tcBorders>
              <w:top w:val="single" w:sz="4" w:space="0" w:color="auto"/>
              <w:left w:val="nil"/>
              <w:bottom w:val="single" w:sz="4" w:space="0" w:color="auto"/>
              <w:right w:val="single" w:sz="4" w:space="0" w:color="auto"/>
            </w:tcBorders>
            <w:vAlign w:val="center"/>
          </w:tcPr>
          <w:p w:rsidR="00564E2D" w:rsidRPr="00CB69F7" w:rsidRDefault="00564E2D" w:rsidP="00B050DF">
            <w:pPr>
              <w:rPr>
                <w:b/>
              </w:rPr>
            </w:pPr>
            <w:r w:rsidRPr="00CB69F7">
              <w:t>ГОСТ 8736-2014</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526C7B" w:rsidRDefault="00564E2D" w:rsidP="00B050DF">
            <w:pPr>
              <w:rPr>
                <w:b/>
              </w:rPr>
            </w:pPr>
            <w:r w:rsidRPr="00191AF2">
              <w:t xml:space="preserve">Раствор </w:t>
            </w:r>
          </w:p>
        </w:tc>
        <w:tc>
          <w:tcPr>
            <w:tcW w:w="3260" w:type="dxa"/>
            <w:tcBorders>
              <w:top w:val="single" w:sz="4" w:space="0" w:color="auto"/>
              <w:left w:val="nil"/>
              <w:bottom w:val="single" w:sz="4" w:space="0" w:color="auto"/>
              <w:right w:val="single" w:sz="4" w:space="0" w:color="auto"/>
            </w:tcBorders>
          </w:tcPr>
          <w:p w:rsidR="00564E2D" w:rsidRPr="00A06762" w:rsidRDefault="00564E2D" w:rsidP="00B050DF">
            <w:r w:rsidRPr="00A06762">
              <w:t>Марка раствора по прочности на сжатие М200, марка по морозостойкости F200</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ГОСТ 28013-98</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center"/>
          </w:tcPr>
          <w:p w:rsidR="00564E2D" w:rsidRPr="003737EE" w:rsidRDefault="00564E2D" w:rsidP="00B050DF">
            <w:pPr>
              <w:jc w:val="center"/>
            </w:pPr>
            <w:r w:rsidRPr="003737EE">
              <w:t>Направляющие устройства</w:t>
            </w:r>
          </w:p>
        </w:tc>
        <w:tc>
          <w:tcPr>
            <w:tcW w:w="3260" w:type="dxa"/>
            <w:tcBorders>
              <w:top w:val="single" w:sz="4" w:space="0" w:color="auto"/>
              <w:left w:val="nil"/>
              <w:bottom w:val="single" w:sz="4" w:space="0" w:color="auto"/>
              <w:right w:val="single" w:sz="4" w:space="0" w:color="auto"/>
            </w:tcBorders>
            <w:vAlign w:val="center"/>
          </w:tcPr>
          <w:p w:rsidR="00564E2D" w:rsidRDefault="00564E2D" w:rsidP="00B050DF">
            <w:pPr>
              <w:jc w:val="center"/>
            </w:pPr>
            <w:r w:rsidRPr="003737EE">
              <w:t>Сигнальные столбики дорожные</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 xml:space="preserve">ГОСТ </w:t>
            </w:r>
            <w:proofErr w:type="gramStart"/>
            <w:r w:rsidRPr="00191AF2">
              <w:t>Р</w:t>
            </w:r>
            <w:proofErr w:type="gramEnd"/>
            <w:r w:rsidRPr="00191AF2">
              <w:t xml:space="preserve"> 50970-2011.</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526C7B" w:rsidRDefault="00564E2D" w:rsidP="00B050DF">
            <w:pPr>
              <w:rPr>
                <w:b/>
              </w:rPr>
            </w:pPr>
            <w:r w:rsidRPr="00191AF2">
              <w:t xml:space="preserve">Смеси асфальтобетонные </w:t>
            </w:r>
          </w:p>
        </w:tc>
        <w:tc>
          <w:tcPr>
            <w:tcW w:w="3260" w:type="dxa"/>
            <w:tcBorders>
              <w:top w:val="single" w:sz="4" w:space="0" w:color="auto"/>
              <w:left w:val="nil"/>
              <w:bottom w:val="single" w:sz="4" w:space="0" w:color="auto"/>
              <w:right w:val="single" w:sz="4" w:space="0" w:color="auto"/>
            </w:tcBorders>
          </w:tcPr>
          <w:p w:rsidR="00564E2D" w:rsidRPr="002A389B" w:rsidRDefault="00564E2D" w:rsidP="00B050DF">
            <w:r w:rsidRPr="0023365E">
              <w:t xml:space="preserve">Горячая, плотная </w:t>
            </w:r>
            <w:r w:rsidRPr="003D0504">
              <w:t>мелкозернистая, марка II, тип</w:t>
            </w:r>
            <w:proofErr w:type="gramStart"/>
            <w:r w:rsidRPr="003D0504">
              <w:t xml:space="preserve"> Б</w:t>
            </w:r>
            <w:proofErr w:type="gramEnd"/>
            <w:r w:rsidRPr="003D0504">
              <w:t>; Черный щебень;</w:t>
            </w:r>
            <w:r>
              <w:t xml:space="preserve"> Горячая, </w:t>
            </w:r>
            <w:r>
              <w:lastRenderedPageBreak/>
              <w:t xml:space="preserve">пористая крупнозернистый, марка </w:t>
            </w:r>
            <w:r>
              <w:rPr>
                <w:lang w:val="en-US"/>
              </w:rPr>
              <w:t>II</w:t>
            </w:r>
            <w:r>
              <w:t>.</w:t>
            </w:r>
          </w:p>
        </w:tc>
        <w:tc>
          <w:tcPr>
            <w:tcW w:w="2835" w:type="dxa"/>
            <w:tcBorders>
              <w:top w:val="single" w:sz="4" w:space="0" w:color="auto"/>
              <w:left w:val="nil"/>
              <w:bottom w:val="single" w:sz="4" w:space="0" w:color="auto"/>
              <w:right w:val="single" w:sz="4" w:space="0" w:color="auto"/>
            </w:tcBorders>
            <w:vAlign w:val="center"/>
          </w:tcPr>
          <w:p w:rsidR="00564E2D" w:rsidRPr="00FE73A9" w:rsidRDefault="00564E2D" w:rsidP="00B050DF">
            <w:r w:rsidRPr="00191AF2">
              <w:lastRenderedPageBreak/>
              <w:t>ГОСТ 9128-2009</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526C7B" w:rsidRDefault="00564E2D" w:rsidP="00B050DF">
            <w:pPr>
              <w:rPr>
                <w:b/>
              </w:rPr>
            </w:pPr>
            <w:r w:rsidRPr="00191AF2">
              <w:t xml:space="preserve">Трубы стальные </w:t>
            </w:r>
            <w:r>
              <w:t xml:space="preserve">электросварные </w:t>
            </w:r>
            <w:proofErr w:type="spellStart"/>
            <w:r>
              <w:t>прямошовные</w:t>
            </w:r>
            <w:proofErr w:type="spellEnd"/>
          </w:p>
        </w:tc>
        <w:tc>
          <w:tcPr>
            <w:tcW w:w="3260" w:type="dxa"/>
            <w:tcBorders>
              <w:top w:val="single" w:sz="4" w:space="0" w:color="auto"/>
              <w:left w:val="nil"/>
              <w:bottom w:val="single" w:sz="4" w:space="0" w:color="auto"/>
              <w:right w:val="single" w:sz="4" w:space="0" w:color="auto"/>
            </w:tcBorders>
          </w:tcPr>
          <w:p w:rsidR="00564E2D" w:rsidRPr="002D3A2B" w:rsidRDefault="00564E2D" w:rsidP="00B050DF">
            <w:r w:rsidRPr="002D3A2B">
              <w:t>Труба</w:t>
            </w:r>
            <w:r>
              <w:t xml:space="preserve"> наружным</w:t>
            </w:r>
            <w:r w:rsidRPr="002D3A2B">
              <w:t xml:space="preserve"> диаметром </w:t>
            </w:r>
            <w:r>
              <w:t>0,377 м и 0,530</w:t>
            </w:r>
            <w:r w:rsidRPr="00DA2F12">
              <w:t xml:space="preserve"> м</w:t>
            </w:r>
            <w:r w:rsidRPr="002D3A2B">
              <w:t xml:space="preserve">, толщина стенки </w:t>
            </w:r>
            <w:r>
              <w:t>не менее 7</w:t>
            </w:r>
            <w:r w:rsidRPr="002D3A2B">
              <w:t xml:space="preserve"> мм</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ГОСТ10704-91, ГОСТ 10705-80</w:t>
            </w:r>
          </w:p>
        </w:tc>
      </w:tr>
      <w:tr w:rsidR="00564E2D" w:rsidRPr="00302A3D" w:rsidTr="00B050DF">
        <w:trPr>
          <w:trHeight w:val="111"/>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center"/>
          </w:tcPr>
          <w:p w:rsidR="00564E2D" w:rsidRPr="00434CB2" w:rsidRDefault="00564E2D" w:rsidP="00B050DF">
            <w:r w:rsidRPr="00434CB2">
              <w:t xml:space="preserve">Щебеночно-песчаная смесь </w:t>
            </w:r>
          </w:p>
        </w:tc>
        <w:tc>
          <w:tcPr>
            <w:tcW w:w="3260" w:type="dxa"/>
            <w:tcBorders>
              <w:top w:val="single" w:sz="4" w:space="0" w:color="auto"/>
              <w:left w:val="nil"/>
              <w:bottom w:val="single" w:sz="4" w:space="0" w:color="auto"/>
              <w:right w:val="single" w:sz="4" w:space="0" w:color="auto"/>
            </w:tcBorders>
            <w:vAlign w:val="center"/>
          </w:tcPr>
          <w:p w:rsidR="00564E2D" w:rsidRPr="00434CB2" w:rsidRDefault="00564E2D" w:rsidP="00B050DF">
            <w:r w:rsidRPr="00434CB2">
              <w:t>С5</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ГОСТ 25607-2009</w:t>
            </w:r>
          </w:p>
        </w:tc>
      </w:tr>
      <w:tr w:rsidR="00564E2D" w:rsidRPr="00302A3D" w:rsidTr="00B050DF">
        <w:trPr>
          <w:trHeight w:val="735"/>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Щебень</w:t>
            </w:r>
          </w:p>
        </w:tc>
        <w:tc>
          <w:tcPr>
            <w:tcW w:w="3260" w:type="dxa"/>
            <w:tcBorders>
              <w:top w:val="single" w:sz="4" w:space="0" w:color="auto"/>
              <w:left w:val="nil"/>
              <w:bottom w:val="single" w:sz="4" w:space="0" w:color="auto"/>
              <w:right w:val="single" w:sz="4" w:space="0" w:color="auto"/>
            </w:tcBorders>
            <w:vAlign w:val="center"/>
          </w:tcPr>
          <w:p w:rsidR="00564E2D" w:rsidRDefault="00564E2D" w:rsidP="00B050DF">
            <w:r w:rsidRPr="00783021">
              <w:t xml:space="preserve">из природного камня для строительных работ марка </w:t>
            </w:r>
            <w:r>
              <w:t xml:space="preserve">не ниже </w:t>
            </w:r>
            <w:r w:rsidRPr="00783021">
              <w:t>1200, фракция 10-20 мм</w:t>
            </w:r>
            <w:r>
              <w:t>;</w:t>
            </w:r>
          </w:p>
          <w:p w:rsidR="00564E2D" w:rsidRPr="00CB69F7" w:rsidRDefault="00564E2D" w:rsidP="00B050DF">
            <w:r w:rsidRPr="00783021">
              <w:t xml:space="preserve">из природного камня для </w:t>
            </w:r>
            <w:r w:rsidRPr="00CB69F7">
              <w:t>строительных работ марка не ниже 800, фракция 20-40 мм; из природного камня для строительных работ марка 1200, фракция 40-70 мм</w:t>
            </w:r>
          </w:p>
          <w:p w:rsidR="00564E2D" w:rsidRPr="00FF57E7" w:rsidRDefault="00564E2D" w:rsidP="00B050DF">
            <w:r w:rsidRPr="00CB69F7">
              <w:rPr>
                <w:i/>
              </w:rPr>
              <w:t>(требуются все указанные марки и фракции)</w:t>
            </w:r>
          </w:p>
        </w:tc>
        <w:tc>
          <w:tcPr>
            <w:tcW w:w="2835" w:type="dxa"/>
            <w:tcBorders>
              <w:top w:val="single" w:sz="4" w:space="0" w:color="auto"/>
              <w:left w:val="nil"/>
              <w:bottom w:val="single" w:sz="4" w:space="0" w:color="auto"/>
              <w:right w:val="single" w:sz="4" w:space="0" w:color="auto"/>
            </w:tcBorders>
            <w:vAlign w:val="center"/>
          </w:tcPr>
          <w:p w:rsidR="00564E2D" w:rsidRPr="00526C7B" w:rsidRDefault="00564E2D" w:rsidP="00B050DF">
            <w:pPr>
              <w:rPr>
                <w:b/>
              </w:rPr>
            </w:pPr>
            <w:r w:rsidRPr="00191AF2">
              <w:t>ГОСТ 8267-</w:t>
            </w:r>
            <w:r w:rsidRPr="00CB69F7">
              <w:t>93</w:t>
            </w:r>
          </w:p>
        </w:tc>
      </w:tr>
      <w:tr w:rsidR="00564E2D" w:rsidRPr="00302A3D" w:rsidTr="00B050DF">
        <w:trPr>
          <w:trHeight w:val="304"/>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tcPr>
          <w:p w:rsidR="00564E2D" w:rsidRPr="00F15527" w:rsidRDefault="00564E2D" w:rsidP="00B050DF">
            <w:r w:rsidRPr="00F15527">
              <w:t xml:space="preserve">Тканый </w:t>
            </w:r>
            <w:proofErr w:type="spellStart"/>
            <w:r w:rsidRPr="00F15527">
              <w:t>геотекстиль</w:t>
            </w:r>
            <w:proofErr w:type="spellEnd"/>
          </w:p>
        </w:tc>
        <w:tc>
          <w:tcPr>
            <w:tcW w:w="3260" w:type="dxa"/>
            <w:tcBorders>
              <w:top w:val="single" w:sz="4" w:space="0" w:color="auto"/>
              <w:left w:val="nil"/>
              <w:bottom w:val="single" w:sz="4" w:space="0" w:color="auto"/>
              <w:right w:val="single" w:sz="4" w:space="0" w:color="auto"/>
            </w:tcBorders>
          </w:tcPr>
          <w:p w:rsidR="00564E2D" w:rsidRPr="00F15527" w:rsidRDefault="00564E2D" w:rsidP="00B050DF">
            <w:r w:rsidRPr="00F15527">
              <w:t>Для дорожного строительства</w:t>
            </w:r>
          </w:p>
        </w:tc>
        <w:tc>
          <w:tcPr>
            <w:tcW w:w="2835" w:type="dxa"/>
            <w:tcBorders>
              <w:top w:val="single" w:sz="4" w:space="0" w:color="auto"/>
              <w:left w:val="nil"/>
              <w:bottom w:val="single" w:sz="4" w:space="0" w:color="auto"/>
              <w:right w:val="single" w:sz="4" w:space="0" w:color="auto"/>
            </w:tcBorders>
          </w:tcPr>
          <w:p w:rsidR="00564E2D" w:rsidRDefault="00564E2D" w:rsidP="00B050DF">
            <w:r w:rsidRPr="00F15527">
              <w:t>-</w:t>
            </w:r>
          </w:p>
        </w:tc>
      </w:tr>
      <w:tr w:rsidR="00564E2D" w:rsidRPr="00302A3D" w:rsidTr="00B050DF">
        <w:trPr>
          <w:trHeight w:val="1093"/>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center"/>
          </w:tcPr>
          <w:p w:rsidR="00564E2D" w:rsidRPr="00FD5DD5" w:rsidRDefault="00564E2D" w:rsidP="00B050DF">
            <w:r w:rsidRPr="00FD5DD5">
              <w:t>Дорожные знаки</w:t>
            </w:r>
          </w:p>
        </w:tc>
        <w:tc>
          <w:tcPr>
            <w:tcW w:w="3260" w:type="dxa"/>
            <w:tcBorders>
              <w:top w:val="single" w:sz="4" w:space="0" w:color="auto"/>
              <w:left w:val="nil"/>
              <w:bottom w:val="single" w:sz="4" w:space="0" w:color="auto"/>
              <w:right w:val="single" w:sz="4" w:space="0" w:color="auto"/>
            </w:tcBorders>
            <w:vAlign w:val="center"/>
          </w:tcPr>
          <w:p w:rsidR="00564E2D" w:rsidRPr="00FD5DD5" w:rsidRDefault="00564E2D" w:rsidP="00B050DF">
            <w:r>
              <w:t xml:space="preserve">5.23.1; 5.24.1; 6.11; 1.34.3; 1.17; 2.4; 2.1; </w:t>
            </w:r>
            <w:r w:rsidRPr="003A20F7">
              <w:t>5.19.1</w:t>
            </w:r>
            <w:r>
              <w:t>; 5.19.2; 5.20; 3.11;</w:t>
            </w:r>
            <w:r w:rsidRPr="00FD5DD5">
              <w:t xml:space="preserve"> </w:t>
            </w:r>
            <w:r>
              <w:t>5.16;</w:t>
            </w:r>
            <w:r w:rsidRPr="00FD5DD5">
              <w:t xml:space="preserve"> </w:t>
            </w:r>
            <w:r w:rsidRPr="00484FD7">
              <w:rPr>
                <w:i/>
              </w:rPr>
              <w:t>(требуются все)</w:t>
            </w:r>
          </w:p>
        </w:tc>
        <w:tc>
          <w:tcPr>
            <w:tcW w:w="2835" w:type="dxa"/>
            <w:tcBorders>
              <w:top w:val="single" w:sz="4" w:space="0" w:color="auto"/>
              <w:left w:val="nil"/>
              <w:bottom w:val="single" w:sz="4" w:space="0" w:color="auto"/>
              <w:right w:val="single" w:sz="4" w:space="0" w:color="auto"/>
            </w:tcBorders>
            <w:vAlign w:val="center"/>
          </w:tcPr>
          <w:p w:rsidR="00564E2D" w:rsidRPr="00FD5DD5" w:rsidRDefault="00564E2D" w:rsidP="00B050DF">
            <w:r w:rsidRPr="00FE73A9">
              <w:t>ГОСТ 52290-2004</w:t>
            </w:r>
          </w:p>
        </w:tc>
      </w:tr>
      <w:tr w:rsidR="00564E2D" w:rsidRPr="00302A3D" w:rsidTr="00B050DF">
        <w:trPr>
          <w:trHeight w:val="1104"/>
        </w:trPr>
        <w:tc>
          <w:tcPr>
            <w:tcW w:w="675" w:type="dxa"/>
            <w:tcBorders>
              <w:top w:val="single" w:sz="4" w:space="0" w:color="auto"/>
              <w:left w:val="single" w:sz="4" w:space="0" w:color="auto"/>
              <w:bottom w:val="single" w:sz="4" w:space="0" w:color="auto"/>
              <w:right w:val="single" w:sz="4" w:space="0" w:color="auto"/>
            </w:tcBorders>
            <w:noWrap/>
            <w:vAlign w:val="center"/>
          </w:tcPr>
          <w:p w:rsidR="00564E2D" w:rsidRDefault="00564E2D" w:rsidP="00B050DF">
            <w:pPr>
              <w:pStyle w:val="ListParagraph"/>
              <w:numPr>
                <w:ilvl w:val="0"/>
                <w:numId w:val="48"/>
              </w:numPr>
              <w:contextualSpacing/>
              <w:jc w:val="center"/>
            </w:pPr>
          </w:p>
        </w:tc>
        <w:tc>
          <w:tcPr>
            <w:tcW w:w="3064" w:type="dxa"/>
            <w:tcBorders>
              <w:top w:val="single" w:sz="4" w:space="0" w:color="auto"/>
              <w:left w:val="nil"/>
              <w:bottom w:val="single" w:sz="4" w:space="0" w:color="auto"/>
              <w:right w:val="single" w:sz="4" w:space="0" w:color="auto"/>
            </w:tcBorders>
            <w:vAlign w:val="center"/>
          </w:tcPr>
          <w:p w:rsidR="00564E2D" w:rsidRPr="00FC4E62" w:rsidRDefault="00564E2D" w:rsidP="00B050DF">
            <w:r w:rsidRPr="00E30AB8">
              <w:t>Дорожная разметка</w:t>
            </w:r>
          </w:p>
        </w:tc>
        <w:tc>
          <w:tcPr>
            <w:tcW w:w="3260" w:type="dxa"/>
            <w:tcBorders>
              <w:top w:val="single" w:sz="4" w:space="0" w:color="auto"/>
              <w:left w:val="nil"/>
              <w:bottom w:val="single" w:sz="4" w:space="0" w:color="auto"/>
              <w:right w:val="single" w:sz="4" w:space="0" w:color="auto"/>
            </w:tcBorders>
            <w:vAlign w:val="center"/>
          </w:tcPr>
          <w:p w:rsidR="00564E2D" w:rsidRPr="00FC4E62" w:rsidRDefault="00564E2D" w:rsidP="00B050DF">
            <w:r w:rsidRPr="0023365E">
              <w:t>Краска для дорожной разметки, микросферы стеклянные для дорожной разметки</w:t>
            </w:r>
          </w:p>
        </w:tc>
        <w:tc>
          <w:tcPr>
            <w:tcW w:w="2835" w:type="dxa"/>
            <w:tcBorders>
              <w:top w:val="single" w:sz="4" w:space="0" w:color="auto"/>
              <w:left w:val="nil"/>
              <w:bottom w:val="single" w:sz="4" w:space="0" w:color="auto"/>
              <w:right w:val="single" w:sz="4" w:space="0" w:color="auto"/>
            </w:tcBorders>
            <w:vAlign w:val="center"/>
          </w:tcPr>
          <w:p w:rsidR="00564E2D" w:rsidRPr="00E30AB8" w:rsidRDefault="00564E2D" w:rsidP="00B050DF">
            <w:r w:rsidRPr="00E30AB8">
              <w:t xml:space="preserve">ГОСТ Р52575 </w:t>
            </w:r>
            <w:r>
              <w:t>–</w:t>
            </w:r>
            <w:r w:rsidRPr="00E30AB8">
              <w:t xml:space="preserve"> 2006</w:t>
            </w:r>
            <w:r>
              <w:t xml:space="preserve">; ГОСТ </w:t>
            </w:r>
            <w:proofErr w:type="gramStart"/>
            <w:r>
              <w:t>Р</w:t>
            </w:r>
            <w:proofErr w:type="gramEnd"/>
            <w:r>
              <w:t xml:space="preserve"> 53172 – 200</w:t>
            </w:r>
            <w:r w:rsidRPr="00CB69F7">
              <w:t>8</w:t>
            </w:r>
          </w:p>
        </w:tc>
      </w:tr>
    </w:tbl>
    <w:p w:rsidR="00564E2D" w:rsidRDefault="00564E2D" w:rsidP="00564E2D">
      <w:pPr>
        <w:rPr>
          <w:b/>
          <w:bCs/>
          <w:color w:val="000000"/>
        </w:rPr>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7"/>
        <w:gridCol w:w="916"/>
        <w:gridCol w:w="4705"/>
      </w:tblGrid>
      <w:tr w:rsidR="00564E2D" w:rsidRPr="00CD3FA9" w:rsidTr="00B050DF">
        <w:trPr>
          <w:trHeight w:val="416"/>
        </w:trPr>
        <w:tc>
          <w:tcPr>
            <w:tcW w:w="4427" w:type="dxa"/>
            <w:shd w:val="clear" w:color="auto" w:fill="auto"/>
          </w:tcPr>
          <w:p w:rsidR="00564E2D" w:rsidRPr="00CD3FA9" w:rsidRDefault="00564E2D" w:rsidP="00B050DF">
            <w:pPr>
              <w:jc w:val="both"/>
            </w:pPr>
          </w:p>
        </w:tc>
        <w:tc>
          <w:tcPr>
            <w:tcW w:w="916" w:type="dxa"/>
            <w:shd w:val="clear" w:color="auto" w:fill="auto"/>
          </w:tcPr>
          <w:p w:rsidR="00564E2D" w:rsidRPr="00CD3FA9" w:rsidRDefault="00564E2D" w:rsidP="00B050DF">
            <w:pPr>
              <w:jc w:val="both"/>
              <w:rPr>
                <w:b/>
              </w:rPr>
            </w:pPr>
          </w:p>
        </w:tc>
        <w:tc>
          <w:tcPr>
            <w:tcW w:w="4705" w:type="dxa"/>
            <w:shd w:val="clear" w:color="auto" w:fill="auto"/>
          </w:tcPr>
          <w:p w:rsidR="00564E2D" w:rsidRPr="00CD3FA9" w:rsidRDefault="00564E2D" w:rsidP="00B050DF">
            <w:pPr>
              <w:spacing w:after="60"/>
              <w:jc w:val="both"/>
            </w:pPr>
          </w:p>
        </w:tc>
      </w:tr>
    </w:tbl>
    <w:p w:rsidR="00564E2D" w:rsidRDefault="00564E2D" w:rsidP="00564E2D">
      <w:pPr>
        <w:rPr>
          <w:b/>
          <w:bCs/>
          <w:color w:val="000000"/>
        </w:rPr>
      </w:pPr>
    </w:p>
    <w:p w:rsidR="00564E2D" w:rsidRDefault="00564E2D" w:rsidP="00564E2D"/>
    <w:p w:rsidR="00564E2D" w:rsidRPr="00CD3FA9" w:rsidRDefault="00564E2D" w:rsidP="00564E2D">
      <w:pPr>
        <w:rPr>
          <w:b/>
        </w:rPr>
      </w:pPr>
    </w:p>
    <w:p w:rsidR="00564E2D" w:rsidRPr="00CD3FA9" w:rsidRDefault="00564E2D" w:rsidP="00564E2D">
      <w:pPr>
        <w:sectPr w:rsidR="00564E2D" w:rsidRPr="00CD3FA9" w:rsidSect="0077581C">
          <w:footerReference w:type="even" r:id="rId10"/>
          <w:footerReference w:type="default" r:id="rId11"/>
          <w:pgSz w:w="11909" w:h="16834" w:code="9"/>
          <w:pgMar w:top="567" w:right="567" w:bottom="567" w:left="1134" w:header="0" w:footer="284" w:gutter="0"/>
          <w:cols w:space="60"/>
          <w:noEndnote/>
        </w:sectPr>
      </w:pPr>
    </w:p>
    <w:p w:rsidR="00564E2D" w:rsidRDefault="00564E2D">
      <w:r>
        <w:rPr>
          <w:noProof/>
          <w:lang w:eastAsia="ru-RU"/>
        </w:rPr>
        <w:lastRenderedPageBreak/>
        <w:drawing>
          <wp:inline distT="0" distB="0" distL="0" distR="0">
            <wp:extent cx="6480175" cy="91578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80175" cy="9157876"/>
                    </a:xfrm>
                    <a:prstGeom prst="rect">
                      <a:avLst/>
                    </a:prstGeom>
                    <a:noFill/>
                    <a:ln w="9525">
                      <a:noFill/>
                      <a:miter lim="800000"/>
                      <a:headEnd/>
                      <a:tailEnd/>
                    </a:ln>
                  </pic:spPr>
                </pic:pic>
              </a:graphicData>
            </a:graphic>
          </wp:inline>
        </w:drawing>
      </w:r>
    </w:p>
    <w:p w:rsidR="00564E2D" w:rsidRDefault="00564E2D"/>
    <w:p w:rsidR="00564E2D" w:rsidRDefault="00564E2D"/>
    <w:p w:rsidR="00564E2D" w:rsidRDefault="00564E2D"/>
    <w:p w:rsidR="00564E2D" w:rsidRDefault="00564E2D">
      <w:r>
        <w:rPr>
          <w:noProof/>
          <w:lang w:eastAsia="ru-RU"/>
        </w:rPr>
        <w:drawing>
          <wp:inline distT="0" distB="0" distL="0" distR="0">
            <wp:extent cx="6480175" cy="915787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480175" cy="9157876"/>
                    </a:xfrm>
                    <a:prstGeom prst="rect">
                      <a:avLst/>
                    </a:prstGeom>
                    <a:noFill/>
                    <a:ln w="9525">
                      <a:noFill/>
                      <a:miter lim="800000"/>
                      <a:headEnd/>
                      <a:tailEnd/>
                    </a:ln>
                  </pic:spPr>
                </pic:pic>
              </a:graphicData>
            </a:graphic>
          </wp:inline>
        </w:drawing>
      </w:r>
    </w:p>
    <w:sectPr w:rsidR="00564E2D" w:rsidSect="0078219A">
      <w:pgSz w:w="11906" w:h="16838" w:code="9"/>
      <w:pgMar w:top="567" w:right="567" w:bottom="567" w:left="113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charset w:val="CC"/>
    <w:family w:val="auto"/>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BC" w:rsidRDefault="00DB734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8C0ABC" w:rsidRDefault="00DB734D">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BC" w:rsidRDefault="00DB734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29</w:t>
    </w:r>
    <w:r>
      <w:rPr>
        <w:rStyle w:val="af4"/>
      </w:rPr>
      <w:fldChar w:fldCharType="end"/>
    </w:r>
  </w:p>
  <w:p w:rsidR="008C0ABC" w:rsidRDefault="00DB734D">
    <w:pPr>
      <w:pStyle w:val="af2"/>
      <w:ind w:right="360"/>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064F2CD2"/>
    <w:multiLevelType w:val="hybridMultilevel"/>
    <w:tmpl w:val="B608D03A"/>
    <w:name w:val="WW8Num1"/>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7DA60AA"/>
    <w:multiLevelType w:val="multilevel"/>
    <w:tmpl w:val="A01E186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09A65A6F"/>
    <w:multiLevelType w:val="hybridMultilevel"/>
    <w:tmpl w:val="D1984F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DB415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nsid w:val="10233455"/>
    <w:multiLevelType w:val="multilevel"/>
    <w:tmpl w:val="9B044E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5FD3FDB"/>
    <w:multiLevelType w:val="multilevel"/>
    <w:tmpl w:val="21A03822"/>
    <w:styleLink w:val="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3">
    <w:nsid w:val="239E1609"/>
    <w:multiLevelType w:val="multilevel"/>
    <w:tmpl w:val="16087DC6"/>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6BC35C3"/>
    <w:multiLevelType w:val="hybridMultilevel"/>
    <w:tmpl w:val="85C8B812"/>
    <w:lvl w:ilvl="0" w:tplc="91A4D3BA">
      <w:start w:val="1"/>
      <w:numFmt w:val="bullet"/>
      <w:lvlText w:val=""/>
      <w:lvlJc w:val="left"/>
      <w:pPr>
        <w:tabs>
          <w:tab w:val="num" w:pos="1060"/>
        </w:tabs>
        <w:ind w:left="720" w:firstLine="0"/>
      </w:pPr>
      <w:rPr>
        <w:rFonts w:ascii="Symbol" w:hAnsi="Symbol" w:hint="default"/>
      </w:rPr>
    </w:lvl>
    <w:lvl w:ilvl="1" w:tplc="04190003" w:tentative="1">
      <w:start w:val="1"/>
      <w:numFmt w:val="bullet"/>
      <w:lvlText w:val="o"/>
      <w:lvlJc w:val="left"/>
      <w:pPr>
        <w:tabs>
          <w:tab w:val="num" w:pos="1309"/>
        </w:tabs>
        <w:ind w:left="1309" w:hanging="360"/>
      </w:pPr>
      <w:rPr>
        <w:rFonts w:ascii="Courier New" w:hAnsi="Courier New" w:cs="Courier New" w:hint="default"/>
      </w:rPr>
    </w:lvl>
    <w:lvl w:ilvl="2" w:tplc="04190005">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cs="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cs="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15">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E5650ED"/>
    <w:multiLevelType w:val="hybridMultilevel"/>
    <w:tmpl w:val="AED244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34D8130A"/>
    <w:multiLevelType w:val="multilevel"/>
    <w:tmpl w:val="0F8A989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decimal"/>
      <w:lvlText w:val="%1.%2."/>
      <w:lvlJc w:val="left"/>
      <w:pPr>
        <w:tabs>
          <w:tab w:val="num" w:pos="690"/>
        </w:tabs>
        <w:ind w:left="690" w:hanging="54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9">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438D3D7A"/>
    <w:multiLevelType w:val="hybridMultilevel"/>
    <w:tmpl w:val="672A4EF2"/>
    <w:lvl w:ilvl="0" w:tplc="04190007">
      <w:start w:val="1"/>
      <w:numFmt w:val="bullet"/>
      <w:lvlText w:val=""/>
      <w:lvlJc w:val="left"/>
      <w:pPr>
        <w:tabs>
          <w:tab w:val="num" w:pos="720"/>
        </w:tabs>
        <w:ind w:left="720" w:hanging="36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1">
    <w:nsid w:val="45756B3A"/>
    <w:multiLevelType w:val="hybridMultilevel"/>
    <w:tmpl w:val="E06AE01A"/>
    <w:lvl w:ilvl="0" w:tplc="5E22BB90">
      <w:start w:val="1"/>
      <w:numFmt w:val="bullet"/>
      <w:lvlText w:val="–"/>
      <w:lvlJc w:val="left"/>
      <w:pPr>
        <w:tabs>
          <w:tab w:val="num" w:pos="851"/>
        </w:tabs>
        <w:ind w:left="851" w:hanging="284"/>
      </w:pPr>
      <w:rPr>
        <w:rFonts w:ascii="Times New Roman" w:hAnsi="Times New Roman" w:cs="Times New Roman" w:hint="default"/>
      </w:rPr>
    </w:lvl>
    <w:lvl w:ilvl="1" w:tplc="11BA8F46" w:tentative="1">
      <w:start w:val="1"/>
      <w:numFmt w:val="bullet"/>
      <w:lvlText w:val="o"/>
      <w:lvlJc w:val="left"/>
      <w:pPr>
        <w:tabs>
          <w:tab w:val="num" w:pos="2007"/>
        </w:tabs>
        <w:ind w:left="2007" w:hanging="360"/>
      </w:pPr>
      <w:rPr>
        <w:rFonts w:ascii="Courier New" w:hAnsi="Courier New" w:cs="Courier New" w:hint="default"/>
      </w:rPr>
    </w:lvl>
    <w:lvl w:ilvl="2" w:tplc="0DF84B34" w:tentative="1">
      <w:start w:val="1"/>
      <w:numFmt w:val="bullet"/>
      <w:lvlText w:val=""/>
      <w:lvlJc w:val="left"/>
      <w:pPr>
        <w:tabs>
          <w:tab w:val="num" w:pos="2727"/>
        </w:tabs>
        <w:ind w:left="2727" w:hanging="360"/>
      </w:pPr>
      <w:rPr>
        <w:rFonts w:ascii="Wingdings" w:hAnsi="Wingdings" w:hint="default"/>
      </w:rPr>
    </w:lvl>
    <w:lvl w:ilvl="3" w:tplc="7488FB8C" w:tentative="1">
      <w:start w:val="1"/>
      <w:numFmt w:val="bullet"/>
      <w:lvlText w:val=""/>
      <w:lvlJc w:val="left"/>
      <w:pPr>
        <w:tabs>
          <w:tab w:val="num" w:pos="3447"/>
        </w:tabs>
        <w:ind w:left="3447" w:hanging="360"/>
      </w:pPr>
      <w:rPr>
        <w:rFonts w:ascii="Symbol" w:hAnsi="Symbol" w:hint="default"/>
      </w:rPr>
    </w:lvl>
    <w:lvl w:ilvl="4" w:tplc="F7C02736" w:tentative="1">
      <w:start w:val="1"/>
      <w:numFmt w:val="bullet"/>
      <w:lvlText w:val="o"/>
      <w:lvlJc w:val="left"/>
      <w:pPr>
        <w:tabs>
          <w:tab w:val="num" w:pos="4167"/>
        </w:tabs>
        <w:ind w:left="4167" w:hanging="360"/>
      </w:pPr>
      <w:rPr>
        <w:rFonts w:ascii="Courier New" w:hAnsi="Courier New" w:cs="Courier New" w:hint="default"/>
      </w:rPr>
    </w:lvl>
    <w:lvl w:ilvl="5" w:tplc="A6884A9C" w:tentative="1">
      <w:start w:val="1"/>
      <w:numFmt w:val="bullet"/>
      <w:lvlText w:val=""/>
      <w:lvlJc w:val="left"/>
      <w:pPr>
        <w:tabs>
          <w:tab w:val="num" w:pos="4887"/>
        </w:tabs>
        <w:ind w:left="4887" w:hanging="360"/>
      </w:pPr>
      <w:rPr>
        <w:rFonts w:ascii="Wingdings" w:hAnsi="Wingdings" w:hint="default"/>
      </w:rPr>
    </w:lvl>
    <w:lvl w:ilvl="6" w:tplc="A6F24248" w:tentative="1">
      <w:start w:val="1"/>
      <w:numFmt w:val="bullet"/>
      <w:lvlText w:val=""/>
      <w:lvlJc w:val="left"/>
      <w:pPr>
        <w:tabs>
          <w:tab w:val="num" w:pos="5607"/>
        </w:tabs>
        <w:ind w:left="5607" w:hanging="360"/>
      </w:pPr>
      <w:rPr>
        <w:rFonts w:ascii="Symbol" w:hAnsi="Symbol" w:hint="default"/>
      </w:rPr>
    </w:lvl>
    <w:lvl w:ilvl="7" w:tplc="1F1604F8" w:tentative="1">
      <w:start w:val="1"/>
      <w:numFmt w:val="bullet"/>
      <w:lvlText w:val="o"/>
      <w:lvlJc w:val="left"/>
      <w:pPr>
        <w:tabs>
          <w:tab w:val="num" w:pos="6327"/>
        </w:tabs>
        <w:ind w:left="6327" w:hanging="360"/>
      </w:pPr>
      <w:rPr>
        <w:rFonts w:ascii="Courier New" w:hAnsi="Courier New" w:cs="Courier New" w:hint="default"/>
      </w:rPr>
    </w:lvl>
    <w:lvl w:ilvl="8" w:tplc="142C6378" w:tentative="1">
      <w:start w:val="1"/>
      <w:numFmt w:val="bullet"/>
      <w:lvlText w:val=""/>
      <w:lvlJc w:val="left"/>
      <w:pPr>
        <w:tabs>
          <w:tab w:val="num" w:pos="7047"/>
        </w:tabs>
        <w:ind w:left="7047" w:hanging="360"/>
      </w:pPr>
      <w:rPr>
        <w:rFonts w:ascii="Wingdings" w:hAnsi="Wingdings" w:hint="default"/>
      </w:rPr>
    </w:lvl>
  </w:abstractNum>
  <w:abstractNum w:abstractNumId="22">
    <w:nsid w:val="4F507345"/>
    <w:multiLevelType w:val="hybridMultilevel"/>
    <w:tmpl w:val="0DE68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E44D83"/>
    <w:multiLevelType w:val="hybridMultilevel"/>
    <w:tmpl w:val="C0CCE31C"/>
    <w:lvl w:ilvl="0" w:tplc="36C0EAC6">
      <w:start w:val="1"/>
      <w:numFmt w:val="bullet"/>
      <w:lvlText w:val=""/>
      <w:lvlJc w:val="left"/>
      <w:pPr>
        <w:tabs>
          <w:tab w:val="num" w:pos="360"/>
        </w:tabs>
        <w:ind w:left="360" w:hanging="360"/>
      </w:pPr>
      <w:rPr>
        <w:rFonts w:ascii="Wingdings" w:hAnsi="Wingdings" w:hint="default"/>
      </w:rPr>
    </w:lvl>
    <w:lvl w:ilvl="1" w:tplc="04190003">
      <w:start w:val="1"/>
      <w:numFmt w:val="bullet"/>
      <w:lvlText w:val=""/>
      <w:lvlJc w:val="left"/>
      <w:pPr>
        <w:tabs>
          <w:tab w:val="num" w:pos="360"/>
        </w:tabs>
        <w:ind w:left="360" w:hanging="360"/>
      </w:pPr>
      <w:rPr>
        <w:rFonts w:ascii="Symbol" w:hAnsi="Symbol" w:hint="default"/>
      </w:r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24">
    <w:nsid w:val="53DE3534"/>
    <w:multiLevelType w:val="multilevel"/>
    <w:tmpl w:val="04190023"/>
    <w:styleLink w:val="a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5434183E"/>
    <w:multiLevelType w:val="hybridMultilevel"/>
    <w:tmpl w:val="43BABFD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44D5A78"/>
    <w:multiLevelType w:val="hybridMultilevel"/>
    <w:tmpl w:val="D1ECD7EA"/>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5A2E70DF"/>
    <w:multiLevelType w:val="hybridMultilevel"/>
    <w:tmpl w:val="D64EEAEE"/>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5A5B2A70"/>
    <w:multiLevelType w:val="hybridMultilevel"/>
    <w:tmpl w:val="8BF608AE"/>
    <w:lvl w:ilvl="0" w:tplc="A85077CC">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360"/>
        </w:tabs>
        <w:ind w:left="36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5A617C9F"/>
    <w:multiLevelType w:val="hybridMultilevel"/>
    <w:tmpl w:val="4304644C"/>
    <w:lvl w:ilvl="0" w:tplc="0419000F">
      <w:start w:val="1"/>
      <w:numFmt w:val="bullet"/>
      <w:lvlText w:val=""/>
      <w:lvlJc w:val="left"/>
      <w:pPr>
        <w:tabs>
          <w:tab w:val="num" w:pos="1827"/>
        </w:tabs>
        <w:ind w:left="1827" w:hanging="360"/>
      </w:pPr>
      <w:rPr>
        <w:rFonts w:ascii="Wingdings" w:hAnsi="Wingdings" w:hint="default"/>
      </w:rPr>
    </w:lvl>
    <w:lvl w:ilvl="1" w:tplc="04190001"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0">
    <w:nsid w:val="5AAB1E79"/>
    <w:multiLevelType w:val="hybridMultilevel"/>
    <w:tmpl w:val="73F2A42E"/>
    <w:lvl w:ilvl="0" w:tplc="91A4D3BA">
      <w:start w:val="1"/>
      <w:numFmt w:val="bullet"/>
      <w:lvlText w:val=""/>
      <w:lvlJc w:val="left"/>
      <w:pPr>
        <w:tabs>
          <w:tab w:val="num" w:pos="1240"/>
        </w:tabs>
        <w:ind w:left="900" w:firstLine="0"/>
      </w:pPr>
      <w:rPr>
        <w:rFonts w:ascii="Symbol" w:hAnsi="Symbol" w:hint="default"/>
      </w:rPr>
    </w:lvl>
    <w:lvl w:ilvl="1" w:tplc="04190003">
      <w:start w:val="1"/>
      <w:numFmt w:val="bullet"/>
      <w:lvlText w:val="o"/>
      <w:lvlJc w:val="left"/>
      <w:pPr>
        <w:tabs>
          <w:tab w:val="num" w:pos="2361"/>
        </w:tabs>
        <w:ind w:left="2361" w:hanging="360"/>
      </w:pPr>
      <w:rPr>
        <w:rFonts w:ascii="Courier New" w:hAnsi="Courier New" w:cs="Courier New" w:hint="default"/>
      </w:rPr>
    </w:lvl>
    <w:lvl w:ilvl="2" w:tplc="04190005" w:tentative="1">
      <w:start w:val="1"/>
      <w:numFmt w:val="bullet"/>
      <w:lvlText w:val=""/>
      <w:lvlJc w:val="left"/>
      <w:pPr>
        <w:tabs>
          <w:tab w:val="num" w:pos="3081"/>
        </w:tabs>
        <w:ind w:left="3081" w:hanging="360"/>
      </w:pPr>
      <w:rPr>
        <w:rFonts w:ascii="Wingdings" w:hAnsi="Wingdings" w:hint="default"/>
      </w:rPr>
    </w:lvl>
    <w:lvl w:ilvl="3" w:tplc="04190001" w:tentative="1">
      <w:start w:val="1"/>
      <w:numFmt w:val="bullet"/>
      <w:lvlText w:val=""/>
      <w:lvlJc w:val="left"/>
      <w:pPr>
        <w:tabs>
          <w:tab w:val="num" w:pos="3801"/>
        </w:tabs>
        <w:ind w:left="3801" w:hanging="360"/>
      </w:pPr>
      <w:rPr>
        <w:rFonts w:ascii="Symbol" w:hAnsi="Symbol" w:hint="default"/>
      </w:rPr>
    </w:lvl>
    <w:lvl w:ilvl="4" w:tplc="04190003" w:tentative="1">
      <w:start w:val="1"/>
      <w:numFmt w:val="bullet"/>
      <w:lvlText w:val="o"/>
      <w:lvlJc w:val="left"/>
      <w:pPr>
        <w:tabs>
          <w:tab w:val="num" w:pos="4521"/>
        </w:tabs>
        <w:ind w:left="4521" w:hanging="360"/>
      </w:pPr>
      <w:rPr>
        <w:rFonts w:ascii="Courier New" w:hAnsi="Courier New" w:cs="Courier New" w:hint="default"/>
      </w:rPr>
    </w:lvl>
    <w:lvl w:ilvl="5" w:tplc="04190005" w:tentative="1">
      <w:start w:val="1"/>
      <w:numFmt w:val="bullet"/>
      <w:lvlText w:val=""/>
      <w:lvlJc w:val="left"/>
      <w:pPr>
        <w:tabs>
          <w:tab w:val="num" w:pos="5241"/>
        </w:tabs>
        <w:ind w:left="5241" w:hanging="360"/>
      </w:pPr>
      <w:rPr>
        <w:rFonts w:ascii="Wingdings" w:hAnsi="Wingdings" w:hint="default"/>
      </w:rPr>
    </w:lvl>
    <w:lvl w:ilvl="6" w:tplc="04190001" w:tentative="1">
      <w:start w:val="1"/>
      <w:numFmt w:val="bullet"/>
      <w:lvlText w:val=""/>
      <w:lvlJc w:val="left"/>
      <w:pPr>
        <w:tabs>
          <w:tab w:val="num" w:pos="5961"/>
        </w:tabs>
        <w:ind w:left="5961" w:hanging="360"/>
      </w:pPr>
      <w:rPr>
        <w:rFonts w:ascii="Symbol" w:hAnsi="Symbol" w:hint="default"/>
      </w:rPr>
    </w:lvl>
    <w:lvl w:ilvl="7" w:tplc="04190003" w:tentative="1">
      <w:start w:val="1"/>
      <w:numFmt w:val="bullet"/>
      <w:lvlText w:val="o"/>
      <w:lvlJc w:val="left"/>
      <w:pPr>
        <w:tabs>
          <w:tab w:val="num" w:pos="6681"/>
        </w:tabs>
        <w:ind w:left="6681" w:hanging="360"/>
      </w:pPr>
      <w:rPr>
        <w:rFonts w:ascii="Courier New" w:hAnsi="Courier New" w:cs="Courier New" w:hint="default"/>
      </w:rPr>
    </w:lvl>
    <w:lvl w:ilvl="8" w:tplc="04190005" w:tentative="1">
      <w:start w:val="1"/>
      <w:numFmt w:val="bullet"/>
      <w:lvlText w:val=""/>
      <w:lvlJc w:val="left"/>
      <w:pPr>
        <w:tabs>
          <w:tab w:val="num" w:pos="7401"/>
        </w:tabs>
        <w:ind w:left="7401" w:hanging="360"/>
      </w:pPr>
      <w:rPr>
        <w:rFonts w:ascii="Wingdings" w:hAnsi="Wingdings" w:hint="default"/>
      </w:rPr>
    </w:lvl>
  </w:abstractNum>
  <w:abstractNum w:abstractNumId="31">
    <w:nsid w:val="5FBE3BC8"/>
    <w:multiLevelType w:val="multilevel"/>
    <w:tmpl w:val="C0A047E0"/>
    <w:styleLink w:val="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60CC2F88"/>
    <w:multiLevelType w:val="hybridMultilevel"/>
    <w:tmpl w:val="41968AF8"/>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4">
    <w:nsid w:val="633B1F7D"/>
    <w:multiLevelType w:val="hybridMultilevel"/>
    <w:tmpl w:val="7124E7B0"/>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6">
    <w:nsid w:val="6846090C"/>
    <w:multiLevelType w:val="multilevel"/>
    <w:tmpl w:val="7D140E6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1"/>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0">
    <w:nsid w:val="79615A10"/>
    <w:multiLevelType w:val="hybridMultilevel"/>
    <w:tmpl w:val="B15822E6"/>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7B7038D7"/>
    <w:multiLevelType w:val="hybridMultilevel"/>
    <w:tmpl w:val="8690BEF0"/>
    <w:lvl w:ilvl="0" w:tplc="A85077CC">
      <w:start w:val="1"/>
      <w:numFmt w:val="bullet"/>
      <w:lvlText w:val=""/>
      <w:lvlJc w:val="left"/>
      <w:pPr>
        <w:tabs>
          <w:tab w:val="num" w:pos="1080"/>
        </w:tabs>
        <w:ind w:left="1080" w:hanging="360"/>
      </w:pPr>
      <w:rPr>
        <w:rFonts w:ascii="Wingdings" w:hAnsi="Wingdings" w:hint="default"/>
      </w:rPr>
    </w:lvl>
    <w:lvl w:ilvl="1" w:tplc="04190003">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start w:val="1"/>
      <w:numFmt w:val="decimal"/>
      <w:lvlText w:val="%4."/>
      <w:lvlJc w:val="left"/>
      <w:pPr>
        <w:tabs>
          <w:tab w:val="num" w:pos="720"/>
        </w:tabs>
        <w:ind w:left="72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42">
    <w:nsid w:val="7F3E352B"/>
    <w:multiLevelType w:val="hybridMultilevel"/>
    <w:tmpl w:val="A3F0BD5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39"/>
  </w:num>
  <w:num w:numId="3">
    <w:abstractNumId w:val="12"/>
  </w:num>
  <w:num w:numId="4">
    <w:abstractNumId w:val="5"/>
  </w:num>
  <w:num w:numId="5">
    <w:abstractNumId w:val="8"/>
  </w:num>
  <w:num w:numId="6">
    <w:abstractNumId w:val="24"/>
  </w:num>
  <w:num w:numId="7">
    <w:abstractNumId w:val="31"/>
  </w:num>
  <w:num w:numId="8">
    <w:abstractNumId w:val="37"/>
  </w:num>
  <w:num w:numId="9">
    <w:abstractNumId w:val="2"/>
  </w:num>
  <w:num w:numId="10">
    <w:abstractNumId w:val="21"/>
  </w:num>
  <w:num w:numId="11">
    <w:abstractNumId w:val="41"/>
  </w:num>
  <w:num w:numId="12">
    <w:abstractNumId w:val="26"/>
  </w:num>
  <w:num w:numId="13">
    <w:abstractNumId w:val="32"/>
  </w:num>
  <w:num w:numId="14">
    <w:abstractNumId w:val="34"/>
  </w:num>
  <w:num w:numId="15">
    <w:abstractNumId w:val="40"/>
  </w:num>
  <w:num w:numId="16">
    <w:abstractNumId w:val="27"/>
  </w:num>
  <w:num w:numId="17">
    <w:abstractNumId w:val="23"/>
  </w:num>
  <w:num w:numId="18">
    <w:abstractNumId w:val="28"/>
  </w:num>
  <w:num w:numId="1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9"/>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5"/>
    <w:lvlOverride w:ilvl="0"/>
    <w:lvlOverride w:ilvl="1"/>
    <w:lvlOverride w:ilvl="2"/>
    <w:lvlOverride w:ilvl="3"/>
    <w:lvlOverride w:ilvl="4"/>
    <w:lvlOverride w:ilvl="5"/>
    <w:lvlOverride w:ilvl="6"/>
    <w:lvlOverride w:ilvl="7"/>
    <w:lvlOverride w:ilvl="8"/>
  </w:num>
  <w:num w:numId="25">
    <w:abstractNumId w:val="10"/>
  </w:num>
  <w:num w:numId="26">
    <w:abstractNumId w:val="16"/>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2"/>
    </w:lvlOverride>
    <w:lvlOverride w:ilvl="1"/>
    <w:lvlOverride w:ilvl="2"/>
    <w:lvlOverride w:ilvl="3"/>
    <w:lvlOverride w:ilvl="4"/>
    <w:lvlOverride w:ilvl="5"/>
    <w:lvlOverride w:ilvl="6"/>
    <w:lvlOverride w:ilvl="7"/>
    <w:lvlOverride w:ilvl="8"/>
  </w:num>
  <w:num w:numId="3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Override w:ilvl="1"/>
    <w:lvlOverride w:ilvl="2"/>
    <w:lvlOverride w:ilvl="3"/>
    <w:lvlOverride w:ilvl="4"/>
    <w:lvlOverride w:ilvl="5"/>
    <w:lvlOverride w:ilvl="6"/>
    <w:lvlOverride w:ilvl="7"/>
    <w:lvlOverride w:ilvl="8"/>
  </w:num>
  <w:num w:numId="3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9"/>
  </w:num>
  <w:num w:numId="39">
    <w:abstractNumId w:val="30"/>
  </w:num>
  <w:num w:numId="40">
    <w:abstractNumId w:val="14"/>
  </w:num>
  <w:num w:numId="41">
    <w:abstractNumId w:val="22"/>
  </w:num>
  <w:num w:numId="42">
    <w:abstractNumId w:val="42"/>
  </w:num>
  <w:num w:numId="43">
    <w:abstractNumId w:val="4"/>
  </w:num>
  <w:num w:numId="44">
    <w:abstractNumId w:val="18"/>
  </w:num>
  <w:num w:numId="45">
    <w:abstractNumId w:val="13"/>
  </w:num>
  <w:num w:numId="46">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revisionView w:inkAnnotations="0"/>
  <w:defaultTabStop w:val="708"/>
  <w:drawingGridHorizontalSpacing w:val="120"/>
  <w:displayHorizontalDrawingGridEvery w:val="2"/>
  <w:displayVerticalDrawingGridEvery w:val="2"/>
  <w:characterSpacingControl w:val="doNotCompress"/>
  <w:compat/>
  <w:rsids>
    <w:rsidRoot w:val="0078219A"/>
    <w:rsid w:val="000014CD"/>
    <w:rsid w:val="00002445"/>
    <w:rsid w:val="00002FBE"/>
    <w:rsid w:val="00003914"/>
    <w:rsid w:val="00003DCA"/>
    <w:rsid w:val="000048E1"/>
    <w:rsid w:val="000051EE"/>
    <w:rsid w:val="00005735"/>
    <w:rsid w:val="00006043"/>
    <w:rsid w:val="00006178"/>
    <w:rsid w:val="00006591"/>
    <w:rsid w:val="0000751D"/>
    <w:rsid w:val="00007701"/>
    <w:rsid w:val="00007A62"/>
    <w:rsid w:val="00007F42"/>
    <w:rsid w:val="00010151"/>
    <w:rsid w:val="000101C8"/>
    <w:rsid w:val="00010513"/>
    <w:rsid w:val="00010B1C"/>
    <w:rsid w:val="000112FD"/>
    <w:rsid w:val="00011FE1"/>
    <w:rsid w:val="00012318"/>
    <w:rsid w:val="00012620"/>
    <w:rsid w:val="00012CA5"/>
    <w:rsid w:val="00012CD0"/>
    <w:rsid w:val="000139E8"/>
    <w:rsid w:val="0001550E"/>
    <w:rsid w:val="0001583E"/>
    <w:rsid w:val="00016228"/>
    <w:rsid w:val="00020A0B"/>
    <w:rsid w:val="000213D3"/>
    <w:rsid w:val="00022605"/>
    <w:rsid w:val="0002274C"/>
    <w:rsid w:val="0002325E"/>
    <w:rsid w:val="0002363F"/>
    <w:rsid w:val="00023CE7"/>
    <w:rsid w:val="0002416B"/>
    <w:rsid w:val="00024812"/>
    <w:rsid w:val="00025FB9"/>
    <w:rsid w:val="000272A3"/>
    <w:rsid w:val="0002743D"/>
    <w:rsid w:val="0002796C"/>
    <w:rsid w:val="0003090A"/>
    <w:rsid w:val="000313A8"/>
    <w:rsid w:val="0003256B"/>
    <w:rsid w:val="0003281F"/>
    <w:rsid w:val="00032D54"/>
    <w:rsid w:val="00033368"/>
    <w:rsid w:val="000339F3"/>
    <w:rsid w:val="00033F05"/>
    <w:rsid w:val="00034A85"/>
    <w:rsid w:val="00034B7B"/>
    <w:rsid w:val="00034D8F"/>
    <w:rsid w:val="00034EAC"/>
    <w:rsid w:val="00035B89"/>
    <w:rsid w:val="00035C8F"/>
    <w:rsid w:val="0003600F"/>
    <w:rsid w:val="00036B69"/>
    <w:rsid w:val="00036D31"/>
    <w:rsid w:val="00037854"/>
    <w:rsid w:val="00037B36"/>
    <w:rsid w:val="00037CE9"/>
    <w:rsid w:val="000405A6"/>
    <w:rsid w:val="00040DE5"/>
    <w:rsid w:val="00042791"/>
    <w:rsid w:val="0004366C"/>
    <w:rsid w:val="00044985"/>
    <w:rsid w:val="000449E4"/>
    <w:rsid w:val="00044DAD"/>
    <w:rsid w:val="00044F77"/>
    <w:rsid w:val="0004587A"/>
    <w:rsid w:val="00045CA7"/>
    <w:rsid w:val="00046974"/>
    <w:rsid w:val="00046A1D"/>
    <w:rsid w:val="00046F0E"/>
    <w:rsid w:val="00047483"/>
    <w:rsid w:val="0005066C"/>
    <w:rsid w:val="00050B49"/>
    <w:rsid w:val="00052F48"/>
    <w:rsid w:val="0005335D"/>
    <w:rsid w:val="0005342E"/>
    <w:rsid w:val="000538FF"/>
    <w:rsid w:val="0005390F"/>
    <w:rsid w:val="00053A11"/>
    <w:rsid w:val="00053DBC"/>
    <w:rsid w:val="00054826"/>
    <w:rsid w:val="00054D8B"/>
    <w:rsid w:val="0005569E"/>
    <w:rsid w:val="0005725A"/>
    <w:rsid w:val="000574AF"/>
    <w:rsid w:val="00061389"/>
    <w:rsid w:val="00061998"/>
    <w:rsid w:val="000622C1"/>
    <w:rsid w:val="00062500"/>
    <w:rsid w:val="000639B4"/>
    <w:rsid w:val="00064A6F"/>
    <w:rsid w:val="00064F17"/>
    <w:rsid w:val="00065A75"/>
    <w:rsid w:val="00065CE2"/>
    <w:rsid w:val="00066FDA"/>
    <w:rsid w:val="00067B1F"/>
    <w:rsid w:val="00071292"/>
    <w:rsid w:val="00071B35"/>
    <w:rsid w:val="00071BBC"/>
    <w:rsid w:val="000723AD"/>
    <w:rsid w:val="00072B37"/>
    <w:rsid w:val="00072BD2"/>
    <w:rsid w:val="000733BE"/>
    <w:rsid w:val="00073741"/>
    <w:rsid w:val="00073E53"/>
    <w:rsid w:val="00074574"/>
    <w:rsid w:val="00074FC7"/>
    <w:rsid w:val="0007544C"/>
    <w:rsid w:val="00075699"/>
    <w:rsid w:val="00076206"/>
    <w:rsid w:val="00077FA7"/>
    <w:rsid w:val="00082199"/>
    <w:rsid w:val="00082622"/>
    <w:rsid w:val="000831A1"/>
    <w:rsid w:val="00083DFC"/>
    <w:rsid w:val="00085446"/>
    <w:rsid w:val="00086803"/>
    <w:rsid w:val="00087377"/>
    <w:rsid w:val="000873C5"/>
    <w:rsid w:val="000875D2"/>
    <w:rsid w:val="00087B52"/>
    <w:rsid w:val="000901E3"/>
    <w:rsid w:val="00090349"/>
    <w:rsid w:val="00091344"/>
    <w:rsid w:val="00091E77"/>
    <w:rsid w:val="0009208E"/>
    <w:rsid w:val="000923C7"/>
    <w:rsid w:val="00092418"/>
    <w:rsid w:val="00092515"/>
    <w:rsid w:val="0009301E"/>
    <w:rsid w:val="00093705"/>
    <w:rsid w:val="00093769"/>
    <w:rsid w:val="00093AA2"/>
    <w:rsid w:val="00093E9F"/>
    <w:rsid w:val="000944D2"/>
    <w:rsid w:val="00094A5F"/>
    <w:rsid w:val="00095D49"/>
    <w:rsid w:val="00095E76"/>
    <w:rsid w:val="00097A82"/>
    <w:rsid w:val="000A0AAE"/>
    <w:rsid w:val="000A0B6C"/>
    <w:rsid w:val="000A1398"/>
    <w:rsid w:val="000A13C6"/>
    <w:rsid w:val="000A16E7"/>
    <w:rsid w:val="000A1914"/>
    <w:rsid w:val="000A2754"/>
    <w:rsid w:val="000A2D79"/>
    <w:rsid w:val="000A3038"/>
    <w:rsid w:val="000A3A81"/>
    <w:rsid w:val="000A49E6"/>
    <w:rsid w:val="000A585B"/>
    <w:rsid w:val="000A6B3C"/>
    <w:rsid w:val="000A77C9"/>
    <w:rsid w:val="000A7F8D"/>
    <w:rsid w:val="000B100D"/>
    <w:rsid w:val="000B25C9"/>
    <w:rsid w:val="000B3461"/>
    <w:rsid w:val="000B3994"/>
    <w:rsid w:val="000B42ED"/>
    <w:rsid w:val="000B6139"/>
    <w:rsid w:val="000B71F3"/>
    <w:rsid w:val="000C0429"/>
    <w:rsid w:val="000C0D61"/>
    <w:rsid w:val="000C16A3"/>
    <w:rsid w:val="000C23FC"/>
    <w:rsid w:val="000C2F0C"/>
    <w:rsid w:val="000C3970"/>
    <w:rsid w:val="000C48C4"/>
    <w:rsid w:val="000C5304"/>
    <w:rsid w:val="000C58F2"/>
    <w:rsid w:val="000C62DC"/>
    <w:rsid w:val="000C705D"/>
    <w:rsid w:val="000C7F02"/>
    <w:rsid w:val="000D09F3"/>
    <w:rsid w:val="000D0FB7"/>
    <w:rsid w:val="000D14D7"/>
    <w:rsid w:val="000D1A91"/>
    <w:rsid w:val="000D1EEB"/>
    <w:rsid w:val="000D2BB3"/>
    <w:rsid w:val="000D2E94"/>
    <w:rsid w:val="000D3255"/>
    <w:rsid w:val="000D3F56"/>
    <w:rsid w:val="000D4311"/>
    <w:rsid w:val="000D4430"/>
    <w:rsid w:val="000D4A9F"/>
    <w:rsid w:val="000D52C9"/>
    <w:rsid w:val="000D56A0"/>
    <w:rsid w:val="000D5752"/>
    <w:rsid w:val="000D5BCA"/>
    <w:rsid w:val="000D5FE6"/>
    <w:rsid w:val="000D665C"/>
    <w:rsid w:val="000D6EE8"/>
    <w:rsid w:val="000D753B"/>
    <w:rsid w:val="000E07F8"/>
    <w:rsid w:val="000E0926"/>
    <w:rsid w:val="000E0978"/>
    <w:rsid w:val="000E100A"/>
    <w:rsid w:val="000E1832"/>
    <w:rsid w:val="000E2711"/>
    <w:rsid w:val="000E2C92"/>
    <w:rsid w:val="000E3457"/>
    <w:rsid w:val="000E45F7"/>
    <w:rsid w:val="000E48A2"/>
    <w:rsid w:val="000E4EB7"/>
    <w:rsid w:val="000E5E19"/>
    <w:rsid w:val="000E5F53"/>
    <w:rsid w:val="000E6933"/>
    <w:rsid w:val="000E7686"/>
    <w:rsid w:val="000E78F6"/>
    <w:rsid w:val="000F04E1"/>
    <w:rsid w:val="000F0AA3"/>
    <w:rsid w:val="000F3026"/>
    <w:rsid w:val="000F3F4C"/>
    <w:rsid w:val="000F5CF2"/>
    <w:rsid w:val="000F61AD"/>
    <w:rsid w:val="00100242"/>
    <w:rsid w:val="00100747"/>
    <w:rsid w:val="00101EB3"/>
    <w:rsid w:val="00102679"/>
    <w:rsid w:val="0010283B"/>
    <w:rsid w:val="00102E38"/>
    <w:rsid w:val="00103EB8"/>
    <w:rsid w:val="00107469"/>
    <w:rsid w:val="001108DC"/>
    <w:rsid w:val="00111EF3"/>
    <w:rsid w:val="00112D48"/>
    <w:rsid w:val="00113A8D"/>
    <w:rsid w:val="00114F24"/>
    <w:rsid w:val="00117477"/>
    <w:rsid w:val="00117A44"/>
    <w:rsid w:val="00117FCB"/>
    <w:rsid w:val="00120103"/>
    <w:rsid w:val="00121C79"/>
    <w:rsid w:val="001221C2"/>
    <w:rsid w:val="00122891"/>
    <w:rsid w:val="00122BBA"/>
    <w:rsid w:val="00122E1A"/>
    <w:rsid w:val="0012307D"/>
    <w:rsid w:val="001235B9"/>
    <w:rsid w:val="001236F4"/>
    <w:rsid w:val="001237A2"/>
    <w:rsid w:val="00123D4B"/>
    <w:rsid w:val="00123F91"/>
    <w:rsid w:val="001257FF"/>
    <w:rsid w:val="001261AE"/>
    <w:rsid w:val="001269FF"/>
    <w:rsid w:val="00126C90"/>
    <w:rsid w:val="00126FAF"/>
    <w:rsid w:val="00127140"/>
    <w:rsid w:val="001273D5"/>
    <w:rsid w:val="0013054B"/>
    <w:rsid w:val="00130D36"/>
    <w:rsid w:val="00130FB3"/>
    <w:rsid w:val="001310E2"/>
    <w:rsid w:val="0013165B"/>
    <w:rsid w:val="00132177"/>
    <w:rsid w:val="00132D45"/>
    <w:rsid w:val="00132E8D"/>
    <w:rsid w:val="00132FF9"/>
    <w:rsid w:val="00133059"/>
    <w:rsid w:val="00133862"/>
    <w:rsid w:val="00133AFA"/>
    <w:rsid w:val="00133DB7"/>
    <w:rsid w:val="001360DB"/>
    <w:rsid w:val="0013792E"/>
    <w:rsid w:val="00137F44"/>
    <w:rsid w:val="0014011E"/>
    <w:rsid w:val="00141E2F"/>
    <w:rsid w:val="00141EDF"/>
    <w:rsid w:val="0014318C"/>
    <w:rsid w:val="00143653"/>
    <w:rsid w:val="001436BF"/>
    <w:rsid w:val="00143947"/>
    <w:rsid w:val="0014452F"/>
    <w:rsid w:val="0014470E"/>
    <w:rsid w:val="00144769"/>
    <w:rsid w:val="00144954"/>
    <w:rsid w:val="00144E41"/>
    <w:rsid w:val="0014580B"/>
    <w:rsid w:val="00145C1D"/>
    <w:rsid w:val="00146E02"/>
    <w:rsid w:val="001475EF"/>
    <w:rsid w:val="0014767F"/>
    <w:rsid w:val="00150299"/>
    <w:rsid w:val="001507B1"/>
    <w:rsid w:val="00151389"/>
    <w:rsid w:val="001553A6"/>
    <w:rsid w:val="00156DB2"/>
    <w:rsid w:val="00160173"/>
    <w:rsid w:val="001607BB"/>
    <w:rsid w:val="00161DAC"/>
    <w:rsid w:val="00162881"/>
    <w:rsid w:val="001657FB"/>
    <w:rsid w:val="00166278"/>
    <w:rsid w:val="00167453"/>
    <w:rsid w:val="00167725"/>
    <w:rsid w:val="00170218"/>
    <w:rsid w:val="00171A04"/>
    <w:rsid w:val="001721CC"/>
    <w:rsid w:val="00172A43"/>
    <w:rsid w:val="00172E44"/>
    <w:rsid w:val="00173209"/>
    <w:rsid w:val="00173349"/>
    <w:rsid w:val="00173509"/>
    <w:rsid w:val="001738D1"/>
    <w:rsid w:val="00173F74"/>
    <w:rsid w:val="00174003"/>
    <w:rsid w:val="0017457E"/>
    <w:rsid w:val="00174AF4"/>
    <w:rsid w:val="001764B1"/>
    <w:rsid w:val="0017765B"/>
    <w:rsid w:val="00177C4A"/>
    <w:rsid w:val="00177FFC"/>
    <w:rsid w:val="001800B6"/>
    <w:rsid w:val="00180315"/>
    <w:rsid w:val="0018098B"/>
    <w:rsid w:val="0018168A"/>
    <w:rsid w:val="00181784"/>
    <w:rsid w:val="001819C5"/>
    <w:rsid w:val="00182577"/>
    <w:rsid w:val="00182C3C"/>
    <w:rsid w:val="001831B7"/>
    <w:rsid w:val="00183D40"/>
    <w:rsid w:val="001841D2"/>
    <w:rsid w:val="0018448D"/>
    <w:rsid w:val="001852E2"/>
    <w:rsid w:val="00186217"/>
    <w:rsid w:val="0018621B"/>
    <w:rsid w:val="00186E9B"/>
    <w:rsid w:val="001874F8"/>
    <w:rsid w:val="0019114A"/>
    <w:rsid w:val="001915FD"/>
    <w:rsid w:val="001921A5"/>
    <w:rsid w:val="001938EA"/>
    <w:rsid w:val="00195428"/>
    <w:rsid w:val="00195875"/>
    <w:rsid w:val="001964CB"/>
    <w:rsid w:val="00197722"/>
    <w:rsid w:val="00197DE1"/>
    <w:rsid w:val="001A06A7"/>
    <w:rsid w:val="001A4227"/>
    <w:rsid w:val="001A6215"/>
    <w:rsid w:val="001A6632"/>
    <w:rsid w:val="001A7132"/>
    <w:rsid w:val="001A7E2C"/>
    <w:rsid w:val="001B03C3"/>
    <w:rsid w:val="001B0784"/>
    <w:rsid w:val="001B09DA"/>
    <w:rsid w:val="001B0B9F"/>
    <w:rsid w:val="001B0F47"/>
    <w:rsid w:val="001B19F7"/>
    <w:rsid w:val="001B1A9E"/>
    <w:rsid w:val="001B1D7C"/>
    <w:rsid w:val="001B2139"/>
    <w:rsid w:val="001B2559"/>
    <w:rsid w:val="001B2F26"/>
    <w:rsid w:val="001B40FD"/>
    <w:rsid w:val="001B411E"/>
    <w:rsid w:val="001B42A9"/>
    <w:rsid w:val="001B4CDE"/>
    <w:rsid w:val="001B6B73"/>
    <w:rsid w:val="001C03AE"/>
    <w:rsid w:val="001C0EEA"/>
    <w:rsid w:val="001C20CC"/>
    <w:rsid w:val="001C2592"/>
    <w:rsid w:val="001C3492"/>
    <w:rsid w:val="001C4714"/>
    <w:rsid w:val="001C4D91"/>
    <w:rsid w:val="001C66A2"/>
    <w:rsid w:val="001D0FDF"/>
    <w:rsid w:val="001D1B05"/>
    <w:rsid w:val="001D1D43"/>
    <w:rsid w:val="001D2432"/>
    <w:rsid w:val="001D249E"/>
    <w:rsid w:val="001D3509"/>
    <w:rsid w:val="001D3BA1"/>
    <w:rsid w:val="001D47AD"/>
    <w:rsid w:val="001D4E5C"/>
    <w:rsid w:val="001D5089"/>
    <w:rsid w:val="001D5410"/>
    <w:rsid w:val="001D5AEB"/>
    <w:rsid w:val="001D7042"/>
    <w:rsid w:val="001D70FC"/>
    <w:rsid w:val="001D7623"/>
    <w:rsid w:val="001D768C"/>
    <w:rsid w:val="001E0173"/>
    <w:rsid w:val="001E0699"/>
    <w:rsid w:val="001E0C48"/>
    <w:rsid w:val="001E0C83"/>
    <w:rsid w:val="001E1BD3"/>
    <w:rsid w:val="001E386B"/>
    <w:rsid w:val="001E462C"/>
    <w:rsid w:val="001E53E9"/>
    <w:rsid w:val="001E5993"/>
    <w:rsid w:val="001E722D"/>
    <w:rsid w:val="001F02DB"/>
    <w:rsid w:val="001F045E"/>
    <w:rsid w:val="001F1E87"/>
    <w:rsid w:val="001F1EC9"/>
    <w:rsid w:val="001F2067"/>
    <w:rsid w:val="001F3752"/>
    <w:rsid w:val="001F3D84"/>
    <w:rsid w:val="001F3D86"/>
    <w:rsid w:val="001F3EB2"/>
    <w:rsid w:val="001F503D"/>
    <w:rsid w:val="001F5416"/>
    <w:rsid w:val="001F6AA4"/>
    <w:rsid w:val="001F7273"/>
    <w:rsid w:val="001F79DD"/>
    <w:rsid w:val="0020003A"/>
    <w:rsid w:val="00200B4C"/>
    <w:rsid w:val="002016B7"/>
    <w:rsid w:val="00201E84"/>
    <w:rsid w:val="002024F5"/>
    <w:rsid w:val="00204E44"/>
    <w:rsid w:val="002058CE"/>
    <w:rsid w:val="00205EA8"/>
    <w:rsid w:val="002067B3"/>
    <w:rsid w:val="00207053"/>
    <w:rsid w:val="0020721F"/>
    <w:rsid w:val="00207AB1"/>
    <w:rsid w:val="0021032D"/>
    <w:rsid w:val="00210B08"/>
    <w:rsid w:val="00213326"/>
    <w:rsid w:val="0021477C"/>
    <w:rsid w:val="00214CC6"/>
    <w:rsid w:val="002153F7"/>
    <w:rsid w:val="002163BB"/>
    <w:rsid w:val="00216B58"/>
    <w:rsid w:val="00216C4E"/>
    <w:rsid w:val="00216EC1"/>
    <w:rsid w:val="002173E7"/>
    <w:rsid w:val="00217B36"/>
    <w:rsid w:val="00217E41"/>
    <w:rsid w:val="00220216"/>
    <w:rsid w:val="00220283"/>
    <w:rsid w:val="00220AAA"/>
    <w:rsid w:val="00220FE8"/>
    <w:rsid w:val="002217A2"/>
    <w:rsid w:val="00221A87"/>
    <w:rsid w:val="00221F78"/>
    <w:rsid w:val="00222AE4"/>
    <w:rsid w:val="002234E5"/>
    <w:rsid w:val="002234F1"/>
    <w:rsid w:val="002235F1"/>
    <w:rsid w:val="00223D63"/>
    <w:rsid w:val="00223E17"/>
    <w:rsid w:val="002245A7"/>
    <w:rsid w:val="002246F4"/>
    <w:rsid w:val="00224FF4"/>
    <w:rsid w:val="002277A3"/>
    <w:rsid w:val="002279FD"/>
    <w:rsid w:val="0023015E"/>
    <w:rsid w:val="00230707"/>
    <w:rsid w:val="00230E09"/>
    <w:rsid w:val="00231150"/>
    <w:rsid w:val="00231557"/>
    <w:rsid w:val="00231E80"/>
    <w:rsid w:val="0023263B"/>
    <w:rsid w:val="00233326"/>
    <w:rsid w:val="0023488C"/>
    <w:rsid w:val="0023548E"/>
    <w:rsid w:val="00235664"/>
    <w:rsid w:val="0023576B"/>
    <w:rsid w:val="00235A04"/>
    <w:rsid w:val="0023629D"/>
    <w:rsid w:val="002368B5"/>
    <w:rsid w:val="00236C2C"/>
    <w:rsid w:val="00240CC1"/>
    <w:rsid w:val="00240E79"/>
    <w:rsid w:val="0024207F"/>
    <w:rsid w:val="00242ABA"/>
    <w:rsid w:val="00242E5E"/>
    <w:rsid w:val="00243300"/>
    <w:rsid w:val="0024450F"/>
    <w:rsid w:val="0024511A"/>
    <w:rsid w:val="00245607"/>
    <w:rsid w:val="00245E8E"/>
    <w:rsid w:val="0024654A"/>
    <w:rsid w:val="00246A81"/>
    <w:rsid w:val="00246FF9"/>
    <w:rsid w:val="00247436"/>
    <w:rsid w:val="002477E3"/>
    <w:rsid w:val="002515F5"/>
    <w:rsid w:val="00252582"/>
    <w:rsid w:val="00254F20"/>
    <w:rsid w:val="00255256"/>
    <w:rsid w:val="00255F4F"/>
    <w:rsid w:val="002575B8"/>
    <w:rsid w:val="00257C5B"/>
    <w:rsid w:val="0026016C"/>
    <w:rsid w:val="00261156"/>
    <w:rsid w:val="0026143E"/>
    <w:rsid w:val="00262FC7"/>
    <w:rsid w:val="002637B2"/>
    <w:rsid w:val="00263FA1"/>
    <w:rsid w:val="0026490C"/>
    <w:rsid w:val="00265CCA"/>
    <w:rsid w:val="00266D79"/>
    <w:rsid w:val="0026701A"/>
    <w:rsid w:val="002708E7"/>
    <w:rsid w:val="002714FA"/>
    <w:rsid w:val="002715FF"/>
    <w:rsid w:val="00271F20"/>
    <w:rsid w:val="00275A25"/>
    <w:rsid w:val="00275E85"/>
    <w:rsid w:val="00277DD4"/>
    <w:rsid w:val="002801AC"/>
    <w:rsid w:val="00281985"/>
    <w:rsid w:val="00283EC4"/>
    <w:rsid w:val="002845C8"/>
    <w:rsid w:val="0028473F"/>
    <w:rsid w:val="002847FB"/>
    <w:rsid w:val="00285921"/>
    <w:rsid w:val="00286111"/>
    <w:rsid w:val="002868B0"/>
    <w:rsid w:val="002906A4"/>
    <w:rsid w:val="00290785"/>
    <w:rsid w:val="002911E7"/>
    <w:rsid w:val="002930B6"/>
    <w:rsid w:val="00294F68"/>
    <w:rsid w:val="00295607"/>
    <w:rsid w:val="0029583E"/>
    <w:rsid w:val="00296340"/>
    <w:rsid w:val="002963B2"/>
    <w:rsid w:val="00296ECF"/>
    <w:rsid w:val="002A1B12"/>
    <w:rsid w:val="002A1B49"/>
    <w:rsid w:val="002A2484"/>
    <w:rsid w:val="002A3B75"/>
    <w:rsid w:val="002A432D"/>
    <w:rsid w:val="002A4361"/>
    <w:rsid w:val="002A48E7"/>
    <w:rsid w:val="002A6145"/>
    <w:rsid w:val="002A6267"/>
    <w:rsid w:val="002A6354"/>
    <w:rsid w:val="002B2215"/>
    <w:rsid w:val="002B3AAC"/>
    <w:rsid w:val="002B3BCA"/>
    <w:rsid w:val="002B51AD"/>
    <w:rsid w:val="002B6072"/>
    <w:rsid w:val="002B6CAA"/>
    <w:rsid w:val="002B7601"/>
    <w:rsid w:val="002B7D27"/>
    <w:rsid w:val="002C0DC8"/>
    <w:rsid w:val="002C1FCE"/>
    <w:rsid w:val="002C2093"/>
    <w:rsid w:val="002C2242"/>
    <w:rsid w:val="002C2AB6"/>
    <w:rsid w:val="002C30DE"/>
    <w:rsid w:val="002C37DD"/>
    <w:rsid w:val="002C3942"/>
    <w:rsid w:val="002C4422"/>
    <w:rsid w:val="002C53F2"/>
    <w:rsid w:val="002C6527"/>
    <w:rsid w:val="002D0502"/>
    <w:rsid w:val="002D0FDB"/>
    <w:rsid w:val="002D151C"/>
    <w:rsid w:val="002D19C0"/>
    <w:rsid w:val="002D2EE1"/>
    <w:rsid w:val="002D30DC"/>
    <w:rsid w:val="002D440E"/>
    <w:rsid w:val="002D4B64"/>
    <w:rsid w:val="002D5574"/>
    <w:rsid w:val="002D68E9"/>
    <w:rsid w:val="002D7919"/>
    <w:rsid w:val="002D7CFA"/>
    <w:rsid w:val="002E07A9"/>
    <w:rsid w:val="002E0BFC"/>
    <w:rsid w:val="002E16F5"/>
    <w:rsid w:val="002E19D7"/>
    <w:rsid w:val="002E2F59"/>
    <w:rsid w:val="002E3662"/>
    <w:rsid w:val="002E51C0"/>
    <w:rsid w:val="002E53B0"/>
    <w:rsid w:val="002E68D8"/>
    <w:rsid w:val="002F00E2"/>
    <w:rsid w:val="002F084D"/>
    <w:rsid w:val="002F0ED7"/>
    <w:rsid w:val="002F2A65"/>
    <w:rsid w:val="002F49EF"/>
    <w:rsid w:val="002F4C12"/>
    <w:rsid w:val="002F5C0C"/>
    <w:rsid w:val="002F631C"/>
    <w:rsid w:val="002F7CF4"/>
    <w:rsid w:val="00300EC5"/>
    <w:rsid w:val="00301AF8"/>
    <w:rsid w:val="00304A7F"/>
    <w:rsid w:val="003051A0"/>
    <w:rsid w:val="00305E0A"/>
    <w:rsid w:val="00306D84"/>
    <w:rsid w:val="0030714C"/>
    <w:rsid w:val="00307174"/>
    <w:rsid w:val="00311AD9"/>
    <w:rsid w:val="00311C50"/>
    <w:rsid w:val="003121BB"/>
    <w:rsid w:val="0031280B"/>
    <w:rsid w:val="00312CEB"/>
    <w:rsid w:val="00312FC9"/>
    <w:rsid w:val="00313091"/>
    <w:rsid w:val="003137C7"/>
    <w:rsid w:val="00313A95"/>
    <w:rsid w:val="00314DB4"/>
    <w:rsid w:val="00315492"/>
    <w:rsid w:val="00315A5B"/>
    <w:rsid w:val="00315F79"/>
    <w:rsid w:val="00316337"/>
    <w:rsid w:val="003221C4"/>
    <w:rsid w:val="00322703"/>
    <w:rsid w:val="00322CFD"/>
    <w:rsid w:val="003231EC"/>
    <w:rsid w:val="0032332F"/>
    <w:rsid w:val="00323722"/>
    <w:rsid w:val="00323ECC"/>
    <w:rsid w:val="00324672"/>
    <w:rsid w:val="003250AF"/>
    <w:rsid w:val="003254F6"/>
    <w:rsid w:val="003255D9"/>
    <w:rsid w:val="00325E76"/>
    <w:rsid w:val="003261C6"/>
    <w:rsid w:val="00326DFF"/>
    <w:rsid w:val="00330D86"/>
    <w:rsid w:val="003315AB"/>
    <w:rsid w:val="003323E1"/>
    <w:rsid w:val="0033363E"/>
    <w:rsid w:val="003337DE"/>
    <w:rsid w:val="00333E0F"/>
    <w:rsid w:val="0033465A"/>
    <w:rsid w:val="00335E8F"/>
    <w:rsid w:val="00335F2B"/>
    <w:rsid w:val="00335FA6"/>
    <w:rsid w:val="00336177"/>
    <w:rsid w:val="003362D8"/>
    <w:rsid w:val="0033655E"/>
    <w:rsid w:val="003376E7"/>
    <w:rsid w:val="00337D36"/>
    <w:rsid w:val="00340251"/>
    <w:rsid w:val="00340B45"/>
    <w:rsid w:val="00341BE0"/>
    <w:rsid w:val="0034247B"/>
    <w:rsid w:val="0034435B"/>
    <w:rsid w:val="0034456E"/>
    <w:rsid w:val="00344D73"/>
    <w:rsid w:val="00345091"/>
    <w:rsid w:val="00347136"/>
    <w:rsid w:val="00347587"/>
    <w:rsid w:val="00347BC3"/>
    <w:rsid w:val="00347CFD"/>
    <w:rsid w:val="003502F3"/>
    <w:rsid w:val="003503A9"/>
    <w:rsid w:val="00350EA9"/>
    <w:rsid w:val="00351254"/>
    <w:rsid w:val="003513A2"/>
    <w:rsid w:val="00351459"/>
    <w:rsid w:val="003523E6"/>
    <w:rsid w:val="00352570"/>
    <w:rsid w:val="00353CAF"/>
    <w:rsid w:val="00353F99"/>
    <w:rsid w:val="0035495C"/>
    <w:rsid w:val="0035547F"/>
    <w:rsid w:val="0035587E"/>
    <w:rsid w:val="003573B5"/>
    <w:rsid w:val="00357C63"/>
    <w:rsid w:val="0036020F"/>
    <w:rsid w:val="003603E7"/>
    <w:rsid w:val="00361E62"/>
    <w:rsid w:val="003642ED"/>
    <w:rsid w:val="00364D50"/>
    <w:rsid w:val="00365171"/>
    <w:rsid w:val="003658B0"/>
    <w:rsid w:val="003659A4"/>
    <w:rsid w:val="00365D69"/>
    <w:rsid w:val="00365D8A"/>
    <w:rsid w:val="003669B5"/>
    <w:rsid w:val="00366E09"/>
    <w:rsid w:val="003702BE"/>
    <w:rsid w:val="00370490"/>
    <w:rsid w:val="00372632"/>
    <w:rsid w:val="00372658"/>
    <w:rsid w:val="00372965"/>
    <w:rsid w:val="003733D0"/>
    <w:rsid w:val="00373797"/>
    <w:rsid w:val="003745A8"/>
    <w:rsid w:val="00374D69"/>
    <w:rsid w:val="00375EF1"/>
    <w:rsid w:val="003763A7"/>
    <w:rsid w:val="0037683B"/>
    <w:rsid w:val="00376AFD"/>
    <w:rsid w:val="00377022"/>
    <w:rsid w:val="003770F0"/>
    <w:rsid w:val="0038004B"/>
    <w:rsid w:val="003801AD"/>
    <w:rsid w:val="003812EC"/>
    <w:rsid w:val="00381E24"/>
    <w:rsid w:val="00383B2D"/>
    <w:rsid w:val="0038461B"/>
    <w:rsid w:val="0038466C"/>
    <w:rsid w:val="00385EF3"/>
    <w:rsid w:val="00386621"/>
    <w:rsid w:val="00390ABC"/>
    <w:rsid w:val="00390BB7"/>
    <w:rsid w:val="00393CDB"/>
    <w:rsid w:val="003942FB"/>
    <w:rsid w:val="003945B2"/>
    <w:rsid w:val="003947C0"/>
    <w:rsid w:val="00394DE4"/>
    <w:rsid w:val="0039581A"/>
    <w:rsid w:val="003967A8"/>
    <w:rsid w:val="0039768B"/>
    <w:rsid w:val="00397BA0"/>
    <w:rsid w:val="00397EDF"/>
    <w:rsid w:val="003A0986"/>
    <w:rsid w:val="003A0E2E"/>
    <w:rsid w:val="003A1468"/>
    <w:rsid w:val="003A2B61"/>
    <w:rsid w:val="003A5570"/>
    <w:rsid w:val="003A5BDB"/>
    <w:rsid w:val="003A7679"/>
    <w:rsid w:val="003A7701"/>
    <w:rsid w:val="003A7C41"/>
    <w:rsid w:val="003B0EA8"/>
    <w:rsid w:val="003B1743"/>
    <w:rsid w:val="003B1A86"/>
    <w:rsid w:val="003B1B35"/>
    <w:rsid w:val="003B365D"/>
    <w:rsid w:val="003B47C1"/>
    <w:rsid w:val="003B4A55"/>
    <w:rsid w:val="003B4CCD"/>
    <w:rsid w:val="003B56BD"/>
    <w:rsid w:val="003B56D0"/>
    <w:rsid w:val="003C23CD"/>
    <w:rsid w:val="003C2AE7"/>
    <w:rsid w:val="003C480C"/>
    <w:rsid w:val="003C4ACF"/>
    <w:rsid w:val="003C6398"/>
    <w:rsid w:val="003C6C7A"/>
    <w:rsid w:val="003C7659"/>
    <w:rsid w:val="003C79F7"/>
    <w:rsid w:val="003D0B85"/>
    <w:rsid w:val="003D1BF2"/>
    <w:rsid w:val="003D222C"/>
    <w:rsid w:val="003D23A3"/>
    <w:rsid w:val="003D29BE"/>
    <w:rsid w:val="003D29F0"/>
    <w:rsid w:val="003D4376"/>
    <w:rsid w:val="003D43C8"/>
    <w:rsid w:val="003D491E"/>
    <w:rsid w:val="003D4C79"/>
    <w:rsid w:val="003D51D8"/>
    <w:rsid w:val="003D5536"/>
    <w:rsid w:val="003D5D9C"/>
    <w:rsid w:val="003D5F57"/>
    <w:rsid w:val="003D5F87"/>
    <w:rsid w:val="003D6558"/>
    <w:rsid w:val="003D6929"/>
    <w:rsid w:val="003E092C"/>
    <w:rsid w:val="003E0EAC"/>
    <w:rsid w:val="003E23CB"/>
    <w:rsid w:val="003E281E"/>
    <w:rsid w:val="003E2A7A"/>
    <w:rsid w:val="003E428A"/>
    <w:rsid w:val="003E43D2"/>
    <w:rsid w:val="003E55DA"/>
    <w:rsid w:val="003E5722"/>
    <w:rsid w:val="003E5A71"/>
    <w:rsid w:val="003E6384"/>
    <w:rsid w:val="003E66EE"/>
    <w:rsid w:val="003E67F1"/>
    <w:rsid w:val="003E6F6C"/>
    <w:rsid w:val="003F02CE"/>
    <w:rsid w:val="003F0A05"/>
    <w:rsid w:val="003F2E5E"/>
    <w:rsid w:val="003F35BB"/>
    <w:rsid w:val="003F3FA9"/>
    <w:rsid w:val="003F4C31"/>
    <w:rsid w:val="003F6A65"/>
    <w:rsid w:val="003F6E5E"/>
    <w:rsid w:val="004016B2"/>
    <w:rsid w:val="004024BF"/>
    <w:rsid w:val="004034FA"/>
    <w:rsid w:val="00403839"/>
    <w:rsid w:val="00404A76"/>
    <w:rsid w:val="00405299"/>
    <w:rsid w:val="00405720"/>
    <w:rsid w:val="00405B0F"/>
    <w:rsid w:val="00406920"/>
    <w:rsid w:val="004070C1"/>
    <w:rsid w:val="00407A91"/>
    <w:rsid w:val="00410396"/>
    <w:rsid w:val="00411DF4"/>
    <w:rsid w:val="004135B9"/>
    <w:rsid w:val="0041374C"/>
    <w:rsid w:val="00413BFB"/>
    <w:rsid w:val="00414E4D"/>
    <w:rsid w:val="004151F8"/>
    <w:rsid w:val="00415257"/>
    <w:rsid w:val="004160EB"/>
    <w:rsid w:val="00416290"/>
    <w:rsid w:val="0041681F"/>
    <w:rsid w:val="00416BBF"/>
    <w:rsid w:val="00416CC1"/>
    <w:rsid w:val="00416D0E"/>
    <w:rsid w:val="00417093"/>
    <w:rsid w:val="004176F6"/>
    <w:rsid w:val="00417B86"/>
    <w:rsid w:val="00417F6F"/>
    <w:rsid w:val="004204C5"/>
    <w:rsid w:val="00420A94"/>
    <w:rsid w:val="00420DC2"/>
    <w:rsid w:val="004218AF"/>
    <w:rsid w:val="00421F1F"/>
    <w:rsid w:val="00422238"/>
    <w:rsid w:val="00422615"/>
    <w:rsid w:val="004229F4"/>
    <w:rsid w:val="004231AD"/>
    <w:rsid w:val="004239B1"/>
    <w:rsid w:val="00423F65"/>
    <w:rsid w:val="00425453"/>
    <w:rsid w:val="00425B1B"/>
    <w:rsid w:val="004268C2"/>
    <w:rsid w:val="00427150"/>
    <w:rsid w:val="004302F1"/>
    <w:rsid w:val="00431302"/>
    <w:rsid w:val="00432757"/>
    <w:rsid w:val="0043368D"/>
    <w:rsid w:val="004338B9"/>
    <w:rsid w:val="00433927"/>
    <w:rsid w:val="00433F5A"/>
    <w:rsid w:val="00434959"/>
    <w:rsid w:val="00435711"/>
    <w:rsid w:val="00435DC0"/>
    <w:rsid w:val="00436022"/>
    <w:rsid w:val="00437E61"/>
    <w:rsid w:val="00440517"/>
    <w:rsid w:val="00440D1D"/>
    <w:rsid w:val="00440E77"/>
    <w:rsid w:val="00441A43"/>
    <w:rsid w:val="00441CEC"/>
    <w:rsid w:val="004423D2"/>
    <w:rsid w:val="00442CD2"/>
    <w:rsid w:val="004436AF"/>
    <w:rsid w:val="00444A48"/>
    <w:rsid w:val="00444A89"/>
    <w:rsid w:val="00444D92"/>
    <w:rsid w:val="00444F35"/>
    <w:rsid w:val="00444F54"/>
    <w:rsid w:val="00444F55"/>
    <w:rsid w:val="0044544D"/>
    <w:rsid w:val="00446552"/>
    <w:rsid w:val="00446A3F"/>
    <w:rsid w:val="004500B9"/>
    <w:rsid w:val="00450D6F"/>
    <w:rsid w:val="004516C4"/>
    <w:rsid w:val="004529FA"/>
    <w:rsid w:val="00452EA7"/>
    <w:rsid w:val="0045394F"/>
    <w:rsid w:val="00455118"/>
    <w:rsid w:val="00455995"/>
    <w:rsid w:val="00456699"/>
    <w:rsid w:val="004568ED"/>
    <w:rsid w:val="00456BF5"/>
    <w:rsid w:val="00460E0E"/>
    <w:rsid w:val="0046191D"/>
    <w:rsid w:val="00461E2D"/>
    <w:rsid w:val="004628AE"/>
    <w:rsid w:val="00463341"/>
    <w:rsid w:val="004638C6"/>
    <w:rsid w:val="00463D04"/>
    <w:rsid w:val="0046448F"/>
    <w:rsid w:val="0046495B"/>
    <w:rsid w:val="00464D23"/>
    <w:rsid w:val="004651BE"/>
    <w:rsid w:val="004663C5"/>
    <w:rsid w:val="004674F2"/>
    <w:rsid w:val="00467922"/>
    <w:rsid w:val="004703CD"/>
    <w:rsid w:val="0047073C"/>
    <w:rsid w:val="00471C6C"/>
    <w:rsid w:val="004728A4"/>
    <w:rsid w:val="00472D4A"/>
    <w:rsid w:val="004731D0"/>
    <w:rsid w:val="004732D2"/>
    <w:rsid w:val="004732F9"/>
    <w:rsid w:val="00473ECA"/>
    <w:rsid w:val="00476892"/>
    <w:rsid w:val="004807D7"/>
    <w:rsid w:val="00480B0F"/>
    <w:rsid w:val="00480ED3"/>
    <w:rsid w:val="00481C96"/>
    <w:rsid w:val="004820C9"/>
    <w:rsid w:val="00482732"/>
    <w:rsid w:val="004827FD"/>
    <w:rsid w:val="00482F3C"/>
    <w:rsid w:val="004833DA"/>
    <w:rsid w:val="00483E19"/>
    <w:rsid w:val="004855AD"/>
    <w:rsid w:val="00485A06"/>
    <w:rsid w:val="00485C38"/>
    <w:rsid w:val="004871D5"/>
    <w:rsid w:val="00490116"/>
    <w:rsid w:val="00490237"/>
    <w:rsid w:val="004902CB"/>
    <w:rsid w:val="004924CF"/>
    <w:rsid w:val="004930BF"/>
    <w:rsid w:val="004939EF"/>
    <w:rsid w:val="0049665F"/>
    <w:rsid w:val="004973FB"/>
    <w:rsid w:val="0049749C"/>
    <w:rsid w:val="00497EC2"/>
    <w:rsid w:val="004A0C8A"/>
    <w:rsid w:val="004A0EFF"/>
    <w:rsid w:val="004A1050"/>
    <w:rsid w:val="004A3148"/>
    <w:rsid w:val="004A38A2"/>
    <w:rsid w:val="004A4056"/>
    <w:rsid w:val="004A44FE"/>
    <w:rsid w:val="004A51FD"/>
    <w:rsid w:val="004A5F85"/>
    <w:rsid w:val="004A680A"/>
    <w:rsid w:val="004B1FE3"/>
    <w:rsid w:val="004B2C80"/>
    <w:rsid w:val="004B34A6"/>
    <w:rsid w:val="004B3BA5"/>
    <w:rsid w:val="004B45F0"/>
    <w:rsid w:val="004B611A"/>
    <w:rsid w:val="004B64B6"/>
    <w:rsid w:val="004B69B2"/>
    <w:rsid w:val="004B6C83"/>
    <w:rsid w:val="004B75A3"/>
    <w:rsid w:val="004B7801"/>
    <w:rsid w:val="004B7B11"/>
    <w:rsid w:val="004C1121"/>
    <w:rsid w:val="004C126A"/>
    <w:rsid w:val="004C136B"/>
    <w:rsid w:val="004C14B6"/>
    <w:rsid w:val="004C1DD1"/>
    <w:rsid w:val="004C2E3F"/>
    <w:rsid w:val="004C357C"/>
    <w:rsid w:val="004C3AFD"/>
    <w:rsid w:val="004C40CA"/>
    <w:rsid w:val="004C44DC"/>
    <w:rsid w:val="004C4B40"/>
    <w:rsid w:val="004C4F78"/>
    <w:rsid w:val="004C5E0E"/>
    <w:rsid w:val="004C6586"/>
    <w:rsid w:val="004C7BBE"/>
    <w:rsid w:val="004D04DC"/>
    <w:rsid w:val="004D086C"/>
    <w:rsid w:val="004D0A04"/>
    <w:rsid w:val="004D15A3"/>
    <w:rsid w:val="004D21DC"/>
    <w:rsid w:val="004D49AC"/>
    <w:rsid w:val="004D5327"/>
    <w:rsid w:val="004D54CF"/>
    <w:rsid w:val="004D5F19"/>
    <w:rsid w:val="004D67AF"/>
    <w:rsid w:val="004D6C5B"/>
    <w:rsid w:val="004D6CF7"/>
    <w:rsid w:val="004D70F9"/>
    <w:rsid w:val="004D7244"/>
    <w:rsid w:val="004D7CC8"/>
    <w:rsid w:val="004E03F1"/>
    <w:rsid w:val="004E134A"/>
    <w:rsid w:val="004E201C"/>
    <w:rsid w:val="004E2B3B"/>
    <w:rsid w:val="004E2DDC"/>
    <w:rsid w:val="004E2E19"/>
    <w:rsid w:val="004E38AE"/>
    <w:rsid w:val="004E4004"/>
    <w:rsid w:val="004E4B0A"/>
    <w:rsid w:val="004E4B3A"/>
    <w:rsid w:val="004E4DAF"/>
    <w:rsid w:val="004E4EC1"/>
    <w:rsid w:val="004E4FAE"/>
    <w:rsid w:val="004E5302"/>
    <w:rsid w:val="004E5479"/>
    <w:rsid w:val="004E64B0"/>
    <w:rsid w:val="004E7020"/>
    <w:rsid w:val="004E729E"/>
    <w:rsid w:val="004F0324"/>
    <w:rsid w:val="004F1F47"/>
    <w:rsid w:val="004F296C"/>
    <w:rsid w:val="004F40B5"/>
    <w:rsid w:val="004F44C7"/>
    <w:rsid w:val="004F599F"/>
    <w:rsid w:val="004F5EFC"/>
    <w:rsid w:val="004F68F4"/>
    <w:rsid w:val="00503DE0"/>
    <w:rsid w:val="0050523D"/>
    <w:rsid w:val="005054A0"/>
    <w:rsid w:val="005057DF"/>
    <w:rsid w:val="00506A7F"/>
    <w:rsid w:val="00506C3B"/>
    <w:rsid w:val="00506EAD"/>
    <w:rsid w:val="005073F8"/>
    <w:rsid w:val="00507CE3"/>
    <w:rsid w:val="00511596"/>
    <w:rsid w:val="005118D0"/>
    <w:rsid w:val="00511A60"/>
    <w:rsid w:val="00514C63"/>
    <w:rsid w:val="005155A4"/>
    <w:rsid w:val="00516556"/>
    <w:rsid w:val="0051769B"/>
    <w:rsid w:val="005215D3"/>
    <w:rsid w:val="00521CFC"/>
    <w:rsid w:val="00521E42"/>
    <w:rsid w:val="00522111"/>
    <w:rsid w:val="005222D2"/>
    <w:rsid w:val="0052250E"/>
    <w:rsid w:val="005231F8"/>
    <w:rsid w:val="00523A05"/>
    <w:rsid w:val="00523CAE"/>
    <w:rsid w:val="005267A4"/>
    <w:rsid w:val="0052731E"/>
    <w:rsid w:val="0052748A"/>
    <w:rsid w:val="005279FD"/>
    <w:rsid w:val="00531ECF"/>
    <w:rsid w:val="00532286"/>
    <w:rsid w:val="00532C57"/>
    <w:rsid w:val="00533F89"/>
    <w:rsid w:val="00534E08"/>
    <w:rsid w:val="00535B58"/>
    <w:rsid w:val="00535CA2"/>
    <w:rsid w:val="00535DA5"/>
    <w:rsid w:val="00535F6C"/>
    <w:rsid w:val="00536174"/>
    <w:rsid w:val="00536866"/>
    <w:rsid w:val="00537812"/>
    <w:rsid w:val="005407B0"/>
    <w:rsid w:val="00541F52"/>
    <w:rsid w:val="00542981"/>
    <w:rsid w:val="00544D36"/>
    <w:rsid w:val="00545332"/>
    <w:rsid w:val="005459EB"/>
    <w:rsid w:val="00546478"/>
    <w:rsid w:val="00546F09"/>
    <w:rsid w:val="00546F49"/>
    <w:rsid w:val="0054720A"/>
    <w:rsid w:val="0054728E"/>
    <w:rsid w:val="00550AF5"/>
    <w:rsid w:val="00550BCB"/>
    <w:rsid w:val="00550EC4"/>
    <w:rsid w:val="00552823"/>
    <w:rsid w:val="0055396D"/>
    <w:rsid w:val="00553A49"/>
    <w:rsid w:val="0055452B"/>
    <w:rsid w:val="005546AE"/>
    <w:rsid w:val="00554F8A"/>
    <w:rsid w:val="00555CBA"/>
    <w:rsid w:val="00556047"/>
    <w:rsid w:val="0055698D"/>
    <w:rsid w:val="00557312"/>
    <w:rsid w:val="0056016D"/>
    <w:rsid w:val="005614CE"/>
    <w:rsid w:val="0056292C"/>
    <w:rsid w:val="00562C61"/>
    <w:rsid w:val="00563085"/>
    <w:rsid w:val="00563334"/>
    <w:rsid w:val="00563612"/>
    <w:rsid w:val="00563F65"/>
    <w:rsid w:val="005642F3"/>
    <w:rsid w:val="005645FF"/>
    <w:rsid w:val="00564B7D"/>
    <w:rsid w:val="00564E2D"/>
    <w:rsid w:val="0056501D"/>
    <w:rsid w:val="00566C71"/>
    <w:rsid w:val="00566D97"/>
    <w:rsid w:val="0056738B"/>
    <w:rsid w:val="00567CBE"/>
    <w:rsid w:val="0057017C"/>
    <w:rsid w:val="0057102C"/>
    <w:rsid w:val="005719DA"/>
    <w:rsid w:val="00571B5A"/>
    <w:rsid w:val="0057247A"/>
    <w:rsid w:val="00573724"/>
    <w:rsid w:val="0057386B"/>
    <w:rsid w:val="00573C39"/>
    <w:rsid w:val="00574D99"/>
    <w:rsid w:val="0057583B"/>
    <w:rsid w:val="00576365"/>
    <w:rsid w:val="0057674F"/>
    <w:rsid w:val="005769F5"/>
    <w:rsid w:val="00576A7A"/>
    <w:rsid w:val="005771EF"/>
    <w:rsid w:val="005771F5"/>
    <w:rsid w:val="00577345"/>
    <w:rsid w:val="00577F36"/>
    <w:rsid w:val="00577F5E"/>
    <w:rsid w:val="0058018B"/>
    <w:rsid w:val="0058111B"/>
    <w:rsid w:val="00581265"/>
    <w:rsid w:val="00581342"/>
    <w:rsid w:val="00582AB2"/>
    <w:rsid w:val="00583138"/>
    <w:rsid w:val="005831B8"/>
    <w:rsid w:val="00583D44"/>
    <w:rsid w:val="0058459A"/>
    <w:rsid w:val="005860A4"/>
    <w:rsid w:val="00587390"/>
    <w:rsid w:val="00587650"/>
    <w:rsid w:val="00587A2F"/>
    <w:rsid w:val="00592DFD"/>
    <w:rsid w:val="00593443"/>
    <w:rsid w:val="00593A1B"/>
    <w:rsid w:val="00594479"/>
    <w:rsid w:val="0059459A"/>
    <w:rsid w:val="005946F9"/>
    <w:rsid w:val="00594B3C"/>
    <w:rsid w:val="00595790"/>
    <w:rsid w:val="0059652C"/>
    <w:rsid w:val="00596A6E"/>
    <w:rsid w:val="005976F4"/>
    <w:rsid w:val="00597AE2"/>
    <w:rsid w:val="005A273D"/>
    <w:rsid w:val="005A4E5C"/>
    <w:rsid w:val="005A5FE8"/>
    <w:rsid w:val="005A7D41"/>
    <w:rsid w:val="005B1088"/>
    <w:rsid w:val="005B15FE"/>
    <w:rsid w:val="005B2A36"/>
    <w:rsid w:val="005B32DB"/>
    <w:rsid w:val="005B3547"/>
    <w:rsid w:val="005B380D"/>
    <w:rsid w:val="005B42ED"/>
    <w:rsid w:val="005B4EE8"/>
    <w:rsid w:val="005B5C74"/>
    <w:rsid w:val="005B6382"/>
    <w:rsid w:val="005B6505"/>
    <w:rsid w:val="005B6B7B"/>
    <w:rsid w:val="005B7368"/>
    <w:rsid w:val="005B7A27"/>
    <w:rsid w:val="005C06B0"/>
    <w:rsid w:val="005C0701"/>
    <w:rsid w:val="005C0FB4"/>
    <w:rsid w:val="005C1BB6"/>
    <w:rsid w:val="005C1F6E"/>
    <w:rsid w:val="005C2D09"/>
    <w:rsid w:val="005C2F47"/>
    <w:rsid w:val="005C3C46"/>
    <w:rsid w:val="005C68CB"/>
    <w:rsid w:val="005C7357"/>
    <w:rsid w:val="005C7E3D"/>
    <w:rsid w:val="005D022D"/>
    <w:rsid w:val="005D1721"/>
    <w:rsid w:val="005D1A87"/>
    <w:rsid w:val="005D1CE0"/>
    <w:rsid w:val="005D38EB"/>
    <w:rsid w:val="005D3EAD"/>
    <w:rsid w:val="005D3EE8"/>
    <w:rsid w:val="005D64EA"/>
    <w:rsid w:val="005D6CE9"/>
    <w:rsid w:val="005D71EA"/>
    <w:rsid w:val="005D7EA6"/>
    <w:rsid w:val="005E103F"/>
    <w:rsid w:val="005E1853"/>
    <w:rsid w:val="005E228A"/>
    <w:rsid w:val="005E232A"/>
    <w:rsid w:val="005E3212"/>
    <w:rsid w:val="005E37AE"/>
    <w:rsid w:val="005E410A"/>
    <w:rsid w:val="005E429F"/>
    <w:rsid w:val="005E50EE"/>
    <w:rsid w:val="005E51EB"/>
    <w:rsid w:val="005E54C7"/>
    <w:rsid w:val="005E5A28"/>
    <w:rsid w:val="005E6305"/>
    <w:rsid w:val="005E69AF"/>
    <w:rsid w:val="005E6F13"/>
    <w:rsid w:val="005E6F41"/>
    <w:rsid w:val="005E7437"/>
    <w:rsid w:val="005E7ED8"/>
    <w:rsid w:val="005F070A"/>
    <w:rsid w:val="005F1727"/>
    <w:rsid w:val="005F24B8"/>
    <w:rsid w:val="005F3093"/>
    <w:rsid w:val="005F327E"/>
    <w:rsid w:val="005F385A"/>
    <w:rsid w:val="005F4A8F"/>
    <w:rsid w:val="005F4F1A"/>
    <w:rsid w:val="005F50C4"/>
    <w:rsid w:val="005F72CC"/>
    <w:rsid w:val="005F7596"/>
    <w:rsid w:val="00600A11"/>
    <w:rsid w:val="006011BB"/>
    <w:rsid w:val="0060122E"/>
    <w:rsid w:val="006012F1"/>
    <w:rsid w:val="00602888"/>
    <w:rsid w:val="00603673"/>
    <w:rsid w:val="00603D7E"/>
    <w:rsid w:val="0060439B"/>
    <w:rsid w:val="00604A44"/>
    <w:rsid w:val="00604EF2"/>
    <w:rsid w:val="00605A8F"/>
    <w:rsid w:val="00606B28"/>
    <w:rsid w:val="00607246"/>
    <w:rsid w:val="00607AFD"/>
    <w:rsid w:val="00607CFA"/>
    <w:rsid w:val="00610B8D"/>
    <w:rsid w:val="00610F1C"/>
    <w:rsid w:val="006117FB"/>
    <w:rsid w:val="0061199B"/>
    <w:rsid w:val="00611BE3"/>
    <w:rsid w:val="0061258C"/>
    <w:rsid w:val="00613903"/>
    <w:rsid w:val="00613CB8"/>
    <w:rsid w:val="006143E0"/>
    <w:rsid w:val="0061474F"/>
    <w:rsid w:val="006150CA"/>
    <w:rsid w:val="00615164"/>
    <w:rsid w:val="006151CE"/>
    <w:rsid w:val="00615676"/>
    <w:rsid w:val="00615BE2"/>
    <w:rsid w:val="00615CF8"/>
    <w:rsid w:val="0061723E"/>
    <w:rsid w:val="00617990"/>
    <w:rsid w:val="00617A01"/>
    <w:rsid w:val="00617CC8"/>
    <w:rsid w:val="00617F47"/>
    <w:rsid w:val="006206EB"/>
    <w:rsid w:val="00620F1C"/>
    <w:rsid w:val="00621102"/>
    <w:rsid w:val="006215DB"/>
    <w:rsid w:val="00621F1A"/>
    <w:rsid w:val="00622D83"/>
    <w:rsid w:val="006235E7"/>
    <w:rsid w:val="006237A3"/>
    <w:rsid w:val="006239C2"/>
    <w:rsid w:val="00624BC2"/>
    <w:rsid w:val="00624DC8"/>
    <w:rsid w:val="00625279"/>
    <w:rsid w:val="00625DEC"/>
    <w:rsid w:val="0062645E"/>
    <w:rsid w:val="006274DA"/>
    <w:rsid w:val="00627C34"/>
    <w:rsid w:val="00630ACE"/>
    <w:rsid w:val="00630FFE"/>
    <w:rsid w:val="00632BDE"/>
    <w:rsid w:val="00633DA5"/>
    <w:rsid w:val="00634900"/>
    <w:rsid w:val="00634942"/>
    <w:rsid w:val="00634A84"/>
    <w:rsid w:val="00634B7D"/>
    <w:rsid w:val="00635234"/>
    <w:rsid w:val="006358A0"/>
    <w:rsid w:val="00635E6B"/>
    <w:rsid w:val="00636933"/>
    <w:rsid w:val="00636A59"/>
    <w:rsid w:val="00637463"/>
    <w:rsid w:val="0063746B"/>
    <w:rsid w:val="00640B4D"/>
    <w:rsid w:val="00640BA8"/>
    <w:rsid w:val="00641570"/>
    <w:rsid w:val="00641798"/>
    <w:rsid w:val="00641AF0"/>
    <w:rsid w:val="00641C64"/>
    <w:rsid w:val="00641CC9"/>
    <w:rsid w:val="00642469"/>
    <w:rsid w:val="0064258C"/>
    <w:rsid w:val="00642D8A"/>
    <w:rsid w:val="00643023"/>
    <w:rsid w:val="00645A87"/>
    <w:rsid w:val="00645B73"/>
    <w:rsid w:val="00645C12"/>
    <w:rsid w:val="00646D32"/>
    <w:rsid w:val="00646DB2"/>
    <w:rsid w:val="00647AE2"/>
    <w:rsid w:val="00650419"/>
    <w:rsid w:val="00652481"/>
    <w:rsid w:val="006537DF"/>
    <w:rsid w:val="00653A87"/>
    <w:rsid w:val="00654C90"/>
    <w:rsid w:val="00654E29"/>
    <w:rsid w:val="00655C26"/>
    <w:rsid w:val="006569DF"/>
    <w:rsid w:val="00656A3C"/>
    <w:rsid w:val="00657844"/>
    <w:rsid w:val="00657970"/>
    <w:rsid w:val="00660B37"/>
    <w:rsid w:val="00660F12"/>
    <w:rsid w:val="006610A3"/>
    <w:rsid w:val="0066217A"/>
    <w:rsid w:val="00662945"/>
    <w:rsid w:val="00663558"/>
    <w:rsid w:val="00663807"/>
    <w:rsid w:val="0066414A"/>
    <w:rsid w:val="00664475"/>
    <w:rsid w:val="006653CE"/>
    <w:rsid w:val="006658D9"/>
    <w:rsid w:val="0066596B"/>
    <w:rsid w:val="00665998"/>
    <w:rsid w:val="00665C98"/>
    <w:rsid w:val="00665EE0"/>
    <w:rsid w:val="00666728"/>
    <w:rsid w:val="0066675B"/>
    <w:rsid w:val="00667494"/>
    <w:rsid w:val="00667AB0"/>
    <w:rsid w:val="00667BB4"/>
    <w:rsid w:val="00670932"/>
    <w:rsid w:val="00670B04"/>
    <w:rsid w:val="0067260C"/>
    <w:rsid w:val="00672BA6"/>
    <w:rsid w:val="0067483F"/>
    <w:rsid w:val="00674D0F"/>
    <w:rsid w:val="0067576A"/>
    <w:rsid w:val="00676AC9"/>
    <w:rsid w:val="00677775"/>
    <w:rsid w:val="00677F08"/>
    <w:rsid w:val="00682EB5"/>
    <w:rsid w:val="0068324A"/>
    <w:rsid w:val="00683433"/>
    <w:rsid w:val="006849FB"/>
    <w:rsid w:val="006855F9"/>
    <w:rsid w:val="00685778"/>
    <w:rsid w:val="006859B4"/>
    <w:rsid w:val="00686264"/>
    <w:rsid w:val="00686D7E"/>
    <w:rsid w:val="00686F89"/>
    <w:rsid w:val="00690B42"/>
    <w:rsid w:val="00691255"/>
    <w:rsid w:val="00692AE2"/>
    <w:rsid w:val="0069379E"/>
    <w:rsid w:val="00693E53"/>
    <w:rsid w:val="0069423C"/>
    <w:rsid w:val="006949B2"/>
    <w:rsid w:val="00695DE6"/>
    <w:rsid w:val="0069626C"/>
    <w:rsid w:val="006967C0"/>
    <w:rsid w:val="00697431"/>
    <w:rsid w:val="00697B9B"/>
    <w:rsid w:val="006A07FB"/>
    <w:rsid w:val="006A0BC0"/>
    <w:rsid w:val="006A15A8"/>
    <w:rsid w:val="006A2216"/>
    <w:rsid w:val="006A2FFB"/>
    <w:rsid w:val="006A323B"/>
    <w:rsid w:val="006A3708"/>
    <w:rsid w:val="006A42F2"/>
    <w:rsid w:val="006A5040"/>
    <w:rsid w:val="006A5451"/>
    <w:rsid w:val="006A5839"/>
    <w:rsid w:val="006A5888"/>
    <w:rsid w:val="006A59F7"/>
    <w:rsid w:val="006A5ED2"/>
    <w:rsid w:val="006A5F48"/>
    <w:rsid w:val="006A6B27"/>
    <w:rsid w:val="006B0C5A"/>
    <w:rsid w:val="006B1070"/>
    <w:rsid w:val="006B140C"/>
    <w:rsid w:val="006B25C0"/>
    <w:rsid w:val="006B25F8"/>
    <w:rsid w:val="006B339F"/>
    <w:rsid w:val="006B41A0"/>
    <w:rsid w:val="006B427E"/>
    <w:rsid w:val="006B513C"/>
    <w:rsid w:val="006B56AD"/>
    <w:rsid w:val="006B679D"/>
    <w:rsid w:val="006B6F28"/>
    <w:rsid w:val="006B755A"/>
    <w:rsid w:val="006C0F93"/>
    <w:rsid w:val="006C18DF"/>
    <w:rsid w:val="006C1DAC"/>
    <w:rsid w:val="006C1F49"/>
    <w:rsid w:val="006C422B"/>
    <w:rsid w:val="006C5AE0"/>
    <w:rsid w:val="006C606E"/>
    <w:rsid w:val="006C686F"/>
    <w:rsid w:val="006C7978"/>
    <w:rsid w:val="006D0117"/>
    <w:rsid w:val="006D077D"/>
    <w:rsid w:val="006D19C3"/>
    <w:rsid w:val="006D277D"/>
    <w:rsid w:val="006D4115"/>
    <w:rsid w:val="006D46A4"/>
    <w:rsid w:val="006D65BA"/>
    <w:rsid w:val="006D7297"/>
    <w:rsid w:val="006D7DB4"/>
    <w:rsid w:val="006E0184"/>
    <w:rsid w:val="006E0410"/>
    <w:rsid w:val="006E10B8"/>
    <w:rsid w:val="006E2130"/>
    <w:rsid w:val="006E2AC0"/>
    <w:rsid w:val="006E30B4"/>
    <w:rsid w:val="006E3269"/>
    <w:rsid w:val="006E3754"/>
    <w:rsid w:val="006E3A1B"/>
    <w:rsid w:val="006E4BBB"/>
    <w:rsid w:val="006E4D91"/>
    <w:rsid w:val="006E525B"/>
    <w:rsid w:val="006E5C62"/>
    <w:rsid w:val="006E6156"/>
    <w:rsid w:val="006E617E"/>
    <w:rsid w:val="006E6C03"/>
    <w:rsid w:val="006E7C3D"/>
    <w:rsid w:val="006F048E"/>
    <w:rsid w:val="006F04DC"/>
    <w:rsid w:val="006F0D47"/>
    <w:rsid w:val="006F13D5"/>
    <w:rsid w:val="006F1666"/>
    <w:rsid w:val="006F335E"/>
    <w:rsid w:val="006F336E"/>
    <w:rsid w:val="006F3AAB"/>
    <w:rsid w:val="006F3D5E"/>
    <w:rsid w:val="006F3D8B"/>
    <w:rsid w:val="006F44BB"/>
    <w:rsid w:val="006F454F"/>
    <w:rsid w:val="006F53BA"/>
    <w:rsid w:val="006F5870"/>
    <w:rsid w:val="006F5E14"/>
    <w:rsid w:val="006F6303"/>
    <w:rsid w:val="006F6A30"/>
    <w:rsid w:val="006F7C1D"/>
    <w:rsid w:val="007006A8"/>
    <w:rsid w:val="007007C3"/>
    <w:rsid w:val="00700E1A"/>
    <w:rsid w:val="00701FD8"/>
    <w:rsid w:val="00702A04"/>
    <w:rsid w:val="00703600"/>
    <w:rsid w:val="00703877"/>
    <w:rsid w:val="00703EBA"/>
    <w:rsid w:val="00704582"/>
    <w:rsid w:val="00704946"/>
    <w:rsid w:val="007049F0"/>
    <w:rsid w:val="00704A2F"/>
    <w:rsid w:val="00705175"/>
    <w:rsid w:val="0070534D"/>
    <w:rsid w:val="0070631F"/>
    <w:rsid w:val="007072AE"/>
    <w:rsid w:val="00707A80"/>
    <w:rsid w:val="00707BD7"/>
    <w:rsid w:val="007101EB"/>
    <w:rsid w:val="007114C0"/>
    <w:rsid w:val="007116C3"/>
    <w:rsid w:val="0071171E"/>
    <w:rsid w:val="007122E2"/>
    <w:rsid w:val="00712557"/>
    <w:rsid w:val="00712D85"/>
    <w:rsid w:val="00712DE9"/>
    <w:rsid w:val="00713203"/>
    <w:rsid w:val="0071431E"/>
    <w:rsid w:val="00715721"/>
    <w:rsid w:val="00716A60"/>
    <w:rsid w:val="00716D07"/>
    <w:rsid w:val="00716F59"/>
    <w:rsid w:val="007178AF"/>
    <w:rsid w:val="00717BBD"/>
    <w:rsid w:val="0072027D"/>
    <w:rsid w:val="0072043A"/>
    <w:rsid w:val="00720AA4"/>
    <w:rsid w:val="00720BD9"/>
    <w:rsid w:val="007220B9"/>
    <w:rsid w:val="007228B2"/>
    <w:rsid w:val="00723889"/>
    <w:rsid w:val="00723E9D"/>
    <w:rsid w:val="007242C2"/>
    <w:rsid w:val="00724CCC"/>
    <w:rsid w:val="00725716"/>
    <w:rsid w:val="00725ABE"/>
    <w:rsid w:val="00725F47"/>
    <w:rsid w:val="0072682B"/>
    <w:rsid w:val="00726C23"/>
    <w:rsid w:val="00726CF4"/>
    <w:rsid w:val="007278D8"/>
    <w:rsid w:val="00727B45"/>
    <w:rsid w:val="0073139A"/>
    <w:rsid w:val="00731A4B"/>
    <w:rsid w:val="00732DF6"/>
    <w:rsid w:val="007331F9"/>
    <w:rsid w:val="00733239"/>
    <w:rsid w:val="00733601"/>
    <w:rsid w:val="007343B2"/>
    <w:rsid w:val="00734D67"/>
    <w:rsid w:val="007350BE"/>
    <w:rsid w:val="00735CC3"/>
    <w:rsid w:val="007364B2"/>
    <w:rsid w:val="007419B3"/>
    <w:rsid w:val="00741BC3"/>
    <w:rsid w:val="00741C3A"/>
    <w:rsid w:val="007422CA"/>
    <w:rsid w:val="0074779E"/>
    <w:rsid w:val="00750723"/>
    <w:rsid w:val="00751DDE"/>
    <w:rsid w:val="0075206E"/>
    <w:rsid w:val="00752182"/>
    <w:rsid w:val="0075247F"/>
    <w:rsid w:val="007538F0"/>
    <w:rsid w:val="00755539"/>
    <w:rsid w:val="007557BD"/>
    <w:rsid w:val="00755D24"/>
    <w:rsid w:val="00760B9B"/>
    <w:rsid w:val="00761876"/>
    <w:rsid w:val="00761AEA"/>
    <w:rsid w:val="007628D9"/>
    <w:rsid w:val="007629D9"/>
    <w:rsid w:val="0076402D"/>
    <w:rsid w:val="00764137"/>
    <w:rsid w:val="007646FA"/>
    <w:rsid w:val="007656B1"/>
    <w:rsid w:val="007657CC"/>
    <w:rsid w:val="00765933"/>
    <w:rsid w:val="00766B99"/>
    <w:rsid w:val="00767741"/>
    <w:rsid w:val="00767FC8"/>
    <w:rsid w:val="007700A9"/>
    <w:rsid w:val="007713E4"/>
    <w:rsid w:val="007719FA"/>
    <w:rsid w:val="00771EBE"/>
    <w:rsid w:val="00771FAD"/>
    <w:rsid w:val="00772463"/>
    <w:rsid w:val="00772918"/>
    <w:rsid w:val="00773CA2"/>
    <w:rsid w:val="0077428C"/>
    <w:rsid w:val="00774798"/>
    <w:rsid w:val="00774E55"/>
    <w:rsid w:val="00775204"/>
    <w:rsid w:val="00775BA4"/>
    <w:rsid w:val="00776055"/>
    <w:rsid w:val="00776211"/>
    <w:rsid w:val="0077675D"/>
    <w:rsid w:val="0077731A"/>
    <w:rsid w:val="0077786B"/>
    <w:rsid w:val="007778C7"/>
    <w:rsid w:val="00777F16"/>
    <w:rsid w:val="007800E0"/>
    <w:rsid w:val="007803FE"/>
    <w:rsid w:val="007810EA"/>
    <w:rsid w:val="007813B4"/>
    <w:rsid w:val="0078219A"/>
    <w:rsid w:val="0078386A"/>
    <w:rsid w:val="00783CF1"/>
    <w:rsid w:val="0078557A"/>
    <w:rsid w:val="0078569D"/>
    <w:rsid w:val="00785A70"/>
    <w:rsid w:val="0078704E"/>
    <w:rsid w:val="007870B9"/>
    <w:rsid w:val="007872C6"/>
    <w:rsid w:val="00787582"/>
    <w:rsid w:val="00790659"/>
    <w:rsid w:val="0079077F"/>
    <w:rsid w:val="00793256"/>
    <w:rsid w:val="00793AB3"/>
    <w:rsid w:val="00794DD3"/>
    <w:rsid w:val="00795D0E"/>
    <w:rsid w:val="00795FCB"/>
    <w:rsid w:val="00796991"/>
    <w:rsid w:val="00796ADE"/>
    <w:rsid w:val="007A03F3"/>
    <w:rsid w:val="007A0CDE"/>
    <w:rsid w:val="007A2044"/>
    <w:rsid w:val="007A2936"/>
    <w:rsid w:val="007A31C6"/>
    <w:rsid w:val="007A3354"/>
    <w:rsid w:val="007A3FA6"/>
    <w:rsid w:val="007A4859"/>
    <w:rsid w:val="007A5A30"/>
    <w:rsid w:val="007A6B24"/>
    <w:rsid w:val="007A7AF4"/>
    <w:rsid w:val="007B01AA"/>
    <w:rsid w:val="007B0EC2"/>
    <w:rsid w:val="007B171D"/>
    <w:rsid w:val="007B2EAA"/>
    <w:rsid w:val="007B2EB1"/>
    <w:rsid w:val="007B380B"/>
    <w:rsid w:val="007B5A63"/>
    <w:rsid w:val="007B6133"/>
    <w:rsid w:val="007B6E8D"/>
    <w:rsid w:val="007B7171"/>
    <w:rsid w:val="007B7594"/>
    <w:rsid w:val="007B7EDE"/>
    <w:rsid w:val="007C1841"/>
    <w:rsid w:val="007C3172"/>
    <w:rsid w:val="007C4BD9"/>
    <w:rsid w:val="007C5074"/>
    <w:rsid w:val="007C63DF"/>
    <w:rsid w:val="007C7E3A"/>
    <w:rsid w:val="007D00FA"/>
    <w:rsid w:val="007D0C42"/>
    <w:rsid w:val="007D1042"/>
    <w:rsid w:val="007D109F"/>
    <w:rsid w:val="007D2812"/>
    <w:rsid w:val="007D32F2"/>
    <w:rsid w:val="007D48A5"/>
    <w:rsid w:val="007D5433"/>
    <w:rsid w:val="007D556E"/>
    <w:rsid w:val="007D56AB"/>
    <w:rsid w:val="007D66E0"/>
    <w:rsid w:val="007D6D49"/>
    <w:rsid w:val="007E0BC3"/>
    <w:rsid w:val="007E1CC5"/>
    <w:rsid w:val="007E2164"/>
    <w:rsid w:val="007E2383"/>
    <w:rsid w:val="007E2818"/>
    <w:rsid w:val="007E3856"/>
    <w:rsid w:val="007E392B"/>
    <w:rsid w:val="007E3E89"/>
    <w:rsid w:val="007E455B"/>
    <w:rsid w:val="007E53CE"/>
    <w:rsid w:val="007E601D"/>
    <w:rsid w:val="007E6506"/>
    <w:rsid w:val="007E68AD"/>
    <w:rsid w:val="007E6916"/>
    <w:rsid w:val="007E692B"/>
    <w:rsid w:val="007F00C1"/>
    <w:rsid w:val="007F0671"/>
    <w:rsid w:val="007F1D4D"/>
    <w:rsid w:val="007F421D"/>
    <w:rsid w:val="007F451B"/>
    <w:rsid w:val="007F545D"/>
    <w:rsid w:val="007F5F2C"/>
    <w:rsid w:val="007F6864"/>
    <w:rsid w:val="007F6B10"/>
    <w:rsid w:val="007F6C70"/>
    <w:rsid w:val="007F6FB3"/>
    <w:rsid w:val="007F754C"/>
    <w:rsid w:val="007F7C10"/>
    <w:rsid w:val="00800B42"/>
    <w:rsid w:val="0080195E"/>
    <w:rsid w:val="00801DB0"/>
    <w:rsid w:val="00802485"/>
    <w:rsid w:val="00802570"/>
    <w:rsid w:val="0080366D"/>
    <w:rsid w:val="00804375"/>
    <w:rsid w:val="008047D0"/>
    <w:rsid w:val="008049C1"/>
    <w:rsid w:val="00806B42"/>
    <w:rsid w:val="00806E62"/>
    <w:rsid w:val="008075A7"/>
    <w:rsid w:val="008104C5"/>
    <w:rsid w:val="00811325"/>
    <w:rsid w:val="00811501"/>
    <w:rsid w:val="00811541"/>
    <w:rsid w:val="00812380"/>
    <w:rsid w:val="0081244A"/>
    <w:rsid w:val="00812BCB"/>
    <w:rsid w:val="008136FC"/>
    <w:rsid w:val="00813BFB"/>
    <w:rsid w:val="00814C10"/>
    <w:rsid w:val="00814F11"/>
    <w:rsid w:val="00815F74"/>
    <w:rsid w:val="00816E18"/>
    <w:rsid w:val="00817320"/>
    <w:rsid w:val="008207EA"/>
    <w:rsid w:val="00821029"/>
    <w:rsid w:val="00821557"/>
    <w:rsid w:val="0082178C"/>
    <w:rsid w:val="00823A38"/>
    <w:rsid w:val="008249F5"/>
    <w:rsid w:val="00824F52"/>
    <w:rsid w:val="008251A8"/>
    <w:rsid w:val="00826084"/>
    <w:rsid w:val="008261C9"/>
    <w:rsid w:val="0082691C"/>
    <w:rsid w:val="00826C62"/>
    <w:rsid w:val="00826E82"/>
    <w:rsid w:val="008270BD"/>
    <w:rsid w:val="0082740B"/>
    <w:rsid w:val="00827788"/>
    <w:rsid w:val="00827F86"/>
    <w:rsid w:val="00827F92"/>
    <w:rsid w:val="00830A7C"/>
    <w:rsid w:val="00831353"/>
    <w:rsid w:val="008313B7"/>
    <w:rsid w:val="00831BB6"/>
    <w:rsid w:val="00831DA9"/>
    <w:rsid w:val="0083292B"/>
    <w:rsid w:val="00832ABC"/>
    <w:rsid w:val="00832C45"/>
    <w:rsid w:val="00833429"/>
    <w:rsid w:val="00833A53"/>
    <w:rsid w:val="008346B2"/>
    <w:rsid w:val="00836A35"/>
    <w:rsid w:val="00836D0B"/>
    <w:rsid w:val="0083747F"/>
    <w:rsid w:val="0083772A"/>
    <w:rsid w:val="0083792E"/>
    <w:rsid w:val="008379FA"/>
    <w:rsid w:val="00840984"/>
    <w:rsid w:val="00841071"/>
    <w:rsid w:val="00841252"/>
    <w:rsid w:val="008412F2"/>
    <w:rsid w:val="00841E99"/>
    <w:rsid w:val="00841F18"/>
    <w:rsid w:val="00844917"/>
    <w:rsid w:val="0084663E"/>
    <w:rsid w:val="00846A91"/>
    <w:rsid w:val="00850E24"/>
    <w:rsid w:val="00851927"/>
    <w:rsid w:val="00851E47"/>
    <w:rsid w:val="008524BC"/>
    <w:rsid w:val="0085285D"/>
    <w:rsid w:val="00852B98"/>
    <w:rsid w:val="00852EEC"/>
    <w:rsid w:val="00853560"/>
    <w:rsid w:val="00853A48"/>
    <w:rsid w:val="00855B25"/>
    <w:rsid w:val="00855F69"/>
    <w:rsid w:val="00856BCF"/>
    <w:rsid w:val="008577F8"/>
    <w:rsid w:val="008605B9"/>
    <w:rsid w:val="00860998"/>
    <w:rsid w:val="00860B2F"/>
    <w:rsid w:val="0086140D"/>
    <w:rsid w:val="008630A2"/>
    <w:rsid w:val="008638D9"/>
    <w:rsid w:val="00863F89"/>
    <w:rsid w:val="0086500D"/>
    <w:rsid w:val="008661DC"/>
    <w:rsid w:val="00866A3D"/>
    <w:rsid w:val="008672E4"/>
    <w:rsid w:val="00867CD1"/>
    <w:rsid w:val="00867E60"/>
    <w:rsid w:val="00867FEC"/>
    <w:rsid w:val="008703AE"/>
    <w:rsid w:val="00871543"/>
    <w:rsid w:val="00871691"/>
    <w:rsid w:val="008718D3"/>
    <w:rsid w:val="00872778"/>
    <w:rsid w:val="00872D8D"/>
    <w:rsid w:val="008730D0"/>
    <w:rsid w:val="0087461D"/>
    <w:rsid w:val="00874CD6"/>
    <w:rsid w:val="00874F0B"/>
    <w:rsid w:val="00874FF9"/>
    <w:rsid w:val="00875394"/>
    <w:rsid w:val="00875881"/>
    <w:rsid w:val="00876849"/>
    <w:rsid w:val="00880377"/>
    <w:rsid w:val="00880A87"/>
    <w:rsid w:val="00880D64"/>
    <w:rsid w:val="00881E7A"/>
    <w:rsid w:val="0088343C"/>
    <w:rsid w:val="00883C5B"/>
    <w:rsid w:val="00883F59"/>
    <w:rsid w:val="0088507F"/>
    <w:rsid w:val="008853D8"/>
    <w:rsid w:val="00885D68"/>
    <w:rsid w:val="0088602F"/>
    <w:rsid w:val="00886162"/>
    <w:rsid w:val="00886CEF"/>
    <w:rsid w:val="00886E4B"/>
    <w:rsid w:val="008873CC"/>
    <w:rsid w:val="008873CD"/>
    <w:rsid w:val="008912C7"/>
    <w:rsid w:val="0089188D"/>
    <w:rsid w:val="00891E27"/>
    <w:rsid w:val="00892B06"/>
    <w:rsid w:val="008934FE"/>
    <w:rsid w:val="00893523"/>
    <w:rsid w:val="008939D3"/>
    <w:rsid w:val="00893B5C"/>
    <w:rsid w:val="00893C68"/>
    <w:rsid w:val="008943EF"/>
    <w:rsid w:val="008946BD"/>
    <w:rsid w:val="00895013"/>
    <w:rsid w:val="00895A2C"/>
    <w:rsid w:val="00895A62"/>
    <w:rsid w:val="00896231"/>
    <w:rsid w:val="00896279"/>
    <w:rsid w:val="008A0030"/>
    <w:rsid w:val="008A0976"/>
    <w:rsid w:val="008A0CE5"/>
    <w:rsid w:val="008A0FBD"/>
    <w:rsid w:val="008A10E9"/>
    <w:rsid w:val="008A1447"/>
    <w:rsid w:val="008A1A02"/>
    <w:rsid w:val="008A1AF9"/>
    <w:rsid w:val="008A2FEE"/>
    <w:rsid w:val="008A30D9"/>
    <w:rsid w:val="008A3296"/>
    <w:rsid w:val="008A513B"/>
    <w:rsid w:val="008A5551"/>
    <w:rsid w:val="008A582F"/>
    <w:rsid w:val="008A61A8"/>
    <w:rsid w:val="008A64D0"/>
    <w:rsid w:val="008A6684"/>
    <w:rsid w:val="008A6D09"/>
    <w:rsid w:val="008A7900"/>
    <w:rsid w:val="008B00D4"/>
    <w:rsid w:val="008B01AB"/>
    <w:rsid w:val="008B0792"/>
    <w:rsid w:val="008B0A1F"/>
    <w:rsid w:val="008B0EF6"/>
    <w:rsid w:val="008B122F"/>
    <w:rsid w:val="008B14AA"/>
    <w:rsid w:val="008B1C03"/>
    <w:rsid w:val="008B2DC7"/>
    <w:rsid w:val="008B3FD6"/>
    <w:rsid w:val="008B462B"/>
    <w:rsid w:val="008B4E6D"/>
    <w:rsid w:val="008B58C8"/>
    <w:rsid w:val="008B6F75"/>
    <w:rsid w:val="008B6FE3"/>
    <w:rsid w:val="008B7DF5"/>
    <w:rsid w:val="008C2CC5"/>
    <w:rsid w:val="008C2F08"/>
    <w:rsid w:val="008C2FC5"/>
    <w:rsid w:val="008C47FE"/>
    <w:rsid w:val="008C4A53"/>
    <w:rsid w:val="008C59A2"/>
    <w:rsid w:val="008C674D"/>
    <w:rsid w:val="008C6E37"/>
    <w:rsid w:val="008C71B9"/>
    <w:rsid w:val="008D0E4D"/>
    <w:rsid w:val="008D136C"/>
    <w:rsid w:val="008D23F1"/>
    <w:rsid w:val="008D32A3"/>
    <w:rsid w:val="008D421D"/>
    <w:rsid w:val="008D4812"/>
    <w:rsid w:val="008D52DD"/>
    <w:rsid w:val="008D548D"/>
    <w:rsid w:val="008D66C7"/>
    <w:rsid w:val="008D7353"/>
    <w:rsid w:val="008D786E"/>
    <w:rsid w:val="008D7A29"/>
    <w:rsid w:val="008D7FFC"/>
    <w:rsid w:val="008E040D"/>
    <w:rsid w:val="008E0442"/>
    <w:rsid w:val="008E3274"/>
    <w:rsid w:val="008E342A"/>
    <w:rsid w:val="008E4118"/>
    <w:rsid w:val="008E51DB"/>
    <w:rsid w:val="008E6195"/>
    <w:rsid w:val="008F01EB"/>
    <w:rsid w:val="008F0531"/>
    <w:rsid w:val="008F0958"/>
    <w:rsid w:val="008F0C06"/>
    <w:rsid w:val="008F1DF3"/>
    <w:rsid w:val="008F2AE6"/>
    <w:rsid w:val="008F30BA"/>
    <w:rsid w:val="008F3743"/>
    <w:rsid w:val="008F4E89"/>
    <w:rsid w:val="008F63F9"/>
    <w:rsid w:val="008F7371"/>
    <w:rsid w:val="008F754D"/>
    <w:rsid w:val="008F7CAA"/>
    <w:rsid w:val="0090110C"/>
    <w:rsid w:val="009014C1"/>
    <w:rsid w:val="00901760"/>
    <w:rsid w:val="0090426E"/>
    <w:rsid w:val="00904E76"/>
    <w:rsid w:val="00905764"/>
    <w:rsid w:val="0090593F"/>
    <w:rsid w:val="00905E94"/>
    <w:rsid w:val="00910116"/>
    <w:rsid w:val="00912606"/>
    <w:rsid w:val="00912DF0"/>
    <w:rsid w:val="00913F59"/>
    <w:rsid w:val="00914480"/>
    <w:rsid w:val="0091454C"/>
    <w:rsid w:val="00914FFE"/>
    <w:rsid w:val="00915729"/>
    <w:rsid w:val="00917204"/>
    <w:rsid w:val="0092002C"/>
    <w:rsid w:val="009211F6"/>
    <w:rsid w:val="009215E6"/>
    <w:rsid w:val="00922063"/>
    <w:rsid w:val="009220C2"/>
    <w:rsid w:val="00922983"/>
    <w:rsid w:val="00922E7D"/>
    <w:rsid w:val="0092331E"/>
    <w:rsid w:val="00927CF3"/>
    <w:rsid w:val="0093166C"/>
    <w:rsid w:val="00932657"/>
    <w:rsid w:val="0093299F"/>
    <w:rsid w:val="00933569"/>
    <w:rsid w:val="009338A4"/>
    <w:rsid w:val="00933D77"/>
    <w:rsid w:val="00934217"/>
    <w:rsid w:val="009344B0"/>
    <w:rsid w:val="00934AC3"/>
    <w:rsid w:val="009359B3"/>
    <w:rsid w:val="009365FE"/>
    <w:rsid w:val="00936E2F"/>
    <w:rsid w:val="00937FDE"/>
    <w:rsid w:val="00941870"/>
    <w:rsid w:val="00941944"/>
    <w:rsid w:val="009424BA"/>
    <w:rsid w:val="0094258B"/>
    <w:rsid w:val="00942EEC"/>
    <w:rsid w:val="00943F7B"/>
    <w:rsid w:val="0094438A"/>
    <w:rsid w:val="00944678"/>
    <w:rsid w:val="009455C8"/>
    <w:rsid w:val="00945979"/>
    <w:rsid w:val="00946369"/>
    <w:rsid w:val="009464B9"/>
    <w:rsid w:val="00947DAA"/>
    <w:rsid w:val="00947FAB"/>
    <w:rsid w:val="009506DF"/>
    <w:rsid w:val="00952F47"/>
    <w:rsid w:val="009540A7"/>
    <w:rsid w:val="00954907"/>
    <w:rsid w:val="00954F53"/>
    <w:rsid w:val="0095534E"/>
    <w:rsid w:val="009554FB"/>
    <w:rsid w:val="00955B15"/>
    <w:rsid w:val="00956056"/>
    <w:rsid w:val="009574AE"/>
    <w:rsid w:val="00957CC6"/>
    <w:rsid w:val="00960086"/>
    <w:rsid w:val="00960CDB"/>
    <w:rsid w:val="009619A8"/>
    <w:rsid w:val="00961FF6"/>
    <w:rsid w:val="009626F2"/>
    <w:rsid w:val="00963572"/>
    <w:rsid w:val="00964077"/>
    <w:rsid w:val="0096598F"/>
    <w:rsid w:val="00966D31"/>
    <w:rsid w:val="00970402"/>
    <w:rsid w:val="00970C57"/>
    <w:rsid w:val="009718C2"/>
    <w:rsid w:val="0097208A"/>
    <w:rsid w:val="00972BA9"/>
    <w:rsid w:val="00972C19"/>
    <w:rsid w:val="0097603B"/>
    <w:rsid w:val="00977C41"/>
    <w:rsid w:val="009807EC"/>
    <w:rsid w:val="0098148D"/>
    <w:rsid w:val="00981E16"/>
    <w:rsid w:val="00982EA3"/>
    <w:rsid w:val="00983037"/>
    <w:rsid w:val="009856E9"/>
    <w:rsid w:val="00985DA4"/>
    <w:rsid w:val="009874B4"/>
    <w:rsid w:val="009876B9"/>
    <w:rsid w:val="0099032F"/>
    <w:rsid w:val="009907DA"/>
    <w:rsid w:val="00990E90"/>
    <w:rsid w:val="009928B3"/>
    <w:rsid w:val="00992EBB"/>
    <w:rsid w:val="009932CB"/>
    <w:rsid w:val="00993B02"/>
    <w:rsid w:val="00993BE6"/>
    <w:rsid w:val="00993C37"/>
    <w:rsid w:val="009948CA"/>
    <w:rsid w:val="00995C26"/>
    <w:rsid w:val="00997407"/>
    <w:rsid w:val="00997540"/>
    <w:rsid w:val="00997898"/>
    <w:rsid w:val="009979C4"/>
    <w:rsid w:val="00997C25"/>
    <w:rsid w:val="00997E7A"/>
    <w:rsid w:val="009A0085"/>
    <w:rsid w:val="009A0E7C"/>
    <w:rsid w:val="009A234C"/>
    <w:rsid w:val="009A2A08"/>
    <w:rsid w:val="009A2A32"/>
    <w:rsid w:val="009A2B32"/>
    <w:rsid w:val="009A3DDD"/>
    <w:rsid w:val="009A3FDA"/>
    <w:rsid w:val="009A43A1"/>
    <w:rsid w:val="009B0137"/>
    <w:rsid w:val="009B03D0"/>
    <w:rsid w:val="009B1242"/>
    <w:rsid w:val="009B172A"/>
    <w:rsid w:val="009B23C2"/>
    <w:rsid w:val="009B2D7A"/>
    <w:rsid w:val="009B3A33"/>
    <w:rsid w:val="009B3E47"/>
    <w:rsid w:val="009B3F1E"/>
    <w:rsid w:val="009B4DC2"/>
    <w:rsid w:val="009B65D3"/>
    <w:rsid w:val="009B691C"/>
    <w:rsid w:val="009B7A66"/>
    <w:rsid w:val="009C05A3"/>
    <w:rsid w:val="009C061D"/>
    <w:rsid w:val="009C0787"/>
    <w:rsid w:val="009C0FD7"/>
    <w:rsid w:val="009C1B41"/>
    <w:rsid w:val="009C217F"/>
    <w:rsid w:val="009C2A1B"/>
    <w:rsid w:val="009C3CA0"/>
    <w:rsid w:val="009C504B"/>
    <w:rsid w:val="009C5ACF"/>
    <w:rsid w:val="009C5AFD"/>
    <w:rsid w:val="009C62BC"/>
    <w:rsid w:val="009C6961"/>
    <w:rsid w:val="009C6FE4"/>
    <w:rsid w:val="009C7B74"/>
    <w:rsid w:val="009D01A8"/>
    <w:rsid w:val="009D0D29"/>
    <w:rsid w:val="009D101D"/>
    <w:rsid w:val="009D2043"/>
    <w:rsid w:val="009D2A23"/>
    <w:rsid w:val="009D2EDA"/>
    <w:rsid w:val="009D3531"/>
    <w:rsid w:val="009D47E6"/>
    <w:rsid w:val="009D4D40"/>
    <w:rsid w:val="009D500F"/>
    <w:rsid w:val="009D5235"/>
    <w:rsid w:val="009D55DA"/>
    <w:rsid w:val="009D71C6"/>
    <w:rsid w:val="009D755D"/>
    <w:rsid w:val="009D7F03"/>
    <w:rsid w:val="009E11A8"/>
    <w:rsid w:val="009E264A"/>
    <w:rsid w:val="009E296A"/>
    <w:rsid w:val="009E2E05"/>
    <w:rsid w:val="009E33A9"/>
    <w:rsid w:val="009E492B"/>
    <w:rsid w:val="009E5C6E"/>
    <w:rsid w:val="009E6F55"/>
    <w:rsid w:val="009E719B"/>
    <w:rsid w:val="009E755F"/>
    <w:rsid w:val="009E7ACD"/>
    <w:rsid w:val="009F2C34"/>
    <w:rsid w:val="009F2D68"/>
    <w:rsid w:val="009F2F68"/>
    <w:rsid w:val="009F347A"/>
    <w:rsid w:val="009F3681"/>
    <w:rsid w:val="009F48CD"/>
    <w:rsid w:val="009F5A93"/>
    <w:rsid w:val="009F6898"/>
    <w:rsid w:val="009F7825"/>
    <w:rsid w:val="009F7EC7"/>
    <w:rsid w:val="00A00505"/>
    <w:rsid w:val="00A0258B"/>
    <w:rsid w:val="00A02824"/>
    <w:rsid w:val="00A03B4C"/>
    <w:rsid w:val="00A04E42"/>
    <w:rsid w:val="00A04E99"/>
    <w:rsid w:val="00A05206"/>
    <w:rsid w:val="00A055BF"/>
    <w:rsid w:val="00A058D2"/>
    <w:rsid w:val="00A05B9E"/>
    <w:rsid w:val="00A07BAB"/>
    <w:rsid w:val="00A10228"/>
    <w:rsid w:val="00A104FC"/>
    <w:rsid w:val="00A1148D"/>
    <w:rsid w:val="00A11E9C"/>
    <w:rsid w:val="00A1244E"/>
    <w:rsid w:val="00A145C2"/>
    <w:rsid w:val="00A15B60"/>
    <w:rsid w:val="00A15FA0"/>
    <w:rsid w:val="00A16250"/>
    <w:rsid w:val="00A17020"/>
    <w:rsid w:val="00A1749B"/>
    <w:rsid w:val="00A175BF"/>
    <w:rsid w:val="00A2062C"/>
    <w:rsid w:val="00A208EF"/>
    <w:rsid w:val="00A22172"/>
    <w:rsid w:val="00A240C3"/>
    <w:rsid w:val="00A24571"/>
    <w:rsid w:val="00A251A7"/>
    <w:rsid w:val="00A25A47"/>
    <w:rsid w:val="00A262B9"/>
    <w:rsid w:val="00A26B12"/>
    <w:rsid w:val="00A270F9"/>
    <w:rsid w:val="00A27479"/>
    <w:rsid w:val="00A27CE6"/>
    <w:rsid w:val="00A27F89"/>
    <w:rsid w:val="00A304B7"/>
    <w:rsid w:val="00A309F4"/>
    <w:rsid w:val="00A3159D"/>
    <w:rsid w:val="00A316D0"/>
    <w:rsid w:val="00A31CFF"/>
    <w:rsid w:val="00A3222F"/>
    <w:rsid w:val="00A3298D"/>
    <w:rsid w:val="00A349FC"/>
    <w:rsid w:val="00A34DB0"/>
    <w:rsid w:val="00A3559C"/>
    <w:rsid w:val="00A35EE2"/>
    <w:rsid w:val="00A370A8"/>
    <w:rsid w:val="00A37268"/>
    <w:rsid w:val="00A378B5"/>
    <w:rsid w:val="00A37996"/>
    <w:rsid w:val="00A409F1"/>
    <w:rsid w:val="00A417CA"/>
    <w:rsid w:val="00A42C42"/>
    <w:rsid w:val="00A4351A"/>
    <w:rsid w:val="00A4371E"/>
    <w:rsid w:val="00A43A09"/>
    <w:rsid w:val="00A44409"/>
    <w:rsid w:val="00A4444E"/>
    <w:rsid w:val="00A44458"/>
    <w:rsid w:val="00A44A0D"/>
    <w:rsid w:val="00A45536"/>
    <w:rsid w:val="00A45ECA"/>
    <w:rsid w:val="00A50E85"/>
    <w:rsid w:val="00A515A6"/>
    <w:rsid w:val="00A516C0"/>
    <w:rsid w:val="00A51F26"/>
    <w:rsid w:val="00A523B1"/>
    <w:rsid w:val="00A547C0"/>
    <w:rsid w:val="00A54A82"/>
    <w:rsid w:val="00A55C6E"/>
    <w:rsid w:val="00A57190"/>
    <w:rsid w:val="00A57C0C"/>
    <w:rsid w:val="00A60065"/>
    <w:rsid w:val="00A60A5B"/>
    <w:rsid w:val="00A62048"/>
    <w:rsid w:val="00A62DAE"/>
    <w:rsid w:val="00A6354C"/>
    <w:rsid w:val="00A644B1"/>
    <w:rsid w:val="00A64D2B"/>
    <w:rsid w:val="00A67DBB"/>
    <w:rsid w:val="00A7072F"/>
    <w:rsid w:val="00A7084F"/>
    <w:rsid w:val="00A70A6C"/>
    <w:rsid w:val="00A70C2B"/>
    <w:rsid w:val="00A70C69"/>
    <w:rsid w:val="00A71B9A"/>
    <w:rsid w:val="00A726F2"/>
    <w:rsid w:val="00A72EB1"/>
    <w:rsid w:val="00A73EBC"/>
    <w:rsid w:val="00A74382"/>
    <w:rsid w:val="00A74D9D"/>
    <w:rsid w:val="00A750CD"/>
    <w:rsid w:val="00A7597C"/>
    <w:rsid w:val="00A76107"/>
    <w:rsid w:val="00A76835"/>
    <w:rsid w:val="00A76D32"/>
    <w:rsid w:val="00A77A8D"/>
    <w:rsid w:val="00A806DB"/>
    <w:rsid w:val="00A80C1F"/>
    <w:rsid w:val="00A80FA6"/>
    <w:rsid w:val="00A81CBE"/>
    <w:rsid w:val="00A822E1"/>
    <w:rsid w:val="00A82F88"/>
    <w:rsid w:val="00A8330A"/>
    <w:rsid w:val="00A8544F"/>
    <w:rsid w:val="00A85493"/>
    <w:rsid w:val="00A856AD"/>
    <w:rsid w:val="00A85834"/>
    <w:rsid w:val="00A860FD"/>
    <w:rsid w:val="00A86310"/>
    <w:rsid w:val="00A90205"/>
    <w:rsid w:val="00A93C75"/>
    <w:rsid w:val="00A944AF"/>
    <w:rsid w:val="00A94601"/>
    <w:rsid w:val="00A94AEC"/>
    <w:rsid w:val="00A94AFA"/>
    <w:rsid w:val="00A95489"/>
    <w:rsid w:val="00A96E4A"/>
    <w:rsid w:val="00A96E8D"/>
    <w:rsid w:val="00A972E0"/>
    <w:rsid w:val="00A97922"/>
    <w:rsid w:val="00A97C95"/>
    <w:rsid w:val="00AA1AC7"/>
    <w:rsid w:val="00AA1C18"/>
    <w:rsid w:val="00AA1DDC"/>
    <w:rsid w:val="00AA2172"/>
    <w:rsid w:val="00AA22A2"/>
    <w:rsid w:val="00AA275A"/>
    <w:rsid w:val="00AA2B00"/>
    <w:rsid w:val="00AA2DBB"/>
    <w:rsid w:val="00AA31CA"/>
    <w:rsid w:val="00AA3D7D"/>
    <w:rsid w:val="00AA53B7"/>
    <w:rsid w:val="00AA5F47"/>
    <w:rsid w:val="00AA6370"/>
    <w:rsid w:val="00AA6C75"/>
    <w:rsid w:val="00AA6DD1"/>
    <w:rsid w:val="00AA70C4"/>
    <w:rsid w:val="00AA7D7D"/>
    <w:rsid w:val="00AB04B9"/>
    <w:rsid w:val="00AB04CF"/>
    <w:rsid w:val="00AB1053"/>
    <w:rsid w:val="00AB1277"/>
    <w:rsid w:val="00AB1674"/>
    <w:rsid w:val="00AB2A6A"/>
    <w:rsid w:val="00AB2AB9"/>
    <w:rsid w:val="00AB47C9"/>
    <w:rsid w:val="00AB589E"/>
    <w:rsid w:val="00AB6633"/>
    <w:rsid w:val="00AB67CC"/>
    <w:rsid w:val="00AB6A53"/>
    <w:rsid w:val="00AB7323"/>
    <w:rsid w:val="00AB7365"/>
    <w:rsid w:val="00AB7D51"/>
    <w:rsid w:val="00AC00BB"/>
    <w:rsid w:val="00AC0CD8"/>
    <w:rsid w:val="00AC0ECD"/>
    <w:rsid w:val="00AC2001"/>
    <w:rsid w:val="00AC2186"/>
    <w:rsid w:val="00AC2958"/>
    <w:rsid w:val="00AC2BEE"/>
    <w:rsid w:val="00AC4735"/>
    <w:rsid w:val="00AC4769"/>
    <w:rsid w:val="00AC47FB"/>
    <w:rsid w:val="00AC4B5D"/>
    <w:rsid w:val="00AC4C90"/>
    <w:rsid w:val="00AC4CBA"/>
    <w:rsid w:val="00AC50E7"/>
    <w:rsid w:val="00AC642E"/>
    <w:rsid w:val="00AC6799"/>
    <w:rsid w:val="00AC6DAA"/>
    <w:rsid w:val="00AC70D6"/>
    <w:rsid w:val="00AD004B"/>
    <w:rsid w:val="00AD1EB1"/>
    <w:rsid w:val="00AD250F"/>
    <w:rsid w:val="00AD2833"/>
    <w:rsid w:val="00AD2B51"/>
    <w:rsid w:val="00AD2EEE"/>
    <w:rsid w:val="00AD3423"/>
    <w:rsid w:val="00AD3572"/>
    <w:rsid w:val="00AD39B1"/>
    <w:rsid w:val="00AD3A8F"/>
    <w:rsid w:val="00AD4582"/>
    <w:rsid w:val="00AD47B1"/>
    <w:rsid w:val="00AD5C55"/>
    <w:rsid w:val="00AD5F1F"/>
    <w:rsid w:val="00AD6A97"/>
    <w:rsid w:val="00AD6DD7"/>
    <w:rsid w:val="00AD7A96"/>
    <w:rsid w:val="00AD7D4F"/>
    <w:rsid w:val="00AE0F21"/>
    <w:rsid w:val="00AE1C8B"/>
    <w:rsid w:val="00AE2325"/>
    <w:rsid w:val="00AE2A39"/>
    <w:rsid w:val="00AE407E"/>
    <w:rsid w:val="00AE4B68"/>
    <w:rsid w:val="00AE513E"/>
    <w:rsid w:val="00AE538E"/>
    <w:rsid w:val="00AE556E"/>
    <w:rsid w:val="00AE5952"/>
    <w:rsid w:val="00AE5EE5"/>
    <w:rsid w:val="00AE5F74"/>
    <w:rsid w:val="00AE69A8"/>
    <w:rsid w:val="00AE7F3C"/>
    <w:rsid w:val="00AF0E59"/>
    <w:rsid w:val="00AF1451"/>
    <w:rsid w:val="00AF22C5"/>
    <w:rsid w:val="00AF2740"/>
    <w:rsid w:val="00AF3323"/>
    <w:rsid w:val="00AF38FF"/>
    <w:rsid w:val="00AF3D38"/>
    <w:rsid w:val="00AF3D81"/>
    <w:rsid w:val="00AF3F8A"/>
    <w:rsid w:val="00AF4000"/>
    <w:rsid w:val="00AF50EC"/>
    <w:rsid w:val="00AF5ECC"/>
    <w:rsid w:val="00AF5F88"/>
    <w:rsid w:val="00AF66B0"/>
    <w:rsid w:val="00B0144C"/>
    <w:rsid w:val="00B01D7D"/>
    <w:rsid w:val="00B045CE"/>
    <w:rsid w:val="00B04A91"/>
    <w:rsid w:val="00B05182"/>
    <w:rsid w:val="00B06620"/>
    <w:rsid w:val="00B06FDE"/>
    <w:rsid w:val="00B077E3"/>
    <w:rsid w:val="00B103E3"/>
    <w:rsid w:val="00B10C20"/>
    <w:rsid w:val="00B10C45"/>
    <w:rsid w:val="00B10DCC"/>
    <w:rsid w:val="00B117BB"/>
    <w:rsid w:val="00B12088"/>
    <w:rsid w:val="00B120FA"/>
    <w:rsid w:val="00B12DF5"/>
    <w:rsid w:val="00B13311"/>
    <w:rsid w:val="00B13408"/>
    <w:rsid w:val="00B13D9D"/>
    <w:rsid w:val="00B152A4"/>
    <w:rsid w:val="00B15734"/>
    <w:rsid w:val="00B1644A"/>
    <w:rsid w:val="00B164AB"/>
    <w:rsid w:val="00B16859"/>
    <w:rsid w:val="00B169FC"/>
    <w:rsid w:val="00B17844"/>
    <w:rsid w:val="00B207A3"/>
    <w:rsid w:val="00B20858"/>
    <w:rsid w:val="00B20BD7"/>
    <w:rsid w:val="00B2287B"/>
    <w:rsid w:val="00B23A80"/>
    <w:rsid w:val="00B23B7A"/>
    <w:rsid w:val="00B24CF4"/>
    <w:rsid w:val="00B26311"/>
    <w:rsid w:val="00B273E9"/>
    <w:rsid w:val="00B279E0"/>
    <w:rsid w:val="00B27C20"/>
    <w:rsid w:val="00B30BCF"/>
    <w:rsid w:val="00B30C71"/>
    <w:rsid w:val="00B3169C"/>
    <w:rsid w:val="00B31894"/>
    <w:rsid w:val="00B32934"/>
    <w:rsid w:val="00B32BD2"/>
    <w:rsid w:val="00B334EC"/>
    <w:rsid w:val="00B33938"/>
    <w:rsid w:val="00B36167"/>
    <w:rsid w:val="00B363DE"/>
    <w:rsid w:val="00B36BE9"/>
    <w:rsid w:val="00B400D2"/>
    <w:rsid w:val="00B43146"/>
    <w:rsid w:val="00B4395D"/>
    <w:rsid w:val="00B43FE8"/>
    <w:rsid w:val="00B44690"/>
    <w:rsid w:val="00B44F05"/>
    <w:rsid w:val="00B4517F"/>
    <w:rsid w:val="00B463FA"/>
    <w:rsid w:val="00B47494"/>
    <w:rsid w:val="00B5128D"/>
    <w:rsid w:val="00B51312"/>
    <w:rsid w:val="00B515DF"/>
    <w:rsid w:val="00B51975"/>
    <w:rsid w:val="00B51AA4"/>
    <w:rsid w:val="00B5233F"/>
    <w:rsid w:val="00B52343"/>
    <w:rsid w:val="00B53579"/>
    <w:rsid w:val="00B53EA2"/>
    <w:rsid w:val="00B5769E"/>
    <w:rsid w:val="00B57A1B"/>
    <w:rsid w:val="00B57AC3"/>
    <w:rsid w:val="00B57FA0"/>
    <w:rsid w:val="00B60875"/>
    <w:rsid w:val="00B618FD"/>
    <w:rsid w:val="00B62239"/>
    <w:rsid w:val="00B6301D"/>
    <w:rsid w:val="00B63A46"/>
    <w:rsid w:val="00B644A6"/>
    <w:rsid w:val="00B65C9D"/>
    <w:rsid w:val="00B666A8"/>
    <w:rsid w:val="00B6779C"/>
    <w:rsid w:val="00B67BA1"/>
    <w:rsid w:val="00B71495"/>
    <w:rsid w:val="00B71BD7"/>
    <w:rsid w:val="00B72AC4"/>
    <w:rsid w:val="00B7354B"/>
    <w:rsid w:val="00B73581"/>
    <w:rsid w:val="00B75526"/>
    <w:rsid w:val="00B757B3"/>
    <w:rsid w:val="00B7602D"/>
    <w:rsid w:val="00B763B8"/>
    <w:rsid w:val="00B76B19"/>
    <w:rsid w:val="00B77592"/>
    <w:rsid w:val="00B77DEF"/>
    <w:rsid w:val="00B80581"/>
    <w:rsid w:val="00B80921"/>
    <w:rsid w:val="00B80988"/>
    <w:rsid w:val="00B81293"/>
    <w:rsid w:val="00B819C9"/>
    <w:rsid w:val="00B824EC"/>
    <w:rsid w:val="00B845A8"/>
    <w:rsid w:val="00B84615"/>
    <w:rsid w:val="00B85897"/>
    <w:rsid w:val="00B8596F"/>
    <w:rsid w:val="00B85E1D"/>
    <w:rsid w:val="00B868B8"/>
    <w:rsid w:val="00B869BE"/>
    <w:rsid w:val="00B86DDB"/>
    <w:rsid w:val="00B8734B"/>
    <w:rsid w:val="00B87362"/>
    <w:rsid w:val="00B874E8"/>
    <w:rsid w:val="00B9013B"/>
    <w:rsid w:val="00B90645"/>
    <w:rsid w:val="00B91265"/>
    <w:rsid w:val="00B917BE"/>
    <w:rsid w:val="00B9366B"/>
    <w:rsid w:val="00B93902"/>
    <w:rsid w:val="00B93BAC"/>
    <w:rsid w:val="00B93E17"/>
    <w:rsid w:val="00B93F86"/>
    <w:rsid w:val="00B94CD7"/>
    <w:rsid w:val="00B95BEB"/>
    <w:rsid w:val="00B973FB"/>
    <w:rsid w:val="00B97B2F"/>
    <w:rsid w:val="00BA0132"/>
    <w:rsid w:val="00BA0860"/>
    <w:rsid w:val="00BA0E09"/>
    <w:rsid w:val="00BA1296"/>
    <w:rsid w:val="00BA1E8B"/>
    <w:rsid w:val="00BA2209"/>
    <w:rsid w:val="00BA2815"/>
    <w:rsid w:val="00BA468A"/>
    <w:rsid w:val="00BA4AEC"/>
    <w:rsid w:val="00BA4B8E"/>
    <w:rsid w:val="00BA5FC1"/>
    <w:rsid w:val="00BB08DC"/>
    <w:rsid w:val="00BB1B95"/>
    <w:rsid w:val="00BB3321"/>
    <w:rsid w:val="00BB4E58"/>
    <w:rsid w:val="00BB5FFD"/>
    <w:rsid w:val="00BB730F"/>
    <w:rsid w:val="00BC03C8"/>
    <w:rsid w:val="00BC04E9"/>
    <w:rsid w:val="00BC24B0"/>
    <w:rsid w:val="00BC4817"/>
    <w:rsid w:val="00BC5313"/>
    <w:rsid w:val="00BC60E4"/>
    <w:rsid w:val="00BC627B"/>
    <w:rsid w:val="00BD06BC"/>
    <w:rsid w:val="00BD13D1"/>
    <w:rsid w:val="00BD1739"/>
    <w:rsid w:val="00BD1998"/>
    <w:rsid w:val="00BD2192"/>
    <w:rsid w:val="00BD31F4"/>
    <w:rsid w:val="00BD5F76"/>
    <w:rsid w:val="00BD6134"/>
    <w:rsid w:val="00BD641E"/>
    <w:rsid w:val="00BD6FDF"/>
    <w:rsid w:val="00BD706B"/>
    <w:rsid w:val="00BD7226"/>
    <w:rsid w:val="00BD766E"/>
    <w:rsid w:val="00BD7D04"/>
    <w:rsid w:val="00BD7EFF"/>
    <w:rsid w:val="00BE026E"/>
    <w:rsid w:val="00BE02B4"/>
    <w:rsid w:val="00BE170C"/>
    <w:rsid w:val="00BE2253"/>
    <w:rsid w:val="00BE226D"/>
    <w:rsid w:val="00BE2744"/>
    <w:rsid w:val="00BE291C"/>
    <w:rsid w:val="00BE2D32"/>
    <w:rsid w:val="00BE3358"/>
    <w:rsid w:val="00BE3770"/>
    <w:rsid w:val="00BE46D7"/>
    <w:rsid w:val="00BE4AE6"/>
    <w:rsid w:val="00BE5E45"/>
    <w:rsid w:val="00BE728C"/>
    <w:rsid w:val="00BE778F"/>
    <w:rsid w:val="00BF0013"/>
    <w:rsid w:val="00BF065A"/>
    <w:rsid w:val="00BF0770"/>
    <w:rsid w:val="00BF0E7E"/>
    <w:rsid w:val="00BF1D36"/>
    <w:rsid w:val="00BF2059"/>
    <w:rsid w:val="00BF286A"/>
    <w:rsid w:val="00BF2D2C"/>
    <w:rsid w:val="00BF353F"/>
    <w:rsid w:val="00BF3E15"/>
    <w:rsid w:val="00BF4701"/>
    <w:rsid w:val="00BF4D2E"/>
    <w:rsid w:val="00BF50CA"/>
    <w:rsid w:val="00BF56FD"/>
    <w:rsid w:val="00BF5928"/>
    <w:rsid w:val="00BF6DD6"/>
    <w:rsid w:val="00C00413"/>
    <w:rsid w:val="00C00AD3"/>
    <w:rsid w:val="00C01614"/>
    <w:rsid w:val="00C0171D"/>
    <w:rsid w:val="00C02625"/>
    <w:rsid w:val="00C050F9"/>
    <w:rsid w:val="00C052F7"/>
    <w:rsid w:val="00C05A35"/>
    <w:rsid w:val="00C06748"/>
    <w:rsid w:val="00C118AA"/>
    <w:rsid w:val="00C12221"/>
    <w:rsid w:val="00C13FB2"/>
    <w:rsid w:val="00C1406E"/>
    <w:rsid w:val="00C14332"/>
    <w:rsid w:val="00C14411"/>
    <w:rsid w:val="00C1476C"/>
    <w:rsid w:val="00C15463"/>
    <w:rsid w:val="00C1639C"/>
    <w:rsid w:val="00C17304"/>
    <w:rsid w:val="00C17822"/>
    <w:rsid w:val="00C17A0D"/>
    <w:rsid w:val="00C20054"/>
    <w:rsid w:val="00C207C5"/>
    <w:rsid w:val="00C2434F"/>
    <w:rsid w:val="00C24A55"/>
    <w:rsid w:val="00C25351"/>
    <w:rsid w:val="00C25A95"/>
    <w:rsid w:val="00C25F9C"/>
    <w:rsid w:val="00C25FB4"/>
    <w:rsid w:val="00C26EC9"/>
    <w:rsid w:val="00C270D6"/>
    <w:rsid w:val="00C2714E"/>
    <w:rsid w:val="00C27523"/>
    <w:rsid w:val="00C27F0D"/>
    <w:rsid w:val="00C30002"/>
    <w:rsid w:val="00C3060D"/>
    <w:rsid w:val="00C32378"/>
    <w:rsid w:val="00C32D91"/>
    <w:rsid w:val="00C32DFC"/>
    <w:rsid w:val="00C345EB"/>
    <w:rsid w:val="00C34712"/>
    <w:rsid w:val="00C34790"/>
    <w:rsid w:val="00C34EA1"/>
    <w:rsid w:val="00C356CD"/>
    <w:rsid w:val="00C35EA2"/>
    <w:rsid w:val="00C35EB7"/>
    <w:rsid w:val="00C36691"/>
    <w:rsid w:val="00C367FB"/>
    <w:rsid w:val="00C37931"/>
    <w:rsid w:val="00C37EDE"/>
    <w:rsid w:val="00C40646"/>
    <w:rsid w:val="00C40E47"/>
    <w:rsid w:val="00C41055"/>
    <w:rsid w:val="00C41450"/>
    <w:rsid w:val="00C41519"/>
    <w:rsid w:val="00C41F7A"/>
    <w:rsid w:val="00C4282D"/>
    <w:rsid w:val="00C43C29"/>
    <w:rsid w:val="00C43ED0"/>
    <w:rsid w:val="00C446D4"/>
    <w:rsid w:val="00C44E87"/>
    <w:rsid w:val="00C4527A"/>
    <w:rsid w:val="00C45558"/>
    <w:rsid w:val="00C45B4B"/>
    <w:rsid w:val="00C45EAB"/>
    <w:rsid w:val="00C462C4"/>
    <w:rsid w:val="00C46D72"/>
    <w:rsid w:val="00C47DDB"/>
    <w:rsid w:val="00C47E63"/>
    <w:rsid w:val="00C507A4"/>
    <w:rsid w:val="00C523C7"/>
    <w:rsid w:val="00C53029"/>
    <w:rsid w:val="00C539A7"/>
    <w:rsid w:val="00C539C8"/>
    <w:rsid w:val="00C54441"/>
    <w:rsid w:val="00C546DD"/>
    <w:rsid w:val="00C54B68"/>
    <w:rsid w:val="00C560BA"/>
    <w:rsid w:val="00C56751"/>
    <w:rsid w:val="00C57CA5"/>
    <w:rsid w:val="00C61848"/>
    <w:rsid w:val="00C618CF"/>
    <w:rsid w:val="00C6234B"/>
    <w:rsid w:val="00C62BA4"/>
    <w:rsid w:val="00C62F45"/>
    <w:rsid w:val="00C63773"/>
    <w:rsid w:val="00C640C1"/>
    <w:rsid w:val="00C649B7"/>
    <w:rsid w:val="00C66116"/>
    <w:rsid w:val="00C66D4E"/>
    <w:rsid w:val="00C66DDE"/>
    <w:rsid w:val="00C66E66"/>
    <w:rsid w:val="00C67756"/>
    <w:rsid w:val="00C703B8"/>
    <w:rsid w:val="00C714F7"/>
    <w:rsid w:val="00C71C48"/>
    <w:rsid w:val="00C726F6"/>
    <w:rsid w:val="00C72F64"/>
    <w:rsid w:val="00C7312F"/>
    <w:rsid w:val="00C742CA"/>
    <w:rsid w:val="00C74AC4"/>
    <w:rsid w:val="00C75393"/>
    <w:rsid w:val="00C7603E"/>
    <w:rsid w:val="00C762CA"/>
    <w:rsid w:val="00C7688D"/>
    <w:rsid w:val="00C76E28"/>
    <w:rsid w:val="00C81572"/>
    <w:rsid w:val="00C827E6"/>
    <w:rsid w:val="00C839C1"/>
    <w:rsid w:val="00C83EAB"/>
    <w:rsid w:val="00C84A77"/>
    <w:rsid w:val="00C878DA"/>
    <w:rsid w:val="00C9176F"/>
    <w:rsid w:val="00C91DC8"/>
    <w:rsid w:val="00C922EB"/>
    <w:rsid w:val="00C92727"/>
    <w:rsid w:val="00C92E3F"/>
    <w:rsid w:val="00C933C9"/>
    <w:rsid w:val="00C93E61"/>
    <w:rsid w:val="00C94EEB"/>
    <w:rsid w:val="00C9516C"/>
    <w:rsid w:val="00C95535"/>
    <w:rsid w:val="00C96D33"/>
    <w:rsid w:val="00C96F1E"/>
    <w:rsid w:val="00C97866"/>
    <w:rsid w:val="00C97976"/>
    <w:rsid w:val="00C97BE8"/>
    <w:rsid w:val="00CA02BB"/>
    <w:rsid w:val="00CA02C2"/>
    <w:rsid w:val="00CA0859"/>
    <w:rsid w:val="00CA0A34"/>
    <w:rsid w:val="00CA1507"/>
    <w:rsid w:val="00CA177D"/>
    <w:rsid w:val="00CA1F05"/>
    <w:rsid w:val="00CA2810"/>
    <w:rsid w:val="00CA3391"/>
    <w:rsid w:val="00CA416D"/>
    <w:rsid w:val="00CA45CE"/>
    <w:rsid w:val="00CA4714"/>
    <w:rsid w:val="00CA4801"/>
    <w:rsid w:val="00CA4DC1"/>
    <w:rsid w:val="00CA6BA4"/>
    <w:rsid w:val="00CA6C83"/>
    <w:rsid w:val="00CA72A0"/>
    <w:rsid w:val="00CA72A3"/>
    <w:rsid w:val="00CA7724"/>
    <w:rsid w:val="00CB0520"/>
    <w:rsid w:val="00CB07F7"/>
    <w:rsid w:val="00CB1003"/>
    <w:rsid w:val="00CB12B3"/>
    <w:rsid w:val="00CB12E6"/>
    <w:rsid w:val="00CB1438"/>
    <w:rsid w:val="00CB2033"/>
    <w:rsid w:val="00CB2DB3"/>
    <w:rsid w:val="00CB35B8"/>
    <w:rsid w:val="00CB36CF"/>
    <w:rsid w:val="00CB3EBA"/>
    <w:rsid w:val="00CB3FF7"/>
    <w:rsid w:val="00CB4131"/>
    <w:rsid w:val="00CB51B6"/>
    <w:rsid w:val="00CB58BB"/>
    <w:rsid w:val="00CB597F"/>
    <w:rsid w:val="00CB64CB"/>
    <w:rsid w:val="00CB71B8"/>
    <w:rsid w:val="00CB7CFC"/>
    <w:rsid w:val="00CB7EB2"/>
    <w:rsid w:val="00CC00E7"/>
    <w:rsid w:val="00CC0E42"/>
    <w:rsid w:val="00CC170D"/>
    <w:rsid w:val="00CC2580"/>
    <w:rsid w:val="00CC2796"/>
    <w:rsid w:val="00CC2D0F"/>
    <w:rsid w:val="00CC41A0"/>
    <w:rsid w:val="00CC4C59"/>
    <w:rsid w:val="00CC4DF6"/>
    <w:rsid w:val="00CC6270"/>
    <w:rsid w:val="00CC6849"/>
    <w:rsid w:val="00CC6F93"/>
    <w:rsid w:val="00CD073C"/>
    <w:rsid w:val="00CD0A1B"/>
    <w:rsid w:val="00CD0AC9"/>
    <w:rsid w:val="00CD0F41"/>
    <w:rsid w:val="00CD2F41"/>
    <w:rsid w:val="00CD330E"/>
    <w:rsid w:val="00CD435A"/>
    <w:rsid w:val="00CD4422"/>
    <w:rsid w:val="00CD5106"/>
    <w:rsid w:val="00CD621F"/>
    <w:rsid w:val="00CD7CFF"/>
    <w:rsid w:val="00CE00BB"/>
    <w:rsid w:val="00CE0137"/>
    <w:rsid w:val="00CE092B"/>
    <w:rsid w:val="00CE0931"/>
    <w:rsid w:val="00CE1ED9"/>
    <w:rsid w:val="00CE2252"/>
    <w:rsid w:val="00CE2757"/>
    <w:rsid w:val="00CE2E3F"/>
    <w:rsid w:val="00CE2FF1"/>
    <w:rsid w:val="00CE32EF"/>
    <w:rsid w:val="00CE490F"/>
    <w:rsid w:val="00CE4F9E"/>
    <w:rsid w:val="00CE64E1"/>
    <w:rsid w:val="00CE7DE4"/>
    <w:rsid w:val="00CF1A8C"/>
    <w:rsid w:val="00CF1C22"/>
    <w:rsid w:val="00CF2932"/>
    <w:rsid w:val="00CF2A11"/>
    <w:rsid w:val="00CF4374"/>
    <w:rsid w:val="00CF59E9"/>
    <w:rsid w:val="00CF5A41"/>
    <w:rsid w:val="00CF6AE8"/>
    <w:rsid w:val="00CF7288"/>
    <w:rsid w:val="00CF7700"/>
    <w:rsid w:val="00CF787B"/>
    <w:rsid w:val="00D02958"/>
    <w:rsid w:val="00D02DD1"/>
    <w:rsid w:val="00D0323D"/>
    <w:rsid w:val="00D03245"/>
    <w:rsid w:val="00D03B0F"/>
    <w:rsid w:val="00D04379"/>
    <w:rsid w:val="00D052B8"/>
    <w:rsid w:val="00D05769"/>
    <w:rsid w:val="00D05B6D"/>
    <w:rsid w:val="00D0602E"/>
    <w:rsid w:val="00D06DEB"/>
    <w:rsid w:val="00D06E56"/>
    <w:rsid w:val="00D07680"/>
    <w:rsid w:val="00D07FD5"/>
    <w:rsid w:val="00D11A0C"/>
    <w:rsid w:val="00D126EE"/>
    <w:rsid w:val="00D132A1"/>
    <w:rsid w:val="00D14337"/>
    <w:rsid w:val="00D1469C"/>
    <w:rsid w:val="00D14921"/>
    <w:rsid w:val="00D16EA1"/>
    <w:rsid w:val="00D1786F"/>
    <w:rsid w:val="00D17A18"/>
    <w:rsid w:val="00D17D80"/>
    <w:rsid w:val="00D2155B"/>
    <w:rsid w:val="00D230C8"/>
    <w:rsid w:val="00D23877"/>
    <w:rsid w:val="00D239AA"/>
    <w:rsid w:val="00D23F0C"/>
    <w:rsid w:val="00D25436"/>
    <w:rsid w:val="00D26720"/>
    <w:rsid w:val="00D27BE4"/>
    <w:rsid w:val="00D27D70"/>
    <w:rsid w:val="00D306D8"/>
    <w:rsid w:val="00D31179"/>
    <w:rsid w:val="00D31402"/>
    <w:rsid w:val="00D32FD6"/>
    <w:rsid w:val="00D330AE"/>
    <w:rsid w:val="00D33632"/>
    <w:rsid w:val="00D33D03"/>
    <w:rsid w:val="00D33EAA"/>
    <w:rsid w:val="00D34091"/>
    <w:rsid w:val="00D34402"/>
    <w:rsid w:val="00D37045"/>
    <w:rsid w:val="00D403E2"/>
    <w:rsid w:val="00D40429"/>
    <w:rsid w:val="00D40578"/>
    <w:rsid w:val="00D41B87"/>
    <w:rsid w:val="00D42960"/>
    <w:rsid w:val="00D44284"/>
    <w:rsid w:val="00D44CA0"/>
    <w:rsid w:val="00D44F3C"/>
    <w:rsid w:val="00D45C54"/>
    <w:rsid w:val="00D47CA5"/>
    <w:rsid w:val="00D47E23"/>
    <w:rsid w:val="00D500DA"/>
    <w:rsid w:val="00D505EE"/>
    <w:rsid w:val="00D51D61"/>
    <w:rsid w:val="00D52D42"/>
    <w:rsid w:val="00D538F3"/>
    <w:rsid w:val="00D544B2"/>
    <w:rsid w:val="00D55DD2"/>
    <w:rsid w:val="00D56917"/>
    <w:rsid w:val="00D57AE4"/>
    <w:rsid w:val="00D602F2"/>
    <w:rsid w:val="00D60B10"/>
    <w:rsid w:val="00D6354E"/>
    <w:rsid w:val="00D63FF9"/>
    <w:rsid w:val="00D643C0"/>
    <w:rsid w:val="00D645BC"/>
    <w:rsid w:val="00D64706"/>
    <w:rsid w:val="00D64F24"/>
    <w:rsid w:val="00D65410"/>
    <w:rsid w:val="00D65A65"/>
    <w:rsid w:val="00D65AA0"/>
    <w:rsid w:val="00D65FFE"/>
    <w:rsid w:val="00D66038"/>
    <w:rsid w:val="00D66901"/>
    <w:rsid w:val="00D66B90"/>
    <w:rsid w:val="00D66EB0"/>
    <w:rsid w:val="00D67023"/>
    <w:rsid w:val="00D70882"/>
    <w:rsid w:val="00D70975"/>
    <w:rsid w:val="00D71D26"/>
    <w:rsid w:val="00D7351A"/>
    <w:rsid w:val="00D73886"/>
    <w:rsid w:val="00D74434"/>
    <w:rsid w:val="00D744C5"/>
    <w:rsid w:val="00D75142"/>
    <w:rsid w:val="00D75A19"/>
    <w:rsid w:val="00D75B0F"/>
    <w:rsid w:val="00D762BC"/>
    <w:rsid w:val="00D76DEA"/>
    <w:rsid w:val="00D80F1E"/>
    <w:rsid w:val="00D81517"/>
    <w:rsid w:val="00D81EE5"/>
    <w:rsid w:val="00D820EC"/>
    <w:rsid w:val="00D82B8F"/>
    <w:rsid w:val="00D83CA3"/>
    <w:rsid w:val="00D83CA9"/>
    <w:rsid w:val="00D83ED2"/>
    <w:rsid w:val="00D85690"/>
    <w:rsid w:val="00D8756B"/>
    <w:rsid w:val="00D9038D"/>
    <w:rsid w:val="00D91F0A"/>
    <w:rsid w:val="00D92CCD"/>
    <w:rsid w:val="00D92E19"/>
    <w:rsid w:val="00D92FA7"/>
    <w:rsid w:val="00D931E5"/>
    <w:rsid w:val="00D931FA"/>
    <w:rsid w:val="00D94C4F"/>
    <w:rsid w:val="00D94F08"/>
    <w:rsid w:val="00D950D8"/>
    <w:rsid w:val="00D9739D"/>
    <w:rsid w:val="00DA03E8"/>
    <w:rsid w:val="00DA05A9"/>
    <w:rsid w:val="00DA0F82"/>
    <w:rsid w:val="00DA27CA"/>
    <w:rsid w:val="00DA32FE"/>
    <w:rsid w:val="00DA371C"/>
    <w:rsid w:val="00DA3959"/>
    <w:rsid w:val="00DA3F76"/>
    <w:rsid w:val="00DA4782"/>
    <w:rsid w:val="00DA4CB8"/>
    <w:rsid w:val="00DA51BC"/>
    <w:rsid w:val="00DA5255"/>
    <w:rsid w:val="00DA55C0"/>
    <w:rsid w:val="00DA55C7"/>
    <w:rsid w:val="00DA5729"/>
    <w:rsid w:val="00DA5AE1"/>
    <w:rsid w:val="00DA6A43"/>
    <w:rsid w:val="00DA6E8D"/>
    <w:rsid w:val="00DA7249"/>
    <w:rsid w:val="00DB08BB"/>
    <w:rsid w:val="00DB2140"/>
    <w:rsid w:val="00DB2A39"/>
    <w:rsid w:val="00DB2D44"/>
    <w:rsid w:val="00DB3307"/>
    <w:rsid w:val="00DB363C"/>
    <w:rsid w:val="00DB395F"/>
    <w:rsid w:val="00DB4342"/>
    <w:rsid w:val="00DB4CED"/>
    <w:rsid w:val="00DB57C9"/>
    <w:rsid w:val="00DB58AB"/>
    <w:rsid w:val="00DB5D56"/>
    <w:rsid w:val="00DB61A5"/>
    <w:rsid w:val="00DB6B16"/>
    <w:rsid w:val="00DB70AD"/>
    <w:rsid w:val="00DB734D"/>
    <w:rsid w:val="00DB7AEE"/>
    <w:rsid w:val="00DB7D13"/>
    <w:rsid w:val="00DC01D8"/>
    <w:rsid w:val="00DC02D7"/>
    <w:rsid w:val="00DC209F"/>
    <w:rsid w:val="00DC256B"/>
    <w:rsid w:val="00DC2C6A"/>
    <w:rsid w:val="00DC335E"/>
    <w:rsid w:val="00DC6A6B"/>
    <w:rsid w:val="00DC7A0B"/>
    <w:rsid w:val="00DD0BCA"/>
    <w:rsid w:val="00DD0D88"/>
    <w:rsid w:val="00DD192A"/>
    <w:rsid w:val="00DD2364"/>
    <w:rsid w:val="00DD26E9"/>
    <w:rsid w:val="00DD4A2D"/>
    <w:rsid w:val="00DD52B4"/>
    <w:rsid w:val="00DD5BDF"/>
    <w:rsid w:val="00DD5FFC"/>
    <w:rsid w:val="00DD7785"/>
    <w:rsid w:val="00DD7920"/>
    <w:rsid w:val="00DE0375"/>
    <w:rsid w:val="00DE0977"/>
    <w:rsid w:val="00DE1138"/>
    <w:rsid w:val="00DE22DB"/>
    <w:rsid w:val="00DE2D39"/>
    <w:rsid w:val="00DE302B"/>
    <w:rsid w:val="00DE327F"/>
    <w:rsid w:val="00DE3544"/>
    <w:rsid w:val="00DE397D"/>
    <w:rsid w:val="00DE3B28"/>
    <w:rsid w:val="00DE48CF"/>
    <w:rsid w:val="00DE6D49"/>
    <w:rsid w:val="00DE73D0"/>
    <w:rsid w:val="00DE74A6"/>
    <w:rsid w:val="00DF0430"/>
    <w:rsid w:val="00DF05CA"/>
    <w:rsid w:val="00DF1004"/>
    <w:rsid w:val="00DF1092"/>
    <w:rsid w:val="00DF1121"/>
    <w:rsid w:val="00DF141E"/>
    <w:rsid w:val="00DF167E"/>
    <w:rsid w:val="00DF452B"/>
    <w:rsid w:val="00DF4E13"/>
    <w:rsid w:val="00DF51CF"/>
    <w:rsid w:val="00DF5AB1"/>
    <w:rsid w:val="00DF60E3"/>
    <w:rsid w:val="00DF68B5"/>
    <w:rsid w:val="00DF7593"/>
    <w:rsid w:val="00DF7F6D"/>
    <w:rsid w:val="00E00183"/>
    <w:rsid w:val="00E01AC7"/>
    <w:rsid w:val="00E029B4"/>
    <w:rsid w:val="00E02B53"/>
    <w:rsid w:val="00E02B61"/>
    <w:rsid w:val="00E041E3"/>
    <w:rsid w:val="00E04237"/>
    <w:rsid w:val="00E04890"/>
    <w:rsid w:val="00E051E4"/>
    <w:rsid w:val="00E05205"/>
    <w:rsid w:val="00E0540F"/>
    <w:rsid w:val="00E06490"/>
    <w:rsid w:val="00E07226"/>
    <w:rsid w:val="00E07B4B"/>
    <w:rsid w:val="00E07F2A"/>
    <w:rsid w:val="00E10C73"/>
    <w:rsid w:val="00E10F7A"/>
    <w:rsid w:val="00E11501"/>
    <w:rsid w:val="00E1162E"/>
    <w:rsid w:val="00E11BF1"/>
    <w:rsid w:val="00E1215A"/>
    <w:rsid w:val="00E12439"/>
    <w:rsid w:val="00E12E13"/>
    <w:rsid w:val="00E13EB8"/>
    <w:rsid w:val="00E14E02"/>
    <w:rsid w:val="00E1587B"/>
    <w:rsid w:val="00E15C85"/>
    <w:rsid w:val="00E15D4A"/>
    <w:rsid w:val="00E16E05"/>
    <w:rsid w:val="00E16E2C"/>
    <w:rsid w:val="00E172BC"/>
    <w:rsid w:val="00E20398"/>
    <w:rsid w:val="00E20C35"/>
    <w:rsid w:val="00E216FA"/>
    <w:rsid w:val="00E21751"/>
    <w:rsid w:val="00E22473"/>
    <w:rsid w:val="00E2390C"/>
    <w:rsid w:val="00E25586"/>
    <w:rsid w:val="00E26236"/>
    <w:rsid w:val="00E2658B"/>
    <w:rsid w:val="00E268AF"/>
    <w:rsid w:val="00E306D5"/>
    <w:rsid w:val="00E31556"/>
    <w:rsid w:val="00E31946"/>
    <w:rsid w:val="00E34D62"/>
    <w:rsid w:val="00E34E41"/>
    <w:rsid w:val="00E3663B"/>
    <w:rsid w:val="00E3720E"/>
    <w:rsid w:val="00E40369"/>
    <w:rsid w:val="00E40EEB"/>
    <w:rsid w:val="00E4125A"/>
    <w:rsid w:val="00E42869"/>
    <w:rsid w:val="00E42C99"/>
    <w:rsid w:val="00E435AB"/>
    <w:rsid w:val="00E43953"/>
    <w:rsid w:val="00E4445D"/>
    <w:rsid w:val="00E4452D"/>
    <w:rsid w:val="00E45B1D"/>
    <w:rsid w:val="00E46CC2"/>
    <w:rsid w:val="00E475AE"/>
    <w:rsid w:val="00E52939"/>
    <w:rsid w:val="00E5335A"/>
    <w:rsid w:val="00E53B4D"/>
    <w:rsid w:val="00E55EA5"/>
    <w:rsid w:val="00E55EED"/>
    <w:rsid w:val="00E56DB5"/>
    <w:rsid w:val="00E5748F"/>
    <w:rsid w:val="00E600E5"/>
    <w:rsid w:val="00E60CBE"/>
    <w:rsid w:val="00E61EF8"/>
    <w:rsid w:val="00E62E9F"/>
    <w:rsid w:val="00E63EFB"/>
    <w:rsid w:val="00E63FA4"/>
    <w:rsid w:val="00E6512F"/>
    <w:rsid w:val="00E66003"/>
    <w:rsid w:val="00E665B4"/>
    <w:rsid w:val="00E6713A"/>
    <w:rsid w:val="00E6747E"/>
    <w:rsid w:val="00E67B36"/>
    <w:rsid w:val="00E717BD"/>
    <w:rsid w:val="00E71FE2"/>
    <w:rsid w:val="00E731DA"/>
    <w:rsid w:val="00E73642"/>
    <w:rsid w:val="00E7443A"/>
    <w:rsid w:val="00E74967"/>
    <w:rsid w:val="00E74C4B"/>
    <w:rsid w:val="00E74E0E"/>
    <w:rsid w:val="00E75162"/>
    <w:rsid w:val="00E75960"/>
    <w:rsid w:val="00E76C82"/>
    <w:rsid w:val="00E7755E"/>
    <w:rsid w:val="00E77D07"/>
    <w:rsid w:val="00E80567"/>
    <w:rsid w:val="00E80EDE"/>
    <w:rsid w:val="00E819FE"/>
    <w:rsid w:val="00E81F47"/>
    <w:rsid w:val="00E82614"/>
    <w:rsid w:val="00E82A7C"/>
    <w:rsid w:val="00E85025"/>
    <w:rsid w:val="00E85D76"/>
    <w:rsid w:val="00E8640B"/>
    <w:rsid w:val="00E87942"/>
    <w:rsid w:val="00E9085A"/>
    <w:rsid w:val="00E90ADA"/>
    <w:rsid w:val="00E91114"/>
    <w:rsid w:val="00E939DB"/>
    <w:rsid w:val="00E94317"/>
    <w:rsid w:val="00E94527"/>
    <w:rsid w:val="00E94814"/>
    <w:rsid w:val="00E94FE3"/>
    <w:rsid w:val="00E95BF5"/>
    <w:rsid w:val="00E95E40"/>
    <w:rsid w:val="00E963B7"/>
    <w:rsid w:val="00E968A2"/>
    <w:rsid w:val="00E96DAA"/>
    <w:rsid w:val="00E96E75"/>
    <w:rsid w:val="00E97820"/>
    <w:rsid w:val="00EA1243"/>
    <w:rsid w:val="00EA24CA"/>
    <w:rsid w:val="00EA26FA"/>
    <w:rsid w:val="00EA2AFE"/>
    <w:rsid w:val="00EA3D34"/>
    <w:rsid w:val="00EA3EA8"/>
    <w:rsid w:val="00EA4217"/>
    <w:rsid w:val="00EA4CE4"/>
    <w:rsid w:val="00EA52F8"/>
    <w:rsid w:val="00EA54EB"/>
    <w:rsid w:val="00EA5A4D"/>
    <w:rsid w:val="00EA654B"/>
    <w:rsid w:val="00EA6906"/>
    <w:rsid w:val="00EA6B5D"/>
    <w:rsid w:val="00EA6CBD"/>
    <w:rsid w:val="00EB094F"/>
    <w:rsid w:val="00EB1ADA"/>
    <w:rsid w:val="00EB32FC"/>
    <w:rsid w:val="00EB3ED5"/>
    <w:rsid w:val="00EB4690"/>
    <w:rsid w:val="00EB46FD"/>
    <w:rsid w:val="00EB4E49"/>
    <w:rsid w:val="00EB53DC"/>
    <w:rsid w:val="00EB5568"/>
    <w:rsid w:val="00EB573D"/>
    <w:rsid w:val="00EB575C"/>
    <w:rsid w:val="00EC065D"/>
    <w:rsid w:val="00EC0AB9"/>
    <w:rsid w:val="00EC0B78"/>
    <w:rsid w:val="00EC1D1E"/>
    <w:rsid w:val="00EC4CB5"/>
    <w:rsid w:val="00EC53ED"/>
    <w:rsid w:val="00EC5549"/>
    <w:rsid w:val="00EC6591"/>
    <w:rsid w:val="00EC66F2"/>
    <w:rsid w:val="00EC779A"/>
    <w:rsid w:val="00EC7C23"/>
    <w:rsid w:val="00ED0A30"/>
    <w:rsid w:val="00ED368F"/>
    <w:rsid w:val="00ED3DC2"/>
    <w:rsid w:val="00ED731B"/>
    <w:rsid w:val="00EE0283"/>
    <w:rsid w:val="00EE0DB3"/>
    <w:rsid w:val="00EE11FD"/>
    <w:rsid w:val="00EE1E05"/>
    <w:rsid w:val="00EE2277"/>
    <w:rsid w:val="00EE2282"/>
    <w:rsid w:val="00EE2454"/>
    <w:rsid w:val="00EE28E4"/>
    <w:rsid w:val="00EE2C21"/>
    <w:rsid w:val="00EE2F01"/>
    <w:rsid w:val="00EE51F4"/>
    <w:rsid w:val="00EE6354"/>
    <w:rsid w:val="00EE7DBF"/>
    <w:rsid w:val="00EF0122"/>
    <w:rsid w:val="00EF1771"/>
    <w:rsid w:val="00EF2A19"/>
    <w:rsid w:val="00EF2BA6"/>
    <w:rsid w:val="00EF3254"/>
    <w:rsid w:val="00EF3E7A"/>
    <w:rsid w:val="00EF4EDE"/>
    <w:rsid w:val="00EF5115"/>
    <w:rsid w:val="00EF6771"/>
    <w:rsid w:val="00EF6838"/>
    <w:rsid w:val="00EF6B29"/>
    <w:rsid w:val="00EF783E"/>
    <w:rsid w:val="00F000A7"/>
    <w:rsid w:val="00F009D4"/>
    <w:rsid w:val="00F01436"/>
    <w:rsid w:val="00F01F84"/>
    <w:rsid w:val="00F02478"/>
    <w:rsid w:val="00F0266B"/>
    <w:rsid w:val="00F030EE"/>
    <w:rsid w:val="00F037D7"/>
    <w:rsid w:val="00F038EE"/>
    <w:rsid w:val="00F0472A"/>
    <w:rsid w:val="00F0564B"/>
    <w:rsid w:val="00F05F34"/>
    <w:rsid w:val="00F061E9"/>
    <w:rsid w:val="00F06818"/>
    <w:rsid w:val="00F07AC8"/>
    <w:rsid w:val="00F102D5"/>
    <w:rsid w:val="00F105E9"/>
    <w:rsid w:val="00F1089E"/>
    <w:rsid w:val="00F121F9"/>
    <w:rsid w:val="00F12368"/>
    <w:rsid w:val="00F125BB"/>
    <w:rsid w:val="00F12FF6"/>
    <w:rsid w:val="00F147E3"/>
    <w:rsid w:val="00F14DAF"/>
    <w:rsid w:val="00F152A6"/>
    <w:rsid w:val="00F15C78"/>
    <w:rsid w:val="00F16163"/>
    <w:rsid w:val="00F1690F"/>
    <w:rsid w:val="00F16AAB"/>
    <w:rsid w:val="00F174FF"/>
    <w:rsid w:val="00F17996"/>
    <w:rsid w:val="00F217EE"/>
    <w:rsid w:val="00F21BBE"/>
    <w:rsid w:val="00F221B3"/>
    <w:rsid w:val="00F22226"/>
    <w:rsid w:val="00F22718"/>
    <w:rsid w:val="00F22747"/>
    <w:rsid w:val="00F2285C"/>
    <w:rsid w:val="00F228AE"/>
    <w:rsid w:val="00F23C1A"/>
    <w:rsid w:val="00F24410"/>
    <w:rsid w:val="00F24ADB"/>
    <w:rsid w:val="00F25345"/>
    <w:rsid w:val="00F2563C"/>
    <w:rsid w:val="00F263B5"/>
    <w:rsid w:val="00F26976"/>
    <w:rsid w:val="00F27718"/>
    <w:rsid w:val="00F3024B"/>
    <w:rsid w:val="00F321AE"/>
    <w:rsid w:val="00F325B3"/>
    <w:rsid w:val="00F365CA"/>
    <w:rsid w:val="00F37CFB"/>
    <w:rsid w:val="00F40B42"/>
    <w:rsid w:val="00F41AA4"/>
    <w:rsid w:val="00F41E7A"/>
    <w:rsid w:val="00F421E9"/>
    <w:rsid w:val="00F42300"/>
    <w:rsid w:val="00F427E0"/>
    <w:rsid w:val="00F42A6C"/>
    <w:rsid w:val="00F42B5A"/>
    <w:rsid w:val="00F430D9"/>
    <w:rsid w:val="00F43578"/>
    <w:rsid w:val="00F43DC4"/>
    <w:rsid w:val="00F4471D"/>
    <w:rsid w:val="00F44C61"/>
    <w:rsid w:val="00F44E0C"/>
    <w:rsid w:val="00F458E5"/>
    <w:rsid w:val="00F45C8A"/>
    <w:rsid w:val="00F461D7"/>
    <w:rsid w:val="00F470E7"/>
    <w:rsid w:val="00F4719E"/>
    <w:rsid w:val="00F47B67"/>
    <w:rsid w:val="00F47F58"/>
    <w:rsid w:val="00F506C7"/>
    <w:rsid w:val="00F51650"/>
    <w:rsid w:val="00F521A9"/>
    <w:rsid w:val="00F52B1E"/>
    <w:rsid w:val="00F53788"/>
    <w:rsid w:val="00F5543B"/>
    <w:rsid w:val="00F56084"/>
    <w:rsid w:val="00F578BA"/>
    <w:rsid w:val="00F57C48"/>
    <w:rsid w:val="00F60E78"/>
    <w:rsid w:val="00F61027"/>
    <w:rsid w:val="00F6129E"/>
    <w:rsid w:val="00F61916"/>
    <w:rsid w:val="00F63FB5"/>
    <w:rsid w:val="00F6595B"/>
    <w:rsid w:val="00F66207"/>
    <w:rsid w:val="00F66D35"/>
    <w:rsid w:val="00F66D8B"/>
    <w:rsid w:val="00F66EEF"/>
    <w:rsid w:val="00F67A62"/>
    <w:rsid w:val="00F71412"/>
    <w:rsid w:val="00F714C0"/>
    <w:rsid w:val="00F71A4E"/>
    <w:rsid w:val="00F7221F"/>
    <w:rsid w:val="00F7260A"/>
    <w:rsid w:val="00F72D8A"/>
    <w:rsid w:val="00F7394F"/>
    <w:rsid w:val="00F752F4"/>
    <w:rsid w:val="00F75BC4"/>
    <w:rsid w:val="00F76EEC"/>
    <w:rsid w:val="00F8053B"/>
    <w:rsid w:val="00F80D78"/>
    <w:rsid w:val="00F82505"/>
    <w:rsid w:val="00F83381"/>
    <w:rsid w:val="00F836FD"/>
    <w:rsid w:val="00F83708"/>
    <w:rsid w:val="00F83887"/>
    <w:rsid w:val="00F83C76"/>
    <w:rsid w:val="00F8433F"/>
    <w:rsid w:val="00F846C0"/>
    <w:rsid w:val="00F8489F"/>
    <w:rsid w:val="00F858AD"/>
    <w:rsid w:val="00F85B42"/>
    <w:rsid w:val="00F8692F"/>
    <w:rsid w:val="00F9011A"/>
    <w:rsid w:val="00F90881"/>
    <w:rsid w:val="00F90938"/>
    <w:rsid w:val="00F915F7"/>
    <w:rsid w:val="00F9175C"/>
    <w:rsid w:val="00F91B7B"/>
    <w:rsid w:val="00F93BF2"/>
    <w:rsid w:val="00F9440B"/>
    <w:rsid w:val="00F94A5A"/>
    <w:rsid w:val="00F95208"/>
    <w:rsid w:val="00F9666E"/>
    <w:rsid w:val="00F97DE8"/>
    <w:rsid w:val="00FA023D"/>
    <w:rsid w:val="00FA0FF9"/>
    <w:rsid w:val="00FA14BB"/>
    <w:rsid w:val="00FA1DFD"/>
    <w:rsid w:val="00FA2848"/>
    <w:rsid w:val="00FA2CE0"/>
    <w:rsid w:val="00FA2EE7"/>
    <w:rsid w:val="00FA4E9F"/>
    <w:rsid w:val="00FA4F89"/>
    <w:rsid w:val="00FA6114"/>
    <w:rsid w:val="00FA6473"/>
    <w:rsid w:val="00FA67C5"/>
    <w:rsid w:val="00FA714A"/>
    <w:rsid w:val="00FB0CA2"/>
    <w:rsid w:val="00FB101A"/>
    <w:rsid w:val="00FB25FB"/>
    <w:rsid w:val="00FB3D3F"/>
    <w:rsid w:val="00FB47C5"/>
    <w:rsid w:val="00FB569F"/>
    <w:rsid w:val="00FB72A1"/>
    <w:rsid w:val="00FB7606"/>
    <w:rsid w:val="00FC0A0B"/>
    <w:rsid w:val="00FC2466"/>
    <w:rsid w:val="00FC3875"/>
    <w:rsid w:val="00FC3C0D"/>
    <w:rsid w:val="00FC3CC9"/>
    <w:rsid w:val="00FC4BFB"/>
    <w:rsid w:val="00FC5C72"/>
    <w:rsid w:val="00FD0396"/>
    <w:rsid w:val="00FD1915"/>
    <w:rsid w:val="00FD2184"/>
    <w:rsid w:val="00FD3AEE"/>
    <w:rsid w:val="00FD421B"/>
    <w:rsid w:val="00FD43A5"/>
    <w:rsid w:val="00FD7F3C"/>
    <w:rsid w:val="00FE0660"/>
    <w:rsid w:val="00FE0E67"/>
    <w:rsid w:val="00FE107A"/>
    <w:rsid w:val="00FE1992"/>
    <w:rsid w:val="00FE1CA9"/>
    <w:rsid w:val="00FE2113"/>
    <w:rsid w:val="00FE22B7"/>
    <w:rsid w:val="00FE2B87"/>
    <w:rsid w:val="00FE39A1"/>
    <w:rsid w:val="00FE40C2"/>
    <w:rsid w:val="00FE4CBA"/>
    <w:rsid w:val="00FE592C"/>
    <w:rsid w:val="00FE5AEC"/>
    <w:rsid w:val="00FE5EDA"/>
    <w:rsid w:val="00FE66C5"/>
    <w:rsid w:val="00FE7DB5"/>
    <w:rsid w:val="00FE7DF2"/>
    <w:rsid w:val="00FE7F82"/>
    <w:rsid w:val="00FF19DE"/>
    <w:rsid w:val="00FF1CF9"/>
    <w:rsid w:val="00FF1F8B"/>
    <w:rsid w:val="00FF426F"/>
    <w:rsid w:val="00FF465D"/>
    <w:rsid w:val="00FF4C40"/>
    <w:rsid w:val="00FF4DFD"/>
    <w:rsid w:val="00FF632E"/>
    <w:rsid w:val="00FF721A"/>
    <w:rsid w:val="00FF7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D330E"/>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2"/>
    <w:next w:val="a2"/>
    <w:link w:val="120"/>
    <w:qFormat/>
    <w:rsid w:val="00564E2D"/>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1">
    <w:name w:val="heading 2"/>
    <w:aliases w:val="Заголовок 2 Знак Знак, Знак29 Знак Знак, Знак29 Знак,Знак29 Знак"/>
    <w:basedOn w:val="a2"/>
    <w:next w:val="a2"/>
    <w:link w:val="210"/>
    <w:qFormat/>
    <w:rsid w:val="00564E2D"/>
    <w:pPr>
      <w:keepNext/>
      <w:spacing w:before="240" w:after="60" w:line="240" w:lineRule="auto"/>
      <w:outlineLvl w:val="1"/>
    </w:pPr>
    <w:rPr>
      <w:rFonts w:ascii="Arial" w:eastAsia="Times New Roman" w:hAnsi="Arial" w:cs="Times New Roman"/>
      <w:b/>
      <w:bCs/>
      <w:i/>
      <w:iCs/>
      <w:sz w:val="28"/>
      <w:szCs w:val="28"/>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2"/>
    <w:next w:val="a2"/>
    <w:link w:val="32"/>
    <w:qFormat/>
    <w:rsid w:val="00564E2D"/>
    <w:pPr>
      <w:keepNext/>
      <w:tabs>
        <w:tab w:val="num" w:pos="720"/>
        <w:tab w:val="num" w:pos="4140"/>
      </w:tabs>
      <w:spacing w:before="240" w:after="120" w:line="240" w:lineRule="auto"/>
      <w:ind w:left="720"/>
      <w:outlineLvl w:val="2"/>
    </w:pPr>
    <w:rPr>
      <w:rFonts w:ascii="Courier New" w:eastAsia="Times New Roman" w:hAnsi="Courier New" w:cs="Courier New"/>
      <w:b/>
      <w:bCs/>
      <w:sz w:val="20"/>
      <w:szCs w:val="20"/>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2"/>
    <w:next w:val="a2"/>
    <w:link w:val="41"/>
    <w:qFormat/>
    <w:rsid w:val="00564E2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 Знак30 Знак, Знак30,Знак30 Знак,Знак30"/>
    <w:basedOn w:val="a2"/>
    <w:next w:val="a2"/>
    <w:link w:val="51"/>
    <w:qFormat/>
    <w:rsid w:val="00564E2D"/>
    <w:pPr>
      <w:keepNext/>
      <w:tabs>
        <w:tab w:val="left" w:pos="426"/>
      </w:tabs>
      <w:spacing w:before="120" w:after="0" w:line="240" w:lineRule="auto"/>
      <w:jc w:val="center"/>
      <w:outlineLvl w:val="4"/>
    </w:pPr>
    <w:rPr>
      <w:rFonts w:ascii="Times New Roman" w:eastAsia="Times New Roman" w:hAnsi="Times New Roman" w:cs="Times New Roman"/>
      <w:b/>
      <w:bCs/>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2"/>
    <w:next w:val="a2"/>
    <w:link w:val="62"/>
    <w:qFormat/>
    <w:rsid w:val="00564E2D"/>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
    <w:name w:val="heading 7"/>
    <w:aliases w:val=" Знак27 Знак, Знак27,Знак27 Знак,Знак27"/>
    <w:basedOn w:val="a2"/>
    <w:next w:val="a2"/>
    <w:link w:val="71"/>
    <w:qFormat/>
    <w:rsid w:val="00564E2D"/>
    <w:pPr>
      <w:tabs>
        <w:tab w:val="num" w:pos="1296"/>
      </w:tabs>
      <w:spacing w:before="240" w:after="60" w:line="240" w:lineRule="auto"/>
      <w:ind w:left="1296" w:hanging="1296"/>
      <w:jc w:val="both"/>
      <w:outlineLvl w:val="6"/>
    </w:pPr>
    <w:rPr>
      <w:rFonts w:ascii="Arial" w:eastAsia="Times New Roman" w:hAnsi="Arial" w:cs="Times New Roman"/>
      <w:sz w:val="20"/>
      <w:szCs w:val="20"/>
      <w:lang w:eastAsia="ru-RU"/>
    </w:rPr>
  </w:style>
  <w:style w:type="paragraph" w:styleId="8">
    <w:name w:val="heading 8"/>
    <w:aliases w:val=" Знак24 Знак, Знак24,Знак24 Знак,Знак24"/>
    <w:basedOn w:val="a2"/>
    <w:next w:val="a2"/>
    <w:link w:val="81"/>
    <w:qFormat/>
    <w:rsid w:val="00564E2D"/>
    <w:pPr>
      <w:tabs>
        <w:tab w:val="num" w:pos="1440"/>
      </w:tabs>
      <w:spacing w:before="240" w:after="60" w:line="240" w:lineRule="auto"/>
      <w:ind w:left="1440" w:hanging="1440"/>
      <w:jc w:val="both"/>
      <w:outlineLvl w:val="7"/>
    </w:pPr>
    <w:rPr>
      <w:rFonts w:ascii="Arial" w:eastAsia="Times New Roman" w:hAnsi="Arial" w:cs="Times New Roman"/>
      <w:i/>
      <w:iCs/>
      <w:sz w:val="20"/>
      <w:szCs w:val="20"/>
      <w:lang w:eastAsia="ru-RU"/>
    </w:rPr>
  </w:style>
  <w:style w:type="paragraph" w:styleId="9">
    <w:name w:val="heading 9"/>
    <w:aliases w:val=" Знак23 Знак, Знак23,Знак23 Знак,Знак23"/>
    <w:basedOn w:val="a2"/>
    <w:next w:val="a2"/>
    <w:link w:val="91"/>
    <w:qFormat/>
    <w:rsid w:val="00564E2D"/>
    <w:pPr>
      <w:tabs>
        <w:tab w:val="num" w:pos="1584"/>
      </w:tabs>
      <w:spacing w:before="240" w:after="60" w:line="240" w:lineRule="auto"/>
      <w:ind w:left="1584" w:hanging="1584"/>
      <w:jc w:val="both"/>
      <w:outlineLvl w:val="8"/>
    </w:pPr>
    <w:rPr>
      <w:rFonts w:ascii="Arial" w:eastAsia="Times New Roman" w:hAnsi="Arial" w:cs="Times New Roman"/>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unhideWhenUsed/>
  </w:style>
  <w:style w:type="paragraph" w:styleId="a6">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2"/>
    <w:link w:val="a7"/>
    <w:semiHidden/>
    <w:unhideWhenUsed/>
    <w:rsid w:val="0078219A"/>
    <w:pPr>
      <w:spacing w:after="0" w:line="240" w:lineRule="auto"/>
    </w:pPr>
    <w:rPr>
      <w:rFonts w:ascii="Tahoma" w:hAnsi="Tahoma" w:cs="Tahoma"/>
      <w:sz w:val="16"/>
      <w:szCs w:val="16"/>
    </w:rPr>
  </w:style>
  <w:style w:type="character" w:customStyle="1" w:styleId="a7">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3"/>
    <w:link w:val="a6"/>
    <w:semiHidden/>
    <w:rsid w:val="0078219A"/>
    <w:rPr>
      <w:rFonts w:ascii="Tahoma" w:hAnsi="Tahoma" w:cs="Tahoma"/>
      <w:sz w:val="16"/>
      <w:szCs w:val="16"/>
    </w:rPr>
  </w:style>
  <w:style w:type="character" w:customStyle="1" w:styleId="14">
    <w:name w:val="Заголовок 1 Знак"/>
    <w:basedOn w:val="a3"/>
    <w:link w:val="10"/>
    <w:uiPriority w:val="9"/>
    <w:rsid w:val="00564E2D"/>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
    <w:semiHidden/>
    <w:rsid w:val="00564E2D"/>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3"/>
    <w:link w:val="31"/>
    <w:rsid w:val="00564E2D"/>
    <w:rPr>
      <w:rFonts w:ascii="Courier New" w:eastAsia="Times New Roman" w:hAnsi="Courier New" w:cs="Courier New"/>
      <w:b/>
      <w:bCs/>
      <w:sz w:val="20"/>
      <w:szCs w:val="20"/>
      <w:lang w:eastAsia="ru-RU"/>
    </w:rPr>
  </w:style>
  <w:style w:type="character" w:customStyle="1" w:styleId="40">
    <w:name w:val="Заголовок 4 Знак"/>
    <w:basedOn w:val="a3"/>
    <w:link w:val="4"/>
    <w:uiPriority w:val="9"/>
    <w:semiHidden/>
    <w:rsid w:val="00564E2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564E2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564E2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564E2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564E2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564E2D"/>
    <w:rPr>
      <w:rFonts w:asciiTheme="majorHAnsi" w:eastAsiaTheme="majorEastAsia" w:hAnsiTheme="majorHAnsi" w:cstheme="majorBidi"/>
      <w:i/>
      <w:iCs/>
      <w:color w:val="404040" w:themeColor="text1" w:themeTint="BF"/>
      <w:sz w:val="20"/>
      <w:szCs w:val="20"/>
    </w:rPr>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564E2D"/>
    <w:rPr>
      <w:rFonts w:ascii="Arial" w:eastAsia="Times New Roman" w:hAnsi="Arial" w:cs="Times New Roman"/>
      <w:b/>
      <w:bCs/>
      <w:kern w:val="32"/>
      <w:sz w:val="32"/>
      <w:szCs w:val="32"/>
      <w:lang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1"/>
    <w:locked/>
    <w:rsid w:val="00564E2D"/>
    <w:rPr>
      <w:rFonts w:ascii="Arial" w:eastAsia="Times New Roman" w:hAnsi="Arial" w:cs="Times New Roman"/>
      <w:b/>
      <w:bCs/>
      <w:i/>
      <w:iCs/>
      <w:sz w:val="28"/>
      <w:szCs w:val="28"/>
      <w:lang w:eastAsia="ru-RU"/>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564E2D"/>
    <w:rPr>
      <w:rFonts w:ascii="Times New Roman" w:eastAsia="Times New Roman" w:hAnsi="Times New Roman" w:cs="Times New Roman"/>
      <w:b/>
      <w:bCs/>
      <w:sz w:val="28"/>
      <w:szCs w:val="28"/>
      <w:lang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sid w:val="00564E2D"/>
    <w:rPr>
      <w:rFonts w:ascii="Times New Roman" w:eastAsia="Times New Roman" w:hAnsi="Times New Roman" w:cs="Times New Roman"/>
      <w:b/>
      <w:bCs/>
      <w:sz w:val="24"/>
      <w:szCs w:val="24"/>
      <w:lang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sid w:val="00564E2D"/>
    <w:rPr>
      <w:rFonts w:ascii="Times New Roman" w:eastAsia="Times New Roman" w:hAnsi="Times New Roman" w:cs="Times New Roman"/>
      <w:i/>
      <w:iCs/>
      <w:lang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sid w:val="00564E2D"/>
    <w:rPr>
      <w:rFonts w:ascii="Arial" w:eastAsia="Times New Roman" w:hAnsi="Arial" w:cs="Times New Roman"/>
      <w:sz w:val="20"/>
      <w:szCs w:val="20"/>
      <w:lang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sid w:val="00564E2D"/>
    <w:rPr>
      <w:rFonts w:ascii="Arial" w:eastAsia="Times New Roman" w:hAnsi="Arial" w:cs="Times New Roman"/>
      <w:i/>
      <w:iCs/>
      <w:sz w:val="20"/>
      <w:szCs w:val="20"/>
      <w:lang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sid w:val="00564E2D"/>
    <w:rPr>
      <w:rFonts w:ascii="Arial" w:eastAsia="Times New Roman" w:hAnsi="Arial" w:cs="Times New Roman"/>
      <w:b/>
      <w:bCs/>
      <w:i/>
      <w:iCs/>
      <w:sz w:val="18"/>
      <w:szCs w:val="18"/>
      <w:lang w:eastAsia="ru-RU"/>
    </w:rPr>
  </w:style>
  <w:style w:type="paragraph" w:customStyle="1" w:styleId="42">
    <w:name w:val="СНИП4"/>
    <w:basedOn w:val="a2"/>
    <w:rsid w:val="00564E2D"/>
    <w:pPr>
      <w:spacing w:after="60" w:line="240" w:lineRule="auto"/>
      <w:jc w:val="both"/>
    </w:pPr>
    <w:rPr>
      <w:rFonts w:ascii="Jourier Russian" w:eastAsia="Times New Roman" w:hAnsi="Jourier Russian" w:cs="Jourier Russian"/>
      <w:sz w:val="18"/>
      <w:szCs w:val="18"/>
      <w:lang w:eastAsia="ru-RU"/>
    </w:rPr>
  </w:style>
  <w:style w:type="paragraph" w:styleId="23">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2"/>
    <w:link w:val="24"/>
    <w:rsid w:val="00564E2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3"/>
    <w:link w:val="23"/>
    <w:rsid w:val="00564E2D"/>
    <w:rPr>
      <w:rFonts w:ascii="Times New Roman" w:eastAsia="Times New Roman" w:hAnsi="Times New Roman" w:cs="Times New Roman"/>
      <w:sz w:val="24"/>
      <w:szCs w:val="24"/>
      <w:lang w:eastAsia="ru-RU"/>
    </w:rPr>
  </w:style>
  <w:style w:type="paragraph" w:styleId="a8">
    <w:name w:val="envelope address"/>
    <w:basedOn w:val="a2"/>
    <w:semiHidden/>
    <w:rsid w:val="00564E2D"/>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9">
    <w:name w:val="Hyperlink"/>
    <w:semiHidden/>
    <w:rsid w:val="00564E2D"/>
    <w:rPr>
      <w:rFonts w:cs="Times New Roman"/>
      <w:color w:val="0000FF"/>
      <w:u w:val="single"/>
    </w:rPr>
  </w:style>
  <w:style w:type="character" w:customStyle="1" w:styleId="320">
    <w:name w:val="Стиль3 Знак Знак2 Знак"/>
    <w:link w:val="321"/>
    <w:semiHidden/>
    <w:locked/>
    <w:rsid w:val="00564E2D"/>
    <w:rPr>
      <w:sz w:val="24"/>
      <w:szCs w:val="24"/>
      <w:lang w:eastAsia="ru-RU"/>
    </w:rPr>
  </w:style>
  <w:style w:type="paragraph" w:customStyle="1" w:styleId="321">
    <w:name w:val="Стиль3 Знак Знак2"/>
    <w:basedOn w:val="23"/>
    <w:link w:val="320"/>
    <w:semiHidden/>
    <w:rsid w:val="00564E2D"/>
    <w:pPr>
      <w:widowControl w:val="0"/>
      <w:tabs>
        <w:tab w:val="num" w:pos="926"/>
        <w:tab w:val="num" w:pos="1307"/>
      </w:tabs>
      <w:adjustRightInd w:val="0"/>
      <w:ind w:left="1080" w:hanging="360"/>
    </w:pPr>
    <w:rPr>
      <w:rFonts w:asciiTheme="minorHAnsi" w:eastAsiaTheme="minorHAnsi" w:hAnsiTheme="minorHAnsi" w:cstheme="minorBidi"/>
    </w:rPr>
  </w:style>
  <w:style w:type="paragraph" w:styleId="aa">
    <w:name w:val="Block Text"/>
    <w:basedOn w:val="a2"/>
    <w:semiHidden/>
    <w:rsid w:val="00564E2D"/>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b">
    <w:name w:val="Словарная статья"/>
    <w:basedOn w:val="a2"/>
    <w:next w:val="a2"/>
    <w:semiHidden/>
    <w:rsid w:val="00564E2D"/>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c">
    <w:name w:val="Body Text"/>
    <w:aliases w:val="Основной текст Знак Знак, Знак22 Знак Знак, Знак22 Знак,Основной текст Знак1,Знак22 Знак Знак,Знак22 Знак"/>
    <w:basedOn w:val="a2"/>
    <w:link w:val="25"/>
    <w:rsid w:val="00564E2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3"/>
    <w:link w:val="ac"/>
    <w:uiPriority w:val="99"/>
    <w:semiHidden/>
    <w:rsid w:val="00564E2D"/>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c"/>
    <w:locked/>
    <w:rsid w:val="00564E2D"/>
    <w:rPr>
      <w:rFonts w:ascii="Times New Roman" w:eastAsia="Times New Roman" w:hAnsi="Times New Roman" w:cs="Times New Roman"/>
      <w:sz w:val="24"/>
      <w:szCs w:val="24"/>
      <w:lang w:eastAsia="ru-RU"/>
    </w:rPr>
  </w:style>
  <w:style w:type="paragraph" w:styleId="ae">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2"/>
    <w:link w:val="26"/>
    <w:rsid w:val="00564E2D"/>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3"/>
    <w:link w:val="ae"/>
    <w:uiPriority w:val="99"/>
    <w:semiHidden/>
    <w:rsid w:val="00564E2D"/>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e"/>
    <w:locked/>
    <w:rsid w:val="00564E2D"/>
    <w:rPr>
      <w:rFonts w:ascii="Times New Roman" w:eastAsia="Times New Roman" w:hAnsi="Times New Roman" w:cs="Times New Roman"/>
      <w:sz w:val="24"/>
      <w:szCs w:val="24"/>
      <w:lang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2"/>
    <w:link w:val="28"/>
    <w:rsid w:val="00564E2D"/>
    <w:pPr>
      <w:spacing w:after="0" w:line="240" w:lineRule="auto"/>
      <w:jc w:val="both"/>
    </w:pPr>
    <w:rPr>
      <w:rFonts w:ascii="Times New Roman" w:eastAsia="Times New Roman" w:hAnsi="Times New Roman" w:cs="Times New Roman"/>
      <w:sz w:val="24"/>
      <w:szCs w:val="24"/>
      <w:lang w:eastAsia="ru-RU"/>
    </w:rPr>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3"/>
    <w:link w:val="27"/>
    <w:rsid w:val="00564E2D"/>
    <w:rPr>
      <w:rFonts w:ascii="Times New Roman" w:eastAsia="Times New Roman" w:hAnsi="Times New Roman" w:cs="Times New Roman"/>
      <w:sz w:val="24"/>
      <w:szCs w:val="24"/>
      <w:lang w:eastAsia="ru-RU"/>
    </w:rPr>
  </w:style>
  <w:style w:type="paragraph" w:customStyle="1" w:styleId="FR1">
    <w:name w:val="FR1"/>
    <w:basedOn w:val="a2"/>
    <w:rsid w:val="00564E2D"/>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2"/>
    <w:link w:val="310"/>
    <w:rsid w:val="00564E2D"/>
    <w:pPr>
      <w:spacing w:before="120" w:after="0" w:line="240" w:lineRule="auto"/>
      <w:jc w:val="center"/>
    </w:pPr>
    <w:rPr>
      <w:rFonts w:ascii="Times New Roman" w:eastAsia="Times New Roman" w:hAnsi="Times New Roman" w:cs="Times New Roman"/>
      <w:sz w:val="16"/>
      <w:szCs w:val="16"/>
      <w:lang/>
    </w:rPr>
  </w:style>
  <w:style w:type="character" w:customStyle="1" w:styleId="35">
    <w:name w:val="Основной текст 3 Знак"/>
    <w:basedOn w:val="a3"/>
    <w:link w:val="34"/>
    <w:uiPriority w:val="99"/>
    <w:semiHidden/>
    <w:rsid w:val="00564E2D"/>
    <w:rPr>
      <w:sz w:val="16"/>
      <w:szCs w:val="16"/>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locked/>
    <w:rsid w:val="00564E2D"/>
    <w:rPr>
      <w:rFonts w:ascii="Times New Roman" w:eastAsia="Times New Roman" w:hAnsi="Times New Roman" w:cs="Times New Roman"/>
      <w:sz w:val="16"/>
      <w:szCs w:val="16"/>
      <w:lang/>
    </w:rPr>
  </w:style>
  <w:style w:type="paragraph" w:styleId="af0">
    <w:name w:val="header"/>
    <w:aliases w:val="Верхний колонтитул Знак Знак, Знак19 Знак Знак, Знак19 Знак,Знак19 Знак Знак,Знак19 Знак"/>
    <w:basedOn w:val="a2"/>
    <w:link w:val="15"/>
    <w:semiHidden/>
    <w:rsid w:val="00564E2D"/>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f1">
    <w:name w:val="Верхний колонтитул Знак"/>
    <w:basedOn w:val="a3"/>
    <w:link w:val="af0"/>
    <w:uiPriority w:val="99"/>
    <w:semiHidden/>
    <w:rsid w:val="00564E2D"/>
  </w:style>
  <w:style w:type="character" w:customStyle="1" w:styleId="15">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f0"/>
    <w:semiHidden/>
    <w:locked/>
    <w:rsid w:val="00564E2D"/>
    <w:rPr>
      <w:rFonts w:ascii="Arial" w:eastAsia="Times New Roman" w:hAnsi="Arial" w:cs="Times New Roman"/>
      <w:noProof/>
      <w:sz w:val="24"/>
      <w:szCs w:val="24"/>
      <w:lang w:eastAsia="ru-RU"/>
    </w:rPr>
  </w:style>
  <w:style w:type="paragraph" w:customStyle="1" w:styleId="ConsPlusNormal">
    <w:name w:val="ConsPlusNormal"/>
    <w:link w:val="ConsPlusNormal0"/>
    <w:rsid w:val="00564E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2"/>
    <w:link w:val="36"/>
    <w:semiHidden/>
    <w:rsid w:val="00564E2D"/>
    <w:pPr>
      <w:tabs>
        <w:tab w:val="center" w:pos="4153"/>
        <w:tab w:val="right" w:pos="8306"/>
      </w:tabs>
      <w:spacing w:after="60" w:line="240" w:lineRule="auto"/>
      <w:jc w:val="both"/>
    </w:pPr>
    <w:rPr>
      <w:rFonts w:ascii="Times New Roman" w:eastAsia="Times New Roman" w:hAnsi="Times New Roman" w:cs="Times New Roman"/>
      <w:sz w:val="24"/>
      <w:szCs w:val="24"/>
      <w:lang/>
    </w:rPr>
  </w:style>
  <w:style w:type="character" w:customStyle="1" w:styleId="af3">
    <w:name w:val="Нижний колонтитул Знак"/>
    <w:basedOn w:val="a3"/>
    <w:link w:val="af2"/>
    <w:uiPriority w:val="99"/>
    <w:semiHidden/>
    <w:rsid w:val="00564E2D"/>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2"/>
    <w:link w:val="af2"/>
    <w:semiHidden/>
    <w:locked/>
    <w:rsid w:val="00564E2D"/>
    <w:rPr>
      <w:rFonts w:ascii="Times New Roman" w:eastAsia="Times New Roman" w:hAnsi="Times New Roman" w:cs="Times New Roman"/>
      <w:sz w:val="24"/>
      <w:szCs w:val="24"/>
      <w:lang/>
    </w:rPr>
  </w:style>
  <w:style w:type="paragraph" w:customStyle="1" w:styleId="ConsNormal">
    <w:name w:val="ConsNormal"/>
    <w:semiHidden/>
    <w:rsid w:val="00564E2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page number"/>
    <w:semiHidden/>
    <w:rsid w:val="00564E2D"/>
    <w:rPr>
      <w:rFonts w:ascii="Times New Roman" w:hAnsi="Times New Roman" w:cs="Times New Roman"/>
    </w:rPr>
  </w:style>
  <w:style w:type="table" w:styleId="af5">
    <w:name w:val="Table Grid"/>
    <w:basedOn w:val="a4"/>
    <w:uiPriority w:val="59"/>
    <w:rsid w:val="00564E2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2"/>
    <w:rsid w:val="00564E2D"/>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2"/>
    <w:link w:val="311"/>
    <w:rsid w:val="00564E2D"/>
    <w:pPr>
      <w:spacing w:after="0" w:line="240" w:lineRule="auto"/>
      <w:ind w:firstLine="709"/>
      <w:jc w:val="both"/>
    </w:pPr>
    <w:rPr>
      <w:rFonts w:ascii="Times New Roman" w:eastAsia="Times New Roman" w:hAnsi="Times New Roman" w:cs="Times New Roman"/>
      <w:sz w:val="16"/>
      <w:szCs w:val="16"/>
      <w:lang/>
    </w:rPr>
  </w:style>
  <w:style w:type="character" w:customStyle="1" w:styleId="38">
    <w:name w:val="Основной текст с отступом 3 Знак"/>
    <w:basedOn w:val="a3"/>
    <w:link w:val="37"/>
    <w:uiPriority w:val="99"/>
    <w:semiHidden/>
    <w:rsid w:val="00564E2D"/>
    <w:rPr>
      <w:sz w:val="16"/>
      <w:szCs w:val="16"/>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7"/>
    <w:locked/>
    <w:rsid w:val="00564E2D"/>
    <w:rPr>
      <w:rFonts w:ascii="Times New Roman" w:eastAsia="Times New Roman" w:hAnsi="Times New Roman" w:cs="Times New Roman"/>
      <w:sz w:val="16"/>
      <w:szCs w:val="16"/>
      <w:lang/>
    </w:rPr>
  </w:style>
  <w:style w:type="character" w:styleId="af6">
    <w:name w:val="FollowedHyperlink"/>
    <w:semiHidden/>
    <w:rsid w:val="00564E2D"/>
    <w:rPr>
      <w:rFonts w:cs="Times New Roman"/>
      <w:color w:val="800080"/>
      <w:u w:val="single"/>
    </w:rPr>
  </w:style>
  <w:style w:type="paragraph" w:styleId="HTML">
    <w:name w:val="HTML Address"/>
    <w:aliases w:val=" Знак16 Знак, Знак16,Знак16 Знак,Знак16"/>
    <w:basedOn w:val="a2"/>
    <w:link w:val="HTML1"/>
    <w:semiHidden/>
    <w:rsid w:val="00564E2D"/>
    <w:pPr>
      <w:spacing w:after="60" w:line="240" w:lineRule="auto"/>
      <w:jc w:val="both"/>
    </w:pPr>
    <w:rPr>
      <w:rFonts w:ascii="Times New Roman" w:eastAsia="Times New Roman" w:hAnsi="Times New Roman" w:cs="Times New Roman"/>
      <w:i/>
      <w:iCs/>
      <w:sz w:val="24"/>
      <w:szCs w:val="24"/>
      <w:lang/>
    </w:rPr>
  </w:style>
  <w:style w:type="character" w:customStyle="1" w:styleId="HTML0">
    <w:name w:val="Адрес HTML Знак"/>
    <w:basedOn w:val="a3"/>
    <w:link w:val="HTML"/>
    <w:uiPriority w:val="99"/>
    <w:semiHidden/>
    <w:rsid w:val="00564E2D"/>
    <w:rPr>
      <w:i/>
      <w:iCs/>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sid w:val="00564E2D"/>
    <w:rPr>
      <w:rFonts w:ascii="Times New Roman" w:eastAsia="Times New Roman" w:hAnsi="Times New Roman" w:cs="Times New Roman"/>
      <w:i/>
      <w:iCs/>
      <w:sz w:val="24"/>
      <w:szCs w:val="24"/>
      <w:lang/>
    </w:rPr>
  </w:style>
  <w:style w:type="character" w:styleId="HTML2">
    <w:name w:val="HTML Code"/>
    <w:semiHidden/>
    <w:rsid w:val="00564E2D"/>
    <w:rPr>
      <w:rFonts w:ascii="Courier New" w:hAnsi="Courier New" w:cs="Courier New"/>
      <w:sz w:val="20"/>
      <w:szCs w:val="20"/>
    </w:rPr>
  </w:style>
  <w:style w:type="character" w:styleId="HTML3">
    <w:name w:val="HTML Keyboard"/>
    <w:semiHidden/>
    <w:rsid w:val="00564E2D"/>
    <w:rPr>
      <w:rFonts w:ascii="Courier New" w:hAnsi="Courier New" w:cs="Courier New"/>
      <w:sz w:val="20"/>
      <w:szCs w:val="20"/>
    </w:rPr>
  </w:style>
  <w:style w:type="paragraph" w:styleId="HTML4">
    <w:name w:val="HTML Preformatted"/>
    <w:aliases w:val=" Знак15 Знак, Знак15,Знак15 Знак,Знак15"/>
    <w:basedOn w:val="a2"/>
    <w:link w:val="HTML10"/>
    <w:semiHidden/>
    <w:rsid w:val="00564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rPr>
  </w:style>
  <w:style w:type="character" w:customStyle="1" w:styleId="HTML5">
    <w:name w:val="Стандартный HTML Знак"/>
    <w:basedOn w:val="a3"/>
    <w:link w:val="HTML4"/>
    <w:uiPriority w:val="99"/>
    <w:semiHidden/>
    <w:rsid w:val="00564E2D"/>
    <w:rPr>
      <w:rFonts w:ascii="Consolas" w:hAnsi="Consolas" w:cs="Consolas"/>
      <w:sz w:val="20"/>
      <w:szCs w:val="20"/>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4"/>
    <w:semiHidden/>
    <w:locked/>
    <w:rsid w:val="00564E2D"/>
    <w:rPr>
      <w:rFonts w:ascii="Courier New" w:eastAsia="Times New Roman" w:hAnsi="Courier New" w:cs="Times New Roman"/>
      <w:sz w:val="20"/>
      <w:szCs w:val="20"/>
      <w:lang/>
    </w:rPr>
  </w:style>
  <w:style w:type="character" w:styleId="HTML6">
    <w:name w:val="HTML Sample"/>
    <w:semiHidden/>
    <w:rsid w:val="00564E2D"/>
    <w:rPr>
      <w:rFonts w:ascii="Courier New" w:hAnsi="Courier New" w:cs="Courier New"/>
    </w:rPr>
  </w:style>
  <w:style w:type="character" w:styleId="HTML7">
    <w:name w:val="HTML Typewriter"/>
    <w:semiHidden/>
    <w:rsid w:val="00564E2D"/>
    <w:rPr>
      <w:rFonts w:ascii="Courier New" w:hAnsi="Courier New" w:cs="Courier New"/>
      <w:sz w:val="20"/>
      <w:szCs w:val="20"/>
    </w:rPr>
  </w:style>
  <w:style w:type="paragraph" w:styleId="af7">
    <w:name w:val="Normal (Web)"/>
    <w:aliases w:val="Обычный (Web)"/>
    <w:basedOn w:val="a2"/>
    <w:link w:val="af8"/>
    <w:uiPriority w:val="99"/>
    <w:semiHidden/>
    <w:rsid w:val="00564E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2"/>
    <w:next w:val="a2"/>
    <w:autoRedefine/>
    <w:semiHidden/>
    <w:rsid w:val="00564E2D"/>
    <w:pPr>
      <w:spacing w:before="120" w:after="120" w:line="240" w:lineRule="auto"/>
    </w:pPr>
    <w:rPr>
      <w:rFonts w:ascii="Times New Roman" w:eastAsia="Times New Roman" w:hAnsi="Times New Roman" w:cs="Times New Roman"/>
      <w:b/>
      <w:bCs/>
      <w:caps/>
      <w:sz w:val="20"/>
      <w:szCs w:val="20"/>
      <w:lang w:eastAsia="ru-RU"/>
    </w:rPr>
  </w:style>
  <w:style w:type="paragraph" w:styleId="29">
    <w:name w:val="toc 2"/>
    <w:basedOn w:val="a2"/>
    <w:next w:val="a2"/>
    <w:autoRedefine/>
    <w:semiHidden/>
    <w:rsid w:val="00564E2D"/>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2"/>
    <w:next w:val="a2"/>
    <w:autoRedefine/>
    <w:semiHidden/>
    <w:rsid w:val="00564E2D"/>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2"/>
    <w:next w:val="a2"/>
    <w:autoRedefine/>
    <w:semiHidden/>
    <w:rsid w:val="00564E2D"/>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2"/>
    <w:next w:val="a2"/>
    <w:autoRedefine/>
    <w:semiHidden/>
    <w:rsid w:val="00564E2D"/>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2"/>
    <w:next w:val="a2"/>
    <w:autoRedefine/>
    <w:semiHidden/>
    <w:rsid w:val="00564E2D"/>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2"/>
    <w:next w:val="a2"/>
    <w:autoRedefine/>
    <w:semiHidden/>
    <w:rsid w:val="00564E2D"/>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2"/>
    <w:next w:val="a2"/>
    <w:autoRedefine/>
    <w:semiHidden/>
    <w:rsid w:val="00564E2D"/>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2"/>
    <w:next w:val="a2"/>
    <w:autoRedefine/>
    <w:semiHidden/>
    <w:rsid w:val="00564E2D"/>
    <w:pPr>
      <w:spacing w:after="0" w:line="240" w:lineRule="auto"/>
      <w:ind w:left="1920"/>
    </w:pPr>
    <w:rPr>
      <w:rFonts w:ascii="Times New Roman" w:eastAsia="Times New Roman" w:hAnsi="Times New Roman" w:cs="Times New Roman"/>
      <w:sz w:val="18"/>
      <w:szCs w:val="18"/>
      <w:lang w:eastAsia="ru-RU"/>
    </w:rPr>
  </w:style>
  <w:style w:type="paragraph" w:styleId="af9">
    <w:name w:val="Normal Indent"/>
    <w:basedOn w:val="a2"/>
    <w:semiHidden/>
    <w:rsid w:val="00564E2D"/>
    <w:pPr>
      <w:spacing w:after="60" w:line="240" w:lineRule="auto"/>
      <w:ind w:left="708"/>
      <w:jc w:val="both"/>
    </w:pPr>
    <w:rPr>
      <w:rFonts w:ascii="Times New Roman" w:eastAsia="Times New Roman" w:hAnsi="Times New Roman" w:cs="Times New Roman"/>
      <w:sz w:val="24"/>
      <w:szCs w:val="24"/>
      <w:lang w:eastAsia="ru-RU"/>
    </w:rPr>
  </w:style>
  <w:style w:type="paragraph" w:styleId="afa">
    <w:name w:val="footnote text"/>
    <w:aliases w:val=" Знак14 Знак,Знак14 Знак"/>
    <w:basedOn w:val="a2"/>
    <w:link w:val="17"/>
    <w:semiHidden/>
    <w:rsid w:val="00564E2D"/>
    <w:pPr>
      <w:spacing w:after="60" w:line="240" w:lineRule="auto"/>
      <w:jc w:val="both"/>
    </w:pPr>
    <w:rPr>
      <w:rFonts w:ascii="Times New Roman" w:eastAsia="Times New Roman" w:hAnsi="Times New Roman" w:cs="Times New Roman"/>
      <w:sz w:val="20"/>
      <w:szCs w:val="20"/>
      <w:lang/>
    </w:rPr>
  </w:style>
  <w:style w:type="character" w:customStyle="1" w:styleId="afb">
    <w:name w:val="Текст сноски Знак"/>
    <w:basedOn w:val="a3"/>
    <w:link w:val="afa"/>
    <w:uiPriority w:val="99"/>
    <w:semiHidden/>
    <w:rsid w:val="00564E2D"/>
    <w:rPr>
      <w:sz w:val="20"/>
      <w:szCs w:val="20"/>
    </w:rPr>
  </w:style>
  <w:style w:type="character" w:customStyle="1" w:styleId="17">
    <w:name w:val="Текст сноски Знак1"/>
    <w:aliases w:val="Текст сноски Знак Знак, Знак14 Знак Знак,Знак14 Знак Знак"/>
    <w:link w:val="afa"/>
    <w:semiHidden/>
    <w:locked/>
    <w:rsid w:val="00564E2D"/>
    <w:rPr>
      <w:rFonts w:ascii="Times New Roman" w:eastAsia="Times New Roman" w:hAnsi="Times New Roman" w:cs="Times New Roman"/>
      <w:sz w:val="20"/>
      <w:szCs w:val="20"/>
      <w:lang/>
    </w:rPr>
  </w:style>
  <w:style w:type="paragraph" w:styleId="2a">
    <w:name w:val="envelope return"/>
    <w:basedOn w:val="a2"/>
    <w:semiHidden/>
    <w:rsid w:val="00564E2D"/>
    <w:pPr>
      <w:spacing w:after="60" w:line="240" w:lineRule="auto"/>
      <w:jc w:val="both"/>
    </w:pPr>
    <w:rPr>
      <w:rFonts w:ascii="Arial" w:eastAsia="Times New Roman" w:hAnsi="Arial" w:cs="Arial"/>
      <w:sz w:val="20"/>
      <w:szCs w:val="20"/>
      <w:lang w:eastAsia="ru-RU"/>
    </w:rPr>
  </w:style>
  <w:style w:type="paragraph" w:styleId="afc">
    <w:name w:val="List"/>
    <w:basedOn w:val="a2"/>
    <w:semiHidden/>
    <w:rsid w:val="00564E2D"/>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d">
    <w:name w:val="List Bullet"/>
    <w:basedOn w:val="a2"/>
    <w:autoRedefine/>
    <w:semiHidden/>
    <w:rsid w:val="00564E2D"/>
    <w:pPr>
      <w:widowControl w:val="0"/>
      <w:spacing w:after="60" w:line="240" w:lineRule="auto"/>
      <w:jc w:val="both"/>
    </w:pPr>
    <w:rPr>
      <w:rFonts w:ascii="Times New Roman" w:eastAsia="Times New Roman" w:hAnsi="Times New Roman" w:cs="Times New Roman"/>
      <w:sz w:val="24"/>
      <w:szCs w:val="24"/>
      <w:lang w:eastAsia="ru-RU"/>
    </w:rPr>
  </w:style>
  <w:style w:type="paragraph" w:styleId="afe">
    <w:name w:val="List Number"/>
    <w:basedOn w:val="a2"/>
    <w:semiHidden/>
    <w:rsid w:val="00564E2D"/>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b">
    <w:name w:val="List 2"/>
    <w:basedOn w:val="a2"/>
    <w:semiHidden/>
    <w:rsid w:val="00564E2D"/>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2"/>
    <w:semiHidden/>
    <w:rsid w:val="00564E2D"/>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2"/>
    <w:semiHidden/>
    <w:rsid w:val="00564E2D"/>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2"/>
    <w:semiHidden/>
    <w:rsid w:val="00564E2D"/>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c">
    <w:name w:val="List Bullet 2"/>
    <w:basedOn w:val="a2"/>
    <w:autoRedefine/>
    <w:semiHidden/>
    <w:rsid w:val="00564E2D"/>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2"/>
    <w:autoRedefine/>
    <w:semiHidden/>
    <w:rsid w:val="00564E2D"/>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2"/>
    <w:autoRedefine/>
    <w:semiHidden/>
    <w:rsid w:val="00564E2D"/>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2"/>
    <w:autoRedefine/>
    <w:semiHidden/>
    <w:rsid w:val="00564E2D"/>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d">
    <w:name w:val="List Number 2"/>
    <w:basedOn w:val="a2"/>
    <w:semiHidden/>
    <w:rsid w:val="00564E2D"/>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2"/>
    <w:semiHidden/>
    <w:rsid w:val="00564E2D"/>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2"/>
    <w:semiHidden/>
    <w:rsid w:val="00564E2D"/>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2"/>
    <w:semiHidden/>
    <w:rsid w:val="00564E2D"/>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2"/>
    <w:link w:val="aff0"/>
    <w:qFormat/>
    <w:rsid w:val="00564E2D"/>
    <w:pPr>
      <w:spacing w:before="240" w:after="60" w:line="240" w:lineRule="auto"/>
      <w:jc w:val="center"/>
      <w:outlineLvl w:val="0"/>
    </w:pPr>
    <w:rPr>
      <w:rFonts w:ascii="Arial" w:eastAsia="Times New Roman" w:hAnsi="Arial" w:cs="Times New Roman"/>
      <w:b/>
      <w:bCs/>
      <w:kern w:val="28"/>
      <w:sz w:val="32"/>
      <w:szCs w:val="32"/>
      <w:lang w:eastAsia="ru-RU"/>
    </w:rPr>
  </w:style>
  <w:style w:type="character" w:customStyle="1" w:styleId="aff0">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3"/>
    <w:link w:val="aff"/>
    <w:rsid w:val="00564E2D"/>
    <w:rPr>
      <w:rFonts w:ascii="Arial" w:eastAsia="Times New Roman" w:hAnsi="Arial" w:cs="Times New Roman"/>
      <w:b/>
      <w:bCs/>
      <w:kern w:val="28"/>
      <w:sz w:val="32"/>
      <w:szCs w:val="32"/>
      <w:lang w:eastAsia="ru-RU"/>
    </w:rPr>
  </w:style>
  <w:style w:type="paragraph" w:styleId="aff1">
    <w:name w:val="Salutation"/>
    <w:aliases w:val=" Знак12 Знак, Знак12,Знак12 Знак,Знак12"/>
    <w:basedOn w:val="a2"/>
    <w:next w:val="a2"/>
    <w:link w:val="18"/>
    <w:semiHidden/>
    <w:rsid w:val="00564E2D"/>
    <w:pPr>
      <w:spacing w:after="60" w:line="240" w:lineRule="auto"/>
      <w:jc w:val="both"/>
    </w:pPr>
    <w:rPr>
      <w:rFonts w:ascii="Times New Roman" w:eastAsia="Times New Roman" w:hAnsi="Times New Roman" w:cs="Times New Roman"/>
      <w:sz w:val="24"/>
      <w:szCs w:val="24"/>
      <w:lang/>
    </w:rPr>
  </w:style>
  <w:style w:type="character" w:customStyle="1" w:styleId="aff2">
    <w:name w:val="Приветствие Знак"/>
    <w:basedOn w:val="a3"/>
    <w:link w:val="aff1"/>
    <w:uiPriority w:val="99"/>
    <w:semiHidden/>
    <w:rsid w:val="00564E2D"/>
  </w:style>
  <w:style w:type="paragraph" w:styleId="aff3">
    <w:name w:val="Closing"/>
    <w:aliases w:val="Заключение Знак, Знак11 Знак, Знак11,Знак11 Знак,Знак11"/>
    <w:basedOn w:val="a2"/>
    <w:link w:val="aff4"/>
    <w:semiHidden/>
    <w:rsid w:val="00564E2D"/>
    <w:pPr>
      <w:spacing w:after="60" w:line="240" w:lineRule="auto"/>
      <w:ind w:left="4252"/>
      <w:jc w:val="both"/>
    </w:pPr>
    <w:rPr>
      <w:rFonts w:ascii="Times New Roman" w:eastAsia="Times New Roman" w:hAnsi="Times New Roman" w:cs="Times New Roman"/>
      <w:sz w:val="24"/>
      <w:szCs w:val="24"/>
      <w:lang/>
    </w:rPr>
  </w:style>
  <w:style w:type="character" w:customStyle="1" w:styleId="aff4">
    <w:name w:val="Прощание Знак"/>
    <w:aliases w:val="Заключение Знак Знак, Знак11 Знак Знак, Знак11 Знак1,Знак11 Знак Знак,Знак11 Знак1"/>
    <w:basedOn w:val="a3"/>
    <w:link w:val="aff3"/>
    <w:semiHidden/>
    <w:rsid w:val="00564E2D"/>
    <w:rPr>
      <w:rFonts w:ascii="Times New Roman" w:eastAsia="Times New Roman" w:hAnsi="Times New Roman" w:cs="Times New Roman"/>
      <w:sz w:val="24"/>
      <w:szCs w:val="24"/>
      <w:lang/>
    </w:rPr>
  </w:style>
  <w:style w:type="paragraph" w:styleId="aff5">
    <w:name w:val="Signature"/>
    <w:aliases w:val=" Знак10 Знак, Знак10,Знак10 Знак,Знак10"/>
    <w:basedOn w:val="a2"/>
    <w:link w:val="19"/>
    <w:semiHidden/>
    <w:rsid w:val="00564E2D"/>
    <w:pPr>
      <w:spacing w:after="60" w:line="240" w:lineRule="auto"/>
      <w:ind w:left="4252"/>
      <w:jc w:val="both"/>
    </w:pPr>
    <w:rPr>
      <w:rFonts w:ascii="Times New Roman" w:eastAsia="Times New Roman" w:hAnsi="Times New Roman" w:cs="Times New Roman"/>
      <w:sz w:val="24"/>
      <w:szCs w:val="24"/>
      <w:lang/>
    </w:rPr>
  </w:style>
  <w:style w:type="character" w:customStyle="1" w:styleId="aff6">
    <w:name w:val="Подпись Знак"/>
    <w:basedOn w:val="a3"/>
    <w:link w:val="aff5"/>
    <w:uiPriority w:val="99"/>
    <w:semiHidden/>
    <w:rsid w:val="00564E2D"/>
  </w:style>
  <w:style w:type="character" w:customStyle="1" w:styleId="19">
    <w:name w:val="Подпись Знак1"/>
    <w:aliases w:val="Подпись Знак Знак, Знак10 Знак Знак, Знак10 Знак1,Знак10 Знак Знак,Знак10 Знак1"/>
    <w:link w:val="aff5"/>
    <w:semiHidden/>
    <w:locked/>
    <w:rsid w:val="00564E2D"/>
    <w:rPr>
      <w:rFonts w:ascii="Times New Roman" w:eastAsia="Times New Roman" w:hAnsi="Times New Roman" w:cs="Times New Roman"/>
      <w:sz w:val="24"/>
      <w:szCs w:val="24"/>
      <w:lang/>
    </w:rPr>
  </w:style>
  <w:style w:type="paragraph" w:styleId="aff7">
    <w:name w:val="List Continue"/>
    <w:basedOn w:val="a2"/>
    <w:semiHidden/>
    <w:rsid w:val="00564E2D"/>
    <w:pPr>
      <w:spacing w:after="120" w:line="240" w:lineRule="auto"/>
      <w:ind w:left="283"/>
      <w:jc w:val="both"/>
    </w:pPr>
    <w:rPr>
      <w:rFonts w:ascii="Times New Roman" w:eastAsia="Times New Roman" w:hAnsi="Times New Roman" w:cs="Times New Roman"/>
      <w:sz w:val="24"/>
      <w:szCs w:val="24"/>
      <w:lang w:eastAsia="ru-RU"/>
    </w:rPr>
  </w:style>
  <w:style w:type="paragraph" w:styleId="2e">
    <w:name w:val="List Continue 2"/>
    <w:basedOn w:val="a2"/>
    <w:semiHidden/>
    <w:rsid w:val="00564E2D"/>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2"/>
    <w:semiHidden/>
    <w:rsid w:val="00564E2D"/>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2"/>
    <w:semiHidden/>
    <w:rsid w:val="00564E2D"/>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2"/>
    <w:semiHidden/>
    <w:rsid w:val="00564E2D"/>
    <w:pPr>
      <w:spacing w:after="120" w:line="240" w:lineRule="auto"/>
      <w:ind w:left="1415"/>
      <w:jc w:val="both"/>
    </w:pPr>
    <w:rPr>
      <w:rFonts w:ascii="Times New Roman" w:eastAsia="Times New Roman" w:hAnsi="Times New Roman" w:cs="Times New Roman"/>
      <w:sz w:val="24"/>
      <w:szCs w:val="24"/>
      <w:lang w:eastAsia="ru-RU"/>
    </w:rPr>
  </w:style>
  <w:style w:type="paragraph" w:styleId="aff8">
    <w:name w:val="Message Header"/>
    <w:aliases w:val=" Знак9 Знак, Знак9,Знак9 Знак,Знак9"/>
    <w:basedOn w:val="a2"/>
    <w:link w:val="1a"/>
    <w:semiHidden/>
    <w:rsid w:val="00564E2D"/>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rPr>
  </w:style>
  <w:style w:type="character" w:customStyle="1" w:styleId="aff9">
    <w:name w:val="Шапка Знак"/>
    <w:basedOn w:val="a3"/>
    <w:link w:val="aff8"/>
    <w:uiPriority w:val="99"/>
    <w:semiHidden/>
    <w:rsid w:val="00564E2D"/>
    <w:rPr>
      <w:rFonts w:asciiTheme="majorHAnsi" w:eastAsiaTheme="majorEastAsia" w:hAnsiTheme="majorHAnsi" w:cstheme="majorBidi"/>
      <w:sz w:val="24"/>
      <w:szCs w:val="24"/>
      <w:shd w:val="pct20" w:color="auto" w:fill="auto"/>
    </w:rPr>
  </w:style>
  <w:style w:type="character" w:customStyle="1" w:styleId="1a">
    <w:name w:val="Шапка Знак1"/>
    <w:aliases w:val="Шапка Знак Знак, Знак9 Знак Знак, Знак9 Знак1,Знак9 Знак Знак,Знак9 Знак1"/>
    <w:link w:val="aff8"/>
    <w:semiHidden/>
    <w:locked/>
    <w:rsid w:val="00564E2D"/>
    <w:rPr>
      <w:rFonts w:ascii="Cambria" w:eastAsia="Times New Roman" w:hAnsi="Cambria" w:cs="Times New Roman"/>
      <w:sz w:val="24"/>
      <w:szCs w:val="24"/>
      <w:shd w:val="pct20" w:color="auto" w:fill="auto"/>
      <w:lang/>
    </w:rPr>
  </w:style>
  <w:style w:type="paragraph" w:styleId="affa">
    <w:name w:val="Subtitle"/>
    <w:aliases w:val=" Знак8 Знак, Знак8, Знак8 Знак1,Знак8 Знак Знак,Знак8 Знак1,Знак8 Знак,Знак8"/>
    <w:basedOn w:val="a2"/>
    <w:link w:val="1b"/>
    <w:qFormat/>
    <w:rsid w:val="00564E2D"/>
    <w:pPr>
      <w:spacing w:after="60" w:line="240" w:lineRule="auto"/>
      <w:jc w:val="center"/>
      <w:outlineLvl w:val="1"/>
    </w:pPr>
    <w:rPr>
      <w:rFonts w:ascii="Cambria" w:eastAsia="Times New Roman" w:hAnsi="Cambria" w:cs="Times New Roman"/>
      <w:sz w:val="24"/>
      <w:szCs w:val="24"/>
      <w:lang/>
    </w:rPr>
  </w:style>
  <w:style w:type="character" w:customStyle="1" w:styleId="affb">
    <w:name w:val="Подзаголовок Знак"/>
    <w:basedOn w:val="a3"/>
    <w:link w:val="affa"/>
    <w:uiPriority w:val="11"/>
    <w:rsid w:val="00564E2D"/>
    <w:rPr>
      <w:rFonts w:asciiTheme="majorHAnsi" w:eastAsiaTheme="majorEastAsia" w:hAnsiTheme="majorHAnsi" w:cstheme="majorBidi"/>
      <w:i/>
      <w:iCs/>
      <w:color w:val="4F81BD" w:themeColor="accent1"/>
      <w:spacing w:val="15"/>
      <w:sz w:val="24"/>
      <w:szCs w:val="24"/>
    </w:rPr>
  </w:style>
  <w:style w:type="character" w:customStyle="1" w:styleId="1b">
    <w:name w:val="Подзаголовок Знак1"/>
    <w:aliases w:val="Подзаголовок Знак Знак, Знак8 Знак Знак, Знак8 Знак2, Знак8 Знак1 Знак,Знак8 Знак Знак Знак,Знак8 Знак1 Знак,Знак8 Знак Знак2,Знак8 Знак3"/>
    <w:link w:val="affa"/>
    <w:locked/>
    <w:rsid w:val="00564E2D"/>
    <w:rPr>
      <w:rFonts w:ascii="Cambria" w:eastAsia="Times New Roman" w:hAnsi="Cambria" w:cs="Times New Roman"/>
      <w:sz w:val="24"/>
      <w:szCs w:val="24"/>
      <w:lang/>
    </w:rPr>
  </w:style>
  <w:style w:type="character" w:customStyle="1" w:styleId="18">
    <w:name w:val="Приветствие Знак1"/>
    <w:aliases w:val="Приветствие Знак Знак, Знак12 Знак Знак, Знак12 Знак1,Знак12 Знак Знак,Знак12 Знак1"/>
    <w:link w:val="aff1"/>
    <w:semiHidden/>
    <w:locked/>
    <w:rsid w:val="00564E2D"/>
    <w:rPr>
      <w:rFonts w:ascii="Times New Roman" w:eastAsia="Times New Roman" w:hAnsi="Times New Roman" w:cs="Times New Roman"/>
      <w:sz w:val="24"/>
      <w:szCs w:val="24"/>
      <w:lang/>
    </w:rPr>
  </w:style>
  <w:style w:type="paragraph" w:styleId="affc">
    <w:name w:val="Date"/>
    <w:aliases w:val=" Знак7 Знак, Знак7,Знак7 Знак,Знак7"/>
    <w:basedOn w:val="a2"/>
    <w:next w:val="a2"/>
    <w:link w:val="1c"/>
    <w:semiHidden/>
    <w:rsid w:val="00564E2D"/>
    <w:pPr>
      <w:spacing w:after="60" w:line="240" w:lineRule="auto"/>
      <w:jc w:val="both"/>
    </w:pPr>
    <w:rPr>
      <w:rFonts w:ascii="Times New Roman" w:eastAsia="Times New Roman" w:hAnsi="Times New Roman" w:cs="Times New Roman"/>
      <w:sz w:val="24"/>
      <w:szCs w:val="24"/>
      <w:lang w:eastAsia="ru-RU"/>
    </w:rPr>
  </w:style>
  <w:style w:type="character" w:customStyle="1" w:styleId="affd">
    <w:name w:val="Дата Знак"/>
    <w:basedOn w:val="a3"/>
    <w:link w:val="affc"/>
    <w:uiPriority w:val="99"/>
    <w:semiHidden/>
    <w:rsid w:val="00564E2D"/>
  </w:style>
  <w:style w:type="character" w:customStyle="1" w:styleId="1c">
    <w:name w:val="Дата Знак1"/>
    <w:aliases w:val="Дата Знак Знак, Знак7 Знак Знак, Знак7 Знак1,Знак7 Знак Знак,Знак7 Знак1"/>
    <w:link w:val="affc"/>
    <w:semiHidden/>
    <w:locked/>
    <w:rsid w:val="00564E2D"/>
    <w:rPr>
      <w:rFonts w:ascii="Times New Roman" w:eastAsia="Times New Roman" w:hAnsi="Times New Roman" w:cs="Times New Roman"/>
      <w:sz w:val="24"/>
      <w:szCs w:val="24"/>
      <w:lang w:eastAsia="ru-RU"/>
    </w:rPr>
  </w:style>
  <w:style w:type="paragraph" w:styleId="affe">
    <w:name w:val="Body Text First Indent"/>
    <w:aliases w:val=" Знак6 Знак, Знак6,Знак6 Знак,Знак6"/>
    <w:basedOn w:val="ac"/>
    <w:link w:val="1d"/>
    <w:semiHidden/>
    <w:rsid w:val="00564E2D"/>
    <w:pPr>
      <w:ind w:firstLine="210"/>
      <w:jc w:val="both"/>
    </w:pPr>
    <w:rPr>
      <w:rFonts w:ascii="Arial" w:hAnsi="Arial"/>
      <w:b/>
      <w:bCs/>
      <w:kern w:val="32"/>
    </w:rPr>
  </w:style>
  <w:style w:type="character" w:customStyle="1" w:styleId="afff">
    <w:name w:val="Красная строка Знак"/>
    <w:basedOn w:val="ad"/>
    <w:link w:val="affe"/>
    <w:uiPriority w:val="99"/>
    <w:semiHidden/>
    <w:rsid w:val="00564E2D"/>
  </w:style>
  <w:style w:type="character" w:customStyle="1" w:styleId="1d">
    <w:name w:val="Красная строка Знак1"/>
    <w:aliases w:val="Красная строка Знак Знак, Знак6 Знак Знак, Знак6 Знак1,Знак6 Знак Знак,Знак6 Знак1"/>
    <w:link w:val="affe"/>
    <w:semiHidden/>
    <w:locked/>
    <w:rsid w:val="00564E2D"/>
    <w:rPr>
      <w:rFonts w:ascii="Arial" w:eastAsia="Times New Roman" w:hAnsi="Arial" w:cs="Times New Roman"/>
      <w:b/>
      <w:bCs/>
      <w:kern w:val="32"/>
      <w:sz w:val="24"/>
      <w:szCs w:val="24"/>
      <w:lang w:eastAsia="ru-RU"/>
    </w:rPr>
  </w:style>
  <w:style w:type="paragraph" w:styleId="2f">
    <w:name w:val="Body Text First Indent 2"/>
    <w:aliases w:val=" Знак5 Знак, Знак5"/>
    <w:basedOn w:val="ae"/>
    <w:link w:val="211"/>
    <w:semiHidden/>
    <w:rsid w:val="00564E2D"/>
    <w:pPr>
      <w:ind w:firstLine="210"/>
      <w:jc w:val="both"/>
    </w:pPr>
  </w:style>
  <w:style w:type="character" w:customStyle="1" w:styleId="2f0">
    <w:name w:val="Красная строка 2 Знак"/>
    <w:basedOn w:val="af"/>
    <w:link w:val="2f"/>
    <w:uiPriority w:val="99"/>
    <w:semiHidden/>
    <w:rsid w:val="00564E2D"/>
  </w:style>
  <w:style w:type="character" w:customStyle="1" w:styleId="211">
    <w:name w:val="Красная строка 2 Знак1"/>
    <w:aliases w:val="Красная строка 2 Знак Знак, Знак5 Знак Знак, Знак5 Знак1"/>
    <w:basedOn w:val="25"/>
    <w:link w:val="2f"/>
    <w:semiHidden/>
    <w:locked/>
    <w:rsid w:val="00564E2D"/>
  </w:style>
  <w:style w:type="paragraph" w:styleId="afff0">
    <w:name w:val="Note Heading"/>
    <w:aliases w:val=" Знак4 Знак, Знак4,Знак4 Знак,Знак4"/>
    <w:basedOn w:val="a2"/>
    <w:next w:val="a2"/>
    <w:link w:val="1e"/>
    <w:semiHidden/>
    <w:rsid w:val="00564E2D"/>
    <w:pPr>
      <w:spacing w:after="60" w:line="240" w:lineRule="auto"/>
      <w:jc w:val="both"/>
    </w:pPr>
    <w:rPr>
      <w:rFonts w:ascii="Times New Roman" w:eastAsia="Times New Roman" w:hAnsi="Times New Roman" w:cs="Times New Roman"/>
      <w:sz w:val="24"/>
      <w:szCs w:val="24"/>
      <w:lang/>
    </w:rPr>
  </w:style>
  <w:style w:type="character" w:customStyle="1" w:styleId="afff1">
    <w:name w:val="Заголовок записки Знак"/>
    <w:basedOn w:val="a3"/>
    <w:link w:val="afff0"/>
    <w:uiPriority w:val="99"/>
    <w:semiHidden/>
    <w:rsid w:val="00564E2D"/>
  </w:style>
  <w:style w:type="character" w:customStyle="1" w:styleId="1e">
    <w:name w:val="Заголовок записки Знак1"/>
    <w:aliases w:val="Заголовок записки Знак Знак, Знак4 Знак Знак, Знак4 Знак1,Знак4 Знак Знак,Знак4 Знак1"/>
    <w:link w:val="afff0"/>
    <w:semiHidden/>
    <w:locked/>
    <w:rsid w:val="00564E2D"/>
    <w:rPr>
      <w:rFonts w:ascii="Times New Roman" w:eastAsia="Times New Roman" w:hAnsi="Times New Roman" w:cs="Times New Roman"/>
      <w:sz w:val="24"/>
      <w:szCs w:val="24"/>
      <w:lang/>
    </w:rPr>
  </w:style>
  <w:style w:type="paragraph" w:styleId="afff2">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
    <w:basedOn w:val="a2"/>
    <w:link w:val="1f"/>
    <w:rsid w:val="00564E2D"/>
    <w:pPr>
      <w:spacing w:after="0" w:line="240" w:lineRule="auto"/>
    </w:pPr>
    <w:rPr>
      <w:rFonts w:ascii="Courier New" w:eastAsia="Times New Roman" w:hAnsi="Courier New" w:cs="Times New Roman"/>
      <w:sz w:val="20"/>
      <w:szCs w:val="20"/>
      <w:lang w:eastAsia="ru-RU"/>
    </w:rPr>
  </w:style>
  <w:style w:type="character" w:customStyle="1" w:styleId="afff3">
    <w:name w:val="Текст Знак"/>
    <w:basedOn w:val="a3"/>
    <w:link w:val="afff2"/>
    <w:uiPriority w:val="99"/>
    <w:semiHidden/>
    <w:rsid w:val="00564E2D"/>
    <w:rPr>
      <w:rFonts w:ascii="Consolas" w:hAnsi="Consolas" w:cs="Consolas"/>
      <w:sz w:val="21"/>
      <w:szCs w:val="21"/>
    </w:rPr>
  </w:style>
  <w:style w:type="character" w:customStyle="1" w:styleId="1f">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f2"/>
    <w:locked/>
    <w:rsid w:val="00564E2D"/>
    <w:rPr>
      <w:rFonts w:ascii="Courier New" w:eastAsia="Times New Roman" w:hAnsi="Courier New" w:cs="Times New Roman"/>
      <w:sz w:val="20"/>
      <w:szCs w:val="20"/>
      <w:lang w:eastAsia="ru-RU"/>
    </w:rPr>
  </w:style>
  <w:style w:type="character" w:customStyle="1" w:styleId="93">
    <w:name w:val="Знак Знак9"/>
    <w:semiHidden/>
    <w:rsid w:val="00564E2D"/>
    <w:rPr>
      <w:rFonts w:cs="Times New Roman"/>
      <w:sz w:val="24"/>
      <w:szCs w:val="24"/>
    </w:rPr>
  </w:style>
  <w:style w:type="paragraph" w:styleId="afff4">
    <w:name w:val="E-mail Signature"/>
    <w:aliases w:val=" Знак2 Знак, Знак2,Знак2 Знак,Знак2"/>
    <w:basedOn w:val="a2"/>
    <w:link w:val="1f0"/>
    <w:semiHidden/>
    <w:rsid w:val="00564E2D"/>
    <w:pPr>
      <w:spacing w:after="60" w:line="240" w:lineRule="auto"/>
      <w:jc w:val="both"/>
    </w:pPr>
    <w:rPr>
      <w:rFonts w:ascii="Times New Roman" w:eastAsia="Times New Roman" w:hAnsi="Times New Roman" w:cs="Times New Roman"/>
      <w:sz w:val="24"/>
      <w:szCs w:val="24"/>
      <w:lang/>
    </w:rPr>
  </w:style>
  <w:style w:type="character" w:customStyle="1" w:styleId="afff5">
    <w:name w:val="Электронная подпись Знак"/>
    <w:basedOn w:val="a3"/>
    <w:link w:val="afff4"/>
    <w:uiPriority w:val="99"/>
    <w:semiHidden/>
    <w:rsid w:val="00564E2D"/>
  </w:style>
  <w:style w:type="character" w:customStyle="1" w:styleId="1f0">
    <w:name w:val="Электронная подпись Знак1"/>
    <w:aliases w:val="Электронная подпись Знак Знак, Знак2 Знак Знак, Знак2 Знак1,Знак2 Знак Знак,Знак2 Знак1"/>
    <w:link w:val="afff4"/>
    <w:semiHidden/>
    <w:locked/>
    <w:rsid w:val="00564E2D"/>
    <w:rPr>
      <w:rFonts w:ascii="Times New Roman" w:eastAsia="Times New Roman" w:hAnsi="Times New Roman" w:cs="Times New Roman"/>
      <w:sz w:val="24"/>
      <w:szCs w:val="24"/>
      <w:lang/>
    </w:rPr>
  </w:style>
  <w:style w:type="paragraph" w:customStyle="1" w:styleId="a1">
    <w:name w:val="Раздел"/>
    <w:basedOn w:val="a2"/>
    <w:semiHidden/>
    <w:rsid w:val="00564E2D"/>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6">
    <w:name w:val="Часть"/>
    <w:basedOn w:val="a2"/>
    <w:semiHidden/>
    <w:rsid w:val="00564E2D"/>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2"/>
    <w:semiHidden/>
    <w:rsid w:val="00564E2D"/>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2"/>
    <w:semiHidden/>
    <w:rsid w:val="00564E2D"/>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7"/>
    <w:semiHidden/>
    <w:rsid w:val="00564E2D"/>
    <w:pPr>
      <w:tabs>
        <w:tab w:val="num" w:pos="360"/>
      </w:tabs>
      <w:spacing w:before="180" w:after="60"/>
      <w:ind w:left="360" w:hanging="360"/>
    </w:pPr>
    <w:rPr>
      <w:b/>
      <w:bCs/>
    </w:rPr>
  </w:style>
  <w:style w:type="paragraph" w:customStyle="1" w:styleId="afff7">
    <w:name w:val="Тендерные данные"/>
    <w:basedOn w:val="a2"/>
    <w:semiHidden/>
    <w:rsid w:val="00564E2D"/>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8">
    <w:name w:val="Îáû÷íûé"/>
    <w:semiHidden/>
    <w:rsid w:val="00564E2D"/>
    <w:pPr>
      <w:spacing w:after="0" w:line="240" w:lineRule="auto"/>
    </w:pPr>
    <w:rPr>
      <w:rFonts w:ascii="Times New Roman" w:eastAsia="Times New Roman" w:hAnsi="Times New Roman" w:cs="Times New Roman"/>
      <w:sz w:val="20"/>
      <w:szCs w:val="20"/>
      <w:lang w:eastAsia="ru-RU"/>
    </w:rPr>
  </w:style>
  <w:style w:type="paragraph" w:customStyle="1" w:styleId="afff9">
    <w:name w:val="Íîðìàëüíûé"/>
    <w:semiHidden/>
    <w:rsid w:val="00564E2D"/>
    <w:pPr>
      <w:spacing w:after="0" w:line="240" w:lineRule="auto"/>
    </w:pPr>
    <w:rPr>
      <w:rFonts w:ascii="Courier" w:eastAsia="Times New Roman" w:hAnsi="Courier" w:cs="Courier"/>
      <w:sz w:val="24"/>
      <w:szCs w:val="24"/>
      <w:lang w:val="en-GB" w:eastAsia="ru-RU"/>
    </w:rPr>
  </w:style>
  <w:style w:type="paragraph" w:customStyle="1" w:styleId="afffa">
    <w:name w:val="Подраздел"/>
    <w:basedOn w:val="a2"/>
    <w:semiHidden/>
    <w:rsid w:val="00564E2D"/>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564E2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1">
    <w:name w:val="Стиль1"/>
    <w:basedOn w:val="a2"/>
    <w:semiHidden/>
    <w:rsid w:val="00564E2D"/>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2"/>
    <w:semiHidden/>
    <w:rsid w:val="00564E2D"/>
  </w:style>
  <w:style w:type="paragraph" w:customStyle="1" w:styleId="212">
    <w:name w:val="Заголовок 2.1"/>
    <w:basedOn w:val="10"/>
    <w:semiHidden/>
    <w:rsid w:val="00564E2D"/>
    <w:pPr>
      <w:keepLines/>
      <w:widowControl w:val="0"/>
      <w:suppressLineNumbers/>
      <w:suppressAutoHyphens/>
    </w:pPr>
    <w:rPr>
      <w:rFonts w:ascii="Times New Roman" w:hAnsi="Times New Roman"/>
      <w:caps/>
      <w:kern w:val="28"/>
      <w:sz w:val="24"/>
      <w:szCs w:val="24"/>
    </w:rPr>
  </w:style>
  <w:style w:type="paragraph" w:customStyle="1" w:styleId="2f1">
    <w:name w:val="Стиль2"/>
    <w:basedOn w:val="2d"/>
    <w:semiHidden/>
    <w:rsid w:val="00564E2D"/>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2"/>
    <w:semiHidden/>
    <w:rsid w:val="00564E2D"/>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1"/>
    <w:next w:val="a2"/>
    <w:semiHidden/>
    <w:rsid w:val="00564E2D"/>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fb">
    <w:name w:val="Таблица заголовок"/>
    <w:basedOn w:val="a2"/>
    <w:semiHidden/>
    <w:rsid w:val="00564E2D"/>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c">
    <w:name w:val="текст таблицы"/>
    <w:basedOn w:val="a2"/>
    <w:semiHidden/>
    <w:rsid w:val="00564E2D"/>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d">
    <w:name w:val="Пункт Знак"/>
    <w:basedOn w:val="a2"/>
    <w:semiHidden/>
    <w:rsid w:val="00564E2D"/>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e">
    <w:name w:val="a"/>
    <w:basedOn w:val="a2"/>
    <w:semiHidden/>
    <w:rsid w:val="00564E2D"/>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
    <w:name w:val="Комментарий пользователя"/>
    <w:basedOn w:val="a2"/>
    <w:next w:val="a2"/>
    <w:semiHidden/>
    <w:rsid w:val="00564E2D"/>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564E2D"/>
    <w:rPr>
      <w:rFonts w:ascii="Courier New" w:hAnsi="Courier New" w:cs="Courier New"/>
      <w:kern w:val="28"/>
      <w:sz w:val="24"/>
      <w:szCs w:val="24"/>
    </w:rPr>
  </w:style>
  <w:style w:type="paragraph" w:customStyle="1" w:styleId="63">
    <w:name w:val="Стиль6"/>
    <w:basedOn w:val="1f1"/>
    <w:next w:val="1f1"/>
    <w:semiHidden/>
    <w:rsid w:val="00564E2D"/>
    <w:pPr>
      <w:tabs>
        <w:tab w:val="num" w:pos="0"/>
      </w:tabs>
      <w:ind w:left="0" w:firstLine="709"/>
    </w:pPr>
    <w:rPr>
      <w:rFonts w:ascii="Courier New" w:hAnsi="Courier New" w:cs="Courier New"/>
      <w:sz w:val="24"/>
      <w:szCs w:val="24"/>
    </w:rPr>
  </w:style>
  <w:style w:type="paragraph" w:customStyle="1" w:styleId="73">
    <w:name w:val="Стиль7"/>
    <w:basedOn w:val="2f1"/>
    <w:next w:val="2f1"/>
    <w:semiHidden/>
    <w:rsid w:val="00564E2D"/>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1"/>
    <w:semiHidden/>
    <w:rsid w:val="00564E2D"/>
    <w:pPr>
      <w:spacing w:before="0"/>
      <w:ind w:firstLine="720"/>
    </w:pPr>
    <w:rPr>
      <w:rFonts w:ascii="Courier New" w:hAnsi="Courier New" w:cs="Courier New"/>
      <w:i w:val="0"/>
      <w:iCs w:val="0"/>
      <w:caps/>
      <w:sz w:val="22"/>
      <w:szCs w:val="22"/>
    </w:rPr>
  </w:style>
  <w:style w:type="paragraph" w:customStyle="1" w:styleId="affff0">
    <w:name w:val="А_обычный"/>
    <w:basedOn w:val="a2"/>
    <w:semiHidden/>
    <w:rsid w:val="00564E2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564E2D"/>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f1">
    <w:name w:val="footnote reference"/>
    <w:semiHidden/>
    <w:rsid w:val="00564E2D"/>
    <w:rPr>
      <w:rFonts w:ascii="Times New Roman" w:hAnsi="Times New Roman" w:cs="Times New Roman"/>
      <w:vertAlign w:val="superscript"/>
    </w:rPr>
  </w:style>
  <w:style w:type="character" w:customStyle="1" w:styleId="affff2">
    <w:name w:val="Знак Знак"/>
    <w:aliases w:val="Текст примечания Знак1,Знак Знак Знак3, Знак Знак Знак"/>
    <w:semiHidden/>
    <w:rsid w:val="00564E2D"/>
    <w:rPr>
      <w:rFonts w:ascii="Arial" w:hAnsi="Arial" w:cs="Arial"/>
      <w:sz w:val="24"/>
      <w:szCs w:val="24"/>
      <w:lang w:val="ru-RU" w:eastAsia="ru-RU"/>
    </w:rPr>
  </w:style>
  <w:style w:type="character" w:customStyle="1" w:styleId="affff3">
    <w:name w:val="Основной шрифт"/>
    <w:semiHidden/>
    <w:rsid w:val="00564E2D"/>
  </w:style>
  <w:style w:type="character" w:customStyle="1" w:styleId="3e">
    <w:name w:val="Стиль3 Знак Знак"/>
    <w:rsid w:val="00564E2D"/>
    <w:rPr>
      <w:rFonts w:cs="Times New Roman"/>
      <w:sz w:val="24"/>
      <w:szCs w:val="24"/>
      <w:lang w:val="ru-RU" w:eastAsia="ru-RU"/>
    </w:rPr>
  </w:style>
  <w:style w:type="table" w:styleId="1f2">
    <w:name w:val="Table Simple 1"/>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4"/>
    <w:semiHidden/>
    <w:rsid w:val="00564E2D"/>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4"/>
    <w:semiHidden/>
    <w:rsid w:val="00564E2D"/>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4">
    <w:name w:val="Table Colorful 1"/>
    <w:basedOn w:val="a4"/>
    <w:semiHidden/>
    <w:rsid w:val="00564E2D"/>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4">
    <w:name w:val="Table Colorful 2"/>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4"/>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4"/>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4"/>
    <w:semiHidden/>
    <w:rsid w:val="00564E2D"/>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4"/>
    <w:semiHidden/>
    <w:rsid w:val="00564E2D"/>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6">
    <w:name w:val="Table Grid 1"/>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6">
    <w:name w:val="Table Grid 2"/>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4"/>
    <w:semiHidden/>
    <w:rsid w:val="00564E2D"/>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7">
    <w:name w:val="Table 3D effects 1"/>
    <w:basedOn w:val="a4"/>
    <w:semiHidden/>
    <w:rsid w:val="00564E2D"/>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4">
    <w:name w:val="Table Contemporary"/>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5">
    <w:name w:val="Table Elegant"/>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6">
    <w:name w:val="Table Professional"/>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8">
    <w:name w:val="Table Subtle 1"/>
    <w:basedOn w:val="a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Subtle 2"/>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4"/>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7">
    <w:name w:val="Table Theme"/>
    <w:basedOn w:val="a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Таблица1"/>
    <w:rsid w:val="00564E2D"/>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64E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564E2D"/>
    <w:rPr>
      <w:rFonts w:cs="Times New Roman"/>
      <w:sz w:val="24"/>
      <w:szCs w:val="24"/>
      <w:lang w:val="ru-RU" w:eastAsia="ru-RU"/>
    </w:rPr>
  </w:style>
  <w:style w:type="paragraph" w:customStyle="1" w:styleId="CourierNew">
    <w:name w:val="обычный + Courier New"/>
    <w:aliases w:val="11 пт"/>
    <w:basedOn w:val="a2"/>
    <w:rsid w:val="00564E2D"/>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8">
    <w:name w:val="Document Map"/>
    <w:aliases w:val=" Знак1 Знак, Знак1,Знак1 Знак,Знак1"/>
    <w:basedOn w:val="a2"/>
    <w:link w:val="1fa"/>
    <w:semiHidden/>
    <w:rsid w:val="00564E2D"/>
    <w:pPr>
      <w:shd w:val="clear" w:color="auto" w:fill="000080"/>
      <w:spacing w:after="60" w:line="240" w:lineRule="auto"/>
      <w:jc w:val="both"/>
    </w:pPr>
    <w:rPr>
      <w:rFonts w:ascii="Tahoma" w:eastAsia="Times New Roman" w:hAnsi="Tahoma" w:cs="Times New Roman"/>
      <w:sz w:val="16"/>
      <w:szCs w:val="16"/>
      <w:lang/>
    </w:rPr>
  </w:style>
  <w:style w:type="character" w:customStyle="1" w:styleId="affff9">
    <w:name w:val="Схема документа Знак"/>
    <w:basedOn w:val="a3"/>
    <w:link w:val="affff8"/>
    <w:uiPriority w:val="99"/>
    <w:semiHidden/>
    <w:rsid w:val="00564E2D"/>
    <w:rPr>
      <w:rFonts w:ascii="Tahoma" w:hAnsi="Tahoma" w:cs="Tahoma"/>
      <w:sz w:val="16"/>
      <w:szCs w:val="16"/>
    </w:rPr>
  </w:style>
  <w:style w:type="character" w:customStyle="1" w:styleId="1fa">
    <w:name w:val="Схема документа Знак1"/>
    <w:aliases w:val="Схема документа Знак Знак, Знак1 Знак Знак, Знак1 Знак1,Знак1 Знак Знак,Знак1 Знак1"/>
    <w:link w:val="affff8"/>
    <w:semiHidden/>
    <w:locked/>
    <w:rsid w:val="00564E2D"/>
    <w:rPr>
      <w:rFonts w:ascii="Tahoma" w:eastAsia="Times New Roman" w:hAnsi="Tahoma" w:cs="Times New Roman"/>
      <w:sz w:val="16"/>
      <w:szCs w:val="16"/>
      <w:shd w:val="clear" w:color="auto" w:fill="000080"/>
      <w:lang/>
    </w:rPr>
  </w:style>
  <w:style w:type="character" w:styleId="HTML8">
    <w:name w:val="HTML Acronym"/>
    <w:semiHidden/>
    <w:rsid w:val="00564E2D"/>
    <w:rPr>
      <w:rFonts w:cs="Times New Roman"/>
    </w:rPr>
  </w:style>
  <w:style w:type="character" w:styleId="affffa">
    <w:name w:val="Emphasis"/>
    <w:qFormat/>
    <w:rsid w:val="00564E2D"/>
    <w:rPr>
      <w:rFonts w:cs="Times New Roman"/>
      <w:i/>
      <w:iCs/>
    </w:rPr>
  </w:style>
  <w:style w:type="character" w:styleId="affffb">
    <w:name w:val="line number"/>
    <w:semiHidden/>
    <w:rsid w:val="00564E2D"/>
    <w:rPr>
      <w:rFonts w:cs="Times New Roman"/>
    </w:rPr>
  </w:style>
  <w:style w:type="character" w:styleId="HTML9">
    <w:name w:val="HTML Definition"/>
    <w:semiHidden/>
    <w:rsid w:val="00564E2D"/>
    <w:rPr>
      <w:rFonts w:cs="Times New Roman"/>
      <w:i/>
      <w:iCs/>
    </w:rPr>
  </w:style>
  <w:style w:type="character" w:styleId="HTMLa">
    <w:name w:val="HTML Variable"/>
    <w:semiHidden/>
    <w:rsid w:val="00564E2D"/>
    <w:rPr>
      <w:rFonts w:cs="Times New Roman"/>
      <w:i/>
      <w:iCs/>
    </w:rPr>
  </w:style>
  <w:style w:type="character" w:styleId="affffc">
    <w:name w:val="Strong"/>
    <w:qFormat/>
    <w:rsid w:val="00564E2D"/>
    <w:rPr>
      <w:rFonts w:cs="Times New Roman"/>
      <w:b/>
      <w:bCs/>
    </w:rPr>
  </w:style>
  <w:style w:type="character" w:styleId="HTMLb">
    <w:name w:val="HTML Cite"/>
    <w:semiHidden/>
    <w:rsid w:val="00564E2D"/>
    <w:rPr>
      <w:rFonts w:cs="Times New Roman"/>
      <w:i/>
      <w:iCs/>
    </w:rPr>
  </w:style>
  <w:style w:type="paragraph" w:customStyle="1" w:styleId="BodyTextIndent21">
    <w:name w:val="Body Text Indent 21"/>
    <w:basedOn w:val="a2"/>
    <w:rsid w:val="00564E2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2"/>
    <w:rsid w:val="00564E2D"/>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d">
    <w:name w:val="Цветовое выделение"/>
    <w:rsid w:val="00564E2D"/>
    <w:rPr>
      <w:b/>
      <w:color w:val="000080"/>
      <w:sz w:val="20"/>
    </w:rPr>
  </w:style>
  <w:style w:type="paragraph" w:customStyle="1" w:styleId="affffe">
    <w:name w:val="Таблицы (моноширинный)"/>
    <w:basedOn w:val="a2"/>
    <w:next w:val="a2"/>
    <w:rsid w:val="00564E2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2"/>
    <w:rsid w:val="00564E2D"/>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2"/>
    <w:next w:val="a2"/>
    <w:rsid w:val="00564E2D"/>
    <w:pPr>
      <w:keepNext/>
      <w:spacing w:after="0" w:line="240" w:lineRule="auto"/>
      <w:jc w:val="both"/>
    </w:pPr>
    <w:rPr>
      <w:rFonts w:ascii="Times New Roman" w:eastAsia="Times New Roman" w:hAnsi="Times New Roman" w:cs="Times New Roman"/>
      <w:sz w:val="24"/>
      <w:szCs w:val="24"/>
      <w:lang w:eastAsia="ru-RU"/>
    </w:rPr>
  </w:style>
  <w:style w:type="paragraph" w:styleId="afffff">
    <w:name w:val="caption"/>
    <w:basedOn w:val="a2"/>
    <w:next w:val="a2"/>
    <w:qFormat/>
    <w:rsid w:val="00564E2D"/>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 Знак Знак3"/>
    <w:locked/>
    <w:rsid w:val="00564E2D"/>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564E2D"/>
    <w:rPr>
      <w:rFonts w:cs="Times New Roman"/>
      <w:sz w:val="24"/>
      <w:szCs w:val="24"/>
      <w:lang w:eastAsia="ru-RU"/>
    </w:rPr>
  </w:style>
  <w:style w:type="paragraph" w:customStyle="1" w:styleId="3f9">
    <w:name w:val="Стиль3 Знак Знак Знак Знак Знак Знак"/>
    <w:basedOn w:val="23"/>
    <w:link w:val="3f8"/>
    <w:semiHidden/>
    <w:rsid w:val="00564E2D"/>
    <w:pPr>
      <w:widowControl w:val="0"/>
      <w:tabs>
        <w:tab w:val="num" w:pos="360"/>
      </w:tabs>
      <w:adjustRightInd w:val="0"/>
      <w:ind w:left="283" w:firstLine="0"/>
    </w:pPr>
    <w:rPr>
      <w:rFonts w:asciiTheme="minorHAnsi" w:eastAsiaTheme="minorHAnsi" w:hAnsiTheme="minorHAnsi"/>
    </w:rPr>
  </w:style>
  <w:style w:type="character" w:customStyle="1" w:styleId="312">
    <w:name w:val="Стиль3 Знак Знак1"/>
    <w:basedOn w:val="24"/>
    <w:rsid w:val="00564E2D"/>
    <w:rPr>
      <w:rFonts w:cs="Times New Roman"/>
      <w:sz w:val="24"/>
      <w:szCs w:val="24"/>
      <w:lang w:val="ru-RU" w:eastAsia="ru-RU"/>
    </w:rPr>
  </w:style>
  <w:style w:type="paragraph" w:customStyle="1" w:styleId="14pt">
    <w:name w:val="Обычный + 14 pt Знак Знак"/>
    <w:aliases w:val="Темно-синий Знак Знак"/>
    <w:basedOn w:val="a2"/>
    <w:link w:val="14pt0"/>
    <w:rsid w:val="00564E2D"/>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564E2D"/>
    <w:rPr>
      <w:rFonts w:ascii="Times New Roman" w:eastAsia="Times New Roman" w:hAnsi="Times New Roman" w:cs="Times New Roman"/>
      <w:sz w:val="28"/>
      <w:szCs w:val="28"/>
      <w:lang w:eastAsia="ru-RU"/>
    </w:rPr>
  </w:style>
  <w:style w:type="paragraph" w:customStyle="1" w:styleId="afffff0">
    <w:name w:val="КД"/>
    <w:basedOn w:val="affff0"/>
    <w:rsid w:val="00564E2D"/>
    <w:rPr>
      <w:rFonts w:ascii="Courier New" w:hAnsi="Courier New" w:cs="Courier New"/>
      <w:sz w:val="18"/>
      <w:szCs w:val="18"/>
    </w:rPr>
  </w:style>
  <w:style w:type="paragraph" w:customStyle="1" w:styleId="font5">
    <w:name w:val="font5"/>
    <w:basedOn w:val="a2"/>
    <w:rsid w:val="00564E2D"/>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1">
    <w:name w:val="номер страницы"/>
    <w:rsid w:val="00564E2D"/>
    <w:rPr>
      <w:rFonts w:cs="Times New Roman"/>
    </w:rPr>
  </w:style>
  <w:style w:type="paragraph" w:styleId="afffff2">
    <w:name w:val="annotation text"/>
    <w:aliases w:val=" Знак Знак"/>
    <w:basedOn w:val="a2"/>
    <w:link w:val="2f9"/>
    <w:semiHidden/>
    <w:rsid w:val="00564E2D"/>
    <w:pPr>
      <w:spacing w:after="0" w:line="240" w:lineRule="auto"/>
    </w:pPr>
    <w:rPr>
      <w:rFonts w:ascii="Times New Roman" w:eastAsia="Times New Roman" w:hAnsi="Times New Roman" w:cs="Times New Roman"/>
      <w:sz w:val="20"/>
      <w:szCs w:val="20"/>
      <w:lang/>
    </w:rPr>
  </w:style>
  <w:style w:type="character" w:customStyle="1" w:styleId="afffff3">
    <w:name w:val="Текст примечания Знак"/>
    <w:basedOn w:val="a3"/>
    <w:link w:val="afffff2"/>
    <w:uiPriority w:val="99"/>
    <w:semiHidden/>
    <w:rsid w:val="00564E2D"/>
    <w:rPr>
      <w:sz w:val="20"/>
      <w:szCs w:val="20"/>
    </w:rPr>
  </w:style>
  <w:style w:type="character" w:customStyle="1" w:styleId="2f9">
    <w:name w:val="Текст примечания Знак2"/>
    <w:aliases w:val="Текст примечания Знак Знак, Знак Знак Знак1"/>
    <w:link w:val="afffff2"/>
    <w:semiHidden/>
    <w:locked/>
    <w:rsid w:val="00564E2D"/>
    <w:rPr>
      <w:rFonts w:ascii="Times New Roman" w:eastAsia="Times New Roman" w:hAnsi="Times New Roman" w:cs="Times New Roman"/>
      <w:sz w:val="20"/>
      <w:szCs w:val="20"/>
      <w:lang/>
    </w:rPr>
  </w:style>
  <w:style w:type="paragraph" w:customStyle="1" w:styleId="xl26">
    <w:name w:val="xl26"/>
    <w:basedOn w:val="a2"/>
    <w:rsid w:val="00564E2D"/>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2"/>
    <w:rsid w:val="00564E2D"/>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2"/>
    <w:rsid w:val="00564E2D"/>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2"/>
    <w:rsid w:val="00564E2D"/>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2"/>
    <w:rsid w:val="00564E2D"/>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2"/>
    <w:rsid w:val="00564E2D"/>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2"/>
    <w:rsid w:val="00564E2D"/>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2"/>
    <w:rsid w:val="00564E2D"/>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2"/>
    <w:rsid w:val="00564E2D"/>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2"/>
    <w:rsid w:val="00564E2D"/>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2"/>
    <w:rsid w:val="00564E2D"/>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2"/>
    <w:rsid w:val="00564E2D"/>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2"/>
    <w:rsid w:val="00564E2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2"/>
    <w:rsid w:val="00564E2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2"/>
    <w:rsid w:val="00564E2D"/>
    <w:pPr>
      <w:pBdr>
        <w:top w:val="single" w:sz="4" w:space="0" w:color="auto"/>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2">
    <w:name w:val="xl52"/>
    <w:basedOn w:val="a2"/>
    <w:rsid w:val="00564E2D"/>
    <w:pPr>
      <w:pBdr>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3">
    <w:name w:val="xl53"/>
    <w:basedOn w:val="a2"/>
    <w:rsid w:val="00564E2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2"/>
    <w:rsid w:val="00564E2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2"/>
    <w:rsid w:val="00564E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2"/>
    <w:rsid w:val="00564E2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2"/>
    <w:rsid w:val="00564E2D"/>
    <w:pPr>
      <w:pBdr>
        <w:left w:val="single" w:sz="4" w:space="31" w:color="auto"/>
        <w:right w:val="single" w:sz="4" w:space="0" w:color="auto"/>
      </w:pBdr>
      <w:spacing w:before="100" w:beforeAutospacing="1" w:after="100" w:afterAutospacing="1" w:line="240" w:lineRule="auto"/>
      <w:ind w:firstLineChars="400"/>
      <w:textAlignment w:val="top"/>
    </w:pPr>
    <w:rPr>
      <w:rFonts w:ascii="Times New Roman" w:eastAsia="Arial Unicode MS" w:hAnsi="Times New Roman" w:cs="Times New Roman"/>
      <w:sz w:val="24"/>
      <w:szCs w:val="24"/>
      <w:lang w:eastAsia="ru-RU"/>
    </w:rPr>
  </w:style>
  <w:style w:type="paragraph" w:customStyle="1" w:styleId="xl58">
    <w:name w:val="xl5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2"/>
    <w:rsid w:val="00564E2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2"/>
    <w:rsid w:val="00564E2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2"/>
    <w:rsid w:val="00564E2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2"/>
    <w:rsid w:val="00564E2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2"/>
    <w:rsid w:val="00564E2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2"/>
    <w:rsid w:val="00564E2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2"/>
    <w:rsid w:val="00564E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2"/>
    <w:rsid w:val="00564E2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2"/>
    <w:rsid w:val="00564E2D"/>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2"/>
    <w:rsid w:val="00564E2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2"/>
    <w:rsid w:val="00564E2D"/>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2"/>
    <w:rsid w:val="00564E2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2"/>
    <w:rsid w:val="00564E2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2"/>
    <w:rsid w:val="00564E2D"/>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textAlignment w:val="top"/>
    </w:pPr>
    <w:rPr>
      <w:rFonts w:ascii="Times New Roman" w:eastAsia="Arial Unicode MS" w:hAnsi="Times New Roman" w:cs="Times New Roman"/>
      <w:sz w:val="24"/>
      <w:szCs w:val="24"/>
      <w:lang w:eastAsia="ru-RU"/>
    </w:rPr>
  </w:style>
  <w:style w:type="paragraph" w:customStyle="1" w:styleId="xl82">
    <w:name w:val="xl82"/>
    <w:basedOn w:val="a2"/>
    <w:rsid w:val="00564E2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2"/>
    <w:rsid w:val="00564E2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2"/>
    <w:rsid w:val="00564E2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2"/>
    <w:rsid w:val="00564E2D"/>
    <w:pPr>
      <w:pBdr>
        <w:left w:val="single" w:sz="4" w:space="9" w:color="auto"/>
        <w:bottom w:val="single" w:sz="4" w:space="0"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86">
    <w:name w:val="xl86"/>
    <w:basedOn w:val="a2"/>
    <w:rsid w:val="00564E2D"/>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2"/>
    <w:rsid w:val="00564E2D"/>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2"/>
    <w:rsid w:val="00564E2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2"/>
    <w:rsid w:val="00564E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2"/>
    <w:rsid w:val="00564E2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2"/>
    <w:rsid w:val="00564E2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2"/>
    <w:rsid w:val="00564E2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2"/>
    <w:rsid w:val="00564E2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2"/>
    <w:rsid w:val="00564E2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2"/>
    <w:rsid w:val="00564E2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2"/>
    <w:rsid w:val="00564E2D"/>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2"/>
    <w:rsid w:val="00564E2D"/>
    <w:pPr>
      <w:pBdr>
        <w:top w:val="single" w:sz="4" w:space="0" w:color="auto"/>
        <w:left w:val="single" w:sz="4" w:space="9" w:color="auto"/>
        <w:bottom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98">
    <w:name w:val="xl98"/>
    <w:basedOn w:val="a2"/>
    <w:rsid w:val="00564E2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2"/>
    <w:rsid w:val="00564E2D"/>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2"/>
    <w:rsid w:val="00564E2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2"/>
    <w:next w:val="a2"/>
    <w:rsid w:val="00564E2D"/>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2"/>
    <w:rsid w:val="00564E2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2"/>
    <w:rsid w:val="00564E2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2"/>
    <w:rsid w:val="00564E2D"/>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564E2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b">
    <w:name w:val="1"/>
    <w:basedOn w:val="a2"/>
    <w:next w:val="af7"/>
    <w:rsid w:val="00564E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564E2D"/>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564E2D"/>
    <w:rPr>
      <w:rFonts w:ascii="Courier New" w:hAnsi="Courier New" w:cs="Courier New"/>
      <w:lang w:val="ru-RU" w:eastAsia="ru-RU"/>
    </w:rPr>
  </w:style>
  <w:style w:type="character" w:customStyle="1" w:styleId="121">
    <w:name w:val="Знак Знак121"/>
    <w:rsid w:val="00564E2D"/>
    <w:rPr>
      <w:rFonts w:ascii="Arial" w:hAnsi="Arial" w:cs="Arial"/>
      <w:b/>
      <w:bCs/>
      <w:kern w:val="28"/>
      <w:sz w:val="32"/>
      <w:szCs w:val="32"/>
      <w:lang w:val="ru-RU" w:eastAsia="ru-RU"/>
    </w:rPr>
  </w:style>
  <w:style w:type="character" w:customStyle="1" w:styleId="122">
    <w:name w:val="Знак Знак122"/>
    <w:rsid w:val="00564E2D"/>
    <w:rPr>
      <w:rFonts w:ascii="Arial" w:hAnsi="Arial" w:cs="Arial"/>
      <w:b/>
      <w:bCs/>
      <w:kern w:val="28"/>
      <w:sz w:val="32"/>
      <w:szCs w:val="32"/>
      <w:lang w:val="ru-RU" w:eastAsia="ru-RU"/>
    </w:rPr>
  </w:style>
  <w:style w:type="character" w:customStyle="1" w:styleId="123">
    <w:name w:val="Знак Знак123"/>
    <w:rsid w:val="00564E2D"/>
    <w:rPr>
      <w:rFonts w:ascii="Arial" w:hAnsi="Arial" w:cs="Arial"/>
      <w:b/>
      <w:bCs/>
      <w:kern w:val="28"/>
      <w:sz w:val="32"/>
      <w:szCs w:val="32"/>
      <w:lang w:val="ru-RU" w:eastAsia="ru-RU"/>
    </w:rPr>
  </w:style>
  <w:style w:type="character" w:customStyle="1" w:styleId="4c">
    <w:name w:val="Знак Знак4"/>
    <w:semiHidden/>
    <w:rsid w:val="00564E2D"/>
    <w:rPr>
      <w:rFonts w:cs="Times New Roman"/>
      <w:noProof/>
      <w:sz w:val="24"/>
    </w:rPr>
  </w:style>
  <w:style w:type="character" w:customStyle="1" w:styleId="230">
    <w:name w:val="Знак Знак23"/>
    <w:semiHidden/>
    <w:rsid w:val="00564E2D"/>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564E2D"/>
    <w:rPr>
      <w:rFonts w:cs="Times New Roman"/>
      <w:sz w:val="24"/>
      <w:szCs w:val="24"/>
      <w:lang w:val="ru-RU" w:eastAsia="ru-RU" w:bidi="ar-SA"/>
    </w:rPr>
  </w:style>
  <w:style w:type="character" w:customStyle="1" w:styleId="afffff4">
    <w:name w:val="Знак Знак Знак"/>
    <w:rsid w:val="00564E2D"/>
    <w:rPr>
      <w:rFonts w:cs="Times New Roman"/>
      <w:sz w:val="24"/>
      <w:szCs w:val="24"/>
      <w:lang w:val="ru-RU" w:eastAsia="ru-RU" w:bidi="ar-SA"/>
    </w:rPr>
  </w:style>
  <w:style w:type="character" w:customStyle="1" w:styleId="2fa">
    <w:name w:val="Знак Знак2"/>
    <w:semiHidden/>
    <w:rsid w:val="00564E2D"/>
    <w:rPr>
      <w:rFonts w:ascii="Courier New" w:hAnsi="Courier New" w:cs="Courier New"/>
    </w:rPr>
  </w:style>
  <w:style w:type="character" w:customStyle="1" w:styleId="910">
    <w:name w:val="Знак Знак91"/>
    <w:semiHidden/>
    <w:rsid w:val="00564E2D"/>
    <w:rPr>
      <w:rFonts w:cs="Times New Roman"/>
      <w:sz w:val="24"/>
    </w:rPr>
  </w:style>
  <w:style w:type="character" w:customStyle="1" w:styleId="220">
    <w:name w:val="Знак Знак22"/>
    <w:rsid w:val="00564E2D"/>
    <w:rPr>
      <w:rFonts w:ascii="Courier New" w:hAnsi="Courier New" w:cs="Times New Roman"/>
      <w:b/>
      <w:sz w:val="22"/>
    </w:rPr>
  </w:style>
  <w:style w:type="character" w:customStyle="1" w:styleId="213">
    <w:name w:val="Знак Знак21"/>
    <w:rsid w:val="00564E2D"/>
    <w:rPr>
      <w:rFonts w:ascii="Courier New" w:hAnsi="Courier New" w:cs="Times New Roman"/>
      <w:b/>
      <w:lang w:val="ru-RU" w:eastAsia="ru-RU" w:bidi="ar-SA"/>
    </w:rPr>
  </w:style>
  <w:style w:type="character" w:customStyle="1" w:styleId="200">
    <w:name w:val="Знак Знак20"/>
    <w:rsid w:val="00564E2D"/>
    <w:rPr>
      <w:rFonts w:ascii="Arial" w:hAnsi="Arial" w:cs="Times New Roman"/>
      <w:sz w:val="24"/>
      <w:lang w:val="ru-RU" w:eastAsia="ru-RU" w:bidi="ar-SA"/>
    </w:rPr>
  </w:style>
  <w:style w:type="character" w:customStyle="1" w:styleId="190">
    <w:name w:val="Знак Знак19"/>
    <w:rsid w:val="00564E2D"/>
    <w:rPr>
      <w:rFonts w:cs="Times New Roman"/>
      <w:sz w:val="22"/>
      <w:lang w:val="ru-RU" w:eastAsia="ru-RU" w:bidi="ar-SA"/>
    </w:rPr>
  </w:style>
  <w:style w:type="character" w:customStyle="1" w:styleId="180">
    <w:name w:val="Знак Знак18"/>
    <w:rsid w:val="00564E2D"/>
    <w:rPr>
      <w:rFonts w:cs="Times New Roman"/>
      <w:i/>
      <w:sz w:val="22"/>
      <w:lang w:val="ru-RU" w:eastAsia="ru-RU" w:bidi="ar-SA"/>
    </w:rPr>
  </w:style>
  <w:style w:type="character" w:customStyle="1" w:styleId="170">
    <w:name w:val="Знак Знак17"/>
    <w:rsid w:val="00564E2D"/>
    <w:rPr>
      <w:rFonts w:ascii="Arial" w:hAnsi="Arial" w:cs="Times New Roman"/>
      <w:lang w:val="ru-RU" w:eastAsia="ru-RU" w:bidi="ar-SA"/>
    </w:rPr>
  </w:style>
  <w:style w:type="character" w:customStyle="1" w:styleId="160">
    <w:name w:val="Знак Знак16"/>
    <w:rsid w:val="00564E2D"/>
    <w:rPr>
      <w:rFonts w:ascii="Arial" w:hAnsi="Arial" w:cs="Times New Roman"/>
      <w:i/>
      <w:lang w:val="ru-RU" w:eastAsia="ru-RU" w:bidi="ar-SA"/>
    </w:rPr>
  </w:style>
  <w:style w:type="character" w:customStyle="1" w:styleId="150">
    <w:name w:val="Знак Знак15"/>
    <w:rsid w:val="00564E2D"/>
    <w:rPr>
      <w:rFonts w:ascii="Arial" w:hAnsi="Arial" w:cs="Times New Roman"/>
      <w:b/>
      <w:i/>
      <w:sz w:val="18"/>
      <w:lang w:val="ru-RU" w:eastAsia="ru-RU" w:bidi="ar-SA"/>
    </w:rPr>
  </w:style>
  <w:style w:type="character" w:customStyle="1" w:styleId="5a">
    <w:name w:val="Знак Знак5"/>
    <w:semiHidden/>
    <w:rsid w:val="00564E2D"/>
    <w:rPr>
      <w:rFonts w:cs="Times New Roman"/>
    </w:rPr>
  </w:style>
  <w:style w:type="character" w:customStyle="1" w:styleId="65">
    <w:name w:val="Знак Знак6"/>
    <w:semiHidden/>
    <w:rsid w:val="00564E2D"/>
    <w:rPr>
      <w:rFonts w:ascii="Arial" w:hAnsi="Arial" w:cs="Times New Roman"/>
      <w:noProof/>
      <w:sz w:val="24"/>
    </w:rPr>
  </w:style>
  <w:style w:type="character" w:customStyle="1" w:styleId="124">
    <w:name w:val="Знак Знак12"/>
    <w:rsid w:val="00564E2D"/>
    <w:rPr>
      <w:rFonts w:ascii="Arial" w:hAnsi="Arial" w:cs="Times New Roman"/>
      <w:b/>
      <w:kern w:val="28"/>
      <w:sz w:val="32"/>
    </w:rPr>
  </w:style>
  <w:style w:type="character" w:customStyle="1" w:styleId="140">
    <w:name w:val="Знак Знак14"/>
    <w:semiHidden/>
    <w:rsid w:val="00564E2D"/>
    <w:rPr>
      <w:rFonts w:cs="Times New Roman"/>
      <w:sz w:val="24"/>
    </w:rPr>
  </w:style>
  <w:style w:type="character" w:customStyle="1" w:styleId="110">
    <w:name w:val="Знак Знак11"/>
    <w:rsid w:val="00564E2D"/>
    <w:rPr>
      <w:rFonts w:ascii="Arial" w:hAnsi="Arial" w:cs="Times New Roman"/>
      <w:sz w:val="24"/>
    </w:rPr>
  </w:style>
  <w:style w:type="character" w:customStyle="1" w:styleId="100">
    <w:name w:val="Знак Знак10"/>
    <w:semiHidden/>
    <w:rsid w:val="00564E2D"/>
    <w:rPr>
      <w:rFonts w:cs="Times New Roman"/>
      <w:sz w:val="24"/>
    </w:rPr>
  </w:style>
  <w:style w:type="character" w:customStyle="1" w:styleId="130">
    <w:name w:val="Знак Знак13"/>
    <w:semiHidden/>
    <w:rsid w:val="00564E2D"/>
    <w:rPr>
      <w:rFonts w:cs="Times New Roman"/>
      <w:sz w:val="24"/>
      <w:lang w:val="ru-RU" w:eastAsia="ru-RU" w:bidi="ar-SA"/>
    </w:rPr>
  </w:style>
  <w:style w:type="character" w:customStyle="1" w:styleId="3fa">
    <w:name w:val="Знак Знак3"/>
    <w:semiHidden/>
    <w:rsid w:val="00564E2D"/>
    <w:rPr>
      <w:rFonts w:cs="Times New Roman"/>
      <w:b/>
      <w:i/>
      <w:sz w:val="24"/>
      <w:szCs w:val="24"/>
    </w:rPr>
  </w:style>
  <w:style w:type="character" w:customStyle="1" w:styleId="75">
    <w:name w:val="Знак Знак7"/>
    <w:semiHidden/>
    <w:rsid w:val="00564E2D"/>
    <w:rPr>
      <w:rFonts w:cs="Times New Roman"/>
      <w:sz w:val="16"/>
    </w:rPr>
  </w:style>
  <w:style w:type="character" w:customStyle="1" w:styleId="322">
    <w:name w:val="Знак Знак32"/>
    <w:semiHidden/>
    <w:locked/>
    <w:rsid w:val="00564E2D"/>
    <w:rPr>
      <w:rFonts w:ascii="Courier New" w:hAnsi="Courier New" w:cs="Courier New"/>
      <w:lang w:val="ru-RU" w:eastAsia="ru-RU" w:bidi="ar-SA"/>
    </w:rPr>
  </w:style>
  <w:style w:type="paragraph" w:customStyle="1" w:styleId="1fc">
    <w:name w:val="мой1"/>
    <w:basedOn w:val="a2"/>
    <w:rsid w:val="00564E2D"/>
    <w:pPr>
      <w:spacing w:after="0" w:line="360" w:lineRule="auto"/>
      <w:ind w:firstLine="567"/>
      <w:jc w:val="both"/>
    </w:pPr>
    <w:rPr>
      <w:rFonts w:ascii="Arial" w:eastAsia="Times New Roman" w:hAnsi="Arial" w:cs="Times New Roman"/>
      <w:sz w:val="20"/>
      <w:szCs w:val="20"/>
      <w:lang w:eastAsia="ru-RU"/>
    </w:rPr>
  </w:style>
  <w:style w:type="paragraph" w:customStyle="1" w:styleId="Afffff5">
    <w:name w:val="мойA"/>
    <w:basedOn w:val="1fc"/>
    <w:rsid w:val="00564E2D"/>
  </w:style>
  <w:style w:type="numbering" w:styleId="111111">
    <w:name w:val="Outline List 2"/>
    <w:basedOn w:val="a5"/>
    <w:rsid w:val="00564E2D"/>
    <w:pPr>
      <w:numPr>
        <w:numId w:val="4"/>
      </w:numPr>
    </w:pPr>
  </w:style>
  <w:style w:type="numbering" w:customStyle="1" w:styleId="1">
    <w:name w:val="Текущий список1"/>
    <w:rsid w:val="00564E2D"/>
    <w:pPr>
      <w:numPr>
        <w:numId w:val="5"/>
      </w:numPr>
    </w:pPr>
  </w:style>
  <w:style w:type="numbering" w:styleId="a0">
    <w:name w:val="Outline List 3"/>
    <w:basedOn w:val="a5"/>
    <w:rsid w:val="00564E2D"/>
    <w:pPr>
      <w:numPr>
        <w:numId w:val="6"/>
      </w:numPr>
    </w:pPr>
  </w:style>
  <w:style w:type="numbering" w:customStyle="1" w:styleId="20">
    <w:name w:val="Текущий список2"/>
    <w:rsid w:val="00564E2D"/>
    <w:pPr>
      <w:numPr>
        <w:numId w:val="7"/>
      </w:numPr>
    </w:pPr>
  </w:style>
  <w:style w:type="numbering" w:styleId="1ai">
    <w:name w:val="Outline List 1"/>
    <w:basedOn w:val="a5"/>
    <w:rsid w:val="00564E2D"/>
    <w:pPr>
      <w:numPr>
        <w:numId w:val="8"/>
      </w:numPr>
    </w:pPr>
  </w:style>
  <w:style w:type="paragraph" w:customStyle="1" w:styleId="afffff6">
    <w:name w:val=" Знак Знак Знак Знак"/>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b">
    <w:name w:val=" Знак Знак2"/>
    <w:basedOn w:val="a2"/>
    <w:rsid w:val="00564E2D"/>
    <w:pPr>
      <w:spacing w:after="160" w:line="240" w:lineRule="exact"/>
    </w:pPr>
    <w:rPr>
      <w:rFonts w:ascii="Verdana" w:eastAsia="Times New Roman" w:hAnsi="Verdana" w:cs="Times New Roman"/>
      <w:color w:val="000000"/>
      <w:sz w:val="24"/>
      <w:szCs w:val="24"/>
      <w:lang w:val="en-US"/>
    </w:rPr>
  </w:style>
  <w:style w:type="paragraph" w:customStyle="1" w:styleId="CharChar">
    <w:name w:val=" Знак Знак Char Char"/>
    <w:basedOn w:val="a2"/>
    <w:semiHidden/>
    <w:rsid w:val="00564E2D"/>
    <w:pPr>
      <w:spacing w:after="160"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2"/>
    <w:next w:val="a2"/>
    <w:rsid w:val="00564E2D"/>
    <w:pPr>
      <w:keepNext/>
      <w:widowControl w:val="0"/>
      <w:suppressAutoHyphens/>
      <w:spacing w:before="240" w:after="60" w:line="240" w:lineRule="auto"/>
      <w:jc w:val="center"/>
    </w:pPr>
    <w:rPr>
      <w:rFonts w:ascii="Thorndale" w:eastAsia="Andale Sans UI" w:hAnsi="Thorndale" w:cs="Times New Roman"/>
      <w:b/>
      <w:kern w:val="1"/>
      <w:sz w:val="24"/>
      <w:szCs w:val="24"/>
      <w:lang/>
    </w:rPr>
  </w:style>
  <w:style w:type="paragraph" w:customStyle="1" w:styleId="Normal">
    <w:name w:val="Normal"/>
    <w:rsid w:val="00564E2D"/>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564E2D"/>
    <w:rPr>
      <w:sz w:val="24"/>
      <w:szCs w:val="24"/>
      <w:lang w:val="ru-RU" w:eastAsia="ru-RU" w:bidi="ar-SA"/>
    </w:rPr>
  </w:style>
  <w:style w:type="paragraph" w:customStyle="1" w:styleId="afffff7">
    <w:name w:val="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3"/>
    <w:rsid w:val="00564E2D"/>
  </w:style>
  <w:style w:type="paragraph" w:customStyle="1" w:styleId="PRS-Text">
    <w:name w:val="PRS-Text"/>
    <w:basedOn w:val="a2"/>
    <w:rsid w:val="00564E2D"/>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2"/>
    <w:rsid w:val="00564E2D"/>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2"/>
    <w:next w:val="a2"/>
    <w:rsid w:val="00564E2D"/>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2"/>
    <w:next w:val="a2"/>
    <w:rsid w:val="00564E2D"/>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2"/>
    <w:next w:val="a2"/>
    <w:rsid w:val="00564E2D"/>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3"/>
    <w:rsid w:val="00564E2D"/>
  </w:style>
  <w:style w:type="paragraph" w:customStyle="1" w:styleId="Normal1">
    <w:name w:val="Normal1"/>
    <w:rsid w:val="00564E2D"/>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 Char"/>
    <w:rsid w:val="00564E2D"/>
    <w:rPr>
      <w:noProof w:val="0"/>
      <w:sz w:val="24"/>
      <w:szCs w:val="24"/>
      <w:lang w:val="ru-RU" w:eastAsia="ru-RU" w:bidi="ar-SA"/>
    </w:rPr>
  </w:style>
  <w:style w:type="paragraph" w:customStyle="1" w:styleId="afffff8">
    <w:name w:val="Текст в заданном формате"/>
    <w:basedOn w:val="a2"/>
    <w:rsid w:val="00564E2D"/>
    <w:pPr>
      <w:widowControl w:val="0"/>
      <w:suppressAutoHyphens/>
      <w:spacing w:after="0" w:line="240" w:lineRule="auto"/>
    </w:pPr>
    <w:rPr>
      <w:rFonts w:ascii="Cumberland" w:eastAsia="Cumberland" w:hAnsi="Cumberland" w:cs="Cumberland"/>
      <w:kern w:val="1"/>
      <w:sz w:val="20"/>
      <w:szCs w:val="20"/>
      <w:lang/>
    </w:rPr>
  </w:style>
  <w:style w:type="paragraph" w:customStyle="1" w:styleId="02statia2">
    <w:name w:val="02statia2"/>
    <w:basedOn w:val="a2"/>
    <w:rsid w:val="00564E2D"/>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2"/>
    <w:rsid w:val="00564E2D"/>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2"/>
    <w:rsid w:val="00564E2D"/>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564E2D"/>
    <w:rPr>
      <w:i/>
      <w:iCs/>
    </w:rPr>
  </w:style>
  <w:style w:type="paragraph" w:customStyle="1" w:styleId="Heading">
    <w:name w:val="Heading"/>
    <w:rsid w:val="00564E2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2"/>
    <w:rsid w:val="00564E2D"/>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3"/>
    <w:rsid w:val="00564E2D"/>
  </w:style>
  <w:style w:type="paragraph" w:customStyle="1" w:styleId="FR2">
    <w:name w:val="FR2"/>
    <w:rsid w:val="00564E2D"/>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d">
    <w:name w:val=" Знак Знак Знак Знак Знак Знак Знак Знак Знак Знак Знак Знак Знак Знак Знак Знак1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564E2D"/>
    <w:rPr>
      <w:rFonts w:cs="Times New Roman"/>
      <w:sz w:val="24"/>
      <w:szCs w:val="24"/>
      <w:lang w:val="ru-RU" w:eastAsia="ru-RU"/>
    </w:rPr>
  </w:style>
  <w:style w:type="paragraph" w:customStyle="1" w:styleId="1fe">
    <w:name w:val=" Знак Знак Знак Знак Знак Знак Знак Знак Знак Знак Знак Знак Знак Знак Знак1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2"/>
    <w:rsid w:val="00564E2D"/>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
    <w:name w:val=" Знак Знак Знак Знак Знак Знак Знак Знак Знак Знак Знак Знак Знак Знак Знак Знак Знак Знак Знак Знак Знак Знак Знак Знак1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0">
    <w:name w:val=" Знак Знак Знак Знак Знак Знак Знак Знак Знак Знак Знак Знак Знак Знак Знак1"/>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 Знак Знак Знак Знак Знак Знак Знак Знак Знак Знак Знак Знак Знак Знак Знак2 Знак Знак Знак1"/>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3"/>
    <w:semiHidden/>
    <w:rsid w:val="00564E2D"/>
    <w:pPr>
      <w:widowControl w:val="0"/>
      <w:tabs>
        <w:tab w:val="num" w:pos="926"/>
        <w:tab w:val="num" w:pos="1307"/>
      </w:tabs>
      <w:adjustRightInd w:val="0"/>
      <w:ind w:left="1080" w:hanging="360"/>
    </w:pPr>
  </w:style>
  <w:style w:type="paragraph" w:customStyle="1" w:styleId="3fc">
    <w:name w:val="Стиль3 Знак Знак Знак Знак"/>
    <w:basedOn w:val="23"/>
    <w:semiHidden/>
    <w:rsid w:val="00564E2D"/>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564E2D"/>
    <w:rPr>
      <w:rFonts w:cs="Times New Roman"/>
      <w:sz w:val="24"/>
      <w:szCs w:val="24"/>
      <w:lang w:val="ru-RU" w:eastAsia="ru-RU"/>
    </w:rPr>
  </w:style>
  <w:style w:type="paragraph" w:customStyle="1" w:styleId="1ff1">
    <w:name w:val=" Знак Знак Знак Знак Знак Знак Знак Знак Знак Знак Знак Знак Знак Знак Знак1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3"/>
    <w:semiHidden/>
    <w:rsid w:val="00564E2D"/>
    <w:pPr>
      <w:widowControl w:val="0"/>
      <w:tabs>
        <w:tab w:val="num" w:pos="926"/>
        <w:tab w:val="num" w:pos="1307"/>
      </w:tabs>
      <w:adjustRightInd w:val="0"/>
      <w:ind w:left="1080" w:hanging="360"/>
    </w:pPr>
  </w:style>
  <w:style w:type="character" w:customStyle="1" w:styleId="141">
    <w:name w:val=" Знак14 Знак1"/>
    <w:semiHidden/>
    <w:locked/>
    <w:rsid w:val="00564E2D"/>
    <w:rPr>
      <w:lang w:val="ru-RU" w:eastAsia="ru-RU" w:bidi="ar-SA"/>
    </w:rPr>
  </w:style>
  <w:style w:type="character" w:customStyle="1" w:styleId="315">
    <w:name w:val=" Знак31"/>
    <w:locked/>
    <w:rsid w:val="00564E2D"/>
    <w:rPr>
      <w:rFonts w:cs="Times New Roman"/>
      <w:snapToGrid w:val="0"/>
      <w:sz w:val="24"/>
      <w:szCs w:val="24"/>
      <w:lang w:val="ru-RU" w:eastAsia="ru-RU"/>
    </w:rPr>
  </w:style>
  <w:style w:type="paragraph" w:customStyle="1" w:styleId="3fe">
    <w:name w:val="Стиль3 Знак Знак Знак Знак Знак"/>
    <w:basedOn w:val="23"/>
    <w:semiHidden/>
    <w:rsid w:val="00564E2D"/>
    <w:pPr>
      <w:widowControl w:val="0"/>
      <w:tabs>
        <w:tab w:val="num" w:pos="360"/>
      </w:tabs>
      <w:adjustRightInd w:val="0"/>
      <w:ind w:left="283" w:firstLine="0"/>
    </w:pPr>
  </w:style>
  <w:style w:type="character" w:customStyle="1" w:styleId="1ff2">
    <w:name w:val=" Знак Знак1"/>
    <w:semiHidden/>
    <w:locked/>
    <w:rsid w:val="00564E2D"/>
    <w:rPr>
      <w:lang w:val="ru-RU" w:eastAsia="ru-RU" w:bidi="ar-SA"/>
    </w:rPr>
  </w:style>
  <w:style w:type="paragraph" w:customStyle="1" w:styleId="1ff3">
    <w:name w:val=" Знак Знак Знак Знак Знак Знак Знак Знак Знак Знак Знак Знак Знак Знак Знак1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d">
    <w:name w:val=" Знак Знак Знак Знак Знак Знак Знак Знак Знак Знак Знак Знак Знак Знак Знак Знак Знак Знак Знак Знак Знак Знак Знак Знак2"/>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4">
    <w:name w:val=" Знак Знак Знак Знак Знак Знак Знак Знак Знак Знак Знак Знак Знак Знак Знак1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e">
    <w:name w:val=" Знак Знак Знак Знак Знак Знак Знак Знак Знак Знак Знак Знак Знак Знак Знак2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5">
    <w:name w:val=" Знак Знак Знак Знак Знак Знак Знак Знак Знак Знак Знак Знак Знак Знак Знак1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 Знак25"/>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 Знак Знак Знак Знак Знак Знак Знак Знак Знак Знак Знак Знак Знак Знак Знак2"/>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 Знак Знак32"/>
    <w:semiHidden/>
    <w:locked/>
    <w:rsid w:val="00564E2D"/>
    <w:rPr>
      <w:rFonts w:cs="Times New Roman"/>
      <w:sz w:val="20"/>
      <w:szCs w:val="20"/>
    </w:rPr>
  </w:style>
  <w:style w:type="character" w:customStyle="1" w:styleId="TimesNewRoman">
    <w:name w:val="Глава + Times New Roman Знак Знак"/>
    <w:aliases w:val="14 пт Знак Знак,Заголовок 1 Знак1"/>
    <w:locked/>
    <w:rsid w:val="00564E2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564E2D"/>
    <w:rPr>
      <w:rFonts w:ascii="Courier New" w:hAnsi="Courier New" w:cs="Courier New"/>
      <w:b/>
      <w:bCs/>
      <w:lang w:val="ru-RU" w:eastAsia="ru-RU" w:bidi="ar-SA"/>
    </w:rPr>
  </w:style>
  <w:style w:type="paragraph" w:customStyle="1" w:styleId="14pt1">
    <w:name w:val="Обычный + 14 pt"/>
    <w:aliases w:val="Темно-синий"/>
    <w:basedOn w:val="a2"/>
    <w:link w:val="14pt2"/>
    <w:rsid w:val="00564E2D"/>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564E2D"/>
    <w:rPr>
      <w:rFonts w:ascii="Times New Roman" w:eastAsia="Times New Roman" w:hAnsi="Times New Roman" w:cs="Times New Roman"/>
      <w:sz w:val="28"/>
      <w:szCs w:val="28"/>
      <w:lang w:eastAsia="ru-RU"/>
    </w:rPr>
  </w:style>
  <w:style w:type="character" w:customStyle="1" w:styleId="1ff6">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564E2D"/>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564E2D"/>
    <w:rPr>
      <w:rFonts w:ascii="Arial" w:hAnsi="Arial" w:cs="Arial"/>
      <w:b/>
      <w:bCs/>
      <w:kern w:val="32"/>
      <w:sz w:val="32"/>
      <w:szCs w:val="32"/>
      <w:lang w:val="ru-RU" w:eastAsia="ru-RU" w:bidi="ar-SA"/>
    </w:rPr>
  </w:style>
  <w:style w:type="character" w:customStyle="1" w:styleId="111">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564E2D"/>
    <w:rPr>
      <w:rFonts w:ascii="Arial" w:hAnsi="Arial" w:cs="Arial"/>
      <w:b/>
      <w:bCs/>
      <w:kern w:val="32"/>
      <w:sz w:val="32"/>
      <w:szCs w:val="32"/>
      <w:lang w:val="ru-RU" w:eastAsia="ru-RU"/>
    </w:rPr>
  </w:style>
  <w:style w:type="character" w:customStyle="1" w:styleId="142">
    <w:name w:val=" Знак14"/>
    <w:semiHidden/>
    <w:locked/>
    <w:rsid w:val="00564E2D"/>
    <w:rPr>
      <w:rFonts w:cs="Times New Roman"/>
      <w:sz w:val="20"/>
      <w:szCs w:val="20"/>
    </w:rPr>
  </w:style>
  <w:style w:type="character" w:customStyle="1" w:styleId="affffff2">
    <w:name w:val="Название Знак Знак"/>
    <w:aliases w:val=" Знак13 Знак Знак,Знак13 Знак Знак"/>
    <w:locked/>
    <w:rsid w:val="00564E2D"/>
    <w:rPr>
      <w:rFonts w:ascii="Arial" w:hAnsi="Arial" w:cs="Arial"/>
      <w:b/>
      <w:bCs/>
      <w:kern w:val="28"/>
      <w:sz w:val="32"/>
      <w:szCs w:val="32"/>
      <w:lang w:val="ru-RU" w:eastAsia="ru-RU"/>
    </w:rPr>
  </w:style>
  <w:style w:type="paragraph" w:customStyle="1" w:styleId="affffff3">
    <w:name w:val="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 Знак Знак Знак Знак Знак Знак Знак Знак Знак Знак Знак Знак Знак Знак Знак3 Знак Знак Знак1"/>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 Знак Знак Знак Знак Знак Знак Знак Знак Знак Знак Знак Знак Знак Знак Знак3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 Знак44"/>
    <w:semiHidden/>
    <w:locked/>
    <w:rsid w:val="00564E2D"/>
    <w:rPr>
      <w:rFonts w:cs="Times New Roman"/>
      <w:sz w:val="24"/>
      <w:szCs w:val="24"/>
      <w:lang w:val="ru-RU" w:eastAsia="ru-RU"/>
    </w:rPr>
  </w:style>
  <w:style w:type="character" w:customStyle="1" w:styleId="191">
    <w:name w:val=" Знак Знак19"/>
    <w:semiHidden/>
    <w:locked/>
    <w:rsid w:val="00564E2D"/>
    <w:rPr>
      <w:rFonts w:cs="Times New Roman"/>
      <w:sz w:val="24"/>
      <w:szCs w:val="24"/>
      <w:lang w:val="ru-RU" w:eastAsia="ru-RU"/>
    </w:rPr>
  </w:style>
  <w:style w:type="paragraph" w:customStyle="1" w:styleId="215">
    <w:name w:val=" Знак Знак Знак Знак Знак Знак Знак Знак Знак Знак Знак Знак Знак Знак Знак2 Знак Знак Знак1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 Знак Знак Знак Знак Знак Знак Знак Знак Знак Знак Знак Знак Знак Знак Знак2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6">
    <w:name w:val=" Знак Знак Знак Знак Знак Знак Знак Знак Знак Знак Знак Знак Знак Знак Знак2 Знак Знак Знак1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 Знак Знак Знак Знак Знак Знак Знак Знак Знак Знак Знак Знак Знак Знак Знак Знак Знак Знак Знак"/>
    <w:basedOn w:val="a2"/>
    <w:rsid w:val="00564E2D"/>
    <w:pPr>
      <w:spacing w:after="160" w:line="240" w:lineRule="exact"/>
    </w:pPr>
    <w:rPr>
      <w:rFonts w:ascii="Verdana" w:eastAsia="Times New Roman" w:hAnsi="Verdana" w:cs="Times New Roman"/>
      <w:sz w:val="24"/>
      <w:szCs w:val="24"/>
      <w:lang w:val="en-US"/>
    </w:rPr>
  </w:style>
  <w:style w:type="paragraph" w:customStyle="1" w:styleId="3ff1">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3">
    <w:name w:val=" Знак Знак11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 Знак Знак4 Знак Знак Знак Знак"/>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564E2D"/>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564E2D"/>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564E2D"/>
    <w:rPr>
      <w:lang w:val="ru-RU" w:eastAsia="ru-RU" w:bidi="ar-SA"/>
    </w:rPr>
  </w:style>
  <w:style w:type="character" w:customStyle="1" w:styleId="ConsPlusNormal0">
    <w:name w:val="ConsPlusNormal Знак"/>
    <w:link w:val="ConsPlusNormal"/>
    <w:locked/>
    <w:rsid w:val="00564E2D"/>
    <w:rPr>
      <w:rFonts w:ascii="Arial" w:eastAsia="Times New Roman" w:hAnsi="Arial" w:cs="Arial"/>
      <w:sz w:val="20"/>
      <w:szCs w:val="20"/>
      <w:lang w:eastAsia="ru-RU"/>
    </w:rPr>
  </w:style>
  <w:style w:type="character" w:customStyle="1" w:styleId="af8">
    <w:name w:val="Обычный (веб) Знак"/>
    <w:aliases w:val="Обычный (Web) Знак"/>
    <w:link w:val="af7"/>
    <w:uiPriority w:val="99"/>
    <w:semiHidden/>
    <w:rsid w:val="00564E2D"/>
    <w:rPr>
      <w:rFonts w:ascii="Times New Roman" w:eastAsia="Times New Roman" w:hAnsi="Times New Roman" w:cs="Times New Roman"/>
      <w:sz w:val="24"/>
      <w:szCs w:val="24"/>
      <w:lang w:eastAsia="ru-RU"/>
    </w:rPr>
  </w:style>
  <w:style w:type="paragraph" w:customStyle="1" w:styleId="2ff1">
    <w:name w:val=" Знак Знак Знак Знак Знак Знак Знак Знак Знак Знак Знак Знак Знак Знак Знак Знак Знак Знак2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564E2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564E2D"/>
    <w:rPr>
      <w:sz w:val="26"/>
      <w:szCs w:val="26"/>
      <w:lang w:val="ru-RU" w:eastAsia="ru-RU"/>
    </w:rPr>
  </w:style>
  <w:style w:type="character" w:customStyle="1" w:styleId="114">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564E2D"/>
    <w:rPr>
      <w:sz w:val="24"/>
      <w:szCs w:val="24"/>
      <w:lang w:val="ru-RU" w:eastAsia="ru-RU" w:bidi="ar-SA"/>
    </w:rPr>
  </w:style>
  <w:style w:type="paragraph" w:customStyle="1" w:styleId="1ff7">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 Знак Знак Знак Знак Знак Знак Знак Знак Знак Знак Знак Знак Знак Знак Знак2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 Знак Знак22"/>
    <w:semiHidden/>
    <w:locked/>
    <w:rsid w:val="00564E2D"/>
    <w:rPr>
      <w:rFonts w:cs="Times New Roman"/>
      <w:sz w:val="24"/>
      <w:szCs w:val="24"/>
      <w:lang w:val="ru-RU" w:eastAsia="ru-RU"/>
    </w:rPr>
  </w:style>
  <w:style w:type="character" w:customStyle="1" w:styleId="181">
    <w:name w:val=" Знак Знак18"/>
    <w:semiHidden/>
    <w:locked/>
    <w:rsid w:val="00564E2D"/>
    <w:rPr>
      <w:rFonts w:cs="Times New Roman"/>
      <w:sz w:val="24"/>
      <w:szCs w:val="24"/>
    </w:rPr>
  </w:style>
  <w:style w:type="character" w:customStyle="1" w:styleId="131">
    <w:name w:val=" Знак Знак13"/>
    <w:locked/>
    <w:rsid w:val="00564E2D"/>
    <w:rPr>
      <w:rFonts w:ascii="Arial" w:hAnsi="Arial" w:cs="Arial"/>
      <w:b/>
      <w:bCs/>
      <w:kern w:val="28"/>
      <w:sz w:val="32"/>
      <w:szCs w:val="32"/>
      <w:lang w:val="ru-RU" w:eastAsia="ru-RU"/>
    </w:rPr>
  </w:style>
  <w:style w:type="character" w:customStyle="1" w:styleId="291">
    <w:name w:val=" Знак Знак29"/>
    <w:locked/>
    <w:rsid w:val="00564E2D"/>
    <w:rPr>
      <w:rFonts w:cs="Times New Roman"/>
      <w:b/>
      <w:bCs/>
      <w:sz w:val="28"/>
      <w:szCs w:val="28"/>
      <w:lang w:val="ru-RU" w:eastAsia="ru-RU"/>
    </w:rPr>
  </w:style>
  <w:style w:type="paragraph" w:customStyle="1" w:styleId="217">
    <w:name w:val=" Знак Знак Знак Знак Знак Знак Знак Знак Знак Знак Знак Знак Знак Знак Знак2 Знак Знак Знак Знак1"/>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8">
    <w:name w:val="Основной текст Знак1 Знак"/>
    <w:aliases w:val="Основной текст Знак Знак Знак Знак,Основной текст Знак Знак Знак1,Знак22 Знак Знак Знак1,Знак22 Знак Знак2"/>
    <w:rsid w:val="00564E2D"/>
    <w:rPr>
      <w:sz w:val="24"/>
      <w:szCs w:val="24"/>
      <w:lang w:val="ru-RU" w:eastAsia="ru-RU" w:bidi="ar-SA"/>
    </w:rPr>
  </w:style>
  <w:style w:type="paragraph" w:customStyle="1" w:styleId="2ff3">
    <w:name w:val="2"/>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564E2D"/>
    <w:rPr>
      <w:rFonts w:cs="Times New Roman"/>
      <w:sz w:val="24"/>
      <w:szCs w:val="24"/>
      <w:lang w:val="ru-RU" w:eastAsia="ru-RU"/>
    </w:rPr>
  </w:style>
  <w:style w:type="paragraph" w:customStyle="1" w:styleId="3ff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564E2D"/>
    <w:rPr>
      <w:rFonts w:ascii="Times New Roman" w:hAnsi="Times New Roman" w:cs="Times New Roman"/>
      <w:sz w:val="22"/>
      <w:szCs w:val="22"/>
    </w:rPr>
  </w:style>
  <w:style w:type="paragraph" w:styleId="affffff5">
    <w:name w:val="No Spacing"/>
    <w:qFormat/>
    <w:rsid w:val="00564E2D"/>
    <w:pPr>
      <w:suppressAutoHyphens/>
      <w:spacing w:after="0" w:line="240" w:lineRule="auto"/>
    </w:pPr>
    <w:rPr>
      <w:rFonts w:ascii="Calibri" w:eastAsia="Calibri" w:hAnsi="Calibri" w:cs="Times New Roman"/>
      <w:lang w:eastAsia="ar-SA"/>
    </w:rPr>
  </w:style>
  <w:style w:type="paragraph" w:styleId="affffff6">
    <w:name w:val="List Paragraph"/>
    <w:basedOn w:val="a2"/>
    <w:qFormat/>
    <w:rsid w:val="00564E2D"/>
    <w:pPr>
      <w:ind w:left="720"/>
      <w:contextualSpacing/>
    </w:pPr>
    <w:rPr>
      <w:rFonts w:ascii="Calibri" w:eastAsia="Calibri" w:hAnsi="Calibri" w:cs="Times New Roman"/>
    </w:rPr>
  </w:style>
  <w:style w:type="character" w:customStyle="1" w:styleId="rvts8">
    <w:name w:val="rvts8"/>
    <w:rsid w:val="00564E2D"/>
    <w:rPr>
      <w:rFonts w:ascii="Tahoma" w:hAnsi="Tahoma" w:cs="Tahoma" w:hint="default"/>
      <w:sz w:val="22"/>
      <w:szCs w:val="22"/>
    </w:rPr>
  </w:style>
  <w:style w:type="paragraph" w:customStyle="1" w:styleId="ListParagraph">
    <w:name w:val="List Paragraph"/>
    <w:basedOn w:val="a2"/>
    <w:rsid w:val="00564E2D"/>
    <w:pPr>
      <w:ind w:left="720"/>
    </w:pPr>
    <w:rPr>
      <w:rFonts w:ascii="Calibri" w:eastAsia="Times New Roman" w:hAnsi="Calibri" w:cs="Times New Roman"/>
    </w:rPr>
  </w:style>
  <w:style w:type="paragraph" w:customStyle="1" w:styleId="Standard">
    <w:name w:val="Standard"/>
    <w:rsid w:val="00564E2D"/>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2"/>
    <w:rsid w:val="00564E2D"/>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9">
    <w:name w:val="Обычный1"/>
    <w:rsid w:val="00564E2D"/>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a">
    <w:name w:val="Основной шрифт абзаца1"/>
    <w:rsid w:val="00564E2D"/>
  </w:style>
  <w:style w:type="numbering" w:customStyle="1" w:styleId="WW8Num6">
    <w:name w:val="WW8Num6"/>
    <w:rsid w:val="00564E2D"/>
    <w:pPr>
      <w:numPr>
        <w:numId w:val="3"/>
      </w:numPr>
    </w:pPr>
  </w:style>
  <w:style w:type="numbering" w:customStyle="1" w:styleId="WW8Num1">
    <w:name w:val="WW8Num1"/>
    <w:rsid w:val="00564E2D"/>
    <w:pPr>
      <w:numPr>
        <w:numId w:val="5"/>
      </w:numPr>
    </w:pPr>
  </w:style>
  <w:style w:type="numbering" w:customStyle="1" w:styleId="WW8Num2">
    <w:name w:val="WW8Num2"/>
    <w:rsid w:val="00564E2D"/>
    <w:pPr>
      <w:numPr>
        <w:numId w:val="6"/>
      </w:numPr>
    </w:pPr>
  </w:style>
  <w:style w:type="character" w:customStyle="1" w:styleId="HighlightedVariable">
    <w:name w:val="Highlighted Variable"/>
    <w:rsid w:val="00564E2D"/>
    <w:rPr>
      <w:rFonts w:ascii="Times New Roman" w:hAnsi="Times New Roman" w:cs="Times New Roman" w:hint="default"/>
      <w:color w:val="0000FF"/>
    </w:rPr>
  </w:style>
  <w:style w:type="character" w:customStyle="1" w:styleId="2910">
    <w:name w:val="Знак29 Знак Знак1"/>
    <w:semiHidden/>
    <w:rsid w:val="00564E2D"/>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564E2D"/>
    <w:rPr>
      <w:rFonts w:ascii="Cambria" w:eastAsia="Times New Roman" w:hAnsi="Cambria" w:cs="Times New Roman"/>
      <w:b/>
      <w:bCs/>
      <w:color w:val="4F81BD"/>
    </w:rPr>
  </w:style>
  <w:style w:type="character" w:customStyle="1" w:styleId="281">
    <w:name w:val="Знак28 Знак Знак1"/>
    <w:semiHidden/>
    <w:rsid w:val="00564E2D"/>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564E2D"/>
    <w:rPr>
      <w:rFonts w:ascii="Cambria" w:eastAsia="Times New Roman" w:hAnsi="Cambria" w:cs="Times New Roman"/>
      <w:color w:val="17365D"/>
      <w:spacing w:val="5"/>
      <w:kern w:val="28"/>
      <w:sz w:val="52"/>
      <w:szCs w:val="52"/>
    </w:rPr>
  </w:style>
  <w:style w:type="character" w:customStyle="1" w:styleId="1ffb">
    <w:name w:val="Подзаголовок Знак Знак Знак1"/>
    <w:aliases w:val="Знак8 Знак Знак Знак1,Знак8 Знак1 Знак1"/>
    <w:rsid w:val="00564E2D"/>
    <w:rPr>
      <w:rFonts w:ascii="Cambria" w:eastAsia="Times New Roman" w:hAnsi="Cambria" w:cs="Times New Roman"/>
      <w:i/>
      <w:iCs/>
      <w:color w:val="4F81BD"/>
      <w:spacing w:val="15"/>
      <w:sz w:val="24"/>
      <w:szCs w:val="24"/>
    </w:rPr>
  </w:style>
  <w:style w:type="character" w:customStyle="1" w:styleId="1ffc">
    <w:name w:val="Знак Знак1 Знак Знак Знак"/>
    <w:rsid w:val="00564E2D"/>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7">
    <w:name w:val="Знак Знак Знак Знак Знак Знак Знак Знак Знак Знак Знак Знак Знак Знак Знак2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Знак Знак Знак Знак Знак Знак Знак Знак Знак Знак Знак Знак Знак Знак Знак2 Знак Знак Знак Знак1"/>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564E2D"/>
    <w:rPr>
      <w:rFonts w:ascii="Times New Roman" w:hAnsi="Times New Roman" w:cs="Times New Roman" w:hint="default"/>
      <w:b/>
      <w:bCs/>
      <w:sz w:val="28"/>
      <w:szCs w:val="28"/>
      <w:lang w:val="ru-RU" w:eastAsia="ru-RU"/>
    </w:rPr>
  </w:style>
  <w:style w:type="character" w:customStyle="1" w:styleId="5b">
    <w:name w:val="Знак5 Знак Знак"/>
    <w:rsid w:val="00564E2D"/>
    <w:rPr>
      <w:sz w:val="16"/>
      <w:szCs w:val="16"/>
      <w:lang w:val="ru-RU" w:eastAsia="ru-RU" w:bidi="ar-SA"/>
    </w:rPr>
  </w:style>
  <w:style w:type="numbering" w:customStyle="1" w:styleId="WW8Num11">
    <w:name w:val="WW8Num11"/>
    <w:rsid w:val="00564E2D"/>
    <w:pPr>
      <w:numPr>
        <w:numId w:val="22"/>
      </w:numPr>
    </w:pPr>
  </w:style>
  <w:style w:type="numbering" w:customStyle="1" w:styleId="WW8Num21">
    <w:name w:val="WW8Num21"/>
    <w:rsid w:val="00564E2D"/>
    <w:pPr>
      <w:numPr>
        <w:numId w:val="3"/>
      </w:numPr>
    </w:pPr>
  </w:style>
  <w:style w:type="numbering" w:customStyle="1" w:styleId="WW8Num61">
    <w:name w:val="WW8Num61"/>
    <w:rsid w:val="00564E2D"/>
    <w:pPr>
      <w:numPr>
        <w:numId w:val="4"/>
      </w:numPr>
    </w:pPr>
  </w:style>
  <w:style w:type="numbering" w:customStyle="1" w:styleId="1fff">
    <w:name w:val="Нет списка1"/>
    <w:next w:val="a5"/>
    <w:semiHidden/>
    <w:unhideWhenUsed/>
    <w:rsid w:val="00564E2D"/>
  </w:style>
  <w:style w:type="character" w:customStyle="1" w:styleId="561">
    <w:name w:val="Знак56 Знак1"/>
    <w:semiHidden/>
    <w:rsid w:val="00564E2D"/>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564E2D"/>
    <w:rPr>
      <w:rFonts w:ascii="Tahoma" w:hAnsi="Tahoma" w:cs="Tahoma"/>
      <w:sz w:val="16"/>
      <w:szCs w:val="16"/>
    </w:rPr>
  </w:style>
  <w:style w:type="paragraph" w:customStyle="1" w:styleId="affffff7">
    <w:name w:val="Знак Знак Знак Знак"/>
    <w:basedOn w:val="a2"/>
    <w:semiHidden/>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2"/>
    <w:semiHidden/>
    <w:rsid w:val="00564E2D"/>
    <w:pPr>
      <w:spacing w:after="160" w:line="240" w:lineRule="exact"/>
    </w:pPr>
    <w:rPr>
      <w:rFonts w:ascii="Verdana" w:eastAsia="Times New Roman" w:hAnsi="Verdana" w:cs="Times New Roman"/>
      <w:sz w:val="20"/>
      <w:szCs w:val="20"/>
      <w:lang w:val="en-GB"/>
    </w:rPr>
  </w:style>
  <w:style w:type="paragraph" w:customStyle="1" w:styleId="1fff0">
    <w:name w:val="Знак Знак Знак Знак Знак Знак Знак Знак Знак Знак Знак Знак Знак Знак Знак Знак1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1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1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1"/>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2"/>
    <w:rsid w:val="00564E2D"/>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2"/>
    <w:rsid w:val="00564E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2"/>
    <w:rsid w:val="00564E2D"/>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2"/>
    <w:rsid w:val="00564E2D"/>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2"/>
    <w:rsid w:val="00564E2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2"/>
    <w:rsid w:val="00564E2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2"/>
    <w:rsid w:val="00564E2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2"/>
    <w:rsid w:val="00564E2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2"/>
    <w:rsid w:val="00564E2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2"/>
    <w:rsid w:val="00564E2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2"/>
    <w:rsid w:val="00564E2D"/>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9">
    <w:name w:val="Знак Знак Знак Знак Знак Знак Знак Знак Знак Знак Знак Знак Знак Знак Знак2 Знак Знак Знак1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2"/>
    <w:rsid w:val="00564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2"/>
    <w:semiHidden/>
    <w:rsid w:val="00564E2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4">
    <w:name w:val="Прощание Знак1"/>
    <w:aliases w:val="Заключение Знак Знак1,Знак11 Знак Знак1,Знак11 Знак2"/>
    <w:semiHidden/>
    <w:rsid w:val="00564E2D"/>
    <w:rPr>
      <w:sz w:val="24"/>
      <w:szCs w:val="24"/>
    </w:rPr>
  </w:style>
  <w:style w:type="character" w:customStyle="1" w:styleId="1010">
    <w:name w:val="Знак Знак101"/>
    <w:semiHidden/>
    <w:rsid w:val="00564E2D"/>
    <w:rPr>
      <w:rFonts w:ascii="Times New Roman" w:hAnsi="Times New Roman" w:cs="Times New Roman" w:hint="default"/>
      <w:sz w:val="24"/>
    </w:rPr>
  </w:style>
  <w:style w:type="character" w:customStyle="1" w:styleId="Char0">
    <w:name w:val="Char"/>
    <w:rsid w:val="00564E2D"/>
    <w:rPr>
      <w:noProof w:val="0"/>
      <w:sz w:val="24"/>
      <w:szCs w:val="24"/>
      <w:lang w:val="ru-RU" w:eastAsia="ru-RU" w:bidi="ar-SA"/>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 Знак Знак Знак Знак Знак Знак Знак Знак Знак Знак Знак Знак Знак Знак Знак3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9">
    <w:name w:val=" Знак Знак Знак Знак Знак Знак Знак Знак Знак Знак Знак Знак Знак Знак Знак Знак Знак Знак2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564E2D"/>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564E2D"/>
  </w:style>
  <w:style w:type="character" w:customStyle="1" w:styleId="1fff5">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564E2D"/>
    <w:rPr>
      <w:bCs/>
      <w:color w:val="000000"/>
      <w:spacing w:val="13"/>
      <w:sz w:val="24"/>
      <w:szCs w:val="22"/>
      <w:shd w:val="clear" w:color="auto" w:fill="FFFFFF"/>
    </w:rPr>
  </w:style>
  <w:style w:type="paragraph" w:customStyle="1" w:styleId="410">
    <w:name w:val="Знак Знак4 Знак Знак Знак1"/>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b">
    <w:name w:val="Нет списка2"/>
    <w:next w:val="a5"/>
    <w:semiHidden/>
    <w:unhideWhenUsed/>
    <w:rsid w:val="00564E2D"/>
  </w:style>
  <w:style w:type="character" w:customStyle="1" w:styleId="21a">
    <w:name w:val="Заголовок 2 Знак Знак Знак1"/>
    <w:aliases w:val="Знак29 Знак Знак Знак1,Знак29 Знак Знак2"/>
    <w:semiHidden/>
    <w:rsid w:val="00564E2D"/>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564E2D"/>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564E2D"/>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564E2D"/>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564E2D"/>
    <w:rPr>
      <w:sz w:val="24"/>
      <w:szCs w:val="24"/>
    </w:rPr>
  </w:style>
  <w:style w:type="paragraph" w:customStyle="1" w:styleId="21b">
    <w:name w:val="Знак Знак Знак Знак Знак Знак Знак Знак Знак Знак Знак Знак Знак Знак Знак2 Знак Знак Знак1"/>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1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d">
    <w:name w:val="Знак Знак Знак Знак Знак Знак Знак Знак Знак Знак Знак Знак Знак Знак Знак2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2"/>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c">
    <w:name w:val="Знак Знак Знак Знак Знак Знак Знак Знак Знак Знак Знак Знак Знак Знак Знак2 Знак Знак Знак1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2"/>
    <w:semiHidden/>
    <w:rsid w:val="00564E2D"/>
    <w:pPr>
      <w:spacing w:after="160"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5">
    <w:name w:val="Знак Знак11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2"/>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564E2D"/>
    <w:rPr>
      <w:sz w:val="24"/>
      <w:szCs w:val="24"/>
    </w:rPr>
  </w:style>
  <w:style w:type="character" w:customStyle="1" w:styleId="4e">
    <w:name w:val="Основной текст с отступом Знак4"/>
    <w:semiHidden/>
    <w:rsid w:val="00564E2D"/>
    <w:rPr>
      <w:sz w:val="24"/>
      <w:szCs w:val="24"/>
    </w:rPr>
  </w:style>
  <w:style w:type="character" w:customStyle="1" w:styleId="1410">
    <w:name w:val="Знак14 Знак1"/>
    <w:semiHidden/>
    <w:locked/>
    <w:rsid w:val="00564E2D"/>
    <w:rPr>
      <w:lang w:val="ru-RU" w:eastAsia="ru-RU" w:bidi="ar-SA"/>
    </w:rPr>
  </w:style>
  <w:style w:type="character" w:customStyle="1" w:styleId="31c">
    <w:name w:val="Знак31"/>
    <w:locked/>
    <w:rsid w:val="00564E2D"/>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564E2D"/>
    <w:rPr>
      <w:lang w:val="ru-RU" w:eastAsia="ru-RU" w:bidi="ar-SA"/>
    </w:rPr>
  </w:style>
  <w:style w:type="character" w:customStyle="1" w:styleId="143">
    <w:name w:val="Знак14"/>
    <w:semiHidden/>
    <w:locked/>
    <w:rsid w:val="00564E2D"/>
    <w:rPr>
      <w:rFonts w:ascii="Times New Roman" w:hAnsi="Times New Roman" w:cs="Times New Roman" w:hint="default"/>
      <w:sz w:val="20"/>
      <w:szCs w:val="20"/>
    </w:rPr>
  </w:style>
  <w:style w:type="character" w:customStyle="1" w:styleId="441">
    <w:name w:val="Знак44"/>
    <w:semiHidden/>
    <w:locked/>
    <w:rsid w:val="00564E2D"/>
    <w:rPr>
      <w:rFonts w:ascii="Times New Roman" w:hAnsi="Times New Roman" w:cs="Times New Roman" w:hint="default"/>
      <w:sz w:val="24"/>
      <w:szCs w:val="24"/>
      <w:lang w:val="ru-RU" w:eastAsia="ru-RU"/>
    </w:rPr>
  </w:style>
  <w:style w:type="table" w:customStyle="1" w:styleId="1fff9">
    <w:name w:val="Сетка таблицы1"/>
    <w:basedOn w:val="a4"/>
    <w:next w:val="af5"/>
    <w:rsid w:val="00564E2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5"/>
    <w:next w:val="111111"/>
    <w:semiHidden/>
    <w:unhideWhenUsed/>
    <w:rsid w:val="00564E2D"/>
    <w:pPr>
      <w:numPr>
        <w:numId w:val="30"/>
      </w:numPr>
    </w:pPr>
  </w:style>
  <w:style w:type="numbering" w:customStyle="1" w:styleId="11">
    <w:name w:val="Текущий список11"/>
    <w:rsid w:val="00564E2D"/>
    <w:pPr>
      <w:numPr>
        <w:numId w:val="31"/>
      </w:numPr>
    </w:pPr>
  </w:style>
  <w:style w:type="numbering" w:customStyle="1" w:styleId="1fffa">
    <w:name w:val="Статья / Раздел1"/>
    <w:basedOn w:val="a5"/>
    <w:next w:val="a0"/>
    <w:semiHidden/>
    <w:unhideWhenUsed/>
    <w:rsid w:val="00564E2D"/>
    <w:pPr>
      <w:numPr>
        <w:numId w:val="12"/>
      </w:numPr>
    </w:pPr>
  </w:style>
  <w:style w:type="numbering" w:customStyle="1" w:styleId="21d">
    <w:name w:val="Текущий список21"/>
    <w:rsid w:val="00564E2D"/>
    <w:pPr>
      <w:numPr>
        <w:numId w:val="13"/>
      </w:numPr>
    </w:pPr>
  </w:style>
  <w:style w:type="numbering" w:customStyle="1" w:styleId="1ai1">
    <w:name w:val="1 / a / i1"/>
    <w:basedOn w:val="a5"/>
    <w:next w:val="1ai"/>
    <w:semiHidden/>
    <w:unhideWhenUsed/>
    <w:rsid w:val="00564E2D"/>
    <w:pPr>
      <w:numPr>
        <w:numId w:val="14"/>
      </w:numPr>
    </w:pPr>
  </w:style>
  <w:style w:type="numbering" w:customStyle="1" w:styleId="3ffc">
    <w:name w:val="Нет списка3"/>
    <w:next w:val="a5"/>
    <w:semiHidden/>
    <w:rsid w:val="00564E2D"/>
  </w:style>
  <w:style w:type="character" w:customStyle="1" w:styleId="1811">
    <w:name w:val=" Знак18 Знак Знак Знак1"/>
    <w:semiHidden/>
    <w:locked/>
    <w:rsid w:val="00564E2D"/>
    <w:rPr>
      <w:rFonts w:cs="Times New Roman"/>
      <w:sz w:val="24"/>
      <w:szCs w:val="24"/>
    </w:rPr>
  </w:style>
  <w:style w:type="table" w:customStyle="1" w:styleId="2fff1">
    <w:name w:val="Сетка таблицы2"/>
    <w:basedOn w:val="a4"/>
    <w:next w:val="af5"/>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Простая таблица 11"/>
    <w:basedOn w:val="a4"/>
    <w:next w:val="1f2"/>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2"/>
    <w:semiHidden/>
    <w:rsid w:val="00564E2D"/>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4"/>
    <w:next w:val="3f"/>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4"/>
    <w:next w:val="1f3"/>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4"/>
    <w:next w:val="2f3"/>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4"/>
    <w:next w:val="3f0"/>
    <w:semiHidden/>
    <w:rsid w:val="00564E2D"/>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4"/>
    <w:next w:val="49"/>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Цветная таблица 11"/>
    <w:basedOn w:val="a4"/>
    <w:next w:val="1f4"/>
    <w:semiHidden/>
    <w:rsid w:val="00564E2D"/>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4"/>
    <w:next w:val="2f4"/>
    <w:semiHidden/>
    <w:rsid w:val="00564E2D"/>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4"/>
    <w:next w:val="3f1"/>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4"/>
    <w:next w:val="1f5"/>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4"/>
    <w:next w:val="2f5"/>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4"/>
    <w:next w:val="3f2"/>
    <w:semiHidden/>
    <w:rsid w:val="00564E2D"/>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564E2D"/>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4"/>
    <w:next w:val="58"/>
    <w:semiHidden/>
    <w:rsid w:val="00564E2D"/>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a">
    <w:name w:val="Сетка таблицы 11"/>
    <w:basedOn w:val="a4"/>
    <w:next w:val="1f6"/>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4"/>
    <w:next w:val="2f6"/>
    <w:semiHidden/>
    <w:rsid w:val="00564E2D"/>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4"/>
    <w:next w:val="3f3"/>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4"/>
    <w:next w:val="4b"/>
    <w:semiHidden/>
    <w:rsid w:val="00564E2D"/>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4"/>
    <w:next w:val="59"/>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4"/>
    <w:next w:val="6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4"/>
    <w:next w:val="74"/>
    <w:semiHidden/>
    <w:rsid w:val="00564E2D"/>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4"/>
    <w:next w:val="83"/>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semiHidden/>
    <w:rsid w:val="00564E2D"/>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4"/>
    <w:next w:val="-3"/>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4"/>
    <w:next w:val="-6"/>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4"/>
    <w:next w:val="1f7"/>
    <w:semiHidden/>
    <w:rsid w:val="00564E2D"/>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4"/>
    <w:next w:val="2f7"/>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4"/>
    <w:next w:val="3f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b">
    <w:name w:val="Современная таблица1"/>
    <w:basedOn w:val="a4"/>
    <w:next w:val="affff4"/>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4"/>
    <w:next w:val="affff5"/>
    <w:semiHidden/>
    <w:rsid w:val="00564E2D"/>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d">
    <w:name w:val="Стандартная таблица1"/>
    <w:basedOn w:val="a4"/>
    <w:next w:val="affff6"/>
    <w:semiHidden/>
    <w:rsid w:val="00564E2D"/>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8"/>
    <w:semiHidden/>
    <w:rsid w:val="00564E2D"/>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4"/>
    <w:next w:val="2f8"/>
    <w:semiHidden/>
    <w:rsid w:val="00564E2D"/>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564E2D"/>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5"/>
    <w:next w:val="111111"/>
    <w:rsid w:val="00564E2D"/>
    <w:pPr>
      <w:numPr>
        <w:numId w:val="23"/>
      </w:numPr>
    </w:pPr>
  </w:style>
  <w:style w:type="numbering" w:customStyle="1" w:styleId="12">
    <w:name w:val="Текущий список12"/>
    <w:rsid w:val="00564E2D"/>
    <w:pPr>
      <w:numPr>
        <w:numId w:val="25"/>
      </w:numPr>
    </w:pPr>
  </w:style>
  <w:style w:type="numbering" w:customStyle="1" w:styleId="2">
    <w:name w:val="Статья / Раздел2"/>
    <w:basedOn w:val="a5"/>
    <w:next w:val="a0"/>
    <w:rsid w:val="00564E2D"/>
    <w:pPr>
      <w:numPr>
        <w:numId w:val="26"/>
      </w:numPr>
    </w:pPr>
  </w:style>
  <w:style w:type="numbering" w:customStyle="1" w:styleId="223">
    <w:name w:val="Текущий список22"/>
    <w:rsid w:val="00564E2D"/>
    <w:pPr>
      <w:numPr>
        <w:numId w:val="7"/>
      </w:numPr>
    </w:pPr>
  </w:style>
  <w:style w:type="numbering" w:customStyle="1" w:styleId="1ai2">
    <w:name w:val="1 / a / i2"/>
    <w:basedOn w:val="a5"/>
    <w:next w:val="1ai"/>
    <w:rsid w:val="00564E2D"/>
    <w:pPr>
      <w:numPr>
        <w:numId w:val="8"/>
      </w:numPr>
    </w:pPr>
  </w:style>
  <w:style w:type="numbering" w:customStyle="1" w:styleId="4f">
    <w:name w:val="Нет списка4"/>
    <w:next w:val="a5"/>
    <w:semiHidden/>
    <w:unhideWhenUsed/>
    <w:rsid w:val="00564E2D"/>
  </w:style>
  <w:style w:type="paragraph" w:customStyle="1" w:styleId="2fff2">
    <w:name w:val="Знак Знак Знак Знак Знак Знак Знак Знак Знак Знак Знак Знак Знак Знак Знак Знак Знак Знак2 Знак Знак Знак"/>
    <w:basedOn w:val="a2"/>
    <w:autoRedefine/>
    <w:semiHidden/>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4"/>
    <w:next w:val="af5"/>
    <w:rsid w:val="00564E2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semiHidden/>
    <w:unhideWhenUsed/>
    <w:rsid w:val="00564E2D"/>
    <w:pPr>
      <w:numPr>
        <w:numId w:val="32"/>
      </w:numPr>
    </w:pPr>
  </w:style>
  <w:style w:type="numbering" w:customStyle="1" w:styleId="13">
    <w:name w:val="Текущий список13"/>
    <w:rsid w:val="00564E2D"/>
    <w:pPr>
      <w:numPr>
        <w:numId w:val="33"/>
      </w:numPr>
    </w:pPr>
  </w:style>
  <w:style w:type="numbering" w:customStyle="1" w:styleId="30">
    <w:name w:val="Статья / Раздел3"/>
    <w:basedOn w:val="a5"/>
    <w:next w:val="a0"/>
    <w:semiHidden/>
    <w:unhideWhenUsed/>
    <w:rsid w:val="00564E2D"/>
    <w:pPr>
      <w:numPr>
        <w:numId w:val="34"/>
      </w:numPr>
    </w:pPr>
  </w:style>
  <w:style w:type="numbering" w:customStyle="1" w:styleId="231">
    <w:name w:val="Текущий список23"/>
    <w:rsid w:val="00564E2D"/>
    <w:pPr>
      <w:numPr>
        <w:numId w:val="15"/>
      </w:numPr>
    </w:pPr>
  </w:style>
  <w:style w:type="numbering" w:customStyle="1" w:styleId="1ai3">
    <w:name w:val="1 / a / i3"/>
    <w:basedOn w:val="a5"/>
    <w:next w:val="1ai"/>
    <w:semiHidden/>
    <w:unhideWhenUsed/>
    <w:rsid w:val="00564E2D"/>
    <w:pPr>
      <w:numPr>
        <w:numId w:val="16"/>
      </w:numPr>
    </w:pPr>
  </w:style>
  <w:style w:type="numbering" w:customStyle="1" w:styleId="11d">
    <w:name w:val="Статья / Раздел11"/>
    <w:basedOn w:val="a5"/>
    <w:next w:val="a0"/>
    <w:rsid w:val="00564E2D"/>
    <w:pPr>
      <w:numPr>
        <w:numId w:val="7"/>
      </w:numPr>
    </w:pPr>
  </w:style>
  <w:style w:type="numbering" w:customStyle="1" w:styleId="5c">
    <w:name w:val="Нет списка5"/>
    <w:next w:val="a5"/>
    <w:semiHidden/>
    <w:rsid w:val="00564E2D"/>
  </w:style>
  <w:style w:type="numbering" w:customStyle="1" w:styleId="66">
    <w:name w:val="Нет списка6"/>
    <w:next w:val="a5"/>
    <w:semiHidden/>
    <w:rsid w:val="00564E2D"/>
  </w:style>
  <w:style w:type="numbering" w:customStyle="1" w:styleId="76">
    <w:name w:val="Нет списка7"/>
    <w:next w:val="a5"/>
    <w:semiHidden/>
    <w:rsid w:val="00564E2D"/>
  </w:style>
  <w:style w:type="character" w:styleId="afffffff6">
    <w:name w:val="annotation reference"/>
    <w:semiHidden/>
    <w:rsid w:val="00564E2D"/>
    <w:rPr>
      <w:sz w:val="16"/>
      <w:szCs w:val="16"/>
    </w:rPr>
  </w:style>
  <w:style w:type="paragraph" w:styleId="afffffff7">
    <w:name w:val="annotation subject"/>
    <w:basedOn w:val="afffff2"/>
    <w:next w:val="afffff2"/>
    <w:link w:val="afffffff8"/>
    <w:semiHidden/>
    <w:rsid w:val="00564E2D"/>
    <w:rPr>
      <w:b/>
      <w:bCs/>
    </w:rPr>
  </w:style>
  <w:style w:type="character" w:customStyle="1" w:styleId="afffffff8">
    <w:name w:val="Тема примечания Знак"/>
    <w:basedOn w:val="afffff3"/>
    <w:link w:val="afffffff7"/>
    <w:semiHidden/>
    <w:rsid w:val="00564E2D"/>
    <w:rPr>
      <w:rFonts w:ascii="Times New Roman" w:eastAsia="Times New Roman" w:hAnsi="Times New Roman" w:cs="Times New Roman"/>
      <w:b/>
      <w:bCs/>
      <w:lang/>
    </w:rPr>
  </w:style>
  <w:style w:type="paragraph" w:customStyle="1" w:styleId="4f0">
    <w:name w:val=" Знак Знак4 Знак Знак Знак Знак Знак Знак Знак Знак Знак Знак"/>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 Знак13 Знак Знак Знак Знак Знак1"/>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 Знак Знак4 Знак Знак Знак Знак Знак Знак Знак Знак Знак Знак Знак Знак"/>
    <w:basedOn w:val="a2"/>
    <w:rsid w:val="00564E2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9">
    <w:name w:val="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64E2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564E2D"/>
    <w:pPr>
      <w:numPr>
        <w:numId w:val="37"/>
      </w:numPr>
    </w:pPr>
  </w:style>
  <w:style w:type="paragraph" w:styleId="afffffffa">
    <w:name w:val="Revision"/>
    <w:hidden/>
    <w:uiPriority w:val="99"/>
    <w:semiHidden/>
    <w:rsid w:val="00564E2D"/>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2"/>
    <w:rsid w:val="00564E2D"/>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564E2D"/>
    <w:rPr>
      <w:rFonts w:ascii="Times New Roman" w:hAnsi="Times New Roman" w:cs="Times New Roman" w:hint="default"/>
    </w:rPr>
  </w:style>
  <w:style w:type="character" w:customStyle="1" w:styleId="rvts11">
    <w:name w:val="rvts11"/>
    <w:rsid w:val="00564E2D"/>
    <w:rPr>
      <w:rFonts w:ascii="Calibri" w:hAnsi="Calibri" w:cs="Calibri" w:hint="default"/>
      <w:sz w:val="22"/>
      <w:szCs w:val="22"/>
    </w:rPr>
  </w:style>
  <w:style w:type="character" w:customStyle="1" w:styleId="rvts12">
    <w:name w:val="rvts12"/>
    <w:rsid w:val="00564E2D"/>
    <w:rPr>
      <w:rFonts w:ascii="Calibri" w:hAnsi="Calibri" w:cs="Calibri" w:hint="default"/>
      <w:color w:val="1F497D"/>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oter" Target="footer2.xm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73YaewDRogdTdvFzgrvHpHJPqElT4zXE6YTqJpZrIGA=</DigestValue>
    </Reference>
    <Reference URI="#idOfficeObject" Type="http://www.w3.org/2000/09/xmldsig#Object">
      <DigestMethod Algorithm="http://www.w3.org/2001/04/xmldsig-more#gostr3411"/>
      <DigestValue>e9yR58sOyLUljbRAjlFGzXuwURwYq+2ykU8SiARSP90=</DigestValue>
    </Reference>
  </SignedInfo>
  <SignatureValue>
    kbAuProkZkyJdwH45YgHTErPdOIGPPcHGH37RgW5F6SEdu5RkKFNibux8sKkIv4MgVY5DfjI
    f4hRPGRu/p+QQA==
  </SignatureValue>
  <KeyInfo>
    <X509Data>
      <X509Certificate>
          MIII0jCCCIGgAwIBAgIDCp+vMAgGBiqFAwICAzCCAV0xGDAWBgkqhkiG9w0BCQITCVNlcnZl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stCwMB4XDTE1MDQwOTA1MDYzMFoXDTE2MDcwOTA1MDYzMFowggHTMRowGAYIKoUDA4EDAQES
          DDAwNTQwNTEwMDMxNjEWMBQGBSqFA2QDEgswNjkwNzQ0MTU4MDEYMBYGBSqFA2QBEg0xMDI1
          NDAxOTIzNTgwMSYwJAYJKoZIhvcNAQkBFhdwZXRyYWNoZW5rb0B0dWFkLm5zay5ydTELMAkG
          A1UEBhMCUlUxNTAzBgNVBAgMLDU0INCd0L7QstC+0YHQuNCx0LjRgNGB0LrQsNGPINC+0LHQ
          u9Cw0YHRgtGMMR8wHQYDVQQHDBbQndC+0LLQvtGB0LjQsdC40YDRgdC6MR8wHQYDVQQKDBbQ
          k9Ca0KMg0J3QodCeINCi0KPQkNCUMTAwLgYDVQQqDCfQn9C+0LvQuNC90LAg0JDQu9C10LrR
          gdCw0L3QtNGA0L7QstC90LAxHTAbBgNVBAQMFNCf0LXRgtGA0LDRh9C10L3QutC+MT0wOwYD
          VQQMDDTQrdC60YHQv9C10YDRgiDQtNC+0YDQvtC20L3QvtCz0L4g0YXQvtC30Y/QudGB0YLQ
          stCwMUUwQwYDVQQDDDzQn9C10YLRgNCw0YfQtdC90LrQviDQn9C+0LvQuNC90LAg0JDQu9C1
          0LrRgdCw0L3QtNGA0L7QstC90LAwYzAcBgYqhQMCAhMwEgYHKoUDAgIkAAYHKoUDAgIeAQND
          AARA7ZLd8d+I9HcTBMFbNxatbBUAMcxH7zfoXcvzHsR1E+42F212lRQxCiwVO2+nXM78yUXS
          EUHe30ABqHChgeKpoqOCBKwwggSoMAwGA1UdEwEB/wQCMAAwHQYDVR0gBBYwFDAIBgYqhQNk
          cQEwCAYGKoUDZHECMFgGA1UdEQRRME+gEgYDVQQMoAsTCTQwNjE1MjMwOaAZBgoqhQMDPZ7X
          NgEHoAsTCTU0MDUwMTAwMaAbBgoqhQMDPZ7XNgEFoA0TCzAzNTEyMDAwMDU4hgEwMDYGBSqF
          A2RvBC0MKyLQmtGA0LjQv9GC0L7Qn9GA0L4gQ1NQIiAo0LLQtdGA0YHQuNGPIDMuNikwggFh
          BgUqhQNkcASCAVYwggFSDEQi0JrRgNC40L/RgtC+0J/RgNC+IENTUCIgKNCy0LXRgNGB0LjR
          jyAzLjYpICjQuNGB0L/QvtC70L3QtdC90LjQtSAyKQxoItCf0YDQvtCz0YDQsNC80LzQvdC+
          LdCw0L/Qv9Cw0YDQsNGC0L3Ri9C5INC60L7QvNC/0LvQtdC60YEgItCu0L3QuNGB0LXRgNGC
          LdCT0J7QodCiIi4g0JLQtdGA0YHQuNGPIDIuMSIMT9Ch0LXRgNGC0LjRhNC40LrQsNGCINGB
          0L7QvtGC0LLQtdGC0YHRgtCy0LjRjyDihJYg0KHQpC8xMjQtMjIzOCDQvtGCIDA0LjEwLjIw
          MTMMT9Ch0LXRgNGC0LjRhNC40LrQsNGCINGB0L7QvtGC0LLQtdGC0YHRgtCy0LjRjyDihJYg
          0KHQpC8xMjgtMjE3NSDQvtGCIDIwLjA2LjIwMTMwDgYDVR0PAQH/BAQDAgPoMDMGA1UdJQQs
          MCoGCCsGAQUFBwMCBg4qhQMDPZ7XNgEGAwQBAgYOKoUDAz2e1zYBBgMEAQQwKwYDVR0QBCQw
          IoAPMjAxNTA0MDkwNTA1NDRagQ8yMDE2MDcwOTA1MDU0NFowggGPBgNVHSMEggGGMIIBgoAU
          nnEOD9q0AShfP+LLj2UVlwJHjKuhggFlpIIBYTCCAV0xGDAWBgkqhkiG9w0BCQITCVNlcnZl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stCwggEBMF4GA1UdHwRXMFUwKaAnoCWGI2h0dHA6Ly9jcmwucm9za2F6bmEucnUvY3JsL2Zr
          MDEuY3JsMCigJqAkhiJodHRwOi8vY3JsLmZzZmsubG9jYWwvY3JsL2ZrMDEuY3JsMB0GA1Ud
          DgQWBBRId4UqslApcYkFS8w6swJ7D+d3NjAIBgYqhQMCAgMDQQBCWgFQImmqVXStQkU7gQij
          bjHrPY9AC7VJ3QmWKZE8cbn3owUxsAJWCgyT9P6LuL/3VqGqi/qrrJfnVLXg5Xnl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56qw4mkNp3XLTMipyaBqyOVbnc8=</DigestValue>
      </Reference>
      <Reference URI="/word/document.xml?ContentType=application/vnd.openxmlformats-officedocument.wordprocessingml.document.main+xml">
        <DigestMethod Algorithm="http://www.w3.org/2000/09/xmldsig#sha1"/>
        <DigestValue>Fno2U8ft+YiPkpdFRkxEcLBLq9Q=</DigestValue>
      </Reference>
      <Reference URI="/word/fontTable.xml?ContentType=application/vnd.openxmlformats-officedocument.wordprocessingml.fontTable+xml">
        <DigestMethod Algorithm="http://www.w3.org/2000/09/xmldsig#sha1"/>
        <DigestValue>CD2+CTftoSTzaUi/M6VIrZ8ugMY=</DigestValue>
      </Reference>
      <Reference URI="/word/footer1.xml?ContentType=application/vnd.openxmlformats-officedocument.wordprocessingml.footer+xml">
        <DigestMethod Algorithm="http://www.w3.org/2000/09/xmldsig#sha1"/>
        <DigestValue>T7LPJoumylU4NiwN1xyZBMd2OJU=</DigestValue>
      </Reference>
      <Reference URI="/word/footer2.xml?ContentType=application/vnd.openxmlformats-officedocument.wordprocessingml.footer+xml">
        <DigestMethod Algorithm="http://www.w3.org/2000/09/xmldsig#sha1"/>
        <DigestValue>uxCawspPTDx8g3+M5dyJUIj8+GE=</DigestValue>
      </Reference>
      <Reference URI="/word/media/image1.emf?ContentType=image/x-emf">
        <DigestMethod Algorithm="http://www.w3.org/2000/09/xmldsig#sha1"/>
        <DigestValue>2ZpcFtW9N/6WXZZCkIVQ/pjp0Fw=</DigestValue>
      </Reference>
      <Reference URI="/word/media/image2.emf?ContentType=image/x-emf">
        <DigestMethod Algorithm="http://www.w3.org/2000/09/xmldsig#sha1"/>
        <DigestValue>sDmcNU238rNNOVubdLW5b+bemks=</DigestValue>
      </Reference>
      <Reference URI="/word/media/image3.emf?ContentType=image/x-emf">
        <DigestMethod Algorithm="http://www.w3.org/2000/09/xmldsig#sha1"/>
        <DigestValue>NTOv1TAcSbqAk58YT1xp1DtoAas=</DigestValue>
      </Reference>
      <Reference URI="/word/media/image4.emf?ContentType=image/x-emf">
        <DigestMethod Algorithm="http://www.w3.org/2000/09/xmldsig#sha1"/>
        <DigestValue>nF3w6NUuH9NsxMz6bqfeQd3DarY=</DigestValue>
      </Reference>
      <Reference URI="/word/media/image5.emf?ContentType=image/x-emf">
        <DigestMethod Algorithm="http://www.w3.org/2000/09/xmldsig#sha1"/>
        <DigestValue>DlGIvYTx6QLt86L8b5YlMUFRXjc=</DigestValue>
      </Reference>
      <Reference URI="/word/media/image6.emf?ContentType=image/x-emf">
        <DigestMethod Algorithm="http://www.w3.org/2000/09/xmldsig#sha1"/>
        <DigestValue>XHllC+Y7MePFv/cZtzyjDvtgoGM=</DigestValue>
      </Reference>
      <Reference URI="/word/media/image7.emf?ContentType=image/x-emf">
        <DigestMethod Algorithm="http://www.w3.org/2000/09/xmldsig#sha1"/>
        <DigestValue>NufzpFqSMQa7DCQ2BYSDhjqDJRI=</DigestValue>
      </Reference>
      <Reference URI="/word/numbering.xml?ContentType=application/vnd.openxmlformats-officedocument.wordprocessingml.numbering+xml">
        <DigestMethod Algorithm="http://www.w3.org/2000/09/xmldsig#sha1"/>
        <DigestValue>HOliL7kBoHrKS55TKxOb9olG7Sk=</DigestValue>
      </Reference>
      <Reference URI="/word/settings.xml?ContentType=application/vnd.openxmlformats-officedocument.wordprocessingml.settings+xml">
        <DigestMethod Algorithm="http://www.w3.org/2000/09/xmldsig#sha1"/>
        <DigestValue>cvvV9HPgKJlgR80nB0bSgPfmx1Y=</DigestValue>
      </Reference>
      <Reference URI="/word/styles.xml?ContentType=application/vnd.openxmlformats-officedocument.wordprocessingml.styles+xml">
        <DigestMethod Algorithm="http://www.w3.org/2000/09/xmldsig#sha1"/>
        <DigestValue>Jx8d6YfcC1r/rEE+wEG9mh6sYO0=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2016-02-09T11:01:33Z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25</TotalTime>
  <Pages>30</Pages>
  <Words>4696</Words>
  <Characters>26769</Characters>
  <Application>Microsoft Office Word</Application>
  <DocSecurity>0</DocSecurity>
  <Lines>223</Lines>
  <Paragraphs>62</Paragraphs>
  <ScaleCrop>false</ScaleCrop>
  <Company/>
  <LinksUpToDate>false</LinksUpToDate>
  <CharactersWithSpaces>31403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Петраченко Полина Александровна</dc:creator>
  <cp:lastModifiedBy>Петраченко Полина Александровна</cp:lastModifiedBy>
  <cp:revision>4</cp:revision>
  <dcterms:created xsi:type="dcterms:W3CDTF">2016-02-09T10:33:00Z</dcterms:created>
  <dcterms:modified xsi:type="dcterms:W3CDTF">2016-02-09T11:01:00Z</dcterms:modified>
</cp:coreProperties>
</file>